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21B1517" w14:textId="7C1F7EC8" w:rsidR="0023054F" w:rsidRDefault="003D0FBD" w:rsidP="001A68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23054F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23054F" w:rsidRPr="0023054F">
        <w:rPr>
          <w:rFonts w:ascii="Times New Roman" w:hAnsi="Times New Roman" w:cs="Times New Roman"/>
          <w:b/>
          <w:bCs/>
          <w:sz w:val="24"/>
          <w:szCs w:val="24"/>
        </w:rPr>
        <w:t>wiadczenie usług konserwacyjno-remontowych oraz utrzymanie w sprawności technicznej dmuchaw aeracyjnych i transportowych zlokalizowanych na terenie  Elektrociepłowni OPEC GRUDZIĄDZ</w:t>
      </w:r>
      <w:r w:rsidR="0023054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A682E"/>
    <w:rsid w:val="001E4729"/>
    <w:rsid w:val="001F1268"/>
    <w:rsid w:val="0023054F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8362D6"/>
    <w:rsid w:val="008C65C6"/>
    <w:rsid w:val="009470AF"/>
    <w:rsid w:val="00992ADA"/>
    <w:rsid w:val="009A21FE"/>
    <w:rsid w:val="00A432B1"/>
    <w:rsid w:val="00AE1121"/>
    <w:rsid w:val="00B269C4"/>
    <w:rsid w:val="00C00F31"/>
    <w:rsid w:val="00C14C7D"/>
    <w:rsid w:val="00C32565"/>
    <w:rsid w:val="00C673E9"/>
    <w:rsid w:val="00CC1FC0"/>
    <w:rsid w:val="00CF5DEF"/>
    <w:rsid w:val="00D33AC1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14</cp:revision>
  <dcterms:created xsi:type="dcterms:W3CDTF">2022-05-18T14:27:00Z</dcterms:created>
  <dcterms:modified xsi:type="dcterms:W3CDTF">2024-10-14T16:04:00Z</dcterms:modified>
</cp:coreProperties>
</file>