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7E" w:rsidRDefault="00F63E7E" w:rsidP="004008A3">
      <w:pPr>
        <w:pStyle w:val="Styl"/>
        <w:rPr>
          <w:sz w:val="21"/>
          <w:szCs w:val="21"/>
        </w:rPr>
      </w:pPr>
    </w:p>
    <w:p w:rsidR="00652965" w:rsidRDefault="00652965" w:rsidP="00652965">
      <w:pPr>
        <w:widowControl w:val="0"/>
        <w:shd w:val="clear" w:color="auto" w:fill="FEFFFF"/>
        <w:tabs>
          <w:tab w:val="left" w:pos="0"/>
        </w:tabs>
        <w:autoSpaceDE w:val="0"/>
        <w:autoSpaceDN w:val="0"/>
        <w:adjustRightInd w:val="0"/>
        <w:spacing w:after="0" w:line="518" w:lineRule="exact"/>
        <w:ind w:right="-30"/>
        <w:jc w:val="right"/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</w:pPr>
      <w:r w:rsidRPr="00652965"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  <w:t xml:space="preserve">Załącznik nr </w:t>
      </w:r>
      <w:r w:rsidR="00F63E7E"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  <w:t>2</w:t>
      </w:r>
    </w:p>
    <w:p w:rsidR="00F63E7E" w:rsidRPr="00652965" w:rsidRDefault="00F63E7E" w:rsidP="00652965">
      <w:pPr>
        <w:widowControl w:val="0"/>
        <w:shd w:val="clear" w:color="auto" w:fill="FEFFFF"/>
        <w:tabs>
          <w:tab w:val="left" w:pos="0"/>
        </w:tabs>
        <w:autoSpaceDE w:val="0"/>
        <w:autoSpaceDN w:val="0"/>
        <w:adjustRightInd w:val="0"/>
        <w:spacing w:after="0" w:line="518" w:lineRule="exact"/>
        <w:ind w:right="-30"/>
        <w:jc w:val="right"/>
        <w:rPr>
          <w:rFonts w:ascii="Times New Roman" w:eastAsiaTheme="minorEastAsia" w:hAnsi="Times New Roman"/>
          <w:color w:val="000003"/>
          <w:sz w:val="20"/>
          <w:szCs w:val="24"/>
          <w:shd w:val="clear" w:color="auto" w:fill="FEFFFF"/>
          <w:lang w:bidi="he-IL"/>
        </w:rPr>
      </w:pPr>
    </w:p>
    <w:p w:rsidR="00652965" w:rsidRDefault="00F63E7E" w:rsidP="00F63E7E">
      <w:pPr>
        <w:pStyle w:val="Styl"/>
        <w:jc w:val="center"/>
        <w:rPr>
          <w:b/>
          <w:szCs w:val="21"/>
        </w:rPr>
      </w:pPr>
      <w:r w:rsidRPr="00F63E7E">
        <w:rPr>
          <w:b/>
          <w:szCs w:val="21"/>
        </w:rPr>
        <w:t>ZESTAWIENIE ILOŚCIOWO-WARTOŚCIOWE</w:t>
      </w:r>
    </w:p>
    <w:p w:rsidR="00F63E7E" w:rsidRDefault="00F63E7E" w:rsidP="00F63E7E">
      <w:pPr>
        <w:pStyle w:val="Styl"/>
        <w:jc w:val="center"/>
        <w:rPr>
          <w:b/>
          <w:szCs w:val="21"/>
        </w:rPr>
      </w:pPr>
    </w:p>
    <w:p w:rsidR="00F63E7E" w:rsidRPr="00F63E7E" w:rsidRDefault="002D13FC" w:rsidP="004467E7">
      <w:pPr>
        <w:pStyle w:val="Styl"/>
        <w:jc w:val="both"/>
        <w:rPr>
          <w:b/>
          <w:szCs w:val="21"/>
        </w:rPr>
      </w:pPr>
      <w:r>
        <w:rPr>
          <w:color w:val="000002"/>
          <w:shd w:val="clear" w:color="auto" w:fill="FFFFFF"/>
        </w:rPr>
        <w:t>W</w:t>
      </w:r>
      <w:r w:rsidRPr="009D62B4">
        <w:rPr>
          <w:color w:val="000002"/>
          <w:shd w:val="clear" w:color="auto" w:fill="FFFFFF"/>
        </w:rPr>
        <w:t>ykonani</w:t>
      </w:r>
      <w:r>
        <w:rPr>
          <w:color w:val="000002"/>
          <w:shd w:val="clear" w:color="auto" w:fill="FFFFFF"/>
        </w:rPr>
        <w:t>e</w:t>
      </w:r>
      <w:r w:rsidRPr="009D62B4">
        <w:rPr>
          <w:color w:val="000002"/>
          <w:shd w:val="clear" w:color="auto" w:fill="FFFFFF"/>
        </w:rPr>
        <w:t xml:space="preserve"> </w:t>
      </w:r>
      <w:r>
        <w:rPr>
          <w:color w:val="000002"/>
          <w:shd w:val="clear" w:color="auto" w:fill="FFFFFF"/>
        </w:rPr>
        <w:t>okresowych przeglądów konserwacyjnych</w:t>
      </w:r>
      <w:r w:rsidR="004467E7">
        <w:rPr>
          <w:color w:val="000002"/>
          <w:shd w:val="clear" w:color="auto" w:fill="FFFFFF"/>
        </w:rPr>
        <w:t>,</w:t>
      </w:r>
      <w:r>
        <w:rPr>
          <w:color w:val="000002"/>
          <w:shd w:val="clear" w:color="auto" w:fill="FFFFFF"/>
        </w:rPr>
        <w:t xml:space="preserve"> wymiana nakrętek </w:t>
      </w:r>
      <w:r w:rsidR="004467E7">
        <w:rPr>
          <w:color w:val="000002"/>
          <w:shd w:val="clear" w:color="auto" w:fill="FFFFFF"/>
        </w:rPr>
        <w:t xml:space="preserve">oraz określenie resursu </w:t>
      </w:r>
      <w:r>
        <w:rPr>
          <w:color w:val="000002"/>
          <w:shd w:val="clear" w:color="auto" w:fill="FFFFFF"/>
        </w:rPr>
        <w:t>podnośnika elektromechanicznego dwukolumnowego „WETHER”</w:t>
      </w:r>
      <w:r w:rsidRPr="009D62B4">
        <w:rPr>
          <w:color w:val="000002"/>
          <w:shd w:val="clear" w:color="auto" w:fill="FFFFFF"/>
        </w:rPr>
        <w:t xml:space="preserve"> </w:t>
      </w:r>
      <w:r>
        <w:rPr>
          <w:color w:val="000002"/>
          <w:shd w:val="clear" w:color="auto" w:fill="FFFFFF"/>
        </w:rPr>
        <w:t xml:space="preserve">typ 254BF </w:t>
      </w:r>
      <w:r w:rsidR="004467E7">
        <w:rPr>
          <w:color w:val="000002"/>
          <w:shd w:val="clear" w:color="auto" w:fill="FFFFFF"/>
        </w:rPr>
        <w:t xml:space="preserve">                 </w:t>
      </w:r>
      <w:r w:rsidR="003711BD">
        <w:rPr>
          <w:color w:val="000002"/>
          <w:shd w:val="clear" w:color="auto" w:fill="FFFFFF"/>
        </w:rPr>
        <w:t xml:space="preserve">z 2013 roku, </w:t>
      </w:r>
      <w:r w:rsidRPr="009D62B4">
        <w:rPr>
          <w:color w:val="000002"/>
          <w:shd w:val="clear" w:color="auto" w:fill="FFFFFF"/>
        </w:rPr>
        <w:t>w budynk</w:t>
      </w:r>
      <w:r>
        <w:rPr>
          <w:color w:val="000002"/>
          <w:shd w:val="clear" w:color="auto" w:fill="FFFFFF"/>
        </w:rPr>
        <w:t>u nr 16,</w:t>
      </w:r>
      <w:r w:rsidRPr="009D62B4">
        <w:rPr>
          <w:color w:val="000002"/>
          <w:shd w:val="clear" w:color="auto" w:fill="FFFFFF"/>
        </w:rPr>
        <w:t xml:space="preserve"> </w:t>
      </w:r>
      <w:r>
        <w:rPr>
          <w:color w:val="000002"/>
          <w:shd w:val="clear" w:color="auto" w:fill="FFFFFF"/>
        </w:rPr>
        <w:t>Akademii Wojsk</w:t>
      </w:r>
      <w:r w:rsidRPr="009D62B4">
        <w:rPr>
          <w:color w:val="000002"/>
          <w:shd w:val="clear" w:color="auto" w:fill="FFFFFF"/>
        </w:rPr>
        <w:t xml:space="preserve"> Lądowych imienia generała Tadeusza Kościuszki we Wrocławiu przy ul</w:t>
      </w:r>
      <w:r w:rsidRPr="009D62B4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C</w:t>
      </w:r>
      <w:r w:rsidRPr="009D62B4">
        <w:rPr>
          <w:color w:val="000002"/>
          <w:shd w:val="clear" w:color="auto" w:fill="FFFFFF"/>
        </w:rPr>
        <w:t>zajkowskiego 109</w:t>
      </w:r>
    </w:p>
    <w:p w:rsidR="00F63E7E" w:rsidRPr="00F63E7E" w:rsidRDefault="00F63E7E" w:rsidP="00F63E7E">
      <w:pPr>
        <w:pStyle w:val="Styl"/>
        <w:jc w:val="center"/>
        <w:rPr>
          <w:szCs w:val="21"/>
        </w:rPr>
      </w:pPr>
    </w:p>
    <w:p w:rsidR="00652965" w:rsidRDefault="00652965" w:rsidP="00F63E7E">
      <w:pPr>
        <w:pStyle w:val="Styl"/>
        <w:jc w:val="both"/>
        <w:rPr>
          <w:sz w:val="16"/>
          <w:szCs w:val="21"/>
        </w:rPr>
      </w:pPr>
    </w:p>
    <w:tbl>
      <w:tblPr>
        <w:tblW w:w="8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37"/>
        <w:gridCol w:w="992"/>
        <w:gridCol w:w="1276"/>
        <w:gridCol w:w="1276"/>
        <w:gridCol w:w="850"/>
        <w:gridCol w:w="1769"/>
      </w:tblGrid>
      <w:tr w:rsidR="002D13FC" w:rsidRPr="00E83C70" w:rsidTr="002D13FC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FC" w:rsidRPr="00F63E7E" w:rsidRDefault="002D13FC" w:rsidP="002E7970">
            <w:pPr>
              <w:jc w:val="both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Lp</w:t>
            </w:r>
            <w:r w:rsidR="003809B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FC" w:rsidRPr="00F63E7E" w:rsidRDefault="002D13FC" w:rsidP="002D13FC">
            <w:pPr>
              <w:jc w:val="center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Przedmiot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FC" w:rsidRPr="00F63E7E" w:rsidRDefault="002D13FC" w:rsidP="002D13FC">
            <w:pPr>
              <w:jc w:val="center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Ilość [szt</w:t>
            </w:r>
            <w:r w:rsidR="004467E7">
              <w:rPr>
                <w:rFonts w:ascii="Times New Roman" w:hAnsi="Times New Roman"/>
                <w:sz w:val="20"/>
              </w:rPr>
              <w:t>.</w:t>
            </w:r>
            <w:r w:rsidRPr="00F63E7E">
              <w:rPr>
                <w:rFonts w:ascii="Times New Roman" w:hAnsi="Times New Roman"/>
                <w:sz w:val="20"/>
              </w:rPr>
              <w:t>/kpl</w:t>
            </w:r>
            <w:r w:rsidR="004467E7">
              <w:rPr>
                <w:rFonts w:ascii="Times New Roman" w:hAnsi="Times New Roman"/>
                <w:sz w:val="20"/>
              </w:rPr>
              <w:t>.</w:t>
            </w:r>
            <w:r w:rsidRPr="00F63E7E"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D13FC">
            <w:pPr>
              <w:jc w:val="center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Wartość jedn. netto 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D13FC">
            <w:pPr>
              <w:jc w:val="center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Wartość netto [zł]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D13FC">
            <w:pPr>
              <w:jc w:val="center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VAT [%]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D13FC">
            <w:pPr>
              <w:jc w:val="center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Wartość brutto [zł]</w:t>
            </w:r>
          </w:p>
        </w:tc>
      </w:tr>
      <w:tr w:rsidR="002D13FC" w:rsidRPr="00E83C70" w:rsidTr="002D13FC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both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FC" w:rsidRPr="00F63E7E" w:rsidRDefault="002D13FC" w:rsidP="002D13FC">
            <w:pPr>
              <w:jc w:val="both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Przegląd konserwacyjny podnośnika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63E7E">
              <w:rPr>
                <w:rFonts w:ascii="Times New Roman" w:hAnsi="Times New Roman"/>
                <w:bCs/>
                <w:sz w:val="20"/>
              </w:rPr>
              <w:t>4 szt</w:t>
            </w:r>
            <w:r w:rsidR="004467E7">
              <w:rPr>
                <w:rFonts w:ascii="Times New Roman" w:hAnsi="Times New Roman"/>
                <w:bCs/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13FC" w:rsidRPr="00F63E7E" w:rsidRDefault="002D13FC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2D13FC" w:rsidRPr="00E83C70" w:rsidTr="002D13FC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F63E7E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3FC" w:rsidRPr="00F63E7E" w:rsidRDefault="002D13FC" w:rsidP="002E7970">
            <w:pPr>
              <w:jc w:val="both"/>
              <w:rPr>
                <w:rFonts w:ascii="Times New Roman" w:hAnsi="Times New Roman"/>
                <w:sz w:val="20"/>
              </w:rPr>
            </w:pPr>
            <w:r w:rsidRPr="00F63E7E">
              <w:rPr>
                <w:rFonts w:ascii="Times New Roman" w:hAnsi="Times New Roman"/>
                <w:sz w:val="20"/>
              </w:rPr>
              <w:t>Wymiana nakrętek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63E7E">
              <w:rPr>
                <w:rFonts w:ascii="Times New Roman" w:hAnsi="Times New Roman"/>
                <w:bCs/>
                <w:sz w:val="20"/>
              </w:rPr>
              <w:t>2 kpl.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FC" w:rsidRPr="00F63E7E" w:rsidRDefault="002D13FC" w:rsidP="002E797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D13FC" w:rsidRPr="00F63E7E" w:rsidRDefault="002D13FC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4467E7" w:rsidRPr="00E83C70" w:rsidTr="002D13FC">
        <w:trPr>
          <w:trHeight w:val="6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7" w:rsidRPr="00F63E7E" w:rsidRDefault="004467E7" w:rsidP="002E7970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7E7" w:rsidRPr="00F63E7E" w:rsidRDefault="004467E7" w:rsidP="002E797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Określenie resursu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E7" w:rsidRPr="00F63E7E" w:rsidRDefault="004467E7" w:rsidP="002E797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7" w:rsidRPr="00F63E7E" w:rsidRDefault="004467E7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7" w:rsidRPr="00F63E7E" w:rsidRDefault="004467E7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E7" w:rsidRPr="00F63E7E" w:rsidRDefault="004467E7" w:rsidP="002E7970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467E7" w:rsidRPr="00F63E7E" w:rsidRDefault="004467E7" w:rsidP="002E7970">
            <w:pPr>
              <w:jc w:val="right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F63E7E" w:rsidRPr="00E83C70" w:rsidTr="002D13FC">
        <w:trPr>
          <w:trHeight w:val="670"/>
        </w:trPr>
        <w:tc>
          <w:tcPr>
            <w:tcW w:w="4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E" w:rsidRPr="00F63E7E" w:rsidRDefault="00F63E7E" w:rsidP="002E797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63E7E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E" w:rsidRPr="00F63E7E" w:rsidRDefault="00F63E7E" w:rsidP="002E7970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7E" w:rsidRPr="00F63E7E" w:rsidRDefault="00F63E7E" w:rsidP="002E797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3E7E" w:rsidRPr="00F63E7E" w:rsidRDefault="00F63E7E" w:rsidP="002E7970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3809BD" w:rsidRDefault="003809BD" w:rsidP="00F63E7E">
      <w:pPr>
        <w:pStyle w:val="Styl"/>
        <w:jc w:val="both"/>
        <w:rPr>
          <w:sz w:val="16"/>
          <w:szCs w:val="21"/>
        </w:rPr>
      </w:pPr>
    </w:p>
    <w:p w:rsidR="003809BD" w:rsidRDefault="003809BD" w:rsidP="00F63E7E">
      <w:pPr>
        <w:pStyle w:val="Styl"/>
        <w:jc w:val="both"/>
        <w:rPr>
          <w:sz w:val="16"/>
          <w:szCs w:val="21"/>
        </w:rPr>
      </w:pPr>
    </w:p>
    <w:p w:rsidR="003809BD" w:rsidRDefault="003809BD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F63E7E" w:rsidRDefault="00F63E7E" w:rsidP="00F63E7E">
      <w:pPr>
        <w:pStyle w:val="Styl"/>
        <w:jc w:val="both"/>
        <w:rPr>
          <w:sz w:val="16"/>
          <w:szCs w:val="21"/>
        </w:rPr>
      </w:pPr>
    </w:p>
    <w:p w:rsidR="007A36D3" w:rsidRPr="003809BD" w:rsidRDefault="007A36D3" w:rsidP="003809BD">
      <w:pPr>
        <w:pStyle w:val="Styl"/>
        <w:jc w:val="right"/>
        <w:rPr>
          <w:szCs w:val="21"/>
        </w:rPr>
      </w:pPr>
      <w:bookmarkStart w:id="0" w:name="_GoBack"/>
      <w:bookmarkEnd w:id="0"/>
    </w:p>
    <w:sectPr w:rsidR="007A36D3" w:rsidRPr="003809BD" w:rsidSect="00E665D6">
      <w:type w:val="continuous"/>
      <w:pgSz w:w="11907" w:h="16840"/>
      <w:pgMar w:top="993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38" w:rsidRDefault="00261038" w:rsidP="00192ACD">
      <w:pPr>
        <w:spacing w:after="0" w:line="240" w:lineRule="auto"/>
      </w:pPr>
      <w:r>
        <w:separator/>
      </w:r>
    </w:p>
  </w:endnote>
  <w:endnote w:type="continuationSeparator" w:id="0">
    <w:p w:rsidR="00261038" w:rsidRDefault="00261038" w:rsidP="0019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38" w:rsidRDefault="00261038" w:rsidP="00192ACD">
      <w:pPr>
        <w:spacing w:after="0" w:line="240" w:lineRule="auto"/>
      </w:pPr>
      <w:r>
        <w:separator/>
      </w:r>
    </w:p>
  </w:footnote>
  <w:footnote w:type="continuationSeparator" w:id="0">
    <w:p w:rsidR="00261038" w:rsidRDefault="00261038" w:rsidP="00192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27B44"/>
    <w:lvl w:ilvl="0">
      <w:numFmt w:val="bullet"/>
      <w:lvlText w:val="*"/>
      <w:lvlJc w:val="left"/>
    </w:lvl>
  </w:abstractNum>
  <w:abstractNum w:abstractNumId="1" w15:restartNumberingAfterBreak="0">
    <w:nsid w:val="04DB02FE"/>
    <w:multiLevelType w:val="hybridMultilevel"/>
    <w:tmpl w:val="D9A40DC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A3288A"/>
    <w:multiLevelType w:val="hybridMultilevel"/>
    <w:tmpl w:val="FAD2D4F8"/>
    <w:lvl w:ilvl="0" w:tplc="7062C974">
      <w:start w:val="7"/>
      <w:numFmt w:val="decimal"/>
      <w:lvlText w:val="%1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233D8"/>
    <w:multiLevelType w:val="hybridMultilevel"/>
    <w:tmpl w:val="46B2B12A"/>
    <w:lvl w:ilvl="0" w:tplc="1CD468D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54943"/>
    <w:multiLevelType w:val="hybridMultilevel"/>
    <w:tmpl w:val="B56C848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7D1A"/>
    <w:multiLevelType w:val="hybridMultilevel"/>
    <w:tmpl w:val="44049C2C"/>
    <w:lvl w:ilvl="0" w:tplc="5A8C35B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4504"/>
    <w:multiLevelType w:val="hybridMultilevel"/>
    <w:tmpl w:val="B7C225DE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83D15"/>
    <w:multiLevelType w:val="hybridMultilevel"/>
    <w:tmpl w:val="00DAF2A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 w15:restartNumberingAfterBreak="0">
    <w:nsid w:val="15564292"/>
    <w:multiLevelType w:val="hybridMultilevel"/>
    <w:tmpl w:val="1D9AFC44"/>
    <w:lvl w:ilvl="0" w:tplc="84147DD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7E2483"/>
    <w:multiLevelType w:val="hybridMultilevel"/>
    <w:tmpl w:val="F3E8AF3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2013365"/>
    <w:multiLevelType w:val="hybridMultilevel"/>
    <w:tmpl w:val="CBE231DC"/>
    <w:lvl w:ilvl="0" w:tplc="2CDAFF2A">
      <w:start w:val="2"/>
      <w:numFmt w:val="lowerLetter"/>
      <w:lvlText w:val="%1)"/>
      <w:lvlJc w:val="left"/>
      <w:pPr>
        <w:tabs>
          <w:tab w:val="num" w:pos="740"/>
        </w:tabs>
        <w:ind w:left="680" w:hanging="300"/>
      </w:pPr>
      <w:rPr>
        <w:rFonts w:hint="default"/>
      </w:rPr>
    </w:lvl>
    <w:lvl w:ilvl="1" w:tplc="721ACC72">
      <w:start w:val="8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516D5"/>
    <w:multiLevelType w:val="hybridMultilevel"/>
    <w:tmpl w:val="41F4822E"/>
    <w:lvl w:ilvl="0" w:tplc="D768522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26816CF3"/>
    <w:multiLevelType w:val="hybridMultilevel"/>
    <w:tmpl w:val="A6AA5BBE"/>
    <w:lvl w:ilvl="0" w:tplc="3A52E900">
      <w:start w:val="7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4CC82CD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E3669"/>
    <w:multiLevelType w:val="hybridMultilevel"/>
    <w:tmpl w:val="3E2C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3A67"/>
    <w:multiLevelType w:val="hybridMultilevel"/>
    <w:tmpl w:val="77464A0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2DD739D"/>
    <w:multiLevelType w:val="hybridMultilevel"/>
    <w:tmpl w:val="BE38E97C"/>
    <w:lvl w:ilvl="0" w:tplc="B41C1F2A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35DC0550"/>
    <w:multiLevelType w:val="hybridMultilevel"/>
    <w:tmpl w:val="1234A56A"/>
    <w:lvl w:ilvl="0" w:tplc="0928873E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50B0D1F8">
      <w:start w:val="2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35F378F8"/>
    <w:multiLevelType w:val="hybridMultilevel"/>
    <w:tmpl w:val="53D6C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B655E"/>
    <w:multiLevelType w:val="hybridMultilevel"/>
    <w:tmpl w:val="1F8206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AFB687E"/>
    <w:multiLevelType w:val="hybridMultilevel"/>
    <w:tmpl w:val="13EC9332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47281502"/>
    <w:multiLevelType w:val="singleLevel"/>
    <w:tmpl w:val="B41C1F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1" w15:restartNumberingAfterBreak="0">
    <w:nsid w:val="4EBB2876"/>
    <w:multiLevelType w:val="hybridMultilevel"/>
    <w:tmpl w:val="F22C0FD8"/>
    <w:lvl w:ilvl="0" w:tplc="B41C1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6491"/>
    <w:multiLevelType w:val="multilevel"/>
    <w:tmpl w:val="97AE7F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F84837"/>
    <w:multiLevelType w:val="hybridMultilevel"/>
    <w:tmpl w:val="565CA36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5C236580"/>
    <w:multiLevelType w:val="multilevel"/>
    <w:tmpl w:val="1A28B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847531"/>
    <w:multiLevelType w:val="singleLevel"/>
    <w:tmpl w:val="5F94432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6" w15:restartNumberingAfterBreak="0">
    <w:nsid w:val="60BE1C69"/>
    <w:multiLevelType w:val="hybridMultilevel"/>
    <w:tmpl w:val="271829B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0C2491"/>
    <w:multiLevelType w:val="hybridMultilevel"/>
    <w:tmpl w:val="0DB2A308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637C5BF4"/>
    <w:multiLevelType w:val="hybridMultilevel"/>
    <w:tmpl w:val="BF943070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9" w15:restartNumberingAfterBreak="0">
    <w:nsid w:val="6C2D585B"/>
    <w:multiLevelType w:val="hybridMultilevel"/>
    <w:tmpl w:val="D868C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E005163"/>
    <w:multiLevelType w:val="hybridMultilevel"/>
    <w:tmpl w:val="2F5E7276"/>
    <w:lvl w:ilvl="0" w:tplc="97BA3F4C">
      <w:start w:val="3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2A8CB1A8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9511B7"/>
    <w:multiLevelType w:val="singleLevel"/>
    <w:tmpl w:val="789C5E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2" w15:restartNumberingAfterBreak="0">
    <w:nsid w:val="6F1F57D3"/>
    <w:multiLevelType w:val="hybridMultilevel"/>
    <w:tmpl w:val="FE8244AA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6F805166"/>
    <w:multiLevelType w:val="hybridMultilevel"/>
    <w:tmpl w:val="EBF6E2BA"/>
    <w:lvl w:ilvl="0" w:tplc="7B4CB93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519B5"/>
    <w:multiLevelType w:val="hybridMultilevel"/>
    <w:tmpl w:val="C582A124"/>
    <w:lvl w:ilvl="0" w:tplc="F9D88C44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50939"/>
    <w:multiLevelType w:val="hybridMultilevel"/>
    <w:tmpl w:val="E3864836"/>
    <w:lvl w:ilvl="0" w:tplc="0D283682">
      <w:start w:val="8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E536A4"/>
    <w:multiLevelType w:val="hybridMultilevel"/>
    <w:tmpl w:val="254C4780"/>
    <w:lvl w:ilvl="0" w:tplc="B41C1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62324F"/>
    <w:multiLevelType w:val="singleLevel"/>
    <w:tmpl w:val="7D7C66D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8" w15:restartNumberingAfterBreak="0">
    <w:nsid w:val="7B18275E"/>
    <w:multiLevelType w:val="hybridMultilevel"/>
    <w:tmpl w:val="28082366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9" w15:restartNumberingAfterBreak="0">
    <w:nsid w:val="7B6F1E4A"/>
    <w:multiLevelType w:val="hybridMultilevel"/>
    <w:tmpl w:val="7428AA3A"/>
    <w:lvl w:ilvl="0" w:tplc="B41C1F2A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3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7CC26CD6"/>
    <w:multiLevelType w:val="hybridMultilevel"/>
    <w:tmpl w:val="4D9A7AC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D627CBE"/>
    <w:multiLevelType w:val="hybridMultilevel"/>
    <w:tmpl w:val="858A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5"/>
  </w:num>
  <w:num w:numId="4">
    <w:abstractNumId w:val="22"/>
  </w:num>
  <w:num w:numId="5">
    <w:abstractNumId w:val="7"/>
  </w:num>
  <w:num w:numId="6">
    <w:abstractNumId w:val="5"/>
  </w:num>
  <w:num w:numId="7">
    <w:abstractNumId w:val="30"/>
  </w:num>
  <w:num w:numId="8">
    <w:abstractNumId w:val="12"/>
  </w:num>
  <w:num w:numId="9">
    <w:abstractNumId w:val="10"/>
  </w:num>
  <w:num w:numId="10">
    <w:abstractNumId w:val="35"/>
  </w:num>
  <w:num w:numId="11">
    <w:abstractNumId w:val="33"/>
  </w:num>
  <w:num w:numId="12">
    <w:abstractNumId w:val="8"/>
  </w:num>
  <w:num w:numId="13">
    <w:abstractNumId w:val="16"/>
  </w:num>
  <w:num w:numId="14">
    <w:abstractNumId w:val="34"/>
  </w:num>
  <w:num w:numId="15">
    <w:abstractNumId w:val="26"/>
  </w:num>
  <w:num w:numId="16">
    <w:abstractNumId w:val="18"/>
  </w:num>
  <w:num w:numId="17">
    <w:abstractNumId w:val="2"/>
  </w:num>
  <w:num w:numId="18">
    <w:abstractNumId w:val="17"/>
  </w:num>
  <w:num w:numId="19">
    <w:abstractNumId w:val="24"/>
  </w:num>
  <w:num w:numId="20">
    <w:abstractNumId w:val="20"/>
  </w:num>
  <w:num w:numId="21">
    <w:abstractNumId w:val="41"/>
  </w:num>
  <w:num w:numId="22">
    <w:abstractNumId w:val="15"/>
  </w:num>
  <w:num w:numId="23">
    <w:abstractNumId w:val="40"/>
  </w:num>
  <w:num w:numId="24">
    <w:abstractNumId w:val="32"/>
  </w:num>
  <w:num w:numId="25">
    <w:abstractNumId w:val="36"/>
  </w:num>
  <w:num w:numId="26">
    <w:abstractNumId w:val="1"/>
  </w:num>
  <w:num w:numId="27">
    <w:abstractNumId w:val="39"/>
  </w:num>
  <w:num w:numId="28">
    <w:abstractNumId w:val="6"/>
  </w:num>
  <w:num w:numId="29">
    <w:abstractNumId w:val="3"/>
  </w:num>
  <w:num w:numId="30">
    <w:abstractNumId w:val="21"/>
  </w:num>
  <w:num w:numId="31">
    <w:abstractNumId w:val="4"/>
  </w:num>
  <w:num w:numId="32">
    <w:abstractNumId w:val="29"/>
  </w:num>
  <w:num w:numId="33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Arial" w:hAnsi="Arial" w:hint="default"/>
          <w:color w:val="000001"/>
        </w:rPr>
      </w:lvl>
    </w:lvlOverride>
  </w:num>
  <w:num w:numId="34">
    <w:abstractNumId w:val="38"/>
  </w:num>
  <w:num w:numId="35">
    <w:abstractNumId w:val="11"/>
  </w:num>
  <w:num w:numId="36">
    <w:abstractNumId w:val="13"/>
  </w:num>
  <w:num w:numId="37">
    <w:abstractNumId w:val="19"/>
  </w:num>
  <w:num w:numId="38">
    <w:abstractNumId w:val="23"/>
  </w:num>
  <w:num w:numId="39">
    <w:abstractNumId w:val="9"/>
  </w:num>
  <w:num w:numId="40">
    <w:abstractNumId w:val="14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415A"/>
    <w:rsid w:val="00016293"/>
    <w:rsid w:val="000A44DF"/>
    <w:rsid w:val="000B0C68"/>
    <w:rsid w:val="000C170A"/>
    <w:rsid w:val="00126C8F"/>
    <w:rsid w:val="001568ED"/>
    <w:rsid w:val="001844B9"/>
    <w:rsid w:val="001926D8"/>
    <w:rsid w:val="00192ACD"/>
    <w:rsid w:val="001E7145"/>
    <w:rsid w:val="001F6E7D"/>
    <w:rsid w:val="00250AC2"/>
    <w:rsid w:val="00261038"/>
    <w:rsid w:val="0027684F"/>
    <w:rsid w:val="002D13FC"/>
    <w:rsid w:val="003711BD"/>
    <w:rsid w:val="003809BD"/>
    <w:rsid w:val="00397C03"/>
    <w:rsid w:val="003F2DA0"/>
    <w:rsid w:val="004008A3"/>
    <w:rsid w:val="00412C4E"/>
    <w:rsid w:val="00423BFE"/>
    <w:rsid w:val="004467E7"/>
    <w:rsid w:val="004479DF"/>
    <w:rsid w:val="0046658B"/>
    <w:rsid w:val="0047215D"/>
    <w:rsid w:val="0047338B"/>
    <w:rsid w:val="00486DDA"/>
    <w:rsid w:val="004A7FF3"/>
    <w:rsid w:val="00514E7F"/>
    <w:rsid w:val="00590937"/>
    <w:rsid w:val="005C5BBB"/>
    <w:rsid w:val="005F443E"/>
    <w:rsid w:val="006049A4"/>
    <w:rsid w:val="006236D1"/>
    <w:rsid w:val="00652965"/>
    <w:rsid w:val="006574E8"/>
    <w:rsid w:val="0066488F"/>
    <w:rsid w:val="006E0202"/>
    <w:rsid w:val="006E0F4A"/>
    <w:rsid w:val="00727918"/>
    <w:rsid w:val="007461FC"/>
    <w:rsid w:val="00775C99"/>
    <w:rsid w:val="00796ABB"/>
    <w:rsid w:val="007A1D22"/>
    <w:rsid w:val="007A36D3"/>
    <w:rsid w:val="007F2947"/>
    <w:rsid w:val="007F3EED"/>
    <w:rsid w:val="00902B16"/>
    <w:rsid w:val="00922E4B"/>
    <w:rsid w:val="009717EF"/>
    <w:rsid w:val="00980018"/>
    <w:rsid w:val="009C512A"/>
    <w:rsid w:val="009F4D45"/>
    <w:rsid w:val="00A16204"/>
    <w:rsid w:val="00AA315D"/>
    <w:rsid w:val="00AE37BE"/>
    <w:rsid w:val="00B43561"/>
    <w:rsid w:val="00B84C24"/>
    <w:rsid w:val="00BB70E9"/>
    <w:rsid w:val="00BC06FD"/>
    <w:rsid w:val="00BD3117"/>
    <w:rsid w:val="00C467D1"/>
    <w:rsid w:val="00C66A56"/>
    <w:rsid w:val="00C71DB9"/>
    <w:rsid w:val="00CB233C"/>
    <w:rsid w:val="00CB2633"/>
    <w:rsid w:val="00CB4D4F"/>
    <w:rsid w:val="00CB627F"/>
    <w:rsid w:val="00CD231F"/>
    <w:rsid w:val="00CE7B04"/>
    <w:rsid w:val="00DB64EC"/>
    <w:rsid w:val="00DD517F"/>
    <w:rsid w:val="00DF3EC8"/>
    <w:rsid w:val="00E00BB9"/>
    <w:rsid w:val="00E15D65"/>
    <w:rsid w:val="00E665D6"/>
    <w:rsid w:val="00EA292E"/>
    <w:rsid w:val="00EB2EFB"/>
    <w:rsid w:val="00EC3E3F"/>
    <w:rsid w:val="00F25204"/>
    <w:rsid w:val="00F32E91"/>
    <w:rsid w:val="00F63E7E"/>
    <w:rsid w:val="00FB0758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15358"/>
  <w14:defaultImageDpi w14:val="0"/>
  <w15:docId w15:val="{0EF4D5E2-B766-4711-8437-2040405E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BD311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79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AC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9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7D8B-CD48-4F38-B4F1-D215FAE0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keywords>CreatedByIRIS_DPE_12.03</cp:keywords>
  <cp:lastModifiedBy>Gąsiewicz-Bobek Magdalena</cp:lastModifiedBy>
  <cp:revision>4</cp:revision>
  <cp:lastPrinted>2019-12-20T08:19:00Z</cp:lastPrinted>
  <dcterms:created xsi:type="dcterms:W3CDTF">2020-01-14T07:40:00Z</dcterms:created>
  <dcterms:modified xsi:type="dcterms:W3CDTF">2020-01-14T07:44:00Z</dcterms:modified>
</cp:coreProperties>
</file>