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CB" w:rsidRPr="002F76CB" w:rsidRDefault="002F76CB" w:rsidP="002F76CB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2F76CB">
        <w:rPr>
          <w:rFonts w:ascii="Arial" w:eastAsia="Calibri" w:hAnsi="Arial" w:cs="Arial"/>
          <w:b/>
          <w:sz w:val="24"/>
          <w:szCs w:val="24"/>
          <w:u w:val="single"/>
        </w:rPr>
        <w:t>Zamawiający: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2F76CB">
        <w:rPr>
          <w:rFonts w:ascii="Arial" w:eastAsia="Calibri" w:hAnsi="Arial" w:cs="Arial"/>
          <w:b/>
          <w:bCs/>
          <w:sz w:val="24"/>
          <w:szCs w:val="24"/>
        </w:rPr>
        <w:t xml:space="preserve">Samodzielny Zespół Publicznych Zakładów Lecznictwa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2F76CB">
        <w:rPr>
          <w:rFonts w:ascii="Arial" w:eastAsia="Calibri" w:hAnsi="Arial" w:cs="Arial"/>
          <w:b/>
          <w:bCs/>
          <w:sz w:val="24"/>
          <w:szCs w:val="24"/>
        </w:rPr>
        <w:t xml:space="preserve">Otwartego Warszawa – Ochota </w:t>
      </w:r>
    </w:p>
    <w:p w:rsidR="002F76CB" w:rsidRPr="002F76CB" w:rsidRDefault="002F76CB" w:rsidP="002F76C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F76CB">
        <w:rPr>
          <w:rFonts w:ascii="Arial" w:eastAsia="Calibri" w:hAnsi="Arial" w:cs="Arial"/>
          <w:b/>
          <w:bCs/>
          <w:sz w:val="24"/>
          <w:szCs w:val="24"/>
        </w:rPr>
        <w:t xml:space="preserve">ul. Szczęśliwicka 36 </w:t>
      </w:r>
    </w:p>
    <w:p w:rsidR="002F76CB" w:rsidRPr="002F76CB" w:rsidRDefault="002F76CB" w:rsidP="002F76C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F76CB">
        <w:rPr>
          <w:rFonts w:ascii="Arial" w:eastAsia="Calibri" w:hAnsi="Arial" w:cs="Arial"/>
          <w:b/>
          <w:bCs/>
          <w:sz w:val="24"/>
          <w:szCs w:val="24"/>
        </w:rPr>
        <w:t>02-353 Warszawa</w:t>
      </w:r>
      <w:r w:rsidRPr="002F76CB">
        <w:rPr>
          <w:rFonts w:ascii="Arial" w:eastAsia="Calibri" w:hAnsi="Arial" w:cs="Arial"/>
          <w:b/>
          <w:bCs/>
          <w:sz w:val="24"/>
          <w:szCs w:val="24"/>
        </w:rPr>
        <w:br/>
        <w:t>NIP: 526-17-71-472; REGON: 010202670</w:t>
      </w:r>
    </w:p>
    <w:p w:rsidR="002F76CB" w:rsidRDefault="002F76CB" w:rsidP="00E329BF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602537" w:rsidRPr="00E329BF" w:rsidRDefault="00602537" w:rsidP="00E329B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329BF">
        <w:rPr>
          <w:rFonts w:ascii="Arial" w:eastAsia="Calibri" w:hAnsi="Arial" w:cs="Arial"/>
          <w:sz w:val="24"/>
          <w:szCs w:val="24"/>
        </w:rPr>
        <w:t>Nazwa Wykonawcy ................................................................</w:t>
      </w:r>
    </w:p>
    <w:p w:rsidR="00602537" w:rsidRPr="00E329BF" w:rsidRDefault="00602537" w:rsidP="00E329B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329BF">
        <w:rPr>
          <w:rFonts w:ascii="Arial" w:eastAsia="Calibri" w:hAnsi="Arial" w:cs="Arial"/>
          <w:sz w:val="24"/>
          <w:szCs w:val="24"/>
        </w:rPr>
        <w:t>Adres Wykonawcy ...............................................................</w:t>
      </w:r>
    </w:p>
    <w:p w:rsidR="00E329BF" w:rsidRPr="00E329BF" w:rsidRDefault="00E329BF" w:rsidP="00E329BF">
      <w:pPr>
        <w:shd w:val="clear" w:color="auto" w:fill="FFFFFF" w:themeFill="background1"/>
        <w:spacing w:after="0" w:line="360" w:lineRule="auto"/>
        <w:ind w:right="-55"/>
        <w:rPr>
          <w:rFonts w:ascii="Arial" w:hAnsi="Arial" w:cs="Arial"/>
          <w:b/>
          <w:bCs/>
          <w:i/>
          <w:sz w:val="24"/>
          <w:szCs w:val="24"/>
        </w:rPr>
      </w:pPr>
    </w:p>
    <w:p w:rsidR="003E4B85" w:rsidRPr="00E329BF" w:rsidRDefault="003E4B85" w:rsidP="00E329BF">
      <w:pPr>
        <w:shd w:val="clear" w:color="auto" w:fill="FFFFFF" w:themeFill="background1"/>
        <w:spacing w:after="0" w:line="360" w:lineRule="auto"/>
        <w:ind w:right="-55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329BF">
        <w:rPr>
          <w:rFonts w:ascii="Arial" w:hAnsi="Arial" w:cs="Arial"/>
          <w:b/>
          <w:bCs/>
          <w:i/>
          <w:sz w:val="24"/>
          <w:szCs w:val="24"/>
        </w:rPr>
        <w:t xml:space="preserve">Dot. postępowania o udzielenie zamówienia publicznego, którego przedmiotem </w:t>
      </w:r>
      <w:r w:rsidR="00E329BF" w:rsidRPr="00E329BF">
        <w:rPr>
          <w:rFonts w:ascii="Arial" w:hAnsi="Arial" w:cs="Arial"/>
          <w:b/>
          <w:bCs/>
          <w:i/>
          <w:sz w:val="24"/>
          <w:szCs w:val="24"/>
        </w:rPr>
        <w:t>są</w:t>
      </w:r>
      <w:r w:rsidRPr="00E329BF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="00E329BF" w:rsidRPr="00E329BF">
        <w:rPr>
          <w:rFonts w:ascii="Arial" w:hAnsi="Arial" w:cs="Arial"/>
          <w:b/>
          <w:bCs/>
          <w:i/>
          <w:sz w:val="24"/>
          <w:szCs w:val="24"/>
        </w:rPr>
        <w:t xml:space="preserve"> „Roboty budowlane w zakresie adaptacji dachów oraz montażu OZE – instalacji paneli fotowoltaicznych wraz z robotami towarzyszącymi, w czterech lokalizacjach w Warszawie</w:t>
      </w:r>
      <w:r w:rsidR="00F04FCE">
        <w:rPr>
          <w:rFonts w:ascii="Arial" w:hAnsi="Arial" w:cs="Arial"/>
          <w:b/>
          <w:bCs/>
          <w:i/>
          <w:sz w:val="24"/>
          <w:szCs w:val="24"/>
        </w:rPr>
        <w:t xml:space="preserve"> (2)</w:t>
      </w:r>
      <w:r w:rsidR="00E329BF" w:rsidRPr="00E329BF">
        <w:rPr>
          <w:rFonts w:ascii="Arial" w:hAnsi="Arial" w:cs="Arial"/>
          <w:b/>
          <w:bCs/>
          <w:i/>
          <w:sz w:val="24"/>
          <w:szCs w:val="24"/>
        </w:rPr>
        <w:t>”</w:t>
      </w:r>
    </w:p>
    <w:p w:rsidR="00F04FCE" w:rsidRDefault="00F04FCE" w:rsidP="00F04FC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43991" w:rsidRPr="00E329BF" w:rsidRDefault="00B6082E" w:rsidP="00F04FC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329BF">
        <w:rPr>
          <w:rFonts w:ascii="Arial" w:hAnsi="Arial" w:cs="Arial"/>
          <w:b/>
          <w:sz w:val="28"/>
          <w:szCs w:val="28"/>
        </w:rPr>
        <w:t>W</w:t>
      </w:r>
      <w:r w:rsidR="00B43991" w:rsidRPr="00E329BF">
        <w:rPr>
          <w:rFonts w:ascii="Arial" w:hAnsi="Arial" w:cs="Arial"/>
          <w:b/>
          <w:sz w:val="28"/>
          <w:szCs w:val="28"/>
        </w:rPr>
        <w:t>ykaz osób uczestniczących w realizacji zamówienia</w:t>
      </w:r>
      <w:r w:rsidR="00806C64">
        <w:rPr>
          <w:rFonts w:ascii="Arial" w:hAnsi="Arial" w:cs="Arial"/>
          <w:b/>
          <w:sz w:val="28"/>
          <w:szCs w:val="28"/>
        </w:rPr>
        <w:br/>
      </w:r>
    </w:p>
    <w:p w:rsidR="00B43991" w:rsidRPr="00E329BF" w:rsidRDefault="00B43991" w:rsidP="00E329BF">
      <w:pPr>
        <w:shd w:val="clear" w:color="auto" w:fill="FFFFFF" w:themeFill="background1"/>
        <w:spacing w:after="0" w:line="360" w:lineRule="auto"/>
        <w:ind w:right="-55"/>
        <w:jc w:val="both"/>
        <w:rPr>
          <w:rFonts w:ascii="Arial" w:hAnsi="Arial" w:cs="Arial"/>
          <w:b/>
          <w:bCs/>
          <w:iCs/>
        </w:rPr>
      </w:pPr>
      <w:r w:rsidRPr="00E329BF">
        <w:rPr>
          <w:rFonts w:ascii="Arial" w:hAnsi="Arial" w:cs="Arial"/>
          <w:bCs/>
        </w:rPr>
        <w:t>Wykaz osób</w:t>
      </w:r>
      <w:r w:rsidRPr="00E329BF">
        <w:rPr>
          <w:rFonts w:ascii="Arial" w:hAnsi="Arial" w:cs="Arial"/>
        </w:rPr>
        <w:t>, które będą uczestniczyć w wykonywaniu zamó</w:t>
      </w:r>
      <w:r w:rsidR="00B6082E" w:rsidRPr="00E329BF">
        <w:rPr>
          <w:rFonts w:ascii="Arial" w:hAnsi="Arial" w:cs="Arial"/>
        </w:rPr>
        <w:t xml:space="preserve">wienia publicznego, którego przedmiotem </w:t>
      </w:r>
      <w:r w:rsidR="00E329BF" w:rsidRPr="00E329BF">
        <w:rPr>
          <w:rFonts w:ascii="Arial" w:hAnsi="Arial" w:cs="Arial"/>
        </w:rPr>
        <w:t xml:space="preserve">są </w:t>
      </w:r>
      <w:r w:rsidR="00E329BF" w:rsidRPr="00E329BF">
        <w:rPr>
          <w:rFonts w:ascii="Arial" w:hAnsi="Arial" w:cs="Arial"/>
          <w:b/>
          <w:bCs/>
          <w:iCs/>
        </w:rPr>
        <w:t>„</w:t>
      </w:r>
      <w:r w:rsidR="00E329BF" w:rsidRPr="00E329BF">
        <w:rPr>
          <w:rFonts w:ascii="Arial" w:hAnsi="Arial" w:cs="Arial"/>
          <w:b/>
          <w:color w:val="000000"/>
          <w:lang w:eastAsia="pl-PL"/>
        </w:rPr>
        <w:t xml:space="preserve">Roboty budowlane w zakresie adaptacji dachów oraz montażu OZE </w:t>
      </w:r>
      <w:r w:rsidR="00E329BF">
        <w:rPr>
          <w:rFonts w:ascii="Arial" w:hAnsi="Arial" w:cs="Arial"/>
          <w:b/>
          <w:color w:val="000000"/>
          <w:lang w:eastAsia="pl-PL"/>
        </w:rPr>
        <w:t>–</w:t>
      </w:r>
      <w:r w:rsidR="00E329BF" w:rsidRPr="00E329BF">
        <w:rPr>
          <w:rFonts w:ascii="Arial" w:hAnsi="Arial" w:cs="Arial"/>
          <w:b/>
          <w:color w:val="000000"/>
          <w:lang w:eastAsia="pl-PL"/>
        </w:rPr>
        <w:t xml:space="preserve"> instalacji</w:t>
      </w:r>
      <w:r w:rsidR="00E329BF">
        <w:rPr>
          <w:rFonts w:ascii="Arial" w:hAnsi="Arial" w:cs="Arial"/>
          <w:b/>
          <w:bCs/>
          <w:iCs/>
        </w:rPr>
        <w:t xml:space="preserve"> </w:t>
      </w:r>
      <w:r w:rsidR="00E329BF" w:rsidRPr="00E329BF">
        <w:rPr>
          <w:rFonts w:ascii="Arial" w:hAnsi="Arial" w:cs="Arial"/>
          <w:b/>
          <w:color w:val="000000"/>
          <w:lang w:eastAsia="pl-PL"/>
        </w:rPr>
        <w:t>paneli fotowoltaicznych w</w:t>
      </w:r>
      <w:r w:rsidR="00E329BF">
        <w:rPr>
          <w:rFonts w:ascii="Arial" w:hAnsi="Arial" w:cs="Arial"/>
          <w:b/>
          <w:color w:val="000000"/>
          <w:lang w:eastAsia="pl-PL"/>
        </w:rPr>
        <w:t xml:space="preserve">raz z robotami towarzyszącymi, </w:t>
      </w:r>
      <w:r w:rsidR="00E329BF" w:rsidRPr="00E329BF">
        <w:rPr>
          <w:rFonts w:ascii="Arial" w:hAnsi="Arial" w:cs="Arial"/>
          <w:b/>
          <w:color w:val="000000"/>
          <w:lang w:eastAsia="pl-PL"/>
        </w:rPr>
        <w:t>w czterech lokalizacjach w Warszawie</w:t>
      </w:r>
      <w:r w:rsidR="00F04FCE">
        <w:rPr>
          <w:rFonts w:ascii="Arial" w:hAnsi="Arial" w:cs="Arial"/>
          <w:b/>
          <w:color w:val="000000"/>
          <w:lang w:eastAsia="pl-PL"/>
        </w:rPr>
        <w:t xml:space="preserve"> (2)</w:t>
      </w:r>
      <w:r w:rsidR="00E329BF" w:rsidRPr="00E329BF">
        <w:rPr>
          <w:rFonts w:ascii="Arial" w:hAnsi="Arial" w:cs="Arial"/>
          <w:b/>
          <w:color w:val="000000"/>
          <w:lang w:eastAsia="pl-PL"/>
        </w:rPr>
        <w:t>”</w:t>
      </w:r>
      <w:r w:rsidR="00E329BF">
        <w:rPr>
          <w:rFonts w:ascii="Arial" w:hAnsi="Arial" w:cs="Arial"/>
        </w:rPr>
        <w:t xml:space="preserve">, wraz z </w:t>
      </w:r>
      <w:r w:rsidR="00B6082E" w:rsidRPr="00E329BF">
        <w:rPr>
          <w:rFonts w:ascii="Arial" w:hAnsi="Arial" w:cs="Arial"/>
        </w:rPr>
        <w:t>inf</w:t>
      </w:r>
      <w:r w:rsidRPr="00E329BF">
        <w:rPr>
          <w:rFonts w:ascii="Arial" w:hAnsi="Arial" w:cs="Arial"/>
        </w:rPr>
        <w:t>ormacjami na temat ich kwalifikacji zawodowych, doświadczenia i wykształcenia niezbędnych do wykonania zamówienia, a także zakresu wykonywanych przez nie czynności oraz informacją o podstawie dysponowania tymi osobami</w:t>
      </w:r>
      <w:r w:rsidR="00E329BF">
        <w:rPr>
          <w:rFonts w:ascii="Arial" w:hAnsi="Arial" w:cs="Arial"/>
        </w:rPr>
        <w:t xml:space="preserve"> tj. dysponuje</w:t>
      </w:r>
      <w:r w:rsidRPr="00E329BF">
        <w:rPr>
          <w:rFonts w:ascii="Arial" w:hAnsi="Arial" w:cs="Arial"/>
        </w:rPr>
        <w:t>:</w:t>
      </w:r>
    </w:p>
    <w:p w:rsidR="00E329BF" w:rsidRDefault="00E329BF" w:rsidP="002F76CB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20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E329BF">
        <w:rPr>
          <w:rFonts w:ascii="Arial" w:hAnsi="Arial" w:cs="Arial"/>
          <w:color w:val="000000"/>
          <w:lang w:eastAsia="pl-PL"/>
        </w:rPr>
        <w:t xml:space="preserve">przynajmniej </w:t>
      </w:r>
      <w:r w:rsidRPr="00E329BF">
        <w:rPr>
          <w:rFonts w:ascii="Arial" w:hAnsi="Arial" w:cs="Arial"/>
          <w:b/>
          <w:color w:val="000000"/>
          <w:lang w:eastAsia="pl-PL"/>
        </w:rPr>
        <w:t>jednym</w:t>
      </w:r>
      <w:r w:rsidRPr="00E329BF">
        <w:rPr>
          <w:rFonts w:ascii="Arial" w:hAnsi="Arial" w:cs="Arial"/>
          <w:color w:val="000000"/>
          <w:lang w:eastAsia="pl-PL"/>
        </w:rPr>
        <w:t xml:space="preserve"> </w:t>
      </w:r>
      <w:r w:rsidRPr="00E329BF">
        <w:rPr>
          <w:rFonts w:ascii="Arial" w:hAnsi="Arial" w:cs="Arial"/>
          <w:b/>
          <w:color w:val="000000"/>
          <w:lang w:eastAsia="pl-PL"/>
        </w:rPr>
        <w:t>kierownikiem budowy</w:t>
      </w:r>
      <w:r w:rsidRPr="00E329BF">
        <w:rPr>
          <w:rFonts w:ascii="Arial" w:hAnsi="Arial" w:cs="Arial"/>
          <w:color w:val="000000"/>
          <w:lang w:eastAsia="pl-PL"/>
        </w:rPr>
        <w:t xml:space="preserve">, posiadającym uprawnienia budowlane </w:t>
      </w:r>
      <w:r w:rsidRPr="00E329BF">
        <w:rPr>
          <w:rFonts w:ascii="Arial" w:hAnsi="Arial" w:cs="Arial"/>
          <w:color w:val="000000"/>
          <w:lang w:eastAsia="pl-PL"/>
        </w:rPr>
        <w:br/>
        <w:t xml:space="preserve">do kierowania robotami budowlanymi bez ograniczeń w specjalności </w:t>
      </w:r>
      <w:proofErr w:type="spellStart"/>
      <w:r w:rsidRPr="00E329BF">
        <w:rPr>
          <w:rFonts w:ascii="Arial" w:hAnsi="Arial" w:cs="Arial"/>
          <w:color w:val="000000"/>
          <w:lang w:eastAsia="pl-PL"/>
        </w:rPr>
        <w:t>konstrukcyjno</w:t>
      </w:r>
      <w:proofErr w:type="spellEnd"/>
      <w:r w:rsidRPr="00E329BF">
        <w:rPr>
          <w:rFonts w:ascii="Arial" w:hAnsi="Arial" w:cs="Arial"/>
          <w:color w:val="000000"/>
          <w:lang w:eastAsia="pl-PL"/>
        </w:rPr>
        <w:t xml:space="preserve"> – budowlanej oraz co najmniej 84 </w:t>
      </w:r>
      <w:r w:rsidR="00617B9F">
        <w:rPr>
          <w:rFonts w:ascii="Arial" w:hAnsi="Arial" w:cs="Arial"/>
          <w:color w:val="000000"/>
          <w:lang w:eastAsia="pl-PL"/>
        </w:rPr>
        <w:t>(</w:t>
      </w:r>
      <w:proofErr w:type="spellStart"/>
      <w:r w:rsidR="00617B9F">
        <w:rPr>
          <w:rFonts w:ascii="Arial" w:hAnsi="Arial" w:cs="Arial"/>
          <w:color w:val="000000"/>
          <w:lang w:eastAsia="pl-PL"/>
        </w:rPr>
        <w:t>osiemdziesięciocz</w:t>
      </w:r>
      <w:r>
        <w:rPr>
          <w:rFonts w:ascii="Arial" w:hAnsi="Arial" w:cs="Arial"/>
          <w:color w:val="000000"/>
          <w:lang w:eastAsia="pl-PL"/>
        </w:rPr>
        <w:t>tero</w:t>
      </w:r>
      <w:proofErr w:type="spellEnd"/>
      <w:r>
        <w:rPr>
          <w:rFonts w:ascii="Arial" w:hAnsi="Arial" w:cs="Arial"/>
          <w:color w:val="000000"/>
          <w:lang w:eastAsia="pl-PL"/>
        </w:rPr>
        <w:t xml:space="preserve">) - </w:t>
      </w:r>
      <w:r w:rsidRPr="00E329BF">
        <w:rPr>
          <w:rFonts w:ascii="Arial" w:hAnsi="Arial" w:cs="Arial"/>
          <w:color w:val="000000"/>
          <w:lang w:eastAsia="pl-PL"/>
        </w:rPr>
        <w:t>miesięczne doświadczenie zawodowe po uzyskaniu uprawnień  budowlanych na stanowisku kierownika budowy</w:t>
      </w:r>
      <w:r w:rsidR="002F76CB">
        <w:rPr>
          <w:rFonts w:ascii="Arial" w:hAnsi="Arial" w:cs="Arial"/>
          <w:color w:val="000000"/>
          <w:lang w:eastAsia="pl-PL"/>
        </w:rPr>
        <w:t>:</w:t>
      </w:r>
    </w:p>
    <w:p w:rsidR="002F76CB" w:rsidRPr="00E329BF" w:rsidRDefault="002F76CB" w:rsidP="002F76CB">
      <w:pPr>
        <w:pStyle w:val="Akapitzlist"/>
        <w:tabs>
          <w:tab w:val="left" w:pos="426"/>
        </w:tabs>
        <w:spacing w:after="0" w:line="360" w:lineRule="auto"/>
        <w:ind w:left="426" w:right="20"/>
        <w:jc w:val="both"/>
        <w:textAlignment w:val="baseline"/>
        <w:rPr>
          <w:rFonts w:ascii="Arial" w:hAnsi="Arial" w:cs="Arial"/>
          <w:color w:val="00000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88"/>
        <w:gridCol w:w="2126"/>
        <w:gridCol w:w="2268"/>
        <w:gridCol w:w="1696"/>
      </w:tblGrid>
      <w:tr w:rsidR="003E4B85" w:rsidRPr="00E329BF" w:rsidTr="00E329BF">
        <w:tc>
          <w:tcPr>
            <w:tcW w:w="576" w:type="dxa"/>
            <w:vAlign w:val="center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88" w:type="dxa"/>
            <w:vAlign w:val="center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  <w:r w:rsidR="00E329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="00E329B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126" w:type="dxa"/>
            <w:vAlign w:val="center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Kwalifikacje </w:t>
            </w:r>
            <w:r w:rsidR="00E329BF">
              <w:rPr>
                <w:rFonts w:ascii="Arial" w:hAnsi="Arial" w:cs="Arial"/>
                <w:b/>
                <w:bCs/>
                <w:sz w:val="18"/>
                <w:szCs w:val="18"/>
              </w:rPr>
              <w:t>(nr uprawnień)</w:t>
            </w:r>
            <w:r w:rsidR="00E329BF" w:rsidRPr="00E329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doświadczenie </w:t>
            </w:r>
            <w:r w:rsidR="00E329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</w:p>
        </w:tc>
        <w:tc>
          <w:tcPr>
            <w:tcW w:w="2268" w:type="dxa"/>
            <w:vAlign w:val="center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696" w:type="dxa"/>
            <w:vAlign w:val="center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3E4B85" w:rsidRPr="00E329BF" w:rsidTr="00E329BF">
        <w:trPr>
          <w:trHeight w:val="298"/>
        </w:trPr>
        <w:tc>
          <w:tcPr>
            <w:tcW w:w="576" w:type="dxa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29B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35A06" w:rsidRDefault="00F35A06" w:rsidP="00E329B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329BF" w:rsidRPr="00E329BF" w:rsidRDefault="00E329BF" w:rsidP="00E329BF">
      <w:pPr>
        <w:tabs>
          <w:tab w:val="left" w:pos="851"/>
        </w:tabs>
        <w:spacing w:after="0" w:line="360" w:lineRule="auto"/>
        <w:ind w:right="20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E329BF">
        <w:rPr>
          <w:rFonts w:ascii="Arial" w:hAnsi="Arial" w:cs="Arial"/>
          <w:color w:val="000000"/>
          <w:lang w:eastAsia="pl-PL"/>
        </w:rPr>
        <w:t>oraz</w:t>
      </w:r>
    </w:p>
    <w:p w:rsidR="00E329BF" w:rsidRPr="002F76CB" w:rsidRDefault="00E329BF" w:rsidP="002F76CB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20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2F76CB">
        <w:rPr>
          <w:rFonts w:ascii="Arial" w:hAnsi="Arial" w:cs="Arial"/>
          <w:color w:val="000000"/>
          <w:lang w:eastAsia="pl-PL"/>
        </w:rPr>
        <w:t xml:space="preserve">przynajmniej </w:t>
      </w:r>
      <w:r w:rsidRPr="002F76CB">
        <w:rPr>
          <w:rFonts w:ascii="Arial" w:hAnsi="Arial" w:cs="Arial"/>
          <w:b/>
          <w:color w:val="000000"/>
          <w:lang w:eastAsia="pl-PL"/>
        </w:rPr>
        <w:t>jednym</w:t>
      </w:r>
      <w:r w:rsidRPr="002F76CB">
        <w:rPr>
          <w:rFonts w:ascii="Arial" w:hAnsi="Arial" w:cs="Arial"/>
          <w:color w:val="000000"/>
          <w:lang w:eastAsia="pl-PL"/>
        </w:rPr>
        <w:t xml:space="preserve"> </w:t>
      </w:r>
      <w:r w:rsidRPr="002F76CB">
        <w:rPr>
          <w:rFonts w:ascii="Arial" w:hAnsi="Arial" w:cs="Arial"/>
          <w:b/>
          <w:color w:val="000000"/>
          <w:lang w:eastAsia="pl-PL"/>
        </w:rPr>
        <w:t>kierownikiem robót elektrycznych</w:t>
      </w:r>
      <w:r w:rsidRPr="002F76CB">
        <w:rPr>
          <w:rFonts w:ascii="Arial" w:hAnsi="Arial" w:cs="Arial"/>
          <w:color w:val="000000"/>
          <w:lang w:eastAsia="pl-PL"/>
        </w:rPr>
        <w:t xml:space="preserve">, posiadającym uprawnienia budowlane do projektowania bez ograniczeń w specjalności instalacyjnej w zakresie sieci, instalacji i urządzeń elektrycznych </w:t>
      </w:r>
      <w:r w:rsidR="00806C64">
        <w:rPr>
          <w:rFonts w:ascii="Arial" w:hAnsi="Arial" w:cs="Arial"/>
          <w:color w:val="000000"/>
          <w:lang w:eastAsia="pl-PL"/>
        </w:rPr>
        <w:t>i elektroenergetycznych oraz co</w:t>
      </w:r>
      <w:r w:rsidRPr="002F76CB">
        <w:rPr>
          <w:rFonts w:ascii="Arial" w:hAnsi="Arial" w:cs="Arial"/>
          <w:color w:val="000000"/>
          <w:lang w:eastAsia="pl-PL"/>
        </w:rPr>
        <w:t xml:space="preserve"> najmniej </w:t>
      </w:r>
      <w:r w:rsidRPr="002F76CB">
        <w:rPr>
          <w:rFonts w:ascii="Arial" w:hAnsi="Arial" w:cs="Arial"/>
          <w:color w:val="000000"/>
          <w:lang w:eastAsia="pl-PL"/>
        </w:rPr>
        <w:br/>
        <w:t>72 (</w:t>
      </w:r>
      <w:proofErr w:type="spellStart"/>
      <w:r w:rsidRPr="002F76CB">
        <w:rPr>
          <w:rFonts w:ascii="Arial" w:hAnsi="Arial" w:cs="Arial"/>
          <w:color w:val="000000"/>
          <w:lang w:eastAsia="pl-PL"/>
        </w:rPr>
        <w:t>siedemdziesięciodwu</w:t>
      </w:r>
      <w:proofErr w:type="spellEnd"/>
      <w:r w:rsidRPr="002F76CB">
        <w:rPr>
          <w:rFonts w:ascii="Arial" w:hAnsi="Arial" w:cs="Arial"/>
          <w:color w:val="000000"/>
          <w:lang w:eastAsia="pl-PL"/>
        </w:rPr>
        <w:t>) - miesięczne doświadczenie zawodowe po uzyskaniu uprawnień budowlanych na stanowisku kierownika robót branżowych – elektryka.</w:t>
      </w:r>
    </w:p>
    <w:p w:rsidR="00E329BF" w:rsidRPr="00E329BF" w:rsidRDefault="00E329BF" w:rsidP="00E329B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146"/>
        <w:gridCol w:w="2127"/>
        <w:gridCol w:w="2153"/>
        <w:gridCol w:w="1952"/>
      </w:tblGrid>
      <w:tr w:rsidR="00E329BF" w:rsidRPr="00E329BF" w:rsidTr="00E329BF">
        <w:tc>
          <w:tcPr>
            <w:tcW w:w="576" w:type="dxa"/>
            <w:vAlign w:val="center"/>
          </w:tcPr>
          <w:p w:rsidR="00E329BF" w:rsidRPr="00E329BF" w:rsidRDefault="00E329BF" w:rsidP="001C10D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46" w:type="dxa"/>
            <w:vAlign w:val="center"/>
          </w:tcPr>
          <w:p w:rsidR="00E329BF" w:rsidRPr="00E329BF" w:rsidRDefault="00E329BF" w:rsidP="001C10D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127" w:type="dxa"/>
            <w:vAlign w:val="center"/>
          </w:tcPr>
          <w:p w:rsidR="00E329BF" w:rsidRPr="00E329BF" w:rsidRDefault="00E329BF" w:rsidP="001C10D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Kwalifikacje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(nr uprawnień)</w:t>
            </w: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doświadczenie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</w:p>
        </w:tc>
        <w:tc>
          <w:tcPr>
            <w:tcW w:w="2153" w:type="dxa"/>
            <w:vAlign w:val="center"/>
          </w:tcPr>
          <w:p w:rsidR="00E329BF" w:rsidRPr="00E329BF" w:rsidRDefault="00E329BF" w:rsidP="001C10D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952" w:type="dxa"/>
            <w:vAlign w:val="center"/>
          </w:tcPr>
          <w:p w:rsidR="00E329BF" w:rsidRPr="00E329BF" w:rsidRDefault="00E329BF" w:rsidP="001C10D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9B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3E4B85" w:rsidRPr="00E329BF" w:rsidTr="00E329BF">
        <w:trPr>
          <w:trHeight w:val="298"/>
        </w:trPr>
        <w:tc>
          <w:tcPr>
            <w:tcW w:w="576" w:type="dxa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29B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3E4B85" w:rsidRPr="00E329BF" w:rsidRDefault="003E4B85" w:rsidP="00E329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35A06" w:rsidRDefault="00F35A06" w:rsidP="00E329BF">
      <w:pPr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1053B6" w:rsidRPr="001053B6" w:rsidRDefault="001053B6" w:rsidP="001053B6">
      <w:pPr>
        <w:spacing w:line="360" w:lineRule="auto"/>
        <w:ind w:left="426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053B6">
        <w:rPr>
          <w:rFonts w:ascii="Arial" w:hAnsi="Arial" w:cs="Arial"/>
          <w:b/>
          <w:color w:val="FF0000"/>
          <w:sz w:val="28"/>
          <w:szCs w:val="28"/>
          <w:u w:val="single"/>
          <w:lang w:eastAsia="pl-PL"/>
        </w:rPr>
        <w:t>Zamawiający nie dopuszcza łączenia ww. funkcji.</w:t>
      </w:r>
    </w:p>
    <w:p w:rsidR="00B43991" w:rsidRPr="00E329BF" w:rsidRDefault="00B43991" w:rsidP="00E329B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329BF">
        <w:rPr>
          <w:rFonts w:ascii="Arial" w:hAnsi="Arial" w:cs="Arial"/>
          <w:b/>
          <w:sz w:val="36"/>
          <w:szCs w:val="36"/>
        </w:rPr>
        <w:t>*</w:t>
      </w:r>
      <w:r w:rsidR="00E329BF" w:rsidRPr="00E329BF">
        <w:rPr>
          <w:rFonts w:ascii="Arial" w:hAnsi="Arial" w:cs="Arial"/>
          <w:b/>
          <w:sz w:val="36"/>
          <w:szCs w:val="36"/>
        </w:rPr>
        <w:t xml:space="preserve">) </w:t>
      </w:r>
      <w:r w:rsidRPr="00E329BF">
        <w:rPr>
          <w:rFonts w:ascii="Arial" w:hAnsi="Arial" w:cs="Arial"/>
          <w:sz w:val="24"/>
          <w:szCs w:val="24"/>
        </w:rPr>
        <w:t>Wykonawca powinien podać informacje, na podstawie których Zamawiający będzie mógł ocenić spełnienie warunku</w:t>
      </w:r>
      <w:r w:rsidR="00E329BF">
        <w:rPr>
          <w:rFonts w:ascii="Arial" w:hAnsi="Arial" w:cs="Arial"/>
          <w:sz w:val="24"/>
          <w:szCs w:val="24"/>
        </w:rPr>
        <w:t xml:space="preserve"> oraz </w:t>
      </w:r>
      <w:r w:rsidR="00E329BF" w:rsidRPr="00E329BF">
        <w:rPr>
          <w:rFonts w:ascii="Arial" w:hAnsi="Arial" w:cs="Arial"/>
          <w:bCs/>
          <w:sz w:val="24"/>
          <w:szCs w:val="24"/>
        </w:rPr>
        <w:t>opisując doświadczenie należy podać okresy zatrudnienia.</w:t>
      </w:r>
    </w:p>
    <w:p w:rsidR="00B43991" w:rsidRPr="00E329BF" w:rsidRDefault="00B43991" w:rsidP="00E329B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329BF">
        <w:rPr>
          <w:rFonts w:ascii="Arial" w:hAnsi="Arial" w:cs="Arial"/>
          <w:b/>
          <w:sz w:val="32"/>
          <w:szCs w:val="32"/>
        </w:rPr>
        <w:t>**</w:t>
      </w:r>
      <w:r w:rsidR="00E329BF" w:rsidRPr="00E329BF">
        <w:rPr>
          <w:rFonts w:ascii="Arial" w:hAnsi="Arial" w:cs="Arial"/>
          <w:b/>
          <w:sz w:val="32"/>
          <w:szCs w:val="32"/>
        </w:rPr>
        <w:t>)</w:t>
      </w:r>
      <w:r w:rsidR="00E329BF">
        <w:rPr>
          <w:rFonts w:ascii="Arial" w:hAnsi="Arial" w:cs="Arial"/>
          <w:sz w:val="24"/>
          <w:szCs w:val="24"/>
        </w:rPr>
        <w:t xml:space="preserve"> </w:t>
      </w:r>
      <w:r w:rsidRPr="00E329BF">
        <w:rPr>
          <w:rFonts w:ascii="Arial" w:hAnsi="Arial" w:cs="Arial"/>
          <w:sz w:val="24"/>
          <w:szCs w:val="24"/>
        </w:rPr>
        <w:t xml:space="preserve">Wykonawca powinien wskazać, na jakiej podstawie dysponuje lub będzie dysponował osobami wskazanymi do realizacji zamówienia </w:t>
      </w:r>
    </w:p>
    <w:p w:rsidR="00B43991" w:rsidRPr="00E329BF" w:rsidRDefault="00B43991" w:rsidP="001053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29BF">
        <w:rPr>
          <w:rFonts w:ascii="Arial" w:hAnsi="Arial" w:cs="Arial"/>
          <w:b/>
          <w:sz w:val="24"/>
          <w:szCs w:val="24"/>
        </w:rPr>
        <w:t>Oświadczam, że ww. osoby, które będą uczestniczyć w wykonywaniu zamówienia, posiadają wymagane uprawnienia, jeżeli ustawy nakładają obowiązek posiadania takich uprawnień.</w:t>
      </w:r>
    </w:p>
    <w:p w:rsidR="003E4B85" w:rsidRPr="00E329BF" w:rsidRDefault="003E4B85" w:rsidP="00E329BF">
      <w:pPr>
        <w:numPr>
          <w:ilvl w:val="0"/>
          <w:numId w:val="3"/>
        </w:numPr>
        <w:tabs>
          <w:tab w:val="clear" w:pos="720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E329BF">
        <w:rPr>
          <w:rFonts w:ascii="Arial" w:hAnsi="Arial" w:cs="Arial"/>
          <w:sz w:val="24"/>
          <w:szCs w:val="24"/>
        </w:rPr>
        <w:t xml:space="preserve">Zamawiający </w:t>
      </w:r>
      <w:r w:rsidR="004E21CD" w:rsidRPr="004E21CD">
        <w:rPr>
          <w:rFonts w:ascii="Arial" w:hAnsi="Arial" w:cs="Arial"/>
          <w:sz w:val="24"/>
          <w:szCs w:val="24"/>
          <w:u w:val="single"/>
        </w:rPr>
        <w:t xml:space="preserve">nie </w:t>
      </w:r>
      <w:r w:rsidRPr="004E21CD">
        <w:rPr>
          <w:rFonts w:ascii="Arial" w:hAnsi="Arial" w:cs="Arial"/>
          <w:sz w:val="24"/>
          <w:szCs w:val="24"/>
          <w:u w:val="single"/>
        </w:rPr>
        <w:t>dopuszcza</w:t>
      </w:r>
      <w:r w:rsidR="00F04FCE">
        <w:rPr>
          <w:rFonts w:ascii="Arial" w:hAnsi="Arial" w:cs="Arial"/>
          <w:sz w:val="24"/>
          <w:szCs w:val="24"/>
        </w:rPr>
        <w:t xml:space="preserve"> łączenia</w:t>
      </w:r>
      <w:bookmarkStart w:id="0" w:name="_GoBack"/>
      <w:bookmarkEnd w:id="0"/>
      <w:r w:rsidRPr="00E329BF">
        <w:rPr>
          <w:rFonts w:ascii="Arial" w:hAnsi="Arial" w:cs="Arial"/>
          <w:sz w:val="24"/>
          <w:szCs w:val="24"/>
        </w:rPr>
        <w:t xml:space="preserve"> funkcji osób wymienionych powyżej. </w:t>
      </w:r>
    </w:p>
    <w:p w:rsidR="003E4B85" w:rsidRPr="00E329BF" w:rsidRDefault="003E4B85" w:rsidP="00E329BF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E329BF">
        <w:rPr>
          <w:rFonts w:ascii="Arial" w:hAnsi="Arial" w:cs="Arial"/>
          <w:sz w:val="24"/>
          <w:szCs w:val="24"/>
        </w:rPr>
        <w:t xml:space="preserve">Wskazane powyżej uprawnienia budowlane musza być zgodne z ustawa z dnia 07 lipca 1994 r. Prawo budowlane </w:t>
      </w:r>
      <w:r w:rsidR="00E329BF" w:rsidRPr="002A4081">
        <w:rPr>
          <w:rFonts w:ascii="Arial" w:eastAsia="Times New Roman" w:hAnsi="Arial" w:cs="Arial"/>
          <w:lang w:eastAsia="pl-PL"/>
        </w:rPr>
        <w:t xml:space="preserve">(t. j.: </w:t>
      </w:r>
      <w:r w:rsidR="00E329BF" w:rsidRPr="00E329BF">
        <w:rPr>
          <w:rFonts w:ascii="Arial" w:eastAsia="Times New Roman" w:hAnsi="Arial" w:cs="Arial"/>
          <w:lang w:eastAsia="pl-PL"/>
        </w:rPr>
        <w:t xml:space="preserve">Dz.U. z 2024 r. poz. 725 </w:t>
      </w:r>
      <w:r w:rsidR="00E329BF" w:rsidRPr="002A4081">
        <w:rPr>
          <w:rFonts w:ascii="Arial" w:eastAsia="Times New Roman" w:hAnsi="Arial" w:cs="Arial"/>
          <w:lang w:eastAsia="pl-PL"/>
        </w:rPr>
        <w:t>ze zm.);</w:t>
      </w:r>
      <w:r w:rsidRPr="00E329BF">
        <w:rPr>
          <w:rFonts w:ascii="Arial" w:hAnsi="Arial" w:cs="Arial"/>
          <w:sz w:val="24"/>
          <w:szCs w:val="24"/>
        </w:rPr>
        <w:t xml:space="preserve"> oraz Rozporządzeniem Ministra Infrastruktury i Rozwoju z dnia 11 września 2014 r. </w:t>
      </w:r>
      <w:r w:rsidR="00E329BF">
        <w:rPr>
          <w:rFonts w:ascii="Arial" w:hAnsi="Arial" w:cs="Arial"/>
          <w:sz w:val="24"/>
          <w:szCs w:val="24"/>
        </w:rPr>
        <w:br/>
      </w:r>
      <w:r w:rsidRPr="00E329BF">
        <w:rPr>
          <w:rFonts w:ascii="Arial" w:hAnsi="Arial" w:cs="Arial"/>
          <w:sz w:val="24"/>
          <w:szCs w:val="24"/>
        </w:rPr>
        <w:t xml:space="preserve">w sprawie samodzielnych funkcji technicznych w budownictwie (Dz. U. z 2014 r. poz. 1278) lub odpowiadającym im ważnym uprawnieniom budowlanym, wydanym na podstawie uprzednio obowiązujących przepisów prawa lub odpowiednich przepisów obowiązujących na terenie kraju, z którego pochodzi dana osoba, które </w:t>
      </w:r>
      <w:r w:rsidRPr="00E329BF">
        <w:rPr>
          <w:rFonts w:ascii="Arial" w:hAnsi="Arial" w:cs="Arial"/>
          <w:sz w:val="24"/>
          <w:szCs w:val="24"/>
        </w:rPr>
        <w:lastRenderedPageBreak/>
        <w:t xml:space="preserve">w zakresie objętym zamówieniem pozwalać będą na pełnienie samodzielnych funkcji technicznych w budownictwie w ww. specjalnościach. </w:t>
      </w:r>
    </w:p>
    <w:p w:rsidR="003E4B85" w:rsidRPr="00E329BF" w:rsidRDefault="003E4B85" w:rsidP="00E329BF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E329BF">
        <w:rPr>
          <w:rFonts w:ascii="Arial" w:hAnsi="Arial" w:cs="Arial"/>
          <w:color w:val="000000"/>
          <w:sz w:val="24"/>
          <w:szCs w:val="24"/>
          <w:lang w:eastAsia="pl-PL"/>
        </w:rPr>
        <w:t>Zamawiający, w stosunku do Wykonawców wspólnie ubiegających się o udzielenie zamówienia,  w odniesieniu do warunku dotyczącego zdolności technicznej lub zawodowej – dopuszcza łączne spełnianie warunku przez Wykonawców.</w:t>
      </w:r>
    </w:p>
    <w:p w:rsidR="003E4B85" w:rsidRPr="00E329BF" w:rsidRDefault="003E4B85" w:rsidP="00E329BF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E329BF">
        <w:rPr>
          <w:rFonts w:ascii="Arial" w:hAnsi="Arial" w:cs="Arial"/>
          <w:color w:val="000000"/>
          <w:sz w:val="24"/>
          <w:szCs w:val="24"/>
          <w:lang w:eastAsia="pl-PL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Wykonawcy, może mieć negatywny wpływ na realizację zamówienia.</w:t>
      </w:r>
    </w:p>
    <w:p w:rsidR="00E329BF" w:rsidRDefault="00E329BF" w:rsidP="00E329BF">
      <w:pPr>
        <w:spacing w:line="360" w:lineRule="auto"/>
        <w:ind w:left="426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E329BF" w:rsidRDefault="003E4B85" w:rsidP="00E329BF">
      <w:pPr>
        <w:spacing w:line="360" w:lineRule="auto"/>
        <w:ind w:left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E329BF">
        <w:rPr>
          <w:rFonts w:ascii="Arial" w:hAnsi="Arial" w:cs="Arial"/>
          <w:color w:val="000000"/>
          <w:sz w:val="18"/>
          <w:szCs w:val="18"/>
          <w:lang w:eastAsia="pl-PL"/>
        </w:rPr>
        <w:t>Miejscowość i data:</w:t>
      </w:r>
      <w:r w:rsidRPr="00E329BF">
        <w:rPr>
          <w:rFonts w:ascii="Arial" w:hAnsi="Arial" w:cs="Arial"/>
          <w:color w:val="000000"/>
          <w:sz w:val="24"/>
          <w:szCs w:val="24"/>
          <w:lang w:eastAsia="pl-PL"/>
        </w:rPr>
        <w:t xml:space="preserve"> ………………….</w:t>
      </w:r>
      <w:r w:rsidRPr="00E329B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E329B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E329B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E329B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E329B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E329B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E329B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E329B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E329B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E329B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E329BF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:rsidR="00E329BF" w:rsidRDefault="00E329BF" w:rsidP="00E329BF">
      <w:pPr>
        <w:spacing w:line="360" w:lineRule="auto"/>
        <w:ind w:left="426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E4B85" w:rsidRPr="00E329BF" w:rsidRDefault="003E4B85" w:rsidP="00E329BF">
      <w:pPr>
        <w:spacing w:line="360" w:lineRule="auto"/>
        <w:ind w:left="3318" w:firstLine="282"/>
        <w:rPr>
          <w:rFonts w:ascii="Arial" w:hAnsi="Arial" w:cs="Arial"/>
          <w:color w:val="000000"/>
          <w:sz w:val="24"/>
          <w:szCs w:val="24"/>
          <w:lang w:eastAsia="pl-PL"/>
        </w:rPr>
      </w:pPr>
      <w:r w:rsidRPr="00E329BF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</w:t>
      </w:r>
    </w:p>
    <w:p w:rsidR="003E4B85" w:rsidRPr="00E329BF" w:rsidRDefault="003E4B85" w:rsidP="00E329BF">
      <w:pPr>
        <w:spacing w:line="360" w:lineRule="auto"/>
        <w:ind w:left="3600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  <w:r w:rsidRPr="00E329BF">
        <w:rPr>
          <w:rFonts w:ascii="Arial" w:hAnsi="Arial" w:cs="Arial"/>
          <w:color w:val="000000"/>
          <w:sz w:val="18"/>
          <w:szCs w:val="18"/>
          <w:lang w:eastAsia="pl-PL"/>
        </w:rPr>
        <w:t>Dokument powinien być podpisany kwalifikowanym podpisem elektronicznym, podpisem zaufanym lub podpisem osobistym przez osoby upoważnione do reprezentowania Wykonawcy</w:t>
      </w:r>
    </w:p>
    <w:p w:rsidR="003E4B85" w:rsidRPr="00E329BF" w:rsidRDefault="003E4B85" w:rsidP="00E329B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3E4B85" w:rsidRPr="00E329BF" w:rsidSect="00E329BF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37" w:rsidRDefault="00602537" w:rsidP="00602537">
      <w:pPr>
        <w:spacing w:after="0" w:line="240" w:lineRule="auto"/>
      </w:pPr>
      <w:r>
        <w:separator/>
      </w:r>
    </w:p>
  </w:endnote>
  <w:endnote w:type="continuationSeparator" w:id="0">
    <w:p w:rsidR="00602537" w:rsidRDefault="00602537" w:rsidP="0060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099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329BF" w:rsidRDefault="00E329BF" w:rsidP="00E329BF">
            <w:pPr>
              <w:pStyle w:val="Stopka"/>
              <w:ind w:left="3252" w:firstLine="4536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F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F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29BF" w:rsidRDefault="00E32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37" w:rsidRDefault="00602537" w:rsidP="00602537">
      <w:pPr>
        <w:spacing w:after="0" w:line="240" w:lineRule="auto"/>
      </w:pPr>
      <w:r>
        <w:separator/>
      </w:r>
    </w:p>
  </w:footnote>
  <w:footnote w:type="continuationSeparator" w:id="0">
    <w:p w:rsidR="00602537" w:rsidRDefault="00602537" w:rsidP="0060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37" w:rsidRPr="00602537" w:rsidRDefault="00F04FCE">
    <w:pPr>
      <w:pStyle w:val="Nagwek"/>
      <w:rPr>
        <w:b/>
      </w:rPr>
    </w:pPr>
    <w:r>
      <w:t>Nr postępowania: ZP-2511-15</w:t>
    </w:r>
    <w:r w:rsidR="00602537">
      <w:t>-IS/2024</w:t>
    </w:r>
    <w:r w:rsidR="00602537">
      <w:tab/>
    </w:r>
    <w:r w:rsidR="00602537">
      <w:tab/>
    </w:r>
    <w:r w:rsidR="00E329BF">
      <w:rPr>
        <w:b/>
      </w:rPr>
      <w:t>Załącznik nr 7</w:t>
    </w:r>
    <w:r w:rsidR="00602537" w:rsidRPr="00B43991">
      <w:t xml:space="preserve"> </w:t>
    </w:r>
    <w:r w:rsidR="00602537" w:rsidRPr="00602537">
      <w:rPr>
        <w:b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519"/>
    <w:multiLevelType w:val="hybridMultilevel"/>
    <w:tmpl w:val="5FB2A3F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18AE"/>
    <w:multiLevelType w:val="hybridMultilevel"/>
    <w:tmpl w:val="DF3E1062"/>
    <w:lvl w:ilvl="0" w:tplc="A92812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B7C79"/>
    <w:multiLevelType w:val="hybridMultilevel"/>
    <w:tmpl w:val="E746FE1E"/>
    <w:lvl w:ilvl="0" w:tplc="5A32BFF0">
      <w:start w:val="1"/>
      <w:numFmt w:val="lowerLetter"/>
      <w:lvlText w:val="%1)"/>
      <w:lvlJc w:val="left"/>
      <w:pPr>
        <w:ind w:left="1633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4" w15:restartNumberingAfterBreak="0">
    <w:nsid w:val="4F4558C1"/>
    <w:multiLevelType w:val="hybridMultilevel"/>
    <w:tmpl w:val="8E4A5786"/>
    <w:lvl w:ilvl="0" w:tplc="A84E5F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27012"/>
    <w:multiLevelType w:val="multilevel"/>
    <w:tmpl w:val="173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2F22EF"/>
    <w:multiLevelType w:val="hybridMultilevel"/>
    <w:tmpl w:val="AFC6F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E6901"/>
    <w:multiLevelType w:val="hybridMultilevel"/>
    <w:tmpl w:val="D2884630"/>
    <w:lvl w:ilvl="0" w:tplc="7E3AF67E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91"/>
    <w:rsid w:val="001053B6"/>
    <w:rsid w:val="001075C4"/>
    <w:rsid w:val="002F76CB"/>
    <w:rsid w:val="003E4B85"/>
    <w:rsid w:val="004E21CD"/>
    <w:rsid w:val="00602537"/>
    <w:rsid w:val="00617B9F"/>
    <w:rsid w:val="00806C64"/>
    <w:rsid w:val="00AF1811"/>
    <w:rsid w:val="00B43991"/>
    <w:rsid w:val="00B6082E"/>
    <w:rsid w:val="00C8084D"/>
    <w:rsid w:val="00E329BF"/>
    <w:rsid w:val="00F04FCE"/>
    <w:rsid w:val="00F3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9C33B-2C7E-44CB-8C88-1A23602C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537"/>
  </w:style>
  <w:style w:type="paragraph" w:styleId="Stopka">
    <w:name w:val="footer"/>
    <w:basedOn w:val="Normalny"/>
    <w:link w:val="StopkaZnak"/>
    <w:uiPriority w:val="99"/>
    <w:unhideWhenUsed/>
    <w:rsid w:val="0060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537"/>
  </w:style>
  <w:style w:type="paragraph" w:styleId="Tekstdymka">
    <w:name w:val="Balloon Text"/>
    <w:basedOn w:val="Normalny"/>
    <w:link w:val="TekstdymkaZnak"/>
    <w:uiPriority w:val="99"/>
    <w:semiHidden/>
    <w:unhideWhenUsed/>
    <w:rsid w:val="00F35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A0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sw tekst,L1,Numerowanie,Akapit z listą BS,normalny tekst,Adresat stanowisko,Wypunktowanie"/>
    <w:basedOn w:val="Normalny"/>
    <w:link w:val="AkapitzlistZnak"/>
    <w:qFormat/>
    <w:rsid w:val="00E329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"/>
    <w:link w:val="Akapitzlist"/>
    <w:qFormat/>
    <w:rsid w:val="00E329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Starzyńska</dc:creator>
  <cp:keywords/>
  <dc:description/>
  <cp:lastModifiedBy>Izabella Starzyńska</cp:lastModifiedBy>
  <cp:revision>4</cp:revision>
  <cp:lastPrinted>2024-03-29T13:04:00Z</cp:lastPrinted>
  <dcterms:created xsi:type="dcterms:W3CDTF">2024-07-31T12:15:00Z</dcterms:created>
  <dcterms:modified xsi:type="dcterms:W3CDTF">2024-08-21T12:21:00Z</dcterms:modified>
</cp:coreProperties>
</file>