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60FAD54E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E213B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58CB3693" w14:textId="77777777" w:rsidR="00E213BD" w:rsidRPr="00FA1097" w:rsidRDefault="00E213BD" w:rsidP="00E213BD">
      <w:pPr>
        <w:spacing w:before="120"/>
        <w:ind w:left="1985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OŚWIADCZENIE SKŁADANE RAZEM Z OFERTĄ</w:t>
      </w:r>
    </w:p>
    <w:p w14:paraId="11D5F957" w14:textId="77777777" w:rsidR="00E213BD" w:rsidRDefault="00E213BD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FD999E2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09F158DC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3F3BC090" w14:textId="6F54514F" w:rsidR="00E213BD" w:rsidRPr="00D00C91" w:rsidRDefault="00720FBD" w:rsidP="00E213BD">
      <w:pPr>
        <w:ind w:right="72"/>
        <w:rPr>
          <w:rFonts w:ascii="Calibri" w:hAnsi="Calibri" w:cs="Calibri"/>
          <w:sz w:val="18"/>
          <w:szCs w:val="18"/>
        </w:rPr>
      </w:pPr>
      <w:r w:rsidRPr="009C559C">
        <w:rPr>
          <w:rFonts w:ascii="Calibri Light" w:hAnsi="Calibri Light" w:cs="Calibri Light"/>
        </w:rPr>
        <w:t xml:space="preserve">(Nazwa i adres </w:t>
      </w:r>
      <w:r w:rsidR="00337E92">
        <w:rPr>
          <w:rFonts w:ascii="Calibri Light" w:hAnsi="Calibri Light" w:cs="Calibri Light"/>
        </w:rPr>
        <w:t>Wykonawcy</w:t>
      </w:r>
    </w:p>
    <w:p w14:paraId="13B8152E" w14:textId="77777777" w:rsidR="00E213BD" w:rsidRPr="009F388B" w:rsidRDefault="00E213BD" w:rsidP="00E213BD">
      <w:pPr>
        <w:keepNext/>
        <w:keepLines/>
        <w:spacing w:before="240"/>
        <w:jc w:val="center"/>
        <w:outlineLvl w:val="0"/>
        <w:rPr>
          <w:rFonts w:ascii="Calibri" w:hAnsi="Calibri" w:cs="Calibri"/>
          <w:b/>
          <w:kern w:val="32"/>
          <w:sz w:val="26"/>
          <w:szCs w:val="26"/>
        </w:rPr>
      </w:pPr>
      <w:r w:rsidRPr="009F388B">
        <w:rPr>
          <w:rFonts w:ascii="Calibri" w:hAnsi="Calibri" w:cs="Calibri"/>
          <w:b/>
          <w:kern w:val="32"/>
          <w:sz w:val="26"/>
          <w:szCs w:val="26"/>
        </w:rPr>
        <w:t xml:space="preserve">OŚWIADCZENIE WYKONAWCÓW </w:t>
      </w:r>
    </w:p>
    <w:p w14:paraId="1811549D" w14:textId="77777777" w:rsidR="00E213BD" w:rsidRPr="009F388B" w:rsidRDefault="00E213BD" w:rsidP="00E213BD">
      <w:pPr>
        <w:keepNext/>
        <w:keepLines/>
        <w:spacing w:after="240" w:line="276" w:lineRule="auto"/>
        <w:jc w:val="center"/>
        <w:outlineLvl w:val="0"/>
        <w:rPr>
          <w:rFonts w:ascii="Calibri" w:hAnsi="Calibri" w:cs="Calibri"/>
          <w:b/>
          <w:bCs/>
          <w:kern w:val="32"/>
          <w:sz w:val="26"/>
          <w:szCs w:val="26"/>
        </w:rPr>
      </w:pPr>
      <w:r w:rsidRPr="009F388B">
        <w:rPr>
          <w:rFonts w:ascii="Calibri" w:hAnsi="Calibri" w:cs="Calibri"/>
          <w:b/>
          <w:kern w:val="32"/>
          <w:sz w:val="26"/>
          <w:szCs w:val="26"/>
        </w:rPr>
        <w:t xml:space="preserve">WSPÓLNIE UBIEGAJĄCYCH SIĘ O ZAMÓWIENIE </w:t>
      </w:r>
    </w:p>
    <w:p w14:paraId="6BE7C8C6" w14:textId="77777777" w:rsidR="00E213BD" w:rsidRPr="009F388B" w:rsidRDefault="00E213BD" w:rsidP="00E213BD">
      <w:pPr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</w:p>
    <w:p w14:paraId="360E478C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My, ………………………………………………………………………………………………………….</w:t>
      </w:r>
    </w:p>
    <w:p w14:paraId="5CDB83D3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……………………………………………………………………………………………………………….</w:t>
      </w:r>
    </w:p>
    <w:p w14:paraId="6C5D17CE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(wskazać wszystkich Wykonawców wspólnie ubiegających się o udzielenie zamówienia)</w:t>
      </w:r>
    </w:p>
    <w:p w14:paraId="4A673817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 xml:space="preserve">w związku ze złożeniem oferty w postępowaniu o udzielenie zamówienia publicznego na: </w:t>
      </w:r>
    </w:p>
    <w:p w14:paraId="1EA60A7B" w14:textId="77777777" w:rsidR="00F32E46" w:rsidRPr="009F388B" w:rsidRDefault="00F32E46" w:rsidP="00F32E46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„</w:t>
      </w:r>
      <w:r w:rsidRPr="009F388B">
        <w:rPr>
          <w:rFonts w:ascii="Calibri" w:hAnsi="Calibri" w:cs="Calibri"/>
          <w:b/>
          <w:bCs/>
          <w:i/>
          <w:iCs/>
          <w:sz w:val="23"/>
          <w:szCs w:val="23"/>
        </w:rPr>
        <w:t>Pełnienie funkcji inspektora nadzoru inwestorskiego oraz inżyniera kontraktu dla zadania: Dostawa i montaż instalacji fotowoltaicznych i solarnych w ramach realizacji projektu "Eko-energia w gminach Dopiewo i Komorniki" ZP.271.12.2022</w:t>
      </w:r>
    </w:p>
    <w:p w14:paraId="430C9F70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42B2778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oświadczamy, że:</w:t>
      </w:r>
    </w:p>
    <w:p w14:paraId="368C9230" w14:textId="3AB4528D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1)</w:t>
      </w:r>
      <w:r w:rsidRPr="009F388B">
        <w:rPr>
          <w:rFonts w:ascii="Calibri" w:hAnsi="Calibri" w:cs="Calibri"/>
          <w:sz w:val="23"/>
          <w:szCs w:val="23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 …………………………</w:t>
      </w:r>
    </w:p>
    <w:p w14:paraId="49D11640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</w:p>
    <w:p w14:paraId="754F74C8" w14:textId="77777777" w:rsidR="00E213BD" w:rsidRPr="009F388B" w:rsidRDefault="00E213BD" w:rsidP="00E213BD">
      <w:pPr>
        <w:spacing w:before="120"/>
        <w:jc w:val="both"/>
        <w:rPr>
          <w:rFonts w:ascii="Calibri" w:hAnsi="Calibri" w:cs="Calibri"/>
          <w:sz w:val="23"/>
          <w:szCs w:val="23"/>
        </w:rPr>
      </w:pPr>
      <w:r w:rsidRPr="009F388B">
        <w:rPr>
          <w:rFonts w:ascii="Calibri" w:hAnsi="Calibri" w:cs="Calibri"/>
          <w:sz w:val="23"/>
          <w:szCs w:val="23"/>
        </w:rPr>
        <w:t>2)</w:t>
      </w:r>
      <w:r w:rsidRPr="009F388B">
        <w:rPr>
          <w:rFonts w:ascii="Calibri" w:hAnsi="Calibri" w:cs="Calibri"/>
          <w:sz w:val="23"/>
          <w:szCs w:val="23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 …………………………</w:t>
      </w:r>
    </w:p>
    <w:p w14:paraId="04400D34" w14:textId="77777777" w:rsidR="00E213BD" w:rsidRPr="00E213BD" w:rsidRDefault="00E213BD" w:rsidP="00E213BD">
      <w:pPr>
        <w:spacing w:before="120"/>
        <w:rPr>
          <w:rFonts w:ascii="Calibri" w:hAnsi="Calibri" w:cs="Calibri"/>
          <w:sz w:val="22"/>
          <w:szCs w:val="22"/>
        </w:rPr>
      </w:pPr>
    </w:p>
    <w:p w14:paraId="468D054D" w14:textId="77777777" w:rsidR="00E213BD" w:rsidRPr="00E213BD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</w:p>
    <w:p w14:paraId="2B112E9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D354BF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10B03F44" w14:textId="77777777" w:rsidR="00E213BD" w:rsidRPr="00D00C91" w:rsidRDefault="00E213BD" w:rsidP="00E213BD">
      <w:pPr>
        <w:spacing w:before="120"/>
        <w:jc w:val="both"/>
        <w:rPr>
          <w:rFonts w:ascii="Calibri" w:hAnsi="Calibri" w:cs="Calibri"/>
          <w:i/>
        </w:rPr>
      </w:pPr>
      <w:r w:rsidRPr="00D00C91">
        <w:rPr>
          <w:rFonts w:ascii="Calibri" w:hAnsi="Calibri" w:cs="Calibri"/>
          <w:vertAlign w:val="superscript"/>
        </w:rPr>
        <w:t>*niepotrzebne skreślić</w:t>
      </w:r>
    </w:p>
    <w:sectPr w:rsidR="00E213BD" w:rsidRPr="00D00C91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DBD8" w14:textId="77777777" w:rsidR="00E5778B" w:rsidRDefault="00E5778B" w:rsidP="00A72140">
      <w:r>
        <w:separator/>
      </w:r>
    </w:p>
  </w:endnote>
  <w:endnote w:type="continuationSeparator" w:id="0">
    <w:p w14:paraId="518DB32B" w14:textId="77777777" w:rsidR="00E5778B" w:rsidRDefault="00E5778B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2F8D6830" w:rsidR="00025527" w:rsidRPr="004154D5" w:rsidRDefault="00025527" w:rsidP="00D02833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4154D5">
      <w:rPr>
        <w:rFonts w:ascii="Calibri" w:hAnsi="Calibri" w:cs="Calibri"/>
        <w:sz w:val="18"/>
        <w:szCs w:val="18"/>
      </w:rPr>
      <w:fldChar w:fldCharType="begin"/>
    </w:r>
    <w:r w:rsidRPr="004154D5">
      <w:rPr>
        <w:rFonts w:ascii="Calibri" w:hAnsi="Calibri" w:cs="Calibri"/>
        <w:sz w:val="18"/>
        <w:szCs w:val="18"/>
      </w:rPr>
      <w:instrText>PAGE   \* MERGEFORMAT</w:instrText>
    </w:r>
    <w:r w:rsidRPr="004154D5">
      <w:rPr>
        <w:rFonts w:ascii="Calibri" w:hAnsi="Calibri" w:cs="Calibri"/>
        <w:sz w:val="18"/>
        <w:szCs w:val="18"/>
      </w:rPr>
      <w:fldChar w:fldCharType="separate"/>
    </w:r>
    <w:r w:rsidR="002B74A6" w:rsidRPr="004154D5">
      <w:rPr>
        <w:rFonts w:ascii="Calibri" w:hAnsi="Calibri" w:cs="Calibri"/>
        <w:noProof/>
        <w:sz w:val="18"/>
        <w:szCs w:val="18"/>
      </w:rPr>
      <w:t>29</w:t>
    </w:r>
    <w:r w:rsidRPr="004154D5">
      <w:rPr>
        <w:rFonts w:ascii="Calibri" w:hAnsi="Calibri" w:cs="Calibri"/>
        <w:sz w:val="18"/>
        <w:szCs w:val="18"/>
      </w:rPr>
      <w:fldChar w:fldCharType="end"/>
    </w:r>
    <w:r w:rsidRPr="004154D5">
      <w:rPr>
        <w:rFonts w:ascii="Calibri" w:hAnsi="Calibri" w:cs="Calibri"/>
        <w:sz w:val="18"/>
        <w:szCs w:val="18"/>
      </w:rPr>
      <w:t xml:space="preserve"> | </w:t>
    </w:r>
    <w:r w:rsidRPr="004154D5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97F8" w14:textId="77777777" w:rsidR="00E5778B" w:rsidRDefault="00E5778B" w:rsidP="00A72140">
      <w:r>
        <w:separator/>
      </w:r>
    </w:p>
  </w:footnote>
  <w:footnote w:type="continuationSeparator" w:id="0">
    <w:p w14:paraId="44CA31CF" w14:textId="77777777" w:rsidR="00E5778B" w:rsidRDefault="00E5778B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3"/>
    <w:lvlOverride w:ilvl="0">
      <w:startOverride w:val="1"/>
    </w:lvlOverride>
  </w:num>
  <w:num w:numId="3" w16cid:durableId="1901211885">
    <w:abstractNumId w:val="10"/>
    <w:lvlOverride w:ilvl="0">
      <w:startOverride w:val="1"/>
    </w:lvlOverride>
  </w:num>
  <w:num w:numId="4" w16cid:durableId="1779372246">
    <w:abstractNumId w:val="9"/>
    <w:lvlOverride w:ilvl="0">
      <w:startOverride w:val="1"/>
    </w:lvlOverride>
  </w:num>
  <w:num w:numId="5" w16cid:durableId="455950141">
    <w:abstractNumId w:val="10"/>
  </w:num>
  <w:num w:numId="6" w16cid:durableId="1123965899">
    <w:abstractNumId w:val="9"/>
  </w:num>
  <w:num w:numId="7" w16cid:durableId="146825312">
    <w:abstractNumId w:val="2"/>
  </w:num>
  <w:num w:numId="8" w16cid:durableId="380786703">
    <w:abstractNumId w:val="7"/>
  </w:num>
  <w:num w:numId="9" w16cid:durableId="858544088">
    <w:abstractNumId w:val="6"/>
  </w:num>
  <w:num w:numId="10" w16cid:durableId="1627350048">
    <w:abstractNumId w:val="4"/>
  </w:num>
  <w:num w:numId="11" w16cid:durableId="950864688">
    <w:abstractNumId w:val="17"/>
  </w:num>
  <w:num w:numId="12" w16cid:durableId="1031885053">
    <w:abstractNumId w:val="12"/>
  </w:num>
  <w:num w:numId="13" w16cid:durableId="635839580">
    <w:abstractNumId w:val="3"/>
  </w:num>
  <w:num w:numId="14" w16cid:durableId="883757592">
    <w:abstractNumId w:val="11"/>
  </w:num>
  <w:num w:numId="15" w16cid:durableId="178131312">
    <w:abstractNumId w:val="14"/>
  </w:num>
  <w:num w:numId="16" w16cid:durableId="685592763">
    <w:abstractNumId w:val="15"/>
  </w:num>
  <w:num w:numId="17" w16cid:durableId="1486624377">
    <w:abstractNumId w:val="8"/>
  </w:num>
  <w:num w:numId="18" w16cid:durableId="2071229789">
    <w:abstractNumId w:val="1"/>
  </w:num>
  <w:num w:numId="19" w16cid:durableId="332806376">
    <w:abstractNumId w:val="0"/>
  </w:num>
  <w:num w:numId="20" w16cid:durableId="471411979">
    <w:abstractNumId w:val="16"/>
  </w:num>
  <w:num w:numId="21" w16cid:durableId="21616088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110E61"/>
    <w:rsid w:val="0011697F"/>
    <w:rsid w:val="00125CD8"/>
    <w:rsid w:val="001477D7"/>
    <w:rsid w:val="001A6124"/>
    <w:rsid w:val="001D5D9A"/>
    <w:rsid w:val="001F5843"/>
    <w:rsid w:val="00200F07"/>
    <w:rsid w:val="00202685"/>
    <w:rsid w:val="002034F2"/>
    <w:rsid w:val="00225F6A"/>
    <w:rsid w:val="00233810"/>
    <w:rsid w:val="00283CB2"/>
    <w:rsid w:val="002A7C79"/>
    <w:rsid w:val="002B47FD"/>
    <w:rsid w:val="002B74A6"/>
    <w:rsid w:val="002F07B9"/>
    <w:rsid w:val="00306A11"/>
    <w:rsid w:val="00337E92"/>
    <w:rsid w:val="003810DF"/>
    <w:rsid w:val="00413F7F"/>
    <w:rsid w:val="004154D5"/>
    <w:rsid w:val="00416066"/>
    <w:rsid w:val="00421260"/>
    <w:rsid w:val="0046169F"/>
    <w:rsid w:val="00493F0C"/>
    <w:rsid w:val="005170E3"/>
    <w:rsid w:val="005302B0"/>
    <w:rsid w:val="00535E2B"/>
    <w:rsid w:val="00595B83"/>
    <w:rsid w:val="005D1BA4"/>
    <w:rsid w:val="005E3B98"/>
    <w:rsid w:val="005F3FF1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818DA"/>
    <w:rsid w:val="007D17A4"/>
    <w:rsid w:val="008307F9"/>
    <w:rsid w:val="00860A50"/>
    <w:rsid w:val="008D7F73"/>
    <w:rsid w:val="009114F0"/>
    <w:rsid w:val="00945EE6"/>
    <w:rsid w:val="0098395F"/>
    <w:rsid w:val="00991788"/>
    <w:rsid w:val="009F1A9D"/>
    <w:rsid w:val="009F388B"/>
    <w:rsid w:val="00A16F23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A6726"/>
    <w:rsid w:val="00BC3D58"/>
    <w:rsid w:val="00BD4516"/>
    <w:rsid w:val="00C21D57"/>
    <w:rsid w:val="00C30E69"/>
    <w:rsid w:val="00C3372D"/>
    <w:rsid w:val="00C54AA4"/>
    <w:rsid w:val="00C55257"/>
    <w:rsid w:val="00C571D7"/>
    <w:rsid w:val="00C74B80"/>
    <w:rsid w:val="00C96CEE"/>
    <w:rsid w:val="00CD4013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213BD"/>
    <w:rsid w:val="00E374E1"/>
    <w:rsid w:val="00E43016"/>
    <w:rsid w:val="00E53002"/>
    <w:rsid w:val="00E5778B"/>
    <w:rsid w:val="00E73AAF"/>
    <w:rsid w:val="00E806EF"/>
    <w:rsid w:val="00E853E0"/>
    <w:rsid w:val="00E90E1F"/>
    <w:rsid w:val="00F005BE"/>
    <w:rsid w:val="00F112C0"/>
    <w:rsid w:val="00F30609"/>
    <w:rsid w:val="00F32E46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2022-05-27T06:43:00Z</dcterms:created>
  <dcterms:modified xsi:type="dcterms:W3CDTF">2022-05-27T06:43:00Z</dcterms:modified>
</cp:coreProperties>
</file>