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B8C39" w14:textId="6A486BB8" w:rsidR="00B77062" w:rsidRPr="000805D5" w:rsidRDefault="004F7E63" w:rsidP="0041158D">
      <w:pPr>
        <w:spacing w:after="0" w:line="240" w:lineRule="auto"/>
        <w:jc w:val="right"/>
      </w:pPr>
      <w:r>
        <w:t xml:space="preserve">Stęszew, </w:t>
      </w:r>
      <w:r w:rsidR="005C50D7">
        <w:t>1</w:t>
      </w:r>
      <w:r w:rsidR="001E291A">
        <w:t>6</w:t>
      </w:r>
      <w:r w:rsidR="00521B5C">
        <w:t>.</w:t>
      </w:r>
      <w:r w:rsidR="00374DE8">
        <w:t>0</w:t>
      </w:r>
      <w:r w:rsidR="005C50D7">
        <w:t>7</w:t>
      </w:r>
      <w:r w:rsidR="00521B5C">
        <w:t>.</w:t>
      </w:r>
      <w:r w:rsidR="00986783">
        <w:t>202</w:t>
      </w:r>
      <w:r w:rsidR="00374DE8">
        <w:t>4</w:t>
      </w:r>
      <w:r w:rsidR="00986783">
        <w:t xml:space="preserve"> roku</w:t>
      </w:r>
    </w:p>
    <w:p w14:paraId="1A0F195C" w14:textId="4CD5303A" w:rsidR="005D6C51" w:rsidRPr="00986783" w:rsidRDefault="00986783" w:rsidP="00481E15">
      <w:pPr>
        <w:spacing w:after="0" w:line="240" w:lineRule="auto"/>
      </w:pPr>
      <w:r w:rsidRPr="00986783">
        <w:t>IN</w:t>
      </w:r>
      <w:r w:rsidR="00B77062" w:rsidRPr="00986783">
        <w:t>.27</w:t>
      </w:r>
      <w:r w:rsidR="003B36C1">
        <w:t>1</w:t>
      </w:r>
      <w:r w:rsidR="00B77062" w:rsidRPr="00986783">
        <w:t>.</w:t>
      </w:r>
      <w:r w:rsidR="00A561CC">
        <w:t>6</w:t>
      </w:r>
      <w:r w:rsidRPr="00986783">
        <w:t>.</w:t>
      </w:r>
      <w:r w:rsidR="005C50D7">
        <w:t>20</w:t>
      </w:r>
      <w:r w:rsidR="005D6C51" w:rsidRPr="00986783">
        <w:t>.202</w:t>
      </w:r>
      <w:r w:rsidR="00374DE8">
        <w:t>4</w:t>
      </w:r>
    </w:p>
    <w:p w14:paraId="504CB02B" w14:textId="77777777" w:rsidR="003D410E" w:rsidRPr="000805D5" w:rsidRDefault="003D410E" w:rsidP="003D410E">
      <w:pPr>
        <w:spacing w:after="0" w:line="276" w:lineRule="auto"/>
        <w:ind w:left="4248" w:firstLine="708"/>
        <w:rPr>
          <w:rStyle w:val="Hipercze"/>
          <w:b/>
        </w:rPr>
      </w:pPr>
    </w:p>
    <w:p w14:paraId="290F41FB" w14:textId="77777777" w:rsidR="00481E15" w:rsidRDefault="00481E15" w:rsidP="00E50218">
      <w:pPr>
        <w:spacing w:after="0" w:line="240" w:lineRule="auto"/>
        <w:jc w:val="both"/>
        <w:rPr>
          <w:rFonts w:cstheme="minorHAnsi"/>
        </w:rPr>
      </w:pPr>
    </w:p>
    <w:p w14:paraId="510CABBE" w14:textId="3FF39676" w:rsidR="00FD26B7" w:rsidRPr="00FD26B7" w:rsidRDefault="00481E15" w:rsidP="00FD26B7">
      <w:pPr>
        <w:spacing w:after="0" w:line="276" w:lineRule="auto"/>
        <w:jc w:val="center"/>
        <w:rPr>
          <w:b/>
        </w:rPr>
      </w:pPr>
      <w:r>
        <w:rPr>
          <w:b/>
        </w:rPr>
        <w:t>ZAWIADOMIENIE O WYBORZE NAJKORZYSTNIEJSZEJ OFERTY</w:t>
      </w:r>
    </w:p>
    <w:p w14:paraId="6E258A23" w14:textId="77777777" w:rsidR="00FD26B7" w:rsidRDefault="00FD26B7" w:rsidP="00FD26B7">
      <w:pPr>
        <w:spacing w:after="0" w:line="240" w:lineRule="auto"/>
        <w:jc w:val="both"/>
      </w:pPr>
    </w:p>
    <w:p w14:paraId="7AC923E3" w14:textId="23D05513" w:rsidR="00464965" w:rsidRDefault="00FD26B7" w:rsidP="00FD26B7">
      <w:pPr>
        <w:spacing w:after="0" w:line="240" w:lineRule="auto"/>
        <w:jc w:val="both"/>
      </w:pPr>
      <w:r>
        <w:t xml:space="preserve">Dotyczy: postępowania o udzielenie zamówienia na: </w:t>
      </w:r>
      <w:r w:rsidR="005C50D7" w:rsidRPr="005C50D7">
        <w:rPr>
          <w:rFonts w:ascii="Calibri" w:hAnsi="Calibri"/>
          <w:b/>
        </w:rPr>
        <w:t>Zakup autobusu szkolnego dla ZEAS</w:t>
      </w:r>
      <w:r w:rsidR="005C50D7">
        <w:rPr>
          <w:rFonts w:ascii="Calibri" w:hAnsi="Calibri"/>
          <w:b/>
        </w:rPr>
        <w:t xml:space="preserve"> </w:t>
      </w:r>
    </w:p>
    <w:p w14:paraId="1F9F5E5B" w14:textId="77777777" w:rsidR="00FD26B7" w:rsidRDefault="00FD26B7" w:rsidP="00FD26B7">
      <w:pPr>
        <w:spacing w:after="0" w:line="240" w:lineRule="auto"/>
        <w:jc w:val="both"/>
        <w:rPr>
          <w:rFonts w:ascii="Calibri" w:hAnsi="Calibri"/>
          <w:b/>
        </w:rPr>
      </w:pPr>
    </w:p>
    <w:p w14:paraId="12298C9A" w14:textId="0B3B0F19" w:rsidR="00481E15" w:rsidRDefault="00481E15" w:rsidP="00481E1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Działając na podstawie art. 253</w:t>
      </w:r>
      <w:r w:rsidRPr="005D6C51">
        <w:t xml:space="preserve"> </w:t>
      </w:r>
      <w:r w:rsidRPr="0032271A">
        <w:t xml:space="preserve">ustawy z </w:t>
      </w:r>
      <w:r>
        <w:t xml:space="preserve">dnia </w:t>
      </w:r>
      <w:r w:rsidRPr="0032271A">
        <w:t>11 września 2019 r. - Prawo zamówień publicznych (</w:t>
      </w:r>
      <w:r w:rsidR="004B4325" w:rsidRPr="0057008D">
        <w:rPr>
          <w:rFonts w:ascii="Arial" w:hAnsi="Arial" w:cs="Arial"/>
          <w:sz w:val="20"/>
          <w:szCs w:val="20"/>
        </w:rPr>
        <w:t>Dz.U.2023.1605 t.j. z dnia 2023.08.14</w:t>
      </w:r>
      <w:r w:rsidR="0093412A">
        <w:t xml:space="preserve">) </w:t>
      </w:r>
      <w:r w:rsidRPr="005A2587">
        <w:rPr>
          <w:rFonts w:cstheme="minorHAnsi"/>
        </w:rPr>
        <w:t>Zamawiający informu</w:t>
      </w:r>
      <w:r>
        <w:rPr>
          <w:rFonts w:cstheme="minorHAnsi"/>
        </w:rPr>
        <w:t>je:</w:t>
      </w:r>
      <w:r w:rsidR="00FD26B7">
        <w:rPr>
          <w:rFonts w:cstheme="minorHAnsi"/>
        </w:rPr>
        <w:t xml:space="preserve"> </w:t>
      </w:r>
    </w:p>
    <w:p w14:paraId="4A514F44" w14:textId="77777777" w:rsidR="00361AD6" w:rsidRPr="00361AD6" w:rsidRDefault="00361AD6" w:rsidP="00481E15">
      <w:pPr>
        <w:spacing w:after="0" w:line="240" w:lineRule="auto"/>
        <w:jc w:val="both"/>
        <w:rPr>
          <w:b/>
        </w:rPr>
      </w:pPr>
    </w:p>
    <w:p w14:paraId="2A872D90" w14:textId="19E6365A" w:rsidR="00481E15" w:rsidRDefault="00481E15" w:rsidP="005C50D7">
      <w:pPr>
        <w:spacing w:after="0" w:line="240" w:lineRule="auto"/>
        <w:jc w:val="both"/>
        <w:rPr>
          <w:rFonts w:ascii="Calibri" w:hAnsi="Calibri"/>
          <w:b/>
        </w:rPr>
      </w:pPr>
      <w:r>
        <w:rPr>
          <w:rFonts w:ascii="Calibri" w:hAnsi="Calibri"/>
          <w:bCs/>
        </w:rPr>
        <w:t>1. W przedmiotowym postępowaniu wybrano jako najkorzystniejszą ofertę</w:t>
      </w:r>
      <w:r>
        <w:rPr>
          <w:rFonts w:ascii="Calibri" w:hAnsi="Calibri"/>
        </w:rPr>
        <w:t xml:space="preserve"> Nr </w:t>
      </w:r>
      <w:r w:rsidR="005C50D7">
        <w:rPr>
          <w:rFonts w:ascii="Calibri" w:hAnsi="Calibri"/>
        </w:rPr>
        <w:t>1</w:t>
      </w:r>
      <w:r>
        <w:rPr>
          <w:rFonts w:ascii="Calibri" w:hAnsi="Calibri"/>
        </w:rPr>
        <w:t>:</w:t>
      </w:r>
      <w:r w:rsidRPr="00481E15">
        <w:rPr>
          <w:rFonts w:ascii="Calibri" w:hAnsi="Calibri"/>
          <w:b/>
        </w:rPr>
        <w:t xml:space="preserve"> </w:t>
      </w:r>
      <w:r w:rsidR="005C50D7" w:rsidRPr="005C50D7">
        <w:rPr>
          <w:rFonts w:ascii="Calibri" w:hAnsi="Calibri"/>
          <w:b/>
        </w:rPr>
        <w:t>ABP BUS &amp; COACH Spółka z o.o. Spółka Komandytowa</w:t>
      </w:r>
      <w:r w:rsidR="005C50D7">
        <w:rPr>
          <w:rFonts w:ascii="Calibri" w:hAnsi="Calibri"/>
          <w:b/>
        </w:rPr>
        <w:t xml:space="preserve">, </w:t>
      </w:r>
      <w:r w:rsidR="005C50D7" w:rsidRPr="005C50D7">
        <w:rPr>
          <w:rFonts w:ascii="Calibri" w:hAnsi="Calibri"/>
          <w:b/>
        </w:rPr>
        <w:t>76-200 Słupsk ul. Józefa Piłsudskiego 18</w:t>
      </w:r>
      <w:r w:rsidR="005C50D7">
        <w:rPr>
          <w:rFonts w:ascii="Calibri" w:hAnsi="Calibri"/>
          <w:b/>
        </w:rPr>
        <w:t xml:space="preserve">, </w:t>
      </w:r>
      <w:r w:rsidR="005C50D7" w:rsidRPr="005C50D7">
        <w:rPr>
          <w:rFonts w:ascii="Calibri" w:hAnsi="Calibri"/>
          <w:b/>
        </w:rPr>
        <w:t xml:space="preserve">NIP 839-317-12-56, REGON 221797190 </w:t>
      </w:r>
      <w:r w:rsidRPr="000A2775">
        <w:rPr>
          <w:rFonts w:ascii="Calibri" w:hAnsi="Calibri"/>
          <w:bCs/>
        </w:rPr>
        <w:t>z ceną ofertową:</w:t>
      </w:r>
      <w:r w:rsidRPr="00BA7931">
        <w:rPr>
          <w:rFonts w:ascii="Calibri" w:hAnsi="Calibri"/>
          <w:b/>
        </w:rPr>
        <w:t xml:space="preserve"> </w:t>
      </w:r>
      <w:r w:rsidRPr="000A2775">
        <w:rPr>
          <w:rFonts w:ascii="Calibri" w:hAnsi="Calibri"/>
          <w:bCs/>
        </w:rPr>
        <w:t xml:space="preserve"> </w:t>
      </w:r>
      <w:r w:rsidR="005C50D7" w:rsidRPr="00EE70A0">
        <w:rPr>
          <w:rFonts w:cstheme="minorHAnsi"/>
          <w:b/>
        </w:rPr>
        <w:t>1.346.850,00</w:t>
      </w:r>
      <w:r w:rsidR="005C50D7">
        <w:rPr>
          <w:rFonts w:cstheme="minorHAnsi"/>
          <w:b/>
        </w:rPr>
        <w:t xml:space="preserve"> </w:t>
      </w:r>
      <w:r w:rsidRPr="00CF2752">
        <w:rPr>
          <w:rFonts w:ascii="Calibri" w:hAnsi="Calibri"/>
          <w:b/>
          <w:lang w:eastAsia="ar-SA"/>
        </w:rPr>
        <w:t>zł brutto</w:t>
      </w:r>
      <w:r w:rsidR="00BE25CA">
        <w:rPr>
          <w:rFonts w:ascii="Calibri" w:hAnsi="Calibri"/>
          <w:b/>
          <w:lang w:eastAsia="ar-SA"/>
        </w:rPr>
        <w:t xml:space="preserve">, okresem </w:t>
      </w:r>
      <w:r w:rsidR="005C50D7" w:rsidRPr="005C50D7">
        <w:rPr>
          <w:rFonts w:ascii="Calibri" w:hAnsi="Calibri"/>
          <w:b/>
          <w:lang w:eastAsia="ar-SA"/>
        </w:rPr>
        <w:t xml:space="preserve">gwarancji na autobus  </w:t>
      </w:r>
      <w:r w:rsidR="005C50D7">
        <w:rPr>
          <w:rFonts w:ascii="Calibri" w:hAnsi="Calibri"/>
          <w:b/>
          <w:lang w:eastAsia="ar-SA"/>
        </w:rPr>
        <w:t xml:space="preserve">3 </w:t>
      </w:r>
      <w:r w:rsidR="00A561CC">
        <w:rPr>
          <w:rFonts w:ascii="Calibri" w:hAnsi="Calibri"/>
          <w:b/>
          <w:lang w:eastAsia="ar-SA"/>
        </w:rPr>
        <w:t>lat</w:t>
      </w:r>
      <w:r w:rsidR="005C50D7">
        <w:rPr>
          <w:rFonts w:ascii="Calibri" w:hAnsi="Calibri"/>
          <w:b/>
          <w:lang w:eastAsia="ar-SA"/>
        </w:rPr>
        <w:t>a</w:t>
      </w:r>
      <w:r w:rsidR="00A561CC">
        <w:rPr>
          <w:rFonts w:ascii="Calibri" w:hAnsi="Calibri"/>
          <w:b/>
          <w:lang w:eastAsia="ar-SA"/>
        </w:rPr>
        <w:t>.</w:t>
      </w:r>
      <w:r w:rsidR="0093412A">
        <w:rPr>
          <w:rFonts w:ascii="Calibri" w:hAnsi="Calibri"/>
          <w:b/>
          <w:lang w:eastAsia="ar-SA"/>
        </w:rPr>
        <w:t xml:space="preserve"> </w:t>
      </w:r>
      <w:r w:rsidR="00FD5B5F">
        <w:rPr>
          <w:rFonts w:ascii="Calibri" w:hAnsi="Calibri"/>
          <w:b/>
          <w:lang w:eastAsia="ar-SA"/>
        </w:rPr>
        <w:t xml:space="preserve"> </w:t>
      </w:r>
    </w:p>
    <w:p w14:paraId="4B8C1B5B" w14:textId="77777777" w:rsidR="00361AD6" w:rsidRPr="00361AD6" w:rsidRDefault="00361AD6" w:rsidP="00361AD6">
      <w:pPr>
        <w:spacing w:after="0" w:line="240" w:lineRule="auto"/>
        <w:jc w:val="both"/>
        <w:rPr>
          <w:rFonts w:ascii="Calibri" w:hAnsi="Calibri"/>
          <w:b/>
        </w:rPr>
      </w:pPr>
    </w:p>
    <w:p w14:paraId="1EEBAFED" w14:textId="77777777" w:rsidR="00481E15" w:rsidRPr="00481E15" w:rsidRDefault="00481E15" w:rsidP="00481E15">
      <w:pPr>
        <w:spacing w:after="0" w:line="240" w:lineRule="auto"/>
        <w:outlineLvl w:val="0"/>
        <w:rPr>
          <w:rFonts w:ascii="Calibri" w:hAnsi="Calibri" w:cs="Arial Narrow"/>
        </w:rPr>
      </w:pPr>
      <w:r w:rsidRPr="00481E15">
        <w:rPr>
          <w:rFonts w:ascii="Calibri" w:hAnsi="Calibri" w:cs="Arial Narrow"/>
        </w:rPr>
        <w:t>2. Uzasadnienie wyboru oferty :</w:t>
      </w:r>
    </w:p>
    <w:p w14:paraId="7ED07B63" w14:textId="24D5812D" w:rsidR="00481E15" w:rsidRDefault="00481E15" w:rsidP="005C50D7">
      <w:pPr>
        <w:spacing w:after="0" w:line="240" w:lineRule="auto"/>
        <w:ind w:firstLine="426"/>
        <w:outlineLvl w:val="0"/>
        <w:rPr>
          <w:rFonts w:ascii="Calibri" w:hAnsi="Calibri" w:cs="Arial Narrow"/>
        </w:rPr>
      </w:pPr>
      <w:r>
        <w:rPr>
          <w:rFonts w:ascii="Calibri" w:hAnsi="Calibri" w:cs="Arial Narrow"/>
        </w:rPr>
        <w:t>1/   Oferta nie podlegająca odrzuceniu,</w:t>
      </w:r>
    </w:p>
    <w:p w14:paraId="1F1A7882" w14:textId="21D5C450" w:rsidR="00481E15" w:rsidRDefault="005C50D7" w:rsidP="00481E15">
      <w:pPr>
        <w:spacing w:after="0" w:line="240" w:lineRule="auto"/>
        <w:ind w:firstLine="426"/>
        <w:rPr>
          <w:rFonts w:ascii="Calibri" w:hAnsi="Calibri" w:cs="Arial Narrow"/>
        </w:rPr>
      </w:pPr>
      <w:r>
        <w:rPr>
          <w:rFonts w:ascii="Calibri" w:hAnsi="Calibri" w:cs="Arial Narrow"/>
        </w:rPr>
        <w:t>2</w:t>
      </w:r>
      <w:r w:rsidR="00481E15">
        <w:rPr>
          <w:rFonts w:ascii="Calibri" w:hAnsi="Calibri" w:cs="Arial Narrow"/>
        </w:rPr>
        <w:t xml:space="preserve">/   </w:t>
      </w:r>
      <w:r w:rsidR="00481E15" w:rsidRPr="00B11204">
        <w:rPr>
          <w:rFonts w:ascii="Calibri" w:hAnsi="Calibri" w:cs="Arial Narrow"/>
        </w:rPr>
        <w:t xml:space="preserve">Oferta </w:t>
      </w:r>
      <w:r w:rsidR="00481E15">
        <w:rPr>
          <w:rFonts w:ascii="Calibri" w:hAnsi="Calibri" w:cs="Arial Narrow"/>
        </w:rPr>
        <w:t>spełnia wymagania zamawiającego określone w SWZ,</w:t>
      </w:r>
    </w:p>
    <w:p w14:paraId="558DCA4C" w14:textId="4000030D" w:rsidR="00481E15" w:rsidRDefault="005C50D7" w:rsidP="00481E15">
      <w:pPr>
        <w:spacing w:after="0" w:line="240" w:lineRule="auto"/>
        <w:ind w:firstLine="426"/>
        <w:rPr>
          <w:rFonts w:ascii="Calibri" w:hAnsi="Calibri" w:cs="Arial Narrow"/>
        </w:rPr>
      </w:pPr>
      <w:r>
        <w:rPr>
          <w:rFonts w:ascii="Calibri" w:hAnsi="Calibri" w:cs="Arial Narrow"/>
        </w:rPr>
        <w:t>3</w:t>
      </w:r>
      <w:r w:rsidR="00481E15">
        <w:rPr>
          <w:rFonts w:ascii="Calibri" w:hAnsi="Calibri" w:cs="Arial Narrow"/>
        </w:rPr>
        <w:t>/   Wykonawca spełnia warunki udziału w postępowaniu,</w:t>
      </w:r>
    </w:p>
    <w:p w14:paraId="3B96B2DB" w14:textId="1E159EBE" w:rsidR="00481E15" w:rsidRPr="00481E15" w:rsidRDefault="005C50D7" w:rsidP="00481E15">
      <w:pPr>
        <w:spacing w:after="0" w:line="240" w:lineRule="auto"/>
        <w:ind w:left="765" w:hanging="340"/>
        <w:jc w:val="both"/>
        <w:rPr>
          <w:rFonts w:ascii="Calibri" w:hAnsi="Calibri" w:cs="Arial Narrow"/>
        </w:rPr>
      </w:pPr>
      <w:r>
        <w:rPr>
          <w:rFonts w:ascii="Calibri" w:hAnsi="Calibri" w:cs="Arial Narrow"/>
        </w:rPr>
        <w:t>4</w:t>
      </w:r>
      <w:r w:rsidR="00481E15">
        <w:rPr>
          <w:rFonts w:ascii="Calibri" w:hAnsi="Calibri" w:cs="Arial Narrow"/>
        </w:rPr>
        <w:t xml:space="preserve">/ </w:t>
      </w:r>
      <w:r w:rsidR="00481E15">
        <w:rPr>
          <w:rFonts w:ascii="Calibri" w:hAnsi="Calibri" w:cs="Arial Narrow"/>
        </w:rPr>
        <w:tab/>
        <w:t>Cena ofertowa mieści się w planowanych przez Zamawiającego kosztach realizacji zadania.</w:t>
      </w:r>
    </w:p>
    <w:p w14:paraId="1F584EF5" w14:textId="77777777" w:rsidR="00481E15" w:rsidRDefault="00481E15" w:rsidP="00481E15">
      <w:pPr>
        <w:spacing w:after="0" w:line="240" w:lineRule="auto"/>
        <w:jc w:val="both"/>
        <w:rPr>
          <w:b/>
        </w:rPr>
      </w:pPr>
    </w:p>
    <w:p w14:paraId="2B63F944" w14:textId="1B97D850" w:rsidR="00361AD6" w:rsidRDefault="00481E15" w:rsidP="00481E15">
      <w:pPr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3. Wykonawcy, którzy złożyli oferty w przedmiotowym postępowaniu oraz punktacja przyznana ich ofertom:</w:t>
      </w:r>
    </w:p>
    <w:tbl>
      <w:tblPr>
        <w:tblStyle w:val="Tabela-Siatka"/>
        <w:tblpPr w:leftFromText="141" w:rightFromText="141" w:vertAnchor="text" w:horzAnchor="margin" w:tblpXSpec="center" w:tblpY="134"/>
        <w:tblW w:w="4359" w:type="pct"/>
        <w:tblLook w:val="04A0" w:firstRow="1" w:lastRow="0" w:firstColumn="1" w:lastColumn="0" w:noHBand="0" w:noVBand="1"/>
      </w:tblPr>
      <w:tblGrid>
        <w:gridCol w:w="821"/>
        <w:gridCol w:w="3997"/>
        <w:gridCol w:w="1101"/>
        <w:gridCol w:w="1239"/>
        <w:gridCol w:w="1235"/>
      </w:tblGrid>
      <w:tr w:rsidR="005C50D7" w:rsidRPr="00281363" w14:paraId="043E4B86" w14:textId="3AE7CABA" w:rsidTr="005C50D7">
        <w:trPr>
          <w:gridAfter w:val="2"/>
          <w:wAfter w:w="1474" w:type="pct"/>
          <w:trHeight w:val="207"/>
        </w:trPr>
        <w:tc>
          <w:tcPr>
            <w:tcW w:w="489" w:type="pct"/>
            <w:vMerge w:val="restart"/>
            <w:vAlign w:val="center"/>
          </w:tcPr>
          <w:p w14:paraId="050DA529" w14:textId="77777777" w:rsidR="005C50D7" w:rsidRPr="00E30D81" w:rsidRDefault="005C50D7" w:rsidP="006245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7785B73C" w14:textId="77777777" w:rsidR="005C50D7" w:rsidRPr="00E30D81" w:rsidRDefault="005C50D7" w:rsidP="00995301">
            <w:pPr>
              <w:jc w:val="center"/>
              <w:rPr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Nr oferty</w:t>
            </w:r>
          </w:p>
        </w:tc>
        <w:tc>
          <w:tcPr>
            <w:tcW w:w="2381" w:type="pct"/>
            <w:vMerge w:val="restart"/>
            <w:vAlign w:val="center"/>
          </w:tcPr>
          <w:p w14:paraId="5FD3727B" w14:textId="77777777" w:rsidR="005C50D7" w:rsidRPr="00E30D81" w:rsidRDefault="005C50D7" w:rsidP="006245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4DDBB1EC" w14:textId="77777777" w:rsidR="005C50D7" w:rsidRDefault="005C50D7" w:rsidP="006245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Firma (nazwa) lub nazwisko oraz</w:t>
            </w:r>
          </w:p>
          <w:p w14:paraId="00459164" w14:textId="77777777" w:rsidR="005C50D7" w:rsidRPr="00E30D81" w:rsidRDefault="005C50D7" w:rsidP="00515BB8">
            <w:pPr>
              <w:jc w:val="center"/>
              <w:rPr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adres wykonawcy</w:t>
            </w:r>
          </w:p>
        </w:tc>
        <w:tc>
          <w:tcPr>
            <w:tcW w:w="656" w:type="pct"/>
            <w:vMerge w:val="restart"/>
            <w:vAlign w:val="center"/>
          </w:tcPr>
          <w:p w14:paraId="07E756F7" w14:textId="77777777" w:rsidR="005C50D7" w:rsidRDefault="005C50D7" w:rsidP="008D44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Łączna ilość punktów</w:t>
            </w:r>
          </w:p>
        </w:tc>
      </w:tr>
      <w:tr w:rsidR="005C50D7" w:rsidRPr="00281363" w14:paraId="6B311A71" w14:textId="1B1E5594" w:rsidTr="005C50D7">
        <w:trPr>
          <w:trHeight w:val="592"/>
        </w:trPr>
        <w:tc>
          <w:tcPr>
            <w:tcW w:w="489" w:type="pct"/>
            <w:vMerge/>
            <w:vAlign w:val="center"/>
          </w:tcPr>
          <w:p w14:paraId="64E416F7" w14:textId="77777777" w:rsidR="005C50D7" w:rsidRPr="00E30D81" w:rsidRDefault="005C50D7" w:rsidP="00A561C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81" w:type="pct"/>
            <w:vMerge/>
            <w:vAlign w:val="center"/>
          </w:tcPr>
          <w:p w14:paraId="1D51DFEB" w14:textId="77777777" w:rsidR="005C50D7" w:rsidRPr="00E30D81" w:rsidRDefault="005C50D7" w:rsidP="00A561C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6" w:type="pct"/>
            <w:vMerge/>
            <w:vAlign w:val="center"/>
          </w:tcPr>
          <w:p w14:paraId="6907FA35" w14:textId="77777777" w:rsidR="005C50D7" w:rsidRPr="00E30D81" w:rsidRDefault="005C50D7" w:rsidP="00A561C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38" w:type="pct"/>
            <w:vAlign w:val="center"/>
          </w:tcPr>
          <w:p w14:paraId="7216BA2A" w14:textId="7DD7C8CB" w:rsidR="005C50D7" w:rsidRPr="00281363" w:rsidRDefault="005C50D7" w:rsidP="00A561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</w:t>
            </w:r>
          </w:p>
        </w:tc>
        <w:tc>
          <w:tcPr>
            <w:tcW w:w="736" w:type="pct"/>
            <w:vAlign w:val="center"/>
          </w:tcPr>
          <w:p w14:paraId="6CF0C136" w14:textId="7B03CAD0" w:rsidR="005C50D7" w:rsidRPr="00377E01" w:rsidRDefault="005C50D7" w:rsidP="00A561C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2186">
              <w:rPr>
                <w:rFonts w:asciiTheme="minorHAnsi" w:hAnsiTheme="minorHAnsi"/>
                <w:sz w:val="18"/>
                <w:szCs w:val="18"/>
              </w:rPr>
              <w:t>Długość okresu gwarancji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</w:p>
        </w:tc>
      </w:tr>
      <w:tr w:rsidR="005C50D7" w:rsidRPr="00C37FD1" w14:paraId="08268282" w14:textId="3E915802" w:rsidTr="005C50D7">
        <w:trPr>
          <w:trHeight w:val="789"/>
        </w:trPr>
        <w:tc>
          <w:tcPr>
            <w:tcW w:w="489" w:type="pct"/>
            <w:vAlign w:val="center"/>
          </w:tcPr>
          <w:p w14:paraId="09D7B2D8" w14:textId="55D7A94F" w:rsidR="005C50D7" w:rsidRPr="00FD5B5F" w:rsidRDefault="005C50D7" w:rsidP="00A561C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03F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381" w:type="pct"/>
          </w:tcPr>
          <w:p w14:paraId="1936E186" w14:textId="77777777" w:rsidR="005C50D7" w:rsidRPr="005C50D7" w:rsidRDefault="005C50D7" w:rsidP="005C50D7">
            <w:pPr>
              <w:jc w:val="center"/>
              <w:rPr>
                <w:rFonts w:cstheme="minorHAnsi"/>
                <w:b/>
              </w:rPr>
            </w:pPr>
            <w:r w:rsidRPr="005C50D7">
              <w:rPr>
                <w:rFonts w:cstheme="minorHAnsi"/>
                <w:b/>
              </w:rPr>
              <w:t>ABP BUS &amp; COACH Spółka z o.o. Spółka Komandytowa</w:t>
            </w:r>
          </w:p>
          <w:p w14:paraId="69768262" w14:textId="77777777" w:rsidR="005C50D7" w:rsidRPr="005C50D7" w:rsidRDefault="005C50D7" w:rsidP="005C50D7">
            <w:pPr>
              <w:jc w:val="center"/>
              <w:rPr>
                <w:rFonts w:cstheme="minorHAnsi"/>
                <w:b/>
              </w:rPr>
            </w:pPr>
            <w:r w:rsidRPr="005C50D7">
              <w:rPr>
                <w:rFonts w:cstheme="minorHAnsi"/>
                <w:b/>
              </w:rPr>
              <w:t>76-200 Słupsk ul. Józefa Piłsudskiego 18</w:t>
            </w:r>
          </w:p>
          <w:p w14:paraId="32F4AE02" w14:textId="54DC5353" w:rsidR="005C50D7" w:rsidRPr="00FD5B5F" w:rsidRDefault="005C50D7" w:rsidP="005C50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0D7">
              <w:rPr>
                <w:rFonts w:cstheme="minorHAnsi"/>
                <w:b/>
              </w:rPr>
              <w:t>NIP 839-317-12-56, REGON 221797190</w:t>
            </w: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656" w:type="pct"/>
          </w:tcPr>
          <w:p w14:paraId="6FC45CA3" w14:textId="4E996CC4" w:rsidR="005C50D7" w:rsidRPr="00374DE8" w:rsidRDefault="005C50D7" w:rsidP="00A561C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738" w:type="pct"/>
          </w:tcPr>
          <w:p w14:paraId="5B22D838" w14:textId="75C74F41" w:rsidR="005C50D7" w:rsidRPr="00374DE8" w:rsidRDefault="005C50D7" w:rsidP="00A561C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</w:rPr>
              <w:t>60,00</w:t>
            </w:r>
          </w:p>
        </w:tc>
        <w:tc>
          <w:tcPr>
            <w:tcW w:w="736" w:type="pct"/>
          </w:tcPr>
          <w:p w14:paraId="62CDB1AF" w14:textId="6C557055" w:rsidR="005C50D7" w:rsidRPr="00374DE8" w:rsidRDefault="005C50D7" w:rsidP="00A561CC">
            <w:pPr>
              <w:jc w:val="center"/>
              <w:rPr>
                <w:rFonts w:ascii="Arial" w:hAnsi="Arial" w:cs="Arial"/>
              </w:rPr>
            </w:pPr>
            <w:r w:rsidRPr="00374DE8">
              <w:rPr>
                <w:rFonts w:ascii="Arial" w:hAnsi="Arial" w:cs="Arial"/>
              </w:rPr>
              <w:t>0,00</w:t>
            </w:r>
          </w:p>
        </w:tc>
      </w:tr>
    </w:tbl>
    <w:p w14:paraId="17D6B42C" w14:textId="77777777" w:rsidR="00A572EF" w:rsidRDefault="00A572EF" w:rsidP="00280EAE">
      <w:pPr>
        <w:spacing w:after="0" w:line="240" w:lineRule="auto"/>
        <w:rPr>
          <w:rFonts w:cstheme="minorHAnsi"/>
        </w:rPr>
      </w:pPr>
    </w:p>
    <w:p w14:paraId="5624433E" w14:textId="5E3A9EF7" w:rsidR="00481E15" w:rsidRPr="005B697E" w:rsidRDefault="00481E15" w:rsidP="00280EAE">
      <w:pPr>
        <w:spacing w:after="0" w:line="240" w:lineRule="auto"/>
        <w:rPr>
          <w:rFonts w:cstheme="minorHAnsi"/>
          <w:b/>
        </w:rPr>
      </w:pPr>
    </w:p>
    <w:sectPr w:rsidR="00481E15" w:rsidRPr="005B697E" w:rsidSect="006E7B5F">
      <w:headerReference w:type="default" r:id="rId7"/>
      <w:footerReference w:type="default" r:id="rId8"/>
      <w:footerReference w:type="firs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D5014" w14:textId="77777777" w:rsidR="00C460B3" w:rsidRDefault="00C460B3" w:rsidP="00FB52E9">
      <w:pPr>
        <w:spacing w:after="0" w:line="240" w:lineRule="auto"/>
      </w:pPr>
      <w:r>
        <w:separator/>
      </w:r>
    </w:p>
  </w:endnote>
  <w:endnote w:type="continuationSeparator" w:id="0">
    <w:p w14:paraId="535BBFA2" w14:textId="77777777" w:rsidR="00C460B3" w:rsidRDefault="00C460B3" w:rsidP="00FB5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EE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957813"/>
      <w:docPartObj>
        <w:docPartGallery w:val="Page Numbers (Bottom of Page)"/>
        <w:docPartUnique/>
      </w:docPartObj>
    </w:sdtPr>
    <w:sdtContent>
      <w:p w14:paraId="09F87067" w14:textId="77777777" w:rsidR="00640C64" w:rsidRDefault="002C35A2">
        <w:pPr>
          <w:pStyle w:val="Stopka"/>
          <w:jc w:val="right"/>
        </w:pPr>
        <w:r>
          <w:fldChar w:fldCharType="begin"/>
        </w:r>
        <w:r w:rsidR="00640C64">
          <w:instrText>PAGE   \* MERGEFORMAT</w:instrText>
        </w:r>
        <w:r>
          <w:fldChar w:fldCharType="separate"/>
        </w:r>
        <w:r w:rsidR="004F7E63">
          <w:rPr>
            <w:noProof/>
          </w:rPr>
          <w:t>2</w:t>
        </w:r>
        <w:r>
          <w:fldChar w:fldCharType="end"/>
        </w:r>
      </w:p>
    </w:sdtContent>
  </w:sdt>
  <w:p w14:paraId="1AFCD1FF" w14:textId="77777777" w:rsidR="00FB52E9" w:rsidRDefault="00640C64" w:rsidP="00640C64">
    <w:pPr>
      <w:pStyle w:val="Stopka"/>
      <w:tabs>
        <w:tab w:val="clear" w:pos="4536"/>
        <w:tab w:val="clear" w:pos="9072"/>
        <w:tab w:val="left" w:pos="3932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7042449"/>
      <w:docPartObj>
        <w:docPartGallery w:val="Page Numbers (Bottom of Page)"/>
        <w:docPartUnique/>
      </w:docPartObj>
    </w:sdtPr>
    <w:sdtContent>
      <w:p w14:paraId="54973CFC" w14:textId="77777777" w:rsidR="0021256E" w:rsidRDefault="0021256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E63">
          <w:rPr>
            <w:noProof/>
          </w:rPr>
          <w:t>1</w:t>
        </w:r>
        <w:r>
          <w:fldChar w:fldCharType="end"/>
        </w:r>
      </w:p>
    </w:sdtContent>
  </w:sdt>
  <w:p w14:paraId="490B7FB7" w14:textId="77777777" w:rsidR="0021256E" w:rsidRDefault="002125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D5C8F" w14:textId="77777777" w:rsidR="00C460B3" w:rsidRDefault="00C460B3" w:rsidP="00FB52E9">
      <w:pPr>
        <w:spacing w:after="0" w:line="240" w:lineRule="auto"/>
      </w:pPr>
      <w:r>
        <w:separator/>
      </w:r>
    </w:p>
  </w:footnote>
  <w:footnote w:type="continuationSeparator" w:id="0">
    <w:p w14:paraId="6A750253" w14:textId="77777777" w:rsidR="00C460B3" w:rsidRDefault="00C460B3" w:rsidP="00FB5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81302" w14:textId="77777777" w:rsidR="00FB52E9" w:rsidRDefault="00FB52E9">
    <w:pPr>
      <w:pStyle w:val="Nagwek"/>
    </w:pPr>
  </w:p>
  <w:p w14:paraId="1FEE1762" w14:textId="77777777" w:rsidR="00FB52E9" w:rsidRDefault="00FB52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C7339"/>
    <w:multiLevelType w:val="multilevel"/>
    <w:tmpl w:val="001C7339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DED73BB"/>
    <w:multiLevelType w:val="singleLevel"/>
    <w:tmpl w:val="0DED73BB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37FF6B45"/>
    <w:multiLevelType w:val="multilevel"/>
    <w:tmpl w:val="37FF6B45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" w15:restartNumberingAfterBreak="0">
    <w:nsid w:val="490A58CA"/>
    <w:multiLevelType w:val="multilevel"/>
    <w:tmpl w:val="490A58CA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85"/>
        </w:tabs>
        <w:ind w:left="20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55"/>
        </w:tabs>
        <w:ind w:left="355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30"/>
        </w:tabs>
        <w:ind w:left="39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75"/>
        </w:tabs>
        <w:ind w:left="5775" w:hanging="2160"/>
      </w:pPr>
      <w:rPr>
        <w:rFonts w:cs="Times New Roman" w:hint="default"/>
      </w:rPr>
    </w:lvl>
  </w:abstractNum>
  <w:abstractNum w:abstractNumId="4" w15:restartNumberingAfterBreak="0">
    <w:nsid w:val="4D94688B"/>
    <w:multiLevelType w:val="multilevel"/>
    <w:tmpl w:val="4D94688B"/>
    <w:lvl w:ilvl="0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8CD29"/>
    <w:multiLevelType w:val="singleLevel"/>
    <w:tmpl w:val="5988CD29"/>
    <w:lvl w:ilvl="0">
      <w:start w:val="4"/>
      <w:numFmt w:val="decimal"/>
      <w:suff w:val="space"/>
      <w:lvlText w:val="%1."/>
      <w:lvlJc w:val="left"/>
    </w:lvl>
  </w:abstractNum>
  <w:abstractNum w:abstractNumId="6" w15:restartNumberingAfterBreak="0">
    <w:nsid w:val="5988CECE"/>
    <w:multiLevelType w:val="singleLevel"/>
    <w:tmpl w:val="5988CECE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648D49D5"/>
    <w:multiLevelType w:val="multilevel"/>
    <w:tmpl w:val="648D49D5"/>
    <w:lvl w:ilvl="0">
      <w:start w:val="1"/>
      <w:numFmt w:val="bullet"/>
      <w:lvlText w:val=""/>
      <w:lvlJc w:val="left"/>
      <w:pPr>
        <w:tabs>
          <w:tab w:val="num" w:pos="1503"/>
        </w:tabs>
        <w:ind w:left="1503" w:hanging="435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6C1702D1"/>
    <w:multiLevelType w:val="hybridMultilevel"/>
    <w:tmpl w:val="4FE09748"/>
    <w:lvl w:ilvl="0" w:tplc="318AC8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86151">
    <w:abstractNumId w:val="5"/>
  </w:num>
  <w:num w:numId="2" w16cid:durableId="1139542250">
    <w:abstractNumId w:val="6"/>
  </w:num>
  <w:num w:numId="3" w16cid:durableId="1104419610">
    <w:abstractNumId w:val="1"/>
  </w:num>
  <w:num w:numId="4" w16cid:durableId="2028555465">
    <w:abstractNumId w:val="3"/>
  </w:num>
  <w:num w:numId="5" w16cid:durableId="2000226702">
    <w:abstractNumId w:val="4"/>
  </w:num>
  <w:num w:numId="6" w16cid:durableId="1402682254">
    <w:abstractNumId w:val="0"/>
  </w:num>
  <w:num w:numId="7" w16cid:durableId="130100784">
    <w:abstractNumId w:val="2"/>
  </w:num>
  <w:num w:numId="8" w16cid:durableId="551425150">
    <w:abstractNumId w:val="7"/>
  </w:num>
  <w:num w:numId="9" w16cid:durableId="10917794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2E9"/>
    <w:rsid w:val="00000B4E"/>
    <w:rsid w:val="000135D2"/>
    <w:rsid w:val="0004635F"/>
    <w:rsid w:val="00055F9A"/>
    <w:rsid w:val="00074E2B"/>
    <w:rsid w:val="000805D5"/>
    <w:rsid w:val="000B088B"/>
    <w:rsid w:val="000B1FA7"/>
    <w:rsid w:val="000B2917"/>
    <w:rsid w:val="001761EE"/>
    <w:rsid w:val="00197908"/>
    <w:rsid w:val="001A572D"/>
    <w:rsid w:val="001A6B50"/>
    <w:rsid w:val="001B2761"/>
    <w:rsid w:val="001C18EB"/>
    <w:rsid w:val="001E291A"/>
    <w:rsid w:val="0021256E"/>
    <w:rsid w:val="002156F9"/>
    <w:rsid w:val="00227DAD"/>
    <w:rsid w:val="00251A20"/>
    <w:rsid w:val="00260E5F"/>
    <w:rsid w:val="00270857"/>
    <w:rsid w:val="00280EAE"/>
    <w:rsid w:val="002A6878"/>
    <w:rsid w:val="002C1906"/>
    <w:rsid w:val="002C35A2"/>
    <w:rsid w:val="002E471F"/>
    <w:rsid w:val="002F63D3"/>
    <w:rsid w:val="002F7153"/>
    <w:rsid w:val="00300B1A"/>
    <w:rsid w:val="00304507"/>
    <w:rsid w:val="00336D0C"/>
    <w:rsid w:val="00353EEC"/>
    <w:rsid w:val="00354CAC"/>
    <w:rsid w:val="003555CB"/>
    <w:rsid w:val="00361AD6"/>
    <w:rsid w:val="003702FE"/>
    <w:rsid w:val="00374DE8"/>
    <w:rsid w:val="003B36C1"/>
    <w:rsid w:val="003C367D"/>
    <w:rsid w:val="003D410E"/>
    <w:rsid w:val="003E630C"/>
    <w:rsid w:val="00400310"/>
    <w:rsid w:val="0041158D"/>
    <w:rsid w:val="0042799B"/>
    <w:rsid w:val="00430444"/>
    <w:rsid w:val="0044172D"/>
    <w:rsid w:val="00464965"/>
    <w:rsid w:val="004678CD"/>
    <w:rsid w:val="00481E15"/>
    <w:rsid w:val="004847B0"/>
    <w:rsid w:val="004B4325"/>
    <w:rsid w:val="004F7E63"/>
    <w:rsid w:val="005129DF"/>
    <w:rsid w:val="00521B5C"/>
    <w:rsid w:val="00531999"/>
    <w:rsid w:val="00531B9C"/>
    <w:rsid w:val="00541C8B"/>
    <w:rsid w:val="00566658"/>
    <w:rsid w:val="005A2587"/>
    <w:rsid w:val="005B697E"/>
    <w:rsid w:val="005C50D7"/>
    <w:rsid w:val="005D49BC"/>
    <w:rsid w:val="005D6C51"/>
    <w:rsid w:val="00634AE5"/>
    <w:rsid w:val="00640C64"/>
    <w:rsid w:val="006717B0"/>
    <w:rsid w:val="00685820"/>
    <w:rsid w:val="006C19D4"/>
    <w:rsid w:val="006C43AF"/>
    <w:rsid w:val="006C663C"/>
    <w:rsid w:val="006E7B5F"/>
    <w:rsid w:val="0070271C"/>
    <w:rsid w:val="007538B0"/>
    <w:rsid w:val="0075533C"/>
    <w:rsid w:val="00764F34"/>
    <w:rsid w:val="00766766"/>
    <w:rsid w:val="00792D63"/>
    <w:rsid w:val="007B1CB7"/>
    <w:rsid w:val="007D7190"/>
    <w:rsid w:val="008B26CB"/>
    <w:rsid w:val="00916874"/>
    <w:rsid w:val="0093412A"/>
    <w:rsid w:val="009366C7"/>
    <w:rsid w:val="00943651"/>
    <w:rsid w:val="0095556E"/>
    <w:rsid w:val="00986783"/>
    <w:rsid w:val="00A2545C"/>
    <w:rsid w:val="00A30532"/>
    <w:rsid w:val="00A561CC"/>
    <w:rsid w:val="00A572EF"/>
    <w:rsid w:val="00A66280"/>
    <w:rsid w:val="00A75E81"/>
    <w:rsid w:val="00AA7458"/>
    <w:rsid w:val="00AC4BF0"/>
    <w:rsid w:val="00AE687A"/>
    <w:rsid w:val="00B6435A"/>
    <w:rsid w:val="00B77062"/>
    <w:rsid w:val="00BB4AF2"/>
    <w:rsid w:val="00BC18A6"/>
    <w:rsid w:val="00BE25CA"/>
    <w:rsid w:val="00C21C90"/>
    <w:rsid w:val="00C460B3"/>
    <w:rsid w:val="00C50E1A"/>
    <w:rsid w:val="00CC0EB1"/>
    <w:rsid w:val="00D348BF"/>
    <w:rsid w:val="00D47305"/>
    <w:rsid w:val="00D7257E"/>
    <w:rsid w:val="00DB03BC"/>
    <w:rsid w:val="00E12B0E"/>
    <w:rsid w:val="00E50218"/>
    <w:rsid w:val="00E621FE"/>
    <w:rsid w:val="00EA0CFF"/>
    <w:rsid w:val="00EA392C"/>
    <w:rsid w:val="00EC45B6"/>
    <w:rsid w:val="00F01C43"/>
    <w:rsid w:val="00F30C40"/>
    <w:rsid w:val="00F32BFD"/>
    <w:rsid w:val="00F76134"/>
    <w:rsid w:val="00FA5AB4"/>
    <w:rsid w:val="00FB0022"/>
    <w:rsid w:val="00FB52E9"/>
    <w:rsid w:val="00FD26B7"/>
    <w:rsid w:val="00FD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6E17C"/>
  <w15:docId w15:val="{3DCD3494-FC94-4996-9546-D0135247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B770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26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77062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2E9"/>
  </w:style>
  <w:style w:type="paragraph" w:styleId="Stopka">
    <w:name w:val="footer"/>
    <w:basedOn w:val="Normalny"/>
    <w:link w:val="StopkaZnak"/>
    <w:uiPriority w:val="99"/>
    <w:unhideWhenUsed/>
    <w:rsid w:val="00FB5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2E9"/>
  </w:style>
  <w:style w:type="character" w:customStyle="1" w:styleId="Nagwek1Znak">
    <w:name w:val="Nagłówek 1 Znak"/>
    <w:basedOn w:val="Domylnaczcionkaakapitu"/>
    <w:link w:val="Nagwek1"/>
    <w:rsid w:val="00B7706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B77062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styleId="Hipercze">
    <w:name w:val="Hyperlink"/>
    <w:rsid w:val="00B77062"/>
    <w:rPr>
      <w:color w:val="0000FF"/>
      <w:u w:val="single"/>
    </w:rPr>
  </w:style>
  <w:style w:type="character" w:customStyle="1" w:styleId="TekstpodstawowyZnak">
    <w:name w:val="Tekst podstawowy Znak"/>
    <w:link w:val="Tekstpodstawowy"/>
    <w:uiPriority w:val="99"/>
    <w:locked/>
    <w:rsid w:val="00B77062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B77062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CytatintensywnyZnak">
    <w:name w:val="Cytat intensywny Znak"/>
    <w:link w:val="Cytatintensywny"/>
    <w:uiPriority w:val="30"/>
    <w:locked/>
    <w:rsid w:val="00B77062"/>
    <w:rPr>
      <w:rFonts w:ascii="Times New Roman" w:hAnsi="Times New Roman" w:cs="Times New Roman"/>
      <w:b/>
      <w:bCs/>
      <w:i/>
      <w:iCs/>
      <w:color w:val="4F81BD"/>
      <w:sz w:val="20"/>
      <w:szCs w:val="20"/>
      <w:lang w:eastAsia="pl-PL"/>
    </w:rPr>
  </w:style>
  <w:style w:type="paragraph" w:styleId="Adreszwrotnynakopercie">
    <w:name w:val="envelope return"/>
    <w:basedOn w:val="Normalny"/>
    <w:uiPriority w:val="99"/>
    <w:rsid w:val="00B77062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77062"/>
    <w:pPr>
      <w:spacing w:after="0" w:line="240" w:lineRule="auto"/>
    </w:pPr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B77062"/>
  </w:style>
  <w:style w:type="paragraph" w:styleId="Tekstpodstawowy2">
    <w:name w:val="Body Text 2"/>
    <w:basedOn w:val="Normalny"/>
    <w:link w:val="Tekstpodstawowy2Znak"/>
    <w:uiPriority w:val="99"/>
    <w:rsid w:val="00B77062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77062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77062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hAnsi="Times New Roman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CytatintensywnyZnak1">
    <w:name w:val="Cytat intensywny Znak1"/>
    <w:basedOn w:val="Domylnaczcionkaakapitu"/>
    <w:uiPriority w:val="30"/>
    <w:rsid w:val="00B77062"/>
    <w:rPr>
      <w:b/>
      <w:bCs/>
      <w:i/>
      <w:iCs/>
      <w:color w:val="4472C4" w:themeColor="accent1"/>
    </w:rPr>
  </w:style>
  <w:style w:type="paragraph" w:customStyle="1" w:styleId="1">
    <w:name w:val="1."/>
    <w:basedOn w:val="Normalny"/>
    <w:rsid w:val="00B77062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ar-SA"/>
    </w:rPr>
  </w:style>
  <w:style w:type="paragraph" w:customStyle="1" w:styleId="Default">
    <w:name w:val="Default"/>
    <w:rsid w:val="00B770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6435A"/>
    <w:pPr>
      <w:ind w:left="720"/>
      <w:contextualSpacing/>
    </w:pPr>
  </w:style>
  <w:style w:type="table" w:styleId="Tabela-Siatka">
    <w:name w:val="Table Grid"/>
    <w:basedOn w:val="Standardowy"/>
    <w:uiPriority w:val="59"/>
    <w:rsid w:val="00E50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481E1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81E1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8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26B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6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9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6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6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0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9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4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4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92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21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63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Pieta Marek</cp:lastModifiedBy>
  <cp:revision>24</cp:revision>
  <cp:lastPrinted>2021-04-14T11:33:00Z</cp:lastPrinted>
  <dcterms:created xsi:type="dcterms:W3CDTF">2021-04-14T11:42:00Z</dcterms:created>
  <dcterms:modified xsi:type="dcterms:W3CDTF">2024-07-15T09:33:00Z</dcterms:modified>
</cp:coreProperties>
</file>