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D5FE" w14:textId="77777777" w:rsidR="00303CF1" w:rsidRPr="00560474" w:rsidRDefault="00577BA3" w:rsidP="00696B81">
      <w:pPr>
        <w:spacing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</w:p>
    <w:p w14:paraId="5B48EA1D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174A4828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17BEF668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13FFBF63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555DF701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577BA3">
        <w:rPr>
          <w:rFonts w:ascii="Trebuchet MS" w:hAnsi="Trebuchet MS" w:cs="Arial"/>
          <w:b/>
        </w:rPr>
        <w:t>25 ust. 1 ustawy z dnia 11</w:t>
      </w:r>
      <w:r w:rsidRPr="00560474">
        <w:rPr>
          <w:rFonts w:ascii="Trebuchet MS" w:hAnsi="Trebuchet MS" w:cs="Arial"/>
          <w:b/>
        </w:rPr>
        <w:t xml:space="preserve"> </w:t>
      </w:r>
      <w:r w:rsidR="00577BA3">
        <w:rPr>
          <w:rFonts w:ascii="Trebuchet MS" w:hAnsi="Trebuchet MS" w:cs="Arial"/>
          <w:b/>
        </w:rPr>
        <w:t>wrześni</w:t>
      </w:r>
      <w:r w:rsidRPr="00560474">
        <w:rPr>
          <w:rFonts w:ascii="Trebuchet MS" w:hAnsi="Trebuchet MS" w:cs="Arial"/>
          <w:b/>
        </w:rPr>
        <w:t>a 20</w:t>
      </w:r>
      <w:r w:rsidR="00577BA3"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14:paraId="10D9CA7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14:paraId="0E39F12F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1EA34861" w14:textId="020A3932" w:rsidR="00696B81" w:rsidRPr="00696B81" w:rsidRDefault="00696B81" w:rsidP="00696B81">
      <w:pPr>
        <w:spacing w:line="360" w:lineRule="auto"/>
        <w:jc w:val="both"/>
        <w:rPr>
          <w:rFonts w:ascii="Trebuchet MS" w:hAnsi="Trebuchet MS" w:cs="Arial"/>
        </w:rPr>
      </w:pPr>
      <w:r w:rsidRPr="00696B81">
        <w:rPr>
          <w:rFonts w:ascii="Trebuchet MS" w:hAnsi="Trebuchet MS" w:cs="Arial"/>
        </w:rPr>
        <w:t>Na potrzeby postępowania o udzielenie zamówienia publicznego</w:t>
      </w:r>
      <w:r w:rsidR="00AE7821">
        <w:rPr>
          <w:rFonts w:ascii="Trebuchet MS" w:hAnsi="Trebuchet MS" w:cs="Arial"/>
        </w:rPr>
        <w:t xml:space="preserve"> </w:t>
      </w:r>
      <w:r w:rsidR="00AE7821" w:rsidRPr="00AE7821">
        <w:rPr>
          <w:rFonts w:ascii="Trebuchet MS" w:hAnsi="Trebuchet MS" w:cs="Arial"/>
          <w:b/>
          <w:bCs/>
          <w:i/>
          <w:iCs/>
        </w:rPr>
        <w:t>„Budowa zespołu garaży betonowych przy ul. Ratowników w Rudzie Śląskiej” znak sprawy: TIR/1</w:t>
      </w:r>
      <w:r w:rsidR="00EF394B">
        <w:rPr>
          <w:rFonts w:ascii="Trebuchet MS" w:hAnsi="Trebuchet MS" w:cs="Arial"/>
          <w:b/>
          <w:bCs/>
          <w:i/>
          <w:iCs/>
        </w:rPr>
        <w:t>7</w:t>
      </w:r>
      <w:r w:rsidR="00AE7821" w:rsidRPr="00AE7821">
        <w:rPr>
          <w:rFonts w:ascii="Trebuchet MS" w:hAnsi="Trebuchet MS" w:cs="Arial"/>
          <w:b/>
          <w:bCs/>
          <w:i/>
          <w:iCs/>
        </w:rPr>
        <w:t>/RB/PN/2021</w:t>
      </w:r>
      <w:r w:rsidRPr="00696B81">
        <w:rPr>
          <w:rFonts w:ascii="Trebuchet MS" w:hAnsi="Trebuchet MS" w:cs="Arial"/>
        </w:rPr>
        <w:t xml:space="preserve">, prowadzonego przez Miejskie Przedsiębiorstwo Gospodarki Mieszkaniowej Towarzystwo Budownictwa Społecznego Spółka z o.o. w Rudzie Śląskiej, oświadczam, </w:t>
      </w:r>
    </w:p>
    <w:p w14:paraId="215A6CFB" w14:textId="791C79EA" w:rsidR="00303CF1" w:rsidRPr="00560474" w:rsidRDefault="00696B81" w:rsidP="00696B81">
      <w:pPr>
        <w:spacing w:line="360" w:lineRule="auto"/>
        <w:jc w:val="both"/>
        <w:rPr>
          <w:rFonts w:ascii="Trebuchet MS" w:hAnsi="Trebuchet MS" w:cs="Arial"/>
        </w:rPr>
      </w:pPr>
      <w:r w:rsidRPr="00696B81">
        <w:rPr>
          <w:rFonts w:ascii="Trebuchet MS" w:hAnsi="Trebuchet MS" w:cs="Arial"/>
        </w:rPr>
        <w:t>co następuje:</w:t>
      </w:r>
    </w:p>
    <w:p w14:paraId="7F3DC50E" w14:textId="79BE9C01" w:rsidR="00A4087E" w:rsidRPr="002D19F3" w:rsidRDefault="00A4087E" w:rsidP="00A4087E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tj.:</w:t>
      </w:r>
    </w:p>
    <w:p w14:paraId="7FBDAFD4" w14:textId="77777777" w:rsidR="00A4087E" w:rsidRDefault="00A4087E" w:rsidP="00A4087E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14:paraId="2B0F6110" w14:textId="77777777" w:rsidR="00A4087E" w:rsidRPr="00BF5661" w:rsidRDefault="00A4087E" w:rsidP="00A4087E">
      <w:pPr>
        <w:spacing w:line="360" w:lineRule="auto"/>
        <w:ind w:left="1276" w:hanging="142"/>
        <w:jc w:val="both"/>
        <w:rPr>
          <w:rFonts w:ascii="Trebuchet MS" w:hAnsi="Trebuchet MS"/>
        </w:rPr>
      </w:pPr>
      <w:r>
        <w:rPr>
          <w:rFonts w:ascii="Trebuchet MS" w:hAnsi="Trebuchet MS"/>
        </w:rPr>
        <w:t>1) </w:t>
      </w:r>
      <w:r w:rsidRPr="00BF5661">
        <w:rPr>
          <w:rFonts w:ascii="Trebuchet MS" w:hAnsi="Trebuchet MS"/>
        </w:rPr>
        <w:t>będącego osobą fizyczną, którego prawomocnie skazano za przestępstwo:</w:t>
      </w:r>
    </w:p>
    <w:p w14:paraId="080B5ED5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a) </w:t>
      </w:r>
      <w:r w:rsidRPr="00BF5661">
        <w:rPr>
          <w:rFonts w:ascii="Trebuchet MS" w:hAnsi="Trebuchet MS"/>
        </w:rPr>
        <w:t>udziału w zorganizowanej grupie przestępczej albo związku mającym na celu popełnienie przestępstwa lub przestępstwa skarbowego, o którym mowa w art. 258 Kodeksu karnego,</w:t>
      </w:r>
    </w:p>
    <w:p w14:paraId="3741D7D0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b) </w:t>
      </w:r>
      <w:r w:rsidRPr="00BF5661">
        <w:rPr>
          <w:rFonts w:ascii="Trebuchet MS" w:hAnsi="Trebuchet MS"/>
        </w:rPr>
        <w:t>handlu ludźmi, o którym mowa w art. 189a Kodeksu karnego,</w:t>
      </w:r>
    </w:p>
    <w:p w14:paraId="74011682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c) </w:t>
      </w:r>
      <w:r w:rsidRPr="00BF5661">
        <w:rPr>
          <w:rFonts w:ascii="Trebuchet MS" w:hAnsi="Trebuchet MS"/>
        </w:rPr>
        <w:t>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14:paraId="68C97229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d) </w:t>
      </w:r>
      <w:r w:rsidRPr="00BF5661">
        <w:rPr>
          <w:rFonts w:ascii="Trebuchet MS" w:hAnsi="Trebuchet MS"/>
        </w:rPr>
        <w:t xml:space="preserve">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14:paraId="132D6F55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e) </w:t>
      </w:r>
      <w:r w:rsidRPr="00BF5661">
        <w:rPr>
          <w:rFonts w:ascii="Trebuchet MS" w:hAnsi="Trebuchet MS"/>
        </w:rPr>
        <w:t>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14:paraId="5114BA96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f) 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14:paraId="2346FADD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g) </w:t>
      </w:r>
      <w:r w:rsidRPr="00BF5661">
        <w:rPr>
          <w:rFonts w:ascii="Trebuchet MS" w:hAnsi="Trebuchet MS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7512B91D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h) </w:t>
      </w:r>
      <w:r w:rsidRPr="00BF5661">
        <w:rPr>
          <w:rFonts w:ascii="Trebuchet MS" w:hAnsi="Trebuchet MS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6A547CA7" w14:textId="77777777" w:rsidR="00A4087E" w:rsidRPr="00BF5661" w:rsidRDefault="00A4087E" w:rsidP="00A4087E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14:paraId="463EFAE5" w14:textId="77777777" w:rsidR="00A4087E" w:rsidRPr="00BF5661" w:rsidRDefault="00A4087E" w:rsidP="00A4087E">
      <w:pPr>
        <w:spacing w:line="360" w:lineRule="auto"/>
        <w:ind w:left="1418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2) </w:t>
      </w:r>
      <w:r w:rsidRPr="00BF5661">
        <w:rPr>
          <w:rFonts w:ascii="Trebuchet MS" w:hAnsi="Trebuchet MS"/>
        </w:rPr>
        <w:t>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14:paraId="792BF011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3) </w:t>
      </w:r>
      <w:r w:rsidRPr="00BF5661">
        <w:rPr>
          <w:rFonts w:ascii="Trebuchet MS" w:hAnsi="Trebuchet MS"/>
        </w:rPr>
        <w:t>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14:paraId="25A5A3F4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4) </w:t>
      </w:r>
      <w:r w:rsidRPr="00BF5661">
        <w:rPr>
          <w:rFonts w:ascii="Trebuchet MS" w:hAnsi="Trebuchet MS"/>
        </w:rPr>
        <w:t xml:space="preserve">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14:paraId="5E8F9125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5) </w:t>
      </w:r>
      <w:r w:rsidRPr="00BF5661">
        <w:rPr>
          <w:rFonts w:ascii="Trebuchet MS" w:hAnsi="Trebuchet MS"/>
        </w:rPr>
        <w:t>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4C0198C" w14:textId="77777777" w:rsidR="00A4087E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6) </w:t>
      </w:r>
      <w:r w:rsidRPr="00BF5661">
        <w:rPr>
          <w:rFonts w:ascii="Trebuchet MS" w:hAnsi="Trebuchet MS"/>
        </w:rPr>
        <w:t>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18A0F949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14:paraId="72882ECC" w14:textId="6E514324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oraz przesłanki zawarte w art. 109 ust. 1 pkt</w:t>
      </w:r>
      <w:r w:rsidR="00540690">
        <w:rPr>
          <w:rFonts w:ascii="Trebuchet MS" w:eastAsia="Calibri" w:hAnsi="Trebuchet MS" w:cs="Arial"/>
        </w:rPr>
        <w:t xml:space="preserve">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10, tj.:</w:t>
      </w:r>
    </w:p>
    <w:p w14:paraId="6D783AAC" w14:textId="77777777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zamawiający może wykluczyć wykonawcę:</w:t>
      </w:r>
    </w:p>
    <w:p w14:paraId="386FCE59" w14:textId="77777777" w:rsidR="00550148" w:rsidRPr="006C588B" w:rsidRDefault="00550148" w:rsidP="00540690">
      <w:pPr>
        <w:pStyle w:val="Akapitzlist"/>
        <w:spacing w:line="276" w:lineRule="auto"/>
        <w:ind w:left="1134"/>
        <w:jc w:val="both"/>
        <w:rPr>
          <w:rFonts w:ascii="Trebuchet MS" w:hAnsi="Trebuchet MS" w:cs="Arial"/>
          <w:b/>
        </w:rPr>
      </w:pPr>
    </w:p>
    <w:p w14:paraId="7344E5E3" w14:textId="461CBF85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2. (</w:t>
      </w:r>
      <w:r w:rsidRPr="004812B1">
        <w:rPr>
          <w:rFonts w:ascii="Trebuchet MS" w:hAnsi="Trebuchet MS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35343717" w14:textId="1DD66CE8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3. (</w:t>
      </w:r>
      <w:r w:rsidRPr="004812B1">
        <w:rPr>
          <w:rFonts w:ascii="Trebuchet MS" w:hAnsi="Trebuchet MS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F32507D" w14:textId="2982E6A1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4. (</w:t>
      </w:r>
      <w:r w:rsidRPr="004812B1">
        <w:rPr>
          <w:rFonts w:ascii="Trebuchet MS" w:hAnsi="Trebuchet MS"/>
        </w:rPr>
        <w:t xml:space="preserve">8) który w wyniku zamierzonego działania lub rażącego niedbalstwa wprowadził zamawiającego w błąd przy przedstawianiu informacji, że nie podlega wykluczeniu, spełnia warunki udziału w postępowaniu lub kryteria selekcji, co mogło mieć istotny </w:t>
      </w:r>
      <w:r w:rsidRPr="004812B1">
        <w:rPr>
          <w:rFonts w:ascii="Trebuchet MS" w:hAnsi="Trebuchet MS"/>
        </w:rPr>
        <w:lastRenderedPageBreak/>
        <w:t>wpływ na decyzje podejmowane przez zamawiającego w postępowaniu o udzielenie zamówienia, lub który zataił te informacje lub nie jest w stanie przedstawić wymaganych podmiotowych środków dowodowych;</w:t>
      </w:r>
    </w:p>
    <w:p w14:paraId="0B9CCC9D" w14:textId="758F60FE" w:rsidR="002C115B" w:rsidRDefault="00540690" w:rsidP="002D19F3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5. (</w:t>
      </w:r>
      <w:r w:rsidRPr="004812B1">
        <w:rPr>
          <w:rFonts w:ascii="Trebuchet MS" w:hAnsi="Trebuchet MS"/>
        </w:rPr>
        <w:t>10) który w wyniku lekkomyślności lub niedbalstwa przedstawił informacje wprowadzające w błąd, co mogło mieć istotny wpływ na decyzje podejmowane przez zamawiającego w postępowaniu o udzielenie zamówienia.</w:t>
      </w:r>
    </w:p>
    <w:p w14:paraId="1888D3DB" w14:textId="77777777" w:rsidR="002D19F3" w:rsidRPr="002D19F3" w:rsidRDefault="002D19F3" w:rsidP="002D19F3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14:paraId="6CD44ECD" w14:textId="54343B78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</w:t>
      </w:r>
      <w:r w:rsidR="00550148">
        <w:rPr>
          <w:rFonts w:ascii="Trebuchet MS" w:eastAsia="Calibri" w:hAnsi="Trebuchet MS" w:cs="Arial"/>
        </w:rPr>
        <w:t xml:space="preserve"> </w:t>
      </w:r>
      <w:r>
        <w:rPr>
          <w:rFonts w:ascii="Trebuchet MS" w:eastAsia="Calibri" w:hAnsi="Trebuchet MS" w:cs="Arial"/>
        </w:rPr>
        <w:t xml:space="preserve">ustawy Pzp, </w:t>
      </w:r>
    </w:p>
    <w:p w14:paraId="72DA4C4C" w14:textId="77777777" w:rsidR="002D19F3" w:rsidRDefault="002D19F3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048F3782" w14:textId="0FFDB12A" w:rsidR="00550148" w:rsidRDefault="002C115B" w:rsidP="002D19F3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</w:t>
      </w:r>
      <w:r w:rsidR="00427C0C">
        <w:rPr>
          <w:rFonts w:ascii="Trebuchet MS" w:hAnsi="Trebuchet MS" w:cs="Arial"/>
          <w:i/>
          <w:sz w:val="18"/>
        </w:rPr>
        <w:t>art. 108 ust. 1 oraz art. 109 ust. 1 pkt 5, 7, 8 i pkt 10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Pzp podjąłem następujące </w:t>
      </w:r>
      <w:r w:rsidR="00072779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14:paraId="05512DFA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65D88B2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64B187AC" w14:textId="3BADFA6B" w:rsidR="00186F17" w:rsidRDefault="007353C1" w:rsidP="002D19F3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1C6CA9A0" w14:textId="77777777" w:rsidR="002D19F3" w:rsidRDefault="002D19F3" w:rsidP="002D19F3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0F3CA651" w14:textId="0FB40EEF" w:rsidR="00186F17" w:rsidRDefault="00186F17" w:rsidP="002D19F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 w:rsidR="00D0476F">
        <w:rPr>
          <w:rFonts w:ascii="Trebuchet MS" w:hAnsi="Trebuchet MS" w:cs="Arial"/>
        </w:rPr>
        <w:t>ust.</w:t>
      </w:r>
      <w:r w:rsidRPr="00D4085B">
        <w:rPr>
          <w:rFonts w:ascii="Trebuchet MS" w:hAnsi="Trebuchet MS" w:cs="Arial"/>
        </w:rPr>
        <w:t xml:space="preserve"> 3.</w:t>
      </w:r>
      <w:r w:rsidR="007D6840">
        <w:rPr>
          <w:rFonts w:ascii="Trebuchet MS" w:hAnsi="Trebuchet MS" w:cs="Arial"/>
        </w:rPr>
        <w:t>2</w:t>
      </w:r>
      <w:r w:rsidRPr="00D4085B">
        <w:rPr>
          <w:rFonts w:ascii="Trebuchet MS" w:hAnsi="Trebuchet MS" w:cs="Arial"/>
        </w:rPr>
        <w:t>. rozdziału XI</w:t>
      </w:r>
      <w:r w:rsidR="00577BA3">
        <w:rPr>
          <w:rFonts w:ascii="Trebuchet MS" w:hAnsi="Trebuchet MS" w:cs="Arial"/>
        </w:rPr>
        <w:t>X</w:t>
      </w:r>
      <w:r w:rsidRPr="00D4085B">
        <w:rPr>
          <w:rFonts w:ascii="Trebuchet MS" w:hAnsi="Trebuchet MS" w:cs="Arial"/>
        </w:rPr>
        <w:t xml:space="preserve"> Specyfikacji  Warunków Zamówienia</w:t>
      </w:r>
      <w:r w:rsidR="00D4085B" w:rsidRPr="00D4085B">
        <w:rPr>
          <w:rFonts w:ascii="Trebuchet MS" w:hAnsi="Trebuchet MS" w:cs="Arial"/>
        </w:rPr>
        <w:t xml:space="preserve"> udostępniam następujące zasoby:</w:t>
      </w:r>
    </w:p>
    <w:p w14:paraId="09AD95F5" w14:textId="77777777" w:rsidR="002D19F3" w:rsidRPr="002D19F3" w:rsidRDefault="002D19F3" w:rsidP="002D19F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24C523A1" w14:textId="77777777"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9F4A5CA" w14:textId="77777777"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192F18AB" w14:textId="6CDD017F" w:rsidR="00CE28FB" w:rsidRPr="009B5378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 w:rsidR="00D4085B">
        <w:rPr>
          <w:rFonts w:ascii="Trebuchet MS" w:hAnsi="Trebuchet MS" w:cs="Arial"/>
          <w:i/>
          <w:sz w:val="16"/>
        </w:rPr>
        <w:t xml:space="preserve">należy wskazać zakres w jakim podmiot trzeci udostępnia zasoby </w:t>
      </w:r>
      <w:r w:rsidRPr="009B5378">
        <w:rPr>
          <w:rFonts w:ascii="Trebuchet MS" w:hAnsi="Trebuchet MS" w:cs="Arial"/>
          <w:i/>
          <w:sz w:val="16"/>
        </w:rPr>
        <w:t>).</w:t>
      </w:r>
    </w:p>
    <w:p w14:paraId="3ED21317" w14:textId="77777777" w:rsidR="004B6498" w:rsidRPr="00D0476F" w:rsidRDefault="00B934CB" w:rsidP="00CE28F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2048F7">
        <w:rPr>
          <w:rFonts w:ascii="Trebuchet MS" w:hAnsi="Trebuchet MS" w:cs="Arial"/>
        </w:rPr>
        <w:t>.4</w:t>
      </w:r>
      <w:r w:rsidRPr="00D0476F">
        <w:rPr>
          <w:rFonts w:ascii="Trebuchet MS" w:hAnsi="Trebuchet MS" w:cs="Arial"/>
        </w:rPr>
        <w:t xml:space="preserve"> rozdz. XIX SWZ</w:t>
      </w:r>
      <w:r w:rsidR="00D0476F" w:rsidRPr="00D0476F">
        <w:rPr>
          <w:rFonts w:ascii="Trebuchet MS" w:hAnsi="Trebuchet MS" w:cs="Arial"/>
        </w:rPr>
        <w:t xml:space="preserve"> w</w:t>
      </w:r>
      <w:r w:rsidRPr="00D0476F">
        <w:rPr>
          <w:rFonts w:ascii="Trebuchet MS" w:hAnsi="Trebuchet MS" w:cs="Arial"/>
        </w:rPr>
        <w:t xml:space="preserve"> zakresie któr</w:t>
      </w:r>
      <w:r w:rsidR="00D0476F" w:rsidRPr="00D0476F">
        <w:rPr>
          <w:rFonts w:ascii="Trebuchet MS" w:hAnsi="Trebuchet MS" w:cs="Arial"/>
        </w:rPr>
        <w:t>ych</w:t>
      </w:r>
      <w:r w:rsidRPr="00D0476F">
        <w:rPr>
          <w:rFonts w:ascii="Trebuchet MS" w:hAnsi="Trebuchet MS" w:cs="Arial"/>
        </w:rPr>
        <w:t xml:space="preserve"> udostępniam swoje zasoby Wykonawcy w celu wykazania spełniania warunków udziału w postępowaniu. </w:t>
      </w:r>
    </w:p>
    <w:p w14:paraId="1C333153" w14:textId="77777777" w:rsidR="00430563" w:rsidRPr="003F521B" w:rsidRDefault="00186F17" w:rsidP="003F521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sectPr w:rsidR="00430563" w:rsidRPr="003F521B" w:rsidSect="00696B81">
      <w:headerReference w:type="default" r:id="rId8"/>
      <w:footerReference w:type="default" r:id="rId9"/>
      <w:pgSz w:w="11906" w:h="16838"/>
      <w:pgMar w:top="993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3F">
          <w:rPr>
            <w:noProof/>
          </w:rPr>
          <w:t>4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72779"/>
    <w:rsid w:val="00150785"/>
    <w:rsid w:val="0015198D"/>
    <w:rsid w:val="00186F17"/>
    <w:rsid w:val="001D4AF3"/>
    <w:rsid w:val="002048F7"/>
    <w:rsid w:val="00222079"/>
    <w:rsid w:val="00245097"/>
    <w:rsid w:val="00245BF4"/>
    <w:rsid w:val="00275F04"/>
    <w:rsid w:val="00296DEB"/>
    <w:rsid w:val="002C115B"/>
    <w:rsid w:val="002D19F3"/>
    <w:rsid w:val="002F1663"/>
    <w:rsid w:val="00303CF1"/>
    <w:rsid w:val="0034713A"/>
    <w:rsid w:val="003F521B"/>
    <w:rsid w:val="00427C0C"/>
    <w:rsid w:val="00430563"/>
    <w:rsid w:val="004B6498"/>
    <w:rsid w:val="00506B74"/>
    <w:rsid w:val="00540690"/>
    <w:rsid w:val="00550148"/>
    <w:rsid w:val="00577BA3"/>
    <w:rsid w:val="0060243E"/>
    <w:rsid w:val="00682B87"/>
    <w:rsid w:val="00696B81"/>
    <w:rsid w:val="006E209E"/>
    <w:rsid w:val="00712EBC"/>
    <w:rsid w:val="00724BAB"/>
    <w:rsid w:val="007308FB"/>
    <w:rsid w:val="00733CD8"/>
    <w:rsid w:val="007353C1"/>
    <w:rsid w:val="00761784"/>
    <w:rsid w:val="007B4376"/>
    <w:rsid w:val="007D6840"/>
    <w:rsid w:val="0082643E"/>
    <w:rsid w:val="00A4087E"/>
    <w:rsid w:val="00A649B4"/>
    <w:rsid w:val="00A951DE"/>
    <w:rsid w:val="00AE7821"/>
    <w:rsid w:val="00B934CB"/>
    <w:rsid w:val="00BB49D2"/>
    <w:rsid w:val="00CE28FB"/>
    <w:rsid w:val="00D0476F"/>
    <w:rsid w:val="00D4085B"/>
    <w:rsid w:val="00EF2C58"/>
    <w:rsid w:val="00EF3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435E8-F0C5-4786-B334-7E3463FE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1051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2021-09-17T06:54:00Z</cp:lastPrinted>
  <dcterms:created xsi:type="dcterms:W3CDTF">2021-11-11T21:28:00Z</dcterms:created>
  <dcterms:modified xsi:type="dcterms:W3CDTF">2021-11-11T21:28:00Z</dcterms:modified>
</cp:coreProperties>
</file>