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2" w:rsidRPr="00D37AF2" w:rsidRDefault="00590BDB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lang w:eastAsia="zh-CN"/>
        </w:rPr>
      </w:pPr>
      <w:r>
        <w:rPr>
          <w:rFonts w:ascii="Arial" w:eastAsia="Arial" w:hAnsi="Arial" w:cs="Arial"/>
          <w:color w:val="000000"/>
          <w:position w:val="-1"/>
          <w:lang w:eastAsia="zh-CN"/>
        </w:rPr>
        <w:t>ZAŁĄCZNIK NR</w:t>
      </w:r>
      <w:bookmarkStart w:id="0" w:name="_GoBack"/>
      <w:bookmarkEnd w:id="0"/>
      <w:r w:rsidR="00D37AF2" w:rsidRPr="00D37AF2">
        <w:rPr>
          <w:rFonts w:ascii="Arial" w:eastAsia="Arial" w:hAnsi="Arial" w:cs="Arial"/>
          <w:color w:val="000000"/>
          <w:position w:val="-1"/>
          <w:lang w:eastAsia="zh-CN"/>
        </w:rPr>
        <w:t>1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4"/>
          <w:szCs w:val="24"/>
          <w:u w:val="single"/>
          <w:lang w:eastAsia="zh-CN"/>
        </w:rPr>
      </w:pPr>
      <w:r w:rsidRPr="00D37AF2">
        <w:rPr>
          <w:rFonts w:ascii="Arial" w:eastAsia="Arial" w:hAnsi="Arial" w:cs="Arial"/>
          <w:b/>
          <w:color w:val="000000"/>
          <w:position w:val="-1"/>
          <w:sz w:val="24"/>
          <w:szCs w:val="24"/>
          <w:u w:val="single"/>
          <w:lang w:eastAsia="zh-CN"/>
        </w:rPr>
        <w:t>FORMULARZ OFERTOWY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Zamawiający: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>Miejskie Zakłady Komunalne Sp. z o. o.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24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ab/>
        <w:t xml:space="preserve">ul. </w:t>
      </w:r>
      <w:r w:rsidR="00BB3A8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Mikołaja 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Kopernika 4a, 66 – 470 Kostrzyn nad Odrą</w:t>
      </w: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Nazwa Oferenta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Adres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tel./e-mail </w:t>
      </w: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8F61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F117A8" w:rsidRDefault="00D37AF2" w:rsidP="008F61D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 odpowiedzi na ogłoszenie o przetargu w trybie przetargu nieogr</w:t>
      </w:r>
      <w:r w:rsidR="002A7BD9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aniczonego oferujemy dostawę </w:t>
      </w:r>
      <w:r w:rsidR="008F61DD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318 (2x159</w:t>
      </w:r>
      <w:r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) kart podarunkowych  w formie elektronicznych kart przed</w:t>
      </w:r>
      <w:r w:rsidR="002A7BD9"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 xml:space="preserve">płaconych o wartości łącznej </w:t>
      </w:r>
      <w:r w:rsidR="008F61DD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>240 690</w:t>
      </w:r>
      <w:r w:rsidRPr="00F117A8"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  <w:t xml:space="preserve"> zł w dwóch dostawach: kwietniowej i grudniowej za </w:t>
      </w:r>
      <w:r w:rsidRPr="00F117A8">
        <w:rPr>
          <w:rFonts w:ascii="Arial" w:eastAsia="Arial" w:hAnsi="Arial" w:cs="Arial"/>
          <w:b/>
          <w:color w:val="000000" w:themeColor="text1"/>
          <w:position w:val="-1"/>
          <w:sz w:val="20"/>
          <w:szCs w:val="20"/>
          <w:lang w:eastAsia="zh-CN"/>
        </w:rPr>
        <w:t xml:space="preserve">cenę </w:t>
      </w:r>
    </w:p>
    <w:p w:rsidR="00D37AF2" w:rsidRPr="00F117A8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57" w:after="57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 w:themeColor="text1"/>
          <w:position w:val="-1"/>
          <w:sz w:val="20"/>
          <w:szCs w:val="20"/>
          <w:lang w:eastAsia="zh-CN"/>
        </w:rPr>
      </w:pPr>
    </w:p>
    <w:tbl>
      <w:tblPr>
        <w:tblW w:w="8935" w:type="dxa"/>
        <w:tblInd w:w="8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5"/>
      </w:tblGrid>
      <w:tr w:rsidR="00D37AF2" w:rsidRPr="00D37AF2" w:rsidTr="008D2AF1">
        <w:tc>
          <w:tcPr>
            <w:tcW w:w="8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</w:pPr>
            <w:r w:rsidRPr="00D37AF2">
              <w:rPr>
                <w:rFonts w:ascii="Arial" w:eastAsia="Arial" w:hAnsi="Arial" w:cs="Arial"/>
                <w:b/>
                <w:position w:val="-1"/>
                <w:sz w:val="24"/>
                <w:szCs w:val="24"/>
                <w:lang w:eastAsia="zh-CN"/>
              </w:rPr>
              <w:t xml:space="preserve">                           </w:t>
            </w:r>
            <w:r w:rsidRPr="00D37AF2">
              <w:rPr>
                <w:rFonts w:ascii="Arial" w:eastAsia="Arial" w:hAnsi="Arial" w:cs="Arial"/>
                <w:b/>
                <w:position w:val="-1"/>
                <w:sz w:val="20"/>
                <w:szCs w:val="20"/>
                <w:lang w:eastAsia="zh-CN"/>
              </w:rPr>
              <w:t>złotych. słownie:</w:t>
            </w:r>
          </w:p>
        </w:tc>
      </w:tr>
    </w:tbl>
    <w:p w:rsidR="00D37AF2" w:rsidRPr="00D37AF2" w:rsidRDefault="00D37AF2" w:rsidP="00D37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after="57" w:line="360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         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Oferujemy okres ważności kart przedpłaconych od zasilenia karty 12 m-cy. </w:t>
      </w:r>
    </w:p>
    <w:p w:rsidR="00E47738" w:rsidRPr="00CA3319" w:rsidRDefault="00BF2823" w:rsidP="00E4773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Przyjmujemy </w:t>
      </w:r>
      <w:r w:rsidR="00E47738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/ nie przyjmujemy </w:t>
      </w:r>
      <w:r w:rsidR="00E47738" w:rsidRPr="00CA3319">
        <w:rPr>
          <w:rFonts w:ascii="Arial" w:eastAsia="Arial" w:hAnsi="Arial" w:cs="Arial"/>
          <w:b/>
          <w:i/>
          <w:color w:val="000000"/>
          <w:position w:val="-1"/>
          <w:sz w:val="20"/>
          <w:szCs w:val="20"/>
          <w:lang w:eastAsia="zh-CN"/>
        </w:rPr>
        <w:t>(należy wpisać poniżej)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7738" w:rsidTr="00E47738">
        <w:tc>
          <w:tcPr>
            <w:tcW w:w="9212" w:type="dxa"/>
          </w:tcPr>
          <w:p w:rsidR="00E47738" w:rsidRDefault="00E47738" w:rsidP="00E47738">
            <w:pPr>
              <w:widowControl w:val="0"/>
              <w:spacing w:after="80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20"/>
                <w:szCs w:val="20"/>
                <w:lang w:eastAsia="zh-CN"/>
              </w:rPr>
            </w:pPr>
          </w:p>
        </w:tc>
      </w:tr>
    </w:tbl>
    <w:p w:rsidR="00AA02B2" w:rsidRPr="00AA02B2" w:rsidRDefault="00D37AF2" w:rsidP="00B877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30 dniowy </w:t>
      </w:r>
      <w:r w:rsidR="00AA02B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termin płatności za zamówienie. </w:t>
      </w:r>
      <w:r w:rsidR="00AA02B2" w:rsidRPr="00AA02B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Termin zapłaty liczony będzie po dwóch dniach od dnia otrzymania kart przez zamawiającego (po aktywacji kart), na </w:t>
      </w:r>
      <w:r w:rsidR="00AA02B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podstawie poprawnie wystawionej</w:t>
      </w:r>
      <w:r w:rsidR="00AA02B2" w:rsidRPr="00AA02B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faktury.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Oferujemy następującą ilość placówek handlowo-usługowych na terenie powiatu gorzowskiego, dopuszczających płatność kartą, z którymi mamy zawartą umowę na udzielenie rabatu użytkownikowi naszej karty - </w:t>
      </w:r>
    </w:p>
    <w:tbl>
      <w:tblPr>
        <w:tblW w:w="891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18"/>
      </w:tblGrid>
      <w:tr w:rsidR="00D37AF2" w:rsidRPr="00D37AF2" w:rsidTr="008D2AF1">
        <w:tc>
          <w:tcPr>
            <w:tcW w:w="8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AF2" w:rsidRPr="00D37AF2" w:rsidRDefault="00D37AF2" w:rsidP="00D37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sz w:val="24"/>
                <w:szCs w:val="24"/>
                <w:lang w:eastAsia="zh-CN"/>
              </w:rPr>
            </w:pPr>
          </w:p>
        </w:tc>
      </w:tr>
    </w:tbl>
    <w:p w:rsidR="00D37AF2" w:rsidRPr="00D37AF2" w:rsidRDefault="00D37AF2" w:rsidP="009A6E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sz w:val="24"/>
          <w:szCs w:val="24"/>
          <w:lang w:eastAsia="zh-CN"/>
        </w:rPr>
      </w:pP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Przyjmujemy, że ilość kart oraz kwota zasileń są wartościami orientacyjnymi i mogą ulec zmianie, szczególnie w z</w:t>
      </w:r>
      <w:r w:rsidR="00C762D4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akresie dostawy na grudzień 2024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r.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zapoznaliśm</w:t>
      </w:r>
      <w:r w:rsidR="0016538F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y się ze specyfikacją 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warunków zamówienia i nie wnosimy do niej zastrzeżeń.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uważamy się za związanych niniejszą ofertą przez okres 30 dni.</w:t>
      </w:r>
    </w:p>
    <w:p w:rsidR="00D37AF2" w:rsidRP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Zobowiązujemy się, w przypadku przyznania nam zamówienia do zawarcia umowy.</w:t>
      </w:r>
    </w:p>
    <w:p w:rsidR="00D37AF2" w:rsidRDefault="00D37AF2" w:rsidP="00D37AF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Oświadczam, że wypełniłem obowiązki informacyjne przewidziane w art. 13 lub art. 14 RODO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vertAlign w:val="superscript"/>
          <w:lang w:eastAsia="zh-CN"/>
        </w:rPr>
        <w:t>1)</w:t>
      </w:r>
      <w:r w:rsidRPr="00D37AF2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</w:t>
      </w:r>
      <w:r w:rsid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nego w niniejszym postępowaniu.</w:t>
      </w:r>
    </w:p>
    <w:p w:rsidR="00E36B83" w:rsidRDefault="00C9450B" w:rsidP="00C945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 w:rsidRP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lastRenderedPageBreak/>
        <w:t>. Oświadczam że nie podlegam wykluczeniu z postępowania na podsta</w:t>
      </w: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wie art. 7 ust. 1 ustawy z</w:t>
      </w:r>
    </w:p>
    <w:p w:rsidR="00A336B0" w:rsidRDefault="00E36B83" w:rsidP="00E36B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   </w:t>
      </w:r>
      <w:r w:rsid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</w:t>
      </w:r>
      <w:r w:rsid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dnia </w:t>
      </w:r>
      <w:r w:rsidR="00C9450B" w:rsidRP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13.04.2022 r., o szczególnych rozwiązaniach w zakresie przeciwdziałania wspieraniu agresji</w:t>
      </w:r>
    </w:p>
    <w:p w:rsidR="00C9450B" w:rsidRDefault="00A336B0" w:rsidP="00E36B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       </w:t>
      </w:r>
      <w:r w:rsidR="00C9450B" w:rsidRPr="00C9450B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 na Ukrainę oraz służących ochronie bezpieczeństwa narodowego.</w:t>
      </w:r>
    </w:p>
    <w:p w:rsidR="00CA3319" w:rsidRDefault="0064707E" w:rsidP="00E36B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 xml:space="preserve">11.   </w:t>
      </w:r>
      <w:r w:rsidRPr="0064707E">
        <w:rPr>
          <w:rFonts w:ascii="Arial" w:eastAsia="Arial" w:hAnsi="Arial" w:cs="Arial"/>
          <w:color w:val="000000"/>
          <w:position w:val="-1"/>
          <w:sz w:val="20"/>
          <w:szCs w:val="20"/>
          <w:lang w:eastAsia="zh-CN"/>
        </w:rPr>
        <w:t>Oświadczamy, że jesteśmy:</w:t>
      </w:r>
    </w:p>
    <w:p w:rsidR="0064707E" w:rsidRPr="0004779D" w:rsidRDefault="0064707E" w:rsidP="00900E19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64707E" w:rsidTr="00153AB3">
        <w:tc>
          <w:tcPr>
            <w:tcW w:w="9386" w:type="dxa"/>
          </w:tcPr>
          <w:p w:rsidR="0064707E" w:rsidRDefault="0064707E" w:rsidP="00153AB3">
            <w:pPr>
              <w:tabs>
                <w:tab w:val="left" w:pos="720"/>
              </w:tabs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4707E" w:rsidRDefault="0064707E" w:rsidP="0064707E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</w:t>
      </w:r>
      <w:r w:rsidRPr="0004779D">
        <w:rPr>
          <w:rFonts w:ascii="Arial" w:eastAsia="Times New Roman" w:hAnsi="Arial" w:cs="Arial"/>
          <w:color w:val="000000"/>
          <w:sz w:val="20"/>
          <w:szCs w:val="20"/>
        </w:rPr>
        <w:t xml:space="preserve">mikro / małym / średnim / dużym przedsiębiorstwem </w:t>
      </w:r>
      <w:r w:rsidRPr="00CA3319">
        <w:rPr>
          <w:rFonts w:ascii="Arial" w:eastAsia="Times New Roman" w:hAnsi="Arial" w:cs="Arial"/>
          <w:b/>
          <w:i/>
          <w:color w:val="000000"/>
          <w:sz w:val="20"/>
          <w:szCs w:val="20"/>
        </w:rPr>
        <w:t>(należy wpisać właściwe).</w:t>
      </w:r>
    </w:p>
    <w:p w:rsidR="00E31042" w:rsidRPr="006E0CEB" w:rsidRDefault="00E31042" w:rsidP="00900E19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>. Oświadczamy, że powierzymy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poddostawcom</w:t>
      </w:r>
      <w:r w:rsidRPr="00E32F0F">
        <w:rPr>
          <w:rFonts w:ascii="Arial" w:eastAsia="Times New Roman" w:hAnsi="Arial" w:cs="Arial"/>
          <w:color w:val="000000"/>
          <w:sz w:val="20"/>
          <w:szCs w:val="20"/>
        </w:rPr>
        <w:t xml:space="preserve"> część zamówienia:</w:t>
      </w:r>
    </w:p>
    <w:tbl>
      <w:tblPr>
        <w:tblpPr w:leftFromText="141" w:rightFromText="141" w:vertAnchor="text" w:horzAnchor="margin" w:tblpXSpec="center" w:tblpY="174"/>
        <w:tblW w:w="9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E31042" w:rsidRPr="002530DE" w:rsidTr="00153AB3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1042" w:rsidRDefault="00E31042" w:rsidP="00153AB3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1042" w:rsidRDefault="00E31042" w:rsidP="00153AB3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1042" w:rsidRDefault="00E31042" w:rsidP="00153AB3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1042" w:rsidRPr="006E0CEB" w:rsidRDefault="00E31042" w:rsidP="00153AB3">
            <w:pPr>
              <w:tabs>
                <w:tab w:val="left" w:pos="720"/>
              </w:tabs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31042" w:rsidRPr="002530DE" w:rsidRDefault="00E31042" w:rsidP="00153AB3">
            <w:pPr>
              <w:tabs>
                <w:tab w:val="left" w:pos="1440"/>
              </w:tabs>
              <w:spacing w:line="100" w:lineRule="atLeast"/>
              <w:ind w:left="454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0CEB">
              <w:rPr>
                <w:rFonts w:ascii="Arial" w:hAnsi="Arial" w:cs="Arial"/>
                <w:i/>
                <w:sz w:val="20"/>
                <w:szCs w:val="20"/>
              </w:rPr>
              <w:t xml:space="preserve"> (określić część zam</w:t>
            </w:r>
            <w:r>
              <w:rPr>
                <w:rFonts w:ascii="Arial" w:hAnsi="Arial" w:cs="Arial"/>
                <w:i/>
                <w:sz w:val="20"/>
                <w:szCs w:val="20"/>
              </w:rPr>
              <w:t>ówienia i podać nazwy dostawców</w:t>
            </w:r>
            <w:r w:rsidRPr="006E0CE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E31042" w:rsidRPr="00E31042" w:rsidRDefault="00E31042" w:rsidP="00314ACC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37AF2" w:rsidRPr="00D37AF2" w:rsidRDefault="00D37AF2" w:rsidP="0016538F">
      <w:pPr>
        <w:widowControl w:val="0"/>
        <w:tabs>
          <w:tab w:val="left" w:pos="850"/>
        </w:tabs>
        <w:spacing w:after="0"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  <w:lang w:eastAsia="zh-CN"/>
        </w:rPr>
      </w:pPr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w.w</w:t>
      </w:r>
      <w:proofErr w:type="spellEnd"/>
      <w:r w:rsidRPr="00D37AF2"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  <w:u w:val="single"/>
          <w:lang w:eastAsia="zh-CN"/>
        </w:rPr>
        <w:t>. podpisem może skutkować naruszeniem integralności podpisu, a w konsekwencji skutkować odrzuceniem oferty.</w:t>
      </w:r>
    </w:p>
    <w:p w:rsidR="008531BB" w:rsidRDefault="008531BB" w:rsidP="00D37AF2">
      <w:pPr>
        <w:jc w:val="both"/>
      </w:pPr>
    </w:p>
    <w:p w:rsidR="0016538F" w:rsidRDefault="0016538F" w:rsidP="00D37AF2">
      <w:pPr>
        <w:jc w:val="both"/>
      </w:pPr>
    </w:p>
    <w:p w:rsidR="0016538F" w:rsidRPr="00E1437C" w:rsidRDefault="0016538F" w:rsidP="00C9450B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6538F" w:rsidRDefault="0016538F" w:rsidP="00D37AF2">
      <w:pPr>
        <w:jc w:val="both"/>
      </w:pPr>
    </w:p>
    <w:sectPr w:rsidR="0016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12F28"/>
    <w:multiLevelType w:val="multilevel"/>
    <w:tmpl w:val="864EE880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Arial" w:hAnsi="Arial" w:cs="Arial"/>
        <w:sz w:val="18"/>
        <w:szCs w:val="18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eastAsia="Arial" w:hAnsi="Arial" w:cs="Arial"/>
        <w:sz w:val="18"/>
        <w:szCs w:val="18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eastAsia="Arial" w:hAnsi="Arial" w:cs="Arial"/>
        <w:sz w:val="18"/>
        <w:szCs w:val="18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eastAsia="Arial" w:hAnsi="Arial" w:cs="Arial"/>
        <w:sz w:val="18"/>
        <w:szCs w:val="18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eastAsia="Arial" w:hAnsi="Arial" w:cs="Arial"/>
        <w:sz w:val="18"/>
        <w:szCs w:val="18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eastAsia="Arial" w:hAnsi="Arial" w:cs="Arial"/>
        <w:sz w:val="18"/>
        <w:szCs w:val="18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eastAsia="Arial" w:hAnsi="Arial" w:cs="Arial"/>
        <w:sz w:val="18"/>
        <w:szCs w:val="18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F2"/>
    <w:rsid w:val="00057169"/>
    <w:rsid w:val="0016538F"/>
    <w:rsid w:val="001D5E0B"/>
    <w:rsid w:val="002A7BD9"/>
    <w:rsid w:val="00312275"/>
    <w:rsid w:val="00314ACC"/>
    <w:rsid w:val="00497F26"/>
    <w:rsid w:val="00590BDB"/>
    <w:rsid w:val="00623F07"/>
    <w:rsid w:val="0064707E"/>
    <w:rsid w:val="006B6E12"/>
    <w:rsid w:val="007200D5"/>
    <w:rsid w:val="008531BB"/>
    <w:rsid w:val="008F61DD"/>
    <w:rsid w:val="00900E19"/>
    <w:rsid w:val="009A6E07"/>
    <w:rsid w:val="00A30D68"/>
    <w:rsid w:val="00A336B0"/>
    <w:rsid w:val="00A83C6A"/>
    <w:rsid w:val="00AA02B2"/>
    <w:rsid w:val="00B16DA0"/>
    <w:rsid w:val="00B8776F"/>
    <w:rsid w:val="00BB3A88"/>
    <w:rsid w:val="00BF2823"/>
    <w:rsid w:val="00C762D4"/>
    <w:rsid w:val="00C9450B"/>
    <w:rsid w:val="00CA3319"/>
    <w:rsid w:val="00D37AF2"/>
    <w:rsid w:val="00D96202"/>
    <w:rsid w:val="00DC4E44"/>
    <w:rsid w:val="00E31042"/>
    <w:rsid w:val="00E36B83"/>
    <w:rsid w:val="00E47738"/>
    <w:rsid w:val="00E646F2"/>
    <w:rsid w:val="00F117A8"/>
    <w:rsid w:val="00F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24</cp:revision>
  <dcterms:created xsi:type="dcterms:W3CDTF">2024-02-28T09:49:00Z</dcterms:created>
  <dcterms:modified xsi:type="dcterms:W3CDTF">2024-03-01T08:35:00Z</dcterms:modified>
</cp:coreProperties>
</file>