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6FA" w:rsidRPr="001B26FA" w:rsidRDefault="001B26FA" w:rsidP="001B26FA">
      <w:pPr>
        <w:pStyle w:val="Nagweklubstopka20"/>
        <w:spacing w:line="276" w:lineRule="auto"/>
        <w:jc w:val="center"/>
        <w:rPr>
          <w:sz w:val="24"/>
          <w:szCs w:val="24"/>
        </w:rPr>
      </w:pPr>
      <w:r w:rsidRPr="001B26FA">
        <w:rPr>
          <w:rFonts w:eastAsia="Arial"/>
          <w:b/>
          <w:bCs/>
          <w:color w:val="464646"/>
          <w:sz w:val="24"/>
          <w:szCs w:val="24"/>
        </w:rPr>
        <w:t>Specyfikacja techniczna na pionowe centrum obróbcze 3-osiowe CNC</w:t>
      </w:r>
    </w:p>
    <w:p w:rsidR="00A513B1" w:rsidRDefault="00A513B1" w:rsidP="001B26FA">
      <w:pPr>
        <w:pStyle w:val="Teksttreci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F22E4" w:rsidRPr="001B26FA" w:rsidRDefault="00DA2811" w:rsidP="001B26FA">
      <w:pPr>
        <w:pStyle w:val="Teksttreci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Pionowe centrum obróbcze CNC 3-osiowe przeznaczone do obróbki materiałów skrawalnych frezami trzpieniowymi, grawerskimi, wiertłami itp. Urządzenie ma służyć do obróbki takich materiałów jak ołów, stal St3s, stal nierdzewna i kwasoodporna</w:t>
      </w:r>
      <w:r w:rsidR="001B26FA" w:rsidRPr="001B26FA">
        <w:rPr>
          <w:rFonts w:ascii="Times New Roman" w:hAnsi="Times New Roman" w:cs="Times New Roman"/>
          <w:sz w:val="22"/>
          <w:szCs w:val="22"/>
        </w:rPr>
        <w:t xml:space="preserve">, </w:t>
      </w:r>
      <w:r w:rsidRPr="001B26FA">
        <w:rPr>
          <w:rFonts w:ascii="Times New Roman" w:hAnsi="Times New Roman" w:cs="Times New Roman"/>
          <w:sz w:val="22"/>
          <w:szCs w:val="22"/>
        </w:rPr>
        <w:t xml:space="preserve">materiałów z tworzywa </w:t>
      </w:r>
      <w:proofErr w:type="spellStart"/>
      <w:r w:rsidRPr="001B26FA">
        <w:rPr>
          <w:rFonts w:ascii="Times New Roman" w:hAnsi="Times New Roman" w:cs="Times New Roman"/>
          <w:sz w:val="22"/>
          <w:szCs w:val="22"/>
        </w:rPr>
        <w:t>hips</w:t>
      </w:r>
      <w:proofErr w:type="spellEnd"/>
      <w:r w:rsidRPr="001B26FA">
        <w:rPr>
          <w:rFonts w:ascii="Times New Roman" w:hAnsi="Times New Roman" w:cs="Times New Roman"/>
          <w:sz w:val="22"/>
          <w:szCs w:val="22"/>
        </w:rPr>
        <w:t>, PCV, Poliwęglan, PTFE itp.</w:t>
      </w:r>
    </w:p>
    <w:p w:rsidR="00A513B1" w:rsidRDefault="00A513B1" w:rsidP="001B26FA">
      <w:pPr>
        <w:pStyle w:val="Teksttreci0"/>
        <w:spacing w:line="276" w:lineRule="auto"/>
        <w:ind w:left="760" w:hanging="380"/>
        <w:rPr>
          <w:rFonts w:ascii="Times New Roman" w:hAnsi="Times New Roman" w:cs="Times New Roman"/>
          <w:b/>
          <w:bCs/>
          <w:sz w:val="22"/>
          <w:szCs w:val="22"/>
        </w:rPr>
      </w:pPr>
    </w:p>
    <w:p w:rsidR="004F22E4" w:rsidRDefault="00DA2811" w:rsidP="00A513B1">
      <w:pPr>
        <w:pStyle w:val="Teksttreci0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B26FA">
        <w:rPr>
          <w:rFonts w:ascii="Times New Roman" w:hAnsi="Times New Roman" w:cs="Times New Roman"/>
          <w:b/>
          <w:bCs/>
          <w:sz w:val="22"/>
          <w:szCs w:val="22"/>
        </w:rPr>
        <w:t>Wymagane minimalne parametry techniczne i wyposażenie maszyny pionowe centrum obróbcze 3- osiowe CNC.</w:t>
      </w:r>
    </w:p>
    <w:p w:rsidR="00A513B1" w:rsidRPr="001B26FA" w:rsidRDefault="00A513B1" w:rsidP="00A513B1">
      <w:pPr>
        <w:pStyle w:val="Teksttreci0"/>
        <w:spacing w:line="276" w:lineRule="auto"/>
        <w:ind w:left="740"/>
        <w:rPr>
          <w:rFonts w:ascii="Times New Roman" w:hAnsi="Times New Roman" w:cs="Times New Roman"/>
          <w:sz w:val="22"/>
          <w:szCs w:val="22"/>
        </w:rPr>
      </w:pPr>
    </w:p>
    <w:p w:rsidR="004F22E4" w:rsidRPr="001B26FA" w:rsidRDefault="00DA2811" w:rsidP="001B26FA">
      <w:pPr>
        <w:pStyle w:val="Nagwek10"/>
        <w:keepNext/>
        <w:keepLines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1B26FA">
        <w:rPr>
          <w:rFonts w:ascii="Times New Roman" w:hAnsi="Times New Roman" w:cs="Times New Roman"/>
          <w:sz w:val="22"/>
          <w:szCs w:val="22"/>
        </w:rPr>
        <w:t>Dane techniczne:</w:t>
      </w:r>
      <w:bookmarkEnd w:id="0"/>
    </w:p>
    <w:p w:rsidR="00A513B1" w:rsidRDefault="00A513B1" w:rsidP="000B689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Masa obrabiarki całkowita do 6000 kg.</w:t>
      </w:r>
      <w:r w:rsidRPr="00A513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6891" w:rsidRDefault="000B6891" w:rsidP="000B689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 xml:space="preserve">Wymiary obrabiarki po złożeniu u klienta w dodatkowy osprzęt [(X max ), szerokość x (Y max) głębokość x (Z max) wysokość] 3100 x 3000 x 3050 mm </w:t>
      </w:r>
    </w:p>
    <w:p w:rsidR="00A513B1" w:rsidRPr="001B26FA" w:rsidRDefault="00A513B1" w:rsidP="000B689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Całkowita moc zainstalowana do 35 kVA.</w:t>
      </w:r>
    </w:p>
    <w:p w:rsidR="004F22E4" w:rsidRPr="001B26FA" w:rsidRDefault="00DA2811" w:rsidP="000B689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Powierzchnia robocza stołu maksymalnie do: 1000mm x 600 mm.</w:t>
      </w:r>
    </w:p>
    <w:p w:rsidR="004F22E4" w:rsidRPr="001B26FA" w:rsidRDefault="00DA2811" w:rsidP="000B689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Maks, obciążenie stołu do: 900 kg.</w:t>
      </w:r>
    </w:p>
    <w:p w:rsidR="004F22E4" w:rsidRPr="001B26FA" w:rsidRDefault="00DA2811" w:rsidP="000B689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Rowki teowe nie mniejsze niż 18 mm.</w:t>
      </w:r>
    </w:p>
    <w:p w:rsidR="004F22E4" w:rsidRPr="001B26FA" w:rsidRDefault="00DA2811" w:rsidP="000B689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Liczba rowków teowych w stole nie mniejsza niż 5 szt.</w:t>
      </w:r>
    </w:p>
    <w:p w:rsidR="004F22E4" w:rsidRPr="001B26FA" w:rsidRDefault="00DA2811" w:rsidP="000B689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 xml:space="preserve">Przesuwy osi X/Y/Z w zakresie </w:t>
      </w:r>
      <w:proofErr w:type="spellStart"/>
      <w:r w:rsidRPr="001B26FA">
        <w:rPr>
          <w:rFonts w:ascii="Times New Roman" w:hAnsi="Times New Roman" w:cs="Times New Roman"/>
          <w:sz w:val="22"/>
          <w:szCs w:val="22"/>
        </w:rPr>
        <w:t>maks</w:t>
      </w:r>
      <w:proofErr w:type="spellEnd"/>
      <w:r w:rsidRPr="001B26FA">
        <w:rPr>
          <w:rFonts w:ascii="Times New Roman" w:hAnsi="Times New Roman" w:cs="Times New Roman"/>
          <w:sz w:val="22"/>
          <w:szCs w:val="22"/>
        </w:rPr>
        <w:t>, do: 800 / 600 / 620 mm</w:t>
      </w:r>
    </w:p>
    <w:p w:rsidR="004F22E4" w:rsidRPr="001B26FA" w:rsidRDefault="00DA2811" w:rsidP="000B689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Posuw roboczy nie gorszy X/Y/Z: 0 - 35.000 mm/min; szybki X/Y/Z: 35/35/35 m/min.</w:t>
      </w:r>
    </w:p>
    <w:p w:rsidR="004F22E4" w:rsidRPr="001B26FA" w:rsidRDefault="00DA2811" w:rsidP="000B689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Odległość czoła wrzeciona od powierzchni stołu, Min/Maks: 120 / 740 mm.</w:t>
      </w:r>
    </w:p>
    <w:p w:rsidR="004F22E4" w:rsidRPr="001B26FA" w:rsidRDefault="00DA2811" w:rsidP="000B689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Smarowanie łożysk wrzeciona mgłą olejową dla optymalnych warunków pracy i stałej niskiej temperatury.</w:t>
      </w:r>
    </w:p>
    <w:p w:rsidR="004F22E4" w:rsidRPr="001B26FA" w:rsidRDefault="00DA2811" w:rsidP="000B689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 xml:space="preserve">Stożek ISO 40 (DIN69871); moc 17kW (ED 25%); moment 133 </w:t>
      </w:r>
      <w:proofErr w:type="spellStart"/>
      <w:r w:rsidRPr="001B26FA">
        <w:rPr>
          <w:rFonts w:ascii="Times New Roman" w:hAnsi="Times New Roman" w:cs="Times New Roman"/>
          <w:sz w:val="22"/>
          <w:szCs w:val="22"/>
        </w:rPr>
        <w:t>Nm</w:t>
      </w:r>
      <w:proofErr w:type="spellEnd"/>
      <w:r w:rsidRPr="001B26FA">
        <w:rPr>
          <w:rFonts w:ascii="Times New Roman" w:hAnsi="Times New Roman" w:cs="Times New Roman"/>
          <w:sz w:val="22"/>
          <w:szCs w:val="22"/>
        </w:rPr>
        <w:t xml:space="preserve"> (ED 25%).</w:t>
      </w:r>
    </w:p>
    <w:p w:rsidR="004F22E4" w:rsidRPr="001B26FA" w:rsidRDefault="00DA2811" w:rsidP="000B689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Automatyczny magazyn narzędzi bębnowy nie mniejszy niż: (30 pozycyjny magazyn), ze zmieniaczem; czas wymiany - narzędzia do 3 s (narzędzie do narzędzia);</w:t>
      </w:r>
    </w:p>
    <w:p w:rsidR="00A513B1" w:rsidRDefault="00DA2811" w:rsidP="000B689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 xml:space="preserve">Maksymalna waga narzędzia w magazynie nie mniejsza niż 7 kg, maksymalna długość narzędzia do 300 mm, maksymalna średnica narzędzia do 85 mm, </w:t>
      </w:r>
    </w:p>
    <w:p w:rsidR="00A513B1" w:rsidRDefault="00DA2811" w:rsidP="000B689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 xml:space="preserve">Dokładność pozycjonowania maszyny nie gorsza niż: +/- 0,004 mm; </w:t>
      </w:r>
    </w:p>
    <w:p w:rsidR="001B26FA" w:rsidRDefault="00DA2811" w:rsidP="000B689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powtarzalność pozycjonowania nie gorszaniż:0,005 mm (wg. PN-ISO 230-2).</w:t>
      </w:r>
    </w:p>
    <w:p w:rsidR="004F22E4" w:rsidRPr="001B26FA" w:rsidRDefault="00DA281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 xml:space="preserve">Maksymalne obroty wrzeciona nie mniejsze niż 15.000 </w:t>
      </w:r>
      <w:proofErr w:type="spellStart"/>
      <w:r w:rsidRPr="001B26FA">
        <w:rPr>
          <w:rFonts w:ascii="Times New Roman" w:hAnsi="Times New Roman" w:cs="Times New Roman"/>
          <w:sz w:val="22"/>
          <w:szCs w:val="22"/>
        </w:rPr>
        <w:t>obr</w:t>
      </w:r>
      <w:proofErr w:type="spellEnd"/>
      <w:r w:rsidRPr="001B26FA">
        <w:rPr>
          <w:rFonts w:ascii="Times New Roman" w:hAnsi="Times New Roman" w:cs="Times New Roman"/>
          <w:sz w:val="22"/>
          <w:szCs w:val="22"/>
        </w:rPr>
        <w:t>./min</w:t>
      </w:r>
    </w:p>
    <w:p w:rsidR="004F22E4" w:rsidRPr="009A5C5A" w:rsidRDefault="00DA281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Maksymalna moc silnika wrzeciona S1/100% nie mniej niż 10 kW z bezpośrednim napędem, </w:t>
      </w:r>
      <w:r w:rsidRPr="009A5C5A">
        <w:rPr>
          <w:rFonts w:ascii="Times New Roman" w:hAnsi="Times New Roman" w:cs="Times New Roman"/>
          <w:b/>
          <w:color w:val="auto"/>
          <w:sz w:val="22"/>
          <w:szCs w:val="22"/>
        </w:rPr>
        <w:t>(36 m-</w:t>
      </w:r>
      <w:proofErr w:type="spellStart"/>
      <w:r w:rsidRPr="009A5C5A">
        <w:rPr>
          <w:rFonts w:ascii="Times New Roman" w:hAnsi="Times New Roman" w:cs="Times New Roman"/>
          <w:b/>
          <w:color w:val="auto"/>
          <w:sz w:val="22"/>
          <w:szCs w:val="22"/>
        </w:rPr>
        <w:t>cy</w:t>
      </w:r>
      <w:proofErr w:type="spellEnd"/>
      <w:r w:rsidRPr="009A5C5A">
        <w:rPr>
          <w:rFonts w:ascii="Times New Roman" w:hAnsi="Times New Roman" w:cs="Times New Roman"/>
          <w:b/>
          <w:color w:val="auto"/>
          <w:sz w:val="22"/>
          <w:szCs w:val="22"/>
        </w:rPr>
        <w:t>) gwarancji bez limitu godzin)</w:t>
      </w:r>
    </w:p>
    <w:p w:rsidR="004F22E4" w:rsidRPr="009A5C5A" w:rsidRDefault="00DA281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>Chłodnica wrzeciona</w:t>
      </w:r>
    </w:p>
    <w:p w:rsidR="004F22E4" w:rsidRPr="001B26FA" w:rsidRDefault="00DA281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Prowadnice toczne wałeczkowe w 3 osiach, szerokości 45 mm.</w:t>
      </w:r>
    </w:p>
    <w:p w:rsidR="004F22E4" w:rsidRDefault="00DA281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Teleskopowe osłony prowadnic ze zgarniaczami.</w:t>
      </w:r>
    </w:p>
    <w:p w:rsidR="004F22E4" w:rsidRPr="001B26FA" w:rsidRDefault="00DA281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Dwustronnie łożyskowane przekładnie śrubowe toczne z podwójną nakrętką w 3 osiach, średnica przekładni 40 mm.</w:t>
      </w:r>
    </w:p>
    <w:p w:rsidR="004F22E4" w:rsidRPr="001B26FA" w:rsidRDefault="00DA2811" w:rsidP="009F4B51">
      <w:pPr>
        <w:pStyle w:val="Teksttreci0"/>
        <w:numPr>
          <w:ilvl w:val="0"/>
          <w:numId w:val="1"/>
        </w:numPr>
        <w:tabs>
          <w:tab w:val="left" w:pos="272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System automatycznego smarowania prowadnic i przekładni olejem realizowany w funkcji drogi lub czasu pracy.</w:t>
      </w:r>
    </w:p>
    <w:p w:rsidR="004F22E4" w:rsidRPr="001B26FA" w:rsidRDefault="00DA281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System wodnego chłodzenia narzędzia - dysze wokoło jednostki wrzecionowej z możliwością regulacji.</w:t>
      </w:r>
    </w:p>
    <w:p w:rsidR="004F22E4" w:rsidRPr="001B26FA" w:rsidRDefault="00DA281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lastRenderedPageBreak/>
        <w:t>Przygotowanie drzwi bocznych do zastosowania wymiennika palet.</w:t>
      </w:r>
    </w:p>
    <w:p w:rsidR="004F22E4" w:rsidRPr="001B26FA" w:rsidRDefault="00DA281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System spłukiwania kabiny dla optymalnej ewakuacji wirów w kierunku transportera.</w:t>
      </w:r>
    </w:p>
    <w:p w:rsidR="004F22E4" w:rsidRPr="001B26FA" w:rsidRDefault="00DA2811" w:rsidP="009F4B51">
      <w:pPr>
        <w:pStyle w:val="Teksttreci0"/>
        <w:numPr>
          <w:ilvl w:val="0"/>
          <w:numId w:val="1"/>
        </w:numPr>
        <w:tabs>
          <w:tab w:val="left" w:pos="272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Śrubowy transporter wiórów lub inny rodzaj transportera zastosowany z wyrzutem wiórów (wyrzut wiórów na lewą stronę).</w:t>
      </w:r>
    </w:p>
    <w:p w:rsidR="004F22E4" w:rsidRPr="001B26FA" w:rsidRDefault="00DA2811" w:rsidP="009F4B51">
      <w:pPr>
        <w:pStyle w:val="Teksttreci0"/>
        <w:numPr>
          <w:ilvl w:val="0"/>
          <w:numId w:val="1"/>
        </w:numPr>
        <w:tabs>
          <w:tab w:val="left" w:pos="262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Pistolet do spłukiwania i pistolet pneumatyczny.</w:t>
      </w:r>
    </w:p>
    <w:p w:rsidR="004F22E4" w:rsidRPr="001B26FA" w:rsidRDefault="00DA281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Elektroniczne kółko ręczne do precyzyjnego ustawiania obrabiarki.</w:t>
      </w:r>
    </w:p>
    <w:p w:rsidR="004F22E4" w:rsidRPr="001B26FA" w:rsidRDefault="00DA281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Instalacja oświetleniowa z energooszczędnymi lampami LED.</w:t>
      </w:r>
    </w:p>
    <w:p w:rsidR="004F22E4" w:rsidRPr="001B26FA" w:rsidRDefault="00DA281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Lampa sygnalizacyjna stanu pracy obrabiarki (LED).</w:t>
      </w:r>
    </w:p>
    <w:p w:rsidR="004F22E4" w:rsidRPr="001B26FA" w:rsidRDefault="00DA281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Wymiennik ciepła w szafie elektrycznej z filtrem przeciwpyłowym.</w:t>
      </w:r>
    </w:p>
    <w:p w:rsidR="004F22E4" w:rsidRPr="001B26FA" w:rsidRDefault="00DA281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Chłodzenie narzędzia sprężonym powietrzem 5 bar (dodatkowe dysze)</w:t>
      </w:r>
    </w:p>
    <w:p w:rsidR="004F22E4" w:rsidRDefault="00DA281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Standardowa malatura RAL 7024/7035/9007.</w:t>
      </w:r>
    </w:p>
    <w:p w:rsidR="00AA0EFF" w:rsidRPr="009A5C5A" w:rsidRDefault="00AA0EFF" w:rsidP="00AA0EFF">
      <w:pPr>
        <w:pStyle w:val="Teksttreci0"/>
        <w:tabs>
          <w:tab w:val="left" w:pos="267"/>
        </w:tabs>
        <w:spacing w:line="276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</w:p>
    <w:p w:rsidR="000B6891" w:rsidRPr="009A5C5A" w:rsidRDefault="00AA0EFF" w:rsidP="009F4B51">
      <w:pPr>
        <w:pStyle w:val="Teksttreci0"/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b/>
          <w:color w:val="auto"/>
          <w:sz w:val="22"/>
          <w:szCs w:val="22"/>
        </w:rPr>
        <w:t>Wymagania dot. Sterowania</w:t>
      </w:r>
    </w:p>
    <w:p w:rsidR="000B6891" w:rsidRPr="009A5C5A" w:rsidRDefault="000B689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Cyfrowe sterowanie </w:t>
      </w:r>
      <w:proofErr w:type="spellStart"/>
      <w:r w:rsidRPr="009A5C5A">
        <w:rPr>
          <w:rFonts w:ascii="Times New Roman" w:hAnsi="Times New Roman" w:cs="Times New Roman"/>
          <w:color w:val="auto"/>
          <w:sz w:val="22"/>
          <w:szCs w:val="22"/>
        </w:rPr>
        <w:t>Heidenhain</w:t>
      </w:r>
      <w:proofErr w:type="spellEnd"/>
      <w:r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 TNC 620 lub równoważne</w:t>
      </w:r>
    </w:p>
    <w:p w:rsidR="000B6891" w:rsidRPr="009A5C5A" w:rsidRDefault="000B689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>Rozmiar monitora nie mniejszy niż 15”z ekranem dotykowym oraz klawiaturą mechaniczną, regulacja pulpitu min w 3-ech płaszczyznach (</w:t>
      </w:r>
      <w:proofErr w:type="spellStart"/>
      <w:r w:rsidRPr="009A5C5A">
        <w:rPr>
          <w:rFonts w:ascii="Times New Roman" w:hAnsi="Times New Roman" w:cs="Times New Roman"/>
          <w:color w:val="auto"/>
          <w:sz w:val="22"/>
          <w:szCs w:val="22"/>
        </w:rPr>
        <w:t>uchył</w:t>
      </w:r>
      <w:proofErr w:type="spellEnd"/>
      <w:r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 pulpitu, regulacja kąta klawiatury, wysokość pulpitu).</w:t>
      </w:r>
    </w:p>
    <w:p w:rsidR="000B6891" w:rsidRPr="009A5C5A" w:rsidRDefault="000B689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Cyfrowe serwonapędy i silniki do napędu osi i wrzeciona. Czas obróbki pojedynczego bloku nie gorsze niż 1,5 ms. Programowanie dialogowe </w:t>
      </w:r>
      <w:proofErr w:type="spellStart"/>
      <w:r w:rsidRPr="009A5C5A">
        <w:rPr>
          <w:rFonts w:ascii="Times New Roman" w:hAnsi="Times New Roman" w:cs="Times New Roman"/>
          <w:color w:val="auto"/>
          <w:sz w:val="22"/>
          <w:szCs w:val="22"/>
        </w:rPr>
        <w:t>Klartext</w:t>
      </w:r>
      <w:proofErr w:type="spellEnd"/>
      <w:r w:rsidRPr="009A5C5A">
        <w:rPr>
          <w:rFonts w:ascii="Times New Roman" w:hAnsi="Times New Roman" w:cs="Times New Roman"/>
          <w:color w:val="auto"/>
          <w:sz w:val="22"/>
          <w:szCs w:val="22"/>
        </w:rPr>
        <w:t>. Szeroki wybór wbudowanych cykli stałych.</w:t>
      </w:r>
    </w:p>
    <w:p w:rsidR="009F4B51" w:rsidRPr="009A5C5A" w:rsidRDefault="000B689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Wyposażone w funkcję </w:t>
      </w:r>
      <w:proofErr w:type="spellStart"/>
      <w:r w:rsidRPr="009A5C5A">
        <w:rPr>
          <w:rFonts w:ascii="Times New Roman" w:hAnsi="Times New Roman" w:cs="Times New Roman"/>
          <w:color w:val="auto"/>
          <w:sz w:val="22"/>
          <w:szCs w:val="22"/>
        </w:rPr>
        <w:t>Look</w:t>
      </w:r>
      <w:proofErr w:type="spellEnd"/>
      <w:r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 Ahead (obliczanie konturu z wyprzedzeniem) oraz wbudowany napęd do obsługi 4-tej osi.</w:t>
      </w:r>
      <w:r w:rsidR="009F4B51"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F4B51" w:rsidRPr="009A5C5A" w:rsidRDefault="009F4B5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>Sonda przedmiotowa z bezprzewodową transmisją danych (ISO 40)</w:t>
      </w:r>
      <w:r w:rsidR="00AA0EFF" w:rsidRPr="009A5C5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0B6891" w:rsidRPr="009A5C5A" w:rsidRDefault="000B689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>Bezpłatna aktywacja obsługi sond pomiarowych wraz z cyklami przy zakupie pakietu sond wraz z obrabiarką.</w:t>
      </w:r>
    </w:p>
    <w:p w:rsidR="00B845CD" w:rsidRPr="009A5C5A" w:rsidRDefault="00B845CD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moduł sterowania 3D CAD/CAM – współpraca z oprogramowaniem komputerowym  </w:t>
      </w:r>
      <w:proofErr w:type="spellStart"/>
      <w:r w:rsidRPr="009A5C5A">
        <w:rPr>
          <w:rFonts w:ascii="Times New Roman" w:hAnsi="Times New Roman" w:cs="Times New Roman"/>
          <w:color w:val="auto"/>
          <w:sz w:val="22"/>
          <w:szCs w:val="22"/>
        </w:rPr>
        <w:t>EdgeCam</w:t>
      </w:r>
      <w:proofErr w:type="spellEnd"/>
      <w:r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 do generowania ścieżki narzędzia.</w:t>
      </w:r>
    </w:p>
    <w:p w:rsidR="00B845CD" w:rsidRPr="009A5C5A" w:rsidRDefault="00887F0D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>Wymagane złącze Ethernetu  w celu z</w:t>
      </w:r>
      <w:r w:rsidR="00B845CD" w:rsidRPr="009A5C5A">
        <w:rPr>
          <w:rFonts w:ascii="Times New Roman" w:hAnsi="Times New Roman" w:cs="Times New Roman"/>
          <w:color w:val="auto"/>
          <w:sz w:val="22"/>
          <w:szCs w:val="22"/>
        </w:rPr>
        <w:t>daln</w:t>
      </w:r>
      <w:r w:rsidRPr="009A5C5A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="00B845CD"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 diagnostyk</w:t>
      </w:r>
      <w:r w:rsidRPr="009A5C5A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B845CD"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 systemu przez Internet</w:t>
      </w:r>
      <w:r w:rsidRPr="009A5C5A">
        <w:rPr>
          <w:rFonts w:ascii="Times New Roman" w:hAnsi="Times New Roman" w:cs="Times New Roman"/>
          <w:color w:val="auto"/>
          <w:sz w:val="22"/>
          <w:szCs w:val="22"/>
        </w:rPr>
        <w:t>, oraz możliwość przesyłania i pobierania wygenerowanego kodu CNC</w:t>
      </w:r>
      <w:r w:rsidR="00D60CCB"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 z serwera utworzonego u wykonawcy.</w:t>
      </w:r>
    </w:p>
    <w:p w:rsidR="009F4B51" w:rsidRPr="009A5C5A" w:rsidRDefault="009F4B51" w:rsidP="00AA0EFF">
      <w:pPr>
        <w:pStyle w:val="Teksttreci0"/>
        <w:tabs>
          <w:tab w:val="left" w:pos="267"/>
        </w:tabs>
        <w:spacing w:line="276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</w:p>
    <w:p w:rsidR="000B6891" w:rsidRPr="009A5C5A" w:rsidRDefault="009F4B51" w:rsidP="009F4B51">
      <w:pPr>
        <w:pStyle w:val="Teksttreci0"/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b/>
          <w:color w:val="auto"/>
          <w:sz w:val="22"/>
          <w:szCs w:val="22"/>
        </w:rPr>
        <w:t>Wymagana Dokumentacja Techniczna</w:t>
      </w:r>
    </w:p>
    <w:p w:rsidR="004F22E4" w:rsidRPr="009A5C5A" w:rsidRDefault="00DA281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>Instrukcj</w:t>
      </w:r>
      <w:r w:rsidR="00C019E8">
        <w:rPr>
          <w:rFonts w:ascii="Times New Roman" w:hAnsi="Times New Roman" w:cs="Times New Roman"/>
          <w:color w:val="auto"/>
          <w:sz w:val="22"/>
          <w:szCs w:val="22"/>
        </w:rPr>
        <w:t>a</w:t>
      </w:r>
      <w:bookmarkStart w:id="1" w:name="_GoBack"/>
      <w:bookmarkEnd w:id="1"/>
      <w:r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 użytkowania i programowania w języku polskim.</w:t>
      </w:r>
    </w:p>
    <w:p w:rsidR="004F22E4" w:rsidRPr="009A5C5A" w:rsidRDefault="00DA281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>Deklaracja zgodności z CE.</w:t>
      </w:r>
    </w:p>
    <w:p w:rsidR="000B6891" w:rsidRPr="009A5C5A" w:rsidRDefault="000B689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>Odbiór techniczny obrabiarki zgodnie z ISO1079-2:2001</w:t>
      </w:r>
    </w:p>
    <w:p w:rsidR="000B6891" w:rsidRPr="009A5C5A" w:rsidRDefault="000B6891" w:rsidP="009F4B51">
      <w:pPr>
        <w:pStyle w:val="Teksttreci0"/>
        <w:tabs>
          <w:tab w:val="left" w:pos="267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F4B51" w:rsidRPr="009A5C5A" w:rsidRDefault="00AA0EFF" w:rsidP="009F4B51">
      <w:pPr>
        <w:pStyle w:val="Teksttreci0"/>
        <w:tabs>
          <w:tab w:val="left" w:pos="267"/>
        </w:tabs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b/>
          <w:color w:val="auto"/>
          <w:sz w:val="22"/>
          <w:szCs w:val="22"/>
        </w:rPr>
        <w:t>Instalacja i szkolenia</w:t>
      </w:r>
    </w:p>
    <w:p w:rsidR="00AA0EFF" w:rsidRPr="009A5C5A" w:rsidRDefault="00AA0EFF" w:rsidP="00AA0EFF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>Transport obrabiarki z rozładunkiem i ustawieniem na miejscu pracy w cenie maszyny,</w:t>
      </w:r>
    </w:p>
    <w:p w:rsidR="00AA0EFF" w:rsidRPr="009A5C5A" w:rsidRDefault="00AA0EFF" w:rsidP="00AA0EFF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>Elementy do usytuowania obrabiarki na hali w cenie maszyny,</w:t>
      </w:r>
    </w:p>
    <w:p w:rsidR="004F22E4" w:rsidRPr="009A5C5A" w:rsidRDefault="00DA2811" w:rsidP="009F4B51">
      <w:pPr>
        <w:pStyle w:val="Teksttreci0"/>
        <w:numPr>
          <w:ilvl w:val="0"/>
          <w:numId w:val="1"/>
        </w:numPr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>Uruchomienie obrabiarki u Kupującego w cenie maszyny (1 dzień)</w:t>
      </w:r>
      <w:r w:rsidR="00AA0EFF" w:rsidRPr="009A5C5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4F22E4" w:rsidRPr="009A5C5A" w:rsidRDefault="00DA2811" w:rsidP="009F4B51">
      <w:pPr>
        <w:pStyle w:val="Teksttreci0"/>
        <w:numPr>
          <w:ilvl w:val="0"/>
          <w:numId w:val="1"/>
        </w:numPr>
        <w:tabs>
          <w:tab w:val="left" w:pos="262"/>
        </w:tabs>
        <w:spacing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>Szkolenie z oprogramowania i obsługi (obrabiarka, system sterowania, sondy pomiarowe) u Kupującego (3 dni) w cenie maszyny</w:t>
      </w:r>
      <w:r w:rsidR="00AA0EFF" w:rsidRPr="009A5C5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B26FA" w:rsidRPr="009A5C5A" w:rsidRDefault="001B26FA" w:rsidP="009F4B51">
      <w:pPr>
        <w:pStyle w:val="Teksttreci0"/>
        <w:tabs>
          <w:tab w:val="left" w:pos="267"/>
        </w:tabs>
        <w:spacing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</w:p>
    <w:p w:rsidR="004F22E4" w:rsidRPr="001B26FA" w:rsidRDefault="00DA2811" w:rsidP="001B26FA">
      <w:pPr>
        <w:pStyle w:val="Teksttreci0"/>
        <w:tabs>
          <w:tab w:val="left" w:pos="267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b/>
          <w:bCs/>
          <w:sz w:val="22"/>
          <w:szCs w:val="22"/>
        </w:rPr>
        <w:t>b. Specyfikacja na sądy pomiarowe detalu i narzędzia do centrum obróbczego CNC w cenie maszyny</w:t>
      </w:r>
    </w:p>
    <w:p w:rsidR="001B26FA" w:rsidRDefault="001B26FA" w:rsidP="001B26FA">
      <w:pPr>
        <w:pStyle w:val="Nagwek10"/>
        <w:keepNext/>
        <w:keepLines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2" w:name="bookmark2"/>
    </w:p>
    <w:p w:rsidR="004F22E4" w:rsidRPr="001B26FA" w:rsidRDefault="00DA2811" w:rsidP="001B26FA">
      <w:pPr>
        <w:pStyle w:val="Nagwek10"/>
        <w:keepNext/>
        <w:keepLines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Sonda pomiaru detalu</w:t>
      </w:r>
      <w:bookmarkEnd w:id="2"/>
    </w:p>
    <w:p w:rsidR="004F22E4" w:rsidRPr="001B26FA" w:rsidRDefault="00DA2811" w:rsidP="001B26FA">
      <w:pPr>
        <w:pStyle w:val="Teksttreci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bezprzewodowa kinetyczna sonda detalu 3 generacji</w:t>
      </w:r>
    </w:p>
    <w:p w:rsidR="004F22E4" w:rsidRPr="001B26FA" w:rsidRDefault="00DA2811" w:rsidP="001B26FA">
      <w:pPr>
        <w:pStyle w:val="Teksttreci0"/>
        <w:numPr>
          <w:ilvl w:val="0"/>
          <w:numId w:val="2"/>
        </w:numPr>
        <w:tabs>
          <w:tab w:val="left" w:pos="702"/>
        </w:tabs>
        <w:spacing w:line="276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komunikacja optyczna (podczerwień) do 5m</w:t>
      </w:r>
    </w:p>
    <w:p w:rsidR="004F22E4" w:rsidRPr="001B26FA" w:rsidRDefault="00DA2811" w:rsidP="001B26FA">
      <w:pPr>
        <w:pStyle w:val="Teksttreci0"/>
        <w:numPr>
          <w:ilvl w:val="0"/>
          <w:numId w:val="2"/>
        </w:numPr>
        <w:tabs>
          <w:tab w:val="left" w:pos="702"/>
        </w:tabs>
        <w:spacing w:line="276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komunikacja radiowa do 30m</w:t>
      </w:r>
    </w:p>
    <w:p w:rsidR="004F22E4" w:rsidRPr="001B26FA" w:rsidRDefault="00DA2811" w:rsidP="001B26FA">
      <w:pPr>
        <w:pStyle w:val="Teksttreci0"/>
        <w:numPr>
          <w:ilvl w:val="0"/>
          <w:numId w:val="2"/>
        </w:numPr>
        <w:tabs>
          <w:tab w:val="left" w:pos="702"/>
        </w:tabs>
        <w:spacing w:line="276" w:lineRule="auto"/>
        <w:ind w:left="700" w:hanging="34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zaawansowany odbiornik SE640 pozwalający na pracę z większą ilością sond i odbiorników (10-10)</w:t>
      </w:r>
    </w:p>
    <w:p w:rsidR="004F22E4" w:rsidRPr="001B26FA" w:rsidRDefault="00DA2811" w:rsidP="001B26FA">
      <w:pPr>
        <w:pStyle w:val="Teksttreci0"/>
        <w:numPr>
          <w:ilvl w:val="0"/>
          <w:numId w:val="2"/>
        </w:numPr>
        <w:tabs>
          <w:tab w:val="left" w:pos="702"/>
        </w:tabs>
        <w:spacing w:line="276" w:lineRule="auto"/>
        <w:ind w:left="700" w:hanging="34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zasilanie bateryjne, czas pracy to 400h baterie litowe, 120h alkaiczne i 90h akumulatorki</w:t>
      </w:r>
    </w:p>
    <w:p w:rsidR="004F22E4" w:rsidRPr="001B26FA" w:rsidRDefault="00DA2811" w:rsidP="001B26FA">
      <w:pPr>
        <w:pStyle w:val="Teksttreci0"/>
        <w:numPr>
          <w:ilvl w:val="0"/>
          <w:numId w:val="2"/>
        </w:numPr>
        <w:tabs>
          <w:tab w:val="left" w:pos="702"/>
        </w:tabs>
        <w:spacing w:line="276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system antykolizyjny</w:t>
      </w:r>
    </w:p>
    <w:p w:rsidR="004F22E4" w:rsidRPr="001B26FA" w:rsidRDefault="00DA2811" w:rsidP="001B26FA">
      <w:pPr>
        <w:pStyle w:val="Teksttreci0"/>
        <w:numPr>
          <w:ilvl w:val="0"/>
          <w:numId w:val="2"/>
        </w:numPr>
        <w:tabs>
          <w:tab w:val="left" w:pos="702"/>
        </w:tabs>
        <w:spacing w:line="276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system stabilizacji temperaturowej</w:t>
      </w:r>
    </w:p>
    <w:p w:rsidR="004F22E4" w:rsidRPr="001B26FA" w:rsidRDefault="00DA2811" w:rsidP="001B26FA">
      <w:pPr>
        <w:pStyle w:val="Teksttreci0"/>
        <w:numPr>
          <w:ilvl w:val="0"/>
          <w:numId w:val="2"/>
        </w:numPr>
        <w:tabs>
          <w:tab w:val="left" w:pos="702"/>
        </w:tabs>
        <w:spacing w:line="276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system przedmuchu rysika - tak</w:t>
      </w:r>
    </w:p>
    <w:p w:rsidR="004F22E4" w:rsidRPr="001B26FA" w:rsidRDefault="00DA2811" w:rsidP="001B26FA">
      <w:pPr>
        <w:pStyle w:val="Teksttreci0"/>
        <w:numPr>
          <w:ilvl w:val="0"/>
          <w:numId w:val="2"/>
        </w:numPr>
        <w:tabs>
          <w:tab w:val="left" w:pos="702"/>
        </w:tabs>
        <w:spacing w:line="276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system spłukiwania rysika - tak</w:t>
      </w:r>
    </w:p>
    <w:p w:rsidR="004F22E4" w:rsidRPr="001B26FA" w:rsidRDefault="00DA2811" w:rsidP="001B26FA">
      <w:pPr>
        <w:pStyle w:val="Teksttreci0"/>
        <w:numPr>
          <w:ilvl w:val="0"/>
          <w:numId w:val="2"/>
        </w:numPr>
        <w:tabs>
          <w:tab w:val="left" w:pos="702"/>
        </w:tabs>
        <w:spacing w:line="276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system wsparcia ze sterowaniem HH620 (dedykowane cykle)</w:t>
      </w:r>
    </w:p>
    <w:p w:rsidR="004F22E4" w:rsidRPr="001B26FA" w:rsidRDefault="00DA2811" w:rsidP="001B26FA">
      <w:pPr>
        <w:pStyle w:val="Teksttreci0"/>
        <w:numPr>
          <w:ilvl w:val="0"/>
          <w:numId w:val="2"/>
        </w:numPr>
        <w:tabs>
          <w:tab w:val="left" w:pos="702"/>
        </w:tabs>
        <w:spacing w:line="276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system optyczny pomiaru detalu</w:t>
      </w:r>
    </w:p>
    <w:p w:rsidR="004F22E4" w:rsidRPr="001B26FA" w:rsidRDefault="00DA2811" w:rsidP="001B26FA">
      <w:pPr>
        <w:pStyle w:val="Teksttreci0"/>
        <w:numPr>
          <w:ilvl w:val="0"/>
          <w:numId w:val="2"/>
        </w:numPr>
        <w:tabs>
          <w:tab w:val="left" w:pos="702"/>
        </w:tabs>
        <w:spacing w:line="276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system przedmuchu i przepłukiwania rysika chłodziwem</w:t>
      </w:r>
    </w:p>
    <w:p w:rsidR="004F22E4" w:rsidRPr="001B26FA" w:rsidRDefault="00DA2811" w:rsidP="001B26FA">
      <w:pPr>
        <w:pStyle w:val="Teksttreci0"/>
        <w:numPr>
          <w:ilvl w:val="0"/>
          <w:numId w:val="2"/>
        </w:numPr>
        <w:tabs>
          <w:tab w:val="left" w:pos="702"/>
        </w:tabs>
        <w:spacing w:line="276" w:lineRule="auto"/>
        <w:ind w:left="700" w:hanging="34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system z integrowanych dysz które maja za zadanie dmuchać sprężonym powietrzem i oczyszczać rysik.</w:t>
      </w:r>
    </w:p>
    <w:p w:rsidR="004F22E4" w:rsidRPr="001B26FA" w:rsidRDefault="00DA2811" w:rsidP="001B26FA">
      <w:pPr>
        <w:pStyle w:val="Nagwek10"/>
        <w:keepNext/>
        <w:keepLines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3" w:name="bookmark4"/>
      <w:r w:rsidRPr="001B26FA">
        <w:rPr>
          <w:rFonts w:ascii="Times New Roman" w:hAnsi="Times New Roman" w:cs="Times New Roman"/>
          <w:sz w:val="22"/>
          <w:szCs w:val="22"/>
        </w:rPr>
        <w:t>Dokładność:</w:t>
      </w:r>
      <w:bookmarkEnd w:id="3"/>
    </w:p>
    <w:p w:rsidR="004F22E4" w:rsidRPr="001B26FA" w:rsidRDefault="00DA2811" w:rsidP="001B26FA">
      <w:pPr>
        <w:pStyle w:val="Spistreci0"/>
        <w:numPr>
          <w:ilvl w:val="0"/>
          <w:numId w:val="2"/>
        </w:numPr>
        <w:tabs>
          <w:tab w:val="left" w:pos="702"/>
          <w:tab w:val="left" w:leader="dot" w:pos="372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fldChar w:fldCharType="begin"/>
      </w:r>
      <w:r w:rsidRPr="001B26FA">
        <w:rPr>
          <w:rFonts w:ascii="Times New Roman" w:hAnsi="Times New Roman" w:cs="Times New Roman"/>
          <w:sz w:val="22"/>
          <w:szCs w:val="22"/>
        </w:rPr>
        <w:instrText xml:space="preserve"> TOC \o "1-5" \h \z </w:instrText>
      </w:r>
      <w:r w:rsidRPr="001B26FA">
        <w:rPr>
          <w:rFonts w:ascii="Times New Roman" w:hAnsi="Times New Roman" w:cs="Times New Roman"/>
          <w:sz w:val="22"/>
          <w:szCs w:val="22"/>
        </w:rPr>
        <w:fldChar w:fldCharType="separate"/>
      </w:r>
      <w:r w:rsidRPr="001B26FA">
        <w:rPr>
          <w:rFonts w:ascii="Times New Roman" w:hAnsi="Times New Roman" w:cs="Times New Roman"/>
          <w:sz w:val="22"/>
          <w:szCs w:val="22"/>
        </w:rPr>
        <w:t>Powtarzalność pomiaru</w:t>
      </w:r>
      <w:r w:rsidRPr="001B26FA">
        <w:rPr>
          <w:rFonts w:ascii="Times New Roman" w:hAnsi="Times New Roman" w:cs="Times New Roman"/>
          <w:sz w:val="22"/>
          <w:szCs w:val="22"/>
        </w:rPr>
        <w:tab/>
        <w:t>1 pm</w:t>
      </w:r>
    </w:p>
    <w:p w:rsidR="004F22E4" w:rsidRPr="001B26FA" w:rsidRDefault="00DA2811" w:rsidP="001B26FA">
      <w:pPr>
        <w:pStyle w:val="Spistreci0"/>
        <w:numPr>
          <w:ilvl w:val="0"/>
          <w:numId w:val="2"/>
        </w:numPr>
        <w:tabs>
          <w:tab w:val="left" w:pos="702"/>
          <w:tab w:val="left" w:pos="705"/>
          <w:tab w:val="right" w:leader="dot" w:pos="438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Max wychylenie</w:t>
      </w:r>
      <w:r w:rsidRPr="001B26FA">
        <w:rPr>
          <w:rFonts w:ascii="Times New Roman" w:hAnsi="Times New Roman" w:cs="Times New Roman"/>
          <w:sz w:val="22"/>
          <w:szCs w:val="22"/>
        </w:rPr>
        <w:tab/>
        <w:t>5mm</w:t>
      </w:r>
    </w:p>
    <w:p w:rsidR="004F22E4" w:rsidRPr="001B26FA" w:rsidRDefault="00DA2811" w:rsidP="001B26FA">
      <w:pPr>
        <w:pStyle w:val="Spistreci0"/>
        <w:numPr>
          <w:ilvl w:val="0"/>
          <w:numId w:val="2"/>
        </w:numPr>
        <w:tabs>
          <w:tab w:val="left" w:pos="702"/>
          <w:tab w:val="left" w:pos="705"/>
          <w:tab w:val="right" w:leader="dot" w:pos="438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Siła styku</w:t>
      </w:r>
      <w:r w:rsidRPr="001B26FA">
        <w:rPr>
          <w:rFonts w:ascii="Times New Roman" w:hAnsi="Times New Roman" w:cs="Times New Roman"/>
          <w:sz w:val="22"/>
          <w:szCs w:val="22"/>
        </w:rPr>
        <w:tab/>
        <w:t>1-8N</w:t>
      </w:r>
    </w:p>
    <w:p w:rsidR="004F22E4" w:rsidRPr="001B26FA" w:rsidRDefault="00DA2811" w:rsidP="001B26FA">
      <w:pPr>
        <w:pStyle w:val="Spistreci0"/>
        <w:numPr>
          <w:ilvl w:val="0"/>
          <w:numId w:val="2"/>
        </w:numPr>
        <w:tabs>
          <w:tab w:val="left" w:pos="702"/>
          <w:tab w:val="left" w:pos="705"/>
          <w:tab w:val="right" w:leader="dot" w:pos="4383"/>
        </w:tabs>
        <w:spacing w:after="280" w:line="276" w:lineRule="auto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Zabezpieczenie</w:t>
      </w:r>
      <w:r w:rsidRPr="001B26FA">
        <w:rPr>
          <w:rFonts w:ascii="Times New Roman" w:hAnsi="Times New Roman" w:cs="Times New Roman"/>
          <w:sz w:val="22"/>
          <w:szCs w:val="22"/>
        </w:rPr>
        <w:tab/>
        <w:t xml:space="preserve"> IP68</w:t>
      </w:r>
      <w:r w:rsidRPr="001B26FA">
        <w:rPr>
          <w:rFonts w:ascii="Times New Roman" w:hAnsi="Times New Roman" w:cs="Times New Roman"/>
          <w:sz w:val="22"/>
          <w:szCs w:val="22"/>
        </w:rPr>
        <w:fldChar w:fldCharType="end"/>
      </w:r>
    </w:p>
    <w:p w:rsidR="004F22E4" w:rsidRPr="001B26FA" w:rsidRDefault="00DA2811" w:rsidP="001B26FA">
      <w:pPr>
        <w:pStyle w:val="Nagwek10"/>
        <w:keepNext/>
        <w:keepLines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4" w:name="bookmark6"/>
      <w:r w:rsidRPr="001B26FA">
        <w:rPr>
          <w:rFonts w:ascii="Times New Roman" w:hAnsi="Times New Roman" w:cs="Times New Roman"/>
          <w:sz w:val="22"/>
          <w:szCs w:val="22"/>
        </w:rPr>
        <w:t>Sonda pomiaru narzędzia TT 160</w:t>
      </w:r>
      <w:bookmarkEnd w:id="4"/>
    </w:p>
    <w:p w:rsidR="004F22E4" w:rsidRPr="001B26FA" w:rsidRDefault="00DA2811" w:rsidP="001B26FA">
      <w:pPr>
        <w:pStyle w:val="Teksttreci0"/>
        <w:numPr>
          <w:ilvl w:val="0"/>
          <w:numId w:val="2"/>
        </w:numPr>
        <w:tabs>
          <w:tab w:val="left" w:pos="702"/>
        </w:tabs>
        <w:spacing w:line="276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Siły próbkowania - osiowe: 8 N; promieniowe: 1 N.</w:t>
      </w:r>
    </w:p>
    <w:p w:rsidR="004F22E4" w:rsidRPr="001B26FA" w:rsidRDefault="00DA2811" w:rsidP="001B26FA">
      <w:pPr>
        <w:pStyle w:val="Teksttreci0"/>
        <w:numPr>
          <w:ilvl w:val="0"/>
          <w:numId w:val="2"/>
        </w:numPr>
        <w:tabs>
          <w:tab w:val="left" w:pos="702"/>
        </w:tabs>
        <w:spacing w:line="276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Wrażliwość na nieczyste narzędzia - bardzo mała</w:t>
      </w:r>
    </w:p>
    <w:p w:rsidR="004F22E4" w:rsidRPr="001B26FA" w:rsidRDefault="00DA2811" w:rsidP="001B26FA">
      <w:pPr>
        <w:pStyle w:val="Teksttreci0"/>
        <w:numPr>
          <w:ilvl w:val="0"/>
          <w:numId w:val="2"/>
        </w:numPr>
        <w:tabs>
          <w:tab w:val="left" w:pos="702"/>
        </w:tabs>
        <w:spacing w:line="276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Możliwe cykle pomiarowe - długość, promień, pęknięcie, pojedyncze zęby</w:t>
      </w:r>
    </w:p>
    <w:p w:rsidR="004F22E4" w:rsidRPr="001B26FA" w:rsidRDefault="00DA2811" w:rsidP="001B26FA">
      <w:pPr>
        <w:pStyle w:val="Teksttreci0"/>
        <w:numPr>
          <w:ilvl w:val="0"/>
          <w:numId w:val="2"/>
        </w:numPr>
        <w:tabs>
          <w:tab w:val="left" w:pos="702"/>
        </w:tabs>
        <w:spacing w:line="276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Transmisja sygnału - kabel</w:t>
      </w:r>
    </w:p>
    <w:p w:rsidR="004F22E4" w:rsidRPr="001B26FA" w:rsidRDefault="00DA2811" w:rsidP="001B26FA">
      <w:pPr>
        <w:pStyle w:val="Teksttreci0"/>
        <w:numPr>
          <w:ilvl w:val="0"/>
          <w:numId w:val="2"/>
        </w:numPr>
        <w:tabs>
          <w:tab w:val="left" w:pos="702"/>
        </w:tabs>
        <w:spacing w:line="276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Interfejs - HTL</w:t>
      </w:r>
    </w:p>
    <w:p w:rsidR="004F22E4" w:rsidRPr="001B26FA" w:rsidRDefault="00DA2811" w:rsidP="001B26FA">
      <w:pPr>
        <w:pStyle w:val="Teksttreci0"/>
        <w:numPr>
          <w:ilvl w:val="0"/>
          <w:numId w:val="2"/>
        </w:numPr>
        <w:tabs>
          <w:tab w:val="left" w:pos="702"/>
        </w:tabs>
        <w:spacing w:line="276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 xml:space="preserve">Powtarzalność - 2 s &lt; 1 </w:t>
      </w:r>
      <w:proofErr w:type="spellStart"/>
      <w:r w:rsidRPr="001B26FA">
        <w:rPr>
          <w:rFonts w:ascii="Times New Roman" w:hAnsi="Times New Roman" w:cs="Times New Roman"/>
          <w:sz w:val="22"/>
          <w:szCs w:val="22"/>
        </w:rPr>
        <w:t>pm</w:t>
      </w:r>
      <w:proofErr w:type="spellEnd"/>
    </w:p>
    <w:p w:rsidR="004F22E4" w:rsidRPr="001B26FA" w:rsidRDefault="00DA2811" w:rsidP="001B26FA">
      <w:pPr>
        <w:pStyle w:val="Teksttreci0"/>
        <w:numPr>
          <w:ilvl w:val="0"/>
          <w:numId w:val="2"/>
        </w:numPr>
        <w:tabs>
          <w:tab w:val="left" w:pos="702"/>
        </w:tabs>
        <w:spacing w:line="276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Min. średnica narzędzia - 3 mm *</w:t>
      </w:r>
    </w:p>
    <w:p w:rsidR="004F22E4" w:rsidRDefault="00DA2811" w:rsidP="001B26FA">
      <w:pPr>
        <w:pStyle w:val="Teksttreci0"/>
        <w:numPr>
          <w:ilvl w:val="0"/>
          <w:numId w:val="2"/>
        </w:numPr>
        <w:tabs>
          <w:tab w:val="left" w:pos="702"/>
        </w:tabs>
        <w:spacing w:line="276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 xml:space="preserve">Max. średnica narzędzia </w:t>
      </w:r>
      <w:r w:rsidR="001B26FA">
        <w:rPr>
          <w:rFonts w:ascii="Times New Roman" w:hAnsi="Times New Roman" w:cs="Times New Roman"/>
          <w:sz w:val="22"/>
          <w:szCs w:val="22"/>
        </w:rPr>
        <w:t>–</w:t>
      </w:r>
      <w:r w:rsidRPr="001B26FA">
        <w:rPr>
          <w:rFonts w:ascii="Times New Roman" w:hAnsi="Times New Roman" w:cs="Times New Roman"/>
          <w:sz w:val="22"/>
          <w:szCs w:val="22"/>
        </w:rPr>
        <w:t xml:space="preserve"> nieograniczona</w:t>
      </w:r>
    </w:p>
    <w:p w:rsidR="001B26FA" w:rsidRPr="001B26FA" w:rsidRDefault="001B26FA" w:rsidP="001B26FA">
      <w:pPr>
        <w:pStyle w:val="Teksttreci0"/>
        <w:numPr>
          <w:ilvl w:val="0"/>
          <w:numId w:val="2"/>
        </w:numPr>
        <w:tabs>
          <w:tab w:val="left" w:pos="702"/>
        </w:tabs>
        <w:spacing w:line="276" w:lineRule="auto"/>
        <w:ind w:firstLine="340"/>
        <w:rPr>
          <w:rFonts w:ascii="Times New Roman" w:hAnsi="Times New Roman" w:cs="Times New Roman"/>
          <w:sz w:val="22"/>
          <w:szCs w:val="22"/>
        </w:rPr>
      </w:pPr>
    </w:p>
    <w:p w:rsidR="004F22E4" w:rsidRDefault="00DA2811" w:rsidP="001B26FA">
      <w:pPr>
        <w:pStyle w:val="Teksttreci0"/>
        <w:spacing w:line="276" w:lineRule="auto"/>
        <w:ind w:firstLine="70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* Siła próbkowania nie może powodować uszkodzenia narzędzia</w:t>
      </w:r>
    </w:p>
    <w:p w:rsidR="001B26FA" w:rsidRDefault="001B26FA" w:rsidP="001B26FA">
      <w:pPr>
        <w:pStyle w:val="Teksttreci0"/>
        <w:spacing w:line="276" w:lineRule="auto"/>
        <w:ind w:firstLine="700"/>
        <w:rPr>
          <w:rFonts w:ascii="Times New Roman" w:hAnsi="Times New Roman" w:cs="Times New Roman"/>
          <w:sz w:val="22"/>
          <w:szCs w:val="22"/>
        </w:rPr>
      </w:pP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2"/>
          <w:tab w:val="left" w:leader="dot" w:pos="8329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 xml:space="preserve">Uchwyt zaciskowy do tulejek ER, oprawka SK40ERC32L70 chwyt 2-20 </w:t>
      </w:r>
      <w:r w:rsidRPr="001B26FA">
        <w:rPr>
          <w:rFonts w:ascii="Times New Roman" w:hAnsi="Times New Roman" w:cs="Times New Roman"/>
          <w:color w:val="5B5B5B"/>
          <w:sz w:val="22"/>
          <w:szCs w:val="22"/>
        </w:rPr>
        <w:tab/>
      </w:r>
      <w:r w:rsidRPr="001B26FA">
        <w:rPr>
          <w:rFonts w:ascii="Times New Roman" w:hAnsi="Times New Roman" w:cs="Times New Roman"/>
          <w:sz w:val="22"/>
          <w:szCs w:val="22"/>
        </w:rPr>
        <w:t>30 szt.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7"/>
          <w:tab w:val="left" w:leader="dot" w:pos="8329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Trzpienie ("grzybki") do mocowania oprawek SK40L54B chwyt M16</w:t>
      </w:r>
      <w:r w:rsidRPr="001B26FA">
        <w:rPr>
          <w:rFonts w:ascii="Times New Roman" w:hAnsi="Times New Roman" w:cs="Times New Roman"/>
          <w:color w:val="5B5B5B"/>
          <w:sz w:val="22"/>
          <w:szCs w:val="22"/>
        </w:rPr>
        <w:tab/>
      </w:r>
      <w:r w:rsidRPr="001B26FA">
        <w:rPr>
          <w:rFonts w:ascii="Times New Roman" w:hAnsi="Times New Roman" w:cs="Times New Roman"/>
          <w:sz w:val="22"/>
          <w:szCs w:val="22"/>
        </w:rPr>
        <w:t>30 szt.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2"/>
          <w:tab w:val="left" w:leader="dot" w:pos="7776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Zestaw tulejek TER32SET chwyt 3-20</w:t>
      </w:r>
      <w:r w:rsidRPr="001B26FA">
        <w:rPr>
          <w:rFonts w:ascii="Times New Roman" w:hAnsi="Times New Roman" w:cs="Times New Roman"/>
          <w:color w:val="5B5B5B"/>
          <w:sz w:val="22"/>
          <w:szCs w:val="22"/>
        </w:rPr>
        <w:tab/>
      </w:r>
      <w:r w:rsidRPr="001B26FA">
        <w:rPr>
          <w:rFonts w:ascii="Times New Roman" w:hAnsi="Times New Roman" w:cs="Times New Roman"/>
          <w:sz w:val="22"/>
          <w:szCs w:val="22"/>
        </w:rPr>
        <w:t>4 komplety.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7"/>
          <w:tab w:val="left" w:leader="dot" w:pos="8329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 xml:space="preserve">Trzpień frezerski zabierakowy </w:t>
      </w:r>
      <w:r w:rsidRPr="001B26FA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DIN40.d22k.L50 </w:t>
      </w:r>
      <w:r w:rsidRPr="001B26FA">
        <w:rPr>
          <w:rFonts w:ascii="Times New Roman" w:hAnsi="Times New Roman" w:cs="Times New Roman"/>
          <w:sz w:val="22"/>
          <w:szCs w:val="22"/>
        </w:rPr>
        <w:t>chwyt 22</w:t>
      </w:r>
      <w:r w:rsidRPr="001B26FA">
        <w:rPr>
          <w:rFonts w:ascii="Times New Roman" w:hAnsi="Times New Roman" w:cs="Times New Roman"/>
          <w:color w:val="5B5B5B"/>
          <w:sz w:val="22"/>
          <w:szCs w:val="22"/>
        </w:rPr>
        <w:tab/>
      </w:r>
      <w:r w:rsidRPr="001B26FA">
        <w:rPr>
          <w:rFonts w:ascii="Times New Roman" w:hAnsi="Times New Roman" w:cs="Times New Roman"/>
          <w:sz w:val="22"/>
          <w:szCs w:val="22"/>
        </w:rPr>
        <w:t>1 szt.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2"/>
          <w:tab w:val="left" w:leader="dot" w:pos="8329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 xml:space="preserve">Trzpień frezerski zabierakowy </w:t>
      </w:r>
      <w:r w:rsidRPr="001B26FA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DIN40.d27k.L100 </w:t>
      </w:r>
      <w:r w:rsidRPr="001B26FA">
        <w:rPr>
          <w:rFonts w:ascii="Times New Roman" w:hAnsi="Times New Roman" w:cs="Times New Roman"/>
          <w:sz w:val="22"/>
          <w:szCs w:val="22"/>
        </w:rPr>
        <w:t>chwyt 27</w:t>
      </w:r>
      <w:r w:rsidRPr="001B26FA">
        <w:rPr>
          <w:rFonts w:ascii="Times New Roman" w:hAnsi="Times New Roman" w:cs="Times New Roman"/>
          <w:color w:val="5B5B5B"/>
          <w:sz w:val="22"/>
          <w:szCs w:val="22"/>
        </w:rPr>
        <w:tab/>
      </w:r>
      <w:r w:rsidRPr="001B26FA">
        <w:rPr>
          <w:rFonts w:ascii="Times New Roman" w:hAnsi="Times New Roman" w:cs="Times New Roman"/>
          <w:sz w:val="22"/>
          <w:szCs w:val="22"/>
        </w:rPr>
        <w:t>1 szt.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7"/>
          <w:tab w:val="left" w:leader="dot" w:pos="8329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Uchwyt WELDON DIN40.WE20.L50 chwyt 20</w:t>
      </w:r>
      <w:r w:rsidRPr="001B26FA">
        <w:rPr>
          <w:rFonts w:ascii="Times New Roman" w:hAnsi="Times New Roman" w:cs="Times New Roman"/>
          <w:color w:val="5B5B5B"/>
          <w:sz w:val="22"/>
          <w:szCs w:val="22"/>
        </w:rPr>
        <w:tab/>
      </w:r>
      <w:r w:rsidRPr="001B26FA">
        <w:rPr>
          <w:rFonts w:ascii="Times New Roman" w:hAnsi="Times New Roman" w:cs="Times New Roman"/>
          <w:sz w:val="22"/>
          <w:szCs w:val="22"/>
        </w:rPr>
        <w:t>1 szt.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7"/>
          <w:tab w:val="left" w:leader="dot" w:pos="8329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Uchwyt wiertarski S42B22130 chwyt 1-13</w:t>
      </w:r>
      <w:r w:rsidRPr="001B26FA">
        <w:rPr>
          <w:rFonts w:ascii="Times New Roman" w:hAnsi="Times New Roman" w:cs="Times New Roman"/>
          <w:color w:val="5B5B5B"/>
          <w:sz w:val="22"/>
          <w:szCs w:val="22"/>
        </w:rPr>
        <w:tab/>
      </w:r>
      <w:r w:rsidRPr="001B26FA">
        <w:rPr>
          <w:rFonts w:ascii="Times New Roman" w:hAnsi="Times New Roman" w:cs="Times New Roman"/>
          <w:sz w:val="22"/>
          <w:szCs w:val="22"/>
        </w:rPr>
        <w:t>1 szt.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7"/>
          <w:tab w:val="left" w:leader="dot" w:pos="8329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Precyzyjne imadło maszynowe 200mm x 300mm zakres 0-150mm</w:t>
      </w:r>
      <w:r w:rsidRPr="001B26FA">
        <w:rPr>
          <w:rFonts w:ascii="Times New Roman" w:hAnsi="Times New Roman" w:cs="Times New Roman"/>
          <w:color w:val="5B5B5B"/>
          <w:sz w:val="22"/>
          <w:szCs w:val="22"/>
        </w:rPr>
        <w:tab/>
      </w:r>
      <w:r w:rsidRPr="001B26FA">
        <w:rPr>
          <w:rFonts w:ascii="Times New Roman" w:hAnsi="Times New Roman" w:cs="Times New Roman"/>
          <w:sz w:val="22"/>
          <w:szCs w:val="22"/>
        </w:rPr>
        <w:t>3 szt.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7"/>
          <w:tab w:val="left" w:leader="dot" w:pos="7776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lastRenderedPageBreak/>
        <w:t>Równoległościenne podkładki frezarskie 150x8mm 11016709202</w:t>
      </w:r>
      <w:r w:rsidRPr="001B26FA">
        <w:rPr>
          <w:rFonts w:ascii="Times New Roman" w:hAnsi="Times New Roman" w:cs="Times New Roman"/>
          <w:color w:val="5B5B5B"/>
          <w:sz w:val="22"/>
          <w:szCs w:val="22"/>
        </w:rPr>
        <w:tab/>
      </w:r>
      <w:r w:rsidRPr="001B26FA">
        <w:rPr>
          <w:rFonts w:ascii="Times New Roman" w:hAnsi="Times New Roman" w:cs="Times New Roman"/>
          <w:sz w:val="22"/>
          <w:szCs w:val="22"/>
        </w:rPr>
        <w:t>3 zestawy.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7"/>
          <w:tab w:val="left" w:leader="dot" w:pos="7776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Klemy zestaw M16 do mocowania imadła</w:t>
      </w:r>
      <w:r w:rsidRPr="001B26FA">
        <w:rPr>
          <w:rFonts w:ascii="Times New Roman" w:hAnsi="Times New Roman" w:cs="Times New Roman"/>
          <w:color w:val="5B5B5B"/>
          <w:sz w:val="22"/>
          <w:szCs w:val="22"/>
        </w:rPr>
        <w:tab/>
      </w:r>
      <w:r w:rsidRPr="001B26FA">
        <w:rPr>
          <w:rFonts w:ascii="Times New Roman" w:hAnsi="Times New Roman" w:cs="Times New Roman"/>
          <w:sz w:val="22"/>
          <w:szCs w:val="22"/>
        </w:rPr>
        <w:t>3 zestawy.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7"/>
          <w:tab w:val="left" w:leader="dot" w:pos="8329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 xml:space="preserve">Frez składany fi 25 - APKT 1003 L-100 Z-3 </w:t>
      </w:r>
      <w:proofErr w:type="spellStart"/>
      <w:r w:rsidRPr="001B26FA">
        <w:rPr>
          <w:rFonts w:ascii="Times New Roman" w:hAnsi="Times New Roman" w:cs="Times New Roman"/>
          <w:sz w:val="22"/>
          <w:szCs w:val="22"/>
        </w:rPr>
        <w:t>Akko</w:t>
      </w:r>
      <w:proofErr w:type="spellEnd"/>
      <w:r w:rsidRPr="001B26FA">
        <w:rPr>
          <w:rFonts w:ascii="Times New Roman" w:hAnsi="Times New Roman" w:cs="Times New Roman"/>
          <w:sz w:val="22"/>
          <w:szCs w:val="22"/>
        </w:rPr>
        <w:tab/>
        <w:t>2 szt.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2"/>
          <w:tab w:val="left" w:leader="dot" w:pos="8329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 xml:space="preserve">Frez składany fi 22 </w:t>
      </w:r>
      <w:r w:rsidRPr="001B26FA">
        <w:rPr>
          <w:rFonts w:ascii="Times New Roman" w:hAnsi="Times New Roman" w:cs="Times New Roman"/>
          <w:color w:val="5B5B5B"/>
          <w:sz w:val="22"/>
          <w:szCs w:val="22"/>
        </w:rPr>
        <w:t xml:space="preserve">- </w:t>
      </w:r>
      <w:r w:rsidRPr="001B26FA">
        <w:rPr>
          <w:rFonts w:ascii="Times New Roman" w:hAnsi="Times New Roman" w:cs="Times New Roman"/>
          <w:sz w:val="22"/>
          <w:szCs w:val="22"/>
        </w:rPr>
        <w:t xml:space="preserve">APKT 1003 L-100 Z-3 H </w:t>
      </w:r>
      <w:proofErr w:type="spellStart"/>
      <w:r w:rsidRPr="001B26FA">
        <w:rPr>
          <w:rFonts w:ascii="Times New Roman" w:hAnsi="Times New Roman" w:cs="Times New Roman"/>
          <w:sz w:val="22"/>
          <w:szCs w:val="22"/>
        </w:rPr>
        <w:t>Akko</w:t>
      </w:r>
      <w:proofErr w:type="spellEnd"/>
      <w:r w:rsidRPr="001B26FA">
        <w:rPr>
          <w:rFonts w:ascii="Times New Roman" w:hAnsi="Times New Roman" w:cs="Times New Roman"/>
          <w:color w:val="5B5B5B"/>
          <w:sz w:val="22"/>
          <w:szCs w:val="22"/>
        </w:rPr>
        <w:tab/>
      </w:r>
      <w:r w:rsidRPr="001B26FA">
        <w:rPr>
          <w:rFonts w:ascii="Times New Roman" w:hAnsi="Times New Roman" w:cs="Times New Roman"/>
          <w:sz w:val="22"/>
          <w:szCs w:val="22"/>
        </w:rPr>
        <w:t>2 szt.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7"/>
          <w:tab w:val="left" w:leader="dot" w:pos="8329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1B26FA">
        <w:rPr>
          <w:rFonts w:ascii="Times New Roman" w:hAnsi="Times New Roman" w:cs="Times New Roman"/>
          <w:sz w:val="22"/>
          <w:szCs w:val="22"/>
          <w:lang w:val="en-GB"/>
        </w:rPr>
        <w:t>Oprawka</w:t>
      </w:r>
      <w:proofErr w:type="spellEnd"/>
      <w:r w:rsidRPr="001B26FA">
        <w:rPr>
          <w:rFonts w:ascii="Times New Roman" w:hAnsi="Times New Roman" w:cs="Times New Roman"/>
          <w:sz w:val="22"/>
          <w:szCs w:val="22"/>
          <w:lang w:val="en-GB"/>
        </w:rPr>
        <w:t xml:space="preserve"> Weldon DIN40 fi 16 mm </w:t>
      </w:r>
      <w:r w:rsidRPr="001B26FA">
        <w:rPr>
          <w:rFonts w:ascii="Times New Roman" w:hAnsi="Times New Roman" w:cs="Times New Roman"/>
          <w:color w:val="5B5B5B"/>
          <w:sz w:val="22"/>
          <w:szCs w:val="22"/>
          <w:lang w:val="en-GB"/>
        </w:rPr>
        <w:t xml:space="preserve">- </w:t>
      </w:r>
      <w:r w:rsidRPr="001B26FA">
        <w:rPr>
          <w:rFonts w:ascii="Times New Roman" w:hAnsi="Times New Roman" w:cs="Times New Roman"/>
          <w:sz w:val="22"/>
          <w:szCs w:val="22"/>
          <w:lang w:val="en-GB"/>
        </w:rPr>
        <w:t>DIN 69871 A</w:t>
      </w:r>
      <w:r w:rsidRPr="001B26FA">
        <w:rPr>
          <w:rFonts w:ascii="Times New Roman" w:hAnsi="Times New Roman" w:cs="Times New Roman"/>
          <w:color w:val="5B5B5B"/>
          <w:sz w:val="22"/>
          <w:szCs w:val="22"/>
          <w:lang w:val="en-GB"/>
        </w:rPr>
        <w:tab/>
      </w:r>
      <w:r w:rsidRPr="001B26FA">
        <w:rPr>
          <w:rFonts w:ascii="Times New Roman" w:hAnsi="Times New Roman" w:cs="Times New Roman"/>
          <w:sz w:val="22"/>
          <w:szCs w:val="22"/>
          <w:lang w:val="en-GB"/>
        </w:rPr>
        <w:t xml:space="preserve">1 </w:t>
      </w:r>
      <w:proofErr w:type="spellStart"/>
      <w:r w:rsidRPr="001B26FA">
        <w:rPr>
          <w:rFonts w:ascii="Times New Roman" w:hAnsi="Times New Roman" w:cs="Times New Roman"/>
          <w:sz w:val="22"/>
          <w:szCs w:val="22"/>
          <w:lang w:val="en-GB"/>
        </w:rPr>
        <w:t>szt</w:t>
      </w:r>
      <w:proofErr w:type="spellEnd"/>
      <w:r w:rsidRPr="001B26F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7"/>
          <w:tab w:val="left" w:leader="dot" w:pos="8329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Frez-skladany-fi-18-apkt-1003-1-100-z-2-h-akko</w:t>
      </w:r>
      <w:r w:rsidRPr="001B26FA">
        <w:rPr>
          <w:rFonts w:ascii="Times New Roman" w:hAnsi="Times New Roman" w:cs="Times New Roman"/>
          <w:color w:val="5B5B5B"/>
          <w:sz w:val="22"/>
          <w:szCs w:val="22"/>
        </w:rPr>
        <w:tab/>
      </w:r>
      <w:r w:rsidRPr="001B26FA">
        <w:rPr>
          <w:rFonts w:ascii="Times New Roman" w:hAnsi="Times New Roman" w:cs="Times New Roman"/>
          <w:sz w:val="22"/>
          <w:szCs w:val="22"/>
        </w:rPr>
        <w:t>2 szt.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2"/>
          <w:tab w:val="right" w:leader="dot" w:pos="7601"/>
          <w:tab w:val="left" w:pos="7806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Płytka-apkt-100305-pdfr-k10-horn</w:t>
      </w:r>
      <w:r w:rsidRPr="001B26FA">
        <w:rPr>
          <w:rFonts w:ascii="Times New Roman" w:hAnsi="Times New Roman" w:cs="Times New Roman"/>
          <w:color w:val="5B5B5B"/>
          <w:sz w:val="22"/>
          <w:szCs w:val="22"/>
        </w:rPr>
        <w:tab/>
      </w:r>
      <w:r w:rsidRPr="001B26FA">
        <w:rPr>
          <w:rFonts w:ascii="Times New Roman" w:hAnsi="Times New Roman" w:cs="Times New Roman"/>
          <w:sz w:val="22"/>
          <w:szCs w:val="22"/>
        </w:rPr>
        <w:t>2</w:t>
      </w:r>
      <w:r w:rsidRPr="001B26FA">
        <w:rPr>
          <w:rFonts w:ascii="Times New Roman" w:hAnsi="Times New Roman" w:cs="Times New Roman"/>
          <w:sz w:val="22"/>
          <w:szCs w:val="22"/>
        </w:rPr>
        <w:tab/>
        <w:t>opakowania.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7"/>
          <w:tab w:val="left" w:pos="4695"/>
          <w:tab w:val="left" w:pos="5406"/>
          <w:tab w:val="right" w:leader="dot" w:pos="8866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1B26FA">
        <w:rPr>
          <w:rFonts w:ascii="Times New Roman" w:hAnsi="Times New Roman" w:cs="Times New Roman"/>
          <w:sz w:val="22"/>
          <w:szCs w:val="22"/>
          <w:lang w:val="en-GB"/>
        </w:rPr>
        <w:t>Oprawka</w:t>
      </w:r>
      <w:proofErr w:type="spellEnd"/>
      <w:r w:rsidRPr="001B26FA">
        <w:rPr>
          <w:rFonts w:ascii="Times New Roman" w:hAnsi="Times New Roman" w:cs="Times New Roman"/>
          <w:sz w:val="22"/>
          <w:szCs w:val="22"/>
          <w:lang w:val="en-GB"/>
        </w:rPr>
        <w:t xml:space="preserve"> Weldon DIN40 fi 20 mm </w:t>
      </w:r>
      <w:r w:rsidRPr="001B26FA">
        <w:rPr>
          <w:rFonts w:ascii="Times New Roman" w:hAnsi="Times New Roman" w:cs="Times New Roman"/>
          <w:color w:val="5B5B5B"/>
          <w:sz w:val="22"/>
          <w:szCs w:val="22"/>
          <w:lang w:val="en-GB"/>
        </w:rPr>
        <w:t xml:space="preserve">- </w:t>
      </w:r>
      <w:r w:rsidRPr="001B26FA">
        <w:rPr>
          <w:rFonts w:ascii="Times New Roman" w:hAnsi="Times New Roman" w:cs="Times New Roman"/>
          <w:sz w:val="22"/>
          <w:szCs w:val="22"/>
          <w:lang w:val="en-GB"/>
        </w:rPr>
        <w:t>DIN</w:t>
      </w:r>
      <w:r w:rsidRPr="001B26FA">
        <w:rPr>
          <w:rFonts w:ascii="Times New Roman" w:hAnsi="Times New Roman" w:cs="Times New Roman"/>
          <w:sz w:val="22"/>
          <w:szCs w:val="22"/>
          <w:lang w:val="en-GB"/>
        </w:rPr>
        <w:tab/>
        <w:t>69871</w:t>
      </w:r>
      <w:r w:rsidRPr="001B26FA">
        <w:rPr>
          <w:rFonts w:ascii="Times New Roman" w:hAnsi="Times New Roman" w:cs="Times New Roman"/>
          <w:sz w:val="22"/>
          <w:szCs w:val="22"/>
          <w:lang w:val="en-GB"/>
        </w:rPr>
        <w:tab/>
        <w:t>A</w:t>
      </w:r>
      <w:r w:rsidRPr="001B26FA">
        <w:rPr>
          <w:rFonts w:ascii="Times New Roman" w:hAnsi="Times New Roman" w:cs="Times New Roman"/>
          <w:color w:val="5B5B5B"/>
          <w:sz w:val="22"/>
          <w:szCs w:val="22"/>
          <w:lang w:val="en-GB"/>
        </w:rPr>
        <w:tab/>
      </w:r>
      <w:r w:rsidRPr="001B26FA">
        <w:rPr>
          <w:rFonts w:ascii="Times New Roman" w:hAnsi="Times New Roman" w:cs="Times New Roman"/>
          <w:sz w:val="22"/>
          <w:szCs w:val="22"/>
          <w:lang w:val="en-GB"/>
        </w:rPr>
        <w:t>1szt.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7"/>
          <w:tab w:val="left" w:pos="4695"/>
          <w:tab w:val="left" w:pos="5406"/>
          <w:tab w:val="right" w:leader="dot" w:pos="8866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1B26FA">
        <w:rPr>
          <w:rFonts w:ascii="Times New Roman" w:hAnsi="Times New Roman" w:cs="Times New Roman"/>
          <w:sz w:val="22"/>
          <w:szCs w:val="22"/>
          <w:lang w:val="en-GB"/>
        </w:rPr>
        <w:t>Oprawka</w:t>
      </w:r>
      <w:proofErr w:type="spellEnd"/>
      <w:r w:rsidRPr="001B26FA">
        <w:rPr>
          <w:rFonts w:ascii="Times New Roman" w:hAnsi="Times New Roman" w:cs="Times New Roman"/>
          <w:sz w:val="22"/>
          <w:szCs w:val="22"/>
          <w:lang w:val="en-GB"/>
        </w:rPr>
        <w:t xml:space="preserve"> Weldon DIN40 fi 25 mm - DIN</w:t>
      </w:r>
      <w:r w:rsidRPr="001B26FA">
        <w:rPr>
          <w:rFonts w:ascii="Times New Roman" w:hAnsi="Times New Roman" w:cs="Times New Roman"/>
          <w:sz w:val="22"/>
          <w:szCs w:val="22"/>
          <w:lang w:val="en-GB"/>
        </w:rPr>
        <w:tab/>
        <w:t>69871</w:t>
      </w:r>
      <w:r w:rsidRPr="001B26FA">
        <w:rPr>
          <w:rFonts w:ascii="Times New Roman" w:hAnsi="Times New Roman" w:cs="Times New Roman"/>
          <w:sz w:val="22"/>
          <w:szCs w:val="22"/>
          <w:lang w:val="en-GB"/>
        </w:rPr>
        <w:tab/>
        <w:t>A</w:t>
      </w:r>
      <w:r w:rsidRPr="001B26FA">
        <w:rPr>
          <w:rFonts w:ascii="Times New Roman" w:hAnsi="Times New Roman" w:cs="Times New Roman"/>
          <w:color w:val="5B5B5B"/>
          <w:sz w:val="22"/>
          <w:szCs w:val="22"/>
          <w:lang w:val="en-GB"/>
        </w:rPr>
        <w:tab/>
      </w:r>
      <w:r w:rsidRPr="001B26FA">
        <w:rPr>
          <w:rFonts w:ascii="Times New Roman" w:hAnsi="Times New Roman" w:cs="Times New Roman"/>
          <w:sz w:val="22"/>
          <w:szCs w:val="22"/>
          <w:lang w:val="en-GB"/>
        </w:rPr>
        <w:t>1szt.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2"/>
          <w:tab w:val="right" w:leader="dot" w:pos="8866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Frez Węglikowy fi 20 Z-4 VHM 45 HRC</w:t>
      </w:r>
      <w:r w:rsidRPr="001B26FA">
        <w:rPr>
          <w:rFonts w:ascii="Times New Roman" w:hAnsi="Times New Roman" w:cs="Times New Roman"/>
          <w:color w:val="5B5B5B"/>
          <w:sz w:val="22"/>
          <w:szCs w:val="22"/>
        </w:rPr>
        <w:tab/>
      </w:r>
      <w:r w:rsidRPr="001B26FA">
        <w:rPr>
          <w:rFonts w:ascii="Times New Roman" w:hAnsi="Times New Roman" w:cs="Times New Roman"/>
          <w:sz w:val="22"/>
          <w:szCs w:val="22"/>
        </w:rPr>
        <w:t>1szt.</w:t>
      </w:r>
    </w:p>
    <w:p w:rsidR="004F22E4" w:rsidRDefault="00DA2811" w:rsidP="001B26FA">
      <w:pPr>
        <w:pStyle w:val="Teksttreci0"/>
        <w:numPr>
          <w:ilvl w:val="0"/>
          <w:numId w:val="3"/>
        </w:numPr>
        <w:tabs>
          <w:tab w:val="left" w:pos="447"/>
          <w:tab w:val="right" w:leader="dot" w:pos="8866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Frez Węglikowy fi 16 Z-4 VHM 45 HRC</w:t>
      </w:r>
      <w:r w:rsidRPr="001B26FA">
        <w:rPr>
          <w:rFonts w:ascii="Times New Roman" w:hAnsi="Times New Roman" w:cs="Times New Roman"/>
          <w:color w:val="5B5B5B"/>
          <w:sz w:val="22"/>
          <w:szCs w:val="22"/>
        </w:rPr>
        <w:tab/>
      </w:r>
      <w:r w:rsidRPr="001B26FA">
        <w:rPr>
          <w:rFonts w:ascii="Times New Roman" w:hAnsi="Times New Roman" w:cs="Times New Roman"/>
          <w:sz w:val="22"/>
          <w:szCs w:val="22"/>
        </w:rPr>
        <w:t>1szt.</w:t>
      </w:r>
    </w:p>
    <w:p w:rsidR="00AA0EFF" w:rsidRPr="001B26FA" w:rsidRDefault="00AA0EFF" w:rsidP="00AA0EFF">
      <w:pPr>
        <w:pStyle w:val="Teksttreci0"/>
        <w:tabs>
          <w:tab w:val="left" w:pos="447"/>
          <w:tab w:val="right" w:leader="dot" w:pos="8866"/>
        </w:tabs>
        <w:spacing w:line="276" w:lineRule="auto"/>
        <w:ind w:left="180"/>
        <w:rPr>
          <w:rFonts w:ascii="Times New Roman" w:hAnsi="Times New Roman" w:cs="Times New Roman"/>
          <w:sz w:val="22"/>
          <w:szCs w:val="22"/>
        </w:rPr>
      </w:pPr>
    </w:p>
    <w:p w:rsidR="001B26FA" w:rsidRPr="001B26FA" w:rsidRDefault="001B26FA" w:rsidP="001B26FA">
      <w:pPr>
        <w:pStyle w:val="Teksttreci0"/>
        <w:tabs>
          <w:tab w:val="left" w:pos="447"/>
          <w:tab w:val="right" w:leader="dot" w:pos="8866"/>
        </w:tabs>
        <w:spacing w:line="276" w:lineRule="auto"/>
        <w:ind w:left="180"/>
        <w:rPr>
          <w:rFonts w:ascii="Times New Roman" w:hAnsi="Times New Roman" w:cs="Times New Roman"/>
          <w:b/>
          <w:sz w:val="22"/>
          <w:szCs w:val="22"/>
        </w:rPr>
      </w:pPr>
      <w:r w:rsidRPr="001B26FA">
        <w:rPr>
          <w:rFonts w:ascii="Times New Roman" w:hAnsi="Times New Roman" w:cs="Times New Roman"/>
          <w:b/>
          <w:sz w:val="22"/>
          <w:szCs w:val="22"/>
        </w:rPr>
        <w:t>c. Wyposażenie w narzędzia centrum obróbcze CNC w cenie maszyny</w:t>
      </w:r>
    </w:p>
    <w:p w:rsidR="001B26FA" w:rsidRDefault="001B26FA" w:rsidP="001B26FA">
      <w:pPr>
        <w:pStyle w:val="Teksttreci0"/>
        <w:tabs>
          <w:tab w:val="left" w:pos="447"/>
          <w:tab w:val="right" w:leader="dot" w:pos="8866"/>
        </w:tabs>
        <w:spacing w:line="276" w:lineRule="auto"/>
        <w:ind w:left="180"/>
        <w:rPr>
          <w:rFonts w:ascii="Times New Roman" w:hAnsi="Times New Roman" w:cs="Times New Roman"/>
          <w:sz w:val="22"/>
          <w:szCs w:val="22"/>
        </w:rPr>
      </w:pP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7"/>
          <w:tab w:val="right" w:leader="dot" w:pos="8866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Frez Węglikowy fi 12 zgrubny - Z-4 VHM 45 HRC</w:t>
      </w:r>
      <w:r w:rsidRPr="001B26FA">
        <w:rPr>
          <w:rFonts w:ascii="Times New Roman" w:hAnsi="Times New Roman" w:cs="Times New Roman"/>
          <w:sz w:val="22"/>
          <w:szCs w:val="22"/>
        </w:rPr>
        <w:tab/>
        <w:t>2szt.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2"/>
          <w:tab w:val="left" w:leader="dot" w:pos="7502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Płytka APKT 1003 05 PDR - Płytka frezarska H6310 Horn</w:t>
      </w:r>
      <w:r w:rsidRPr="001B26FA">
        <w:rPr>
          <w:rFonts w:ascii="Times New Roman" w:hAnsi="Times New Roman" w:cs="Times New Roman"/>
          <w:color w:val="5B5B5B"/>
          <w:sz w:val="22"/>
          <w:szCs w:val="22"/>
        </w:rPr>
        <w:tab/>
      </w:r>
      <w:r w:rsidRPr="001B26FA">
        <w:rPr>
          <w:rFonts w:ascii="Times New Roman" w:hAnsi="Times New Roman" w:cs="Times New Roman"/>
          <w:sz w:val="22"/>
          <w:szCs w:val="22"/>
        </w:rPr>
        <w:t>2 opakowania.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7"/>
          <w:tab w:val="left" w:leader="dot" w:pos="8329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Frez-weglikowy-fi-8-zgrubny-z-4-vhm-45-hrc</w:t>
      </w:r>
      <w:r w:rsidRPr="001B26FA">
        <w:rPr>
          <w:rFonts w:ascii="Times New Roman" w:hAnsi="Times New Roman" w:cs="Times New Roman"/>
          <w:color w:val="5B5B5B"/>
          <w:sz w:val="22"/>
          <w:szCs w:val="22"/>
        </w:rPr>
        <w:tab/>
      </w:r>
      <w:r w:rsidRPr="001B26FA">
        <w:rPr>
          <w:rFonts w:ascii="Times New Roman" w:hAnsi="Times New Roman" w:cs="Times New Roman"/>
          <w:sz w:val="22"/>
          <w:szCs w:val="22"/>
        </w:rPr>
        <w:t>5 szt.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7"/>
          <w:tab w:val="right" w:leader="dot" w:pos="8866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Frez-weglikowy-fi-8-z-4-vhm-60-hrc</w:t>
      </w:r>
      <w:r w:rsidRPr="001B26FA">
        <w:rPr>
          <w:rFonts w:ascii="Times New Roman" w:hAnsi="Times New Roman" w:cs="Times New Roman"/>
          <w:color w:val="5B5B5B"/>
          <w:sz w:val="22"/>
          <w:szCs w:val="22"/>
        </w:rPr>
        <w:tab/>
      </w:r>
      <w:r w:rsidRPr="001B26FA">
        <w:rPr>
          <w:rFonts w:ascii="Times New Roman" w:hAnsi="Times New Roman" w:cs="Times New Roman"/>
          <w:sz w:val="22"/>
          <w:szCs w:val="22"/>
        </w:rPr>
        <w:t>5szt.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7"/>
          <w:tab w:val="left" w:leader="dot" w:pos="8329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 xml:space="preserve">Wiertło Składane fi 20 3D </w:t>
      </w:r>
      <w:proofErr w:type="spellStart"/>
      <w:r w:rsidRPr="001B26FA">
        <w:rPr>
          <w:rFonts w:ascii="Times New Roman" w:hAnsi="Times New Roman" w:cs="Times New Roman"/>
          <w:sz w:val="22"/>
          <w:szCs w:val="22"/>
        </w:rPr>
        <w:t>Akko</w:t>
      </w:r>
      <w:proofErr w:type="spellEnd"/>
      <w:r w:rsidRPr="001B26FA">
        <w:rPr>
          <w:rFonts w:ascii="Times New Roman" w:hAnsi="Times New Roman" w:cs="Times New Roman"/>
          <w:color w:val="5B5B5B"/>
          <w:sz w:val="22"/>
          <w:szCs w:val="22"/>
        </w:rPr>
        <w:tab/>
      </w:r>
      <w:r w:rsidRPr="001B26FA">
        <w:rPr>
          <w:rFonts w:ascii="Times New Roman" w:hAnsi="Times New Roman" w:cs="Times New Roman"/>
          <w:sz w:val="22"/>
          <w:szCs w:val="22"/>
        </w:rPr>
        <w:t>1 szt.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7"/>
          <w:tab w:val="left" w:leader="dot" w:pos="7776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Płytka WCMT 040208 do wierteł składanych Horn</w:t>
      </w:r>
      <w:r w:rsidRPr="001B26FA">
        <w:rPr>
          <w:rFonts w:ascii="Times New Roman" w:hAnsi="Times New Roman" w:cs="Times New Roman"/>
          <w:color w:val="5B5B5B"/>
          <w:sz w:val="22"/>
          <w:szCs w:val="22"/>
        </w:rPr>
        <w:tab/>
      </w:r>
      <w:r w:rsidRPr="001B26FA">
        <w:rPr>
          <w:rFonts w:ascii="Times New Roman" w:hAnsi="Times New Roman" w:cs="Times New Roman"/>
          <w:sz w:val="22"/>
          <w:szCs w:val="22"/>
        </w:rPr>
        <w:t>1 komplet.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7"/>
          <w:tab w:val="left" w:leader="dot" w:pos="8329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 xml:space="preserve">Głowica frezarska 50 mm - APKT 1003 Z-6 </w:t>
      </w:r>
      <w:proofErr w:type="spellStart"/>
      <w:r w:rsidRPr="001B26FA">
        <w:rPr>
          <w:rFonts w:ascii="Times New Roman" w:hAnsi="Times New Roman" w:cs="Times New Roman"/>
          <w:sz w:val="22"/>
          <w:szCs w:val="22"/>
        </w:rPr>
        <w:t>Akko</w:t>
      </w:r>
      <w:proofErr w:type="spellEnd"/>
      <w:r w:rsidRPr="001B26FA">
        <w:rPr>
          <w:rFonts w:ascii="Times New Roman" w:hAnsi="Times New Roman" w:cs="Times New Roman"/>
          <w:color w:val="5B5B5B"/>
          <w:sz w:val="22"/>
          <w:szCs w:val="22"/>
        </w:rPr>
        <w:tab/>
      </w:r>
      <w:r w:rsidRPr="001B26FA">
        <w:rPr>
          <w:rFonts w:ascii="Times New Roman" w:hAnsi="Times New Roman" w:cs="Times New Roman"/>
          <w:sz w:val="22"/>
          <w:szCs w:val="22"/>
        </w:rPr>
        <w:t>1 szt.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7"/>
          <w:tab w:val="left" w:leader="dot" w:pos="7502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Płytka APKT 1003 05 PDR - Płytka frezarska H6310 Horn</w:t>
      </w:r>
      <w:r w:rsidRPr="001B26FA">
        <w:rPr>
          <w:rFonts w:ascii="Times New Roman" w:hAnsi="Times New Roman" w:cs="Times New Roman"/>
          <w:color w:val="5B5B5B"/>
          <w:sz w:val="22"/>
          <w:szCs w:val="22"/>
        </w:rPr>
        <w:tab/>
      </w:r>
      <w:r w:rsidRPr="001B26FA">
        <w:rPr>
          <w:rFonts w:ascii="Times New Roman" w:hAnsi="Times New Roman" w:cs="Times New Roman"/>
          <w:sz w:val="22"/>
          <w:szCs w:val="22"/>
        </w:rPr>
        <w:t>2 komplety.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2"/>
          <w:tab w:val="right" w:leader="dot" w:pos="8866"/>
          <w:tab w:val="right" w:pos="8977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Frez-weglikowy-fi-8-z-3-vhm-aluminium</w:t>
      </w:r>
      <w:r w:rsidRPr="001B26FA">
        <w:rPr>
          <w:rFonts w:ascii="Times New Roman" w:hAnsi="Times New Roman" w:cs="Times New Roman"/>
          <w:sz w:val="22"/>
          <w:szCs w:val="22"/>
        </w:rPr>
        <w:tab/>
      </w:r>
      <w:r w:rsidR="00AA0EFF">
        <w:rPr>
          <w:rFonts w:ascii="Times New Roman" w:hAnsi="Times New Roman" w:cs="Times New Roman"/>
          <w:sz w:val="22"/>
          <w:szCs w:val="22"/>
        </w:rPr>
        <w:t>2</w:t>
      </w:r>
      <w:r w:rsidRPr="001B26FA">
        <w:rPr>
          <w:rFonts w:ascii="Times New Roman" w:hAnsi="Times New Roman" w:cs="Times New Roman"/>
          <w:sz w:val="22"/>
          <w:szCs w:val="22"/>
        </w:rPr>
        <w:t>szt.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7"/>
          <w:tab w:val="left" w:leader="dot" w:pos="8329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Frez-dlugi-do-aluminium-8-mm-z-3-vhm</w:t>
      </w:r>
      <w:r w:rsidRPr="001B26FA">
        <w:rPr>
          <w:rFonts w:ascii="Times New Roman" w:hAnsi="Times New Roman" w:cs="Times New Roman"/>
          <w:color w:val="5B5B5B"/>
          <w:sz w:val="22"/>
          <w:szCs w:val="22"/>
        </w:rPr>
        <w:tab/>
      </w:r>
      <w:r w:rsidRPr="001B26FA">
        <w:rPr>
          <w:rFonts w:ascii="Times New Roman" w:hAnsi="Times New Roman" w:cs="Times New Roman"/>
          <w:sz w:val="22"/>
          <w:szCs w:val="22"/>
        </w:rPr>
        <w:t>2 szt.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7"/>
          <w:tab w:val="right" w:leader="dot" w:pos="8866"/>
          <w:tab w:val="right" w:pos="8977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Frez-weglikowy-fi-4-z-3-vhm-aluminium</w:t>
      </w:r>
      <w:r w:rsidR="00AA0EFF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  <w:r w:rsidRPr="001B26FA">
        <w:rPr>
          <w:rFonts w:ascii="Times New Roman" w:hAnsi="Times New Roman" w:cs="Times New Roman"/>
          <w:sz w:val="22"/>
          <w:szCs w:val="22"/>
        </w:rPr>
        <w:t>2szt.</w:t>
      </w:r>
    </w:p>
    <w:p w:rsidR="004F22E4" w:rsidRPr="001B26FA" w:rsidRDefault="00DA2811" w:rsidP="001B26FA">
      <w:pPr>
        <w:pStyle w:val="Teksttreci0"/>
        <w:numPr>
          <w:ilvl w:val="0"/>
          <w:numId w:val="3"/>
        </w:numPr>
        <w:tabs>
          <w:tab w:val="left" w:pos="447"/>
          <w:tab w:val="right" w:leader="dot" w:pos="8866"/>
          <w:tab w:val="right" w:pos="8977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Frez-weglikowy-fi-6-z-3-vhm-aluminium</w:t>
      </w:r>
      <w:r w:rsidRPr="001B26FA">
        <w:rPr>
          <w:rFonts w:ascii="Times New Roman" w:hAnsi="Times New Roman" w:cs="Times New Roman"/>
          <w:sz w:val="22"/>
          <w:szCs w:val="22"/>
        </w:rPr>
        <w:tab/>
      </w:r>
      <w:r w:rsidR="00AA0EFF">
        <w:rPr>
          <w:rFonts w:ascii="Times New Roman" w:hAnsi="Times New Roman" w:cs="Times New Roman"/>
          <w:sz w:val="22"/>
          <w:szCs w:val="22"/>
        </w:rPr>
        <w:t xml:space="preserve">3 </w:t>
      </w:r>
      <w:r w:rsidRPr="001B26FA">
        <w:rPr>
          <w:rFonts w:ascii="Times New Roman" w:hAnsi="Times New Roman" w:cs="Times New Roman"/>
          <w:sz w:val="22"/>
          <w:szCs w:val="22"/>
        </w:rPr>
        <w:t>szt.</w:t>
      </w:r>
    </w:p>
    <w:p w:rsidR="004F22E4" w:rsidRDefault="00DA2811" w:rsidP="00A513B1">
      <w:pPr>
        <w:pStyle w:val="Teksttreci0"/>
        <w:numPr>
          <w:ilvl w:val="0"/>
          <w:numId w:val="3"/>
        </w:numPr>
        <w:tabs>
          <w:tab w:val="left" w:pos="447"/>
          <w:tab w:val="right" w:leader="dot" w:pos="8866"/>
          <w:tab w:val="right" w:pos="9020"/>
        </w:tabs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sz w:val="22"/>
          <w:szCs w:val="22"/>
        </w:rPr>
        <w:t>Frez-dlugi-do-aluminium-6-mm-z-3-vhm</w:t>
      </w:r>
      <w:r w:rsidRPr="001B26FA">
        <w:rPr>
          <w:rFonts w:ascii="Times New Roman" w:hAnsi="Times New Roman" w:cs="Times New Roman"/>
          <w:sz w:val="22"/>
          <w:szCs w:val="22"/>
        </w:rPr>
        <w:tab/>
      </w:r>
      <w:r w:rsidR="00AA0EFF" w:rsidRPr="001B26FA">
        <w:rPr>
          <w:rFonts w:ascii="Times New Roman" w:hAnsi="Times New Roman" w:cs="Times New Roman"/>
          <w:sz w:val="22"/>
          <w:szCs w:val="22"/>
        </w:rPr>
        <w:t>3</w:t>
      </w:r>
      <w:r w:rsidRPr="001B26FA">
        <w:rPr>
          <w:rFonts w:ascii="Times New Roman" w:hAnsi="Times New Roman" w:cs="Times New Roman"/>
          <w:sz w:val="22"/>
          <w:szCs w:val="22"/>
        </w:rPr>
        <w:t>szt.</w:t>
      </w:r>
    </w:p>
    <w:p w:rsidR="00A513B1" w:rsidRPr="001B26FA" w:rsidRDefault="00A513B1" w:rsidP="00A513B1">
      <w:pPr>
        <w:pStyle w:val="Teksttreci0"/>
        <w:tabs>
          <w:tab w:val="left" w:pos="447"/>
          <w:tab w:val="right" w:leader="dot" w:pos="8866"/>
          <w:tab w:val="right" w:pos="9020"/>
        </w:tabs>
        <w:spacing w:line="276" w:lineRule="auto"/>
        <w:ind w:left="180"/>
        <w:rPr>
          <w:rFonts w:ascii="Times New Roman" w:hAnsi="Times New Roman" w:cs="Times New Roman"/>
          <w:sz w:val="22"/>
          <w:szCs w:val="22"/>
        </w:rPr>
      </w:pPr>
    </w:p>
    <w:p w:rsidR="004F22E4" w:rsidRPr="001B26FA" w:rsidRDefault="00DA2811" w:rsidP="001B26FA">
      <w:pPr>
        <w:pStyle w:val="Nagwek10"/>
        <w:keepNext/>
        <w:keepLines/>
        <w:spacing w:after="0"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bookmarkStart w:id="5" w:name="bookmark8"/>
      <w:r w:rsidRPr="001B26FA">
        <w:rPr>
          <w:rFonts w:ascii="Times New Roman" w:hAnsi="Times New Roman" w:cs="Times New Roman"/>
          <w:sz w:val="22"/>
          <w:szCs w:val="22"/>
        </w:rPr>
        <w:t>d. Dodatkowe informacje</w:t>
      </w:r>
      <w:bookmarkEnd w:id="5"/>
    </w:p>
    <w:p w:rsidR="004F22E4" w:rsidRPr="001B26FA" w:rsidRDefault="00DA2811" w:rsidP="001B26FA">
      <w:pPr>
        <w:pStyle w:val="Teksttreci0"/>
        <w:spacing w:line="276" w:lineRule="auto"/>
        <w:ind w:firstLine="180"/>
        <w:rPr>
          <w:rFonts w:ascii="Times New Roman" w:hAnsi="Times New Roman" w:cs="Times New Roman"/>
          <w:sz w:val="22"/>
          <w:szCs w:val="22"/>
        </w:rPr>
      </w:pPr>
      <w:r w:rsidRPr="001B26FA">
        <w:rPr>
          <w:rFonts w:ascii="Times New Roman" w:hAnsi="Times New Roman" w:cs="Times New Roman"/>
          <w:color w:val="5B5B5B"/>
          <w:sz w:val="22"/>
          <w:szCs w:val="22"/>
        </w:rPr>
        <w:t xml:space="preserve">- </w:t>
      </w:r>
      <w:r w:rsidRPr="001B26FA">
        <w:rPr>
          <w:rFonts w:ascii="Times New Roman" w:hAnsi="Times New Roman" w:cs="Times New Roman"/>
          <w:sz w:val="22"/>
          <w:szCs w:val="22"/>
        </w:rPr>
        <w:t xml:space="preserve">parametry drzwi warsztatu mechanicznego </w:t>
      </w:r>
      <w:r w:rsidRPr="001B26FA">
        <w:rPr>
          <w:rFonts w:ascii="Times New Roman" w:hAnsi="Times New Roman" w:cs="Times New Roman"/>
          <w:color w:val="5B5B5B"/>
          <w:sz w:val="22"/>
          <w:szCs w:val="22"/>
        </w:rPr>
        <w:t>:</w:t>
      </w:r>
    </w:p>
    <w:p w:rsidR="004F22E4" w:rsidRPr="009A5C5A" w:rsidRDefault="00DA2811" w:rsidP="001B26FA">
      <w:pPr>
        <w:pStyle w:val="Teksttreci0"/>
        <w:tabs>
          <w:tab w:val="left" w:leader="dot" w:pos="2424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>szerokość drzwi</w:t>
      </w:r>
      <w:r w:rsidRPr="009A5C5A">
        <w:rPr>
          <w:rFonts w:ascii="Times New Roman" w:hAnsi="Times New Roman" w:cs="Times New Roman"/>
          <w:color w:val="auto"/>
          <w:sz w:val="22"/>
          <w:szCs w:val="22"/>
        </w:rPr>
        <w:tab/>
        <w:t>3000mm</w:t>
      </w:r>
    </w:p>
    <w:p w:rsidR="004F22E4" w:rsidRPr="009A5C5A" w:rsidRDefault="00DA2811" w:rsidP="001B26FA">
      <w:pPr>
        <w:pStyle w:val="Teksttreci0"/>
        <w:tabs>
          <w:tab w:val="left" w:leader="dot" w:pos="2424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>Wysokość drzwi</w:t>
      </w:r>
      <w:r w:rsidRPr="009A5C5A">
        <w:rPr>
          <w:rFonts w:ascii="Times New Roman" w:hAnsi="Times New Roman" w:cs="Times New Roman"/>
          <w:color w:val="auto"/>
          <w:sz w:val="22"/>
          <w:szCs w:val="22"/>
        </w:rPr>
        <w:tab/>
        <w:t>3200mm</w:t>
      </w:r>
    </w:p>
    <w:p w:rsidR="00AA0EFF" w:rsidRPr="009A5C5A" w:rsidRDefault="00AA0EFF" w:rsidP="001B26FA">
      <w:pPr>
        <w:pStyle w:val="Teksttreci0"/>
        <w:tabs>
          <w:tab w:val="left" w:leader="dot" w:pos="2424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A0EFF" w:rsidRPr="009A5C5A" w:rsidRDefault="00AA0EFF" w:rsidP="001B26FA">
      <w:pPr>
        <w:pStyle w:val="Teksttreci0"/>
        <w:tabs>
          <w:tab w:val="left" w:leader="dot" w:pos="2424"/>
        </w:tabs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b/>
          <w:color w:val="auto"/>
          <w:sz w:val="22"/>
          <w:szCs w:val="22"/>
        </w:rPr>
        <w:t>e. Wymagania dotyczące Gwarancji:</w:t>
      </w:r>
    </w:p>
    <w:p w:rsidR="00AA0EFF" w:rsidRPr="009A5C5A" w:rsidRDefault="00AA0EFF" w:rsidP="001B26FA">
      <w:pPr>
        <w:pStyle w:val="Teksttreci0"/>
        <w:tabs>
          <w:tab w:val="left" w:leader="dot" w:pos="2424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A0EFF" w:rsidRPr="009A5C5A" w:rsidRDefault="00AA0EFF" w:rsidP="001B26FA">
      <w:pPr>
        <w:pStyle w:val="Teksttreci0"/>
        <w:tabs>
          <w:tab w:val="left" w:leader="dot" w:pos="2424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_Hlk91670775"/>
      <w:r w:rsidRPr="009A5C5A">
        <w:rPr>
          <w:rFonts w:ascii="Times New Roman" w:hAnsi="Times New Roman" w:cs="Times New Roman"/>
          <w:color w:val="auto"/>
          <w:sz w:val="22"/>
          <w:szCs w:val="22"/>
        </w:rPr>
        <w:t>Zamawiający wymaga aby:</w:t>
      </w:r>
    </w:p>
    <w:bookmarkEnd w:id="6"/>
    <w:p w:rsidR="00AA0EFF" w:rsidRPr="009A5C5A" w:rsidRDefault="00AA0EFF" w:rsidP="00AA0EFF">
      <w:pPr>
        <w:pStyle w:val="Teksttreci0"/>
        <w:numPr>
          <w:ilvl w:val="0"/>
          <w:numId w:val="5"/>
        </w:numPr>
        <w:tabs>
          <w:tab w:val="left" w:leader="dot" w:pos="2424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Okres gwarancji wynosił: </w:t>
      </w:r>
      <w:r w:rsidR="00EB229C" w:rsidRPr="009A5C5A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9A5C5A" w:rsidRPr="009A5C5A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  miesięcy od daty podpisania protokołu odbioru.</w:t>
      </w:r>
    </w:p>
    <w:p w:rsidR="00E8552F" w:rsidRPr="009A5C5A" w:rsidRDefault="00E8552F" w:rsidP="00AA0EFF">
      <w:pPr>
        <w:pStyle w:val="Teksttreci0"/>
        <w:numPr>
          <w:ilvl w:val="0"/>
          <w:numId w:val="5"/>
        </w:numPr>
        <w:tabs>
          <w:tab w:val="left" w:leader="dot" w:pos="2424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ED5691"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reakcji do </w:t>
      </w:r>
      <w:r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naprawy </w:t>
      </w:r>
      <w:r w:rsidR="00ED5691"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maszyny </w:t>
      </w:r>
      <w:r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nie przekroczy </w:t>
      </w:r>
      <w:r w:rsidR="009A5C5A"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D5691" w:rsidRPr="009A5C5A">
        <w:rPr>
          <w:rFonts w:ascii="Times New Roman" w:hAnsi="Times New Roman" w:cs="Times New Roman"/>
          <w:color w:val="auto"/>
          <w:sz w:val="22"/>
          <w:szCs w:val="22"/>
        </w:rPr>
        <w:t>48godz.</w:t>
      </w:r>
      <w:r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  liczonych od dnia powiadomienia Wykonawcy o usterce.</w:t>
      </w:r>
    </w:p>
    <w:p w:rsidR="00E8552F" w:rsidRPr="009A5C5A" w:rsidRDefault="00E8552F" w:rsidP="00AA0EFF">
      <w:pPr>
        <w:pStyle w:val="Teksttreci0"/>
        <w:numPr>
          <w:ilvl w:val="0"/>
          <w:numId w:val="5"/>
        </w:numPr>
        <w:tabs>
          <w:tab w:val="left" w:leader="dot" w:pos="2424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>Naprawa gwarancyjna uznana zostanie za ukończoną po podpisaniu  - bez uwag protokołu wykonania naprawy.</w:t>
      </w:r>
    </w:p>
    <w:p w:rsidR="00E8552F" w:rsidRPr="009A5C5A" w:rsidRDefault="00E8552F" w:rsidP="00AA0EFF">
      <w:pPr>
        <w:pStyle w:val="Teksttreci0"/>
        <w:numPr>
          <w:ilvl w:val="0"/>
          <w:numId w:val="5"/>
        </w:numPr>
        <w:tabs>
          <w:tab w:val="left" w:leader="dot" w:pos="2424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>Gwarancja przedłuża się o okres niesprawności urządzenia liczony od daty powiadomienia o usterce do daty zakończenia naprawy</w:t>
      </w:r>
    </w:p>
    <w:p w:rsidR="00E8552F" w:rsidRPr="009A5C5A" w:rsidRDefault="00E8552F" w:rsidP="00AA0EFF">
      <w:pPr>
        <w:pStyle w:val="Teksttreci0"/>
        <w:numPr>
          <w:ilvl w:val="0"/>
          <w:numId w:val="5"/>
        </w:numPr>
        <w:tabs>
          <w:tab w:val="left" w:leader="dot" w:pos="2424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Gwarancji podlegają : </w:t>
      </w:r>
    </w:p>
    <w:p w:rsidR="00A8203A" w:rsidRPr="009A5C5A" w:rsidRDefault="00A8203A" w:rsidP="00A8203A">
      <w:pPr>
        <w:pStyle w:val="Teksttreci0"/>
        <w:tabs>
          <w:tab w:val="left" w:leader="dot" w:pos="2424"/>
        </w:tabs>
        <w:spacing w:line="276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>- Centrum Obróbcze CNC trzyosiowe</w:t>
      </w:r>
    </w:p>
    <w:p w:rsidR="00A8203A" w:rsidRPr="009A5C5A" w:rsidRDefault="00A8203A" w:rsidP="00A8203A">
      <w:pPr>
        <w:pStyle w:val="Teksttreci0"/>
        <w:tabs>
          <w:tab w:val="left" w:leader="dot" w:pos="2424"/>
        </w:tabs>
        <w:spacing w:line="276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>- Sonda pomiarowa przedmiotu i narzędzia</w:t>
      </w:r>
    </w:p>
    <w:p w:rsidR="00ED5691" w:rsidRPr="009A5C5A" w:rsidRDefault="00ED5691" w:rsidP="00ED5691">
      <w:pPr>
        <w:pStyle w:val="Teksttreci0"/>
        <w:tabs>
          <w:tab w:val="left" w:leader="dot" w:pos="2424"/>
        </w:tabs>
        <w:spacing w:line="276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E8552F" w:rsidRPr="009A5C5A" w:rsidRDefault="00E8552F" w:rsidP="00E8552F">
      <w:pPr>
        <w:pStyle w:val="Teksttreci0"/>
        <w:tabs>
          <w:tab w:val="left" w:leader="dot" w:pos="2424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8552F" w:rsidRPr="009A5C5A" w:rsidRDefault="00E8552F" w:rsidP="00E8552F">
      <w:pPr>
        <w:pStyle w:val="Teksttreci0"/>
        <w:tabs>
          <w:tab w:val="left" w:leader="dot" w:pos="2424"/>
        </w:tabs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b/>
          <w:color w:val="auto"/>
          <w:sz w:val="22"/>
          <w:szCs w:val="22"/>
        </w:rPr>
        <w:t>f. Wymagania dotyczące Serwisu:</w:t>
      </w:r>
    </w:p>
    <w:p w:rsidR="00E8552F" w:rsidRPr="009A5C5A" w:rsidRDefault="00E8552F" w:rsidP="00E8552F">
      <w:pPr>
        <w:pStyle w:val="Teksttreci0"/>
        <w:tabs>
          <w:tab w:val="left" w:leader="dot" w:pos="2424"/>
        </w:tabs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8552F" w:rsidRPr="009A5C5A" w:rsidRDefault="00E8552F" w:rsidP="00E8552F">
      <w:pPr>
        <w:pStyle w:val="Teksttreci0"/>
        <w:tabs>
          <w:tab w:val="left" w:leader="dot" w:pos="2424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>Zamawiający wymaga aby:</w:t>
      </w:r>
    </w:p>
    <w:p w:rsidR="00DA2811" w:rsidRPr="009A5C5A" w:rsidRDefault="00DA2811" w:rsidP="00E8552F">
      <w:pPr>
        <w:pStyle w:val="Teksttreci0"/>
        <w:numPr>
          <w:ilvl w:val="0"/>
          <w:numId w:val="6"/>
        </w:numPr>
        <w:tabs>
          <w:tab w:val="left" w:leader="dot" w:pos="2424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>Wykonawca dokonywał – na żądanie Zamawiającego p</w:t>
      </w:r>
      <w:r w:rsidR="00E8552F" w:rsidRPr="009A5C5A">
        <w:rPr>
          <w:rFonts w:ascii="Times New Roman" w:hAnsi="Times New Roman" w:cs="Times New Roman"/>
          <w:color w:val="auto"/>
          <w:sz w:val="22"/>
          <w:szCs w:val="22"/>
        </w:rPr>
        <w:t>rzegląd</w:t>
      </w:r>
      <w:r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ów okresowych urządzenia po cenach rynkowych,  z częstotliwością  </w:t>
      </w:r>
      <w:r w:rsidR="00A8203A" w:rsidRPr="009A5C5A">
        <w:rPr>
          <w:rFonts w:ascii="Times New Roman" w:hAnsi="Times New Roman" w:cs="Times New Roman"/>
          <w:color w:val="auto"/>
          <w:sz w:val="22"/>
          <w:szCs w:val="22"/>
        </w:rPr>
        <w:t>1 w roku</w:t>
      </w:r>
      <w:r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 , przy czym pierwszy przegląd dokonany będzie bezpłatnie.</w:t>
      </w:r>
    </w:p>
    <w:p w:rsidR="00E8552F" w:rsidRPr="009A5C5A" w:rsidRDefault="00E8552F" w:rsidP="00E8552F">
      <w:pPr>
        <w:pStyle w:val="Teksttreci0"/>
        <w:numPr>
          <w:ilvl w:val="0"/>
          <w:numId w:val="6"/>
        </w:numPr>
        <w:tabs>
          <w:tab w:val="left" w:leader="dot" w:pos="2424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Start w:id="7" w:name="_Hlk91671314"/>
      <w:r w:rsidR="00DA2811"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W okresie minimum </w:t>
      </w:r>
      <w:r w:rsidR="00065DCC" w:rsidRPr="009A5C5A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DA2811"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9A5C5A" w:rsidRPr="009A5C5A">
        <w:rPr>
          <w:rFonts w:ascii="Times New Roman" w:hAnsi="Times New Roman" w:cs="Times New Roman"/>
          <w:color w:val="auto"/>
          <w:sz w:val="22"/>
          <w:szCs w:val="22"/>
        </w:rPr>
        <w:t>l</w:t>
      </w:r>
      <w:r w:rsidR="00DA2811"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at </w:t>
      </w:r>
      <w:bookmarkEnd w:id="7"/>
      <w:r w:rsidR="00DA2811" w:rsidRPr="009A5C5A">
        <w:rPr>
          <w:rFonts w:ascii="Times New Roman" w:hAnsi="Times New Roman" w:cs="Times New Roman"/>
          <w:color w:val="auto"/>
          <w:sz w:val="22"/>
          <w:szCs w:val="22"/>
        </w:rPr>
        <w:t>po okresie gwarancji dysponował materiałami pomocniczymi  oraz częściami zamiennymi do urządzenia.</w:t>
      </w:r>
    </w:p>
    <w:p w:rsidR="00DA2811" w:rsidRPr="009A5C5A" w:rsidRDefault="00DA2811" w:rsidP="00E8552F">
      <w:pPr>
        <w:pStyle w:val="Teksttreci0"/>
        <w:numPr>
          <w:ilvl w:val="0"/>
          <w:numId w:val="6"/>
        </w:numPr>
        <w:tabs>
          <w:tab w:val="left" w:leader="dot" w:pos="2424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W okresie minimum </w:t>
      </w:r>
      <w:r w:rsidR="00A8203A" w:rsidRPr="009A5C5A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9A5C5A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9A5C5A" w:rsidRPr="009A5C5A"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09A5C5A">
        <w:rPr>
          <w:rFonts w:ascii="Times New Roman" w:hAnsi="Times New Roman" w:cs="Times New Roman"/>
          <w:color w:val="auto"/>
          <w:sz w:val="22"/>
          <w:szCs w:val="22"/>
        </w:rPr>
        <w:t>at  miał możliwość udostępniania nowszych wersji oprogramowania sterującego.</w:t>
      </w:r>
    </w:p>
    <w:p w:rsidR="00E8552F" w:rsidRPr="009A5C5A" w:rsidRDefault="00E8552F" w:rsidP="00E8552F">
      <w:pPr>
        <w:pStyle w:val="Teksttreci0"/>
        <w:tabs>
          <w:tab w:val="left" w:leader="dot" w:pos="2424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A0EFF" w:rsidRPr="001B26FA" w:rsidRDefault="00AA0EFF" w:rsidP="001B26FA">
      <w:pPr>
        <w:pStyle w:val="Teksttreci0"/>
        <w:tabs>
          <w:tab w:val="left" w:leader="dot" w:pos="242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AA0EFF" w:rsidRPr="001B26FA">
      <w:headerReference w:type="default" r:id="rId7"/>
      <w:pgSz w:w="11900" w:h="16840"/>
      <w:pgMar w:top="1862" w:right="1452" w:bottom="1862" w:left="1362" w:header="0" w:footer="14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1E3" w:rsidRDefault="007671E3">
      <w:r>
        <w:separator/>
      </w:r>
    </w:p>
  </w:endnote>
  <w:endnote w:type="continuationSeparator" w:id="0">
    <w:p w:rsidR="007671E3" w:rsidRDefault="0076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1E3" w:rsidRDefault="007671E3"/>
  </w:footnote>
  <w:footnote w:type="continuationSeparator" w:id="0">
    <w:p w:rsidR="007671E3" w:rsidRDefault="007671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2E4" w:rsidRDefault="004F22E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0F6"/>
    <w:multiLevelType w:val="hybridMultilevel"/>
    <w:tmpl w:val="7A987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344AD"/>
    <w:multiLevelType w:val="multilevel"/>
    <w:tmpl w:val="A92212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617B87"/>
    <w:multiLevelType w:val="multilevel"/>
    <w:tmpl w:val="7BD63E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64646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E767A5"/>
    <w:multiLevelType w:val="hybridMultilevel"/>
    <w:tmpl w:val="969C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E036F"/>
    <w:multiLevelType w:val="hybridMultilevel"/>
    <w:tmpl w:val="FD08E610"/>
    <w:lvl w:ilvl="0" w:tplc="54F816F4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52001E13"/>
    <w:multiLevelType w:val="multilevel"/>
    <w:tmpl w:val="0AA6E5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64646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E4"/>
    <w:rsid w:val="00065DCC"/>
    <w:rsid w:val="000B6891"/>
    <w:rsid w:val="001B26FA"/>
    <w:rsid w:val="004F22E4"/>
    <w:rsid w:val="00652852"/>
    <w:rsid w:val="007671E3"/>
    <w:rsid w:val="00843435"/>
    <w:rsid w:val="00887F0D"/>
    <w:rsid w:val="009A5C5A"/>
    <w:rsid w:val="009F4B51"/>
    <w:rsid w:val="00A513B1"/>
    <w:rsid w:val="00A8203A"/>
    <w:rsid w:val="00AA0EFF"/>
    <w:rsid w:val="00B845CD"/>
    <w:rsid w:val="00C019E8"/>
    <w:rsid w:val="00D60CCB"/>
    <w:rsid w:val="00DA2811"/>
    <w:rsid w:val="00E8552F"/>
    <w:rsid w:val="00EB229C"/>
    <w:rsid w:val="00E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482DD5"/>
  <w15:docId w15:val="{8FA9BBC3-2D5E-476A-9BB8-6A87DD31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46464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color w:val="464646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464646"/>
      <w:u w:val="none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color w:val="46464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140"/>
      <w:outlineLvl w:val="0"/>
    </w:pPr>
    <w:rPr>
      <w:rFonts w:ascii="Arial" w:eastAsia="Arial" w:hAnsi="Arial" w:cs="Arial"/>
      <w:b/>
      <w:bCs/>
      <w:color w:val="464646"/>
    </w:rPr>
  </w:style>
  <w:style w:type="paragraph" w:customStyle="1" w:styleId="Spistreci0">
    <w:name w:val="Spis treści"/>
    <w:basedOn w:val="Normalny"/>
    <w:link w:val="Spistreci"/>
    <w:pPr>
      <w:ind w:firstLine="340"/>
    </w:pPr>
    <w:rPr>
      <w:rFonts w:ascii="Arial" w:eastAsia="Arial" w:hAnsi="Arial" w:cs="Arial"/>
      <w:color w:val="464646"/>
    </w:rPr>
  </w:style>
  <w:style w:type="paragraph" w:styleId="Nagwek">
    <w:name w:val="header"/>
    <w:basedOn w:val="Normalny"/>
    <w:link w:val="NagwekZnak"/>
    <w:uiPriority w:val="99"/>
    <w:unhideWhenUsed/>
    <w:rsid w:val="001B2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6F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B2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6F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Belka</dc:creator>
  <cp:lastModifiedBy>Małgorzata Pisarek</cp:lastModifiedBy>
  <cp:revision>4</cp:revision>
  <dcterms:created xsi:type="dcterms:W3CDTF">2021-12-30T09:13:00Z</dcterms:created>
  <dcterms:modified xsi:type="dcterms:W3CDTF">2022-01-19T08:50:00Z</dcterms:modified>
</cp:coreProperties>
</file>