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6DF3F" w14:textId="77777777" w:rsidR="001E025C" w:rsidRDefault="001E025C" w:rsidP="00B548CF">
      <w:pPr>
        <w:jc w:val="center"/>
        <w:rPr>
          <w:rFonts w:ascii="Arial" w:hAnsi="Arial" w:cs="Arial"/>
          <w:b/>
          <w:bCs/>
        </w:rPr>
      </w:pPr>
    </w:p>
    <w:p w14:paraId="56E3D983" w14:textId="3A1D5DD0" w:rsidR="00B548CF" w:rsidRPr="00CD7038" w:rsidRDefault="00A12B13" w:rsidP="00B548C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SZCZEGÓŁOWY </w:t>
      </w:r>
      <w:r w:rsidR="00B548CF" w:rsidRPr="00CD7038">
        <w:rPr>
          <w:rFonts w:ascii="Arial" w:hAnsi="Arial" w:cs="Arial"/>
          <w:b/>
          <w:bCs/>
        </w:rPr>
        <w:t>OPIS PRZEDMIOTU ZAMÓWIENIA</w:t>
      </w:r>
    </w:p>
    <w:p w14:paraId="7872767C" w14:textId="7B21B587" w:rsidR="00B548CF" w:rsidRPr="00CD7038" w:rsidRDefault="00B548CF" w:rsidP="00CD703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D7038">
        <w:rPr>
          <w:rFonts w:ascii="Arial" w:hAnsi="Arial" w:cs="Arial"/>
        </w:rPr>
        <w:t xml:space="preserve">Przedmiotem zamówienia jest realizacja zadania pn. </w:t>
      </w:r>
      <w:r w:rsidR="00CD7038" w:rsidRPr="00CD7038">
        <w:rPr>
          <w:rFonts w:ascii="Arial" w:hAnsi="Arial" w:cs="Arial"/>
        </w:rPr>
        <w:t>Dostawy odczynników dla szpitala Chorób Płuc w Pilchowicach</w:t>
      </w:r>
      <w:r w:rsidRPr="00CD7038">
        <w:rPr>
          <w:rFonts w:ascii="Arial" w:hAnsi="Arial" w:cs="Arial"/>
        </w:rPr>
        <w:t>.</w:t>
      </w:r>
    </w:p>
    <w:p w14:paraId="5A386C94" w14:textId="027B061B" w:rsidR="00B548CF" w:rsidRPr="00CD7038" w:rsidRDefault="00B548CF" w:rsidP="00CD703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D7038">
        <w:rPr>
          <w:rFonts w:ascii="Arial" w:hAnsi="Arial" w:cs="Arial"/>
        </w:rPr>
        <w:t>Zamówienie podzielone jest na następujące zadania / części:</w:t>
      </w:r>
    </w:p>
    <w:p w14:paraId="40A13152" w14:textId="7F9F265A" w:rsidR="00CD7038" w:rsidRPr="00CD7038" w:rsidRDefault="00CD7038" w:rsidP="00CD7038">
      <w:pPr>
        <w:spacing w:line="360" w:lineRule="auto"/>
        <w:ind w:left="360"/>
        <w:jc w:val="both"/>
        <w:rPr>
          <w:rFonts w:ascii="Arial" w:hAnsi="Arial" w:cs="Arial"/>
        </w:rPr>
      </w:pPr>
      <w:r w:rsidRPr="00CD7038">
        <w:rPr>
          <w:rFonts w:ascii="Arial" w:hAnsi="Arial" w:cs="Arial"/>
        </w:rPr>
        <w:t>C</w:t>
      </w:r>
      <w:r w:rsidRPr="00CD7038">
        <w:rPr>
          <w:rFonts w:ascii="Arial" w:hAnsi="Arial" w:cs="Arial"/>
        </w:rPr>
        <w:t>zęść nr 1 - dostawy odczynników, materiałów kontrolnych i materiałów zużywalnych  do analizatora biochemicznego EPOLL</w:t>
      </w:r>
    </w:p>
    <w:p w14:paraId="4587B9AE" w14:textId="0EBAF70D" w:rsidR="00CD7038" w:rsidRPr="00CD7038" w:rsidRDefault="00CD7038" w:rsidP="00CD7038">
      <w:pPr>
        <w:spacing w:line="360" w:lineRule="auto"/>
        <w:ind w:left="360"/>
        <w:jc w:val="both"/>
        <w:rPr>
          <w:rFonts w:ascii="Arial" w:hAnsi="Arial" w:cs="Arial"/>
        </w:rPr>
      </w:pPr>
      <w:r w:rsidRPr="00CD7038">
        <w:rPr>
          <w:rFonts w:ascii="Arial" w:hAnsi="Arial" w:cs="Arial"/>
        </w:rPr>
        <w:t>C</w:t>
      </w:r>
      <w:r w:rsidRPr="00CD7038">
        <w:rPr>
          <w:rFonts w:ascii="Arial" w:hAnsi="Arial" w:cs="Arial"/>
        </w:rPr>
        <w:t xml:space="preserve">zęść nr  2  - dostawy pasków, materiałów kontrolnych i materiałów zużywalnych  do paskowego </w:t>
      </w:r>
      <w:proofErr w:type="spellStart"/>
      <w:r w:rsidRPr="00CD7038">
        <w:rPr>
          <w:rFonts w:ascii="Arial" w:hAnsi="Arial" w:cs="Arial"/>
        </w:rPr>
        <w:t>anlizatora</w:t>
      </w:r>
      <w:proofErr w:type="spellEnd"/>
      <w:r w:rsidRPr="00CD7038">
        <w:rPr>
          <w:rFonts w:ascii="Arial" w:hAnsi="Arial" w:cs="Arial"/>
        </w:rPr>
        <w:t xml:space="preserve"> moczu </w:t>
      </w:r>
      <w:proofErr w:type="spellStart"/>
      <w:r w:rsidRPr="00CD7038">
        <w:rPr>
          <w:rFonts w:ascii="Arial" w:hAnsi="Arial" w:cs="Arial"/>
        </w:rPr>
        <w:t>Urryxon</w:t>
      </w:r>
      <w:proofErr w:type="spellEnd"/>
      <w:r w:rsidRPr="00CD7038">
        <w:rPr>
          <w:rFonts w:ascii="Arial" w:hAnsi="Arial" w:cs="Arial"/>
        </w:rPr>
        <w:t xml:space="preserve"> </w:t>
      </w:r>
      <w:proofErr w:type="spellStart"/>
      <w:r w:rsidRPr="00CD7038">
        <w:rPr>
          <w:rFonts w:ascii="Arial" w:hAnsi="Arial" w:cs="Arial"/>
        </w:rPr>
        <w:t>Relax</w:t>
      </w:r>
      <w:proofErr w:type="spellEnd"/>
    </w:p>
    <w:p w14:paraId="00FE6E4D" w14:textId="420A37D2" w:rsidR="00B548CF" w:rsidRPr="00CD7038" w:rsidRDefault="00B548CF" w:rsidP="00CD703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D7038">
        <w:rPr>
          <w:rFonts w:ascii="Arial" w:hAnsi="Arial" w:cs="Arial"/>
        </w:rPr>
        <w:t>Szczegółowy opis przedmiotu zamówienia dla poszczególnych części zamówienia określony został w</w:t>
      </w:r>
      <w:r w:rsidR="00FF5B53" w:rsidRPr="00CD7038">
        <w:rPr>
          <w:rFonts w:ascii="Arial" w:hAnsi="Arial" w:cs="Arial"/>
        </w:rPr>
        <w:t> </w:t>
      </w:r>
      <w:r w:rsidRPr="00CD7038">
        <w:rPr>
          <w:rFonts w:ascii="Arial" w:hAnsi="Arial" w:cs="Arial"/>
          <w:b/>
          <w:bCs/>
          <w:u w:val="single"/>
        </w:rPr>
        <w:t>załączniku nr 2</w:t>
      </w:r>
      <w:r w:rsidRPr="00CD7038">
        <w:rPr>
          <w:rFonts w:ascii="Arial" w:hAnsi="Arial" w:cs="Arial"/>
          <w:u w:val="single"/>
        </w:rPr>
        <w:t xml:space="preserve"> do Zaproszenia tj. </w:t>
      </w:r>
      <w:r w:rsidRPr="00CD7038">
        <w:rPr>
          <w:rFonts w:ascii="Arial" w:hAnsi="Arial" w:cs="Arial"/>
          <w:b/>
          <w:bCs/>
          <w:u w:val="single"/>
        </w:rPr>
        <w:t xml:space="preserve">arkuszu </w:t>
      </w:r>
      <w:r w:rsidR="00C1041E" w:rsidRPr="00CD7038">
        <w:rPr>
          <w:rFonts w:ascii="Arial" w:hAnsi="Arial" w:cs="Arial"/>
          <w:b/>
          <w:bCs/>
          <w:u w:val="single"/>
        </w:rPr>
        <w:t>asortymentowo</w:t>
      </w:r>
      <w:r w:rsidRPr="00CD7038">
        <w:rPr>
          <w:rFonts w:ascii="Arial" w:hAnsi="Arial" w:cs="Arial"/>
          <w:b/>
          <w:bCs/>
          <w:u w:val="single"/>
        </w:rPr>
        <w:t xml:space="preserve"> - cenowym</w:t>
      </w:r>
      <w:r w:rsidRPr="00CD7038">
        <w:rPr>
          <w:rFonts w:ascii="Arial" w:hAnsi="Arial" w:cs="Arial"/>
        </w:rPr>
        <w:t>.</w:t>
      </w:r>
    </w:p>
    <w:p w14:paraId="3BDA24C3" w14:textId="485BCDCD" w:rsidR="00B548CF" w:rsidRPr="00CD7038" w:rsidRDefault="00B548CF" w:rsidP="00CD703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D7038">
        <w:rPr>
          <w:rFonts w:ascii="Arial" w:hAnsi="Arial" w:cs="Arial"/>
        </w:rPr>
        <w:t>Oznaczenie przedmiotu zamówienia wg Wspólnego Słownika Zamówień CPV:</w:t>
      </w:r>
    </w:p>
    <w:p w14:paraId="3AC12DCD" w14:textId="77777777" w:rsidR="00B548CF" w:rsidRPr="00CD7038" w:rsidRDefault="00B548CF" w:rsidP="00CD7038">
      <w:pPr>
        <w:spacing w:after="0" w:line="360" w:lineRule="auto"/>
        <w:ind w:left="360"/>
        <w:jc w:val="both"/>
        <w:rPr>
          <w:rFonts w:ascii="Arial" w:hAnsi="Arial" w:cs="Arial"/>
        </w:rPr>
      </w:pPr>
      <w:r w:rsidRPr="00CD7038">
        <w:rPr>
          <w:rFonts w:ascii="Arial" w:hAnsi="Arial" w:cs="Arial"/>
        </w:rPr>
        <w:t>Główny kod przedmiotu zamówienia</w:t>
      </w:r>
    </w:p>
    <w:p w14:paraId="7BBF45D8" w14:textId="77777777" w:rsidR="00CD7038" w:rsidRPr="00CD7038" w:rsidRDefault="00CD7038" w:rsidP="00CD7038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00CD7038">
        <w:rPr>
          <w:rFonts w:ascii="Arial" w:hAnsi="Arial" w:cs="Arial"/>
        </w:rPr>
        <w:t>33124130-5 – Wyroby diagnostyczne</w:t>
      </w:r>
    </w:p>
    <w:p w14:paraId="73E775BD" w14:textId="77777777" w:rsidR="00CD7038" w:rsidRPr="00CD7038" w:rsidRDefault="00CD7038" w:rsidP="00CD7038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00CD7038">
        <w:rPr>
          <w:rFonts w:ascii="Arial" w:hAnsi="Arial" w:cs="Arial"/>
        </w:rPr>
        <w:t>Dodatkowe kody</w:t>
      </w:r>
    </w:p>
    <w:p w14:paraId="119CC0AF" w14:textId="6F505A6B" w:rsidR="00CD7038" w:rsidRPr="00CD7038" w:rsidRDefault="00CD7038" w:rsidP="00CD7038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00CD7038">
        <w:rPr>
          <w:rFonts w:ascii="Arial" w:hAnsi="Arial" w:cs="Arial"/>
        </w:rPr>
        <w:t xml:space="preserve">33696500-0 – Odczynniki </w:t>
      </w:r>
      <w:proofErr w:type="spellStart"/>
      <w:r w:rsidRPr="00CD7038">
        <w:rPr>
          <w:rFonts w:ascii="Arial" w:hAnsi="Arial" w:cs="Arial"/>
        </w:rPr>
        <w:t>laboratoryjne</w:t>
      </w:r>
      <w:r w:rsidR="00A12B13">
        <w:rPr>
          <w:rFonts w:ascii="Arial" w:hAnsi="Arial" w:cs="Arial"/>
        </w:rPr>
        <w:t>SZCZEGÓŁOW</w:t>
      </w:r>
      <w:proofErr w:type="spellEnd"/>
    </w:p>
    <w:p w14:paraId="4598B824" w14:textId="77777777" w:rsidR="00CD7038" w:rsidRPr="00CD7038" w:rsidRDefault="00CD7038" w:rsidP="00CD7038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00CD7038">
        <w:rPr>
          <w:rFonts w:ascii="Arial" w:hAnsi="Arial" w:cs="Arial"/>
        </w:rPr>
        <w:t xml:space="preserve">22993200-9 – Papier </w:t>
      </w:r>
      <w:proofErr w:type="spellStart"/>
      <w:r w:rsidRPr="00CD7038">
        <w:rPr>
          <w:rFonts w:ascii="Arial" w:hAnsi="Arial" w:cs="Arial"/>
        </w:rPr>
        <w:t>termoczuły</w:t>
      </w:r>
      <w:proofErr w:type="spellEnd"/>
      <w:r w:rsidRPr="00CD7038">
        <w:rPr>
          <w:rFonts w:ascii="Arial" w:hAnsi="Arial" w:cs="Arial"/>
        </w:rPr>
        <w:t xml:space="preserve"> lub tektura</w:t>
      </w:r>
    </w:p>
    <w:p w14:paraId="3B201C38" w14:textId="0EDD0A42" w:rsidR="00BD4073" w:rsidRPr="00CD7038" w:rsidRDefault="00CD7038" w:rsidP="00CD7038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00CD7038">
        <w:rPr>
          <w:rFonts w:ascii="Arial" w:hAnsi="Arial" w:cs="Arial"/>
        </w:rPr>
        <w:t>38437000-7 – Pipety i akcesoria laboratoryjne</w:t>
      </w:r>
    </w:p>
    <w:sectPr w:rsidR="00BD4073" w:rsidRPr="00CD70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CA56E" w14:textId="77777777" w:rsidR="00B548CF" w:rsidRDefault="00B548CF" w:rsidP="00B548CF">
      <w:pPr>
        <w:spacing w:after="0" w:line="240" w:lineRule="auto"/>
      </w:pPr>
      <w:r>
        <w:separator/>
      </w:r>
    </w:p>
  </w:endnote>
  <w:endnote w:type="continuationSeparator" w:id="0">
    <w:p w14:paraId="4E986AC4" w14:textId="77777777" w:rsidR="00B548CF" w:rsidRDefault="00B548CF" w:rsidP="00B5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B85CD" w14:textId="77777777" w:rsidR="00B548CF" w:rsidRDefault="00B548CF" w:rsidP="00B548CF">
      <w:pPr>
        <w:spacing w:after="0" w:line="240" w:lineRule="auto"/>
      </w:pPr>
      <w:r>
        <w:separator/>
      </w:r>
    </w:p>
  </w:footnote>
  <w:footnote w:type="continuationSeparator" w:id="0">
    <w:p w14:paraId="35959096" w14:textId="77777777" w:rsidR="00B548CF" w:rsidRDefault="00B548CF" w:rsidP="00B54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A1AD" w14:textId="4855019B" w:rsidR="00B548CF" w:rsidRPr="00CD7038" w:rsidRDefault="001E025C" w:rsidP="001E025C">
    <w:pPr>
      <w:pStyle w:val="Nagwek"/>
      <w:rPr>
        <w:rFonts w:ascii="Arial" w:hAnsi="Arial" w:cs="Arial"/>
      </w:rPr>
    </w:pPr>
    <w:r w:rsidRPr="001E025C">
      <w:rPr>
        <w:rFonts w:ascii="Arial" w:hAnsi="Arial" w:cs="Arial"/>
      </w:rPr>
      <w:t>33/ZP/2024/Z</w:t>
    </w:r>
    <w:r w:rsidRPr="001E025C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B548CF" w:rsidRPr="00CD7038">
      <w:rPr>
        <w:rFonts w:ascii="Arial" w:hAnsi="Arial" w:cs="Arial"/>
      </w:rPr>
      <w:t>Załącznik nr 3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F6894"/>
    <w:multiLevelType w:val="hybridMultilevel"/>
    <w:tmpl w:val="6BA29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D3BD3"/>
    <w:multiLevelType w:val="hybridMultilevel"/>
    <w:tmpl w:val="0F7A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1992510">
    <w:abstractNumId w:val="0"/>
  </w:num>
  <w:num w:numId="2" w16cid:durableId="3949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CF"/>
    <w:rsid w:val="001E025C"/>
    <w:rsid w:val="002214F0"/>
    <w:rsid w:val="003E09D1"/>
    <w:rsid w:val="0057229D"/>
    <w:rsid w:val="006E372E"/>
    <w:rsid w:val="00A12B13"/>
    <w:rsid w:val="00B548CF"/>
    <w:rsid w:val="00B66D46"/>
    <w:rsid w:val="00BD4073"/>
    <w:rsid w:val="00C1041E"/>
    <w:rsid w:val="00CD7038"/>
    <w:rsid w:val="00CE014D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41A9"/>
  <w15:chartTrackingRefBased/>
  <w15:docId w15:val="{FC7EBF94-1A03-4537-90DE-49E87433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4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8CF"/>
  </w:style>
  <w:style w:type="paragraph" w:styleId="Stopka">
    <w:name w:val="footer"/>
    <w:basedOn w:val="Normalny"/>
    <w:link w:val="StopkaZnak"/>
    <w:uiPriority w:val="99"/>
    <w:unhideWhenUsed/>
    <w:rsid w:val="00B54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Pałka</dc:creator>
  <cp:keywords/>
  <dc:description/>
  <cp:lastModifiedBy>Ilona Cholewa</cp:lastModifiedBy>
  <cp:revision>5</cp:revision>
  <dcterms:created xsi:type="dcterms:W3CDTF">2024-07-18T08:01:00Z</dcterms:created>
  <dcterms:modified xsi:type="dcterms:W3CDTF">2024-11-07T11:58:00Z</dcterms:modified>
</cp:coreProperties>
</file>