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51B0" w14:textId="3EA6AA03" w:rsidR="000D4284" w:rsidRPr="00915605" w:rsidRDefault="000D4284" w:rsidP="000D4284">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Z.271.</w:t>
      </w:r>
      <w:r w:rsidR="00E71916">
        <w:rPr>
          <w:rFonts w:cs="Arial"/>
          <w:iCs/>
          <w:sz w:val="20"/>
          <w:szCs w:val="20"/>
          <w:lang w:eastAsia="en-US"/>
        </w:rPr>
        <w:t>13</w:t>
      </w:r>
      <w:r w:rsidRPr="00915605">
        <w:rPr>
          <w:rFonts w:cs="Arial"/>
          <w:iCs/>
          <w:sz w:val="20"/>
          <w:szCs w:val="20"/>
          <w:lang w:eastAsia="en-US"/>
        </w:rPr>
        <w:t>.20</w:t>
      </w:r>
      <w:r>
        <w:rPr>
          <w:rFonts w:cs="Arial"/>
          <w:iCs/>
          <w:sz w:val="20"/>
          <w:szCs w:val="20"/>
          <w:lang w:eastAsia="en-US"/>
        </w:rPr>
        <w:t>23</w:t>
      </w:r>
    </w:p>
    <w:p w14:paraId="4268A487" w14:textId="77777777" w:rsidR="000D4284" w:rsidRDefault="000D4284" w:rsidP="000D4284">
      <w:pPr>
        <w:spacing w:before="120" w:after="120" w:line="300" w:lineRule="auto"/>
        <w:jc w:val="center"/>
        <w:rPr>
          <w:rFonts w:cs="Arial"/>
          <w:b/>
          <w:iCs/>
          <w:lang w:eastAsia="en-US"/>
        </w:rPr>
      </w:pPr>
    </w:p>
    <w:p w14:paraId="437CB5D8" w14:textId="77777777" w:rsidR="000D4284" w:rsidRDefault="000D4284" w:rsidP="000D4284">
      <w:pPr>
        <w:spacing w:before="120" w:after="120" w:line="300" w:lineRule="auto"/>
        <w:jc w:val="center"/>
        <w:rPr>
          <w:rFonts w:cs="Arial"/>
          <w:b/>
          <w:iCs/>
          <w:lang w:eastAsia="en-US"/>
        </w:rPr>
      </w:pPr>
    </w:p>
    <w:p w14:paraId="22590167" w14:textId="77777777" w:rsidR="000D4284" w:rsidRDefault="000D4284" w:rsidP="000D4284">
      <w:pPr>
        <w:spacing w:before="120" w:after="120" w:line="300" w:lineRule="auto"/>
        <w:jc w:val="center"/>
        <w:rPr>
          <w:rFonts w:cs="Arial"/>
          <w:b/>
          <w:iCs/>
          <w:lang w:eastAsia="en-US"/>
        </w:rPr>
      </w:pPr>
    </w:p>
    <w:p w14:paraId="4B978F67" w14:textId="77777777" w:rsidR="000D4284" w:rsidRDefault="000D4284" w:rsidP="000D4284">
      <w:pPr>
        <w:spacing w:before="120" w:after="120" w:line="300" w:lineRule="auto"/>
        <w:jc w:val="center"/>
        <w:rPr>
          <w:rFonts w:cs="Arial"/>
          <w:b/>
          <w:iCs/>
          <w:lang w:eastAsia="en-US"/>
        </w:rPr>
      </w:pPr>
    </w:p>
    <w:p w14:paraId="10654B19"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 xml:space="preserve">SPECYFIKACJA </w:t>
      </w:r>
    </w:p>
    <w:p w14:paraId="18FEA80B" w14:textId="77777777" w:rsidR="000D4284" w:rsidRPr="00915605" w:rsidRDefault="000D4284" w:rsidP="000D4284">
      <w:pPr>
        <w:spacing w:before="120" w:after="120" w:line="300" w:lineRule="auto"/>
        <w:jc w:val="center"/>
        <w:rPr>
          <w:rFonts w:cs="Arial"/>
          <w:b/>
          <w:iCs/>
          <w:lang w:eastAsia="en-US"/>
        </w:rPr>
      </w:pPr>
      <w:r w:rsidRPr="00915605">
        <w:rPr>
          <w:rFonts w:cs="Arial"/>
          <w:b/>
          <w:iCs/>
          <w:lang w:eastAsia="en-US"/>
        </w:rPr>
        <w:t>WARUNKÓW ZAMÓWIENIA</w:t>
      </w:r>
    </w:p>
    <w:p w14:paraId="7C817D0B" w14:textId="77777777" w:rsidR="000D4284" w:rsidRPr="00915605" w:rsidRDefault="000D4284" w:rsidP="000D4284">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0EA7010A" w14:textId="77777777" w:rsidR="000D4284"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37DFA1CB" w14:textId="77777777" w:rsidR="000D4284" w:rsidRPr="00915605" w:rsidRDefault="000D4284" w:rsidP="000D4284">
      <w:pPr>
        <w:spacing w:before="120" w:after="120"/>
        <w:rPr>
          <w:rFonts w:eastAsia="Calibri" w:cs="Arial"/>
          <w:sz w:val="20"/>
          <w:szCs w:val="20"/>
          <w:lang w:eastAsia="en-US"/>
        </w:rPr>
      </w:pPr>
    </w:p>
    <w:p w14:paraId="194EB553" w14:textId="77777777" w:rsidR="000D4284" w:rsidRPr="00915605" w:rsidRDefault="000D4284" w:rsidP="000D4284">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7B8EFD0D" w14:textId="77777777" w:rsidR="000D4284" w:rsidRPr="00B55690" w:rsidRDefault="000D4284" w:rsidP="000D4284">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Pr="002B5FC4">
        <w:rPr>
          <w:rFonts w:eastAsia="Calibri" w:cs="Arial"/>
          <w:b/>
          <w:sz w:val="28"/>
          <w:szCs w:val="28"/>
          <w:lang w:eastAsia="en-US"/>
        </w:rPr>
        <w:br/>
      </w:r>
    </w:p>
    <w:p w14:paraId="7E9AC4A3" w14:textId="4E50BD99" w:rsidR="000D4284" w:rsidRDefault="000D4284" w:rsidP="000D4284">
      <w:pPr>
        <w:spacing w:before="120" w:after="120" w:line="276" w:lineRule="auto"/>
        <w:jc w:val="center"/>
        <w:rPr>
          <w:rFonts w:eastAsia="Calibri" w:cs="Arial"/>
          <w:b/>
          <w:sz w:val="28"/>
          <w:szCs w:val="28"/>
          <w:lang w:eastAsia="en-US"/>
        </w:rPr>
      </w:pPr>
      <w:r w:rsidRPr="000D4284">
        <w:rPr>
          <w:rFonts w:eastAsia="Calibri" w:cs="Arial"/>
          <w:b/>
          <w:sz w:val="28"/>
          <w:szCs w:val="28"/>
          <w:lang w:eastAsia="en-US"/>
        </w:rPr>
        <w:t>Pełnienie nadzoru inwestorskiego nad realizacją robót budowlanych w ramach zadania pn.: Rozbudowa i przebudowa budynku remizy OSP w Złym Mięsie - etap III - roboty instalacyjne i wykończeniowe</w:t>
      </w:r>
    </w:p>
    <w:p w14:paraId="0A866689" w14:textId="77777777" w:rsidR="000D4284" w:rsidRPr="00ED7176" w:rsidRDefault="000D4284" w:rsidP="000D4284">
      <w:pPr>
        <w:spacing w:before="120" w:after="120" w:line="276" w:lineRule="auto"/>
        <w:jc w:val="center"/>
        <w:rPr>
          <w:rFonts w:eastAsia="Calibri" w:cs="Arial"/>
          <w:b/>
          <w:sz w:val="28"/>
          <w:szCs w:val="28"/>
          <w:lang w:eastAsia="en-US"/>
        </w:rPr>
      </w:pPr>
    </w:p>
    <w:p w14:paraId="12769CDA" w14:textId="77777777" w:rsidR="000D4284" w:rsidRPr="0016604C" w:rsidRDefault="000D4284" w:rsidP="000D4284">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B6BFF94" w14:textId="77777777" w:rsidR="000D4284" w:rsidRDefault="000D4284" w:rsidP="000D4284">
      <w:pPr>
        <w:spacing w:before="120" w:after="120"/>
        <w:ind w:right="252"/>
        <w:rPr>
          <w:rFonts w:cs="Arial"/>
          <w:b/>
          <w:bCs/>
          <w:sz w:val="20"/>
          <w:szCs w:val="20"/>
          <w:lang w:val="en-US" w:eastAsia="en-US"/>
        </w:rPr>
      </w:pPr>
    </w:p>
    <w:p w14:paraId="2938CD4C" w14:textId="77777777" w:rsidR="000D4284" w:rsidRDefault="000D4284" w:rsidP="000D4284">
      <w:pPr>
        <w:spacing w:before="120" w:after="120"/>
        <w:ind w:right="252"/>
        <w:rPr>
          <w:rFonts w:cs="Arial"/>
          <w:b/>
          <w:bCs/>
          <w:sz w:val="20"/>
          <w:szCs w:val="20"/>
          <w:lang w:val="en-US" w:eastAsia="en-US"/>
        </w:rPr>
      </w:pPr>
    </w:p>
    <w:p w14:paraId="0328B242" w14:textId="77777777" w:rsidR="000D4284" w:rsidRDefault="000D4284" w:rsidP="000D4284">
      <w:pPr>
        <w:spacing w:before="120" w:after="120"/>
        <w:ind w:left="2880" w:right="252"/>
        <w:jc w:val="center"/>
        <w:rPr>
          <w:rFonts w:cs="Arial"/>
          <w:b/>
          <w:bCs/>
          <w:sz w:val="20"/>
          <w:szCs w:val="20"/>
          <w:lang w:val="en-US" w:eastAsia="en-US"/>
        </w:rPr>
      </w:pPr>
    </w:p>
    <w:p w14:paraId="4B4B32B1" w14:textId="77777777" w:rsidR="000D4284" w:rsidRDefault="000D4284" w:rsidP="000D4284">
      <w:pPr>
        <w:spacing w:before="120" w:after="120"/>
        <w:ind w:left="2880" w:right="252"/>
        <w:jc w:val="right"/>
        <w:rPr>
          <w:rFonts w:cs="Arial"/>
          <w:b/>
          <w:bCs/>
          <w:sz w:val="20"/>
          <w:szCs w:val="20"/>
          <w:lang w:val="en-US" w:eastAsia="en-US"/>
        </w:rPr>
      </w:pPr>
    </w:p>
    <w:p w14:paraId="1EE48A4B" w14:textId="77777777" w:rsidR="000D4284" w:rsidRPr="00915605" w:rsidRDefault="000D4284" w:rsidP="000D4284">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409A2F7F" w14:textId="77777777" w:rsidR="000D4284" w:rsidRPr="00915605" w:rsidRDefault="000D4284" w:rsidP="000D4284">
      <w:pPr>
        <w:spacing w:before="120" w:after="120"/>
        <w:ind w:right="6376"/>
        <w:jc w:val="center"/>
        <w:rPr>
          <w:rFonts w:cs="Arial"/>
          <w:sz w:val="20"/>
          <w:szCs w:val="20"/>
          <w:lang w:eastAsia="en-US"/>
        </w:rPr>
      </w:pPr>
    </w:p>
    <w:p w14:paraId="761CE337" w14:textId="77777777" w:rsidR="000D4284" w:rsidRPr="00915605" w:rsidRDefault="000D4284" w:rsidP="000D4284">
      <w:pPr>
        <w:spacing w:before="120" w:after="120"/>
        <w:ind w:right="6376"/>
        <w:rPr>
          <w:rFonts w:cs="Arial"/>
          <w:sz w:val="20"/>
          <w:szCs w:val="20"/>
          <w:lang w:eastAsia="en-US"/>
        </w:rPr>
      </w:pPr>
    </w:p>
    <w:p w14:paraId="4D45AB24" w14:textId="77777777" w:rsidR="000D4284" w:rsidRPr="00915605" w:rsidRDefault="000D4284" w:rsidP="000D4284">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04C36F28" w14:textId="77777777" w:rsidR="000D4284" w:rsidRPr="00915605" w:rsidRDefault="000D4284" w:rsidP="000D4284">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588BF44C" w14:textId="77777777" w:rsidR="000D4284" w:rsidRDefault="000D4284" w:rsidP="000D4284">
      <w:pPr>
        <w:tabs>
          <w:tab w:val="left" w:pos="1276"/>
        </w:tabs>
        <w:spacing w:before="120" w:after="120"/>
        <w:ind w:right="1152"/>
        <w:rPr>
          <w:rFonts w:cs="Arial"/>
          <w:vertAlign w:val="superscript"/>
          <w:lang w:eastAsia="en-US"/>
        </w:rPr>
      </w:pPr>
    </w:p>
    <w:p w14:paraId="0C27EC3E" w14:textId="77777777" w:rsidR="000D4284" w:rsidRDefault="000D4284" w:rsidP="000D4284">
      <w:pPr>
        <w:tabs>
          <w:tab w:val="left" w:pos="1276"/>
        </w:tabs>
        <w:spacing w:before="120" w:after="120"/>
        <w:ind w:right="1152"/>
        <w:jc w:val="center"/>
        <w:rPr>
          <w:rFonts w:cs="Arial"/>
          <w:vertAlign w:val="superscript"/>
          <w:lang w:eastAsia="en-US"/>
        </w:rPr>
      </w:pPr>
    </w:p>
    <w:p w14:paraId="729EB7D3" w14:textId="77777777" w:rsidR="000D4284" w:rsidRDefault="000D4284" w:rsidP="000D4284">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4DFF076C" w14:textId="199E7AD0" w:rsidR="000D4284" w:rsidRPr="00915605" w:rsidRDefault="000D4284" w:rsidP="000D4284">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E71916">
        <w:rPr>
          <w:rFonts w:cs="Arial"/>
          <w:sz w:val="28"/>
          <w:szCs w:val="28"/>
          <w:vertAlign w:val="superscript"/>
          <w:lang w:eastAsia="en-US"/>
        </w:rPr>
        <w:t>15 marca</w:t>
      </w:r>
      <w:r>
        <w:rPr>
          <w:rFonts w:cs="Arial"/>
          <w:sz w:val="28"/>
          <w:szCs w:val="28"/>
          <w:vertAlign w:val="superscript"/>
          <w:lang w:eastAsia="en-US"/>
        </w:rPr>
        <w:t xml:space="preserve"> </w:t>
      </w:r>
      <w:r w:rsidRPr="00766FB0">
        <w:rPr>
          <w:rFonts w:cs="Arial"/>
          <w:sz w:val="28"/>
          <w:szCs w:val="28"/>
          <w:vertAlign w:val="superscript"/>
          <w:lang w:eastAsia="en-US"/>
        </w:rPr>
        <w:t>202</w:t>
      </w:r>
      <w:r>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BCC981E"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2F4A798" w14:textId="77777777" w:rsidR="000D4284" w:rsidRPr="0008187F" w:rsidRDefault="000D4284" w:rsidP="000D4284">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7ECE2CE2" w14:textId="77777777" w:rsidR="000D4284" w:rsidRPr="00AD0BF8"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469CE2EC" w14:textId="77777777" w:rsidR="000D4284" w:rsidRPr="00AD0BF8" w:rsidRDefault="000D4284" w:rsidP="000D4284">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0BBA5C3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077073B7" w14:textId="77777777" w:rsidR="000D4284" w:rsidRPr="00AD0BF8" w:rsidRDefault="000D4284" w:rsidP="000D4284">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13DCC5" w14:textId="77777777" w:rsidR="000D4284" w:rsidRPr="00BC2BAE" w:rsidRDefault="000D4284" w:rsidP="000D4284">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5092844"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1B5A831C" w14:textId="77777777" w:rsidR="000D4284" w:rsidRPr="00AD0BF8" w:rsidRDefault="000D4284" w:rsidP="000D4284">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A649876" w14:textId="77777777" w:rsidR="000D4284" w:rsidRPr="00AD0BF8" w:rsidRDefault="000D4284" w:rsidP="000D4284">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0039E5F3" w14:textId="77777777" w:rsidR="000D4284" w:rsidRPr="005B36A7" w:rsidRDefault="000D4284" w:rsidP="000D4284">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837512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0D310FA7"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2E322A4C" w14:textId="1E9B7F49" w:rsidR="000D4284" w:rsidRPr="00B800D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ustawy z dnia 11 września 2019 r. – Prawo zamówień publicznych (t. j - Dz. U. z 2022 r., poz. 1710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558D7B07" w14:textId="77777777" w:rsidR="000D4284" w:rsidRPr="005B36A7"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2FB59815"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r>
        <w:rPr>
          <w:rFonts w:cs="Arial"/>
          <w:bCs/>
          <w:sz w:val="20"/>
          <w:szCs w:val="20"/>
          <w:lang w:eastAsia="en-US"/>
        </w:rPr>
        <w:t>Pzp</w:t>
      </w:r>
      <w:r w:rsidRPr="00915605">
        <w:rPr>
          <w:rFonts w:cs="Arial"/>
          <w:bCs/>
          <w:sz w:val="20"/>
          <w:szCs w:val="20"/>
          <w:lang w:eastAsia="en-US"/>
        </w:rPr>
        <w:t xml:space="preserve">. </w:t>
      </w:r>
    </w:p>
    <w:p w14:paraId="64981D9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3AB514E2"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FEEFDD0" w14:textId="77777777" w:rsidR="000D4284" w:rsidRPr="00E93E3C"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E8BFAFE" w14:textId="77777777" w:rsidR="000D4284"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7B28A15C" w14:textId="77777777" w:rsidR="000D4284" w:rsidRPr="00915605" w:rsidRDefault="000D4284" w:rsidP="000D4284">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60C34460"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22FDC1" w14:textId="77777777" w:rsidR="000D4284" w:rsidRPr="005B36A7" w:rsidRDefault="000D4284" w:rsidP="000D4284">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F6D97A6" w14:textId="77777777" w:rsidR="000D4284" w:rsidRPr="00915605" w:rsidRDefault="000D4284" w:rsidP="000D4284">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A5FA089" w14:textId="5A589CFF" w:rsidR="000D4284" w:rsidRPr="00781E03" w:rsidRDefault="000D4284" w:rsidP="000D4284">
      <w:pPr>
        <w:keepNext/>
        <w:numPr>
          <w:ilvl w:val="1"/>
          <w:numId w:val="1"/>
        </w:numPr>
        <w:spacing w:before="120" w:after="120" w:line="276" w:lineRule="auto"/>
        <w:ind w:left="709" w:hanging="425"/>
        <w:jc w:val="both"/>
        <w:outlineLvl w:val="3"/>
        <w:rPr>
          <w:rFonts w:cs="Arial"/>
          <w:bCs/>
          <w:sz w:val="20"/>
        </w:rPr>
      </w:pPr>
      <w:r w:rsidRPr="00413D83">
        <w:rPr>
          <w:rFonts w:cs="Arial"/>
          <w:bCs/>
          <w:sz w:val="20"/>
        </w:rPr>
        <w:lastRenderedPageBreak/>
        <w:t xml:space="preserve">Przedmiotem zamówienia jest: </w:t>
      </w:r>
      <w:r w:rsidRPr="000D4284">
        <w:rPr>
          <w:b/>
          <w:sz w:val="20"/>
          <w:szCs w:val="20"/>
        </w:rPr>
        <w:t xml:space="preserve">Pełnienie nadzoru inwestorskiego nad realizacją robót budowlanych w ramach zadania pn.: </w:t>
      </w:r>
      <w:bookmarkStart w:id="0" w:name="_Hlk83967400"/>
      <w:r w:rsidRPr="000D4284">
        <w:rPr>
          <w:b/>
          <w:sz w:val="20"/>
          <w:szCs w:val="20"/>
        </w:rPr>
        <w:t xml:space="preserve">Rozbudowa i przebudowa budynku remizy OSP </w:t>
      </w:r>
      <w:r>
        <w:rPr>
          <w:b/>
          <w:sz w:val="20"/>
          <w:szCs w:val="20"/>
        </w:rPr>
        <w:br/>
      </w:r>
      <w:r w:rsidRPr="000D4284">
        <w:rPr>
          <w:b/>
          <w:sz w:val="20"/>
          <w:szCs w:val="20"/>
        </w:rPr>
        <w:t>w Złym Mięsie</w:t>
      </w:r>
      <w:bookmarkEnd w:id="0"/>
      <w:r w:rsidRPr="000D4284">
        <w:rPr>
          <w:b/>
          <w:sz w:val="20"/>
          <w:szCs w:val="20"/>
        </w:rPr>
        <w:t xml:space="preserve"> - etap III - roboty instalacyjne i wykończeniowe</w:t>
      </w:r>
      <w:r w:rsidRPr="000D4284">
        <w:rPr>
          <w:b/>
          <w:bCs/>
          <w:sz w:val="20"/>
          <w:szCs w:val="20"/>
        </w:rPr>
        <w:t>.</w:t>
      </w:r>
    </w:p>
    <w:p w14:paraId="119E6A75"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Przedmiot zamówienia szczegółowo został określony w opisie przedmiotu zamówienia, projektowanych postanowieniach umowy oraz dokumentacji zadania objętego niniejszym nadzorem (tj. dokumentacji projektowej, ST</w:t>
      </w:r>
      <w:r>
        <w:rPr>
          <w:rFonts w:cs="Arial"/>
          <w:bCs/>
          <w:sz w:val="20"/>
          <w:szCs w:val="20"/>
        </w:rPr>
        <w:t>WiORB</w:t>
      </w:r>
      <w:r w:rsidRPr="00781E03">
        <w:rPr>
          <w:rFonts w:cs="Arial"/>
          <w:bCs/>
          <w:sz w:val="20"/>
          <w:szCs w:val="20"/>
        </w:rPr>
        <w:t xml:space="preserve"> oraz w dokumentach pomocniczych</w:t>
      </w:r>
      <w:r>
        <w:rPr>
          <w:rFonts w:cs="Arial"/>
          <w:bCs/>
          <w:sz w:val="20"/>
          <w:szCs w:val="20"/>
        </w:rPr>
        <w:t xml:space="preserve"> </w:t>
      </w:r>
      <w:r w:rsidRPr="00781E03">
        <w:rPr>
          <w:rFonts w:cs="Arial"/>
          <w:bCs/>
          <w:sz w:val="20"/>
          <w:szCs w:val="20"/>
        </w:rPr>
        <w:t>- przedmiar</w:t>
      </w:r>
      <w:r>
        <w:rPr>
          <w:rFonts w:cs="Arial"/>
          <w:bCs/>
          <w:sz w:val="20"/>
          <w:szCs w:val="20"/>
        </w:rPr>
        <w:t>ze</w:t>
      </w:r>
      <w:r w:rsidRPr="00781E03">
        <w:rPr>
          <w:rFonts w:cs="Arial"/>
          <w:bCs/>
          <w:sz w:val="20"/>
          <w:szCs w:val="20"/>
        </w:rPr>
        <w:t xml:space="preserve"> robót), stanowiących załączniki do SWZ.</w:t>
      </w:r>
    </w:p>
    <w:p w14:paraId="0566D74F" w14:textId="77777777" w:rsidR="000D4284" w:rsidRPr="00781E03" w:rsidRDefault="000D4284" w:rsidP="000D4284">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55EAC24" w14:textId="212CE081" w:rsidR="000D4284" w:rsidRPr="00FD1D33" w:rsidRDefault="000D4284" w:rsidP="000D4284">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Pr>
          <w:rFonts w:cs="Arial"/>
          <w:bCs/>
          <w:sz w:val="20"/>
          <w:szCs w:val="20"/>
        </w:rPr>
        <w:t>1</w:t>
      </w:r>
      <w:r w:rsidRPr="00FD1D33">
        <w:rPr>
          <w:rFonts w:cs="Arial"/>
          <w:bCs/>
          <w:sz w:val="20"/>
          <w:szCs w:val="20"/>
        </w:rPr>
        <w:t xml:space="preserve"> r. poz. </w:t>
      </w:r>
      <w:r w:rsidR="002D1BBF">
        <w:rPr>
          <w:rFonts w:cs="Arial"/>
          <w:bCs/>
          <w:sz w:val="20"/>
          <w:szCs w:val="20"/>
        </w:rPr>
        <w:t>2351</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2BFED4FE"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7F9C2953" w14:textId="010F3BB5" w:rsidR="00DA3082" w:rsidRPr="00DA3082" w:rsidRDefault="000D4284" w:rsidP="00DA3082">
      <w:pPr>
        <w:keepNext/>
        <w:numPr>
          <w:ilvl w:val="2"/>
          <w:numId w:val="1"/>
        </w:numPr>
        <w:spacing w:before="120" w:after="120" w:line="276" w:lineRule="auto"/>
        <w:jc w:val="both"/>
        <w:outlineLvl w:val="3"/>
        <w:rPr>
          <w:rFonts w:cs="Arial"/>
          <w:bCs/>
          <w:sz w:val="20"/>
          <w:szCs w:val="20"/>
          <w:lang w:eastAsia="en-US"/>
        </w:rPr>
      </w:pPr>
      <w:r w:rsidRPr="00DA3082">
        <w:rPr>
          <w:rFonts w:cs="Arial"/>
          <w:bCs/>
          <w:sz w:val="20"/>
          <w:szCs w:val="20"/>
          <w:u w:val="single"/>
          <w:lang w:eastAsia="en-US"/>
        </w:rPr>
        <w:t>Powody niedokonania podziału zamówienia na części, zgodnie z art. 91 ust. 2 ustawy Pzp (t. j. - Dz. U. z 202</w:t>
      </w:r>
      <w:r w:rsidR="002D1BBF" w:rsidRPr="00DA3082">
        <w:rPr>
          <w:rFonts w:cs="Arial"/>
          <w:bCs/>
          <w:sz w:val="20"/>
          <w:szCs w:val="20"/>
          <w:u w:val="single"/>
          <w:lang w:eastAsia="en-US"/>
        </w:rPr>
        <w:t>2</w:t>
      </w:r>
      <w:r w:rsidRPr="00DA3082">
        <w:rPr>
          <w:rFonts w:cs="Arial"/>
          <w:bCs/>
          <w:sz w:val="20"/>
          <w:szCs w:val="20"/>
          <w:u w:val="single"/>
          <w:lang w:eastAsia="en-US"/>
        </w:rPr>
        <w:t xml:space="preserve"> r., poz. 1</w:t>
      </w:r>
      <w:r w:rsidR="002D1BBF" w:rsidRPr="00DA3082">
        <w:rPr>
          <w:rFonts w:cs="Arial"/>
          <w:bCs/>
          <w:sz w:val="20"/>
          <w:szCs w:val="20"/>
          <w:u w:val="single"/>
          <w:lang w:eastAsia="en-US"/>
        </w:rPr>
        <w:t>710</w:t>
      </w:r>
      <w:r w:rsidRPr="00DA3082">
        <w:rPr>
          <w:rFonts w:cs="Arial"/>
          <w:bCs/>
          <w:sz w:val="20"/>
          <w:szCs w:val="20"/>
          <w:u w:val="single"/>
          <w:lang w:eastAsia="en-US"/>
        </w:rPr>
        <w:t xml:space="preserve"> ze zm.).</w:t>
      </w:r>
      <w:r w:rsidRPr="00DA3082">
        <w:rPr>
          <w:rFonts w:cs="Arial"/>
          <w:bCs/>
          <w:sz w:val="20"/>
          <w:szCs w:val="20"/>
          <w:lang w:eastAsia="en-US"/>
        </w:rPr>
        <w:t xml:space="preserve"> </w:t>
      </w:r>
      <w:r w:rsidR="00DA3082" w:rsidRPr="00DA3082">
        <w:rPr>
          <w:rFonts w:cs="Arial"/>
          <w:bCs/>
          <w:sz w:val="20"/>
          <w:szCs w:val="20"/>
          <w:lang w:eastAsia="en-US"/>
        </w:rPr>
        <w:t xml:space="preserve">Zamawiający zrezygnował z podziału zamówienia na części, ponieważ taki podział groziłby nadmiernymi trudnościami technicznymi </w:t>
      </w:r>
      <w:r w:rsidR="00E71916">
        <w:rPr>
          <w:rFonts w:cs="Arial"/>
          <w:bCs/>
          <w:sz w:val="20"/>
          <w:szCs w:val="20"/>
          <w:lang w:eastAsia="en-US"/>
        </w:rPr>
        <w:br/>
      </w:r>
      <w:r w:rsidR="00DA3082" w:rsidRPr="00DA3082">
        <w:rPr>
          <w:rFonts w:cs="Arial"/>
          <w:bCs/>
          <w:sz w:val="20"/>
          <w:szCs w:val="20"/>
          <w:lang w:eastAsia="en-US"/>
        </w:rPr>
        <w:t xml:space="preserve">i organizacyjnymi w prawidłowym prowadzeniu nadzoru nad pracami budowlanymi. </w:t>
      </w:r>
      <w:r w:rsidR="00E71916">
        <w:rPr>
          <w:rFonts w:cs="Arial"/>
          <w:bCs/>
          <w:sz w:val="20"/>
          <w:szCs w:val="20"/>
          <w:lang w:eastAsia="en-US"/>
        </w:rPr>
        <w:br/>
      </w:r>
      <w:r w:rsidR="00DA3082" w:rsidRPr="00DA3082">
        <w:rPr>
          <w:rFonts w:cs="Arial"/>
          <w:bCs/>
          <w:sz w:val="20"/>
          <w:szCs w:val="20"/>
          <w:lang w:eastAsia="en-US"/>
        </w:rPr>
        <w:t xml:space="preserve">W związku z powyższym zgodnie z prawem budowlanym będzie ustanowiony jeden inspektor nadzoru dla danej branży, który będzie nadzorował realizację całego zadania </w:t>
      </w:r>
      <w:r w:rsidR="00E71916">
        <w:rPr>
          <w:rFonts w:cs="Arial"/>
          <w:bCs/>
          <w:sz w:val="20"/>
          <w:szCs w:val="20"/>
          <w:lang w:eastAsia="en-US"/>
        </w:rPr>
        <w:br/>
      </w:r>
      <w:r w:rsidR="00DA3082" w:rsidRPr="00DA3082">
        <w:rPr>
          <w:rFonts w:cs="Arial"/>
          <w:bCs/>
          <w:sz w:val="20"/>
          <w:szCs w:val="20"/>
          <w:lang w:eastAsia="en-US"/>
        </w:rPr>
        <w:t>w zakresie swoich uprawnień budowlanych.</w:t>
      </w:r>
      <w:r w:rsidR="00DA3082">
        <w:rPr>
          <w:rFonts w:cs="Arial"/>
          <w:bCs/>
          <w:sz w:val="20"/>
          <w:szCs w:val="20"/>
          <w:lang w:eastAsia="en-US"/>
        </w:rPr>
        <w:t xml:space="preserve"> </w:t>
      </w:r>
      <w:r w:rsidR="00DA3082" w:rsidRPr="00DA3082">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sidR="00DA3082">
        <w:rPr>
          <w:rFonts w:cs="Arial"/>
          <w:bCs/>
          <w:sz w:val="20"/>
          <w:szCs w:val="20"/>
          <w:lang w:eastAsia="en-US"/>
        </w:rPr>
        <w:t xml:space="preserve"> </w:t>
      </w:r>
      <w:r w:rsidR="00DA3082" w:rsidRPr="00DA3082">
        <w:rPr>
          <w:rFonts w:cs="Arial"/>
          <w:bCs/>
          <w:sz w:val="20"/>
          <w:szCs w:val="20"/>
          <w:lang w:eastAsia="en-US"/>
        </w:rPr>
        <w:t xml:space="preserve">Mając powyższe na uwadze, </w:t>
      </w:r>
      <w:r w:rsidR="00E71916">
        <w:rPr>
          <w:rFonts w:cs="Arial"/>
          <w:bCs/>
          <w:sz w:val="20"/>
          <w:szCs w:val="20"/>
          <w:lang w:eastAsia="en-US"/>
        </w:rPr>
        <w:br/>
      </w:r>
      <w:r w:rsidR="00DA3082" w:rsidRPr="00DA3082">
        <w:rPr>
          <w:rFonts w:cs="Arial"/>
          <w:bCs/>
          <w:sz w:val="20"/>
          <w:szCs w:val="20"/>
          <w:lang w:eastAsia="en-US"/>
        </w:rPr>
        <w:t xml:space="preserve">iż stanowiący podstawę dla tego obowiązku przepis art. 91 ust. 1 ustawy Pzp nie określa </w:t>
      </w:r>
      <w:r w:rsidR="00E71916">
        <w:rPr>
          <w:rFonts w:cs="Arial"/>
          <w:bCs/>
          <w:sz w:val="20"/>
          <w:szCs w:val="20"/>
          <w:lang w:eastAsia="en-US"/>
        </w:rPr>
        <w:br/>
      </w:r>
      <w:r w:rsidR="00DA3082" w:rsidRPr="00DA3082">
        <w:rPr>
          <w:rFonts w:cs="Arial"/>
          <w:bCs/>
          <w:sz w:val="20"/>
          <w:szCs w:val="20"/>
          <w:lang w:eastAsia="en-US"/>
        </w:rPr>
        <w:t xml:space="preserve">w jakich przypadkach Zamawiający powinien podzielić zamówienie na części, decyzja </w:t>
      </w:r>
      <w:r w:rsidR="00E71916">
        <w:rPr>
          <w:rFonts w:cs="Arial"/>
          <w:bCs/>
          <w:sz w:val="20"/>
          <w:szCs w:val="20"/>
          <w:lang w:eastAsia="en-US"/>
        </w:rPr>
        <w:br/>
      </w:r>
      <w:r w:rsidR="00DA3082" w:rsidRPr="00DA3082">
        <w:rPr>
          <w:rFonts w:cs="Arial"/>
          <w:bCs/>
          <w:sz w:val="20"/>
          <w:szCs w:val="20"/>
          <w:lang w:eastAsia="en-US"/>
        </w:rPr>
        <w:t xml:space="preserve">w tym zakresie pozostawiona jest autonomicznej woli Zamawiającego, który kieruje się </w:t>
      </w:r>
      <w:r w:rsidR="00E71916">
        <w:rPr>
          <w:rFonts w:cs="Arial"/>
          <w:bCs/>
          <w:sz w:val="20"/>
          <w:szCs w:val="20"/>
          <w:lang w:eastAsia="en-US"/>
        </w:rPr>
        <w:br/>
      </w:r>
      <w:r w:rsidR="00DA3082" w:rsidRPr="00DA3082">
        <w:rPr>
          <w:rFonts w:cs="Arial"/>
          <w:bCs/>
          <w:sz w:val="20"/>
          <w:szCs w:val="20"/>
          <w:lang w:eastAsia="en-US"/>
        </w:rPr>
        <w:t>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DA3082">
        <w:rPr>
          <w:rFonts w:cs="Arial"/>
          <w:bCs/>
          <w:sz w:val="20"/>
          <w:szCs w:val="20"/>
          <w:lang w:eastAsia="en-US"/>
        </w:rPr>
        <w:t xml:space="preserve"> </w:t>
      </w:r>
      <w:r w:rsidR="00DA3082" w:rsidRPr="00DA3082">
        <w:rPr>
          <w:rFonts w:cs="Arial"/>
          <w:bCs/>
          <w:sz w:val="20"/>
          <w:szCs w:val="20"/>
          <w:lang w:eastAsia="en-US"/>
        </w:rPr>
        <w:t>W ocenie Zamawiającego wąski zakres zamówienia uzasadnia udzielenie zamówienia jednemu wykonawcy (inspektorowi nadzoru), który w imieniu Zamawiającego będzie czuwał nad prawidłową realizacją zadania.</w:t>
      </w:r>
    </w:p>
    <w:p w14:paraId="64E1C056" w14:textId="24EA543C" w:rsidR="000D4284" w:rsidRPr="00DA3082" w:rsidRDefault="000D4284" w:rsidP="005F7C73">
      <w:pPr>
        <w:keepNext/>
        <w:numPr>
          <w:ilvl w:val="1"/>
          <w:numId w:val="1"/>
        </w:numPr>
        <w:spacing w:before="120" w:after="120" w:line="276" w:lineRule="auto"/>
        <w:ind w:left="851" w:hanging="567"/>
        <w:jc w:val="both"/>
        <w:outlineLvl w:val="3"/>
        <w:rPr>
          <w:rFonts w:cs="Arial"/>
          <w:b/>
          <w:sz w:val="20"/>
          <w:szCs w:val="20"/>
          <w:lang w:eastAsia="en-US"/>
        </w:rPr>
      </w:pPr>
      <w:r w:rsidRPr="00DA3082">
        <w:rPr>
          <w:rFonts w:cs="Arial"/>
          <w:b/>
          <w:sz w:val="20"/>
          <w:szCs w:val="20"/>
          <w:lang w:eastAsia="en-US"/>
        </w:rPr>
        <w:t>Zamawiający nie dopuszcza składania ofert wariantowych.</w:t>
      </w:r>
    </w:p>
    <w:p w14:paraId="439C80C1" w14:textId="77777777" w:rsidR="000D4284"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660439F6" w14:textId="77777777" w:rsidR="000D4284" w:rsidRPr="00BF6FDC" w:rsidRDefault="000D4284" w:rsidP="000D4284">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B308801" w14:textId="77777777" w:rsidR="000D4284" w:rsidRPr="00B800D4" w:rsidRDefault="000D4284" w:rsidP="000D4284">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1FDE6EF3" w14:textId="79E808AA" w:rsidR="000D4284" w:rsidRPr="00AE427C" w:rsidRDefault="000D4284" w:rsidP="000D4284">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Pr>
          <w:b/>
          <w:bCs/>
          <w:sz w:val="20"/>
          <w:szCs w:val="20"/>
        </w:rPr>
        <w:t xml:space="preserve"> </w:t>
      </w:r>
      <w:r w:rsidR="00E71916">
        <w:rPr>
          <w:b/>
          <w:bCs/>
          <w:sz w:val="20"/>
          <w:szCs w:val="20"/>
        </w:rPr>
        <w:t>3</w:t>
      </w:r>
      <w:r>
        <w:rPr>
          <w:b/>
          <w:bCs/>
          <w:sz w:val="20"/>
          <w:szCs w:val="20"/>
        </w:rPr>
        <w:t xml:space="preserve"> miesięcy od podpisania umowy.</w:t>
      </w:r>
    </w:p>
    <w:p w14:paraId="335318E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5EFFBDD"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329E16DE"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5E0045C"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2E1422BA" w14:textId="77777777" w:rsidR="000D4284"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55850339"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AD990C0" w14:textId="77777777" w:rsidR="000D4284" w:rsidRPr="00EE095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lub</w:t>
      </w:r>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3792F6EF"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C17F8EE"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EB58E96"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2BFF4F"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10EE6C5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25BF1C26"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2FA7AFC7"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F0F3431"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5521FE8"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lastRenderedPageBreak/>
        <w:t>p</w:t>
      </w:r>
      <w:r w:rsidRPr="005B36A7">
        <w:rPr>
          <w:rFonts w:cs="Arial"/>
          <w:sz w:val="20"/>
          <w:szCs w:val="20"/>
          <w:lang w:eastAsia="en-US"/>
        </w:rPr>
        <w:t>latformazakupowa.pl działa według standardu przyjętego w komunikacji sieciowej - kodowanie UTF8,</w:t>
      </w:r>
    </w:p>
    <w:p w14:paraId="0A9ED489" w14:textId="77777777" w:rsidR="000D4284" w:rsidRPr="005B36A7"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 xml:space="preserve">znaczenie czasu odbioru danych przez platformę zakupową stanowi datę oraz dokładny czas (hh:mm:ss)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0A4C49AA"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BB2B395" w14:textId="77777777" w:rsidR="000D4284" w:rsidRPr="005B36A7"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1A03725" w14:textId="77777777" w:rsidR="000D4284" w:rsidRPr="00F9581E" w:rsidRDefault="000D4284" w:rsidP="000D4284">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703C03" w14:textId="77777777" w:rsidR="000D4284" w:rsidRPr="005B36A7"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r>
        <w:rPr>
          <w:rFonts w:cs="Arial"/>
          <w:sz w:val="20"/>
          <w:szCs w:val="20"/>
          <w:lang w:eastAsia="en-US"/>
        </w:rPr>
        <w:t>Pzp</w:t>
      </w:r>
      <w:r w:rsidRPr="005B36A7">
        <w:rPr>
          <w:rFonts w:cs="Arial"/>
          <w:sz w:val="20"/>
          <w:szCs w:val="20"/>
          <w:lang w:eastAsia="en-US"/>
        </w:rPr>
        <w:t>.</w:t>
      </w:r>
    </w:p>
    <w:p w14:paraId="3EBB3A6C" w14:textId="77777777" w:rsidR="000D4284" w:rsidRPr="00F9581E" w:rsidRDefault="000D4284" w:rsidP="000D4284">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FBD25D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66266F5" w14:textId="77777777" w:rsidR="000D4284" w:rsidRPr="000C7661" w:rsidRDefault="000D4284" w:rsidP="000D4284">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814660D" w14:textId="77777777" w:rsidR="000D4284" w:rsidRPr="000C7661"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119BB82C"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DF53359"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62BF9C1F" w14:textId="77777777" w:rsidR="000D4284" w:rsidRPr="00766FB0"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BD53357"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6D1F87E4" w14:textId="77777777" w:rsidR="000D4284" w:rsidRPr="00F60366"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Rostankowska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6DAD1642" w14:textId="77777777" w:rsidR="000D4284" w:rsidRPr="00766FB0" w:rsidRDefault="000D4284" w:rsidP="000D4284">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r>
      <w:r>
        <w:rPr>
          <w:rFonts w:cs="Arial"/>
          <w:b/>
          <w:sz w:val="20"/>
          <w:szCs w:val="20"/>
          <w:lang w:eastAsia="en-US"/>
        </w:rPr>
        <w:lastRenderedPageBreak/>
        <w:t>w zakresie przeciwdziałania wspieraniu agresji na Ukrainę oraz służących ochronie bezpieczeństwa narodowego</w:t>
      </w:r>
      <w:r w:rsidRPr="00766FB0">
        <w:rPr>
          <w:rFonts w:cs="Arial"/>
          <w:b/>
          <w:sz w:val="20"/>
          <w:szCs w:val="20"/>
          <w:lang w:eastAsia="en-US"/>
        </w:rPr>
        <w:t>.</w:t>
      </w:r>
    </w:p>
    <w:p w14:paraId="243BD97D" w14:textId="77777777" w:rsidR="000D4284" w:rsidRPr="00CB509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27135F76" w14:textId="77777777" w:rsidR="000D4284" w:rsidRPr="00CB5094"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2D41FD8C"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57A8A8DE"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7C6331A6"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474A7D1"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0A56AFCE"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3AA33220"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21C6C99F"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6231A3FD" w14:textId="77777777" w:rsidR="000D4284" w:rsidRPr="00CB5094" w:rsidRDefault="000D4284" w:rsidP="000D428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56D08D6" w14:textId="77777777" w:rsidR="000D4284" w:rsidRPr="000067FA" w:rsidRDefault="000D4284" w:rsidP="000D4284">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2F8D11B"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7E7AF111"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D7F0778"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1D4E6ED2"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4FE3B2A" w14:textId="77777777" w:rsidR="000D4284" w:rsidRPr="008C0D66" w:rsidRDefault="000D4284" w:rsidP="000D428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830A20A" w14:textId="77777777" w:rsidR="000D4284" w:rsidRPr="00CB509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CC4FCB3" w14:textId="77777777" w:rsidR="000D4284" w:rsidRPr="00CB509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3C1F392B" w14:textId="77777777" w:rsidR="000D4284" w:rsidRDefault="000D4284" w:rsidP="000D428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14E0EDCE" w14:textId="77777777" w:rsidR="000D4284" w:rsidRDefault="000D4284" w:rsidP="000D4284">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140FC0BF" w14:textId="77777777" w:rsidR="000D4284" w:rsidRPr="00C80464" w:rsidRDefault="000D4284" w:rsidP="000D428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3B6208BF" w14:textId="77777777" w:rsidR="000D4284" w:rsidRPr="00C80464" w:rsidRDefault="000D4284" w:rsidP="000D428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3AF66B6B" w14:textId="77777777" w:rsidR="000D4284" w:rsidRDefault="000D4284" w:rsidP="000D4284">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1A83AE28" w14:textId="77777777" w:rsidR="000D4284" w:rsidRPr="00F245BD"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48BCF68B" w14:textId="77777777" w:rsidR="000D4284"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144B0D50"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1E4A6F3C"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289A1AFA"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3B09BBEB" w14:textId="77777777" w:rsidR="000D4284" w:rsidRPr="00956052"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7F7AEAB4"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7443CC16" w14:textId="16664398" w:rsidR="008B677A" w:rsidRPr="008B677A" w:rsidRDefault="000D4284" w:rsidP="008B677A">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628A2BC5" w14:textId="77777777" w:rsidR="000D4284" w:rsidRPr="00224C75"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69BE1D20"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D70386E" w14:textId="77777777" w:rsidR="000D4284" w:rsidRPr="001150AF"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531ABB4" w14:textId="77777777" w:rsidR="000D4284" w:rsidRPr="0091560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D94E6C4" w14:textId="77777777" w:rsidR="000D428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4465C6E4" w14:textId="77777777" w:rsidR="000D4284" w:rsidRPr="00224C75" w:rsidRDefault="000D4284" w:rsidP="000D4284">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F8C02EE" w14:textId="77777777" w:rsidR="000D4284" w:rsidRPr="00626544" w:rsidRDefault="000D4284" w:rsidP="000D428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09591FBC" w14:textId="637B1C0B" w:rsidR="000D4284" w:rsidRPr="007A2130" w:rsidRDefault="000D4284" w:rsidP="007A2130">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Zamawiający żąda od Wykonawcy wskazania os</w:t>
      </w:r>
      <w:r w:rsidR="007A2130">
        <w:rPr>
          <w:rFonts w:cs="Arial"/>
          <w:sz w:val="20"/>
          <w:szCs w:val="20"/>
          <w:lang w:eastAsia="en-US"/>
        </w:rPr>
        <w:t>ób</w:t>
      </w:r>
      <w:r w:rsidRPr="00DF7B2A">
        <w:rPr>
          <w:rFonts w:cs="Arial"/>
          <w:sz w:val="20"/>
          <w:szCs w:val="20"/>
          <w:lang w:eastAsia="en-US"/>
        </w:rPr>
        <w:t>, któr</w:t>
      </w:r>
      <w:r w:rsidR="007A2130">
        <w:rPr>
          <w:rFonts w:cs="Arial"/>
          <w:sz w:val="20"/>
          <w:szCs w:val="20"/>
          <w:lang w:eastAsia="en-US"/>
        </w:rPr>
        <w:t>e</w:t>
      </w:r>
      <w:r>
        <w:rPr>
          <w:rFonts w:cs="Arial"/>
          <w:sz w:val="20"/>
          <w:szCs w:val="20"/>
          <w:lang w:eastAsia="en-US"/>
        </w:rPr>
        <w:t xml:space="preserve"> będ</w:t>
      </w:r>
      <w:r w:rsidR="007A2130">
        <w:rPr>
          <w:rFonts w:cs="Arial"/>
          <w:sz w:val="20"/>
          <w:szCs w:val="20"/>
          <w:lang w:eastAsia="en-US"/>
        </w:rPr>
        <w:t>ą</w:t>
      </w:r>
      <w:r w:rsidRPr="00DF7B2A">
        <w:rPr>
          <w:rFonts w:cs="Arial"/>
          <w:sz w:val="20"/>
          <w:szCs w:val="20"/>
          <w:lang w:eastAsia="en-US"/>
        </w:rPr>
        <w:t xml:space="preserve"> uczestniczyć </w:t>
      </w:r>
      <w:r>
        <w:rPr>
          <w:rFonts w:cs="Arial"/>
          <w:sz w:val="20"/>
          <w:szCs w:val="20"/>
          <w:lang w:eastAsia="en-US"/>
        </w:rPr>
        <w:t xml:space="preserve">                   </w:t>
      </w:r>
      <w:r w:rsidRPr="00DF7B2A">
        <w:rPr>
          <w:rFonts w:cs="Arial"/>
          <w:sz w:val="20"/>
          <w:szCs w:val="20"/>
          <w:lang w:eastAsia="en-US"/>
        </w:rPr>
        <w:t>w wykonywaniu zamówienia, legitymując</w:t>
      </w:r>
      <w:r w:rsidR="007A2130" w:rsidRPr="007A2130">
        <w:rPr>
          <w:rFonts w:cs="Arial"/>
          <w:sz w:val="20"/>
          <w:szCs w:val="20"/>
          <w:lang w:eastAsia="en-US"/>
        </w:rPr>
        <w:t>e</w:t>
      </w:r>
      <w:r w:rsidRPr="007A2130">
        <w:rPr>
          <w:rFonts w:cs="Arial"/>
          <w:sz w:val="20"/>
          <w:szCs w:val="20"/>
          <w:lang w:eastAsia="en-US"/>
        </w:rPr>
        <w:t xml:space="preserve"> się kwalifikacjami zawodowymi                         i doświadczeniem odpowiednim do funkcji, jak</w:t>
      </w:r>
      <w:r w:rsidR="007A2130">
        <w:rPr>
          <w:rFonts w:cs="Arial"/>
          <w:sz w:val="20"/>
          <w:szCs w:val="20"/>
          <w:lang w:eastAsia="en-US"/>
        </w:rPr>
        <w:t>ie</w:t>
      </w:r>
      <w:r w:rsidRPr="007A2130">
        <w:rPr>
          <w:rFonts w:cs="Arial"/>
          <w:sz w:val="20"/>
          <w:szCs w:val="20"/>
          <w:lang w:eastAsia="en-US"/>
        </w:rPr>
        <w:t xml:space="preserve"> zostan</w:t>
      </w:r>
      <w:r w:rsidR="007A2130">
        <w:rPr>
          <w:rFonts w:cs="Arial"/>
          <w:sz w:val="20"/>
          <w:szCs w:val="20"/>
          <w:lang w:eastAsia="en-US"/>
        </w:rPr>
        <w:t>ą</w:t>
      </w:r>
      <w:r w:rsidRPr="007A2130">
        <w:rPr>
          <w:rFonts w:cs="Arial"/>
          <w:sz w:val="20"/>
          <w:szCs w:val="20"/>
          <w:lang w:eastAsia="en-US"/>
        </w:rPr>
        <w:t xml:space="preserve"> </w:t>
      </w:r>
      <w:r w:rsidR="007A2130">
        <w:rPr>
          <w:rFonts w:cs="Arial"/>
          <w:sz w:val="20"/>
          <w:szCs w:val="20"/>
          <w:lang w:eastAsia="en-US"/>
        </w:rPr>
        <w:t>im</w:t>
      </w:r>
      <w:r w:rsidRPr="007A2130">
        <w:rPr>
          <w:rFonts w:cs="Arial"/>
          <w:sz w:val="20"/>
          <w:szCs w:val="20"/>
          <w:lang w:eastAsia="en-US"/>
        </w:rPr>
        <w:t xml:space="preserve"> powierzon</w:t>
      </w:r>
      <w:r w:rsidR="007A2130">
        <w:rPr>
          <w:rFonts w:cs="Arial"/>
          <w:sz w:val="20"/>
          <w:szCs w:val="20"/>
          <w:lang w:eastAsia="en-US"/>
        </w:rPr>
        <w:t>e</w:t>
      </w:r>
      <w:r w:rsidRPr="007A2130">
        <w:rPr>
          <w:rFonts w:cs="Arial"/>
          <w:sz w:val="20"/>
          <w:szCs w:val="20"/>
          <w:lang w:eastAsia="en-US"/>
        </w:rPr>
        <w:t>. Wykonawca na funkcj</w:t>
      </w:r>
      <w:r w:rsidR="007A2130">
        <w:rPr>
          <w:rFonts w:cs="Arial"/>
          <w:sz w:val="20"/>
          <w:szCs w:val="20"/>
          <w:lang w:eastAsia="en-US"/>
        </w:rPr>
        <w:t>e</w:t>
      </w:r>
      <w:r w:rsidRPr="007A2130">
        <w:rPr>
          <w:rFonts w:cs="Arial"/>
          <w:sz w:val="20"/>
          <w:szCs w:val="20"/>
          <w:lang w:eastAsia="en-US"/>
        </w:rPr>
        <w:t xml:space="preserve"> wymienion</w:t>
      </w:r>
      <w:r w:rsidR="007A2130">
        <w:rPr>
          <w:rFonts w:cs="Arial"/>
          <w:sz w:val="20"/>
          <w:szCs w:val="20"/>
          <w:lang w:eastAsia="en-US"/>
        </w:rPr>
        <w:t>e</w:t>
      </w:r>
      <w:r w:rsidRPr="007A2130">
        <w:rPr>
          <w:rFonts w:cs="Arial"/>
          <w:sz w:val="20"/>
          <w:szCs w:val="20"/>
          <w:lang w:eastAsia="en-US"/>
        </w:rPr>
        <w:t xml:space="preserve"> poniżej, wskaże osobę</w:t>
      </w:r>
      <w:r w:rsidR="007A2130">
        <w:rPr>
          <w:rFonts w:cs="Arial"/>
          <w:sz w:val="20"/>
          <w:szCs w:val="20"/>
          <w:lang w:eastAsia="en-US"/>
        </w:rPr>
        <w:t>/-y</w:t>
      </w:r>
      <w:r w:rsidRPr="007A2130">
        <w:rPr>
          <w:rFonts w:cs="Arial"/>
          <w:sz w:val="20"/>
          <w:szCs w:val="20"/>
          <w:lang w:eastAsia="en-US"/>
        </w:rPr>
        <w:t>, któr</w:t>
      </w:r>
      <w:r w:rsidR="007A2130">
        <w:rPr>
          <w:rFonts w:cs="Arial"/>
          <w:sz w:val="20"/>
          <w:szCs w:val="20"/>
          <w:lang w:eastAsia="en-US"/>
        </w:rPr>
        <w:t>e</w:t>
      </w:r>
      <w:r w:rsidRPr="007A2130">
        <w:rPr>
          <w:rFonts w:cs="Arial"/>
          <w:sz w:val="20"/>
          <w:szCs w:val="20"/>
          <w:lang w:eastAsia="en-US"/>
        </w:rPr>
        <w:t xml:space="preserve"> musi mieć dostępn</w:t>
      </w:r>
      <w:r w:rsidR="007A2130">
        <w:rPr>
          <w:rFonts w:cs="Arial"/>
          <w:sz w:val="20"/>
          <w:szCs w:val="20"/>
          <w:lang w:eastAsia="en-US"/>
        </w:rPr>
        <w:t>e</w:t>
      </w:r>
      <w:r w:rsidRPr="007A2130">
        <w:rPr>
          <w:rFonts w:cs="Arial"/>
          <w:sz w:val="20"/>
          <w:szCs w:val="20"/>
          <w:lang w:eastAsia="en-US"/>
        </w:rPr>
        <w:t xml:space="preserve"> na etapie realizacji zamówienia, spełniając</w:t>
      </w:r>
      <w:r w:rsidR="007A2130">
        <w:rPr>
          <w:rFonts w:cs="Arial"/>
          <w:sz w:val="20"/>
          <w:szCs w:val="20"/>
          <w:lang w:eastAsia="en-US"/>
        </w:rPr>
        <w:t>e</w:t>
      </w:r>
      <w:r w:rsidRPr="007A2130">
        <w:rPr>
          <w:rFonts w:cs="Arial"/>
          <w:sz w:val="20"/>
          <w:szCs w:val="20"/>
          <w:lang w:eastAsia="en-US"/>
        </w:rPr>
        <w:t xml:space="preserve"> następujące wymagania:</w:t>
      </w:r>
    </w:p>
    <w:p w14:paraId="3B231669" w14:textId="0FA5547B" w:rsidR="000D4284" w:rsidRDefault="000D4284" w:rsidP="007A2130">
      <w:pPr>
        <w:keepNext/>
        <w:numPr>
          <w:ilvl w:val="4"/>
          <w:numId w:val="1"/>
        </w:numPr>
        <w:tabs>
          <w:tab w:val="left" w:pos="2552"/>
        </w:tabs>
        <w:spacing w:before="120" w:after="120" w:line="276" w:lineRule="auto"/>
        <w:jc w:val="both"/>
        <w:outlineLvl w:val="3"/>
        <w:rPr>
          <w:rFonts w:cs="Arial"/>
          <w:sz w:val="20"/>
          <w:szCs w:val="20"/>
          <w:lang w:eastAsia="en-US"/>
        </w:rPr>
      </w:pPr>
      <w:r w:rsidRPr="0057779B">
        <w:rPr>
          <w:rFonts w:cs="Arial"/>
          <w:b/>
          <w:bCs/>
          <w:sz w:val="20"/>
          <w:szCs w:val="20"/>
          <w:lang w:eastAsia="en-US"/>
        </w:rPr>
        <w:t>osobę, która będzie pełnić funkcję inspektora nadzoru robót branży budowlanej, posiadającą uprawnienia budowlane do kierowania robotami budowlanymi w specjalności konstrukcyjno-budowlanej</w:t>
      </w:r>
      <w:r w:rsidR="007A2130" w:rsidRPr="007A2130">
        <w:rPr>
          <w:rFonts w:cs="Arial"/>
          <w:b/>
          <w:bCs/>
          <w:sz w:val="20"/>
          <w:szCs w:val="20"/>
          <w:lang w:eastAsia="en-US"/>
        </w:rPr>
        <w:t xml:space="preserve"> </w:t>
      </w:r>
      <w:r w:rsidR="007A2130" w:rsidRPr="007A2130">
        <w:rPr>
          <w:rFonts w:cs="Arial"/>
          <w:b/>
          <w:bCs/>
          <w:sz w:val="20"/>
          <w:szCs w:val="20"/>
          <w:u w:val="single"/>
          <w:lang w:eastAsia="en-US"/>
        </w:rPr>
        <w:t>bez ograniczeń</w:t>
      </w:r>
      <w:r w:rsidRPr="0057779B">
        <w:rPr>
          <w:rFonts w:cs="Arial"/>
          <w:b/>
          <w:bCs/>
          <w:sz w:val="20"/>
          <w:szCs w:val="20"/>
          <w:lang w:eastAsia="en-US"/>
        </w:rPr>
        <w:t>,</w:t>
      </w:r>
      <w:r w:rsidRPr="0057779B">
        <w:rPr>
          <w:rFonts w:cs="Arial"/>
          <w:sz w:val="20"/>
          <w:szCs w:val="20"/>
          <w:lang w:eastAsia="en-US"/>
        </w:rPr>
        <w:t xml:space="preserve"> </w:t>
      </w:r>
      <w:r w:rsidR="007A2130">
        <w:rPr>
          <w:rFonts w:cs="Arial"/>
          <w:sz w:val="20"/>
          <w:szCs w:val="20"/>
          <w:lang w:eastAsia="en-US"/>
        </w:rPr>
        <w:br/>
      </w:r>
      <w:r w:rsidRPr="0057779B">
        <w:rPr>
          <w:rFonts w:cs="Arial"/>
          <w:sz w:val="20"/>
          <w:szCs w:val="20"/>
          <w:lang w:eastAsia="en-US"/>
        </w:rPr>
        <w:t>w rozumieniu ustawy z dnia 7 lipca 1994 r. Prawo budowlane (t. j. - Dz. U. z 202</w:t>
      </w:r>
      <w:r>
        <w:rPr>
          <w:rFonts w:cs="Arial"/>
          <w:sz w:val="20"/>
          <w:szCs w:val="20"/>
          <w:lang w:eastAsia="en-US"/>
        </w:rPr>
        <w:t>1</w:t>
      </w:r>
      <w:r w:rsidRPr="0057779B">
        <w:rPr>
          <w:rFonts w:cs="Arial"/>
          <w:sz w:val="20"/>
          <w:szCs w:val="20"/>
          <w:lang w:eastAsia="en-US"/>
        </w:rPr>
        <w:t xml:space="preserve"> r. poz. </w:t>
      </w:r>
      <w:r>
        <w:rPr>
          <w:rFonts w:cs="Arial"/>
          <w:sz w:val="20"/>
          <w:szCs w:val="20"/>
          <w:lang w:eastAsia="en-US"/>
        </w:rPr>
        <w:t>2351</w:t>
      </w:r>
      <w:r w:rsidRPr="0057779B">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3FA514B2" w14:textId="250378E9" w:rsidR="008B677A" w:rsidRPr="008B677A" w:rsidRDefault="008B677A" w:rsidP="008B677A">
      <w:pPr>
        <w:keepNext/>
        <w:numPr>
          <w:ilvl w:val="4"/>
          <w:numId w:val="1"/>
        </w:numPr>
        <w:tabs>
          <w:tab w:val="left" w:pos="2552"/>
        </w:tabs>
        <w:spacing w:before="120" w:after="120" w:line="276" w:lineRule="auto"/>
        <w:jc w:val="both"/>
        <w:outlineLvl w:val="3"/>
        <w:rPr>
          <w:rFonts w:cs="Arial"/>
          <w:sz w:val="20"/>
          <w:szCs w:val="20"/>
          <w:lang w:eastAsia="en-US"/>
        </w:rPr>
      </w:pPr>
      <w:r w:rsidRPr="008B677A">
        <w:rPr>
          <w:rFonts w:cs="Arial"/>
          <w:b/>
          <w:bCs/>
          <w:sz w:val="20"/>
          <w:szCs w:val="20"/>
          <w:lang w:eastAsia="en-US"/>
        </w:rPr>
        <w:t xml:space="preserve">osobę, która będzie pełnić funkcję inspektora nadzoru branży elektrycznej i elektroenergetycznej, posiadającą uprawnienia budowlane do kierowania robotami budowlanymi w specjalności instalacyjnej w zakresie sieci, instalacji i urządzeń: elektrycznych i elektroenergetycznych </w:t>
      </w:r>
      <w:r w:rsidRPr="008B677A">
        <w:rPr>
          <w:rFonts w:cs="Arial"/>
          <w:b/>
          <w:bCs/>
          <w:sz w:val="20"/>
          <w:szCs w:val="20"/>
          <w:u w:val="single"/>
          <w:lang w:eastAsia="en-US"/>
        </w:rPr>
        <w:t>bez ograniczeń</w:t>
      </w:r>
      <w:r w:rsidRPr="0057779B">
        <w:rPr>
          <w:rFonts w:cs="Arial"/>
          <w:b/>
          <w:bCs/>
          <w:sz w:val="20"/>
          <w:szCs w:val="20"/>
          <w:lang w:eastAsia="en-US"/>
        </w:rPr>
        <w:t>,</w:t>
      </w:r>
      <w:r w:rsidRPr="0057779B">
        <w:rPr>
          <w:rFonts w:cs="Arial"/>
          <w:sz w:val="20"/>
          <w:szCs w:val="20"/>
          <w:lang w:eastAsia="en-US"/>
        </w:rPr>
        <w:t xml:space="preserve"> w rozumieniu ustawy z dnia 7 lipca 1994 r. Prawo budowlane (t. j. - Dz. U. z 202</w:t>
      </w:r>
      <w:r>
        <w:rPr>
          <w:rFonts w:cs="Arial"/>
          <w:sz w:val="20"/>
          <w:szCs w:val="20"/>
          <w:lang w:eastAsia="en-US"/>
        </w:rPr>
        <w:t>1</w:t>
      </w:r>
      <w:r w:rsidRPr="0057779B">
        <w:rPr>
          <w:rFonts w:cs="Arial"/>
          <w:sz w:val="20"/>
          <w:szCs w:val="20"/>
          <w:lang w:eastAsia="en-US"/>
        </w:rPr>
        <w:t xml:space="preserve"> r. poz. </w:t>
      </w:r>
      <w:r>
        <w:rPr>
          <w:rFonts w:cs="Arial"/>
          <w:sz w:val="20"/>
          <w:szCs w:val="20"/>
          <w:lang w:eastAsia="en-US"/>
        </w:rPr>
        <w:t>2351</w:t>
      </w:r>
      <w:r w:rsidRPr="0057779B">
        <w:rPr>
          <w:rFonts w:cs="Arial"/>
          <w:sz w:val="20"/>
          <w:szCs w:val="20"/>
          <w:lang w:eastAsia="en-US"/>
        </w:rPr>
        <w:t xml:space="preserve"> ze zm.) oraz Rozporządzenie Ministra Inwestycji i Rozwoju z dn. 29.04.2019 r. w sprawie przygotowania zawodowego </w:t>
      </w:r>
      <w:r w:rsidRPr="0057779B">
        <w:rPr>
          <w:rFonts w:cs="Arial"/>
          <w:sz w:val="20"/>
          <w:szCs w:val="20"/>
          <w:lang w:eastAsia="en-US"/>
        </w:rPr>
        <w:lastRenderedPageBreak/>
        <w:t xml:space="preserve">do wykonywania samodzielnych funkcji technicznych w budownictwie (Dz.U. z 2019 r. poz. 831) </w:t>
      </w:r>
    </w:p>
    <w:p w14:paraId="4C1F8CF1" w14:textId="11425BD0" w:rsidR="000D4284" w:rsidRDefault="000D4284" w:rsidP="000D4284">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Pr>
          <w:rFonts w:ascii="Arial" w:hAnsi="Arial" w:cs="Arial"/>
          <w:b w:val="0"/>
          <w:i/>
          <w:sz w:val="20"/>
        </w:rPr>
        <w:t>1</w:t>
      </w:r>
      <w:r w:rsidRPr="00DF7B2A">
        <w:rPr>
          <w:rFonts w:ascii="Arial" w:hAnsi="Arial" w:cs="Arial"/>
          <w:b w:val="0"/>
          <w:i/>
          <w:sz w:val="20"/>
        </w:rPr>
        <w:t xml:space="preserve"> r. poz. </w:t>
      </w:r>
      <w:r>
        <w:rPr>
          <w:rFonts w:ascii="Arial" w:hAnsi="Arial" w:cs="Arial"/>
          <w:b w:val="0"/>
          <w:i/>
          <w:sz w:val="20"/>
        </w:rPr>
        <w:t>2351</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2021</w:t>
      </w:r>
      <w:r w:rsidRPr="00BF29F0">
        <w:rPr>
          <w:rFonts w:ascii="Arial" w:hAnsi="Arial" w:cs="Arial"/>
          <w:b w:val="0"/>
          <w:i/>
          <w:sz w:val="20"/>
        </w:rPr>
        <w:t xml:space="preserve"> r. </w:t>
      </w:r>
      <w:r>
        <w:rPr>
          <w:rFonts w:ascii="Arial" w:hAnsi="Arial" w:cs="Arial"/>
          <w:b w:val="0"/>
          <w:i/>
          <w:sz w:val="20"/>
        </w:rPr>
        <w:t>poz. 1646 ze zm</w:t>
      </w:r>
      <w:r w:rsidRPr="00BF29F0">
        <w:rPr>
          <w:rFonts w:ascii="Arial" w:hAnsi="Arial" w:cs="Arial"/>
          <w:b w:val="0"/>
          <w:i/>
          <w:sz w:val="20"/>
        </w:rPr>
        <w:t>.).</w:t>
      </w:r>
    </w:p>
    <w:p w14:paraId="338D85BD" w14:textId="77777777" w:rsidR="005A18B6" w:rsidRPr="00F738D0"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Dopuszcza się łączenie funkcji, o których mowa powyżej, pod warunkiem, że osoba/osoby będzie/będą posiadała/-ły wymagane kwalifikacje.</w:t>
      </w:r>
    </w:p>
    <w:p w14:paraId="7292916F" w14:textId="13573F61" w:rsidR="005A18B6" w:rsidRPr="005A18B6" w:rsidRDefault="005A18B6" w:rsidP="005A18B6">
      <w:pPr>
        <w:keepNext/>
        <w:numPr>
          <w:ilvl w:val="3"/>
          <w:numId w:val="1"/>
        </w:numPr>
        <w:spacing w:before="120" w:after="120"/>
        <w:ind w:left="1985" w:hanging="905"/>
        <w:jc w:val="both"/>
        <w:outlineLvl w:val="3"/>
        <w:rPr>
          <w:rFonts w:cs="Arial"/>
          <w:i/>
          <w:sz w:val="20"/>
          <w:szCs w:val="20"/>
        </w:rPr>
      </w:pPr>
      <w:r w:rsidRPr="00F738D0">
        <w:rPr>
          <w:rFonts w:cs="Arial"/>
          <w:i/>
          <w:sz w:val="20"/>
          <w:szCs w:val="20"/>
        </w:rPr>
        <w:t xml:space="preserve">Na podstawie art. 24 ustawy Prawo Budowlane nie jest dopuszczalne łączenie funkcji inspektora nadzoru z funkcją kierownika budowy/robót. </w:t>
      </w:r>
    </w:p>
    <w:p w14:paraId="716EC85F" w14:textId="77777777" w:rsidR="000D4284" w:rsidRPr="00CE542C" w:rsidRDefault="000D4284" w:rsidP="000D4284">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E8C20FF" w14:textId="77777777" w:rsidR="005A18B6" w:rsidRPr="00F738D0" w:rsidRDefault="005A18B6" w:rsidP="005A18B6">
      <w:pPr>
        <w:keepNext/>
        <w:numPr>
          <w:ilvl w:val="0"/>
          <w:numId w:val="1"/>
        </w:numPr>
        <w:spacing w:before="120" w:after="120"/>
        <w:jc w:val="both"/>
        <w:outlineLvl w:val="3"/>
        <w:rPr>
          <w:rFonts w:cs="Arial"/>
          <w:b/>
          <w:sz w:val="20"/>
          <w:szCs w:val="20"/>
        </w:rPr>
      </w:pPr>
      <w:r w:rsidRPr="00F738D0">
        <w:rPr>
          <w:rFonts w:cs="Arial"/>
          <w:b/>
          <w:sz w:val="20"/>
          <w:szCs w:val="20"/>
        </w:rPr>
        <w:t xml:space="preserve">Podmiotowe środki dowodowe oraz inne oświadczenia i dokumenty, jakie wykonawcy zobowiązani są dostarczyć w celu potwierdzenia spełniania warunków udziału </w:t>
      </w:r>
      <w:r w:rsidRPr="00F738D0">
        <w:rPr>
          <w:rFonts w:cs="Arial"/>
          <w:b/>
          <w:sz w:val="20"/>
          <w:szCs w:val="20"/>
        </w:rPr>
        <w:br/>
        <w:t>w postępowaniu oraz wykazania braku podstaw do wykluczenia.</w:t>
      </w:r>
    </w:p>
    <w:p w14:paraId="70DAB352" w14:textId="77777777" w:rsidR="005A18B6" w:rsidRPr="00F738D0" w:rsidRDefault="005A18B6" w:rsidP="005A18B6">
      <w:pPr>
        <w:numPr>
          <w:ilvl w:val="1"/>
          <w:numId w:val="1"/>
        </w:numPr>
        <w:spacing w:before="120" w:after="120"/>
        <w:ind w:right="91"/>
        <w:jc w:val="both"/>
        <w:rPr>
          <w:rFonts w:cs="Arial"/>
          <w:b/>
          <w:bCs/>
          <w:sz w:val="20"/>
          <w:szCs w:val="20"/>
          <w:u w:val="single"/>
        </w:rPr>
      </w:pPr>
      <w:r w:rsidRPr="00F738D0">
        <w:rPr>
          <w:rFonts w:cs="Arial"/>
          <w:b/>
          <w:bCs/>
          <w:sz w:val="20"/>
          <w:szCs w:val="20"/>
          <w:u w:val="single"/>
        </w:rPr>
        <w:t>Do oferty Wykonawca musi dołączyć:</w:t>
      </w:r>
    </w:p>
    <w:p w14:paraId="111E4515" w14:textId="77777777" w:rsidR="005A18B6" w:rsidRPr="00F738D0" w:rsidRDefault="005A18B6" w:rsidP="005A18B6">
      <w:pPr>
        <w:keepNext/>
        <w:numPr>
          <w:ilvl w:val="2"/>
          <w:numId w:val="1"/>
        </w:numPr>
        <w:spacing w:before="120" w:after="120"/>
        <w:ind w:left="1418" w:hanging="698"/>
        <w:jc w:val="both"/>
        <w:outlineLvl w:val="3"/>
        <w:rPr>
          <w:rFonts w:cs="Arial"/>
          <w:sz w:val="20"/>
          <w:szCs w:val="20"/>
        </w:rPr>
      </w:pPr>
      <w:r w:rsidRPr="00F738D0">
        <w:rPr>
          <w:rFonts w:cs="Arial"/>
          <w:b/>
          <w:sz w:val="20"/>
          <w:szCs w:val="20"/>
        </w:rPr>
        <w:t>oświadczenie na podstawie art. 125 ust. 1 ustawy Pzp</w:t>
      </w:r>
      <w:r w:rsidRPr="00F738D0">
        <w:rPr>
          <w:rFonts w:cs="Arial"/>
          <w:sz w:val="20"/>
          <w:szCs w:val="20"/>
        </w:rPr>
        <w:t xml:space="preserve"> o niepodleganiu wykluczeniu oraz spełnianiu warunków udziału w postępowaniu w zakresie wskazanym przez zamawiającego według wzoru stanowiącego </w:t>
      </w:r>
      <w:r w:rsidRPr="00F738D0">
        <w:rPr>
          <w:rFonts w:cs="Arial"/>
          <w:b/>
          <w:sz w:val="20"/>
          <w:szCs w:val="20"/>
        </w:rPr>
        <w:t>załącznik nr 2 do SWZ</w:t>
      </w:r>
      <w:r w:rsidRPr="00F738D0">
        <w:rPr>
          <w:rFonts w:cs="Arial"/>
          <w:sz w:val="20"/>
          <w:szCs w:val="20"/>
        </w:rPr>
        <w:t xml:space="preserve">. </w:t>
      </w:r>
    </w:p>
    <w:p w14:paraId="514CE682" w14:textId="77777777" w:rsidR="005A18B6" w:rsidRPr="00F738D0" w:rsidRDefault="005A18B6" w:rsidP="005A18B6">
      <w:pPr>
        <w:keepNext/>
        <w:numPr>
          <w:ilvl w:val="3"/>
          <w:numId w:val="1"/>
        </w:numPr>
        <w:spacing w:before="120" w:after="120"/>
        <w:ind w:left="1985" w:hanging="905"/>
        <w:jc w:val="both"/>
        <w:outlineLvl w:val="3"/>
        <w:rPr>
          <w:rFonts w:cs="Arial"/>
          <w:sz w:val="20"/>
          <w:szCs w:val="20"/>
        </w:rPr>
      </w:pPr>
      <w:r w:rsidRPr="00F738D0">
        <w:rPr>
          <w:rFonts w:cs="Arial"/>
          <w:sz w:val="20"/>
          <w:szCs w:val="20"/>
          <w:u w:val="single"/>
        </w:rPr>
        <w:t>W przypadku wspólnego ubiegania się o zamówienie przez wykonawców</w:t>
      </w:r>
      <w:r w:rsidRPr="00F738D0">
        <w:rPr>
          <w:rFonts w:cs="Arial"/>
          <w:sz w:val="20"/>
          <w:szCs w:val="20"/>
        </w:rPr>
        <w:t xml:space="preserve">, </w:t>
      </w:r>
      <w:r w:rsidRPr="00F738D0">
        <w:rPr>
          <w:rFonts w:cs="Arial"/>
          <w:b/>
          <w:sz w:val="20"/>
          <w:szCs w:val="20"/>
        </w:rPr>
        <w:t xml:space="preserve">oświadczenie, o którym mowa w pkt 11.1.1 SWZ składa każdy </w:t>
      </w:r>
      <w:r w:rsidRPr="00F738D0">
        <w:rPr>
          <w:rFonts w:cs="Arial"/>
          <w:b/>
          <w:sz w:val="20"/>
          <w:szCs w:val="20"/>
        </w:rPr>
        <w:br/>
        <w:t>z wykonawców.</w:t>
      </w:r>
      <w:r w:rsidRPr="00F738D0">
        <w:rPr>
          <w:rFonts w:cs="Arial"/>
          <w:sz w:val="20"/>
          <w:szCs w:val="20"/>
        </w:rPr>
        <w:t xml:space="preserve"> Oświadczenia te potwierdzają brak podstaw wykluczenia oraz spełnianie warunków udziału w postępowaniu w zakresie, w jakim każdy </w:t>
      </w:r>
      <w:r w:rsidRPr="00F738D0">
        <w:rPr>
          <w:rFonts w:cs="Arial"/>
          <w:sz w:val="20"/>
          <w:szCs w:val="20"/>
        </w:rPr>
        <w:br/>
        <w:t>z wykonawców wykazuje spełnianie warunków udziału w postępowaniu.</w:t>
      </w:r>
    </w:p>
    <w:p w14:paraId="0E33E5B1" w14:textId="77777777" w:rsidR="005A18B6" w:rsidRPr="00F738D0" w:rsidRDefault="005A18B6" w:rsidP="005A18B6">
      <w:pPr>
        <w:keepNext/>
        <w:numPr>
          <w:ilvl w:val="2"/>
          <w:numId w:val="1"/>
        </w:numPr>
        <w:spacing w:before="120" w:after="120"/>
        <w:ind w:left="1418" w:hanging="698"/>
        <w:jc w:val="both"/>
        <w:outlineLvl w:val="3"/>
        <w:rPr>
          <w:rFonts w:cs="Arial"/>
          <w:sz w:val="20"/>
          <w:szCs w:val="20"/>
        </w:rPr>
      </w:pPr>
      <w:r w:rsidRPr="00F738D0">
        <w:rPr>
          <w:rFonts w:cs="Arial"/>
          <w:b/>
          <w:sz w:val="20"/>
          <w:szCs w:val="20"/>
        </w:rPr>
        <w:t>Oświadczenie składane na podstawie art. 117 ust. 4 Pzp</w:t>
      </w:r>
      <w:r w:rsidRPr="00F738D0">
        <w:rPr>
          <w:rFonts w:cs="Arial"/>
          <w:sz w:val="20"/>
          <w:szCs w:val="20"/>
        </w:rPr>
        <w:t xml:space="preserve">,  z którego wynika, które usługi wykonają poszczególni wykonawcy </w:t>
      </w:r>
      <w:r w:rsidRPr="00F738D0">
        <w:rPr>
          <w:rFonts w:cs="Arial"/>
          <w:sz w:val="20"/>
          <w:szCs w:val="20"/>
          <w:u w:val="single"/>
        </w:rPr>
        <w:t>– dotyczy tylko wykonawców wspólnie ubiegających się o zamówienie</w:t>
      </w:r>
      <w:r w:rsidRPr="00F738D0">
        <w:rPr>
          <w:rFonts w:cs="Arial"/>
          <w:sz w:val="20"/>
          <w:szCs w:val="20"/>
        </w:rPr>
        <w:t xml:space="preserve">, </w:t>
      </w:r>
      <w:r w:rsidRPr="00F738D0">
        <w:rPr>
          <w:rFonts w:cs="Arial"/>
          <w:b/>
          <w:sz w:val="20"/>
          <w:szCs w:val="20"/>
        </w:rPr>
        <w:t>zgodnie z załącznikiem nr 10 do SWZ.</w:t>
      </w:r>
    </w:p>
    <w:p w14:paraId="77FF7051" w14:textId="77777777" w:rsidR="005A18B6" w:rsidRPr="00F738D0" w:rsidRDefault="005A18B6" w:rsidP="005A18B6">
      <w:pPr>
        <w:keepNext/>
        <w:numPr>
          <w:ilvl w:val="2"/>
          <w:numId w:val="1"/>
        </w:numPr>
        <w:spacing w:before="120" w:after="120"/>
        <w:ind w:left="1418" w:hanging="698"/>
        <w:jc w:val="both"/>
        <w:outlineLvl w:val="3"/>
        <w:rPr>
          <w:rFonts w:cs="Arial"/>
          <w:b/>
          <w:sz w:val="20"/>
          <w:szCs w:val="20"/>
        </w:rPr>
      </w:pPr>
      <w:r w:rsidRPr="00F738D0">
        <w:rPr>
          <w:rFonts w:cs="Arial"/>
          <w:sz w:val="20"/>
          <w:szCs w:val="20"/>
        </w:rPr>
        <w:t xml:space="preserve">Wykonawca, </w:t>
      </w:r>
      <w:r w:rsidRPr="00F738D0">
        <w:rPr>
          <w:rFonts w:cs="Arial"/>
          <w:sz w:val="20"/>
          <w:szCs w:val="20"/>
          <w:u w:val="single"/>
        </w:rPr>
        <w:t>w przypadku polegania na zdolnościach lub sytuacji podmiotów udostępniających zas</w:t>
      </w:r>
      <w:r w:rsidRPr="00F738D0">
        <w:rPr>
          <w:rFonts w:cs="Arial"/>
          <w:sz w:val="20"/>
          <w:szCs w:val="20"/>
        </w:rPr>
        <w:t xml:space="preserve">oby, przedstawia, wraz z oświadczeniem, o którym mowa w 11.1.1 SWZ, </w:t>
      </w:r>
      <w:r w:rsidRPr="00F738D0">
        <w:rPr>
          <w:rFonts w:cs="Arial"/>
          <w:b/>
          <w:sz w:val="20"/>
          <w:szCs w:val="20"/>
        </w:rPr>
        <w:t>także oświadczenie podmiotu udostępniającego zasoby, potwierdzające brak podstaw wykluczenia tego podmiotu oraz odpowiednio spełnianie warunków udziału w postępowaniu, w zakresie, w jakim wykonawca powołuje się na jego zasoby, zgodnie z załącznikiem nr 9 do SWZ.</w:t>
      </w:r>
    </w:p>
    <w:p w14:paraId="1D84DC66" w14:textId="77777777" w:rsidR="005A18B6" w:rsidRPr="00F738D0" w:rsidRDefault="005A18B6" w:rsidP="005A18B6">
      <w:pPr>
        <w:keepNext/>
        <w:numPr>
          <w:ilvl w:val="2"/>
          <w:numId w:val="1"/>
        </w:numPr>
        <w:spacing w:before="120" w:after="120"/>
        <w:ind w:left="1418" w:hanging="698"/>
        <w:jc w:val="both"/>
        <w:outlineLvl w:val="3"/>
        <w:rPr>
          <w:rFonts w:cs="Arial"/>
          <w:sz w:val="20"/>
          <w:szCs w:val="20"/>
          <w:u w:val="single"/>
        </w:rPr>
      </w:pPr>
      <w:r w:rsidRPr="00F738D0">
        <w:rPr>
          <w:rFonts w:cs="Arial"/>
          <w:b/>
          <w:sz w:val="20"/>
          <w:szCs w:val="20"/>
        </w:rPr>
        <w:t>zobowiązanie podmiotu udostępniającego zasoby</w:t>
      </w:r>
      <w:r w:rsidRPr="00F738D0">
        <w:rPr>
          <w:rFonts w:cs="Arial"/>
          <w:sz w:val="20"/>
          <w:szCs w:val="20"/>
        </w:rPr>
        <w:t xml:space="preserve"> – w przypadku gdy wykonawca polega na zdolnościach lub sytuacji podmiotów udostępniających zasoby, składa, wraz z ofertą, zobowiązanie podmiotu udostępniającego zasoby do oddania mu do dyspozycji niezbędnych zasobów na potrzeby realizacji danego zamówienia, zgodnie ze wzorem stanowiącym </w:t>
      </w:r>
      <w:r w:rsidRPr="00F738D0">
        <w:rPr>
          <w:rFonts w:cs="Arial"/>
          <w:b/>
          <w:sz w:val="20"/>
          <w:szCs w:val="20"/>
        </w:rPr>
        <w:t>zał. nr 4 do SWZ</w:t>
      </w:r>
      <w:r w:rsidRPr="00F738D0">
        <w:rPr>
          <w:rFonts w:cs="Arial"/>
          <w:sz w:val="20"/>
          <w:szCs w:val="20"/>
        </w:rPr>
        <w:t xml:space="preserve"> lub inny podmiotowy środek dowodowy potwierdzający, że wykonawca realizując zamówienie, będzie dysponował niezbędnymi zasobami tych podmiotów.</w:t>
      </w:r>
    </w:p>
    <w:p w14:paraId="0D07EA08" w14:textId="77777777" w:rsidR="005A18B6" w:rsidRPr="00EC50A5" w:rsidRDefault="005A18B6" w:rsidP="005A18B6">
      <w:pPr>
        <w:numPr>
          <w:ilvl w:val="1"/>
          <w:numId w:val="1"/>
        </w:numPr>
        <w:spacing w:before="120" w:after="120"/>
        <w:ind w:right="91"/>
        <w:jc w:val="both"/>
        <w:rPr>
          <w:rFonts w:cs="Arial"/>
          <w:b/>
          <w:bCs/>
          <w:sz w:val="20"/>
          <w:szCs w:val="20"/>
          <w:u w:val="single"/>
        </w:rPr>
      </w:pPr>
      <w:r w:rsidRPr="00F738D0">
        <w:rPr>
          <w:rFonts w:cs="Arial"/>
          <w:b/>
          <w:bCs/>
          <w:sz w:val="20"/>
          <w:szCs w:val="20"/>
          <w:u w:val="single"/>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03A9F87F" w14:textId="77777777" w:rsidR="005A18B6" w:rsidRPr="00F738D0" w:rsidRDefault="005A18B6" w:rsidP="005A18B6">
      <w:pPr>
        <w:keepNext/>
        <w:numPr>
          <w:ilvl w:val="2"/>
          <w:numId w:val="1"/>
        </w:numPr>
        <w:spacing w:before="120" w:after="120"/>
        <w:ind w:left="1418" w:hanging="698"/>
        <w:jc w:val="both"/>
        <w:outlineLvl w:val="3"/>
        <w:rPr>
          <w:rFonts w:cs="Arial"/>
          <w:b/>
          <w:sz w:val="20"/>
          <w:szCs w:val="20"/>
        </w:rPr>
      </w:pPr>
      <w:r w:rsidRPr="00F738D0">
        <w:rPr>
          <w:rFonts w:cs="Arial"/>
          <w:b/>
          <w:sz w:val="20"/>
          <w:szCs w:val="20"/>
        </w:rPr>
        <w:lastRenderedPageBreak/>
        <w:t xml:space="preserve">W celu potwierdzenia spełniania przez Wykonawcę warunków udziału </w:t>
      </w:r>
      <w:r w:rsidRPr="00F738D0">
        <w:rPr>
          <w:rFonts w:cs="Arial"/>
          <w:b/>
          <w:sz w:val="20"/>
          <w:szCs w:val="20"/>
        </w:rPr>
        <w:br/>
        <w:t>w postępowaniu:</w:t>
      </w:r>
    </w:p>
    <w:p w14:paraId="2AAECD78" w14:textId="77777777" w:rsidR="005A18B6" w:rsidRPr="00F738D0" w:rsidRDefault="005A18B6" w:rsidP="005A18B6">
      <w:pPr>
        <w:keepNext/>
        <w:numPr>
          <w:ilvl w:val="3"/>
          <w:numId w:val="1"/>
        </w:numPr>
        <w:spacing w:before="120" w:after="120"/>
        <w:jc w:val="both"/>
        <w:outlineLvl w:val="3"/>
        <w:rPr>
          <w:rFonts w:cs="Arial"/>
          <w:sz w:val="20"/>
          <w:szCs w:val="20"/>
        </w:rPr>
      </w:pPr>
      <w:r w:rsidRPr="00F738D0">
        <w:rPr>
          <w:rFonts w:cs="Arial"/>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738D0">
        <w:rPr>
          <w:rFonts w:cs="Arial"/>
          <w:b/>
          <w:sz w:val="20"/>
          <w:szCs w:val="20"/>
        </w:rPr>
        <w:t>według wzoru stanowiącego załącznik nr 3 do SWZ</w:t>
      </w:r>
      <w:r w:rsidRPr="00F738D0">
        <w:rPr>
          <w:rFonts w:cs="Arial"/>
          <w:sz w:val="20"/>
          <w:szCs w:val="20"/>
        </w:rPr>
        <w:t xml:space="preserve">. </w:t>
      </w:r>
    </w:p>
    <w:p w14:paraId="0F0D4A51" w14:textId="77777777" w:rsidR="005A18B6" w:rsidRPr="00F738D0" w:rsidRDefault="005A18B6" w:rsidP="005A18B6">
      <w:pPr>
        <w:keepNext/>
        <w:numPr>
          <w:ilvl w:val="2"/>
          <w:numId w:val="1"/>
        </w:numPr>
        <w:spacing w:before="120" w:after="120"/>
        <w:jc w:val="both"/>
        <w:outlineLvl w:val="3"/>
        <w:rPr>
          <w:rFonts w:cs="Arial"/>
          <w:b/>
          <w:sz w:val="20"/>
          <w:szCs w:val="20"/>
        </w:rPr>
      </w:pPr>
      <w:r w:rsidRPr="00F738D0">
        <w:rPr>
          <w:rFonts w:cs="Arial"/>
          <w:b/>
          <w:sz w:val="20"/>
          <w:szCs w:val="20"/>
        </w:rPr>
        <w:t>W celu potwierdzenia braku podstaw do wykluczenia:</w:t>
      </w:r>
    </w:p>
    <w:p w14:paraId="0BE8B11D" w14:textId="77777777" w:rsidR="005A18B6" w:rsidRPr="00F738D0" w:rsidRDefault="005A18B6" w:rsidP="005A18B6">
      <w:pPr>
        <w:keepNext/>
        <w:numPr>
          <w:ilvl w:val="3"/>
          <w:numId w:val="1"/>
        </w:numPr>
        <w:spacing w:before="120" w:after="120"/>
        <w:ind w:left="1985" w:hanging="851"/>
        <w:jc w:val="both"/>
        <w:outlineLvl w:val="3"/>
        <w:rPr>
          <w:rFonts w:cs="Arial"/>
          <w:b/>
          <w:sz w:val="20"/>
          <w:szCs w:val="20"/>
        </w:rPr>
      </w:pPr>
      <w:r w:rsidRPr="00F738D0">
        <w:rPr>
          <w:rFonts w:cs="Arial"/>
          <w:sz w:val="20"/>
          <w:szCs w:val="20"/>
        </w:rPr>
        <w:t xml:space="preserve">oświadczenie wykonawcy, w zakresie </w:t>
      </w:r>
      <w:hyperlink r:id="rId43" w:anchor="/document/18903829?unitId=art(108)ust(1)pkt(5)&amp;cm=DOCUMENT" w:history="1">
        <w:r w:rsidRPr="00F738D0">
          <w:rPr>
            <w:rFonts w:cs="Arial"/>
            <w:sz w:val="20"/>
            <w:szCs w:val="20"/>
          </w:rPr>
          <w:t>art. 108 ust. 1 pkt 5</w:t>
        </w:r>
      </w:hyperlink>
      <w:r w:rsidRPr="00F738D0">
        <w:rPr>
          <w:rFonts w:cs="Arial"/>
          <w:sz w:val="20"/>
          <w:szCs w:val="20"/>
        </w:rPr>
        <w:t xml:space="preserve"> ustawy, o braku przynależności do tej samej grupy kapitałowej w rozumieniu </w:t>
      </w:r>
      <w:hyperlink r:id="rId44" w:anchor="/document/17337528?cm=DOCUMENT" w:history="1">
        <w:r w:rsidRPr="00F738D0">
          <w:rPr>
            <w:rFonts w:cs="Arial"/>
            <w:sz w:val="20"/>
            <w:szCs w:val="20"/>
          </w:rPr>
          <w:t>ustawy</w:t>
        </w:r>
      </w:hyperlink>
      <w:r w:rsidRPr="00F738D0">
        <w:rPr>
          <w:rFonts w:cs="Arial"/>
          <w:sz w:val="20"/>
          <w:szCs w:val="20"/>
        </w:rPr>
        <w:t xml:space="preserve"> z dnia 16 lutego 2007 r. o ochronie konkurencji i konsumentów (t. j. - Dz. U. z 2021 r., poz. 275), z innym wykonawcą, który złożył odrębną ofertę, albo oświadczenia </w:t>
      </w:r>
      <w:r w:rsidRPr="00F738D0">
        <w:rPr>
          <w:rFonts w:cs="Arial"/>
          <w:sz w:val="20"/>
          <w:szCs w:val="20"/>
        </w:rPr>
        <w:br/>
        <w:t xml:space="preserve">o przynależności do tej samej grupy kapitałowej wraz z dokumentami lub informacjami potwierdzającymi przygotowanie oferty, niezależnie od innego wykonawcy należącego do tej samej grupy kapitałowej, </w:t>
      </w:r>
      <w:r w:rsidRPr="00F738D0">
        <w:rPr>
          <w:rFonts w:cs="Arial"/>
          <w:b/>
          <w:sz w:val="20"/>
          <w:szCs w:val="20"/>
        </w:rPr>
        <w:t>według wzoru stanowiącego załącznik nr 8 do SWZ.</w:t>
      </w:r>
    </w:p>
    <w:p w14:paraId="78DF550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Jeżeli wykonawca nie złożył oświadczenia, o którym mowa w art. 125 ust. 1 ustawy Pzp, podmiotowych środków dowodowych, innych dokumentów lub oświadczeń składanych </w:t>
      </w:r>
      <w:r w:rsidRPr="00F738D0">
        <w:rPr>
          <w:rFonts w:cs="Arial"/>
          <w:color w:val="000000"/>
          <w:sz w:val="20"/>
          <w:szCs w:val="20"/>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ACE409E"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Zamawiający może żądać od wykonawców wyjaśnień dotyczących treści oświadczenia, </w:t>
      </w:r>
      <w:r w:rsidRPr="00F738D0">
        <w:rPr>
          <w:rFonts w:cs="Arial"/>
          <w:color w:val="000000"/>
          <w:sz w:val="20"/>
          <w:szCs w:val="20"/>
        </w:rPr>
        <w:br/>
        <w:t>o którym mowa w art. 125 ust. 1 ustawy Pzp, lub złożonych podmiotowych środków dowodowych lub innych dokumentów lub oświadczeń składanych w postępowaniu.</w:t>
      </w:r>
    </w:p>
    <w:p w14:paraId="4591BB1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02C395C9"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Zamawiający nie wzywa do złożenia podmiotowych środków dowodowych, jeżeli:</w:t>
      </w:r>
    </w:p>
    <w:p w14:paraId="2456027C" w14:textId="77777777" w:rsidR="005A18B6" w:rsidRPr="00F738D0" w:rsidRDefault="005A18B6" w:rsidP="005A18B6">
      <w:pPr>
        <w:keepNext/>
        <w:numPr>
          <w:ilvl w:val="2"/>
          <w:numId w:val="1"/>
        </w:numPr>
        <w:spacing w:before="120" w:after="120"/>
        <w:jc w:val="both"/>
        <w:outlineLvl w:val="3"/>
        <w:rPr>
          <w:rFonts w:cs="Arial"/>
          <w:color w:val="000000"/>
          <w:sz w:val="20"/>
          <w:szCs w:val="20"/>
        </w:rPr>
      </w:pPr>
      <w:r w:rsidRPr="00F738D0">
        <w:rPr>
          <w:rFonts w:cs="Arial"/>
          <w:color w:val="000000"/>
          <w:sz w:val="20"/>
          <w:szCs w:val="20"/>
        </w:rPr>
        <w:t xml:space="preserve">może je uzyskać za pomocą bezpłatnych i ogólnodostępnych baz danych, </w:t>
      </w:r>
      <w:r w:rsidRPr="00F738D0">
        <w:rPr>
          <w:rFonts w:cs="Arial"/>
          <w:color w:val="000000"/>
          <w:sz w:val="20"/>
          <w:szCs w:val="20"/>
        </w:rPr>
        <w:br/>
        <w:t xml:space="preserve">w szczególności rejestrów publicznych w rozumieniu ustawy z dnia 17 lutego 2005 r. </w:t>
      </w:r>
      <w:r w:rsidRPr="00F738D0">
        <w:rPr>
          <w:rFonts w:cs="Arial"/>
          <w:color w:val="000000"/>
          <w:sz w:val="20"/>
          <w:szCs w:val="20"/>
        </w:rPr>
        <w:br/>
        <w:t>o informatyzacji działalności podmiotów realizujących zadania publiczne, o ile Wykonawca wskazał w oświadczeniu, o którym mowa w art. 125 ust. 1 Pzp dane umożliwiające dostęp do tych środków;</w:t>
      </w:r>
    </w:p>
    <w:p w14:paraId="12AA06F3" w14:textId="77777777" w:rsidR="005A18B6" w:rsidRPr="00F738D0" w:rsidRDefault="005A18B6" w:rsidP="005A18B6">
      <w:pPr>
        <w:keepNext/>
        <w:numPr>
          <w:ilvl w:val="2"/>
          <w:numId w:val="1"/>
        </w:numPr>
        <w:spacing w:before="120" w:after="120"/>
        <w:jc w:val="both"/>
        <w:outlineLvl w:val="3"/>
        <w:rPr>
          <w:rFonts w:cs="Arial"/>
          <w:color w:val="000000"/>
          <w:sz w:val="20"/>
          <w:szCs w:val="20"/>
        </w:rPr>
      </w:pPr>
      <w:r w:rsidRPr="00F738D0">
        <w:rPr>
          <w:rFonts w:cs="Arial"/>
          <w:color w:val="000000"/>
          <w:sz w:val="20"/>
          <w:szCs w:val="20"/>
        </w:rPr>
        <w:t>podmiotowym środkiem dowodowym jest oświadczenie, którego treść odpowiada zakresowi oświadczenia, o którym mowa w art. 125 ust. 1.</w:t>
      </w:r>
    </w:p>
    <w:p w14:paraId="1FD94FBA"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Wykonawca nie jest zobowiązany do złożenia podmiotowych środków dowodowych, które zamawiający posiada, jeżeli wykonawca wskaże te środki oraz potwierdzi ich prawidłowość </w:t>
      </w:r>
      <w:r w:rsidRPr="00F738D0">
        <w:rPr>
          <w:rFonts w:cs="Arial"/>
          <w:color w:val="000000"/>
          <w:sz w:val="20"/>
          <w:szCs w:val="20"/>
        </w:rPr>
        <w:br/>
        <w:t>i aktualność.</w:t>
      </w:r>
    </w:p>
    <w:p w14:paraId="6ED455EE" w14:textId="77777777" w:rsidR="005A18B6" w:rsidRPr="00F738D0" w:rsidRDefault="005A18B6" w:rsidP="005A18B6">
      <w:pPr>
        <w:keepNext/>
        <w:numPr>
          <w:ilvl w:val="1"/>
          <w:numId w:val="1"/>
        </w:numPr>
        <w:spacing w:before="120" w:after="120"/>
        <w:jc w:val="both"/>
        <w:outlineLvl w:val="3"/>
        <w:rPr>
          <w:rFonts w:cs="Arial"/>
          <w:color w:val="000000"/>
          <w:sz w:val="20"/>
          <w:szCs w:val="20"/>
        </w:rPr>
      </w:pPr>
      <w:r w:rsidRPr="00F738D0">
        <w:rPr>
          <w:rFonts w:cs="Arial"/>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t>
      </w:r>
      <w:r w:rsidRPr="00F738D0">
        <w:rPr>
          <w:rFonts w:cs="Arial"/>
          <w:color w:val="000000"/>
          <w:sz w:val="20"/>
          <w:szCs w:val="20"/>
        </w:rPr>
        <w:br/>
        <w:t>w postępowaniu o udzielenie zamówienia publicznego lub konkursie.</w:t>
      </w:r>
    </w:p>
    <w:p w14:paraId="5B8FA6D9"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ED01B7E"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t>Wykonawca może złożyć tylko jedną ofertę.</w:t>
      </w:r>
    </w:p>
    <w:p w14:paraId="20BB8D89" w14:textId="77777777" w:rsidR="005A18B6" w:rsidRPr="00F738D0" w:rsidRDefault="005A18B6" w:rsidP="005A18B6">
      <w:pPr>
        <w:keepNext/>
        <w:numPr>
          <w:ilvl w:val="1"/>
          <w:numId w:val="1"/>
        </w:numPr>
        <w:spacing w:before="120" w:after="120"/>
        <w:ind w:left="907"/>
        <w:jc w:val="both"/>
        <w:outlineLvl w:val="3"/>
        <w:rPr>
          <w:rFonts w:cs="Arial"/>
          <w:sz w:val="20"/>
          <w:szCs w:val="20"/>
        </w:rPr>
      </w:pPr>
      <w:r w:rsidRPr="00F738D0">
        <w:rPr>
          <w:rFonts w:cs="Arial"/>
          <w:sz w:val="20"/>
          <w:szCs w:val="20"/>
        </w:rPr>
        <w:lastRenderedPageBreak/>
        <w:t>Treść oferty musi odpowiadać treści SWZ.</w:t>
      </w:r>
    </w:p>
    <w:p w14:paraId="563195AA" w14:textId="77777777" w:rsidR="005A18B6" w:rsidRPr="00F738D0" w:rsidRDefault="005A18B6" w:rsidP="005A18B6">
      <w:pPr>
        <w:keepNext/>
        <w:numPr>
          <w:ilvl w:val="1"/>
          <w:numId w:val="1"/>
        </w:numPr>
        <w:spacing w:before="120" w:after="120"/>
        <w:ind w:left="907"/>
        <w:jc w:val="both"/>
        <w:outlineLvl w:val="3"/>
        <w:rPr>
          <w:rFonts w:cs="Arial"/>
          <w:b/>
          <w:bCs/>
          <w:sz w:val="20"/>
          <w:szCs w:val="20"/>
          <w:u w:val="single"/>
        </w:rPr>
      </w:pPr>
      <w:r w:rsidRPr="00F738D0">
        <w:rPr>
          <w:rFonts w:cs="Arial"/>
          <w:b/>
          <w:bCs/>
          <w:sz w:val="20"/>
          <w:szCs w:val="20"/>
          <w:u w:val="single"/>
        </w:rPr>
        <w:t xml:space="preserve">Ofertę składa się na formularzu ofertowym – zgodnie z załącznikiem nr 1 do SWZ. Wraz </w:t>
      </w:r>
      <w:r w:rsidRPr="00F738D0">
        <w:rPr>
          <w:rFonts w:cs="Arial"/>
          <w:b/>
          <w:bCs/>
          <w:sz w:val="20"/>
          <w:szCs w:val="20"/>
          <w:u w:val="single"/>
        </w:rPr>
        <w:br/>
        <w:t>z ofertą wykonawca jest zobowiązany złożyć:</w:t>
      </w:r>
    </w:p>
    <w:p w14:paraId="47476CE1" w14:textId="77777777" w:rsidR="005A18B6" w:rsidRPr="00F738D0" w:rsidRDefault="005A18B6" w:rsidP="005A18B6">
      <w:pPr>
        <w:keepNext/>
        <w:numPr>
          <w:ilvl w:val="2"/>
          <w:numId w:val="1"/>
        </w:numPr>
        <w:spacing w:before="120" w:after="120"/>
        <w:jc w:val="both"/>
        <w:outlineLvl w:val="3"/>
        <w:rPr>
          <w:rFonts w:cs="Arial"/>
          <w:sz w:val="20"/>
          <w:szCs w:val="20"/>
        </w:rPr>
      </w:pPr>
      <w:r w:rsidRPr="00F738D0">
        <w:rPr>
          <w:rFonts w:cs="Arial"/>
          <w:sz w:val="20"/>
          <w:szCs w:val="20"/>
        </w:rPr>
        <w:t>oświadczenie, o którym mowa w pkt 11.1.1 SWZ,</w:t>
      </w:r>
    </w:p>
    <w:p w14:paraId="1A28D094" w14:textId="77777777" w:rsidR="005A18B6" w:rsidRPr="00F738D0" w:rsidRDefault="005A18B6" w:rsidP="005A18B6">
      <w:pPr>
        <w:keepNext/>
        <w:numPr>
          <w:ilvl w:val="2"/>
          <w:numId w:val="1"/>
        </w:numPr>
        <w:spacing w:before="120" w:after="120"/>
        <w:jc w:val="both"/>
        <w:outlineLvl w:val="3"/>
        <w:rPr>
          <w:rFonts w:cs="Arial"/>
          <w:sz w:val="20"/>
          <w:szCs w:val="20"/>
        </w:rPr>
      </w:pPr>
      <w:r w:rsidRPr="00F738D0">
        <w:rPr>
          <w:rFonts w:cs="Arial"/>
          <w:sz w:val="20"/>
          <w:szCs w:val="20"/>
        </w:rPr>
        <w:t>zobowiązanie podmiotu udostępniającego zasoby (jeżeli dotyczy),</w:t>
      </w:r>
    </w:p>
    <w:p w14:paraId="2AD67344" w14:textId="77777777" w:rsidR="005A18B6" w:rsidRPr="00F738D0" w:rsidRDefault="005A18B6" w:rsidP="005A18B6">
      <w:pPr>
        <w:keepNext/>
        <w:numPr>
          <w:ilvl w:val="2"/>
          <w:numId w:val="1"/>
        </w:numPr>
        <w:spacing w:before="120" w:after="120"/>
        <w:ind w:left="1418" w:hanging="698"/>
        <w:jc w:val="both"/>
        <w:outlineLvl w:val="3"/>
        <w:rPr>
          <w:rFonts w:cs="Arial"/>
          <w:sz w:val="20"/>
          <w:szCs w:val="20"/>
        </w:rPr>
      </w:pPr>
      <w:r w:rsidRPr="00F738D0">
        <w:rPr>
          <w:rFonts w:cs="Arial"/>
          <w:sz w:val="20"/>
          <w:szCs w:val="20"/>
        </w:rPr>
        <w:t>oświadczenie, o którym mowa w pkt 11.1.2 SWZ (</w:t>
      </w:r>
      <w:r w:rsidRPr="00F738D0">
        <w:rPr>
          <w:rFonts w:cs="Arial"/>
          <w:sz w:val="20"/>
          <w:szCs w:val="20"/>
          <w:u w:val="single"/>
        </w:rPr>
        <w:t>dotyczy tylko wykonawców wspólnie ubiegających się o zamówienie</w:t>
      </w:r>
      <w:r w:rsidRPr="00F738D0">
        <w:rPr>
          <w:rFonts w:cs="Arial"/>
          <w:sz w:val="20"/>
          <w:szCs w:val="20"/>
        </w:rPr>
        <w:t>),</w:t>
      </w:r>
    </w:p>
    <w:p w14:paraId="0010C5B5" w14:textId="77777777" w:rsidR="005A18B6" w:rsidRDefault="005A18B6" w:rsidP="005A18B6">
      <w:pPr>
        <w:keepNext/>
        <w:numPr>
          <w:ilvl w:val="2"/>
          <w:numId w:val="1"/>
        </w:numPr>
        <w:spacing w:before="120" w:after="120"/>
        <w:ind w:left="1418" w:hanging="698"/>
        <w:jc w:val="both"/>
        <w:outlineLvl w:val="3"/>
        <w:rPr>
          <w:rFonts w:cs="Arial"/>
          <w:sz w:val="20"/>
          <w:szCs w:val="20"/>
        </w:rPr>
      </w:pPr>
      <w:r w:rsidRPr="00F738D0">
        <w:rPr>
          <w:rFonts w:cs="Arial"/>
          <w:sz w:val="20"/>
          <w:szCs w:val="20"/>
        </w:rPr>
        <w:t>oświadczenie, o którym mowa w pkt 11.1.3 SWZ (</w:t>
      </w:r>
      <w:r w:rsidRPr="00F738D0">
        <w:rPr>
          <w:rFonts w:cs="Arial"/>
          <w:sz w:val="20"/>
          <w:szCs w:val="20"/>
          <w:u w:val="single"/>
        </w:rPr>
        <w:t>w przypadku polegania na zdolnościach lub sytuacji podmiotów udostępniających zasoby</w:t>
      </w:r>
      <w:r w:rsidRPr="00F738D0">
        <w:rPr>
          <w:rFonts w:cs="Arial"/>
          <w:sz w:val="20"/>
          <w:szCs w:val="20"/>
        </w:rPr>
        <w:t>),</w:t>
      </w:r>
    </w:p>
    <w:p w14:paraId="4BFC5749" w14:textId="77777777" w:rsidR="005A18B6" w:rsidRPr="00F738D0" w:rsidRDefault="005A18B6" w:rsidP="005A18B6">
      <w:pPr>
        <w:keepNext/>
        <w:numPr>
          <w:ilvl w:val="2"/>
          <w:numId w:val="1"/>
        </w:numPr>
        <w:spacing w:before="120" w:after="120"/>
        <w:ind w:left="1418" w:hanging="709"/>
        <w:jc w:val="both"/>
        <w:outlineLvl w:val="3"/>
        <w:rPr>
          <w:rFonts w:cs="Arial"/>
          <w:sz w:val="20"/>
          <w:szCs w:val="20"/>
          <w:u w:val="single"/>
        </w:rPr>
      </w:pPr>
      <w:r w:rsidRPr="00F738D0">
        <w:rPr>
          <w:rFonts w:cs="Arial"/>
          <w:sz w:val="20"/>
          <w:szCs w:val="20"/>
        </w:rPr>
        <w:t xml:space="preserve">pełnomocnictwo dla osoby podpisującej ofertę do występowania w imieniu wykonawcy, </w:t>
      </w:r>
      <w:r w:rsidRPr="00F738D0">
        <w:rPr>
          <w:rFonts w:cs="Arial"/>
          <w:sz w:val="20"/>
          <w:szCs w:val="20"/>
          <w:u w:val="single"/>
        </w:rPr>
        <w:t>jeżeli nie wynika to bezpośrednio z dokumentów rejestrowych lub w przypadku o którym mowa w art. 58 ust. 2 ustawy Prawo zamówień publicznych.</w:t>
      </w:r>
    </w:p>
    <w:p w14:paraId="2AAD78EB" w14:textId="77777777" w:rsidR="005A18B6" w:rsidRPr="00F738D0" w:rsidRDefault="005A18B6" w:rsidP="005A18B6">
      <w:pPr>
        <w:keepNext/>
        <w:numPr>
          <w:ilvl w:val="3"/>
          <w:numId w:val="1"/>
        </w:numPr>
        <w:spacing w:before="120" w:after="120"/>
        <w:jc w:val="both"/>
        <w:outlineLvl w:val="3"/>
        <w:rPr>
          <w:rFonts w:cs="Arial"/>
          <w:b/>
          <w:sz w:val="20"/>
          <w:szCs w:val="20"/>
          <w:u w:val="single"/>
        </w:rPr>
      </w:pPr>
      <w:r w:rsidRPr="00F738D0">
        <w:rPr>
          <w:rFonts w:cs="Arial"/>
          <w:sz w:val="20"/>
          <w:szCs w:val="20"/>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Pr="00F738D0">
        <w:rPr>
          <w:rFonts w:cs="Arial"/>
          <w:sz w:val="20"/>
          <w:szCs w:val="20"/>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F738D0">
        <w:rPr>
          <w:rFonts w:cs="Arial"/>
          <w:b/>
          <w:sz w:val="20"/>
          <w:szCs w:val="20"/>
        </w:rPr>
        <w:t xml:space="preserve">Elektroniczna kopia pełnomocnictwa </w:t>
      </w:r>
      <w:r w:rsidRPr="00F738D0">
        <w:rPr>
          <w:rFonts w:cs="Arial"/>
          <w:b/>
          <w:sz w:val="20"/>
          <w:szCs w:val="20"/>
          <w:u w:val="single"/>
        </w:rPr>
        <w:t>nie może</w:t>
      </w:r>
      <w:r w:rsidRPr="00F738D0">
        <w:rPr>
          <w:rFonts w:cs="Arial"/>
          <w:b/>
          <w:sz w:val="20"/>
          <w:szCs w:val="20"/>
        </w:rPr>
        <w:t xml:space="preserve"> być uwierzytelniona przez upełnomocnionego.</w:t>
      </w:r>
    </w:p>
    <w:p w14:paraId="0D4581FE" w14:textId="77777777" w:rsidR="000D4284" w:rsidRPr="00AF5D7A" w:rsidRDefault="000D4284" w:rsidP="000D4284">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E989848" w14:textId="77777777" w:rsidR="000D4284" w:rsidRPr="00887953"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7F16E608"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C83C5FB"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64EF870"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9DBAC1" w14:textId="77777777" w:rsidR="000D4284" w:rsidRPr="005B36A7" w:rsidRDefault="000D4284" w:rsidP="000D4284">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4123E5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7AEDE98A"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w formacie XAdES.</w:t>
      </w:r>
    </w:p>
    <w:p w14:paraId="142548D9" w14:textId="77777777" w:rsidR="000D4284" w:rsidRPr="00AF5D7A"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75686E17"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2547093"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C6F99E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0713A32" w14:textId="77777777" w:rsidR="000D4284" w:rsidRPr="007B17F6" w:rsidRDefault="000D4284" w:rsidP="000D4284">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2D257DF" w14:textId="77777777" w:rsidR="000D4284" w:rsidRPr="005B36A7"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A81D955"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727B6B1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03C9448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B57A95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D095450" w14:textId="77777777" w:rsidR="000D4284" w:rsidRPr="00915605" w:rsidRDefault="000D4284" w:rsidP="000D4284">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lastRenderedPageBreak/>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 tym m.in. podatek VAT, upusty, rabaty. </w:t>
      </w:r>
    </w:p>
    <w:p w14:paraId="79F460BE" w14:textId="77777777" w:rsidR="000D4284" w:rsidRPr="002F3C24" w:rsidRDefault="000D4284" w:rsidP="000D4284">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2F305781" w14:textId="77777777" w:rsidR="000D4284" w:rsidRPr="004631EA" w:rsidRDefault="000D4284" w:rsidP="000D4284">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Zamawiający przewiduje możliwości zmian ceny ofertowej brutto w sytuacjach wymienionych w § 7 PPU.</w:t>
      </w:r>
    </w:p>
    <w:p w14:paraId="6C99BAB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09CE9ED"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EC71537"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3685E34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96DF8C8"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1AEDFB82"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36D65E74" w14:textId="3C7EFAF9"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r>
        <w:rPr>
          <w:rFonts w:cs="Arial"/>
          <w:sz w:val="20"/>
          <w:szCs w:val="20"/>
          <w:lang w:eastAsia="en-US"/>
        </w:rPr>
        <w:t xml:space="preserve"> tj.: do dnia </w:t>
      </w:r>
      <w:r w:rsidR="005A18B6">
        <w:rPr>
          <w:rFonts w:cs="Arial"/>
          <w:b/>
          <w:sz w:val="20"/>
          <w:szCs w:val="20"/>
          <w:highlight w:val="lightGray"/>
          <w:lang w:eastAsia="en-US"/>
        </w:rPr>
        <w:t>22</w:t>
      </w:r>
      <w:r w:rsidRPr="009E4FBB">
        <w:rPr>
          <w:rFonts w:cs="Arial"/>
          <w:b/>
          <w:sz w:val="20"/>
          <w:szCs w:val="20"/>
          <w:highlight w:val="lightGray"/>
          <w:lang w:eastAsia="en-US"/>
        </w:rPr>
        <w:t>.</w:t>
      </w:r>
      <w:r>
        <w:rPr>
          <w:rFonts w:cs="Arial"/>
          <w:b/>
          <w:sz w:val="20"/>
          <w:szCs w:val="20"/>
          <w:highlight w:val="lightGray"/>
          <w:lang w:eastAsia="en-US"/>
        </w:rPr>
        <w:t>0</w:t>
      </w:r>
      <w:r w:rsidR="00E71916">
        <w:rPr>
          <w:rFonts w:cs="Arial"/>
          <w:b/>
          <w:sz w:val="20"/>
          <w:szCs w:val="20"/>
          <w:highlight w:val="lightGray"/>
          <w:lang w:eastAsia="en-US"/>
        </w:rPr>
        <w:t>4</w:t>
      </w:r>
      <w:r w:rsidRPr="009E4FBB">
        <w:rPr>
          <w:rFonts w:cs="Arial"/>
          <w:b/>
          <w:sz w:val="20"/>
          <w:szCs w:val="20"/>
          <w:highlight w:val="lightGray"/>
          <w:lang w:eastAsia="en-US"/>
        </w:rPr>
        <w:t>.202</w:t>
      </w:r>
      <w:r w:rsidR="005A18B6">
        <w:rPr>
          <w:rFonts w:cs="Arial"/>
          <w:b/>
          <w:sz w:val="20"/>
          <w:szCs w:val="20"/>
          <w:highlight w:val="lightGray"/>
          <w:lang w:eastAsia="en-US"/>
        </w:rPr>
        <w:t>3</w:t>
      </w:r>
      <w:r w:rsidRPr="009E4FBB">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58F252C5" w14:textId="77777777" w:rsidR="000D4284" w:rsidRPr="007A481D"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35E261B" w14:textId="77777777" w:rsidR="000D4284" w:rsidRDefault="000D4284" w:rsidP="000D4284">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2DE8D225" w14:textId="77777777" w:rsidR="000D4284" w:rsidRPr="002F3C24"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7D2A457"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46F781B6" w14:textId="37C41EA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5A18B6">
        <w:rPr>
          <w:rFonts w:cs="Arial"/>
          <w:b/>
          <w:sz w:val="20"/>
          <w:szCs w:val="20"/>
          <w:highlight w:val="lightGray"/>
          <w:lang w:eastAsia="en-US"/>
        </w:rPr>
        <w:t>2</w:t>
      </w:r>
      <w:r w:rsidR="00E71916">
        <w:rPr>
          <w:rFonts w:cs="Arial"/>
          <w:b/>
          <w:sz w:val="20"/>
          <w:szCs w:val="20"/>
          <w:highlight w:val="lightGray"/>
          <w:lang w:eastAsia="en-US"/>
        </w:rPr>
        <w:t>4</w:t>
      </w:r>
      <w:r w:rsidRPr="009E4FBB">
        <w:rPr>
          <w:rFonts w:cs="Arial"/>
          <w:b/>
          <w:sz w:val="20"/>
          <w:szCs w:val="20"/>
          <w:highlight w:val="lightGray"/>
          <w:lang w:eastAsia="en-US"/>
        </w:rPr>
        <w:t>.</w:t>
      </w:r>
      <w:r>
        <w:rPr>
          <w:rFonts w:cs="Arial"/>
          <w:b/>
          <w:sz w:val="20"/>
          <w:szCs w:val="20"/>
          <w:highlight w:val="lightGray"/>
          <w:lang w:eastAsia="en-US"/>
        </w:rPr>
        <w:t>0</w:t>
      </w:r>
      <w:r w:rsidR="00E71916">
        <w:rPr>
          <w:rFonts w:cs="Arial"/>
          <w:b/>
          <w:sz w:val="20"/>
          <w:szCs w:val="20"/>
          <w:highlight w:val="lightGray"/>
          <w:lang w:eastAsia="en-US"/>
        </w:rPr>
        <w:t>3</w:t>
      </w:r>
      <w:r w:rsidRPr="009E4FBB">
        <w:rPr>
          <w:rFonts w:cs="Arial"/>
          <w:b/>
          <w:sz w:val="20"/>
          <w:szCs w:val="20"/>
          <w:highlight w:val="lightGray"/>
          <w:lang w:eastAsia="en-US"/>
        </w:rPr>
        <w:t>.</w:t>
      </w:r>
      <w:r w:rsidRPr="00E45EAD">
        <w:rPr>
          <w:rFonts w:cs="Arial"/>
          <w:b/>
          <w:sz w:val="20"/>
          <w:szCs w:val="20"/>
          <w:highlight w:val="lightGray"/>
          <w:lang w:eastAsia="en-US"/>
        </w:rPr>
        <w:t>20</w:t>
      </w:r>
      <w:r>
        <w:rPr>
          <w:rFonts w:cs="Arial"/>
          <w:b/>
          <w:sz w:val="20"/>
          <w:szCs w:val="20"/>
          <w:highlight w:val="lightGray"/>
          <w:lang w:eastAsia="en-US"/>
        </w:rPr>
        <w:t>2</w:t>
      </w:r>
      <w:r w:rsidR="005A18B6">
        <w:rPr>
          <w:rFonts w:cs="Arial"/>
          <w:b/>
          <w:sz w:val="20"/>
          <w:szCs w:val="20"/>
          <w:highlight w:val="lightGray"/>
          <w:lang w:eastAsia="en-US"/>
        </w:rPr>
        <w:t>3</w:t>
      </w:r>
      <w:r w:rsidRPr="00E45EAD">
        <w:rPr>
          <w:rFonts w:cs="Arial"/>
          <w:b/>
          <w:sz w:val="20"/>
          <w:szCs w:val="20"/>
          <w:highlight w:val="lightGray"/>
          <w:lang w:eastAsia="en-US"/>
        </w:rPr>
        <w:t xml:space="preserve"> r. do godz. </w:t>
      </w:r>
      <w:r w:rsidR="00E71916">
        <w:rPr>
          <w:rFonts w:cs="Arial"/>
          <w:b/>
          <w:sz w:val="20"/>
          <w:szCs w:val="20"/>
          <w:highlight w:val="lightGray"/>
          <w:lang w:eastAsia="en-US"/>
        </w:rPr>
        <w:t>10</w:t>
      </w:r>
      <w:r w:rsidRPr="00E45EAD">
        <w:rPr>
          <w:rFonts w:cs="Arial"/>
          <w:b/>
          <w:sz w:val="20"/>
          <w:szCs w:val="20"/>
          <w:highlight w:val="lightGray"/>
          <w:lang w:eastAsia="en-US"/>
        </w:rPr>
        <w:t>:00.</w:t>
      </w:r>
    </w:p>
    <w:p w14:paraId="2037F05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D0D2A6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D208C9C"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w:t>
      </w:r>
      <w:r w:rsidRPr="00B42EB2">
        <w:rPr>
          <w:rFonts w:cs="Arial"/>
          <w:sz w:val="20"/>
          <w:szCs w:val="20"/>
          <w:lang w:eastAsia="en-US"/>
        </w:rPr>
        <w:lastRenderedPageBreak/>
        <w:t xml:space="preserve">szczególności wskazanych </w:t>
      </w:r>
      <w:r w:rsidRPr="00B51607">
        <w:rPr>
          <w:rFonts w:cs="Arial"/>
          <w:b/>
          <w:sz w:val="20"/>
          <w:szCs w:val="20"/>
          <w:lang w:eastAsia="en-US"/>
        </w:rPr>
        <w:t>w art. 63 ust. 2  Pzp</w:t>
      </w:r>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4BEF253"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C630FBA" w14:textId="77777777" w:rsidR="000D4284" w:rsidRPr="00B42EB2" w:rsidRDefault="000D4284" w:rsidP="000D4284">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6F5F2789" w14:textId="77777777" w:rsidR="000D4284" w:rsidRPr="00B42EB2"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307CB239" w14:textId="555DEBAB"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5A18B6">
        <w:rPr>
          <w:rFonts w:cs="Arial"/>
          <w:b/>
          <w:sz w:val="20"/>
          <w:szCs w:val="20"/>
          <w:highlight w:val="lightGray"/>
          <w:lang w:eastAsia="en-US"/>
        </w:rPr>
        <w:t>2</w:t>
      </w:r>
      <w:r w:rsidR="00E71916">
        <w:rPr>
          <w:rFonts w:cs="Arial"/>
          <w:b/>
          <w:sz w:val="20"/>
          <w:szCs w:val="20"/>
          <w:highlight w:val="lightGray"/>
          <w:lang w:eastAsia="en-US"/>
        </w:rPr>
        <w:t>4</w:t>
      </w:r>
      <w:r>
        <w:rPr>
          <w:rFonts w:cs="Arial"/>
          <w:b/>
          <w:sz w:val="20"/>
          <w:szCs w:val="20"/>
          <w:highlight w:val="lightGray"/>
          <w:lang w:eastAsia="en-US"/>
        </w:rPr>
        <w:t>.0</w:t>
      </w:r>
      <w:r w:rsidR="00E71916">
        <w:rPr>
          <w:rFonts w:cs="Arial"/>
          <w:b/>
          <w:sz w:val="20"/>
          <w:szCs w:val="20"/>
          <w:highlight w:val="lightGray"/>
          <w:lang w:eastAsia="en-US"/>
        </w:rPr>
        <w:t>3</w:t>
      </w:r>
      <w:r w:rsidRPr="009E4FBB">
        <w:rPr>
          <w:rFonts w:cs="Arial"/>
          <w:b/>
          <w:sz w:val="20"/>
          <w:szCs w:val="20"/>
          <w:highlight w:val="lightGray"/>
          <w:lang w:eastAsia="en-US"/>
        </w:rPr>
        <w:t>.202</w:t>
      </w:r>
      <w:r w:rsidR="005A18B6">
        <w:rPr>
          <w:rFonts w:cs="Arial"/>
          <w:b/>
          <w:sz w:val="20"/>
          <w:szCs w:val="20"/>
          <w:highlight w:val="lightGray"/>
          <w:lang w:eastAsia="en-US"/>
        </w:rPr>
        <w:t>3</w:t>
      </w:r>
      <w:r w:rsidRPr="009E4FBB">
        <w:rPr>
          <w:rFonts w:cs="Arial"/>
          <w:b/>
          <w:sz w:val="20"/>
          <w:szCs w:val="20"/>
          <w:highlight w:val="lightGray"/>
          <w:lang w:eastAsia="en-US"/>
        </w:rPr>
        <w:t xml:space="preserve"> r. o godz. </w:t>
      </w:r>
      <w:r w:rsidR="00E71916">
        <w:rPr>
          <w:rFonts w:cs="Arial"/>
          <w:b/>
          <w:sz w:val="20"/>
          <w:szCs w:val="20"/>
          <w:highlight w:val="lightGray"/>
          <w:lang w:eastAsia="en-US"/>
        </w:rPr>
        <w:t>10</w:t>
      </w:r>
      <w:r w:rsidRPr="00E45EAD">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Pr="00B42EB2">
        <w:rPr>
          <w:rFonts w:cs="Arial"/>
          <w:sz w:val="20"/>
          <w:szCs w:val="20"/>
          <w:lang w:eastAsia="en-US"/>
        </w:rPr>
        <w:t xml:space="preserve"> </w:t>
      </w:r>
    </w:p>
    <w:p w14:paraId="3ACE0D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DE8A458"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0F58A54"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6C8817F"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651CBBD4"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A5E93ED" w14:textId="77777777" w:rsidR="000D4284" w:rsidRPr="00B42EB2" w:rsidRDefault="000D4284" w:rsidP="000D4284">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395DB1C1" w14:textId="77777777" w:rsidR="000D4284" w:rsidRPr="00B42EB2" w:rsidRDefault="000D4284" w:rsidP="000D4284">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5A791DF7" w14:textId="77777777" w:rsidR="000D4284" w:rsidRPr="000067FA" w:rsidRDefault="000D4284" w:rsidP="000D4284">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ustawą Pzp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37F794C" w14:textId="77777777" w:rsidR="000D4284" w:rsidRPr="00915605" w:rsidRDefault="000D4284" w:rsidP="000D4284">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C5D6060" w14:textId="77777777" w:rsidR="000D4284" w:rsidRPr="00915605" w:rsidRDefault="000D4284" w:rsidP="000D4284">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Pr="00E059E9">
        <w:rPr>
          <w:rFonts w:cs="Arial"/>
          <w:sz w:val="20"/>
          <w:szCs w:val="20"/>
          <w:u w:val="single"/>
          <w:lang w:eastAsia="en-US"/>
        </w:rPr>
        <w:t>nie żąda</w:t>
      </w:r>
      <w:r w:rsidRPr="00E45923">
        <w:rPr>
          <w:rFonts w:cs="Arial"/>
          <w:sz w:val="20"/>
          <w:szCs w:val="20"/>
          <w:lang w:eastAsia="en-US"/>
        </w:rPr>
        <w:t xml:space="preserve"> wniesienia wadium</w:t>
      </w:r>
      <w:r>
        <w:rPr>
          <w:rFonts w:cs="Arial"/>
          <w:sz w:val="20"/>
          <w:szCs w:val="20"/>
          <w:lang w:eastAsia="en-US"/>
        </w:rPr>
        <w:t>.</w:t>
      </w:r>
    </w:p>
    <w:p w14:paraId="2547482D"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3AA89F38"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1F0FC03" w14:textId="77777777" w:rsidR="000D4284" w:rsidRPr="00915605" w:rsidRDefault="000D4284" w:rsidP="000D428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500E2AB" w14:textId="77777777" w:rsidR="000D4284" w:rsidRPr="00BF6FDC" w:rsidRDefault="000D4284" w:rsidP="000D4284">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E04A365" w14:textId="77777777" w:rsidR="000D4284" w:rsidRDefault="000D4284" w:rsidP="000D4284">
      <w:pPr>
        <w:keepNext/>
        <w:numPr>
          <w:ilvl w:val="1"/>
          <w:numId w:val="1"/>
        </w:numPr>
        <w:spacing w:before="120" w:after="120" w:line="276" w:lineRule="auto"/>
        <w:jc w:val="both"/>
        <w:outlineLvl w:val="3"/>
        <w:rPr>
          <w:sz w:val="20"/>
          <w:szCs w:val="20"/>
        </w:rPr>
      </w:pPr>
      <w:r w:rsidRPr="00DB2090">
        <w:rPr>
          <w:sz w:val="20"/>
          <w:szCs w:val="20"/>
        </w:rPr>
        <w:lastRenderedPageBreak/>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22FD3B66" w14:textId="77777777" w:rsidR="000D4284" w:rsidRPr="000E2D41" w:rsidRDefault="000D4284" w:rsidP="000D4284">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7DC8C7F" w14:textId="77777777" w:rsidR="000D4284"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306D92E"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08C6628D" w14:textId="77777777" w:rsidR="000D4284" w:rsidRPr="006C014B"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3DBF6E79" w14:textId="77777777" w:rsidR="000D4284" w:rsidRPr="006C014B" w:rsidRDefault="000D4284" w:rsidP="000D4284">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Wzór ośw</w:t>
      </w:r>
      <w:r>
        <w:rPr>
          <w:rFonts w:cs="Arial"/>
          <w:b/>
          <w:sz w:val="20"/>
          <w:szCs w:val="20"/>
          <w:lang w:eastAsia="en-US"/>
        </w:rPr>
        <w:t>iadczenia stanowi załącznik nr 4</w:t>
      </w:r>
      <w:r w:rsidRPr="006C014B">
        <w:rPr>
          <w:rFonts w:cs="Arial"/>
          <w:b/>
          <w:sz w:val="20"/>
          <w:szCs w:val="20"/>
          <w:lang w:eastAsia="en-US"/>
        </w:rPr>
        <w:t xml:space="preserve"> do SWZ.</w:t>
      </w:r>
    </w:p>
    <w:p w14:paraId="73FDFB16"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19660BE" w14:textId="77777777" w:rsidR="000D4284" w:rsidRDefault="000D4284" w:rsidP="000D4284">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10A4CA4" w14:textId="77777777" w:rsidR="000D4284" w:rsidRDefault="000D4284" w:rsidP="000D4284">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732AED8B" w14:textId="77777777" w:rsidR="000D4284" w:rsidRPr="00AA165A" w:rsidRDefault="000D4284" w:rsidP="000D4284">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E7CFA7" w14:textId="77777777" w:rsidR="000D4284" w:rsidRPr="00E059E9" w:rsidRDefault="000D4284" w:rsidP="000D4284">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9</w:t>
      </w:r>
      <w:r w:rsidRPr="00E059E9">
        <w:rPr>
          <w:sz w:val="20"/>
          <w:szCs w:val="20"/>
          <w:u w:val="single"/>
        </w:rPr>
        <w:t xml:space="preserve"> do SWZ.</w:t>
      </w:r>
    </w:p>
    <w:p w14:paraId="681611B5"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FFE7A4B" w14:textId="77777777" w:rsidR="00492F47" w:rsidRPr="00F738D0" w:rsidRDefault="00492F47" w:rsidP="00492F47">
      <w:pPr>
        <w:numPr>
          <w:ilvl w:val="1"/>
          <w:numId w:val="1"/>
        </w:numPr>
        <w:spacing w:before="120" w:after="120"/>
        <w:jc w:val="both"/>
      </w:pPr>
      <w:bookmarkStart w:id="1" w:name="_Hlk126824975"/>
      <w:r w:rsidRPr="00F738D0">
        <w:rPr>
          <w:sz w:val="20"/>
          <w:szCs w:val="20"/>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sidRPr="00F738D0">
        <w:rPr>
          <w:b/>
          <w:sz w:val="20"/>
          <w:szCs w:val="20"/>
        </w:rPr>
        <w:t xml:space="preserve"> </w:t>
      </w:r>
      <w:r w:rsidRPr="00F738D0">
        <w:rPr>
          <w:sz w:val="20"/>
          <w:szCs w:val="20"/>
        </w:rPr>
        <w:t xml:space="preserve">winno być załączone do oferty. </w:t>
      </w:r>
    </w:p>
    <w:p w14:paraId="10A68915" w14:textId="77777777" w:rsidR="00492F47" w:rsidRPr="00F738D0" w:rsidRDefault="00492F47" w:rsidP="00492F47">
      <w:pPr>
        <w:numPr>
          <w:ilvl w:val="1"/>
          <w:numId w:val="1"/>
        </w:numPr>
        <w:spacing w:before="120" w:after="120"/>
        <w:jc w:val="both"/>
      </w:pPr>
      <w:r w:rsidRPr="00F738D0">
        <w:rPr>
          <w:sz w:val="20"/>
          <w:szCs w:val="20"/>
        </w:rPr>
        <w:t>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postępowaniu.</w:t>
      </w:r>
    </w:p>
    <w:p w14:paraId="5FE5AB97" w14:textId="77777777" w:rsidR="00492F47" w:rsidRPr="00F738D0" w:rsidRDefault="00492F47" w:rsidP="00492F47">
      <w:pPr>
        <w:numPr>
          <w:ilvl w:val="1"/>
          <w:numId w:val="1"/>
        </w:numPr>
        <w:spacing w:before="120" w:after="120"/>
        <w:jc w:val="both"/>
        <w:rPr>
          <w:rFonts w:cs="Arial"/>
          <w:b/>
          <w:sz w:val="20"/>
          <w:szCs w:val="20"/>
        </w:rPr>
      </w:pPr>
      <w:r w:rsidRPr="00F738D0">
        <w:rPr>
          <w:sz w:val="20"/>
          <w:szCs w:val="20"/>
        </w:rPr>
        <w:t xml:space="preserve">Wykonawcy wspólnie ubiegający się o udzielenie zamówienia dołączają do oferty </w:t>
      </w:r>
      <w:r w:rsidRPr="00F738D0">
        <w:rPr>
          <w:rFonts w:cs="Arial"/>
          <w:sz w:val="20"/>
          <w:szCs w:val="20"/>
        </w:rPr>
        <w:t>oświadczenie</w:t>
      </w:r>
      <w:r w:rsidRPr="00F738D0">
        <w:rPr>
          <w:rFonts w:cs="Arial"/>
          <w:b/>
          <w:sz w:val="20"/>
          <w:szCs w:val="20"/>
        </w:rPr>
        <w:t xml:space="preserve"> składane na podstawie art. 117 ust. 4 Pzp</w:t>
      </w:r>
      <w:r w:rsidRPr="00F738D0">
        <w:rPr>
          <w:rFonts w:cs="Arial"/>
          <w:sz w:val="20"/>
          <w:szCs w:val="20"/>
        </w:rPr>
        <w:t>, z którego wynika, które usługi wykonają poszczególni wykonawcy –</w:t>
      </w:r>
      <w:r w:rsidRPr="00F738D0">
        <w:rPr>
          <w:rFonts w:cs="Arial"/>
          <w:b/>
          <w:sz w:val="20"/>
          <w:szCs w:val="20"/>
        </w:rPr>
        <w:t>zgodnie z załącznikiem nr 10 do SWZ.</w:t>
      </w:r>
    </w:p>
    <w:p w14:paraId="08F4AC35" w14:textId="77777777" w:rsidR="00492F47" w:rsidRPr="00F738D0" w:rsidRDefault="00492F47" w:rsidP="00492F47">
      <w:pPr>
        <w:numPr>
          <w:ilvl w:val="1"/>
          <w:numId w:val="1"/>
        </w:numPr>
        <w:spacing w:before="120" w:after="120"/>
        <w:jc w:val="both"/>
        <w:rPr>
          <w:sz w:val="20"/>
          <w:szCs w:val="20"/>
        </w:rPr>
      </w:pPr>
      <w:r w:rsidRPr="00F738D0">
        <w:rPr>
          <w:sz w:val="20"/>
          <w:szCs w:val="20"/>
        </w:rPr>
        <w:t>Oświadczenia i dokumenty potwierdzające brak podstaw do wykluczenia z postępowania składa każdy z wykonawców wspólnie ubiegających się o zamówienie.</w:t>
      </w:r>
    </w:p>
    <w:p w14:paraId="3E5F58FA"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6AE536AD" w14:textId="77777777" w:rsidR="000D4284" w:rsidRPr="00413D83" w:rsidRDefault="000D4284" w:rsidP="000D4284">
      <w:pPr>
        <w:numPr>
          <w:ilvl w:val="1"/>
          <w:numId w:val="1"/>
        </w:numPr>
        <w:spacing w:after="120" w:line="276" w:lineRule="auto"/>
        <w:jc w:val="both"/>
        <w:rPr>
          <w:sz w:val="20"/>
          <w:szCs w:val="20"/>
        </w:rPr>
      </w:pPr>
      <w:r w:rsidRPr="00F60366">
        <w:rPr>
          <w:sz w:val="20"/>
          <w:szCs w:val="20"/>
        </w:rPr>
        <w:t>Przy wyborze najkorzystniejszej oferty zamawiający będzie się kierował następującymi kryteriami oceny ofert</w:t>
      </w:r>
      <w:r w:rsidRPr="00413D83">
        <w:rPr>
          <w:sz w:val="20"/>
          <w:szCs w:val="20"/>
        </w:rPr>
        <w:t xml:space="preserve">: </w:t>
      </w:r>
    </w:p>
    <w:p w14:paraId="766F6C1A" w14:textId="77777777" w:rsidR="000D4284" w:rsidRPr="00915605" w:rsidRDefault="000D4284" w:rsidP="000D4284">
      <w:pPr>
        <w:keepNext/>
        <w:numPr>
          <w:ilvl w:val="2"/>
          <w:numId w:val="1"/>
        </w:numPr>
        <w:spacing w:after="120" w:line="276" w:lineRule="auto"/>
        <w:jc w:val="both"/>
        <w:outlineLvl w:val="3"/>
        <w:rPr>
          <w:rFonts w:cs="Arial"/>
          <w:sz w:val="20"/>
          <w:szCs w:val="20"/>
          <w:lang w:eastAsia="en-US"/>
        </w:rPr>
      </w:pPr>
      <w:r w:rsidRPr="00915605">
        <w:rPr>
          <w:rFonts w:cs="Arial"/>
          <w:sz w:val="20"/>
          <w:szCs w:val="20"/>
          <w:lang w:eastAsia="en-US"/>
        </w:rPr>
        <w:t>Cena ofertowa brutto –„P”.</w:t>
      </w:r>
    </w:p>
    <w:p w14:paraId="2B9318F5" w14:textId="77777777" w:rsidR="000D4284" w:rsidRPr="00D92B46" w:rsidRDefault="000D4284" w:rsidP="000D4284">
      <w:pPr>
        <w:keepNext/>
        <w:numPr>
          <w:ilvl w:val="2"/>
          <w:numId w:val="1"/>
        </w:numPr>
        <w:spacing w:before="120"/>
        <w:ind w:left="1418" w:hanging="698"/>
        <w:jc w:val="both"/>
        <w:outlineLvl w:val="3"/>
        <w:rPr>
          <w:rFonts w:cs="Arial"/>
          <w:sz w:val="20"/>
          <w:szCs w:val="20"/>
        </w:rPr>
      </w:pPr>
      <w:r w:rsidRPr="00D92B46">
        <w:rPr>
          <w:rFonts w:cs="Arial"/>
          <w:sz w:val="20"/>
          <w:szCs w:val="20"/>
        </w:rPr>
        <w:t>Doświadczenie Inspektora nadzoru branży budowlanej nad budową, rozbudową lub przebudową budynku  -„D” (maksymalna liczba punktów do uzyskania wynosi 40).</w:t>
      </w:r>
    </w:p>
    <w:p w14:paraId="45313E0E" w14:textId="77777777" w:rsidR="000D4284" w:rsidRPr="00D92B46" w:rsidRDefault="000D4284" w:rsidP="000D4284">
      <w:pPr>
        <w:keepNext/>
        <w:numPr>
          <w:ilvl w:val="1"/>
          <w:numId w:val="1"/>
        </w:numPr>
        <w:spacing w:line="276" w:lineRule="auto"/>
        <w:jc w:val="both"/>
        <w:outlineLvl w:val="3"/>
        <w:rPr>
          <w:rFonts w:cs="Arial"/>
          <w:sz w:val="20"/>
          <w:szCs w:val="20"/>
          <w:lang w:eastAsia="en-US"/>
        </w:rPr>
      </w:pPr>
      <w:r w:rsidRPr="00D92B46">
        <w:rPr>
          <w:rFonts w:cs="Arial"/>
          <w:sz w:val="20"/>
          <w:szCs w:val="20"/>
          <w:lang w:eastAsia="en-US"/>
        </w:rPr>
        <w:t>Powyższym kryteriom zamawiający przypisał następujące znaczenie:</w:t>
      </w:r>
    </w:p>
    <w:p w14:paraId="0D266AC4" w14:textId="77777777" w:rsidR="000D4284" w:rsidRPr="00D92B46" w:rsidRDefault="000D4284" w:rsidP="000D4284">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0D4284" w:rsidRPr="00D92B46" w14:paraId="355E9D7C" w14:textId="77777777" w:rsidTr="0089518B">
        <w:trPr>
          <w:jc w:val="center"/>
        </w:trPr>
        <w:tc>
          <w:tcPr>
            <w:tcW w:w="877" w:type="pct"/>
            <w:tcBorders>
              <w:bottom w:val="single" w:sz="4" w:space="0" w:color="auto"/>
            </w:tcBorders>
            <w:shd w:val="clear" w:color="auto" w:fill="D9D9D9"/>
            <w:vAlign w:val="center"/>
          </w:tcPr>
          <w:p w14:paraId="15DAA637"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00274AA0"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7E6689E7"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3EC56273" w14:textId="77777777" w:rsidR="000D4284" w:rsidRPr="00D92B46" w:rsidRDefault="000D4284" w:rsidP="0089518B">
            <w:pPr>
              <w:tabs>
                <w:tab w:val="num" w:pos="0"/>
              </w:tabs>
              <w:spacing w:after="120" w:line="276" w:lineRule="auto"/>
              <w:jc w:val="center"/>
              <w:rPr>
                <w:rFonts w:ascii="Calibri" w:eastAsia="Calibri" w:hAnsi="Calibri"/>
                <w:b/>
                <w:sz w:val="20"/>
                <w:szCs w:val="20"/>
                <w:lang w:eastAsia="en-US"/>
              </w:rPr>
            </w:pPr>
            <w:r w:rsidRPr="00D92B46">
              <w:rPr>
                <w:rFonts w:ascii="Calibri" w:eastAsia="Calibri" w:hAnsi="Calibri"/>
                <w:b/>
                <w:sz w:val="20"/>
                <w:szCs w:val="20"/>
                <w:lang w:eastAsia="en-US"/>
              </w:rPr>
              <w:t>Sposób oceny wg wzoru</w:t>
            </w:r>
          </w:p>
        </w:tc>
      </w:tr>
      <w:tr w:rsidR="000D4284" w:rsidRPr="00D92B46" w14:paraId="5985DC68" w14:textId="77777777" w:rsidTr="0089518B">
        <w:trPr>
          <w:trHeight w:val="697"/>
          <w:jc w:val="center"/>
        </w:trPr>
        <w:tc>
          <w:tcPr>
            <w:tcW w:w="877" w:type="pct"/>
            <w:vAlign w:val="center"/>
          </w:tcPr>
          <w:p w14:paraId="09CC715F" w14:textId="77777777" w:rsidR="000D4284" w:rsidRPr="00D92B46" w:rsidRDefault="000D4284" w:rsidP="0089518B">
            <w:pPr>
              <w:keepNext/>
              <w:jc w:val="center"/>
              <w:outlineLvl w:val="3"/>
              <w:rPr>
                <w:rFonts w:cs="Arial"/>
                <w:b/>
                <w:sz w:val="16"/>
                <w:szCs w:val="16"/>
                <w:lang w:eastAsia="en-US"/>
              </w:rPr>
            </w:pPr>
            <w:r w:rsidRPr="00D92B46">
              <w:rPr>
                <w:rFonts w:cs="Arial"/>
                <w:b/>
                <w:sz w:val="16"/>
                <w:szCs w:val="16"/>
                <w:lang w:eastAsia="en-US"/>
              </w:rPr>
              <w:t>Cena ofertowa brutto</w:t>
            </w:r>
          </w:p>
        </w:tc>
        <w:tc>
          <w:tcPr>
            <w:tcW w:w="482" w:type="pct"/>
            <w:vAlign w:val="center"/>
          </w:tcPr>
          <w:p w14:paraId="0325FC64"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660" w:type="pct"/>
            <w:vAlign w:val="center"/>
          </w:tcPr>
          <w:p w14:paraId="6350489D"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60</w:t>
            </w:r>
          </w:p>
        </w:tc>
        <w:tc>
          <w:tcPr>
            <w:tcW w:w="2981" w:type="pct"/>
            <w:vAlign w:val="center"/>
          </w:tcPr>
          <w:p w14:paraId="19FEA966" w14:textId="77777777" w:rsidR="000D4284" w:rsidRPr="00D92B46" w:rsidRDefault="000D4284" w:rsidP="0089518B">
            <w:pPr>
              <w:tabs>
                <w:tab w:val="num" w:pos="0"/>
              </w:tabs>
              <w:rPr>
                <w:rFonts w:eastAsia="MS Mincho" w:cs="Arial"/>
                <w:b/>
                <w:sz w:val="16"/>
                <w:szCs w:val="16"/>
                <w:lang w:eastAsia="en-US"/>
              </w:rPr>
            </w:pPr>
            <w:r w:rsidRPr="00D92B46">
              <w:rPr>
                <w:rFonts w:eastAsia="MS Mincho" w:cs="Arial"/>
                <w:b/>
                <w:sz w:val="16"/>
                <w:szCs w:val="16"/>
                <w:lang w:eastAsia="en-US"/>
              </w:rPr>
              <w:t xml:space="preserve">                             Cena najtańszej oferty</w:t>
            </w:r>
          </w:p>
          <w:p w14:paraId="59B569EC" w14:textId="77777777" w:rsidR="000D4284" w:rsidRPr="00D92B46" w:rsidRDefault="000D4284" w:rsidP="0089518B">
            <w:pPr>
              <w:tabs>
                <w:tab w:val="num" w:pos="0"/>
              </w:tabs>
              <w:jc w:val="center"/>
              <w:rPr>
                <w:rFonts w:eastAsia="MS Mincho" w:cs="Arial"/>
                <w:b/>
                <w:sz w:val="16"/>
                <w:szCs w:val="16"/>
                <w:lang w:eastAsia="en-US"/>
              </w:rPr>
            </w:pPr>
            <w:r w:rsidRPr="00D92B46">
              <w:rPr>
                <w:rFonts w:eastAsia="MS Mincho" w:cs="Arial"/>
                <w:b/>
                <w:sz w:val="16"/>
                <w:szCs w:val="16"/>
                <w:lang w:eastAsia="en-US"/>
              </w:rPr>
              <w:t>C = -----------------------------------------  x 100pkt x 60%</w:t>
            </w:r>
          </w:p>
          <w:p w14:paraId="1FAD6199" w14:textId="77777777" w:rsidR="000D4284" w:rsidRPr="00D92B46" w:rsidRDefault="000D4284" w:rsidP="0089518B">
            <w:pPr>
              <w:ind w:left="120"/>
              <w:jc w:val="both"/>
              <w:rPr>
                <w:rFonts w:eastAsia="MS Mincho" w:cs="Arial"/>
                <w:b/>
                <w:sz w:val="16"/>
                <w:szCs w:val="16"/>
                <w:lang w:eastAsia="en-US"/>
              </w:rPr>
            </w:pPr>
            <w:r w:rsidRPr="00D92B46">
              <w:rPr>
                <w:rFonts w:eastAsia="MS Mincho" w:cs="Arial"/>
                <w:b/>
                <w:sz w:val="16"/>
                <w:szCs w:val="16"/>
                <w:lang w:eastAsia="en-US"/>
              </w:rPr>
              <w:t xml:space="preserve">                            Cena badanej oferty</w:t>
            </w:r>
          </w:p>
        </w:tc>
      </w:tr>
      <w:tr w:rsidR="000D4284" w:rsidRPr="00915605" w14:paraId="40FC45E8" w14:textId="77777777" w:rsidTr="0089518B">
        <w:trPr>
          <w:cantSplit/>
          <w:trHeight w:val="3065"/>
          <w:jc w:val="center"/>
        </w:trPr>
        <w:tc>
          <w:tcPr>
            <w:tcW w:w="877" w:type="pct"/>
            <w:vAlign w:val="center"/>
          </w:tcPr>
          <w:p w14:paraId="7F6579F6" w14:textId="77777777" w:rsidR="000D4284" w:rsidRPr="00D92B46" w:rsidRDefault="000D4284" w:rsidP="0089518B">
            <w:pPr>
              <w:keepNext/>
              <w:jc w:val="center"/>
              <w:outlineLvl w:val="3"/>
              <w:rPr>
                <w:rFonts w:cs="Arial"/>
                <w:b/>
                <w:sz w:val="16"/>
                <w:szCs w:val="16"/>
                <w:lang w:eastAsia="en-US"/>
              </w:rPr>
            </w:pPr>
            <w:r w:rsidRPr="00D92B46">
              <w:rPr>
                <w:rFonts w:cs="Arial"/>
                <w:b/>
                <w:sz w:val="16"/>
                <w:szCs w:val="16"/>
                <w:lang w:eastAsia="en-US"/>
              </w:rPr>
              <w:t>Doświadczenie osoby, która będzie pełnić funkcję Inspektora nadzoru robót branży budowlanej</w:t>
            </w:r>
          </w:p>
        </w:tc>
        <w:tc>
          <w:tcPr>
            <w:tcW w:w="482" w:type="pct"/>
            <w:vAlign w:val="center"/>
          </w:tcPr>
          <w:p w14:paraId="7304E00E"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660" w:type="pct"/>
            <w:vAlign w:val="center"/>
          </w:tcPr>
          <w:p w14:paraId="1D146582" w14:textId="77777777" w:rsidR="000D4284" w:rsidRPr="00D92B46" w:rsidRDefault="000D4284" w:rsidP="0089518B">
            <w:pPr>
              <w:tabs>
                <w:tab w:val="num" w:pos="0"/>
              </w:tabs>
              <w:jc w:val="center"/>
              <w:rPr>
                <w:rFonts w:eastAsia="Calibri" w:cs="Arial"/>
                <w:b/>
                <w:sz w:val="16"/>
                <w:szCs w:val="16"/>
                <w:lang w:eastAsia="en-US"/>
              </w:rPr>
            </w:pPr>
            <w:r w:rsidRPr="00D92B46">
              <w:rPr>
                <w:rFonts w:eastAsia="Calibri" w:cs="Arial"/>
                <w:b/>
                <w:sz w:val="16"/>
                <w:szCs w:val="16"/>
                <w:lang w:eastAsia="en-US"/>
              </w:rPr>
              <w:t>40</w:t>
            </w:r>
          </w:p>
        </w:tc>
        <w:tc>
          <w:tcPr>
            <w:tcW w:w="2981" w:type="pct"/>
            <w:vAlign w:val="center"/>
          </w:tcPr>
          <w:p w14:paraId="3286FFC6" w14:textId="77777777" w:rsidR="000D4284" w:rsidRPr="00D92B46" w:rsidRDefault="000D4284" w:rsidP="0089518B">
            <w:pPr>
              <w:tabs>
                <w:tab w:val="num" w:pos="0"/>
              </w:tabs>
              <w:rPr>
                <w:rFonts w:eastAsia="MS Mincho" w:cs="Arial"/>
                <w:b/>
                <w:sz w:val="16"/>
                <w:szCs w:val="16"/>
                <w:lang w:eastAsia="en-US"/>
              </w:rPr>
            </w:pPr>
          </w:p>
          <w:p w14:paraId="000F16B7" w14:textId="77777777" w:rsidR="000D4284" w:rsidRPr="00D92B46" w:rsidRDefault="000D4284" w:rsidP="0089518B">
            <w:pPr>
              <w:tabs>
                <w:tab w:val="num" w:pos="0"/>
              </w:tabs>
              <w:rPr>
                <w:rFonts w:eastAsia="Calibri" w:cs="Arial"/>
                <w:sz w:val="16"/>
                <w:szCs w:val="16"/>
                <w:lang w:eastAsia="en-US"/>
              </w:rPr>
            </w:pPr>
            <w:r w:rsidRPr="00D92B46">
              <w:rPr>
                <w:rFonts w:eastAsia="MS Mincho" w:cs="Arial"/>
                <w:b/>
                <w:sz w:val="16"/>
                <w:szCs w:val="16"/>
                <w:lang w:eastAsia="en-US"/>
              </w:rPr>
              <w:t>Liczba punktów przyznana badanej ofercie za doświadczenie osoby wyznaczonej do realizacji zamówienia – tj. personelu Wykonawcy:</w:t>
            </w:r>
          </w:p>
          <w:p w14:paraId="5DE71E67" w14:textId="77777777" w:rsidR="000D4284" w:rsidRPr="00D92B46" w:rsidRDefault="000D4284" w:rsidP="0089518B">
            <w:pPr>
              <w:tabs>
                <w:tab w:val="left" w:pos="1701"/>
              </w:tabs>
              <w:autoSpaceDE w:val="0"/>
              <w:autoSpaceDN w:val="0"/>
              <w:adjustRightInd w:val="0"/>
              <w:rPr>
                <w:rFonts w:eastAsia="Calibri" w:cs="Arial"/>
                <w:sz w:val="16"/>
                <w:szCs w:val="16"/>
                <w:lang w:eastAsia="en-US"/>
              </w:rPr>
            </w:pPr>
            <w:r w:rsidRPr="00D92B46">
              <w:rPr>
                <w:rFonts w:eastAsia="Calibri" w:cs="Arial"/>
                <w:sz w:val="16"/>
                <w:szCs w:val="16"/>
                <w:lang w:eastAsia="en-US"/>
              </w:rPr>
              <w:t>Gdy Wykonawca wykaże, że wskazana w ofercie osoba, która będzie pełnić funkcję Inspektora nadzoru robót branży budowlanej posiada doświadczenie w pełnieniu funkcji inspektora nadzoru inwestorskiego robót branży budowlanej lub kierownika robót branży budowlanej na:</w:t>
            </w:r>
          </w:p>
          <w:p w14:paraId="068650E8" w14:textId="77777777" w:rsidR="000D4284" w:rsidRPr="00D92B46" w:rsidRDefault="000D4284" w:rsidP="0089518B">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dwóch lub więcej zadaniach dot. budowy, rozbudowy lub przebudowy budynku</w:t>
            </w:r>
            <w:r w:rsidRPr="00D92B46">
              <w:rPr>
                <w:rFonts w:cs="Arial"/>
                <w:sz w:val="20"/>
                <w:szCs w:val="20"/>
              </w:rPr>
              <w:t xml:space="preserve">  </w:t>
            </w:r>
            <w:r w:rsidRPr="00D92B46">
              <w:rPr>
                <w:rFonts w:eastAsia="Calibri" w:cs="Arial"/>
                <w:sz w:val="16"/>
                <w:szCs w:val="16"/>
                <w:lang w:eastAsia="en-US"/>
              </w:rPr>
              <w:t xml:space="preserve">- </w:t>
            </w:r>
            <w:r w:rsidRPr="00D92B46">
              <w:rPr>
                <w:rFonts w:eastAsia="Calibri" w:cs="Arial"/>
                <w:b/>
                <w:sz w:val="16"/>
                <w:szCs w:val="16"/>
                <w:lang w:eastAsia="en-US"/>
              </w:rPr>
              <w:t>40 punktów</w:t>
            </w:r>
          </w:p>
          <w:p w14:paraId="69DA7C37" w14:textId="77777777" w:rsidR="000D4284" w:rsidRPr="00D92B46" w:rsidRDefault="000D4284" w:rsidP="0089518B">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jednym zadaniu dot. budowy, rozbudowy lub przebudowy budynku</w:t>
            </w:r>
            <w:r w:rsidRPr="00D92B46">
              <w:rPr>
                <w:rFonts w:cs="Arial"/>
                <w:sz w:val="20"/>
                <w:szCs w:val="20"/>
              </w:rPr>
              <w:t xml:space="preserve">  </w:t>
            </w:r>
            <w:r w:rsidRPr="00D92B46">
              <w:rPr>
                <w:rFonts w:eastAsia="Calibri" w:cs="Arial"/>
                <w:sz w:val="16"/>
                <w:szCs w:val="16"/>
                <w:lang w:eastAsia="en-US"/>
              </w:rPr>
              <w:t xml:space="preserve">- </w:t>
            </w:r>
            <w:r w:rsidRPr="00D92B46">
              <w:rPr>
                <w:rFonts w:eastAsia="Calibri" w:cs="Arial"/>
                <w:b/>
                <w:sz w:val="16"/>
                <w:szCs w:val="16"/>
                <w:lang w:eastAsia="en-US"/>
              </w:rPr>
              <w:t>20 punktów</w:t>
            </w:r>
          </w:p>
          <w:p w14:paraId="7DDC4310" w14:textId="77777777" w:rsidR="000D4284" w:rsidRPr="00D92B46" w:rsidRDefault="000D4284" w:rsidP="0089518B">
            <w:pPr>
              <w:numPr>
                <w:ilvl w:val="0"/>
                <w:numId w:val="3"/>
              </w:numPr>
              <w:tabs>
                <w:tab w:val="left" w:pos="1701"/>
              </w:tabs>
              <w:autoSpaceDE w:val="0"/>
              <w:autoSpaceDN w:val="0"/>
              <w:adjustRightInd w:val="0"/>
              <w:ind w:left="709" w:hanging="645"/>
              <w:contextualSpacing/>
              <w:rPr>
                <w:rFonts w:eastAsia="Calibri" w:cs="Arial"/>
                <w:sz w:val="16"/>
                <w:szCs w:val="16"/>
                <w:lang w:eastAsia="en-US"/>
              </w:rPr>
            </w:pPr>
            <w:r w:rsidRPr="00D92B46">
              <w:rPr>
                <w:rFonts w:eastAsia="Calibri" w:cs="Arial"/>
                <w:sz w:val="16"/>
                <w:szCs w:val="16"/>
                <w:lang w:eastAsia="en-US"/>
              </w:rPr>
              <w:t xml:space="preserve">nie posiada doświadczenia  - </w:t>
            </w:r>
            <w:r w:rsidRPr="00D92B46">
              <w:rPr>
                <w:rFonts w:eastAsia="Calibri" w:cs="Arial"/>
                <w:b/>
                <w:sz w:val="16"/>
                <w:szCs w:val="16"/>
                <w:lang w:eastAsia="en-US"/>
              </w:rPr>
              <w:t>0 punktów</w:t>
            </w:r>
          </w:p>
          <w:p w14:paraId="0605AB09" w14:textId="77777777" w:rsidR="000D4284" w:rsidRPr="00D92B46" w:rsidRDefault="000D4284" w:rsidP="0089518B">
            <w:pPr>
              <w:autoSpaceDE w:val="0"/>
              <w:autoSpaceDN w:val="0"/>
              <w:adjustRightInd w:val="0"/>
              <w:jc w:val="both"/>
              <w:rPr>
                <w:rFonts w:eastAsia="Calibri" w:cs="Arial"/>
                <w:b/>
                <w:bCs/>
                <w:sz w:val="16"/>
                <w:szCs w:val="16"/>
                <w:lang w:eastAsia="en-US"/>
              </w:rPr>
            </w:pPr>
          </w:p>
          <w:p w14:paraId="227F333D" w14:textId="77777777" w:rsidR="000D4284" w:rsidRDefault="000D4284" w:rsidP="0089518B">
            <w:pPr>
              <w:autoSpaceDE w:val="0"/>
              <w:autoSpaceDN w:val="0"/>
              <w:adjustRightInd w:val="0"/>
              <w:jc w:val="both"/>
              <w:rPr>
                <w:rFonts w:eastAsia="Calibri" w:cs="Arial"/>
                <w:b/>
                <w:sz w:val="16"/>
                <w:szCs w:val="16"/>
                <w:lang w:eastAsia="en-US"/>
              </w:rPr>
            </w:pPr>
            <w:r w:rsidRPr="00D92B46">
              <w:rPr>
                <w:rFonts w:eastAsia="Calibri" w:cs="Arial"/>
                <w:b/>
                <w:bCs/>
                <w:sz w:val="16"/>
                <w:szCs w:val="16"/>
                <w:lang w:eastAsia="en-US"/>
              </w:rPr>
              <w:t xml:space="preserve">UWAGA – </w:t>
            </w:r>
            <w:r w:rsidRPr="00D92B46">
              <w:rPr>
                <w:rFonts w:eastAsia="Calibri" w:cs="Arial"/>
                <w:b/>
                <w:sz w:val="16"/>
                <w:szCs w:val="16"/>
                <w:lang w:eastAsia="en-US"/>
              </w:rPr>
              <w:t>W przypadku niewypełnienia w formularzu ofertowym Informacji dot. doświadczenia osoby wyznaczonej do realizacji zadania Wykonawca otrzyma 0 punktów w tym kryterium.</w:t>
            </w:r>
          </w:p>
          <w:p w14:paraId="04DD8321" w14:textId="77777777" w:rsidR="000D4284" w:rsidRPr="007E1BE3" w:rsidRDefault="000D4284" w:rsidP="0089518B">
            <w:pPr>
              <w:autoSpaceDE w:val="0"/>
              <w:autoSpaceDN w:val="0"/>
              <w:adjustRightInd w:val="0"/>
              <w:jc w:val="both"/>
              <w:rPr>
                <w:rFonts w:eastAsia="Calibri" w:cs="Arial"/>
                <w:b/>
                <w:sz w:val="16"/>
                <w:szCs w:val="16"/>
              </w:rPr>
            </w:pPr>
          </w:p>
        </w:tc>
      </w:tr>
      <w:bookmarkEnd w:id="1"/>
    </w:tbl>
    <w:p w14:paraId="2912A29C" w14:textId="77777777" w:rsidR="000D4284" w:rsidRPr="004A34E0" w:rsidRDefault="000D4284" w:rsidP="000D4284">
      <w:pPr>
        <w:keepNext/>
        <w:spacing w:line="276" w:lineRule="auto"/>
        <w:ind w:left="1049"/>
        <w:jc w:val="both"/>
        <w:outlineLvl w:val="3"/>
        <w:rPr>
          <w:rFonts w:cs="Arial"/>
          <w:sz w:val="20"/>
          <w:szCs w:val="20"/>
          <w:lang w:eastAsia="en-US"/>
        </w:rPr>
      </w:pPr>
    </w:p>
    <w:p w14:paraId="4AF4FF88"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33FBDB79" w14:textId="77777777" w:rsidR="000D4284" w:rsidRPr="004A34E0" w:rsidRDefault="000D4284" w:rsidP="000D4284">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601F8D58" w14:textId="77777777" w:rsidR="000D4284" w:rsidRPr="00413B96" w:rsidRDefault="000D4284" w:rsidP="000D4284">
      <w:pPr>
        <w:spacing w:after="120" w:line="276" w:lineRule="auto"/>
        <w:ind w:left="1049"/>
        <w:jc w:val="center"/>
        <w:rPr>
          <w:sz w:val="20"/>
          <w:szCs w:val="20"/>
        </w:rPr>
      </w:pPr>
      <w:r w:rsidRPr="00413B96">
        <w:rPr>
          <w:sz w:val="20"/>
          <w:szCs w:val="20"/>
        </w:rPr>
        <w:t>P = P</w:t>
      </w:r>
      <w:r w:rsidRPr="00413B96">
        <w:rPr>
          <w:sz w:val="20"/>
          <w:szCs w:val="20"/>
          <w:vertAlign w:val="subscript"/>
        </w:rPr>
        <w:t>C</w:t>
      </w:r>
      <w:r w:rsidRPr="00413B96">
        <w:rPr>
          <w:sz w:val="20"/>
          <w:szCs w:val="20"/>
        </w:rPr>
        <w:t xml:space="preserve"> +P</w:t>
      </w:r>
      <w:r w:rsidRPr="00413B96">
        <w:rPr>
          <w:sz w:val="20"/>
          <w:szCs w:val="20"/>
          <w:vertAlign w:val="subscript"/>
        </w:rPr>
        <w:t>D</w:t>
      </w:r>
    </w:p>
    <w:p w14:paraId="357E4163" w14:textId="77777777" w:rsidR="000D4284" w:rsidRPr="00413B96" w:rsidRDefault="000D4284" w:rsidP="000D4284">
      <w:pPr>
        <w:spacing w:after="120" w:line="276" w:lineRule="auto"/>
        <w:ind w:left="1049"/>
        <w:jc w:val="both"/>
        <w:rPr>
          <w:sz w:val="20"/>
          <w:szCs w:val="20"/>
        </w:rPr>
      </w:pPr>
      <w:r w:rsidRPr="00413B96">
        <w:rPr>
          <w:sz w:val="20"/>
          <w:szCs w:val="20"/>
        </w:rPr>
        <w:t>We wszystkich kryteriach oferta może uzyskać łącznie max. 100 pkt</w:t>
      </w:r>
    </w:p>
    <w:p w14:paraId="479F3354" w14:textId="77777777" w:rsidR="000D4284" w:rsidRPr="00413B96" w:rsidRDefault="000D4284" w:rsidP="000D4284">
      <w:pPr>
        <w:spacing w:after="120" w:line="276" w:lineRule="auto"/>
        <w:ind w:left="1049"/>
        <w:jc w:val="both"/>
        <w:rPr>
          <w:sz w:val="20"/>
          <w:szCs w:val="20"/>
        </w:rPr>
      </w:pPr>
      <w:r w:rsidRPr="00413B96">
        <w:rPr>
          <w:sz w:val="20"/>
          <w:szCs w:val="20"/>
        </w:rPr>
        <w:t>P - oznacza sumaryczną ilość punktów,</w:t>
      </w:r>
    </w:p>
    <w:p w14:paraId="4180F87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„cena” (max. 60 pkt),</w:t>
      </w:r>
    </w:p>
    <w:p w14:paraId="0BC94DCB" w14:textId="77777777" w:rsidR="000D4284" w:rsidRPr="00413B96" w:rsidRDefault="000D4284" w:rsidP="000D4284">
      <w:pPr>
        <w:spacing w:after="120" w:line="276" w:lineRule="auto"/>
        <w:ind w:left="1049"/>
        <w:jc w:val="both"/>
        <w:rPr>
          <w:sz w:val="20"/>
          <w:szCs w:val="20"/>
        </w:rPr>
      </w:pPr>
      <w:r w:rsidRPr="00413B96">
        <w:rPr>
          <w:sz w:val="20"/>
          <w:szCs w:val="20"/>
        </w:rPr>
        <w:t>P</w:t>
      </w:r>
      <w:r w:rsidRPr="00413B96">
        <w:rPr>
          <w:sz w:val="20"/>
          <w:szCs w:val="20"/>
          <w:vertAlign w:val="subscript"/>
        </w:rPr>
        <w:t xml:space="preserve">D </w:t>
      </w:r>
      <w:r w:rsidRPr="00413B96">
        <w:rPr>
          <w:sz w:val="20"/>
          <w:szCs w:val="20"/>
        </w:rPr>
        <w:t xml:space="preserve">- </w:t>
      </w:r>
      <w:r w:rsidRPr="002D154D">
        <w:rPr>
          <w:rFonts w:cs="Arial"/>
          <w:sz w:val="20"/>
          <w:szCs w:val="20"/>
          <w:lang w:eastAsia="en-US"/>
        </w:rPr>
        <w:t xml:space="preserve">liczbę </w:t>
      </w:r>
      <w:r w:rsidRPr="00D92B46">
        <w:rPr>
          <w:rFonts w:cs="Arial"/>
          <w:sz w:val="20"/>
          <w:szCs w:val="20"/>
          <w:lang w:eastAsia="en-US"/>
        </w:rPr>
        <w:t>punktów za kryterium „</w:t>
      </w:r>
      <w:r w:rsidRPr="00D92B46">
        <w:rPr>
          <w:rFonts w:cs="Arial"/>
          <w:sz w:val="20"/>
          <w:szCs w:val="20"/>
        </w:rPr>
        <w:t>Doświadczenie Inspektora nadzoru branży budowlanej nad budową, rozbudową lub przebudową budynku</w:t>
      </w:r>
      <w:r w:rsidRPr="00D92B46">
        <w:rPr>
          <w:rFonts w:cs="Arial"/>
          <w:sz w:val="20"/>
          <w:szCs w:val="20"/>
          <w:lang w:eastAsia="en-US"/>
        </w:rPr>
        <w:t>” (max. 40 pkt).</w:t>
      </w:r>
    </w:p>
    <w:p w14:paraId="44BA26AF"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lastRenderedPageBreak/>
        <w:t>Punktacja przyznawana ofertom w poszczególnych kryteriach będzie liczona z dokładnością do dwóch miejsc po przecinku. Najwyższa liczba punktów wyznaczy najkorzystniejszą ofertę.</w:t>
      </w:r>
    </w:p>
    <w:p w14:paraId="346ADB6C"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Zamawiający udzieli zamówienia Wykonawcy, którego oferta odpowiadać będzie wszystkim wymaganiom przedstawionym w ustawie Pzp, oraz w SWZ i zostanie oceniona jako najkorzystniejsza w oparciu o podane kryteria wyboru.</w:t>
      </w:r>
    </w:p>
    <w:p w14:paraId="02707B88"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303FB3D9" w14:textId="77777777" w:rsidR="000D4284" w:rsidRPr="00413B96" w:rsidRDefault="000D4284" w:rsidP="000D4284">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16E36274"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W sytuacji, gdy zamawiający nie będzie mógł dokonać wyboru oferty w sposób, o którym mowa w pkt 21.8 SWZ, zamawiający wzywa wykonawców, którzy złożyli te oferty, do złożenia w terminie określonym przez zamawiającego ofert dodatkowych zawierających nową cenę.</w:t>
      </w:r>
    </w:p>
    <w:p w14:paraId="2C44C5B9" w14:textId="77777777" w:rsidR="000D4284" w:rsidRPr="00413B96" w:rsidRDefault="000D4284" w:rsidP="000D4284">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Pr="00413B96">
        <w:rPr>
          <w:sz w:val="20"/>
          <w:szCs w:val="20"/>
        </w:rPr>
        <w:br/>
        <w:t>i usług, dla celów zastosowania kryterium ceny zamawiający dolicza do przedstawionej w tej ofercie ceny kwotę podatku od towarów i usług, którą miałby obowiązek rozliczyć.</w:t>
      </w:r>
    </w:p>
    <w:p w14:paraId="65620BEB"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W ofercie, o której mowa w pkt 21.10 SWZ, wykonawca ma obowiązek:</w:t>
      </w:r>
    </w:p>
    <w:p w14:paraId="7D701BAC"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50E28580"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1D286E9F" w14:textId="77777777" w:rsidR="000D4284" w:rsidRPr="000067FA"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33288B8D" w14:textId="77777777" w:rsidR="000D4284" w:rsidRDefault="000D4284" w:rsidP="000D4284">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357E662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4D20EBE2"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Pr="003E2CD3">
        <w:rPr>
          <w:sz w:val="20"/>
          <w:szCs w:val="20"/>
        </w:rPr>
        <w:br/>
        <w:t>w SWZ.</w:t>
      </w:r>
    </w:p>
    <w:p w14:paraId="03062C86" w14:textId="77777777" w:rsidR="000D4284" w:rsidRPr="003E2CD3" w:rsidRDefault="000D4284" w:rsidP="000D4284">
      <w:pPr>
        <w:numPr>
          <w:ilvl w:val="1"/>
          <w:numId w:val="1"/>
        </w:numPr>
        <w:spacing w:before="120" w:after="120" w:line="276" w:lineRule="auto"/>
        <w:jc w:val="both"/>
        <w:rPr>
          <w:sz w:val="20"/>
          <w:szCs w:val="20"/>
        </w:rPr>
      </w:pPr>
      <w:r w:rsidRPr="003E2CD3">
        <w:rPr>
          <w:sz w:val="20"/>
          <w:szCs w:val="20"/>
        </w:rPr>
        <w:t xml:space="preserve">Jeżeli termin związania ofertą upłynął przed wyborem najkorzystniejszej oferty, zamawiający wzywa wykonawcę, którego oferta otrzymała najwyższą ocenę, do wyrażenia, </w:t>
      </w:r>
      <w:r w:rsidRPr="003E2CD3">
        <w:rPr>
          <w:sz w:val="20"/>
          <w:szCs w:val="20"/>
        </w:rPr>
        <w:br/>
        <w:t>w wyznaczonym przez zamawiającego terminie, pisemnej zgody na wybór jego oferty.</w:t>
      </w:r>
    </w:p>
    <w:p w14:paraId="1EE6C7FB" w14:textId="77777777" w:rsidR="000D4284" w:rsidRPr="008A5BE8" w:rsidRDefault="000D4284" w:rsidP="000D4284">
      <w:pPr>
        <w:numPr>
          <w:ilvl w:val="1"/>
          <w:numId w:val="1"/>
        </w:numPr>
        <w:spacing w:before="120" w:after="120" w:line="276" w:lineRule="auto"/>
        <w:jc w:val="both"/>
        <w:rPr>
          <w:sz w:val="20"/>
          <w:szCs w:val="20"/>
        </w:rPr>
      </w:pPr>
      <w:r w:rsidRPr="003E2CD3">
        <w:rPr>
          <w:sz w:val="20"/>
          <w:szCs w:val="20"/>
        </w:rPr>
        <w:t>W przypadku braku zgody, o której mowa w pkt 21.14, zamawiający zwraca się o wyrażenie takiej zgody do kolejnego wykonawcy, którego oferta została najwyżej oceniona, chyba że zachodzą przesłanki do unieważnienia postępowania.</w:t>
      </w:r>
    </w:p>
    <w:p w14:paraId="16929D9D" w14:textId="77777777" w:rsidR="000D4284" w:rsidRPr="00930270" w:rsidRDefault="000D4284" w:rsidP="000D4284">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1B547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728CC304"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lastRenderedPageBreak/>
        <w:t xml:space="preserve">Zamawiający może zawrzeć umowę w sprawie zamówienia publicznego przed upływem terminu, o którym mowa w pkt 22.1, jeżeli w postępowaniu o udzielenie zamówienia w trybie podstawowym złożono tylko jedną ofertę. </w:t>
      </w:r>
    </w:p>
    <w:p w14:paraId="1D226F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4D207097"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708C1E2E" w14:textId="77777777" w:rsidR="000D4284" w:rsidRPr="00915605" w:rsidRDefault="000D4284" w:rsidP="000D4284">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4A6EB5EF"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Pzp).</w:t>
      </w:r>
    </w:p>
    <w:p w14:paraId="144668F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6C35AF15" w14:textId="77777777" w:rsidR="000D4284" w:rsidRPr="00765AA7" w:rsidRDefault="000D4284" w:rsidP="000D4284">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628AB349"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4820B6">
        <w:rPr>
          <w:rFonts w:cs="Arial"/>
          <w:bCs/>
          <w:sz w:val="20"/>
          <w:szCs w:val="20"/>
          <w:lang w:eastAsia="en-US"/>
        </w:rPr>
        <w:t xml:space="preserve"> okoliczności niezależnych od Wykonawcy skutkujących niemożliwością dotrzymania </w:t>
      </w:r>
      <w:r w:rsidRPr="0025621D">
        <w:rPr>
          <w:rFonts w:cs="Arial"/>
          <w:bCs/>
          <w:sz w:val="20"/>
          <w:szCs w:val="20"/>
          <w:lang w:eastAsia="en-US"/>
        </w:rPr>
        <w:t xml:space="preserve">terminu realizacji przedmiotu umowy, </w:t>
      </w:r>
    </w:p>
    <w:p w14:paraId="7E0CDEB1"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zmiany</w:t>
      </w:r>
      <w:r w:rsidRPr="0025621D">
        <w:rPr>
          <w:rFonts w:cs="Arial"/>
          <w:bCs/>
          <w:sz w:val="20"/>
          <w:szCs w:val="20"/>
          <w:lang w:eastAsia="en-US"/>
        </w:rPr>
        <w:t xml:space="preserve"> obowiązujących przepisów, jeżeli zgodnie z nimi konieczne będzie dostosowanie treści umowy do aktualnego stanu prawnego, </w:t>
      </w:r>
    </w:p>
    <w:p w14:paraId="4EC83113" w14:textId="77777777" w:rsidR="000D4284" w:rsidRPr="0025621D" w:rsidRDefault="000D4284" w:rsidP="000D4284">
      <w:pPr>
        <w:keepNext/>
        <w:numPr>
          <w:ilvl w:val="1"/>
          <w:numId w:val="1"/>
        </w:numPr>
        <w:tabs>
          <w:tab w:val="left" w:pos="851"/>
        </w:tabs>
        <w:spacing w:after="120" w:line="276" w:lineRule="auto"/>
        <w:ind w:left="851" w:hanging="567"/>
        <w:jc w:val="both"/>
        <w:outlineLvl w:val="3"/>
        <w:rPr>
          <w:rFonts w:cs="Arial"/>
          <w:bCs/>
          <w:sz w:val="20"/>
          <w:szCs w:val="20"/>
          <w:lang w:eastAsia="en-US"/>
        </w:rPr>
      </w:pPr>
      <w:r>
        <w:rPr>
          <w:rFonts w:cs="Arial"/>
          <w:bCs/>
          <w:sz w:val="20"/>
          <w:szCs w:val="20"/>
          <w:lang w:eastAsia="en-US"/>
        </w:rPr>
        <w:t>wystąpienia</w:t>
      </w:r>
      <w:r w:rsidRPr="0025621D">
        <w:rPr>
          <w:rFonts w:cs="Arial"/>
          <w:bCs/>
          <w:sz w:val="20"/>
          <w:szCs w:val="20"/>
          <w:lang w:eastAsia="en-US"/>
        </w:rPr>
        <w:t xml:space="preserve"> siły wyższej, tj. wyjątkowego wydarzenia lub okoliczności</w:t>
      </w:r>
      <w:r>
        <w:rPr>
          <w:rFonts w:cs="Arial"/>
          <w:bCs/>
          <w:sz w:val="20"/>
          <w:szCs w:val="20"/>
          <w:lang w:eastAsia="en-US"/>
        </w:rPr>
        <w:t>:</w:t>
      </w:r>
    </w:p>
    <w:p w14:paraId="710F7AA5" w14:textId="77777777" w:rsidR="000D4284" w:rsidRPr="004820B6"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79E0F67C"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465CFEA3" w14:textId="77777777" w:rsidR="000D4284" w:rsidRPr="0025621D"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78A19C56" w14:textId="77777777" w:rsidR="000D4284" w:rsidRPr="004D06EB" w:rsidRDefault="000D4284" w:rsidP="000D4284">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AF7895F" w14:textId="77777777" w:rsidR="000D4284" w:rsidRPr="008A5BE8" w:rsidRDefault="000D4284" w:rsidP="000D4284">
      <w:pPr>
        <w:keepNext/>
        <w:numPr>
          <w:ilvl w:val="1"/>
          <w:numId w:val="1"/>
        </w:numPr>
        <w:tabs>
          <w:tab w:val="left" w:pos="851"/>
        </w:tabs>
        <w:spacing w:after="120" w:line="276" w:lineRule="auto"/>
        <w:jc w:val="both"/>
        <w:outlineLvl w:val="3"/>
        <w:rPr>
          <w:rFonts w:cs="Arial"/>
          <w:bCs/>
          <w:sz w:val="20"/>
          <w:szCs w:val="20"/>
          <w:lang w:eastAsia="en-US"/>
        </w:rPr>
      </w:pPr>
      <w:r>
        <w:rPr>
          <w:rFonts w:cs="Arial"/>
          <w:bCs/>
          <w:sz w:val="20"/>
          <w:szCs w:val="20"/>
          <w:lang w:eastAsia="en-US"/>
        </w:rPr>
        <w:t xml:space="preserve">sądowej </w:t>
      </w:r>
      <w:r w:rsidRPr="00DE66C2">
        <w:rPr>
          <w:rFonts w:cs="Arial"/>
          <w:bCs/>
          <w:sz w:val="20"/>
          <w:szCs w:val="20"/>
          <w:lang w:eastAsia="en-US"/>
        </w:rPr>
        <w:t>waloryzacj</w:t>
      </w:r>
      <w:r>
        <w:rPr>
          <w:rFonts w:cs="Arial"/>
          <w:bCs/>
          <w:sz w:val="20"/>
          <w:szCs w:val="20"/>
          <w:lang w:eastAsia="en-US"/>
        </w:rPr>
        <w:t>i</w:t>
      </w:r>
      <w:r w:rsidRPr="00DE66C2">
        <w:rPr>
          <w:rFonts w:cs="Arial"/>
          <w:bCs/>
          <w:sz w:val="20"/>
          <w:szCs w:val="20"/>
          <w:lang w:eastAsia="en-US"/>
        </w:rPr>
        <w:t xml:space="preserve"> zamówienia,</w:t>
      </w:r>
    </w:p>
    <w:p w14:paraId="355E04B6"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72E7960D"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gdy nastąpi zmiana powszechnie obowiązujących przepisów prawa w zakresie mającym bezpośredni wpływ na realizację przedmiotu umowy</w:t>
      </w:r>
    </w:p>
    <w:p w14:paraId="39746C0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42622E53" w14:textId="6B96C0D7" w:rsidR="000D4284" w:rsidRDefault="000D4284" w:rsidP="000D4284">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1E71A025" w14:textId="77777777" w:rsidR="00492F47" w:rsidRPr="00DE66C2" w:rsidRDefault="00492F47" w:rsidP="00492F47">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0819740D" w14:textId="77777777" w:rsidR="00492F47" w:rsidRPr="00DE66C2" w:rsidRDefault="00492F47" w:rsidP="00492F47">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1170F83C" w14:textId="35EFE0A7" w:rsidR="00492F47" w:rsidRDefault="00492F47" w:rsidP="00492F47">
      <w:pPr>
        <w:spacing w:after="120" w:line="276" w:lineRule="auto"/>
        <w:jc w:val="both"/>
        <w:rPr>
          <w:sz w:val="20"/>
          <w:szCs w:val="20"/>
        </w:rPr>
      </w:pPr>
    </w:p>
    <w:p w14:paraId="4E8A2BC0" w14:textId="25BD50B9" w:rsidR="00492F47" w:rsidRDefault="00492F47" w:rsidP="00492F47">
      <w:pPr>
        <w:spacing w:after="120" w:line="276" w:lineRule="auto"/>
        <w:jc w:val="both"/>
        <w:rPr>
          <w:sz w:val="20"/>
          <w:szCs w:val="20"/>
        </w:rPr>
      </w:pPr>
    </w:p>
    <w:p w14:paraId="6ACE993A" w14:textId="77777777" w:rsidR="00492F47" w:rsidRDefault="00492F47" w:rsidP="00492F47">
      <w:pPr>
        <w:spacing w:after="120" w:line="276" w:lineRule="auto"/>
        <w:jc w:val="both"/>
        <w:rPr>
          <w:sz w:val="20"/>
          <w:szCs w:val="20"/>
        </w:rPr>
      </w:pPr>
    </w:p>
    <w:p w14:paraId="05B5CC9C" w14:textId="77777777" w:rsidR="000D4284" w:rsidRPr="000D4789" w:rsidRDefault="000D4284" w:rsidP="000D4284">
      <w:pPr>
        <w:keepNext/>
        <w:numPr>
          <w:ilvl w:val="3"/>
          <w:numId w:val="1"/>
        </w:numPr>
        <w:spacing w:after="120" w:line="276" w:lineRule="auto"/>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2A773E3C" w14:textId="77777777" w:rsidR="000D4284" w:rsidRPr="00C71B77" w:rsidRDefault="000D4284" w:rsidP="000D4284">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B9B5B2A" w14:textId="77777777" w:rsidR="000D4284" w:rsidRPr="00DE66C2" w:rsidRDefault="000D4284" w:rsidP="000D4284">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52052C2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B7BC277"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45E0111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3FFC9298" w14:textId="77777777" w:rsidR="000D4284" w:rsidRPr="00DE66C2" w:rsidRDefault="000D4284" w:rsidP="000D4284">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5790B8FE"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6615D810" w14:textId="77777777" w:rsidR="000D4284" w:rsidRPr="00F245BD" w:rsidRDefault="000D4284" w:rsidP="000D4284">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6F0EDE50"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873909C"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747F79B9" w14:textId="77777777" w:rsidR="000D4284" w:rsidRDefault="000D4284" w:rsidP="000D4284">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596DB23B" w14:textId="77777777" w:rsidR="000D4284" w:rsidRPr="008A5BE8" w:rsidRDefault="000D4284" w:rsidP="000D4284">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Pr>
          <w:b/>
          <w:bCs/>
          <w:sz w:val="20"/>
          <w:szCs w:val="20"/>
        </w:rPr>
        <w:t>7</w:t>
      </w:r>
      <w:r w:rsidRPr="008A5BE8">
        <w:rPr>
          <w:b/>
          <w:bCs/>
          <w:sz w:val="20"/>
          <w:szCs w:val="20"/>
        </w:rPr>
        <w:t xml:space="preserve"> do SWZ.</w:t>
      </w:r>
    </w:p>
    <w:p w14:paraId="605B5D5E" w14:textId="77777777" w:rsidR="000D4284" w:rsidRPr="00915605" w:rsidRDefault="000D4284" w:rsidP="000D4284">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2C19DA7B"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76DF79C5" w14:textId="77777777" w:rsidR="000D4284" w:rsidRPr="00930270" w:rsidRDefault="000D4284" w:rsidP="000D4284">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64F79A4"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Środki ochrony prawnej przysługują wykonawcy oraz innemu podmiotowi, jeżeli ma lub miał interes w uzyskaniu zamówienia oraz poniósł lub może ponieść szkodę w wyniku naruszenia przez zamawiającego przepisów Pzp.</w:t>
      </w:r>
    </w:p>
    <w:p w14:paraId="61FA8B2D" w14:textId="77777777" w:rsidR="000D4284" w:rsidRPr="003F10FC" w:rsidRDefault="000D4284" w:rsidP="000D4284">
      <w:pPr>
        <w:numPr>
          <w:ilvl w:val="1"/>
          <w:numId w:val="1"/>
        </w:numPr>
        <w:spacing w:after="120" w:line="276" w:lineRule="auto"/>
        <w:jc w:val="both"/>
        <w:rPr>
          <w:sz w:val="20"/>
          <w:szCs w:val="20"/>
        </w:rPr>
      </w:pPr>
      <w:r w:rsidRPr="003F10FC">
        <w:rPr>
          <w:sz w:val="20"/>
          <w:szCs w:val="20"/>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3BA2E43" w14:textId="131E25F9" w:rsidR="000D4284" w:rsidRDefault="000D4284" w:rsidP="000D4284">
      <w:pPr>
        <w:numPr>
          <w:ilvl w:val="1"/>
          <w:numId w:val="1"/>
        </w:numPr>
        <w:spacing w:after="120" w:line="276" w:lineRule="auto"/>
        <w:jc w:val="both"/>
        <w:rPr>
          <w:sz w:val="20"/>
          <w:szCs w:val="20"/>
        </w:rPr>
      </w:pPr>
      <w:r w:rsidRPr="003F10FC">
        <w:rPr>
          <w:sz w:val="20"/>
          <w:szCs w:val="20"/>
        </w:rPr>
        <w:t>Zgodnie z art. 513 ustawy Pzp odwołanie przysługuje na:</w:t>
      </w:r>
    </w:p>
    <w:p w14:paraId="49B55062" w14:textId="77777777" w:rsidR="00492F47" w:rsidRPr="00930270" w:rsidRDefault="00492F47" w:rsidP="00492F47">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06A381C0" w14:textId="77777777" w:rsidR="00492F47" w:rsidRDefault="00492F47" w:rsidP="00492F47">
      <w:pPr>
        <w:spacing w:after="120" w:line="276" w:lineRule="auto"/>
        <w:jc w:val="both"/>
        <w:rPr>
          <w:sz w:val="20"/>
          <w:szCs w:val="20"/>
        </w:rPr>
      </w:pPr>
    </w:p>
    <w:p w14:paraId="6F9697E2" w14:textId="77777777" w:rsidR="000D4284" w:rsidRPr="000D4789"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F4DAE10" w14:textId="77777777" w:rsidR="000D4284" w:rsidRPr="00930270" w:rsidRDefault="000D4284" w:rsidP="000D4284">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21B8A7B" w14:textId="77777777" w:rsidR="000D4284" w:rsidRDefault="000D4284" w:rsidP="000D4284">
      <w:pPr>
        <w:numPr>
          <w:ilvl w:val="1"/>
          <w:numId w:val="1"/>
        </w:numPr>
        <w:spacing w:after="120" w:line="276" w:lineRule="auto"/>
        <w:jc w:val="both"/>
        <w:rPr>
          <w:sz w:val="20"/>
          <w:szCs w:val="20"/>
        </w:rPr>
      </w:pPr>
      <w:r w:rsidRPr="003F10FC">
        <w:rPr>
          <w:sz w:val="20"/>
          <w:szCs w:val="20"/>
        </w:rPr>
        <w:t>Szczegółowe informacje dotyczące środków ochrony prawnej określone są w Dziale IX „Środki ochrony prawnej” ustawy Pzp.</w:t>
      </w:r>
    </w:p>
    <w:p w14:paraId="559C7576" w14:textId="77777777" w:rsidR="000D4284" w:rsidRPr="00CD0C05" w:rsidRDefault="000D4284" w:rsidP="000D4284">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E531578"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46B8220" w14:textId="77777777" w:rsidR="000D4284" w:rsidRPr="00091EEA" w:rsidRDefault="000D4284" w:rsidP="000D4284">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.doc .docx .xls .xlsx .jpg (.jpeg) ze szczególnym wskazaniem na .pdf</w:t>
      </w:r>
    </w:p>
    <w:p w14:paraId="2B6BBDE6" w14:textId="77777777" w:rsidR="000D4284" w:rsidRPr="00091EEA" w:rsidRDefault="000D4284" w:rsidP="000D4284">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Pr="00091EEA">
        <w:rPr>
          <w:sz w:val="20"/>
          <w:szCs w:val="20"/>
        </w:rPr>
        <w:br/>
        <w:t>z rozszerzeń:</w:t>
      </w:r>
    </w:p>
    <w:p w14:paraId="5F60E3D7" w14:textId="77777777" w:rsidR="000D4284" w:rsidRPr="00091EEA" w:rsidRDefault="000D4284" w:rsidP="000D4284">
      <w:pPr>
        <w:numPr>
          <w:ilvl w:val="2"/>
          <w:numId w:val="1"/>
        </w:numPr>
        <w:spacing w:after="120" w:line="276" w:lineRule="auto"/>
        <w:jc w:val="both"/>
        <w:rPr>
          <w:sz w:val="20"/>
          <w:szCs w:val="20"/>
        </w:rPr>
      </w:pPr>
      <w:r w:rsidRPr="00091EEA">
        <w:rPr>
          <w:sz w:val="20"/>
          <w:szCs w:val="20"/>
        </w:rPr>
        <w:t>.zip </w:t>
      </w:r>
    </w:p>
    <w:p w14:paraId="23118D4B" w14:textId="77777777" w:rsidR="000D4284" w:rsidRDefault="000D4284" w:rsidP="000D4284">
      <w:pPr>
        <w:numPr>
          <w:ilvl w:val="2"/>
          <w:numId w:val="1"/>
        </w:numPr>
        <w:spacing w:after="120" w:line="276" w:lineRule="auto"/>
        <w:jc w:val="both"/>
        <w:rPr>
          <w:sz w:val="20"/>
          <w:szCs w:val="20"/>
        </w:rPr>
      </w:pPr>
      <w:r w:rsidRPr="00091EEA">
        <w:rPr>
          <w:sz w:val="20"/>
          <w:szCs w:val="20"/>
        </w:rPr>
        <w:t>.7Z</w:t>
      </w:r>
    </w:p>
    <w:p w14:paraId="73663615" w14:textId="77777777" w:rsidR="000D4284" w:rsidRPr="00D704BE" w:rsidRDefault="000D4284" w:rsidP="000D4284">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.rar .gif .bmp .numbers .pages.</w:t>
      </w:r>
      <w:r w:rsidRPr="00D704BE">
        <w:rPr>
          <w:sz w:val="20"/>
          <w:szCs w:val="20"/>
        </w:rPr>
        <w:t xml:space="preserve"> Dokumenty złożone w takich plikach zostaną uznane za złożone nieskutecznie.</w:t>
      </w:r>
    </w:p>
    <w:p w14:paraId="3335BA8B" w14:textId="77777777" w:rsidR="000D4284" w:rsidRDefault="000D4284" w:rsidP="000D4284">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oraz na ograniczenie wielkości plików podpisywanych w aplikacji eDoApp służącej do składania podpisu osobistego, który wynosi maksymalnie 5MB.</w:t>
      </w:r>
    </w:p>
    <w:p w14:paraId="2F42242A" w14:textId="77777777" w:rsidR="000D4284" w:rsidRDefault="000D4284" w:rsidP="000D4284">
      <w:pPr>
        <w:keepNext/>
        <w:numPr>
          <w:ilvl w:val="1"/>
          <w:numId w:val="1"/>
        </w:numPr>
        <w:spacing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1772258B" w14:textId="77777777" w:rsidR="000D4284" w:rsidRPr="0014207F" w:rsidRDefault="000D4284" w:rsidP="000D4284">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Pr="0014207F">
        <w:rPr>
          <w:rFonts w:cs="Arial"/>
          <w:b/>
          <w:sz w:val="20"/>
          <w:szCs w:val="20"/>
          <w:lang w:eastAsia="en-US"/>
        </w:rPr>
        <w:t>PAdES. </w:t>
      </w:r>
    </w:p>
    <w:p w14:paraId="11170783" w14:textId="77777777" w:rsidR="000D4284"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3B87E10A" w14:textId="77777777" w:rsidR="000D4284" w:rsidRPr="00CD0C05" w:rsidRDefault="000D4284" w:rsidP="000D4284">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66D11C2A" w14:textId="77777777" w:rsidR="000D4284" w:rsidRPr="000D4789" w:rsidRDefault="000D4284" w:rsidP="000D4284">
      <w:pPr>
        <w:spacing w:after="120" w:line="276" w:lineRule="auto"/>
        <w:ind w:left="1049"/>
        <w:jc w:val="both"/>
        <w:rPr>
          <w:sz w:val="20"/>
          <w:szCs w:val="20"/>
        </w:rPr>
      </w:pPr>
    </w:p>
    <w:p w14:paraId="7F3267CC"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Pr>
          <w:rFonts w:cs="Arial"/>
          <w:sz w:val="20"/>
          <w:szCs w:val="20"/>
          <w:lang w:eastAsia="en-US"/>
        </w:rPr>
        <w:br/>
      </w:r>
      <w:r w:rsidRPr="00CD0C05">
        <w:rPr>
          <w:rFonts w:cs="Arial"/>
          <w:sz w:val="20"/>
          <w:szCs w:val="20"/>
          <w:lang w:eastAsia="en-US"/>
        </w:rPr>
        <w:t>i kwalifikowanym może doprowadzić do problemów w weryfikacji plików. </w:t>
      </w:r>
    </w:p>
    <w:p w14:paraId="4BC4F691" w14:textId="77777777" w:rsidR="000D4284" w:rsidRPr="00D704BE"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E340372" w14:textId="77777777" w:rsidR="000D4284" w:rsidRPr="00D90ED0" w:rsidRDefault="000D4284" w:rsidP="000D428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0C752667"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w:t>
      </w:r>
      <w:r>
        <w:rPr>
          <w:rFonts w:cs="Arial"/>
          <w:sz w:val="20"/>
          <w:szCs w:val="20"/>
          <w:lang w:eastAsia="en-US"/>
        </w:rPr>
        <w:lastRenderedPageBreak/>
        <w:t>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054EE5CF"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ED2E601" w14:textId="77777777" w:rsidR="000D4284" w:rsidRPr="00CD0C05" w:rsidRDefault="000D4284" w:rsidP="000D428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4881D9B0" w14:textId="77777777" w:rsidR="00492F47" w:rsidRPr="00492F47" w:rsidRDefault="00492F47" w:rsidP="00492F47">
      <w:pPr>
        <w:keepNext/>
        <w:numPr>
          <w:ilvl w:val="0"/>
          <w:numId w:val="1"/>
        </w:numPr>
        <w:spacing w:line="276" w:lineRule="auto"/>
        <w:jc w:val="both"/>
        <w:outlineLvl w:val="3"/>
        <w:rPr>
          <w:rFonts w:cs="Arial"/>
          <w:b/>
          <w:sz w:val="20"/>
          <w:szCs w:val="20"/>
          <w:lang w:eastAsia="en-US"/>
        </w:rPr>
      </w:pPr>
      <w:r w:rsidRPr="00492F47">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388919A4" w14:textId="77777777" w:rsidR="00492F47" w:rsidRPr="00492F47" w:rsidRDefault="00492F47" w:rsidP="00492F47">
      <w:pPr>
        <w:keepNext/>
        <w:spacing w:line="276" w:lineRule="auto"/>
        <w:ind w:left="357" w:firstLine="351"/>
        <w:jc w:val="both"/>
        <w:rPr>
          <w:rFonts w:cs="Arial"/>
          <w:sz w:val="20"/>
          <w:szCs w:val="20"/>
        </w:rPr>
      </w:pPr>
      <w:r w:rsidRPr="00492F47">
        <w:rPr>
          <w:rFonts w:cs="Arial"/>
          <w:sz w:val="20"/>
          <w:szCs w:val="20"/>
        </w:rPr>
        <w:t xml:space="preserve">Zgodnie z art. 13 Rozporządzenia Parlamentu Europejskiego i Rady (UE) 2016/679 z dnia </w:t>
      </w:r>
      <w:r w:rsidRPr="00492F47">
        <w:rPr>
          <w:rFonts w:cs="Arial"/>
          <w:sz w:val="20"/>
          <w:szCs w:val="20"/>
        </w:rPr>
        <w:b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7EA98736" w14:textId="77777777" w:rsidR="00492F47" w:rsidRPr="00492F47" w:rsidRDefault="00492F47" w:rsidP="00492F47">
      <w:pPr>
        <w:keepNext/>
        <w:spacing w:line="276" w:lineRule="auto"/>
        <w:jc w:val="both"/>
        <w:rPr>
          <w:rFonts w:cs="Arial"/>
          <w:sz w:val="20"/>
          <w:szCs w:val="20"/>
        </w:rPr>
      </w:pPr>
    </w:p>
    <w:p w14:paraId="48B50C44" w14:textId="77777777" w:rsidR="00492F47" w:rsidRPr="00492F47" w:rsidRDefault="00492F47" w:rsidP="00492F47">
      <w:pPr>
        <w:numPr>
          <w:ilvl w:val="0"/>
          <w:numId w:val="8"/>
        </w:numPr>
        <w:spacing w:line="276" w:lineRule="auto"/>
        <w:jc w:val="both"/>
        <w:rPr>
          <w:color w:val="000000" w:themeColor="text1"/>
          <w:shd w:val="clear" w:color="auto" w:fill="FFFFFF"/>
        </w:rPr>
      </w:pPr>
      <w:r w:rsidRPr="00492F47">
        <w:rPr>
          <w:bCs/>
          <w:color w:val="000000" w:themeColor="text1"/>
          <w:sz w:val="20"/>
          <w:szCs w:val="20"/>
          <w:shd w:val="clear" w:color="auto" w:fill="FFFFFF"/>
        </w:rPr>
        <w:t xml:space="preserve">Administratorem udostępnionych przez Panią/Pana danych osobowych przetwarzanych </w:t>
      </w:r>
      <w:r w:rsidRPr="00492F47">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7" w:history="1">
        <w:r w:rsidRPr="00492F47">
          <w:rPr>
            <w:color w:val="000000" w:themeColor="text1"/>
            <w:sz w:val="20"/>
            <w:szCs w:val="20"/>
            <w:u w:val="single"/>
            <w:shd w:val="clear" w:color="auto" w:fill="FFFFFF"/>
          </w:rPr>
          <w:t>urzad_miejski@czersk.pl</w:t>
        </w:r>
      </w:hyperlink>
      <w:r w:rsidRPr="00492F47">
        <w:rPr>
          <w:color w:val="000000" w:themeColor="text1"/>
          <w:sz w:val="20"/>
          <w:szCs w:val="20"/>
          <w:shd w:val="clear" w:color="auto" w:fill="FFFFFF"/>
        </w:rPr>
        <w:t xml:space="preserve"> </w:t>
      </w:r>
      <w:r w:rsidRPr="00492F47">
        <w:rPr>
          <w:bCs/>
          <w:color w:val="000000" w:themeColor="text1"/>
          <w:sz w:val="20"/>
          <w:szCs w:val="20"/>
          <w:shd w:val="clear" w:color="auto" w:fill="FFFFFF"/>
        </w:rPr>
        <w:t xml:space="preserve">.  </w:t>
      </w:r>
    </w:p>
    <w:p w14:paraId="64A46B09" w14:textId="77777777" w:rsidR="00492F47" w:rsidRPr="00492F47" w:rsidRDefault="00492F47" w:rsidP="00492F47">
      <w:pPr>
        <w:numPr>
          <w:ilvl w:val="0"/>
          <w:numId w:val="8"/>
        </w:numPr>
        <w:spacing w:line="276" w:lineRule="auto"/>
        <w:jc w:val="both"/>
        <w:rPr>
          <w:rFonts w:cs="Arial"/>
          <w:bCs/>
          <w:sz w:val="20"/>
          <w:szCs w:val="20"/>
        </w:rPr>
      </w:pPr>
      <w:r w:rsidRPr="00492F47">
        <w:rPr>
          <w:bCs/>
          <w:color w:val="000000"/>
          <w:sz w:val="20"/>
          <w:szCs w:val="20"/>
          <w:shd w:val="clear" w:color="auto" w:fill="FFFFFF"/>
        </w:rPr>
        <w:t xml:space="preserve">Udostępnione przez Panią/Pana dane osobowe przetwarzane będą w celu związanym </w:t>
      </w:r>
      <w:r w:rsidRPr="00492F47">
        <w:rPr>
          <w:bCs/>
          <w:color w:val="000000"/>
          <w:sz w:val="20"/>
          <w:szCs w:val="20"/>
          <w:shd w:val="clear" w:color="auto" w:fill="FFFFFF"/>
        </w:rPr>
        <w:br/>
        <w:t>z przeprowadzeniem przedmiotowego postępowania o udzielenie zamówienia publicznego oraz zawarcia umowy</w:t>
      </w:r>
      <w:r w:rsidRPr="00492F47">
        <w:rPr>
          <w:rFonts w:cs="Arial"/>
          <w:bCs/>
          <w:sz w:val="20"/>
          <w:szCs w:val="20"/>
        </w:rPr>
        <w:t>,</w:t>
      </w:r>
      <w:r w:rsidRPr="00492F47">
        <w:rPr>
          <w:bCs/>
          <w:color w:val="000000"/>
          <w:sz w:val="20"/>
          <w:szCs w:val="20"/>
          <w:shd w:val="clear" w:color="auto" w:fill="FFFFFF"/>
        </w:rPr>
        <w:t xml:space="preserve"> </w:t>
      </w:r>
      <w:r w:rsidRPr="00492F47">
        <w:rPr>
          <w:rFonts w:cs="Arial"/>
          <w:bCs/>
          <w:sz w:val="20"/>
          <w:szCs w:val="20"/>
        </w:rPr>
        <w:t xml:space="preserve">zgodnie z art. 6 ust. 1 lit. c) RODO - </w:t>
      </w:r>
      <w:r w:rsidRPr="00492F47">
        <w:rPr>
          <w:rFonts w:cs="Arial"/>
          <w:bCs/>
          <w:i/>
          <w:sz w:val="20"/>
          <w:szCs w:val="20"/>
        </w:rPr>
        <w:t>przetwarzanie jest niezbędne do wypełnienia obowiązku prawnego ciążącego na Administratorze</w:t>
      </w:r>
      <w:r w:rsidRPr="00492F47">
        <w:rPr>
          <w:rFonts w:cs="Arial"/>
          <w:bCs/>
          <w:sz w:val="20"/>
          <w:szCs w:val="20"/>
        </w:rPr>
        <w:t xml:space="preserve"> - w</w:t>
      </w:r>
      <w:r w:rsidRPr="00492F47">
        <w:rPr>
          <w:rFonts w:cs="Arial"/>
          <w:sz w:val="20"/>
          <w:szCs w:val="20"/>
        </w:rPr>
        <w:t xml:space="preserve"> związku z m.in. przepisami: </w:t>
      </w:r>
    </w:p>
    <w:p w14:paraId="12AB2C69"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t xml:space="preserve">ustawy z dnia 11 września 2019 r. Prawo zamówień publicznych (t. j. - Dz.U. 2022, poz. 1710), dalej „Ustawą Pzp”, </w:t>
      </w:r>
    </w:p>
    <w:p w14:paraId="4BD38073" w14:textId="77777777" w:rsidR="00492F47" w:rsidRPr="00492F47" w:rsidRDefault="00492F47" w:rsidP="00492F47">
      <w:pPr>
        <w:numPr>
          <w:ilvl w:val="0"/>
          <w:numId w:val="9"/>
        </w:numPr>
        <w:spacing w:line="276" w:lineRule="auto"/>
        <w:ind w:left="1077" w:hanging="357"/>
        <w:contextualSpacing/>
        <w:jc w:val="both"/>
        <w:rPr>
          <w:rFonts w:eastAsia="Calibri" w:cs="Arial"/>
          <w:sz w:val="18"/>
          <w:szCs w:val="18"/>
          <w:lang w:eastAsia="en-US"/>
        </w:rPr>
      </w:pPr>
      <w:r w:rsidRPr="00492F47">
        <w:rPr>
          <w:rFonts w:eastAsia="Calibri" w:cs="Arial"/>
          <w:sz w:val="18"/>
          <w:szCs w:val="18"/>
          <w:lang w:eastAsia="en-US"/>
        </w:rPr>
        <w:t xml:space="preserve">art. 1, 4, 6 i 8 ustawy z 6 września 2001 r. o dostępie do informacji publicznej (Dz.U.2020.2176 ze zm.), </w:t>
      </w:r>
    </w:p>
    <w:p w14:paraId="0BF3A07C"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18"/>
          <w:szCs w:val="18"/>
          <w:lang w:eastAsia="en-US"/>
        </w:rPr>
      </w:pPr>
      <w:r w:rsidRPr="00492F47">
        <w:rPr>
          <w:rFonts w:eastAsia="Calibri" w:cs="Arial"/>
          <w:sz w:val="18"/>
          <w:szCs w:val="18"/>
          <w:lang w:eastAsia="en-US"/>
        </w:rPr>
        <w:t xml:space="preserve">art. 33, 44 i 254 ustawy z dnia 27 sierpnia 2009 r. o finansach publicznych (Dz.U.2022.902),  </w:t>
      </w:r>
    </w:p>
    <w:p w14:paraId="1C606D52" w14:textId="77777777" w:rsidR="00492F47" w:rsidRPr="00492F47" w:rsidRDefault="00492F47" w:rsidP="00492F47">
      <w:pPr>
        <w:numPr>
          <w:ilvl w:val="0"/>
          <w:numId w:val="9"/>
        </w:numPr>
        <w:spacing w:line="276" w:lineRule="auto"/>
        <w:ind w:left="1077" w:hanging="357"/>
        <w:contextualSpacing/>
        <w:jc w:val="both"/>
        <w:rPr>
          <w:rFonts w:ascii="Calibri" w:eastAsia="Calibri" w:hAnsi="Calibri" w:cs="Arial"/>
          <w:sz w:val="20"/>
          <w:szCs w:val="20"/>
          <w:lang w:eastAsia="en-US"/>
        </w:rPr>
      </w:pPr>
      <w:r w:rsidRPr="00492F47">
        <w:rPr>
          <w:rFonts w:eastAsia="Calibri" w:cs="Arial"/>
          <w:sz w:val="18"/>
          <w:szCs w:val="18"/>
          <w:lang w:eastAsia="en-US"/>
        </w:rPr>
        <w:t>art. 5-6 Ustawy z 14 lipca 1983 r. o narodowym zasobie archiwalnym i archiwach (Dz.U. 2020.164 ze zm.).</w:t>
      </w:r>
      <w:r w:rsidRPr="00492F47">
        <w:rPr>
          <w:rFonts w:eastAsia="Calibri" w:cs="Arial"/>
          <w:sz w:val="20"/>
          <w:szCs w:val="20"/>
          <w:lang w:eastAsia="en-US"/>
        </w:rPr>
        <w:t xml:space="preserve">    </w:t>
      </w:r>
    </w:p>
    <w:p w14:paraId="3A4EA613"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sidRPr="00492F47">
        <w:rPr>
          <w:color w:val="000000"/>
          <w:sz w:val="20"/>
          <w:szCs w:val="20"/>
          <w:shd w:val="clear" w:color="auto" w:fill="FFFFFF"/>
        </w:rPr>
        <w:br/>
        <w:t xml:space="preserve">o udzielenie przedmiotowego zamówienia publicznego. </w:t>
      </w:r>
    </w:p>
    <w:p w14:paraId="76460516" w14:textId="77777777" w:rsidR="00492F47" w:rsidRPr="00492F47" w:rsidRDefault="00492F47" w:rsidP="00492F47">
      <w:pPr>
        <w:numPr>
          <w:ilvl w:val="0"/>
          <w:numId w:val="8"/>
        </w:numPr>
        <w:spacing w:line="276" w:lineRule="auto"/>
        <w:jc w:val="both"/>
        <w:rPr>
          <w:color w:val="000000"/>
          <w:sz w:val="20"/>
          <w:szCs w:val="20"/>
          <w:shd w:val="clear" w:color="auto" w:fill="FFFFFF"/>
        </w:rPr>
      </w:pPr>
      <w:r w:rsidRPr="00492F47">
        <w:rPr>
          <w:bCs/>
          <w:color w:val="000000"/>
          <w:sz w:val="20"/>
          <w:szCs w:val="20"/>
          <w:shd w:val="clear" w:color="auto" w:fill="FFFFFF"/>
        </w:rPr>
        <w:t xml:space="preserve">Obowiązek udostępnienia przez Panią/Pana danych osobowych bezpośrednio Pani/Pana dotyczących jest wymogiem ustawowym określonym w przepisach Ustawy Pzp, związanym </w:t>
      </w:r>
      <w:r w:rsidRPr="00492F47">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773E0331" w14:textId="77777777" w:rsidR="00492F47" w:rsidRPr="00492F47" w:rsidRDefault="00492F47" w:rsidP="00492F47">
      <w:pPr>
        <w:numPr>
          <w:ilvl w:val="0"/>
          <w:numId w:val="8"/>
        </w:numPr>
        <w:spacing w:line="276" w:lineRule="auto"/>
        <w:jc w:val="both"/>
        <w:rPr>
          <w:rFonts w:cs="Arial"/>
          <w:color w:val="000000" w:themeColor="text1"/>
          <w:sz w:val="20"/>
          <w:szCs w:val="20"/>
        </w:rPr>
      </w:pPr>
      <w:r w:rsidRPr="00492F47">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210D65B7"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sz w:val="20"/>
          <w:szCs w:val="20"/>
        </w:rPr>
        <w:t xml:space="preserve">Odbiorcami udostępnionych przez Panią/Pana danych osobowych (z uwzględnieniem art. 86 RODO) mogą być:   </w:t>
      </w:r>
    </w:p>
    <w:p w14:paraId="1A03DB2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upoważnieni pracownicy Administratora Danych Osobowych, </w:t>
      </w:r>
    </w:p>
    <w:p w14:paraId="20FB0717"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osoby lub podmioty, którym udostępniona zostanie dokumentacja postępowania w oparciu o art. 18, art. 74, art. 253 i art. 260 Ustawy Pzp  </w:t>
      </w:r>
    </w:p>
    <w:p w14:paraId="594BBF5E"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Pzp,  </w:t>
      </w:r>
    </w:p>
    <w:p w14:paraId="49F953F6"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upoważnione na podstawie przepisów prawa </w:t>
      </w:r>
    </w:p>
    <w:p w14:paraId="7D16E3E6" w14:textId="77777777" w:rsidR="00492F47" w:rsidRPr="00492F47" w:rsidRDefault="00492F47" w:rsidP="00492F47">
      <w:p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7231DF18" w14:textId="77777777" w:rsidR="00492F47" w:rsidRPr="00492F47" w:rsidRDefault="00492F47" w:rsidP="00492F47">
      <w:pPr>
        <w:numPr>
          <w:ilvl w:val="0"/>
          <w:numId w:val="10"/>
        </w:numPr>
        <w:spacing w:line="276" w:lineRule="auto"/>
        <w:ind w:left="1077"/>
        <w:contextualSpacing/>
        <w:jc w:val="both"/>
        <w:rPr>
          <w:rFonts w:eastAsia="Calibri" w:cs="Arial"/>
          <w:color w:val="000000" w:themeColor="text1"/>
          <w:sz w:val="18"/>
          <w:szCs w:val="18"/>
        </w:rPr>
      </w:pPr>
      <w:r w:rsidRPr="00492F47">
        <w:rPr>
          <w:rFonts w:eastAsia="Calibri" w:cs="Arial"/>
          <w:color w:val="000000" w:themeColor="text1"/>
          <w:sz w:val="18"/>
          <w:szCs w:val="18"/>
        </w:rPr>
        <w:t xml:space="preserve">podmioty, które przetwarzają dane osobowe na podstawie stosownych umów zawartych z Gminą Czersk lub/i z Urzędem Miejskim w Czersku.   </w:t>
      </w:r>
    </w:p>
    <w:p w14:paraId="7E489553" w14:textId="77777777" w:rsidR="00492F47" w:rsidRPr="00492F47" w:rsidRDefault="00492F47" w:rsidP="00492F47">
      <w:pPr>
        <w:numPr>
          <w:ilvl w:val="0"/>
          <w:numId w:val="8"/>
        </w:numPr>
        <w:spacing w:line="276" w:lineRule="auto"/>
        <w:jc w:val="both"/>
        <w:rPr>
          <w:rFonts w:cs="Arial"/>
          <w:color w:val="00B0F0"/>
          <w:sz w:val="20"/>
          <w:szCs w:val="20"/>
        </w:rPr>
      </w:pPr>
      <w:r w:rsidRPr="00492F47">
        <w:rPr>
          <w:rFonts w:cs="Arial"/>
          <w:color w:val="000000" w:themeColor="text1"/>
          <w:sz w:val="20"/>
          <w:szCs w:val="20"/>
        </w:rPr>
        <w:lastRenderedPageBreak/>
        <w:t>Pa</w:t>
      </w:r>
      <w:r w:rsidRPr="00492F47">
        <w:rPr>
          <w:rFonts w:cs="Arial"/>
          <w:sz w:val="20"/>
          <w:szCs w:val="20"/>
        </w:rPr>
        <w:t xml:space="preserve">ni/Pana dane osobowe będą przechowywane zgodnie z art. 78 ust. 1 i 4 Ustawy Pzp </w:t>
      </w:r>
      <w:r w:rsidRPr="00492F47">
        <w:rPr>
          <w:rFonts w:cs="Arial"/>
          <w:sz w:val="20"/>
          <w:szCs w:val="20"/>
        </w:rPr>
        <w:br/>
        <w:t xml:space="preserve">- przez okres 4 lat od dnia zakończenia postępowania o udzielenie zamówienia,  </w:t>
      </w:r>
    </w:p>
    <w:p w14:paraId="419589D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color w:val="000000" w:themeColor="text1"/>
          <w:sz w:val="20"/>
          <w:szCs w:val="20"/>
        </w:rPr>
        <w:t xml:space="preserve">- przez cały czas trwania umowy </w:t>
      </w:r>
      <w:r w:rsidRPr="00492F47">
        <w:rPr>
          <w:rFonts w:cs="Arial"/>
          <w:sz w:val="20"/>
          <w:szCs w:val="20"/>
        </w:rPr>
        <w:t xml:space="preserve">(jeżeli czas trwania umowy przekracza 4 lata),    </w:t>
      </w:r>
    </w:p>
    <w:p w14:paraId="20D6AEBD" w14:textId="77777777" w:rsidR="00492F47" w:rsidRPr="00492F47" w:rsidRDefault="00492F47" w:rsidP="00492F47">
      <w:pPr>
        <w:spacing w:line="276" w:lineRule="auto"/>
        <w:ind w:left="720"/>
        <w:contextualSpacing/>
        <w:jc w:val="both"/>
        <w:rPr>
          <w:rFonts w:cs="Arial"/>
          <w:color w:val="00B0F0"/>
          <w:sz w:val="20"/>
          <w:szCs w:val="20"/>
        </w:rPr>
      </w:pPr>
      <w:r w:rsidRPr="00492F47">
        <w:rPr>
          <w:rFonts w:cs="Arial"/>
          <w:sz w:val="20"/>
          <w:szCs w:val="20"/>
        </w:rPr>
        <w:t xml:space="preserve">a następnie według kategorii archiwalnej dokumentacji postępowania o udzielenie zamówienia. </w:t>
      </w:r>
    </w:p>
    <w:p w14:paraId="66FA5F20"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W odniesieniu do Pani/Pana danych osobowych decyzje nie będą podejmowane w sposób zautomatyzowany, stosowanie do art. 22 RODO.  </w:t>
      </w:r>
    </w:p>
    <w:p w14:paraId="2E203FFE" w14:textId="77777777" w:rsidR="00492F47" w:rsidRPr="00492F47" w:rsidRDefault="00492F47" w:rsidP="00492F47">
      <w:pPr>
        <w:numPr>
          <w:ilvl w:val="0"/>
          <w:numId w:val="8"/>
        </w:numPr>
        <w:spacing w:line="276" w:lineRule="auto"/>
        <w:contextualSpacing/>
        <w:jc w:val="both"/>
        <w:rPr>
          <w:bCs/>
          <w:color w:val="000000"/>
          <w:sz w:val="20"/>
          <w:szCs w:val="20"/>
          <w:shd w:val="clear" w:color="auto" w:fill="FFFFFF"/>
        </w:rPr>
      </w:pPr>
      <w:r w:rsidRPr="00492F47">
        <w:rPr>
          <w:rFonts w:eastAsia="Calibri" w:cs="Arial"/>
          <w:color w:val="000000" w:themeColor="text1"/>
          <w:kern w:val="2"/>
          <w:sz w:val="20"/>
          <w:szCs w:val="22"/>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sidRPr="00492F47">
        <w:rPr>
          <w:rFonts w:ascii="Calibri" w:eastAsia="Calibri" w:hAnsi="Calibri" w:cs="Arial"/>
          <w:color w:val="000000" w:themeColor="text1"/>
          <w:kern w:val="2"/>
          <w:sz w:val="20"/>
          <w:szCs w:val="22"/>
          <w:lang w:eastAsia="ar-SA"/>
        </w:rPr>
        <w:t xml:space="preserve">, </w:t>
      </w:r>
      <w:r w:rsidRPr="00492F47">
        <w:rPr>
          <w:bCs/>
          <w:color w:val="000000"/>
          <w:sz w:val="20"/>
          <w:szCs w:val="20"/>
          <w:shd w:val="clear" w:color="auto" w:fill="FFFFFF"/>
        </w:rPr>
        <w:t xml:space="preserve">z zastrzeżeniem, o którym mowa w art. 18 ust. 5 Ustawy Pzp.  </w:t>
      </w:r>
    </w:p>
    <w:p w14:paraId="2643C64C"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 xml:space="preserve">Administrator danych osobowych będzie przetwarzał dane osobowe zebrane w postępowaniu </w:t>
      </w:r>
      <w:r w:rsidRPr="00492F47">
        <w:rPr>
          <w:bCs/>
          <w:color w:val="000000"/>
          <w:sz w:val="20"/>
          <w:szCs w:val="20"/>
          <w:shd w:val="clear" w:color="auto" w:fill="FFFFFF"/>
        </w:rPr>
        <w:br/>
        <w:t>o udzielenie zamówienia w sposób gwarantujący zabezpieczenie przed ich bezprawnym rozpowszechnianiem.</w:t>
      </w:r>
    </w:p>
    <w:p w14:paraId="111B0EFB" w14:textId="77777777" w:rsidR="00492F47" w:rsidRPr="00492F47" w:rsidRDefault="00492F47" w:rsidP="00492F47">
      <w:pPr>
        <w:numPr>
          <w:ilvl w:val="0"/>
          <w:numId w:val="8"/>
        </w:numPr>
        <w:spacing w:line="276" w:lineRule="auto"/>
        <w:jc w:val="both"/>
        <w:rPr>
          <w:bCs/>
          <w:color w:val="000000"/>
          <w:sz w:val="20"/>
          <w:szCs w:val="20"/>
          <w:shd w:val="clear" w:color="auto" w:fill="FFFFFF"/>
        </w:rPr>
      </w:pPr>
      <w:r w:rsidRPr="00492F47">
        <w:rPr>
          <w:bCs/>
          <w:color w:val="000000"/>
          <w:sz w:val="20"/>
          <w:szCs w:val="20"/>
          <w:shd w:val="clear" w:color="auto" w:fill="FFFFFF"/>
        </w:rPr>
        <w:t>Posiada Pani/Pan:</w:t>
      </w:r>
    </w:p>
    <w:p w14:paraId="561A5D98" w14:textId="77777777" w:rsidR="00492F47" w:rsidRPr="00492F47" w:rsidRDefault="00492F47" w:rsidP="00492F47">
      <w:pPr>
        <w:numPr>
          <w:ilvl w:val="0"/>
          <w:numId w:val="6"/>
        </w:numPr>
        <w:spacing w:line="276" w:lineRule="auto"/>
        <w:ind w:left="709" w:hanging="284"/>
        <w:contextualSpacing/>
        <w:jc w:val="both"/>
        <w:rPr>
          <w:rFonts w:cs="Arial"/>
          <w:color w:val="00B0F0"/>
          <w:sz w:val="18"/>
          <w:szCs w:val="18"/>
        </w:rPr>
      </w:pPr>
      <w:r w:rsidRPr="00492F47">
        <w:rPr>
          <w:rFonts w:cs="Arial"/>
          <w:sz w:val="18"/>
          <w:szCs w:val="18"/>
        </w:rPr>
        <w:t>na podstawie art. 15 RODO prawo dostępu do danych osobowych Pani/Pana dotyczących *;</w:t>
      </w:r>
    </w:p>
    <w:p w14:paraId="4C8562B7"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na podstawie art. 16 RODO prawo do sprostowania Pani/Pana danych osobowych **;</w:t>
      </w:r>
    </w:p>
    <w:p w14:paraId="3428DFCC" w14:textId="77777777" w:rsidR="00492F47" w:rsidRPr="00492F47" w:rsidRDefault="00492F47" w:rsidP="00492F47">
      <w:pPr>
        <w:numPr>
          <w:ilvl w:val="0"/>
          <w:numId w:val="6"/>
        </w:numPr>
        <w:spacing w:line="276" w:lineRule="auto"/>
        <w:ind w:left="709" w:hanging="284"/>
        <w:contextualSpacing/>
        <w:jc w:val="both"/>
        <w:rPr>
          <w:rFonts w:cs="Arial"/>
          <w:sz w:val="18"/>
          <w:szCs w:val="18"/>
        </w:rPr>
      </w:pPr>
      <w:r w:rsidRPr="00492F47">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1F1E5C5E" w14:textId="77777777" w:rsidR="00492F47" w:rsidRPr="00492F47" w:rsidRDefault="00492F47" w:rsidP="00492F47">
      <w:pPr>
        <w:numPr>
          <w:ilvl w:val="0"/>
          <w:numId w:val="6"/>
        </w:numPr>
        <w:spacing w:line="276" w:lineRule="auto"/>
        <w:ind w:left="709" w:hanging="284"/>
        <w:contextualSpacing/>
        <w:jc w:val="both"/>
        <w:rPr>
          <w:rFonts w:cs="Arial"/>
          <w:i/>
          <w:iCs/>
          <w:color w:val="00B0F0"/>
          <w:sz w:val="18"/>
          <w:szCs w:val="18"/>
        </w:rPr>
      </w:pPr>
      <w:r w:rsidRPr="00492F47">
        <w:rPr>
          <w:rFonts w:cs="Arial"/>
          <w:sz w:val="18"/>
          <w:szCs w:val="18"/>
        </w:rPr>
        <w:t xml:space="preserve">prawo do wniesienia skargi do Prezesa Urzędu Ochrony Danych Osobowych, gdy uzna Pani/Pan, że przetwarzanie danych osobowych Pani/Pana dotyczących narusza przepisy RODO.  </w:t>
      </w:r>
    </w:p>
    <w:p w14:paraId="6ACA5205" w14:textId="77777777" w:rsidR="00492F47" w:rsidRPr="00492F47" w:rsidRDefault="00492F47" w:rsidP="00492F47">
      <w:pPr>
        <w:numPr>
          <w:ilvl w:val="0"/>
          <w:numId w:val="8"/>
        </w:numPr>
        <w:spacing w:line="276" w:lineRule="auto"/>
        <w:jc w:val="both"/>
        <w:rPr>
          <w:color w:val="000000"/>
          <w:shd w:val="clear" w:color="auto" w:fill="FFFFFF"/>
        </w:rPr>
      </w:pPr>
      <w:r w:rsidRPr="00492F47">
        <w:rPr>
          <w:bCs/>
          <w:color w:val="000000"/>
          <w:sz w:val="20"/>
          <w:szCs w:val="20"/>
          <w:shd w:val="clear" w:color="auto" w:fill="FFFFFF"/>
        </w:rPr>
        <w:t>Nie przysługuje Pani/Panu:</w:t>
      </w:r>
    </w:p>
    <w:p w14:paraId="6EB97BC8" w14:textId="77777777" w:rsidR="00492F47" w:rsidRPr="00492F47" w:rsidRDefault="00492F47" w:rsidP="00492F47">
      <w:pPr>
        <w:numPr>
          <w:ilvl w:val="0"/>
          <w:numId w:val="7"/>
        </w:numPr>
        <w:spacing w:line="276" w:lineRule="auto"/>
        <w:ind w:left="709" w:hanging="284"/>
        <w:contextualSpacing/>
        <w:jc w:val="both"/>
        <w:rPr>
          <w:rFonts w:cs="Arial"/>
          <w:i/>
          <w:iCs/>
          <w:color w:val="00B0F0"/>
          <w:sz w:val="18"/>
          <w:szCs w:val="18"/>
        </w:rPr>
      </w:pPr>
      <w:r w:rsidRPr="00492F47">
        <w:rPr>
          <w:rFonts w:cs="Arial"/>
          <w:sz w:val="18"/>
          <w:szCs w:val="18"/>
        </w:rPr>
        <w:t xml:space="preserve">w związku z art. 17 ust. 3 lit. b), d) lub e) RODO prawo do usunięcia danych osobowych, </w:t>
      </w:r>
    </w:p>
    <w:p w14:paraId="5CCE8C22" w14:textId="77777777" w:rsidR="00492F47" w:rsidRPr="00492F47" w:rsidRDefault="00492F47" w:rsidP="00492F47">
      <w:pPr>
        <w:numPr>
          <w:ilvl w:val="0"/>
          <w:numId w:val="7"/>
        </w:numPr>
        <w:spacing w:line="276" w:lineRule="auto"/>
        <w:ind w:left="709" w:hanging="284"/>
        <w:contextualSpacing/>
        <w:jc w:val="both"/>
        <w:rPr>
          <w:rFonts w:cs="Arial"/>
          <w:bCs/>
          <w:i/>
          <w:iCs/>
          <w:sz w:val="18"/>
          <w:szCs w:val="18"/>
        </w:rPr>
      </w:pPr>
      <w:r w:rsidRPr="00492F47">
        <w:rPr>
          <w:rFonts w:cs="Arial"/>
          <w:sz w:val="18"/>
          <w:szCs w:val="18"/>
        </w:rPr>
        <w:t xml:space="preserve">prawo do przenoszenia danych osobowych, o którym mowa w art. 20 RODO,   </w:t>
      </w:r>
    </w:p>
    <w:p w14:paraId="7AE2E484" w14:textId="77777777" w:rsidR="00492F47" w:rsidRPr="00492F47" w:rsidRDefault="00492F47" w:rsidP="00492F47">
      <w:pPr>
        <w:numPr>
          <w:ilvl w:val="0"/>
          <w:numId w:val="7"/>
        </w:numPr>
        <w:spacing w:line="276" w:lineRule="auto"/>
        <w:ind w:left="709" w:hanging="284"/>
        <w:contextualSpacing/>
        <w:jc w:val="both"/>
        <w:rPr>
          <w:rFonts w:cs="Arial"/>
          <w:bCs/>
          <w:color w:val="000000" w:themeColor="text1"/>
          <w:sz w:val="18"/>
          <w:szCs w:val="18"/>
        </w:rPr>
      </w:pPr>
      <w:r w:rsidRPr="00492F47">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6DA8E1C3" w14:textId="5F0EF291" w:rsidR="00492F47" w:rsidRDefault="00492F47" w:rsidP="00492F47">
      <w:pPr>
        <w:numPr>
          <w:ilvl w:val="0"/>
          <w:numId w:val="8"/>
        </w:numPr>
        <w:spacing w:line="276" w:lineRule="auto"/>
        <w:jc w:val="both"/>
        <w:rPr>
          <w:bCs/>
          <w:color w:val="000000"/>
          <w:shd w:val="clear" w:color="auto" w:fill="FFFFFF"/>
        </w:rPr>
      </w:pPr>
      <w:r w:rsidRPr="00492F47">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492F47">
          <w:rPr>
            <w:bCs/>
            <w:color w:val="000000"/>
            <w:sz w:val="20"/>
            <w:szCs w:val="20"/>
            <w:u w:val="single"/>
            <w:shd w:val="clear" w:color="auto" w:fill="FFFFFF"/>
          </w:rPr>
          <w:t>iod@czersk.pl</w:t>
        </w:r>
      </w:hyperlink>
      <w:r w:rsidRPr="00492F47">
        <w:rPr>
          <w:bCs/>
          <w:color w:val="000000"/>
          <w:sz w:val="20"/>
          <w:szCs w:val="20"/>
          <w:shd w:val="clear" w:color="auto" w:fill="FFFFFF"/>
        </w:rPr>
        <w:t xml:space="preserve"> .</w:t>
      </w:r>
    </w:p>
    <w:p w14:paraId="5B7C8808" w14:textId="77777777" w:rsidR="00492F47" w:rsidRPr="00492F47" w:rsidRDefault="00492F47" w:rsidP="00492F47">
      <w:pPr>
        <w:spacing w:line="276" w:lineRule="auto"/>
        <w:ind w:left="720"/>
        <w:jc w:val="both"/>
        <w:rPr>
          <w:bCs/>
          <w:color w:val="000000"/>
          <w:shd w:val="clear" w:color="auto" w:fill="FFFFFF"/>
        </w:rPr>
      </w:pPr>
    </w:p>
    <w:p w14:paraId="02E9E710" w14:textId="77777777" w:rsidR="00492F47" w:rsidRPr="00492F47" w:rsidRDefault="00492F47" w:rsidP="00492F47">
      <w:pPr>
        <w:spacing w:line="276" w:lineRule="auto"/>
        <w:ind w:left="360" w:firstLine="66"/>
        <w:jc w:val="both"/>
        <w:rPr>
          <w:rFonts w:cs="Arial"/>
          <w:sz w:val="20"/>
          <w:szCs w:val="20"/>
        </w:rPr>
      </w:pPr>
      <w:r w:rsidRPr="00492F47">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251EF9B" w14:textId="77777777" w:rsidR="00492F47" w:rsidRPr="00492F47" w:rsidRDefault="00492F47" w:rsidP="00492F47">
      <w:pPr>
        <w:spacing w:line="276" w:lineRule="auto"/>
        <w:jc w:val="both"/>
        <w:rPr>
          <w:rFonts w:cs="Arial"/>
          <w:sz w:val="20"/>
          <w:szCs w:val="20"/>
          <w:u w:val="single"/>
        </w:rPr>
      </w:pPr>
    </w:p>
    <w:p w14:paraId="7C62003F"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w przypadku korzystania przez osobę, której dane osobowe są przetwarzane przez </w:t>
      </w:r>
      <w:r w:rsidRPr="00492F47">
        <w:rPr>
          <w:rFonts w:cs="Arial"/>
          <w:i/>
          <w:iCs/>
          <w:color w:val="000000" w:themeColor="text1"/>
          <w:sz w:val="18"/>
          <w:szCs w:val="18"/>
        </w:rPr>
        <w:t xml:space="preserve">zamawiającego, z uprawnienia, o którym mowa w </w:t>
      </w:r>
      <w:hyperlink r:id="rId59" w:anchor="/document/68636690?unitId=art(15)ust(1)&amp;cm=DOCUMENT" w:history="1">
        <w:r w:rsidRPr="00492F47">
          <w:rPr>
            <w:rFonts w:cs="Arial"/>
            <w:i/>
            <w:iCs/>
            <w:color w:val="000000" w:themeColor="text1"/>
            <w:sz w:val="18"/>
            <w:szCs w:val="18"/>
            <w:u w:val="single"/>
          </w:rPr>
          <w:t>art. 15 ust. 1-3</w:t>
        </w:r>
      </w:hyperlink>
      <w:r w:rsidRPr="00492F47">
        <w:rPr>
          <w:rFonts w:cs="Arial"/>
          <w:i/>
          <w:iCs/>
          <w:color w:val="000000" w:themeColor="text1"/>
          <w:sz w:val="18"/>
          <w:szCs w:val="18"/>
        </w:rPr>
        <w:t xml:space="preserve"> RODO, zamawiający może żądać od osoby </w:t>
      </w:r>
      <w:r w:rsidRPr="00492F47">
        <w:rPr>
          <w:rFonts w:cs="Arial"/>
          <w:i/>
          <w:iCs/>
          <w:sz w:val="18"/>
          <w:szCs w:val="18"/>
        </w:rPr>
        <w:t xml:space="preserve">występującej z żądaniem wskazania dodatkowych informacji, mających na celu sprecyzowanie nazwy lub daty zakończonego postępowania o udzielenie zamówienia. </w:t>
      </w:r>
    </w:p>
    <w:p w14:paraId="56B07A27" w14:textId="77777777" w:rsidR="00492F47" w:rsidRPr="00492F47" w:rsidRDefault="00492F47" w:rsidP="00492F47">
      <w:pPr>
        <w:spacing w:line="276" w:lineRule="auto"/>
        <w:jc w:val="both"/>
        <w:rPr>
          <w:rFonts w:cs="Arial"/>
          <w:sz w:val="20"/>
          <w:szCs w:val="20"/>
          <w:u w:val="single"/>
        </w:rPr>
      </w:pPr>
    </w:p>
    <w:p w14:paraId="4B4B2161" w14:textId="77777777" w:rsidR="00492F47" w:rsidRPr="00492F47" w:rsidRDefault="00492F47" w:rsidP="00492F47">
      <w:pPr>
        <w:spacing w:line="276" w:lineRule="auto"/>
        <w:ind w:left="426"/>
        <w:contextualSpacing/>
        <w:jc w:val="both"/>
        <w:rPr>
          <w:rFonts w:cs="Arial"/>
          <w:i/>
          <w:iCs/>
          <w:sz w:val="18"/>
          <w:szCs w:val="18"/>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skorzystanie z prawa do sprostowania nie może skutkować zmianą wyniku postępowania</w:t>
      </w:r>
      <w:r w:rsidRPr="00492F47">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1C4C5FB5" w14:textId="77777777" w:rsidR="00492F47" w:rsidRPr="00492F47" w:rsidRDefault="00492F47" w:rsidP="00492F47">
      <w:pPr>
        <w:spacing w:line="276" w:lineRule="auto"/>
        <w:ind w:left="426"/>
        <w:contextualSpacing/>
        <w:jc w:val="both"/>
        <w:rPr>
          <w:rFonts w:cs="Arial"/>
          <w:i/>
          <w:iCs/>
          <w:sz w:val="18"/>
          <w:szCs w:val="18"/>
        </w:rPr>
      </w:pPr>
    </w:p>
    <w:p w14:paraId="39005196" w14:textId="77777777" w:rsidR="00492F47" w:rsidRPr="00492F47" w:rsidRDefault="00492F47" w:rsidP="00492F47">
      <w:pPr>
        <w:tabs>
          <w:tab w:val="num" w:pos="360"/>
        </w:tabs>
        <w:spacing w:line="276" w:lineRule="auto"/>
        <w:jc w:val="both"/>
        <w:rPr>
          <w:rFonts w:cs="Arial"/>
          <w:bCs/>
          <w:sz w:val="20"/>
          <w:szCs w:val="20"/>
          <w:u w:val="single"/>
          <w:lang w:eastAsia="en-US"/>
        </w:rPr>
      </w:pPr>
      <w:r w:rsidRPr="00492F47">
        <w:rPr>
          <w:rFonts w:cs="Arial"/>
          <w:b/>
          <w:bCs/>
          <w:i/>
          <w:iCs/>
          <w:sz w:val="18"/>
          <w:szCs w:val="18"/>
          <w:vertAlign w:val="superscript"/>
        </w:rPr>
        <w:t xml:space="preserve">*** </w:t>
      </w:r>
      <w:r w:rsidRPr="00492F47">
        <w:rPr>
          <w:rFonts w:cs="Arial"/>
          <w:b/>
          <w:bCs/>
          <w:i/>
          <w:iCs/>
          <w:sz w:val="18"/>
          <w:szCs w:val="18"/>
        </w:rPr>
        <w:t>Wyjaśnienie:</w:t>
      </w:r>
      <w:r w:rsidRPr="00492F47">
        <w:rPr>
          <w:rFonts w:cs="Arial"/>
          <w:i/>
          <w:iCs/>
          <w:sz w:val="18"/>
          <w:szCs w:val="18"/>
        </w:rPr>
        <w:t xml:space="preserve"> prawo do ograniczenia przetwarzania nie ma zastosowania w odniesieniu </w:t>
      </w:r>
      <w:r w:rsidRPr="00492F47">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492F47">
        <w:rPr>
          <w:rFonts w:cs="Arial"/>
          <w:i/>
          <w:iCs/>
          <w:sz w:val="18"/>
          <w:szCs w:val="18"/>
        </w:rPr>
        <w:br/>
        <w:t>lub państwa członkowskiego.</w:t>
      </w:r>
    </w:p>
    <w:p w14:paraId="1056FEF9" w14:textId="77777777" w:rsidR="000D4284" w:rsidRDefault="000D4284" w:rsidP="000D4284">
      <w:pPr>
        <w:tabs>
          <w:tab w:val="num" w:pos="360"/>
        </w:tabs>
        <w:spacing w:line="276" w:lineRule="auto"/>
        <w:jc w:val="both"/>
        <w:rPr>
          <w:rFonts w:cs="Arial"/>
          <w:bCs/>
          <w:sz w:val="20"/>
          <w:szCs w:val="20"/>
          <w:u w:val="single"/>
          <w:lang w:eastAsia="en-US"/>
        </w:rPr>
      </w:pPr>
    </w:p>
    <w:p w14:paraId="74804EA6" w14:textId="77777777" w:rsidR="000D4284" w:rsidRDefault="000D4284" w:rsidP="000D4284">
      <w:pPr>
        <w:tabs>
          <w:tab w:val="num" w:pos="360"/>
        </w:tabs>
        <w:spacing w:line="276" w:lineRule="auto"/>
        <w:jc w:val="both"/>
        <w:rPr>
          <w:rFonts w:cs="Arial"/>
          <w:bCs/>
          <w:sz w:val="20"/>
          <w:szCs w:val="20"/>
          <w:u w:val="single"/>
          <w:lang w:eastAsia="en-US"/>
        </w:rPr>
      </w:pPr>
    </w:p>
    <w:p w14:paraId="79563F58" w14:textId="1385B468" w:rsidR="000D4284" w:rsidRDefault="000D4284" w:rsidP="000D4284">
      <w:pPr>
        <w:tabs>
          <w:tab w:val="num" w:pos="360"/>
        </w:tabs>
        <w:spacing w:line="276" w:lineRule="auto"/>
        <w:jc w:val="both"/>
        <w:rPr>
          <w:rFonts w:cs="Arial"/>
          <w:bCs/>
          <w:sz w:val="20"/>
          <w:szCs w:val="20"/>
          <w:u w:val="single"/>
          <w:lang w:eastAsia="en-US"/>
        </w:rPr>
      </w:pPr>
    </w:p>
    <w:p w14:paraId="0B66C7A3" w14:textId="77777777" w:rsidR="00492F47" w:rsidRDefault="00492F47" w:rsidP="000D4284">
      <w:pPr>
        <w:tabs>
          <w:tab w:val="num" w:pos="360"/>
        </w:tabs>
        <w:spacing w:line="276" w:lineRule="auto"/>
        <w:jc w:val="both"/>
        <w:rPr>
          <w:rFonts w:cs="Arial"/>
          <w:bCs/>
          <w:sz w:val="20"/>
          <w:szCs w:val="20"/>
          <w:u w:val="single"/>
          <w:lang w:eastAsia="en-US"/>
        </w:rPr>
      </w:pPr>
    </w:p>
    <w:p w14:paraId="0A96FAF2" w14:textId="77777777" w:rsidR="00492F47" w:rsidRPr="00492F47" w:rsidRDefault="00492F47" w:rsidP="00492F47">
      <w:pPr>
        <w:tabs>
          <w:tab w:val="num" w:pos="360"/>
        </w:tabs>
        <w:spacing w:before="120" w:after="120" w:line="276" w:lineRule="auto"/>
        <w:jc w:val="both"/>
        <w:rPr>
          <w:rFonts w:cs="Arial"/>
          <w:bCs/>
          <w:sz w:val="20"/>
          <w:szCs w:val="20"/>
          <w:u w:val="single"/>
          <w:lang w:eastAsia="en-US"/>
        </w:rPr>
      </w:pPr>
      <w:r w:rsidRPr="00492F47">
        <w:rPr>
          <w:rFonts w:cs="Arial"/>
          <w:bCs/>
          <w:sz w:val="20"/>
          <w:szCs w:val="20"/>
          <w:u w:val="single"/>
          <w:lang w:eastAsia="en-US"/>
        </w:rPr>
        <w:lastRenderedPageBreak/>
        <w:t>Załączniki stanowiące integralną część specyfikacji warunków zamówienia (SWZ).</w:t>
      </w:r>
    </w:p>
    <w:p w14:paraId="5D25D4A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1</w:t>
      </w:r>
      <w:r w:rsidRPr="00492F47">
        <w:rPr>
          <w:rFonts w:cs="Arial"/>
          <w:bCs/>
          <w:sz w:val="20"/>
          <w:szCs w:val="20"/>
          <w:lang w:eastAsia="en-US"/>
        </w:rPr>
        <w:tab/>
        <w:t>-    formularz ofertowy</w:t>
      </w:r>
    </w:p>
    <w:p w14:paraId="0F5AFF9B"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2</w:t>
      </w:r>
      <w:r w:rsidRPr="00492F47">
        <w:rPr>
          <w:rFonts w:cs="Arial"/>
          <w:bCs/>
          <w:sz w:val="20"/>
          <w:szCs w:val="20"/>
          <w:lang w:eastAsia="en-US"/>
        </w:rPr>
        <w:tab/>
        <w:t>- oświadczenie składane na podstawie art. 125 ust. 1 Pzp.</w:t>
      </w:r>
      <w:r w:rsidRPr="00492F47">
        <w:rPr>
          <w:rFonts w:cs="Arial"/>
          <w:b/>
          <w:bCs/>
          <w:sz w:val="20"/>
          <w:szCs w:val="20"/>
          <w:lang w:eastAsia="en-US"/>
        </w:rPr>
        <w:t xml:space="preserve"> </w:t>
      </w:r>
      <w:r w:rsidRPr="00492F47">
        <w:rPr>
          <w:rFonts w:cs="Arial"/>
          <w:b/>
          <w:bCs/>
          <w:i/>
          <w:sz w:val="20"/>
          <w:szCs w:val="20"/>
          <w:lang w:eastAsia="en-US"/>
        </w:rPr>
        <w:t xml:space="preserve">(złożyć wraz </w:t>
      </w:r>
      <w:r w:rsidRPr="00492F47">
        <w:rPr>
          <w:rFonts w:cs="Arial"/>
          <w:b/>
          <w:bCs/>
          <w:i/>
          <w:sz w:val="20"/>
          <w:szCs w:val="20"/>
          <w:lang w:eastAsia="en-US"/>
        </w:rPr>
        <w:br/>
        <w:t xml:space="preserve">                             z ofertą)</w:t>
      </w:r>
    </w:p>
    <w:p w14:paraId="310C8BFD"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i/>
          <w:iCs/>
          <w:sz w:val="20"/>
          <w:szCs w:val="20"/>
          <w:lang w:eastAsia="en-US"/>
        </w:rPr>
      </w:pPr>
      <w:r w:rsidRPr="00492F47">
        <w:rPr>
          <w:rFonts w:cs="Arial"/>
          <w:bCs/>
          <w:sz w:val="20"/>
          <w:szCs w:val="20"/>
          <w:lang w:eastAsia="en-US"/>
        </w:rPr>
        <w:t>Załącznik nr 3</w:t>
      </w:r>
      <w:r w:rsidRPr="00492F47">
        <w:rPr>
          <w:rFonts w:cs="Arial"/>
          <w:bCs/>
          <w:sz w:val="20"/>
          <w:szCs w:val="20"/>
          <w:lang w:eastAsia="en-US"/>
        </w:rPr>
        <w:tab/>
        <w:t xml:space="preserve">-  wykaz osób </w:t>
      </w:r>
      <w:r w:rsidRPr="00492F47">
        <w:rPr>
          <w:rFonts w:cs="Arial"/>
          <w:b/>
          <w:i/>
          <w:iCs/>
          <w:sz w:val="20"/>
          <w:szCs w:val="20"/>
          <w:lang w:eastAsia="en-US"/>
        </w:rPr>
        <w:t xml:space="preserve">(złożyć dopiero na wezwanie Zamawiającego zgodnie z art. 274     </w:t>
      </w:r>
      <w:r w:rsidRPr="00492F47">
        <w:rPr>
          <w:rFonts w:cs="Arial"/>
          <w:b/>
          <w:i/>
          <w:iCs/>
          <w:sz w:val="20"/>
          <w:szCs w:val="20"/>
          <w:lang w:eastAsia="en-US"/>
        </w:rPr>
        <w:br/>
        <w:t xml:space="preserve">                              ust. 1 Pzp)</w:t>
      </w:r>
    </w:p>
    <w:p w14:paraId="496348F8"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4</w:t>
      </w:r>
      <w:r w:rsidRPr="00492F47">
        <w:rPr>
          <w:rFonts w:cs="Arial"/>
          <w:bCs/>
          <w:sz w:val="20"/>
          <w:szCs w:val="20"/>
          <w:lang w:eastAsia="en-US"/>
        </w:rPr>
        <w:tab/>
        <w:t>-   zobowiązanie podmiotu udostępniającego zasoby</w:t>
      </w:r>
      <w:r w:rsidRPr="00492F47">
        <w:rPr>
          <w:rFonts w:cs="Arial"/>
          <w:bCs/>
          <w:i/>
          <w:sz w:val="20"/>
          <w:szCs w:val="20"/>
          <w:lang w:eastAsia="en-US"/>
        </w:rPr>
        <w:t xml:space="preserve"> </w:t>
      </w:r>
      <w:r w:rsidRPr="00492F47">
        <w:rPr>
          <w:rFonts w:cs="Arial"/>
          <w:b/>
          <w:bCs/>
          <w:i/>
          <w:sz w:val="20"/>
          <w:szCs w:val="20"/>
          <w:lang w:eastAsia="en-US"/>
        </w:rPr>
        <w:t xml:space="preserve">(jeżeli dot. złożyć wraz </w:t>
      </w:r>
      <w:r w:rsidRPr="00492F47">
        <w:rPr>
          <w:rFonts w:cs="Arial"/>
          <w:b/>
          <w:bCs/>
          <w:i/>
          <w:sz w:val="20"/>
          <w:szCs w:val="20"/>
          <w:lang w:eastAsia="en-US"/>
        </w:rPr>
        <w:br/>
        <w:t xml:space="preserve">                                 z ofertą)</w:t>
      </w:r>
    </w:p>
    <w:p w14:paraId="00F326B1"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5</w:t>
      </w:r>
      <w:r w:rsidRPr="00492F47">
        <w:rPr>
          <w:rFonts w:cs="Arial"/>
          <w:bCs/>
          <w:sz w:val="20"/>
          <w:szCs w:val="20"/>
          <w:lang w:eastAsia="en-US"/>
        </w:rPr>
        <w:tab/>
        <w:t>-     opis przedmiotu zamówienia (OPZ).</w:t>
      </w:r>
    </w:p>
    <w:p w14:paraId="0B200A8D"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6</w:t>
      </w:r>
      <w:r w:rsidRPr="00492F47">
        <w:rPr>
          <w:rFonts w:cs="Arial"/>
          <w:bCs/>
          <w:sz w:val="20"/>
          <w:szCs w:val="20"/>
          <w:lang w:eastAsia="en-US"/>
        </w:rPr>
        <w:tab/>
        <w:t xml:space="preserve">-     wzór pełnomocnictwa. </w:t>
      </w:r>
      <w:r w:rsidRPr="00492F47">
        <w:rPr>
          <w:rFonts w:cs="Arial"/>
          <w:bCs/>
          <w:i/>
          <w:sz w:val="20"/>
          <w:szCs w:val="20"/>
          <w:lang w:eastAsia="en-US"/>
        </w:rPr>
        <w:t xml:space="preserve"> </w:t>
      </w:r>
      <w:r w:rsidRPr="00492F47">
        <w:rPr>
          <w:rFonts w:cs="Arial"/>
          <w:b/>
          <w:bCs/>
          <w:i/>
          <w:sz w:val="20"/>
          <w:szCs w:val="20"/>
          <w:lang w:eastAsia="en-US"/>
        </w:rPr>
        <w:t>(jeżeli dot. złożyć wraz z ofertą)</w:t>
      </w:r>
    </w:p>
    <w:p w14:paraId="67418A2E" w14:textId="77777777" w:rsidR="00492F47" w:rsidRPr="00492F47" w:rsidRDefault="00492F47" w:rsidP="00492F47">
      <w:pPr>
        <w:numPr>
          <w:ilvl w:val="0"/>
          <w:numId w:val="2"/>
        </w:numPr>
        <w:tabs>
          <w:tab w:val="left" w:pos="1843"/>
        </w:tabs>
        <w:spacing w:before="120" w:after="120" w:line="276" w:lineRule="auto"/>
        <w:jc w:val="both"/>
        <w:rPr>
          <w:rFonts w:cs="Arial"/>
          <w:bCs/>
          <w:sz w:val="20"/>
          <w:szCs w:val="20"/>
          <w:lang w:eastAsia="en-US"/>
        </w:rPr>
      </w:pPr>
      <w:r w:rsidRPr="00492F47">
        <w:rPr>
          <w:rFonts w:cs="Arial"/>
          <w:bCs/>
          <w:sz w:val="20"/>
          <w:szCs w:val="20"/>
          <w:lang w:eastAsia="en-US"/>
        </w:rPr>
        <w:t>Załącznik nr 7</w:t>
      </w:r>
      <w:r w:rsidRPr="00492F47">
        <w:rPr>
          <w:rFonts w:cs="Arial"/>
          <w:bCs/>
          <w:sz w:val="20"/>
          <w:szCs w:val="20"/>
          <w:lang w:eastAsia="en-US"/>
        </w:rPr>
        <w:tab/>
        <w:t>-     projektowane postanowienia umowy (PPU).</w:t>
      </w:r>
    </w:p>
    <w:p w14:paraId="585EEC93" w14:textId="77777777" w:rsidR="00492F47" w:rsidRPr="00492F47" w:rsidRDefault="00492F47" w:rsidP="00492F47">
      <w:pPr>
        <w:numPr>
          <w:ilvl w:val="0"/>
          <w:numId w:val="2"/>
        </w:numPr>
        <w:tabs>
          <w:tab w:val="left" w:pos="1843"/>
          <w:tab w:val="left" w:pos="2127"/>
        </w:tabs>
        <w:spacing w:before="120" w:after="120" w:line="276" w:lineRule="auto"/>
        <w:jc w:val="both"/>
        <w:rPr>
          <w:rFonts w:cs="Arial"/>
          <w:b/>
          <w:sz w:val="20"/>
          <w:szCs w:val="20"/>
          <w:lang w:eastAsia="en-US"/>
        </w:rPr>
      </w:pPr>
      <w:r w:rsidRPr="00492F47">
        <w:rPr>
          <w:rFonts w:cs="Arial"/>
          <w:bCs/>
          <w:sz w:val="20"/>
          <w:szCs w:val="20"/>
          <w:lang w:eastAsia="en-US"/>
        </w:rPr>
        <w:t>Załącznik nr 8</w:t>
      </w:r>
      <w:r w:rsidRPr="00492F47">
        <w:rPr>
          <w:rFonts w:cs="Arial"/>
          <w:bCs/>
          <w:sz w:val="20"/>
          <w:szCs w:val="20"/>
          <w:lang w:eastAsia="en-US"/>
        </w:rPr>
        <w:tab/>
        <w:t xml:space="preserve">-     informacja o przynależności do grupy kapitałowej </w:t>
      </w:r>
      <w:r w:rsidRPr="00492F47">
        <w:rPr>
          <w:rFonts w:cs="Arial"/>
          <w:b/>
          <w:bCs/>
          <w:i/>
          <w:sz w:val="20"/>
          <w:szCs w:val="20"/>
          <w:lang w:eastAsia="en-US"/>
        </w:rPr>
        <w:t>(złożyć dopiero na wezwanie Zamawiającego zgodnie z art. 274 ust.  1 Pzp).</w:t>
      </w:r>
    </w:p>
    <w:p w14:paraId="4CA6AE1A" w14:textId="77777777" w:rsidR="00492F47" w:rsidRPr="00492F47" w:rsidRDefault="00492F47" w:rsidP="00492F47">
      <w:pPr>
        <w:numPr>
          <w:ilvl w:val="0"/>
          <w:numId w:val="2"/>
        </w:numPr>
        <w:tabs>
          <w:tab w:val="left" w:pos="1843"/>
        </w:tabs>
        <w:spacing w:before="120" w:after="120" w:line="276" w:lineRule="auto"/>
        <w:jc w:val="both"/>
        <w:rPr>
          <w:rFonts w:cs="Arial"/>
          <w:bCs/>
          <w:i/>
          <w:iCs/>
          <w:sz w:val="20"/>
          <w:szCs w:val="20"/>
          <w:lang w:eastAsia="en-US"/>
        </w:rPr>
      </w:pPr>
      <w:r w:rsidRPr="00492F47">
        <w:rPr>
          <w:rFonts w:cs="Arial"/>
          <w:bCs/>
          <w:sz w:val="20"/>
          <w:szCs w:val="20"/>
          <w:lang w:eastAsia="en-US"/>
        </w:rPr>
        <w:t>Załącznik nr 9</w:t>
      </w:r>
      <w:r w:rsidRPr="00492F47">
        <w:rPr>
          <w:rFonts w:cs="Arial"/>
          <w:bCs/>
          <w:sz w:val="20"/>
          <w:szCs w:val="20"/>
          <w:lang w:eastAsia="en-US"/>
        </w:rPr>
        <w:tab/>
        <w:t xml:space="preserve">-   oświadczenie składane na podstawie art. 125 ust. 5 Pzp. </w:t>
      </w:r>
      <w:r w:rsidRPr="00492F47">
        <w:rPr>
          <w:rFonts w:eastAsia="Calibri" w:cs="Arial"/>
          <w:b/>
          <w:i/>
          <w:iCs/>
          <w:sz w:val="20"/>
          <w:szCs w:val="20"/>
          <w:lang w:eastAsia="en-US"/>
        </w:rPr>
        <w:t xml:space="preserve">(jeżeli dot. złożyć </w:t>
      </w:r>
      <w:r w:rsidRPr="00492F47">
        <w:rPr>
          <w:rFonts w:eastAsia="Calibri" w:cs="Arial"/>
          <w:b/>
          <w:i/>
          <w:iCs/>
          <w:sz w:val="20"/>
          <w:szCs w:val="20"/>
          <w:lang w:eastAsia="en-US"/>
        </w:rPr>
        <w:br/>
        <w:t xml:space="preserve">                                wraz  z ofertą)</w:t>
      </w:r>
    </w:p>
    <w:p w14:paraId="3171E819" w14:textId="77777777" w:rsidR="00492F47" w:rsidRPr="00492F47" w:rsidRDefault="00492F47" w:rsidP="00492F47">
      <w:pPr>
        <w:numPr>
          <w:ilvl w:val="0"/>
          <w:numId w:val="2"/>
        </w:numPr>
        <w:tabs>
          <w:tab w:val="left" w:pos="1843"/>
        </w:tabs>
        <w:spacing w:after="200" w:line="276" w:lineRule="auto"/>
        <w:contextualSpacing/>
        <w:jc w:val="both"/>
        <w:rPr>
          <w:rFonts w:eastAsia="Calibri" w:cs="Arial"/>
          <w:sz w:val="20"/>
          <w:szCs w:val="20"/>
          <w:lang w:eastAsia="en-US"/>
        </w:rPr>
      </w:pPr>
      <w:r w:rsidRPr="00492F47">
        <w:rPr>
          <w:rFonts w:cs="Arial"/>
          <w:bCs/>
          <w:sz w:val="20"/>
          <w:szCs w:val="20"/>
          <w:lang w:eastAsia="en-US"/>
        </w:rPr>
        <w:t>Załącznik nr 10</w:t>
      </w:r>
      <w:r w:rsidRPr="00492F47">
        <w:rPr>
          <w:rFonts w:cs="Arial"/>
          <w:bCs/>
          <w:sz w:val="20"/>
          <w:szCs w:val="20"/>
          <w:lang w:eastAsia="en-US"/>
        </w:rPr>
        <w:tab/>
        <w:t>-</w:t>
      </w:r>
      <w:r w:rsidRPr="00492F47">
        <w:rPr>
          <w:rFonts w:ascii="Calibri" w:eastAsia="Calibri" w:hAnsi="Calibri" w:cs="Arial"/>
          <w:bCs/>
          <w:sz w:val="20"/>
          <w:szCs w:val="20"/>
          <w:lang w:eastAsia="en-US"/>
        </w:rPr>
        <w:t xml:space="preserve">   </w:t>
      </w:r>
      <w:r w:rsidRPr="00492F47">
        <w:rPr>
          <w:rFonts w:eastAsia="Calibri" w:cs="Arial"/>
          <w:sz w:val="20"/>
          <w:szCs w:val="20"/>
          <w:lang w:eastAsia="en-US"/>
        </w:rPr>
        <w:t xml:space="preserve">oświadczenie składane na podstawie art. 117 ust. 4 Pzp </w:t>
      </w:r>
      <w:r w:rsidRPr="00492F47">
        <w:rPr>
          <w:rFonts w:eastAsia="Calibri" w:cs="Arial"/>
          <w:b/>
          <w:sz w:val="20"/>
          <w:szCs w:val="20"/>
          <w:lang w:eastAsia="en-US"/>
        </w:rPr>
        <w:t>(</w:t>
      </w:r>
      <w:r w:rsidRPr="00492F47">
        <w:rPr>
          <w:rFonts w:cs="Arial"/>
          <w:b/>
          <w:bCs/>
          <w:i/>
          <w:sz w:val="18"/>
          <w:szCs w:val="18"/>
          <w:lang w:eastAsia="en-US"/>
        </w:rPr>
        <w:t>jeżeli dot. złożyć wraz</w:t>
      </w:r>
      <w:r w:rsidRPr="00492F47">
        <w:rPr>
          <w:rFonts w:cs="Arial"/>
          <w:b/>
          <w:bCs/>
          <w:i/>
          <w:sz w:val="18"/>
          <w:szCs w:val="18"/>
          <w:lang w:eastAsia="en-US"/>
        </w:rPr>
        <w:br/>
        <w:t xml:space="preserve">                                 z ofertą)</w:t>
      </w:r>
    </w:p>
    <w:p w14:paraId="79E1D9F3" w14:textId="77777777" w:rsidR="00492F47" w:rsidRPr="00492F47" w:rsidRDefault="00492F47" w:rsidP="00492F47">
      <w:pPr>
        <w:spacing w:before="120" w:after="120" w:line="276" w:lineRule="auto"/>
        <w:ind w:left="284"/>
        <w:rPr>
          <w:rFonts w:cs="Arial"/>
          <w:bCs/>
          <w:sz w:val="20"/>
          <w:szCs w:val="20"/>
          <w:u w:val="single"/>
          <w:lang w:eastAsia="en-US"/>
        </w:rPr>
      </w:pPr>
    </w:p>
    <w:p w14:paraId="68733B6E" w14:textId="77777777" w:rsidR="00492F47" w:rsidRPr="00492F47" w:rsidRDefault="00492F47" w:rsidP="00492F47">
      <w:pPr>
        <w:spacing w:before="120" w:after="120" w:line="276" w:lineRule="auto"/>
        <w:ind w:left="284"/>
        <w:rPr>
          <w:rFonts w:cs="Arial"/>
          <w:bCs/>
          <w:sz w:val="20"/>
          <w:szCs w:val="20"/>
          <w:u w:val="single"/>
          <w:lang w:eastAsia="en-US"/>
        </w:rPr>
      </w:pPr>
      <w:r w:rsidRPr="00492F47">
        <w:rPr>
          <w:rFonts w:cs="Arial"/>
          <w:bCs/>
          <w:sz w:val="20"/>
          <w:szCs w:val="20"/>
          <w:u w:val="single"/>
          <w:lang w:eastAsia="en-US"/>
        </w:rPr>
        <w:t>oraz dokumentacja dot. zadania objętego nadzorem:</w:t>
      </w:r>
    </w:p>
    <w:p w14:paraId="27BBEA6A" w14:textId="77777777" w:rsidR="00492F47" w:rsidRPr="00492F47" w:rsidRDefault="00492F47" w:rsidP="00492F47">
      <w:pPr>
        <w:numPr>
          <w:ilvl w:val="0"/>
          <w:numId w:val="4"/>
        </w:numPr>
        <w:spacing w:before="120" w:after="120" w:line="276" w:lineRule="auto"/>
        <w:rPr>
          <w:rFonts w:cs="Arial"/>
          <w:bCs/>
          <w:sz w:val="20"/>
          <w:szCs w:val="20"/>
          <w:lang w:eastAsia="en-US"/>
        </w:rPr>
      </w:pPr>
      <w:r w:rsidRPr="00492F47">
        <w:rPr>
          <w:rFonts w:cs="Arial"/>
          <w:bCs/>
          <w:sz w:val="20"/>
          <w:szCs w:val="20"/>
          <w:lang w:eastAsia="en-US"/>
        </w:rPr>
        <w:t>Dokumentacja projektowa.</w:t>
      </w:r>
    </w:p>
    <w:p w14:paraId="6F1CBD38" w14:textId="77777777" w:rsidR="00492F47" w:rsidRPr="00492F47" w:rsidRDefault="00492F47" w:rsidP="00492F47">
      <w:pPr>
        <w:numPr>
          <w:ilvl w:val="0"/>
          <w:numId w:val="4"/>
        </w:numPr>
        <w:spacing w:before="120" w:after="120" w:line="276" w:lineRule="auto"/>
        <w:rPr>
          <w:rFonts w:cs="Arial"/>
          <w:bCs/>
          <w:sz w:val="20"/>
          <w:szCs w:val="20"/>
          <w:lang w:eastAsia="en-US"/>
        </w:rPr>
      </w:pPr>
      <w:r w:rsidRPr="00492F47">
        <w:rPr>
          <w:rFonts w:cs="Arial"/>
          <w:bCs/>
          <w:sz w:val="20"/>
          <w:szCs w:val="20"/>
          <w:lang w:eastAsia="en-US"/>
        </w:rPr>
        <w:t>SST.</w:t>
      </w:r>
    </w:p>
    <w:p w14:paraId="3C940FF2" w14:textId="220EDD3B" w:rsidR="00492F47" w:rsidRPr="00492F47" w:rsidRDefault="00492F47" w:rsidP="00492F47">
      <w:pPr>
        <w:numPr>
          <w:ilvl w:val="0"/>
          <w:numId w:val="4"/>
        </w:numPr>
        <w:spacing w:before="120" w:after="120" w:line="276" w:lineRule="auto"/>
        <w:rPr>
          <w:rFonts w:cs="Arial"/>
          <w:bCs/>
          <w:sz w:val="20"/>
          <w:szCs w:val="20"/>
          <w:lang w:eastAsia="en-US"/>
        </w:rPr>
      </w:pPr>
      <w:r w:rsidRPr="00492F47">
        <w:rPr>
          <w:rFonts w:cs="Arial"/>
          <w:bCs/>
          <w:sz w:val="20"/>
          <w:szCs w:val="20"/>
          <w:lang w:eastAsia="en-US"/>
        </w:rPr>
        <w:t>Przedmiar robót.</w:t>
      </w:r>
    </w:p>
    <w:p w14:paraId="72C22229" w14:textId="77777777" w:rsidR="000D4284" w:rsidRPr="00501831" w:rsidRDefault="000D4284" w:rsidP="000D4284">
      <w:pPr>
        <w:spacing w:before="120" w:after="120" w:line="276" w:lineRule="auto"/>
        <w:rPr>
          <w:rFonts w:cs="Arial"/>
          <w:bCs/>
          <w:sz w:val="18"/>
          <w:szCs w:val="18"/>
          <w:lang w:eastAsia="en-US"/>
        </w:rPr>
      </w:pPr>
    </w:p>
    <w:p w14:paraId="46A9FA86" w14:textId="2136C415" w:rsidR="00A22D5F" w:rsidRPr="000D4284" w:rsidRDefault="00A22D5F" w:rsidP="000D4284"/>
    <w:sectPr w:rsidR="00A22D5F" w:rsidRPr="000D4284" w:rsidSect="008F3724">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A5BC" w14:textId="77777777" w:rsidR="002A3E29" w:rsidRDefault="002A3E29">
      <w:r>
        <w:separator/>
      </w:r>
    </w:p>
  </w:endnote>
  <w:endnote w:type="continuationSeparator" w:id="0">
    <w:p w14:paraId="3B275E87" w14:textId="77777777" w:rsidR="002A3E29" w:rsidRDefault="002A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8539" w14:textId="6CDFAC1A" w:rsidR="008F3724" w:rsidRDefault="008F3724">
    <w:pPr>
      <w:pStyle w:val="Stopka"/>
    </w:pPr>
    <w:r>
      <w:rPr>
        <w:noProof/>
      </w:rPr>
      <mc:AlternateContent>
        <mc:Choice Requires="wps">
          <w:drawing>
            <wp:anchor distT="0" distB="0" distL="114300" distR="114300" simplePos="0" relativeHeight="251662336" behindDoc="0" locked="0" layoutInCell="1" allowOverlap="1" wp14:anchorId="5BDA5DD3" wp14:editId="634E5592">
              <wp:simplePos x="0" y="0"/>
              <wp:positionH relativeFrom="column">
                <wp:posOffset>0</wp:posOffset>
              </wp:positionH>
              <wp:positionV relativeFrom="paragraph">
                <wp:posOffset>10795</wp:posOffset>
              </wp:positionV>
              <wp:extent cx="5958840" cy="6985"/>
              <wp:effectExtent l="12065" t="10795" r="10795" b="10795"/>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CC91DA"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3F16" w14:textId="77777777" w:rsidR="002A3E29" w:rsidRDefault="002A3E29">
      <w:r>
        <w:separator/>
      </w:r>
    </w:p>
  </w:footnote>
  <w:footnote w:type="continuationSeparator" w:id="0">
    <w:p w14:paraId="41A46E38" w14:textId="77777777" w:rsidR="002A3E29" w:rsidRDefault="002A3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3AA5" w14:textId="2256BF74" w:rsidR="008F3724" w:rsidRDefault="008F3724">
    <w:pPr>
      <w:pStyle w:val="Nagwek"/>
    </w:pPr>
    <w:r>
      <w:rPr>
        <w:noProof/>
      </w:rPr>
      <mc:AlternateContent>
        <mc:Choice Requires="wps">
          <w:drawing>
            <wp:anchor distT="0" distB="0" distL="114300" distR="114300" simplePos="0" relativeHeight="251660288" behindDoc="0" locked="0" layoutInCell="1" allowOverlap="1" wp14:anchorId="0BB71765" wp14:editId="4800F6B7">
              <wp:simplePos x="0" y="0"/>
              <wp:positionH relativeFrom="column">
                <wp:posOffset>-19547</wp:posOffset>
              </wp:positionH>
              <wp:positionV relativeFrom="paragraph">
                <wp:posOffset>119269</wp:posOffset>
              </wp:positionV>
              <wp:extent cx="5958840" cy="6985"/>
              <wp:effectExtent l="12065" t="10795" r="10795" b="1079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3F93B" id="_x0000_t32" coordsize="21600,21600" o:spt="32" o:oned="t" path="m,l21600,21600e" filled="f">
              <v:path arrowok="t" fillok="f" o:connecttype="none"/>
              <o:lock v:ext="edit" shapetype="t"/>
            </v:shapetype>
            <v:shape id="Łącznik prosty ze strzałką 16" o:spid="_x0000_s1026"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098BB85E" w:rsidR="008F3724" w:rsidRPr="00A74331" w:rsidRDefault="008F3724" w:rsidP="008F3724">
    <w:r>
      <w:rPr>
        <w:noProof/>
      </w:rPr>
      <mc:AlternateContent>
        <mc:Choice Requires="wps">
          <w:drawing>
            <wp:anchor distT="0" distB="0" distL="114300" distR="114300" simplePos="0" relativeHeight="251659264" behindDoc="0" locked="0" layoutInCell="1" allowOverlap="1" wp14:anchorId="5D464E30" wp14:editId="726E38F3">
              <wp:simplePos x="0" y="0"/>
              <wp:positionH relativeFrom="column">
                <wp:posOffset>-54610</wp:posOffset>
              </wp:positionH>
              <wp:positionV relativeFrom="paragraph">
                <wp:posOffset>241300</wp:posOffset>
              </wp:positionV>
              <wp:extent cx="5958840" cy="6985"/>
              <wp:effectExtent l="12065" t="12700" r="10795" b="889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6B79D3" id="_x0000_t32" coordsize="21600,21600" o:spt="32" o:oned="t" path="m,l21600,21600e" filled="f">
              <v:path arrowok="t" fillok="f" o:connecttype="none"/>
              <o:lock v:ext="edit" shapetype="t"/>
            </v:shapetype>
            <v:shape id="Łącznik prosty ze strzałką 5" o:spid="_x0000_s1026"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7D9641C9"/>
    <w:multiLevelType w:val="hybridMultilevel"/>
    <w:tmpl w:val="BD12D78A"/>
    <w:lvl w:ilvl="0" w:tplc="524231F2">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5"/>
  </w:num>
  <w:num w:numId="2" w16cid:durableId="990645519">
    <w:abstractNumId w:val="6"/>
  </w:num>
  <w:num w:numId="3" w16cid:durableId="320234308">
    <w:abstractNumId w:val="2"/>
  </w:num>
  <w:num w:numId="4" w16cid:durableId="1515651385">
    <w:abstractNumId w:val="1"/>
  </w:num>
  <w:num w:numId="5" w16cid:durableId="1359626999">
    <w:abstractNumId w:val="8"/>
  </w:num>
  <w:num w:numId="6" w16cid:durableId="338116269">
    <w:abstractNumId w:val="3"/>
  </w:num>
  <w:num w:numId="7" w16cid:durableId="1890066643">
    <w:abstractNumId w:val="7"/>
  </w:num>
  <w:num w:numId="8" w16cid:durableId="1546404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2611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0032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047754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47AA"/>
    <w:rsid w:val="000B2F16"/>
    <w:rsid w:val="000B73D0"/>
    <w:rsid w:val="000B7EDA"/>
    <w:rsid w:val="000D1998"/>
    <w:rsid w:val="000D1CEA"/>
    <w:rsid w:val="000D2632"/>
    <w:rsid w:val="000D26B2"/>
    <w:rsid w:val="000D283E"/>
    <w:rsid w:val="000D31A0"/>
    <w:rsid w:val="000D4284"/>
    <w:rsid w:val="000D4B7D"/>
    <w:rsid w:val="000E2D41"/>
    <w:rsid w:val="000E345E"/>
    <w:rsid w:val="000F636D"/>
    <w:rsid w:val="00100DBB"/>
    <w:rsid w:val="001079BD"/>
    <w:rsid w:val="00115DEE"/>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92339"/>
    <w:rsid w:val="001B210F"/>
    <w:rsid w:val="001B2893"/>
    <w:rsid w:val="001C0A54"/>
    <w:rsid w:val="001C5CC3"/>
    <w:rsid w:val="001D1E2B"/>
    <w:rsid w:val="001F0E5D"/>
    <w:rsid w:val="00212DFC"/>
    <w:rsid w:val="00220CFE"/>
    <w:rsid w:val="00222CBD"/>
    <w:rsid w:val="00224C75"/>
    <w:rsid w:val="00241C1F"/>
    <w:rsid w:val="002425AE"/>
    <w:rsid w:val="00244E6A"/>
    <w:rsid w:val="00246A42"/>
    <w:rsid w:val="00254B59"/>
    <w:rsid w:val="00261CDB"/>
    <w:rsid w:val="00267AF9"/>
    <w:rsid w:val="00287A17"/>
    <w:rsid w:val="0029707B"/>
    <w:rsid w:val="002A1B7A"/>
    <w:rsid w:val="002A3E29"/>
    <w:rsid w:val="002A5F02"/>
    <w:rsid w:val="002A6045"/>
    <w:rsid w:val="002A6F3E"/>
    <w:rsid w:val="002C6347"/>
    <w:rsid w:val="002C6720"/>
    <w:rsid w:val="002D1BBF"/>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554F"/>
    <w:rsid w:val="003D19A1"/>
    <w:rsid w:val="003D4F06"/>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46F3B"/>
    <w:rsid w:val="004519D8"/>
    <w:rsid w:val="004636EB"/>
    <w:rsid w:val="00463BB3"/>
    <w:rsid w:val="00463F50"/>
    <w:rsid w:val="00473F37"/>
    <w:rsid w:val="00476BC3"/>
    <w:rsid w:val="004844D0"/>
    <w:rsid w:val="004861BD"/>
    <w:rsid w:val="00490F27"/>
    <w:rsid w:val="00491CFC"/>
    <w:rsid w:val="00492BD3"/>
    <w:rsid w:val="00492F47"/>
    <w:rsid w:val="00493962"/>
    <w:rsid w:val="00494C8C"/>
    <w:rsid w:val="00496461"/>
    <w:rsid w:val="004B70BD"/>
    <w:rsid w:val="004C2060"/>
    <w:rsid w:val="004C3E3B"/>
    <w:rsid w:val="004E4FE8"/>
    <w:rsid w:val="004E7337"/>
    <w:rsid w:val="004E7606"/>
    <w:rsid w:val="004F5C3A"/>
    <w:rsid w:val="004F5EAA"/>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A18B6"/>
    <w:rsid w:val="005B36A7"/>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130"/>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0ECE"/>
    <w:rsid w:val="008551CC"/>
    <w:rsid w:val="00855712"/>
    <w:rsid w:val="00856E3A"/>
    <w:rsid w:val="00865A7B"/>
    <w:rsid w:val="0086744C"/>
    <w:rsid w:val="00870AB1"/>
    <w:rsid w:val="008837A3"/>
    <w:rsid w:val="00887953"/>
    <w:rsid w:val="008913FF"/>
    <w:rsid w:val="008926D4"/>
    <w:rsid w:val="008945D9"/>
    <w:rsid w:val="008959A7"/>
    <w:rsid w:val="00896932"/>
    <w:rsid w:val="00897D6D"/>
    <w:rsid w:val="008B677A"/>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56DA"/>
    <w:rsid w:val="009500B7"/>
    <w:rsid w:val="00954BED"/>
    <w:rsid w:val="00956197"/>
    <w:rsid w:val="00957F87"/>
    <w:rsid w:val="00963760"/>
    <w:rsid w:val="00966438"/>
    <w:rsid w:val="00986301"/>
    <w:rsid w:val="00987BED"/>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40DD3"/>
    <w:rsid w:val="00A5016D"/>
    <w:rsid w:val="00A54516"/>
    <w:rsid w:val="00A6003B"/>
    <w:rsid w:val="00A7042C"/>
    <w:rsid w:val="00A70B20"/>
    <w:rsid w:val="00A7104F"/>
    <w:rsid w:val="00A733B9"/>
    <w:rsid w:val="00A8311B"/>
    <w:rsid w:val="00A83F5C"/>
    <w:rsid w:val="00A85A46"/>
    <w:rsid w:val="00A87F3B"/>
    <w:rsid w:val="00A920AF"/>
    <w:rsid w:val="00A95B80"/>
    <w:rsid w:val="00AA165A"/>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9F0"/>
    <w:rsid w:val="00BF6FDC"/>
    <w:rsid w:val="00BF763B"/>
    <w:rsid w:val="00C23352"/>
    <w:rsid w:val="00C23AC8"/>
    <w:rsid w:val="00C24BB9"/>
    <w:rsid w:val="00C26385"/>
    <w:rsid w:val="00C2720F"/>
    <w:rsid w:val="00C43444"/>
    <w:rsid w:val="00C47EDA"/>
    <w:rsid w:val="00C53045"/>
    <w:rsid w:val="00C5605C"/>
    <w:rsid w:val="00C62C24"/>
    <w:rsid w:val="00C635B6"/>
    <w:rsid w:val="00C63695"/>
    <w:rsid w:val="00C646DB"/>
    <w:rsid w:val="00C65F80"/>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17964"/>
    <w:rsid w:val="00D30ADD"/>
    <w:rsid w:val="00D37A39"/>
    <w:rsid w:val="00D37E4E"/>
    <w:rsid w:val="00D42569"/>
    <w:rsid w:val="00D43A0D"/>
    <w:rsid w:val="00D4486B"/>
    <w:rsid w:val="00D46867"/>
    <w:rsid w:val="00D526F3"/>
    <w:rsid w:val="00D5418F"/>
    <w:rsid w:val="00D6378B"/>
    <w:rsid w:val="00D669EA"/>
    <w:rsid w:val="00D75B1B"/>
    <w:rsid w:val="00D77755"/>
    <w:rsid w:val="00D828F1"/>
    <w:rsid w:val="00D844AB"/>
    <w:rsid w:val="00D9033F"/>
    <w:rsid w:val="00D90ED0"/>
    <w:rsid w:val="00D92B46"/>
    <w:rsid w:val="00D95AEF"/>
    <w:rsid w:val="00DA3082"/>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33435"/>
    <w:rsid w:val="00E36359"/>
    <w:rsid w:val="00E4205F"/>
    <w:rsid w:val="00E45923"/>
    <w:rsid w:val="00E56EC5"/>
    <w:rsid w:val="00E57060"/>
    <w:rsid w:val="00E609FA"/>
    <w:rsid w:val="00E70A2A"/>
    <w:rsid w:val="00E71916"/>
    <w:rsid w:val="00E73D1D"/>
    <w:rsid w:val="00E830F1"/>
    <w:rsid w:val="00E87616"/>
    <w:rsid w:val="00E92047"/>
    <w:rsid w:val="00E93E3C"/>
    <w:rsid w:val="00EA0223"/>
    <w:rsid w:val="00EA17BD"/>
    <w:rsid w:val="00EA5C16"/>
    <w:rsid w:val="00EB0E02"/>
    <w:rsid w:val="00EC08B1"/>
    <w:rsid w:val="00ED1389"/>
    <w:rsid w:val="00ED3574"/>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5DA4"/>
    <w:rsid w:val="00F77A76"/>
    <w:rsid w:val="00F933AA"/>
    <w:rsid w:val="00F93B3E"/>
    <w:rsid w:val="00F9581E"/>
    <w:rsid w:val="00FA4A78"/>
    <w:rsid w:val="00FA7611"/>
    <w:rsid w:val="00FB0D69"/>
    <w:rsid w:val="00FB5706"/>
    <w:rsid w:val="00FB7858"/>
    <w:rsid w:val="00FC5096"/>
    <w:rsid w:val="00FC6BE2"/>
    <w:rsid w:val="00FD20B0"/>
    <w:rsid w:val="00FD3BBA"/>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4311</TotalTime>
  <Pages>23</Pages>
  <Words>10649</Words>
  <Characters>63895</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352</cp:revision>
  <cp:lastPrinted>2022-01-12T11:19:00Z</cp:lastPrinted>
  <dcterms:created xsi:type="dcterms:W3CDTF">2020-01-30T07:13:00Z</dcterms:created>
  <dcterms:modified xsi:type="dcterms:W3CDTF">2023-03-13T07:54:00Z</dcterms:modified>
</cp:coreProperties>
</file>