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AFC1B" w14:textId="77777777" w:rsidR="001078C5" w:rsidRDefault="001078C5" w:rsidP="001078C5">
      <w:pPr>
        <w:tabs>
          <w:tab w:val="left" w:pos="3686"/>
        </w:tabs>
      </w:pPr>
      <w:r>
        <w:rPr>
          <w:noProof/>
          <w:lang w:eastAsia="pl-PL"/>
        </w:rPr>
        <w:drawing>
          <wp:inline distT="0" distB="0" distL="0" distR="0" wp14:anchorId="20052687" wp14:editId="00A3D21A">
            <wp:extent cx="4762502" cy="1143000"/>
            <wp:effectExtent l="0" t="0" r="0" b="0"/>
            <wp:docPr id="1" name="Obraz 1" descr="Uniwersytet Medyczny w Białymsto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2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EB7F5" w14:textId="2B6C1C90" w:rsidR="001078C5" w:rsidRDefault="001078C5" w:rsidP="001078C5">
      <w:r w:rsidRPr="0000710A">
        <w:rPr>
          <w:b/>
        </w:rPr>
        <w:t>Uniwersytet Medyczny w Białymstoku</w:t>
      </w:r>
      <w:r w:rsidR="00AF6C37">
        <w:rPr>
          <w:b/>
        </w:rPr>
        <w:br/>
      </w:r>
      <w:r>
        <w:t>ul. Jana Kilińskiego 1, 15-089 Białystok</w:t>
      </w:r>
      <w:r w:rsidR="00AF6C37">
        <w:br/>
      </w:r>
      <w:r>
        <w:t>NIP 542 021 17 17; REGON: REGON 000288604</w:t>
      </w:r>
    </w:p>
    <w:p w14:paraId="6D9084B8" w14:textId="77777777" w:rsidR="006C5C7C" w:rsidRDefault="006C5C7C" w:rsidP="001078C5"/>
    <w:p w14:paraId="7E4D83A0" w14:textId="0A47CEFF" w:rsidR="00AF6C37" w:rsidRPr="00AF6C37" w:rsidRDefault="00AF6C37" w:rsidP="001078C5">
      <w:pPr>
        <w:rPr>
          <w:b/>
        </w:rPr>
      </w:pPr>
      <w:r w:rsidRPr="00B142F4">
        <w:rPr>
          <w:b/>
          <w:sz w:val="20"/>
          <w:szCs w:val="20"/>
        </w:rPr>
        <w:t xml:space="preserve">Załącznik nr </w:t>
      </w:r>
      <w:r w:rsidR="006C5C7C">
        <w:rPr>
          <w:b/>
          <w:sz w:val="20"/>
          <w:szCs w:val="20"/>
        </w:rPr>
        <w:t>5</w:t>
      </w:r>
      <w:r w:rsidR="00B142F4" w:rsidRPr="00B142F4">
        <w:rPr>
          <w:b/>
          <w:sz w:val="20"/>
          <w:szCs w:val="20"/>
        </w:rPr>
        <w:t xml:space="preserve"> do </w:t>
      </w:r>
      <w:r w:rsidR="006C5C7C">
        <w:rPr>
          <w:b/>
          <w:sz w:val="20"/>
          <w:szCs w:val="20"/>
        </w:rPr>
        <w:t xml:space="preserve">Umowy nr </w:t>
      </w:r>
      <w:r w:rsidR="00030990">
        <w:rPr>
          <w:b/>
          <w:sz w:val="20"/>
          <w:szCs w:val="20"/>
        </w:rPr>
        <w:t>AZP.25.2.16.2024</w:t>
      </w:r>
      <w:bookmarkStart w:id="0" w:name="_GoBack"/>
      <w:bookmarkEnd w:id="0"/>
    </w:p>
    <w:p w14:paraId="1644209A" w14:textId="3A98546F" w:rsidR="001078C5" w:rsidRDefault="001078C5" w:rsidP="003D244F"/>
    <w:p w14:paraId="4EA36B51" w14:textId="77777777" w:rsidR="001078C5" w:rsidRDefault="001078C5" w:rsidP="003D244F"/>
    <w:p w14:paraId="4A314C7D" w14:textId="77777777" w:rsidR="00AF6C37" w:rsidRPr="00AF6C37" w:rsidRDefault="00AF6C37" w:rsidP="00AF6C37">
      <w:pPr>
        <w:pStyle w:val="Tytu"/>
        <w:jc w:val="center"/>
        <w:rPr>
          <w:rFonts w:cstheme="minorHAnsi"/>
          <w:b/>
          <w:bCs/>
          <w:sz w:val="26"/>
          <w:szCs w:val="26"/>
        </w:rPr>
      </w:pPr>
      <w:r>
        <w:t>Wykaz wdrożonych funkcjonalności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-5139892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50A0505" w14:textId="77454EA5" w:rsidR="001078C5" w:rsidRDefault="001078C5">
          <w:pPr>
            <w:pStyle w:val="Nagwekspisutreci"/>
          </w:pPr>
          <w:r>
            <w:t>Spis treści</w:t>
          </w:r>
        </w:p>
        <w:p w14:paraId="14152677" w14:textId="0C2E67EE" w:rsidR="009C0B4A" w:rsidRDefault="001078C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9086342" w:history="1">
            <w:r w:rsidR="009C0B4A" w:rsidRPr="00C456A4">
              <w:rPr>
                <w:rStyle w:val="Hipercze"/>
                <w:noProof/>
              </w:rPr>
              <w:t>1</w:t>
            </w:r>
            <w:r w:rsidR="009C0B4A">
              <w:rPr>
                <w:rFonts w:eastAsiaTheme="minorEastAsia"/>
                <w:noProof/>
                <w:lang w:eastAsia="pl-PL"/>
              </w:rPr>
              <w:tab/>
            </w:r>
            <w:r w:rsidR="009C0B4A" w:rsidRPr="00C456A4">
              <w:rPr>
                <w:rStyle w:val="Hipercze"/>
                <w:noProof/>
              </w:rPr>
              <w:t>Obszar: FI</w:t>
            </w:r>
            <w:r w:rsidR="009C0B4A">
              <w:rPr>
                <w:noProof/>
                <w:webHidden/>
              </w:rPr>
              <w:tab/>
            </w:r>
            <w:r w:rsidR="009C0B4A">
              <w:rPr>
                <w:noProof/>
                <w:webHidden/>
              </w:rPr>
              <w:fldChar w:fldCharType="begin"/>
            </w:r>
            <w:r w:rsidR="009C0B4A">
              <w:rPr>
                <w:noProof/>
                <w:webHidden/>
              </w:rPr>
              <w:instrText xml:space="preserve"> PAGEREF _Toc169086342 \h </w:instrText>
            </w:r>
            <w:r w:rsidR="009C0B4A">
              <w:rPr>
                <w:noProof/>
                <w:webHidden/>
              </w:rPr>
            </w:r>
            <w:r w:rsidR="009C0B4A">
              <w:rPr>
                <w:noProof/>
                <w:webHidden/>
              </w:rPr>
              <w:fldChar w:fldCharType="separate"/>
            </w:r>
            <w:r w:rsidR="009C0B4A">
              <w:rPr>
                <w:noProof/>
                <w:webHidden/>
              </w:rPr>
              <w:t>2</w:t>
            </w:r>
            <w:r w:rsidR="009C0B4A">
              <w:rPr>
                <w:noProof/>
                <w:webHidden/>
              </w:rPr>
              <w:fldChar w:fldCharType="end"/>
            </w:r>
          </w:hyperlink>
        </w:p>
        <w:p w14:paraId="0A71530A" w14:textId="770BAA50" w:rsidR="009C0B4A" w:rsidRDefault="00363D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9086343" w:history="1">
            <w:r w:rsidR="009C0B4A" w:rsidRPr="00C456A4">
              <w:rPr>
                <w:rStyle w:val="Hipercze"/>
                <w:noProof/>
              </w:rPr>
              <w:t>2</w:t>
            </w:r>
            <w:r w:rsidR="009C0B4A">
              <w:rPr>
                <w:rFonts w:eastAsiaTheme="minorEastAsia"/>
                <w:noProof/>
                <w:lang w:eastAsia="pl-PL"/>
              </w:rPr>
              <w:tab/>
            </w:r>
            <w:r w:rsidR="009C0B4A" w:rsidRPr="00C456A4">
              <w:rPr>
                <w:rStyle w:val="Hipercze"/>
                <w:noProof/>
              </w:rPr>
              <w:t>Obszar: FI-AA</w:t>
            </w:r>
            <w:r w:rsidR="009C0B4A">
              <w:rPr>
                <w:noProof/>
                <w:webHidden/>
              </w:rPr>
              <w:tab/>
            </w:r>
            <w:r w:rsidR="009C0B4A">
              <w:rPr>
                <w:noProof/>
                <w:webHidden/>
              </w:rPr>
              <w:fldChar w:fldCharType="begin"/>
            </w:r>
            <w:r w:rsidR="009C0B4A">
              <w:rPr>
                <w:noProof/>
                <w:webHidden/>
              </w:rPr>
              <w:instrText xml:space="preserve"> PAGEREF _Toc169086343 \h </w:instrText>
            </w:r>
            <w:r w:rsidR="009C0B4A">
              <w:rPr>
                <w:noProof/>
                <w:webHidden/>
              </w:rPr>
            </w:r>
            <w:r w:rsidR="009C0B4A">
              <w:rPr>
                <w:noProof/>
                <w:webHidden/>
              </w:rPr>
              <w:fldChar w:fldCharType="separate"/>
            </w:r>
            <w:r w:rsidR="009C0B4A">
              <w:rPr>
                <w:noProof/>
                <w:webHidden/>
              </w:rPr>
              <w:t>9</w:t>
            </w:r>
            <w:r w:rsidR="009C0B4A">
              <w:rPr>
                <w:noProof/>
                <w:webHidden/>
              </w:rPr>
              <w:fldChar w:fldCharType="end"/>
            </w:r>
          </w:hyperlink>
        </w:p>
        <w:p w14:paraId="388B55C3" w14:textId="3B741E7D" w:rsidR="009C0B4A" w:rsidRDefault="00363D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9086344" w:history="1">
            <w:r w:rsidR="009C0B4A" w:rsidRPr="00C456A4">
              <w:rPr>
                <w:rStyle w:val="Hipercze"/>
                <w:noProof/>
              </w:rPr>
              <w:t>3</w:t>
            </w:r>
            <w:r w:rsidR="009C0B4A">
              <w:rPr>
                <w:rFonts w:eastAsiaTheme="minorEastAsia"/>
                <w:noProof/>
                <w:lang w:eastAsia="pl-PL"/>
              </w:rPr>
              <w:tab/>
            </w:r>
            <w:r w:rsidR="009C0B4A" w:rsidRPr="00C456A4">
              <w:rPr>
                <w:rStyle w:val="Hipercze"/>
                <w:noProof/>
              </w:rPr>
              <w:t>Obszar FI-CO</w:t>
            </w:r>
            <w:r w:rsidR="009C0B4A">
              <w:rPr>
                <w:noProof/>
                <w:webHidden/>
              </w:rPr>
              <w:tab/>
            </w:r>
            <w:r w:rsidR="009C0B4A">
              <w:rPr>
                <w:noProof/>
                <w:webHidden/>
              </w:rPr>
              <w:fldChar w:fldCharType="begin"/>
            </w:r>
            <w:r w:rsidR="009C0B4A">
              <w:rPr>
                <w:noProof/>
                <w:webHidden/>
              </w:rPr>
              <w:instrText xml:space="preserve"> PAGEREF _Toc169086344 \h </w:instrText>
            </w:r>
            <w:r w:rsidR="009C0B4A">
              <w:rPr>
                <w:noProof/>
                <w:webHidden/>
              </w:rPr>
            </w:r>
            <w:r w:rsidR="009C0B4A">
              <w:rPr>
                <w:noProof/>
                <w:webHidden/>
              </w:rPr>
              <w:fldChar w:fldCharType="separate"/>
            </w:r>
            <w:r w:rsidR="009C0B4A">
              <w:rPr>
                <w:noProof/>
                <w:webHidden/>
              </w:rPr>
              <w:t>11</w:t>
            </w:r>
            <w:r w:rsidR="009C0B4A">
              <w:rPr>
                <w:noProof/>
                <w:webHidden/>
              </w:rPr>
              <w:fldChar w:fldCharType="end"/>
            </w:r>
          </w:hyperlink>
        </w:p>
        <w:p w14:paraId="5465FD58" w14:textId="4CED609D" w:rsidR="009C0B4A" w:rsidRDefault="00363D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9086345" w:history="1">
            <w:r w:rsidR="009C0B4A" w:rsidRPr="00C456A4">
              <w:rPr>
                <w:rStyle w:val="Hipercze"/>
                <w:noProof/>
              </w:rPr>
              <w:t>4</w:t>
            </w:r>
            <w:r w:rsidR="009C0B4A">
              <w:rPr>
                <w:rFonts w:eastAsiaTheme="minorEastAsia"/>
                <w:noProof/>
                <w:lang w:eastAsia="pl-PL"/>
              </w:rPr>
              <w:tab/>
            </w:r>
            <w:r w:rsidR="009C0B4A" w:rsidRPr="00C456A4">
              <w:rPr>
                <w:rStyle w:val="Hipercze"/>
                <w:noProof/>
              </w:rPr>
              <w:t>Obszar SD</w:t>
            </w:r>
            <w:r w:rsidR="009C0B4A">
              <w:rPr>
                <w:noProof/>
                <w:webHidden/>
              </w:rPr>
              <w:tab/>
            </w:r>
            <w:r w:rsidR="009C0B4A">
              <w:rPr>
                <w:noProof/>
                <w:webHidden/>
              </w:rPr>
              <w:fldChar w:fldCharType="begin"/>
            </w:r>
            <w:r w:rsidR="009C0B4A">
              <w:rPr>
                <w:noProof/>
                <w:webHidden/>
              </w:rPr>
              <w:instrText xml:space="preserve"> PAGEREF _Toc169086345 \h </w:instrText>
            </w:r>
            <w:r w:rsidR="009C0B4A">
              <w:rPr>
                <w:noProof/>
                <w:webHidden/>
              </w:rPr>
            </w:r>
            <w:r w:rsidR="009C0B4A">
              <w:rPr>
                <w:noProof/>
                <w:webHidden/>
              </w:rPr>
              <w:fldChar w:fldCharType="separate"/>
            </w:r>
            <w:r w:rsidR="009C0B4A">
              <w:rPr>
                <w:noProof/>
                <w:webHidden/>
              </w:rPr>
              <w:t>12</w:t>
            </w:r>
            <w:r w:rsidR="009C0B4A">
              <w:rPr>
                <w:noProof/>
                <w:webHidden/>
              </w:rPr>
              <w:fldChar w:fldCharType="end"/>
            </w:r>
          </w:hyperlink>
        </w:p>
        <w:p w14:paraId="67B4FB33" w14:textId="76D9551F" w:rsidR="009C0B4A" w:rsidRDefault="00363D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9086346" w:history="1">
            <w:r w:rsidR="009C0B4A" w:rsidRPr="00C456A4">
              <w:rPr>
                <w:rStyle w:val="Hipercze"/>
                <w:noProof/>
              </w:rPr>
              <w:t>5</w:t>
            </w:r>
            <w:r w:rsidR="009C0B4A">
              <w:rPr>
                <w:rFonts w:eastAsiaTheme="minorEastAsia"/>
                <w:noProof/>
                <w:lang w:eastAsia="pl-PL"/>
              </w:rPr>
              <w:tab/>
            </w:r>
            <w:r w:rsidR="009C0B4A" w:rsidRPr="00C456A4">
              <w:rPr>
                <w:rStyle w:val="Hipercze"/>
                <w:noProof/>
              </w:rPr>
              <w:t>Obszar: PS</w:t>
            </w:r>
            <w:r w:rsidR="009C0B4A">
              <w:rPr>
                <w:noProof/>
                <w:webHidden/>
              </w:rPr>
              <w:tab/>
            </w:r>
            <w:r w:rsidR="009C0B4A">
              <w:rPr>
                <w:noProof/>
                <w:webHidden/>
              </w:rPr>
              <w:fldChar w:fldCharType="begin"/>
            </w:r>
            <w:r w:rsidR="009C0B4A">
              <w:rPr>
                <w:noProof/>
                <w:webHidden/>
              </w:rPr>
              <w:instrText xml:space="preserve"> PAGEREF _Toc169086346 \h </w:instrText>
            </w:r>
            <w:r w:rsidR="009C0B4A">
              <w:rPr>
                <w:noProof/>
                <w:webHidden/>
              </w:rPr>
            </w:r>
            <w:r w:rsidR="009C0B4A">
              <w:rPr>
                <w:noProof/>
                <w:webHidden/>
              </w:rPr>
              <w:fldChar w:fldCharType="separate"/>
            </w:r>
            <w:r w:rsidR="009C0B4A">
              <w:rPr>
                <w:noProof/>
                <w:webHidden/>
              </w:rPr>
              <w:t>14</w:t>
            </w:r>
            <w:r w:rsidR="009C0B4A">
              <w:rPr>
                <w:noProof/>
                <w:webHidden/>
              </w:rPr>
              <w:fldChar w:fldCharType="end"/>
            </w:r>
          </w:hyperlink>
        </w:p>
        <w:p w14:paraId="2515B263" w14:textId="1895125C" w:rsidR="009C0B4A" w:rsidRDefault="00363D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9086347" w:history="1">
            <w:r w:rsidR="009C0B4A" w:rsidRPr="00C456A4">
              <w:rPr>
                <w:rStyle w:val="Hipercze"/>
                <w:noProof/>
              </w:rPr>
              <w:t>6</w:t>
            </w:r>
            <w:r w:rsidR="009C0B4A">
              <w:rPr>
                <w:rFonts w:eastAsiaTheme="minorEastAsia"/>
                <w:noProof/>
                <w:lang w:eastAsia="pl-PL"/>
              </w:rPr>
              <w:tab/>
            </w:r>
            <w:r w:rsidR="009C0B4A" w:rsidRPr="00C456A4">
              <w:rPr>
                <w:rStyle w:val="Hipercze"/>
                <w:noProof/>
              </w:rPr>
              <w:t>Obszar: MM</w:t>
            </w:r>
            <w:r w:rsidR="009C0B4A">
              <w:rPr>
                <w:noProof/>
                <w:webHidden/>
              </w:rPr>
              <w:tab/>
            </w:r>
            <w:r w:rsidR="009C0B4A">
              <w:rPr>
                <w:noProof/>
                <w:webHidden/>
              </w:rPr>
              <w:fldChar w:fldCharType="begin"/>
            </w:r>
            <w:r w:rsidR="009C0B4A">
              <w:rPr>
                <w:noProof/>
                <w:webHidden/>
              </w:rPr>
              <w:instrText xml:space="preserve"> PAGEREF _Toc169086347 \h </w:instrText>
            </w:r>
            <w:r w:rsidR="009C0B4A">
              <w:rPr>
                <w:noProof/>
                <w:webHidden/>
              </w:rPr>
            </w:r>
            <w:r w:rsidR="009C0B4A">
              <w:rPr>
                <w:noProof/>
                <w:webHidden/>
              </w:rPr>
              <w:fldChar w:fldCharType="separate"/>
            </w:r>
            <w:r w:rsidR="009C0B4A">
              <w:rPr>
                <w:noProof/>
                <w:webHidden/>
              </w:rPr>
              <w:t>15</w:t>
            </w:r>
            <w:r w:rsidR="009C0B4A">
              <w:rPr>
                <w:noProof/>
                <w:webHidden/>
              </w:rPr>
              <w:fldChar w:fldCharType="end"/>
            </w:r>
          </w:hyperlink>
        </w:p>
        <w:p w14:paraId="4C695828" w14:textId="1831088F" w:rsidR="009C0B4A" w:rsidRDefault="00363D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9086348" w:history="1">
            <w:r w:rsidR="009C0B4A" w:rsidRPr="00C456A4">
              <w:rPr>
                <w:rStyle w:val="Hipercze"/>
                <w:noProof/>
              </w:rPr>
              <w:t>7</w:t>
            </w:r>
            <w:r w:rsidR="009C0B4A">
              <w:rPr>
                <w:rFonts w:eastAsiaTheme="minorEastAsia"/>
                <w:noProof/>
                <w:lang w:eastAsia="pl-PL"/>
              </w:rPr>
              <w:tab/>
            </w:r>
            <w:r w:rsidR="009C0B4A" w:rsidRPr="00C456A4">
              <w:rPr>
                <w:rStyle w:val="Hipercze"/>
                <w:noProof/>
              </w:rPr>
              <w:t>Obszar  HR</w:t>
            </w:r>
            <w:r w:rsidR="009C0B4A">
              <w:rPr>
                <w:noProof/>
                <w:webHidden/>
              </w:rPr>
              <w:tab/>
            </w:r>
            <w:r w:rsidR="009C0B4A">
              <w:rPr>
                <w:noProof/>
                <w:webHidden/>
              </w:rPr>
              <w:fldChar w:fldCharType="begin"/>
            </w:r>
            <w:r w:rsidR="009C0B4A">
              <w:rPr>
                <w:noProof/>
                <w:webHidden/>
              </w:rPr>
              <w:instrText xml:space="preserve"> PAGEREF _Toc169086348 \h </w:instrText>
            </w:r>
            <w:r w:rsidR="009C0B4A">
              <w:rPr>
                <w:noProof/>
                <w:webHidden/>
              </w:rPr>
            </w:r>
            <w:r w:rsidR="009C0B4A">
              <w:rPr>
                <w:noProof/>
                <w:webHidden/>
              </w:rPr>
              <w:fldChar w:fldCharType="separate"/>
            </w:r>
            <w:r w:rsidR="009C0B4A">
              <w:rPr>
                <w:noProof/>
                <w:webHidden/>
              </w:rPr>
              <w:t>17</w:t>
            </w:r>
            <w:r w:rsidR="009C0B4A">
              <w:rPr>
                <w:noProof/>
                <w:webHidden/>
              </w:rPr>
              <w:fldChar w:fldCharType="end"/>
            </w:r>
          </w:hyperlink>
        </w:p>
        <w:p w14:paraId="0067C85B" w14:textId="42C54E57" w:rsidR="009C0B4A" w:rsidRDefault="00363D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9086349" w:history="1">
            <w:r w:rsidR="009C0B4A" w:rsidRPr="00C456A4">
              <w:rPr>
                <w:rStyle w:val="Hipercze"/>
                <w:noProof/>
              </w:rPr>
              <w:t>8</w:t>
            </w:r>
            <w:r w:rsidR="009C0B4A">
              <w:rPr>
                <w:rFonts w:eastAsiaTheme="minorEastAsia"/>
                <w:noProof/>
                <w:lang w:eastAsia="pl-PL"/>
              </w:rPr>
              <w:tab/>
            </w:r>
            <w:r w:rsidR="009C0B4A" w:rsidRPr="00C456A4">
              <w:rPr>
                <w:rStyle w:val="Hipercze"/>
                <w:noProof/>
              </w:rPr>
              <w:t>Obszar Portal Pracowniczy</w:t>
            </w:r>
            <w:r w:rsidR="009C0B4A">
              <w:rPr>
                <w:noProof/>
                <w:webHidden/>
              </w:rPr>
              <w:tab/>
            </w:r>
            <w:r w:rsidR="009C0B4A">
              <w:rPr>
                <w:noProof/>
                <w:webHidden/>
              </w:rPr>
              <w:fldChar w:fldCharType="begin"/>
            </w:r>
            <w:r w:rsidR="009C0B4A">
              <w:rPr>
                <w:noProof/>
                <w:webHidden/>
              </w:rPr>
              <w:instrText xml:space="preserve"> PAGEREF _Toc169086349 \h </w:instrText>
            </w:r>
            <w:r w:rsidR="009C0B4A">
              <w:rPr>
                <w:noProof/>
                <w:webHidden/>
              </w:rPr>
            </w:r>
            <w:r w:rsidR="009C0B4A">
              <w:rPr>
                <w:noProof/>
                <w:webHidden/>
              </w:rPr>
              <w:fldChar w:fldCharType="separate"/>
            </w:r>
            <w:r w:rsidR="009C0B4A">
              <w:rPr>
                <w:noProof/>
                <w:webHidden/>
              </w:rPr>
              <w:t>26</w:t>
            </w:r>
            <w:r w:rsidR="009C0B4A">
              <w:rPr>
                <w:noProof/>
                <w:webHidden/>
              </w:rPr>
              <w:fldChar w:fldCharType="end"/>
            </w:r>
          </w:hyperlink>
        </w:p>
        <w:p w14:paraId="287E0C06" w14:textId="0F179165" w:rsidR="009C0B4A" w:rsidRDefault="00363D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69086350" w:history="1">
            <w:r w:rsidR="009C0B4A" w:rsidRPr="00C456A4">
              <w:rPr>
                <w:rStyle w:val="Hipercze"/>
                <w:noProof/>
              </w:rPr>
              <w:t>9</w:t>
            </w:r>
            <w:r w:rsidR="009C0B4A">
              <w:rPr>
                <w:rFonts w:eastAsiaTheme="minorEastAsia"/>
                <w:noProof/>
                <w:lang w:eastAsia="pl-PL"/>
              </w:rPr>
              <w:tab/>
            </w:r>
            <w:r w:rsidR="009C0B4A" w:rsidRPr="00C456A4">
              <w:rPr>
                <w:rStyle w:val="Hipercze"/>
                <w:noProof/>
              </w:rPr>
              <w:t>Obszar Workflow</w:t>
            </w:r>
            <w:r w:rsidR="009C0B4A">
              <w:rPr>
                <w:noProof/>
                <w:webHidden/>
              </w:rPr>
              <w:tab/>
            </w:r>
            <w:r w:rsidR="009C0B4A">
              <w:rPr>
                <w:noProof/>
                <w:webHidden/>
              </w:rPr>
              <w:fldChar w:fldCharType="begin"/>
            </w:r>
            <w:r w:rsidR="009C0B4A">
              <w:rPr>
                <w:noProof/>
                <w:webHidden/>
              </w:rPr>
              <w:instrText xml:space="preserve"> PAGEREF _Toc169086350 \h </w:instrText>
            </w:r>
            <w:r w:rsidR="009C0B4A">
              <w:rPr>
                <w:noProof/>
                <w:webHidden/>
              </w:rPr>
            </w:r>
            <w:r w:rsidR="009C0B4A">
              <w:rPr>
                <w:noProof/>
                <w:webHidden/>
              </w:rPr>
              <w:fldChar w:fldCharType="separate"/>
            </w:r>
            <w:r w:rsidR="009C0B4A">
              <w:rPr>
                <w:noProof/>
                <w:webHidden/>
              </w:rPr>
              <w:t>28</w:t>
            </w:r>
            <w:r w:rsidR="009C0B4A">
              <w:rPr>
                <w:noProof/>
                <w:webHidden/>
              </w:rPr>
              <w:fldChar w:fldCharType="end"/>
            </w:r>
          </w:hyperlink>
        </w:p>
        <w:p w14:paraId="38E704D5" w14:textId="21AA0F2E" w:rsidR="006B019A" w:rsidRDefault="001078C5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7702A3BB" w14:textId="6C55E763" w:rsidR="006B019A" w:rsidRDefault="00363D00"/>
      </w:sdtContent>
    </w:sdt>
    <w:p w14:paraId="19EB083A" w14:textId="6E583CF8" w:rsidR="006B019A" w:rsidRDefault="006B019A" w:rsidP="006B019A">
      <w:r w:rsidRPr="006B019A">
        <w:t>Wykaz funkcjonalności jest aktualny na dzień 01.01.2024 i ma na celu zapoznanie się z zakresem wdrożonych rozwiązań</w:t>
      </w:r>
      <w:r>
        <w:t xml:space="preserve">. </w:t>
      </w:r>
      <w:r w:rsidRPr="006B019A">
        <w:t xml:space="preserve">Należy pamiętać, że ta lista może ulec </w:t>
      </w:r>
      <w:r>
        <w:t xml:space="preserve">nieznacznie </w:t>
      </w:r>
      <w:r w:rsidRPr="006B019A">
        <w:t>zmianie</w:t>
      </w:r>
      <w:r>
        <w:t>.</w:t>
      </w:r>
    </w:p>
    <w:p w14:paraId="33756E60" w14:textId="4B370C98" w:rsidR="001F04A2" w:rsidRPr="001F04A2" w:rsidRDefault="001F04A2" w:rsidP="006B019A">
      <w:pPr>
        <w:pStyle w:val="Nagwek1"/>
      </w:pPr>
      <w:bookmarkStart w:id="1" w:name="_Toc169086342"/>
      <w:r w:rsidRPr="001F04A2">
        <w:lastRenderedPageBreak/>
        <w:t>Obszar: FI</w:t>
      </w:r>
      <w:bookmarkEnd w:id="1"/>
      <w:r w:rsidRPr="001F04A2">
        <w:tab/>
      </w:r>
    </w:p>
    <w:p w14:paraId="3B183004" w14:textId="27E4F9AD" w:rsidR="001F04A2" w:rsidRPr="00BD226B" w:rsidRDefault="001F04A2" w:rsidP="00BD226B">
      <w:pPr>
        <w:rPr>
          <w:b/>
        </w:rPr>
      </w:pPr>
      <w:r w:rsidRPr="00BD226B">
        <w:rPr>
          <w:b/>
        </w:rPr>
        <w:t>1.1 Dane podstawowe i konfiguracyjne</w:t>
      </w:r>
      <w:r w:rsidRPr="00BD226B">
        <w:rPr>
          <w:b/>
        </w:rPr>
        <w:tab/>
      </w:r>
    </w:p>
    <w:p w14:paraId="29F6ECCF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1.1.1</w:t>
      </w:r>
      <w:r w:rsidRPr="00B142F4">
        <w:rPr>
          <w:rFonts w:cstheme="minorHAnsi"/>
        </w:rPr>
        <w:tab/>
        <w:t>Zarządzanie kontami księgi głównej</w:t>
      </w:r>
      <w:r w:rsidRPr="00B142F4">
        <w:rPr>
          <w:rFonts w:cstheme="minorHAnsi"/>
        </w:rPr>
        <w:tab/>
      </w:r>
    </w:p>
    <w:p w14:paraId="00E7957F" w14:textId="77777777" w:rsidR="001F04A2" w:rsidRPr="00B142F4" w:rsidRDefault="001F04A2" w:rsidP="00BD226B">
      <w:pPr>
        <w:pStyle w:val="MojaLista5"/>
      </w:pPr>
      <w:r w:rsidRPr="00B142F4">
        <w:t>1.1.1.1</w:t>
      </w:r>
      <w:r w:rsidRPr="00B142F4">
        <w:tab/>
        <w:t>Konta księgi głównej</w:t>
      </w:r>
      <w:r w:rsidRPr="00B142F4">
        <w:tab/>
      </w:r>
    </w:p>
    <w:p w14:paraId="4F5EE9E0" w14:textId="77777777" w:rsidR="001F04A2" w:rsidRPr="00B142F4" w:rsidRDefault="001F04A2" w:rsidP="00BD226B">
      <w:pPr>
        <w:pStyle w:val="MojaLista5"/>
      </w:pPr>
      <w:r w:rsidRPr="00B142F4">
        <w:t>1.1.1.2</w:t>
      </w:r>
      <w:r w:rsidRPr="00B142F4">
        <w:tab/>
        <w:t>Struktura planu kont</w:t>
      </w:r>
      <w:r w:rsidRPr="00B142F4">
        <w:tab/>
      </w:r>
    </w:p>
    <w:p w14:paraId="073F0DD2" w14:textId="77777777" w:rsidR="001F04A2" w:rsidRPr="00B142F4" w:rsidRDefault="001F04A2" w:rsidP="00BD226B">
      <w:pPr>
        <w:pStyle w:val="MojaLista5"/>
      </w:pPr>
      <w:r w:rsidRPr="00B142F4">
        <w:t>1.1.1.3</w:t>
      </w:r>
      <w:r w:rsidRPr="00B142F4">
        <w:tab/>
        <w:t>Parametry kont KG</w:t>
      </w:r>
    </w:p>
    <w:p w14:paraId="1901EF42" w14:textId="77777777" w:rsidR="001F04A2" w:rsidRPr="00B142F4" w:rsidRDefault="001F04A2" w:rsidP="00BD226B">
      <w:pPr>
        <w:pStyle w:val="MojaLista5"/>
      </w:pPr>
      <w:r w:rsidRPr="00B142F4">
        <w:t>1.1.1.3.1 Grupy kont KG</w:t>
      </w:r>
    </w:p>
    <w:p w14:paraId="7A4472C4" w14:textId="3CC79DC2" w:rsidR="001F04A2" w:rsidRPr="00B142F4" w:rsidRDefault="001F04A2" w:rsidP="008374C7">
      <w:pPr>
        <w:pStyle w:val="MojaLista5"/>
      </w:pPr>
      <w:r w:rsidRPr="00B142F4">
        <w:t>1.1.1.3.2 Konta zbiorcze</w:t>
      </w:r>
    </w:p>
    <w:p w14:paraId="2EF3C775" w14:textId="50FBF52A" w:rsidR="001F04A2" w:rsidRPr="00B142F4" w:rsidRDefault="001F04A2" w:rsidP="008374C7">
      <w:pPr>
        <w:pStyle w:val="MojaLista5"/>
      </w:pPr>
      <w:r w:rsidRPr="00B142F4">
        <w:t>1.1.1.3.3 Kategoria podatku</w:t>
      </w:r>
    </w:p>
    <w:p w14:paraId="5937AFE4" w14:textId="6CF9365B" w:rsidR="001F04A2" w:rsidRPr="00B142F4" w:rsidRDefault="001F04A2" w:rsidP="008374C7">
      <w:pPr>
        <w:pStyle w:val="MojaLista5"/>
      </w:pPr>
      <w:r w:rsidRPr="00B142F4">
        <w:t>1.1.1.3.4 Pozycje pojedyncze</w:t>
      </w:r>
    </w:p>
    <w:p w14:paraId="4863963E" w14:textId="39EAADDA" w:rsidR="001F04A2" w:rsidRPr="00B142F4" w:rsidRDefault="001F04A2" w:rsidP="008374C7">
      <w:pPr>
        <w:pStyle w:val="MojaLista5"/>
      </w:pPr>
      <w:r w:rsidRPr="00B142F4">
        <w:t>1.1.1.3.5 Obsługa pozycji nierozliczonych</w:t>
      </w:r>
    </w:p>
    <w:p w14:paraId="2F87AF40" w14:textId="77777777" w:rsidR="001F04A2" w:rsidRPr="00B142F4" w:rsidRDefault="001F04A2" w:rsidP="008374C7">
      <w:pPr>
        <w:pStyle w:val="MojaLista5"/>
      </w:pPr>
      <w:r w:rsidRPr="00B142F4">
        <w:t>1.1.1.3.6 Klucz sortowania</w:t>
      </w:r>
    </w:p>
    <w:p w14:paraId="035B0538" w14:textId="77777777" w:rsidR="001F04A2" w:rsidRPr="00B142F4" w:rsidRDefault="001F04A2" w:rsidP="008374C7">
      <w:pPr>
        <w:pStyle w:val="MojaLista5"/>
      </w:pPr>
      <w:r w:rsidRPr="00B142F4">
        <w:t>1.1.1.3.7 Grupa statusów pól</w:t>
      </w:r>
    </w:p>
    <w:p w14:paraId="55E3D616" w14:textId="77777777" w:rsidR="001F04A2" w:rsidRPr="00B142F4" w:rsidRDefault="001F04A2" w:rsidP="008374C7">
      <w:pPr>
        <w:pStyle w:val="MojaLista5"/>
      </w:pPr>
      <w:r w:rsidRPr="00B142F4">
        <w:t>1.1.1.3.8 Wersje sprawozdania finansowego</w:t>
      </w:r>
    </w:p>
    <w:p w14:paraId="2098F24B" w14:textId="77777777" w:rsidR="001F04A2" w:rsidRPr="00B142F4" w:rsidRDefault="001F04A2" w:rsidP="008374C7">
      <w:pPr>
        <w:pStyle w:val="MojaLista5"/>
      </w:pPr>
      <w:r w:rsidRPr="00B142F4">
        <w:t>1.1.1.3.9 Konto wyniku finansowego</w:t>
      </w:r>
    </w:p>
    <w:p w14:paraId="2693FB18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1.1.2</w:t>
      </w:r>
      <w:r w:rsidRPr="00B142F4">
        <w:rPr>
          <w:rFonts w:cstheme="minorHAnsi"/>
        </w:rPr>
        <w:tab/>
        <w:t>Automatyczne dekretacje</w:t>
      </w:r>
      <w:r w:rsidRPr="00B142F4">
        <w:rPr>
          <w:rFonts w:cstheme="minorHAnsi"/>
        </w:rPr>
        <w:tab/>
      </w:r>
    </w:p>
    <w:p w14:paraId="16148503" w14:textId="77777777" w:rsidR="001F04A2" w:rsidRPr="00B142F4" w:rsidRDefault="001F04A2" w:rsidP="00BD226B">
      <w:pPr>
        <w:pStyle w:val="MojaLista5"/>
      </w:pPr>
      <w:r w:rsidRPr="00B142F4">
        <w:t>1.1.2.1</w:t>
      </w:r>
      <w:r w:rsidRPr="00B142F4">
        <w:tab/>
        <w:t>Różnice kursowe</w:t>
      </w:r>
      <w:r w:rsidRPr="00B142F4">
        <w:tab/>
      </w:r>
    </w:p>
    <w:p w14:paraId="2C3F8DE5" w14:textId="77777777" w:rsidR="001F04A2" w:rsidRPr="00B142F4" w:rsidRDefault="001F04A2" w:rsidP="00BD226B">
      <w:pPr>
        <w:pStyle w:val="MojaLista5"/>
      </w:pPr>
      <w:r w:rsidRPr="00B142F4">
        <w:t>1.1.2.2</w:t>
      </w:r>
      <w:r w:rsidRPr="00B142F4">
        <w:tab/>
        <w:t>Przegrupowanie pozycji dostawców/odbiorców</w:t>
      </w:r>
      <w:r w:rsidRPr="00B142F4">
        <w:tab/>
      </w:r>
    </w:p>
    <w:p w14:paraId="1D3360D0" w14:textId="77777777" w:rsidR="001F04A2" w:rsidRPr="00B142F4" w:rsidRDefault="001F04A2" w:rsidP="00BD226B">
      <w:pPr>
        <w:pStyle w:val="MojaLista5"/>
      </w:pPr>
      <w:r w:rsidRPr="00B142F4">
        <w:t>1.1.2.3</w:t>
      </w:r>
      <w:r w:rsidRPr="00B142F4">
        <w:tab/>
        <w:t>Przegrupowanie kont KG (rozliczenia zakupu)</w:t>
      </w:r>
      <w:r w:rsidRPr="00B142F4">
        <w:tab/>
      </w:r>
    </w:p>
    <w:p w14:paraId="5715BE23" w14:textId="77777777" w:rsidR="001F04A2" w:rsidRPr="00B142F4" w:rsidRDefault="001F04A2" w:rsidP="00BD226B">
      <w:pPr>
        <w:pStyle w:val="MojaLista5"/>
      </w:pPr>
      <w:r w:rsidRPr="00B142F4">
        <w:t>1.1.2.4</w:t>
      </w:r>
      <w:r w:rsidRPr="00B142F4">
        <w:tab/>
        <w:t>Rozliczenia międzyokresowe kosztów</w:t>
      </w:r>
      <w:r w:rsidRPr="00B142F4">
        <w:tab/>
      </w:r>
    </w:p>
    <w:p w14:paraId="782C35DA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1.1.3</w:t>
      </w:r>
      <w:r w:rsidRPr="00B142F4">
        <w:rPr>
          <w:rFonts w:cstheme="minorHAnsi"/>
        </w:rPr>
        <w:tab/>
        <w:t>Kody VAT</w:t>
      </w:r>
      <w:r w:rsidRPr="00B142F4">
        <w:rPr>
          <w:rFonts w:cstheme="minorHAnsi"/>
        </w:rPr>
        <w:tab/>
      </w:r>
    </w:p>
    <w:p w14:paraId="531AF709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1.1.4</w:t>
      </w:r>
      <w:r w:rsidRPr="00B142F4">
        <w:rPr>
          <w:rFonts w:cstheme="minorHAnsi"/>
        </w:rPr>
        <w:tab/>
        <w:t>Ustawienia dla dostawców i odbiorców</w:t>
      </w:r>
      <w:r w:rsidRPr="00B142F4">
        <w:rPr>
          <w:rFonts w:cstheme="minorHAnsi"/>
        </w:rPr>
        <w:tab/>
      </w:r>
    </w:p>
    <w:p w14:paraId="4C840470" w14:textId="77777777" w:rsidR="001F04A2" w:rsidRPr="00B142F4" w:rsidRDefault="001F04A2" w:rsidP="00BD226B">
      <w:pPr>
        <w:pStyle w:val="MojaLista5"/>
      </w:pPr>
      <w:r w:rsidRPr="00B142F4">
        <w:t>1.1.4.1</w:t>
      </w:r>
      <w:r w:rsidRPr="00B142F4">
        <w:tab/>
        <w:t>Grupowanie</w:t>
      </w:r>
      <w:r w:rsidRPr="00B142F4">
        <w:tab/>
      </w:r>
    </w:p>
    <w:p w14:paraId="7FAB134D" w14:textId="77777777" w:rsidR="001F04A2" w:rsidRPr="00B142F4" w:rsidRDefault="001F04A2" w:rsidP="00BD226B">
      <w:pPr>
        <w:pStyle w:val="MojaLista5"/>
      </w:pPr>
      <w:r w:rsidRPr="00B142F4">
        <w:t>1.1.4.2</w:t>
      </w:r>
      <w:r w:rsidRPr="00B142F4">
        <w:tab/>
        <w:t>Role partnera biznesowego</w:t>
      </w:r>
      <w:r w:rsidRPr="00B142F4">
        <w:tab/>
      </w:r>
    </w:p>
    <w:p w14:paraId="61107046" w14:textId="77777777" w:rsidR="001F04A2" w:rsidRPr="00B142F4" w:rsidRDefault="001F04A2" w:rsidP="00BD226B">
      <w:pPr>
        <w:pStyle w:val="MojaLista5"/>
      </w:pPr>
      <w:r w:rsidRPr="00B142F4">
        <w:t>1.1.4.3</w:t>
      </w:r>
      <w:r w:rsidRPr="00B142F4">
        <w:tab/>
        <w:t>Grupy kont</w:t>
      </w:r>
      <w:r w:rsidRPr="00B142F4">
        <w:tab/>
      </w:r>
    </w:p>
    <w:p w14:paraId="4EB01EA5" w14:textId="77777777" w:rsidR="001F04A2" w:rsidRPr="00B142F4" w:rsidRDefault="001F04A2" w:rsidP="00BD226B">
      <w:pPr>
        <w:pStyle w:val="MojaLista5"/>
      </w:pPr>
      <w:r w:rsidRPr="00B142F4">
        <w:t>1.1.4.4</w:t>
      </w:r>
      <w:r w:rsidRPr="00B142F4">
        <w:tab/>
        <w:t>Warunki płatności</w:t>
      </w:r>
      <w:r w:rsidRPr="00B142F4">
        <w:tab/>
      </w:r>
    </w:p>
    <w:p w14:paraId="55948B63" w14:textId="77777777" w:rsidR="001F04A2" w:rsidRPr="00B142F4" w:rsidRDefault="001F04A2" w:rsidP="00BD226B">
      <w:pPr>
        <w:pStyle w:val="MojaLista5"/>
      </w:pPr>
      <w:r w:rsidRPr="00B142F4">
        <w:t>1.1.4.5</w:t>
      </w:r>
      <w:r w:rsidRPr="00B142F4">
        <w:tab/>
        <w:t>Terminy płatności</w:t>
      </w:r>
      <w:r w:rsidRPr="00B142F4">
        <w:tab/>
      </w:r>
    </w:p>
    <w:p w14:paraId="3EB440F0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1.1.5</w:t>
      </w:r>
      <w:r w:rsidRPr="00B142F4">
        <w:rPr>
          <w:rFonts w:cstheme="minorHAnsi"/>
        </w:rPr>
        <w:tab/>
        <w:t>Operacje finansowe – ustawienia</w:t>
      </w:r>
      <w:r w:rsidRPr="00B142F4">
        <w:rPr>
          <w:rFonts w:cstheme="minorHAnsi"/>
        </w:rPr>
        <w:tab/>
      </w:r>
    </w:p>
    <w:p w14:paraId="242C0737" w14:textId="77777777" w:rsidR="001F04A2" w:rsidRPr="00B142F4" w:rsidRDefault="001F04A2" w:rsidP="00BD226B">
      <w:pPr>
        <w:pStyle w:val="MojaLista5"/>
      </w:pPr>
      <w:r w:rsidRPr="00B142F4">
        <w:t>1.1.5.1</w:t>
      </w:r>
      <w:r w:rsidRPr="00B142F4">
        <w:tab/>
        <w:t>Banki własne</w:t>
      </w:r>
      <w:r w:rsidRPr="00B142F4">
        <w:tab/>
      </w:r>
    </w:p>
    <w:p w14:paraId="481D7C28" w14:textId="77777777" w:rsidR="001F04A2" w:rsidRPr="00B142F4" w:rsidRDefault="001F04A2" w:rsidP="00BD226B">
      <w:pPr>
        <w:pStyle w:val="MojaLista5"/>
      </w:pPr>
      <w:r w:rsidRPr="00B142F4">
        <w:t>1.1.5.2</w:t>
      </w:r>
      <w:r w:rsidRPr="00B142F4">
        <w:tab/>
        <w:t>Formaty plików płatności</w:t>
      </w:r>
      <w:r w:rsidRPr="00B142F4">
        <w:tab/>
      </w:r>
    </w:p>
    <w:p w14:paraId="2E30E6B2" w14:textId="77777777" w:rsidR="001F04A2" w:rsidRPr="00B142F4" w:rsidRDefault="001F04A2" w:rsidP="00BD226B">
      <w:pPr>
        <w:pStyle w:val="MojaLista5"/>
      </w:pPr>
      <w:r w:rsidRPr="00B142F4">
        <w:t>1.1.5.3</w:t>
      </w:r>
      <w:r w:rsidRPr="00B142F4">
        <w:tab/>
        <w:t>Formy płatności</w:t>
      </w:r>
      <w:r w:rsidRPr="00B142F4">
        <w:tab/>
      </w:r>
    </w:p>
    <w:p w14:paraId="250EFE2D" w14:textId="77777777" w:rsidR="001F04A2" w:rsidRPr="00B142F4" w:rsidRDefault="001F04A2" w:rsidP="00BD226B">
      <w:pPr>
        <w:pStyle w:val="MojaLista5"/>
      </w:pPr>
      <w:r w:rsidRPr="00B142F4">
        <w:t>1.1.5.4</w:t>
      </w:r>
      <w:r w:rsidRPr="00B142F4">
        <w:tab/>
        <w:t>Blokady płatności</w:t>
      </w:r>
      <w:r w:rsidRPr="00B142F4">
        <w:tab/>
      </w:r>
    </w:p>
    <w:p w14:paraId="4B39D113" w14:textId="77777777" w:rsidR="001F04A2" w:rsidRPr="00B142F4" w:rsidRDefault="001F04A2" w:rsidP="00BD226B">
      <w:pPr>
        <w:pStyle w:val="MojaLista5"/>
      </w:pPr>
      <w:r w:rsidRPr="00B142F4">
        <w:t>1.1.5.5</w:t>
      </w:r>
      <w:r w:rsidRPr="00B142F4">
        <w:tab/>
        <w:t xml:space="preserve">Ustawienia </w:t>
      </w:r>
      <w:proofErr w:type="spellStart"/>
      <w:r w:rsidRPr="00B142F4">
        <w:t>odsetkowania</w:t>
      </w:r>
      <w:proofErr w:type="spellEnd"/>
      <w:r w:rsidRPr="00B142F4">
        <w:tab/>
      </w:r>
    </w:p>
    <w:p w14:paraId="04169FBF" w14:textId="77777777" w:rsidR="001F04A2" w:rsidRPr="00B142F4" w:rsidRDefault="001F04A2" w:rsidP="00BD226B">
      <w:pPr>
        <w:pStyle w:val="MojaLista5"/>
      </w:pPr>
      <w:r w:rsidRPr="00B142F4">
        <w:t>1.1.5.6</w:t>
      </w:r>
      <w:r w:rsidRPr="00B142F4">
        <w:tab/>
        <w:t>Monity ustawienia</w:t>
      </w:r>
      <w:r w:rsidRPr="00B142F4">
        <w:tab/>
      </w:r>
    </w:p>
    <w:p w14:paraId="72FB0DB1" w14:textId="77777777" w:rsidR="001F04A2" w:rsidRPr="00B142F4" w:rsidRDefault="001F04A2" w:rsidP="00BD226B">
      <w:pPr>
        <w:pStyle w:val="MojaLista5"/>
      </w:pPr>
      <w:r w:rsidRPr="00B142F4">
        <w:t>1.1.5.7</w:t>
      </w:r>
      <w:r w:rsidRPr="00B142F4">
        <w:tab/>
        <w:t>Wyciągi bankowe ustawienia</w:t>
      </w:r>
    </w:p>
    <w:p w14:paraId="24493F0E" w14:textId="77777777" w:rsidR="001F04A2" w:rsidRPr="00B142F4" w:rsidRDefault="001F04A2" w:rsidP="00BD226B">
      <w:pPr>
        <w:pStyle w:val="MojaLista5"/>
      </w:pPr>
      <w:r w:rsidRPr="00B142F4">
        <w:t>1.1.5.7.1 Typy operacji</w:t>
      </w:r>
    </w:p>
    <w:p w14:paraId="2904CA63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ab/>
        <w:t>1.1.5.7.2 Przypisanie operacji</w:t>
      </w:r>
    </w:p>
    <w:p w14:paraId="37D50AB0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ab/>
        <w:t>1.1.5.7.3 Przypisanie banków</w:t>
      </w:r>
    </w:p>
    <w:p w14:paraId="0307C9CC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ab/>
        <w:t>1.1.5.7.4 Schematy księgowania</w:t>
      </w:r>
    </w:p>
    <w:p w14:paraId="5CD55200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1.1.6</w:t>
      </w:r>
      <w:r w:rsidRPr="00B142F4">
        <w:rPr>
          <w:rFonts w:cstheme="minorHAnsi"/>
        </w:rPr>
        <w:tab/>
        <w:t>Ustawienia kas</w:t>
      </w:r>
      <w:r w:rsidRPr="00B142F4">
        <w:rPr>
          <w:rFonts w:cstheme="minorHAnsi"/>
        </w:rPr>
        <w:tab/>
      </w:r>
    </w:p>
    <w:p w14:paraId="7EB7C15C" w14:textId="77777777" w:rsidR="001F04A2" w:rsidRPr="00B142F4" w:rsidRDefault="001F04A2" w:rsidP="00BD226B">
      <w:pPr>
        <w:pStyle w:val="MojaLista5"/>
      </w:pPr>
      <w:r w:rsidRPr="00B142F4">
        <w:t>1.1.6.1</w:t>
      </w:r>
      <w:r w:rsidRPr="00B142F4">
        <w:tab/>
        <w:t>Raporty kasowe</w:t>
      </w:r>
      <w:r w:rsidRPr="00B142F4">
        <w:tab/>
      </w:r>
    </w:p>
    <w:p w14:paraId="6A81E4D3" w14:textId="77777777" w:rsidR="001F04A2" w:rsidRPr="00B142F4" w:rsidRDefault="001F04A2" w:rsidP="00BD226B">
      <w:pPr>
        <w:pStyle w:val="MojaLista5"/>
      </w:pPr>
      <w:r w:rsidRPr="00B142F4">
        <w:t>1.1.6.2</w:t>
      </w:r>
      <w:r w:rsidRPr="00B142F4">
        <w:tab/>
        <w:t>Operacje kasowe</w:t>
      </w:r>
      <w:r w:rsidRPr="00B142F4">
        <w:tab/>
      </w:r>
    </w:p>
    <w:p w14:paraId="14345CFB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1.1.7</w:t>
      </w:r>
      <w:r w:rsidRPr="00B142F4">
        <w:rPr>
          <w:rFonts w:cstheme="minorHAnsi"/>
        </w:rPr>
        <w:tab/>
        <w:t>Dane operacyjne dla procesów</w:t>
      </w:r>
      <w:r w:rsidRPr="00B142F4">
        <w:rPr>
          <w:rFonts w:cstheme="minorHAnsi"/>
        </w:rPr>
        <w:tab/>
      </w:r>
    </w:p>
    <w:p w14:paraId="37DFB2FF" w14:textId="77777777" w:rsidR="001F04A2" w:rsidRPr="00B142F4" w:rsidRDefault="001F04A2" w:rsidP="00BD226B">
      <w:pPr>
        <w:pStyle w:val="MojaLista5"/>
      </w:pPr>
      <w:r w:rsidRPr="00B142F4">
        <w:t>1.1.7.1</w:t>
      </w:r>
      <w:r w:rsidRPr="00B142F4">
        <w:tab/>
        <w:t>Okresy obrachunkowe</w:t>
      </w:r>
      <w:r w:rsidRPr="00B142F4">
        <w:tab/>
      </w:r>
    </w:p>
    <w:p w14:paraId="1BE2A1C0" w14:textId="77777777" w:rsidR="001F04A2" w:rsidRPr="00B142F4" w:rsidRDefault="001F04A2" w:rsidP="00BD226B">
      <w:pPr>
        <w:pStyle w:val="MojaLista5"/>
      </w:pPr>
      <w:r w:rsidRPr="00B142F4">
        <w:t>1.1.7.2</w:t>
      </w:r>
      <w:r w:rsidRPr="00B142F4">
        <w:tab/>
        <w:t>Rodzaje dokumentów</w:t>
      </w:r>
      <w:r w:rsidRPr="00B142F4">
        <w:tab/>
      </w:r>
    </w:p>
    <w:p w14:paraId="606416AB" w14:textId="77777777" w:rsidR="001F04A2" w:rsidRPr="00B142F4" w:rsidRDefault="001F04A2" w:rsidP="00BD226B">
      <w:pPr>
        <w:pStyle w:val="MojaLista5"/>
      </w:pPr>
      <w:r w:rsidRPr="00B142F4">
        <w:t>1.1.7.3</w:t>
      </w:r>
      <w:r w:rsidRPr="00B142F4">
        <w:tab/>
        <w:t>Spółki partnerskie</w:t>
      </w:r>
      <w:r w:rsidRPr="00B142F4">
        <w:tab/>
      </w:r>
    </w:p>
    <w:p w14:paraId="7AC688BE" w14:textId="77777777" w:rsidR="001F04A2" w:rsidRPr="00B142F4" w:rsidRDefault="001F04A2" w:rsidP="00BD226B">
      <w:pPr>
        <w:pStyle w:val="MojaLista5"/>
      </w:pPr>
      <w:r w:rsidRPr="00B142F4">
        <w:t>1.1.7.4</w:t>
      </w:r>
      <w:r w:rsidRPr="00B142F4">
        <w:tab/>
        <w:t>Kody księgowania</w:t>
      </w:r>
      <w:r w:rsidRPr="00B142F4">
        <w:tab/>
      </w:r>
    </w:p>
    <w:p w14:paraId="2D78CD12" w14:textId="77777777" w:rsidR="001F04A2" w:rsidRPr="00B142F4" w:rsidRDefault="001F04A2" w:rsidP="00BD226B">
      <w:pPr>
        <w:pStyle w:val="MojaLista5"/>
      </w:pPr>
      <w:r w:rsidRPr="00B142F4">
        <w:t>1.1.7.5</w:t>
      </w:r>
      <w:r w:rsidRPr="00B142F4">
        <w:tab/>
        <w:t>Operacje specjalne</w:t>
      </w:r>
      <w:r w:rsidRPr="00B142F4">
        <w:tab/>
      </w:r>
    </w:p>
    <w:p w14:paraId="0E6002AF" w14:textId="77777777" w:rsidR="001F04A2" w:rsidRPr="00B142F4" w:rsidRDefault="001F04A2" w:rsidP="00BD226B">
      <w:pPr>
        <w:pStyle w:val="MojaLista5"/>
      </w:pPr>
      <w:r w:rsidRPr="00B142F4">
        <w:lastRenderedPageBreak/>
        <w:t>1.1.7.6</w:t>
      </w:r>
      <w:r w:rsidRPr="00B142F4">
        <w:tab/>
        <w:t>Funkcjonalność i znaczenie dat</w:t>
      </w:r>
      <w:r w:rsidRPr="00B142F4">
        <w:tab/>
      </w:r>
    </w:p>
    <w:p w14:paraId="1453B092" w14:textId="77777777" w:rsidR="001F04A2" w:rsidRPr="00B142F4" w:rsidRDefault="001F04A2" w:rsidP="00BD226B">
      <w:pPr>
        <w:pStyle w:val="MojaLista5"/>
      </w:pPr>
      <w:r w:rsidRPr="00B142F4">
        <w:t>1.1.7.7</w:t>
      </w:r>
      <w:r w:rsidRPr="00B142F4">
        <w:tab/>
        <w:t>Konta alternatywne</w:t>
      </w:r>
      <w:r w:rsidRPr="00B142F4">
        <w:tab/>
      </w:r>
    </w:p>
    <w:p w14:paraId="69A97EF8" w14:textId="77777777" w:rsidR="001F04A2" w:rsidRPr="00BD226B" w:rsidRDefault="001F04A2" w:rsidP="00BD226B">
      <w:pPr>
        <w:rPr>
          <w:b/>
        </w:rPr>
      </w:pPr>
      <w:r w:rsidRPr="00BD226B">
        <w:rPr>
          <w:b/>
        </w:rPr>
        <w:t xml:space="preserve">1.2 Procesy FI </w:t>
      </w:r>
    </w:p>
    <w:p w14:paraId="2678D732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1.2.1</w:t>
      </w:r>
      <w:r w:rsidRPr="00B142F4">
        <w:rPr>
          <w:rFonts w:cstheme="minorHAnsi"/>
        </w:rPr>
        <w:tab/>
        <w:t>Grupa procesów Należności</w:t>
      </w:r>
      <w:r w:rsidRPr="00B142F4">
        <w:rPr>
          <w:rFonts w:cstheme="minorHAnsi"/>
        </w:rPr>
        <w:tab/>
      </w:r>
    </w:p>
    <w:p w14:paraId="04E4709C" w14:textId="77777777" w:rsidR="001F04A2" w:rsidRPr="00B142F4" w:rsidRDefault="001F04A2" w:rsidP="00BD226B">
      <w:pPr>
        <w:pStyle w:val="MojaLista5"/>
      </w:pPr>
      <w:r w:rsidRPr="00B142F4">
        <w:t>1.2.1.1</w:t>
      </w:r>
      <w:r w:rsidRPr="00B142F4">
        <w:tab/>
        <w:t>(6.1.1)Ewidencja kartoteki danych odbiorcy</w:t>
      </w:r>
      <w:r w:rsidRPr="00B142F4">
        <w:tab/>
      </w:r>
    </w:p>
    <w:p w14:paraId="4AC0C32C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1.2.2</w:t>
      </w:r>
      <w:r w:rsidRPr="00B142F4">
        <w:rPr>
          <w:rFonts w:cstheme="minorHAnsi"/>
        </w:rPr>
        <w:tab/>
        <w:t>Sprzedaż podstawowa</w:t>
      </w:r>
      <w:r w:rsidRPr="00B142F4">
        <w:rPr>
          <w:rFonts w:cstheme="minorHAnsi"/>
        </w:rPr>
        <w:tab/>
      </w:r>
    </w:p>
    <w:p w14:paraId="600C5928" w14:textId="77777777" w:rsidR="001F04A2" w:rsidRPr="00B142F4" w:rsidRDefault="001F04A2" w:rsidP="00BD226B">
      <w:pPr>
        <w:pStyle w:val="MojaLista5"/>
      </w:pPr>
      <w:r w:rsidRPr="00B142F4">
        <w:t>1.2.2.1</w:t>
      </w:r>
      <w:r w:rsidRPr="00B142F4">
        <w:tab/>
        <w:t>(6.1.2.1)Ewidencja sprzedaży podstawowej – sprzedaż z magazynu</w:t>
      </w:r>
      <w:r w:rsidRPr="00B142F4">
        <w:tab/>
      </w:r>
    </w:p>
    <w:p w14:paraId="54C53C21" w14:textId="77777777" w:rsidR="001F04A2" w:rsidRPr="00B142F4" w:rsidRDefault="001F04A2" w:rsidP="00BD226B">
      <w:pPr>
        <w:pStyle w:val="MojaLista5"/>
      </w:pPr>
      <w:r w:rsidRPr="00B142F4">
        <w:t>1.2.2.2</w:t>
      </w:r>
      <w:r w:rsidRPr="00B142F4">
        <w:tab/>
        <w:t>(6.1.2.2)Ewidencja sprzedaży podstawowej – sprzedaż usług</w:t>
      </w:r>
      <w:r w:rsidRPr="00B142F4">
        <w:tab/>
      </w:r>
    </w:p>
    <w:p w14:paraId="2DA0ADB5" w14:textId="77777777" w:rsidR="001F04A2" w:rsidRPr="00B142F4" w:rsidRDefault="001F04A2" w:rsidP="00BD226B">
      <w:pPr>
        <w:pStyle w:val="MojaLista5"/>
      </w:pPr>
      <w:r w:rsidRPr="00B142F4">
        <w:t>1.2.2.3</w:t>
      </w:r>
      <w:r w:rsidRPr="00B142F4">
        <w:tab/>
        <w:t>(6.1.2.3)Ewidencja sprzedaży wg kwitariusza</w:t>
      </w:r>
      <w:r w:rsidRPr="00B142F4">
        <w:tab/>
      </w:r>
    </w:p>
    <w:p w14:paraId="0834CBEE" w14:textId="77777777" w:rsidR="001F04A2" w:rsidRPr="00B142F4" w:rsidRDefault="001F04A2" w:rsidP="00BD226B">
      <w:pPr>
        <w:pStyle w:val="MojaLista5"/>
      </w:pPr>
      <w:r w:rsidRPr="00B142F4">
        <w:t>1.2.2.4</w:t>
      </w:r>
      <w:r w:rsidRPr="00B142F4">
        <w:tab/>
        <w:t>(6.1.2.4)Ewidencja sprzedaży usług edukacyjnych podstawowych (VERBIS)</w:t>
      </w:r>
      <w:r w:rsidRPr="00B142F4">
        <w:tab/>
      </w:r>
    </w:p>
    <w:p w14:paraId="6C800E66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1.2.3</w:t>
      </w:r>
      <w:r w:rsidRPr="00B142F4">
        <w:rPr>
          <w:rFonts w:cstheme="minorHAnsi"/>
        </w:rPr>
        <w:tab/>
        <w:t>(6.1.3)Sprzedaż pozostała</w:t>
      </w:r>
      <w:r w:rsidRPr="00B142F4">
        <w:rPr>
          <w:rFonts w:cstheme="minorHAnsi"/>
        </w:rPr>
        <w:tab/>
      </w:r>
    </w:p>
    <w:p w14:paraId="07B54DF4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1.2.4</w:t>
      </w:r>
      <w:r w:rsidRPr="00B142F4">
        <w:rPr>
          <w:rFonts w:cstheme="minorHAnsi"/>
        </w:rPr>
        <w:tab/>
        <w:t xml:space="preserve">Dokumenty </w:t>
      </w:r>
      <w:proofErr w:type="spellStart"/>
      <w:r w:rsidRPr="00B142F4">
        <w:rPr>
          <w:rFonts w:cstheme="minorHAnsi"/>
        </w:rPr>
        <w:t>okołosprzedażowe</w:t>
      </w:r>
      <w:proofErr w:type="spellEnd"/>
      <w:r w:rsidRPr="00B142F4">
        <w:rPr>
          <w:rFonts w:cstheme="minorHAnsi"/>
        </w:rPr>
        <w:tab/>
      </w:r>
    </w:p>
    <w:p w14:paraId="517C3686" w14:textId="77777777" w:rsidR="001F04A2" w:rsidRPr="00B142F4" w:rsidRDefault="001F04A2" w:rsidP="00BD226B">
      <w:pPr>
        <w:pStyle w:val="MojaLista5"/>
      </w:pPr>
      <w:r w:rsidRPr="00B142F4">
        <w:t>1.2.4.1</w:t>
      </w:r>
      <w:r w:rsidRPr="00B142F4">
        <w:tab/>
        <w:t>(6.1.4.1)Ewidencja księgowa faktur korekt</w:t>
      </w:r>
      <w:r w:rsidRPr="00B142F4">
        <w:tab/>
      </w:r>
    </w:p>
    <w:p w14:paraId="254484F4" w14:textId="77777777" w:rsidR="001F04A2" w:rsidRPr="00B142F4" w:rsidRDefault="001F04A2" w:rsidP="00BD226B">
      <w:pPr>
        <w:pStyle w:val="MojaLista5"/>
      </w:pPr>
      <w:r w:rsidRPr="00B142F4">
        <w:t>1.2.4.2</w:t>
      </w:r>
      <w:r w:rsidRPr="00B142F4">
        <w:tab/>
        <w:t>(6.1.4.2)Obsługa not korygujących</w:t>
      </w:r>
      <w:r w:rsidRPr="00B142F4">
        <w:tab/>
      </w:r>
    </w:p>
    <w:p w14:paraId="50AD490D" w14:textId="77777777" w:rsidR="001F04A2" w:rsidRPr="00B142F4" w:rsidRDefault="001F04A2" w:rsidP="00BD226B">
      <w:pPr>
        <w:pStyle w:val="MojaLista5"/>
      </w:pPr>
      <w:r w:rsidRPr="00B142F4">
        <w:t>1.2.4.3</w:t>
      </w:r>
      <w:r w:rsidRPr="00B142F4">
        <w:tab/>
        <w:t>(6.1.4.3)Obsługa faktur wewnętrznych</w:t>
      </w:r>
      <w:r w:rsidRPr="00B142F4">
        <w:tab/>
      </w:r>
    </w:p>
    <w:p w14:paraId="22D84B58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1.2.5</w:t>
      </w:r>
      <w:r w:rsidRPr="00B142F4">
        <w:rPr>
          <w:rFonts w:cstheme="minorHAnsi"/>
        </w:rPr>
        <w:tab/>
        <w:t>Pozostałe procesy należności</w:t>
      </w:r>
      <w:r w:rsidRPr="00B142F4">
        <w:rPr>
          <w:rFonts w:cstheme="minorHAnsi"/>
        </w:rPr>
        <w:tab/>
      </w:r>
    </w:p>
    <w:p w14:paraId="5ECF3DB8" w14:textId="77777777" w:rsidR="001F04A2" w:rsidRPr="00B142F4" w:rsidRDefault="001F04A2" w:rsidP="00BD226B">
      <w:pPr>
        <w:pStyle w:val="MojaLista5"/>
      </w:pPr>
      <w:r w:rsidRPr="00B142F4">
        <w:t>1.2.5.1</w:t>
      </w:r>
      <w:r w:rsidRPr="00B142F4">
        <w:tab/>
        <w:t>(6.1.5.1)Obsługa zaliczek krajowych i zagranicznych</w:t>
      </w:r>
      <w:r w:rsidRPr="00B142F4">
        <w:tab/>
      </w:r>
    </w:p>
    <w:p w14:paraId="4F7F9203" w14:textId="77777777" w:rsidR="001F04A2" w:rsidRPr="00B142F4" w:rsidRDefault="001F04A2" w:rsidP="00BD226B">
      <w:pPr>
        <w:pStyle w:val="MojaLista5"/>
      </w:pPr>
      <w:r w:rsidRPr="00B142F4">
        <w:t>1.2.5.2</w:t>
      </w:r>
      <w:r w:rsidRPr="00B142F4">
        <w:tab/>
        <w:t>(6.1.5.2)Obsługa faktur pro-forma</w:t>
      </w:r>
      <w:r w:rsidRPr="00B142F4">
        <w:tab/>
      </w:r>
    </w:p>
    <w:p w14:paraId="6C115295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1.2.6</w:t>
      </w:r>
      <w:r w:rsidRPr="00B142F4">
        <w:rPr>
          <w:rFonts w:cstheme="minorHAnsi"/>
        </w:rPr>
        <w:tab/>
        <w:t>(6.</w:t>
      </w:r>
      <w:r w:rsidRPr="00103D2E">
        <w:rPr>
          <w:rFonts w:cstheme="minorHAnsi"/>
        </w:rPr>
        <w:t>1.6)Sprzedaż wewnętrzna –</w:t>
      </w:r>
      <w:r w:rsidRPr="00B142F4">
        <w:rPr>
          <w:rFonts w:cstheme="minorHAnsi"/>
        </w:rPr>
        <w:t xml:space="preserve"> wewnętrzne przeksięgowanie „przychodów” pomiędzy MPK</w:t>
      </w:r>
    </w:p>
    <w:p w14:paraId="6F9A01A2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1.2.7</w:t>
      </w:r>
      <w:r w:rsidRPr="00B142F4">
        <w:rPr>
          <w:rFonts w:cstheme="minorHAnsi"/>
        </w:rPr>
        <w:tab/>
        <w:t>Grupa procesów Zobowiązania</w:t>
      </w:r>
      <w:r w:rsidRPr="00B142F4">
        <w:rPr>
          <w:rFonts w:cstheme="minorHAnsi"/>
        </w:rPr>
        <w:tab/>
      </w:r>
    </w:p>
    <w:p w14:paraId="023D8616" w14:textId="77777777" w:rsidR="001F04A2" w:rsidRPr="00B142F4" w:rsidRDefault="001F04A2" w:rsidP="00BD226B">
      <w:pPr>
        <w:pStyle w:val="MojaLista5"/>
      </w:pPr>
      <w:r w:rsidRPr="00B142F4">
        <w:t>1.2.7.1</w:t>
      </w:r>
      <w:r w:rsidRPr="00B142F4">
        <w:tab/>
        <w:t>(6.2.1)Ewidencja kartoteki danych dostawcy</w:t>
      </w:r>
      <w:r w:rsidRPr="00B142F4">
        <w:tab/>
      </w:r>
    </w:p>
    <w:p w14:paraId="0D4DB291" w14:textId="77777777" w:rsidR="001F04A2" w:rsidRPr="00B142F4" w:rsidRDefault="001F04A2" w:rsidP="00BD226B">
      <w:pPr>
        <w:pStyle w:val="MojaLista5"/>
      </w:pPr>
      <w:r w:rsidRPr="00B142F4">
        <w:t>1.2.7.2</w:t>
      </w:r>
      <w:r w:rsidRPr="00B142F4">
        <w:tab/>
        <w:t>(6.2.2)Ewidencja księgowa zakupów</w:t>
      </w:r>
      <w:r w:rsidRPr="00B142F4">
        <w:tab/>
      </w:r>
    </w:p>
    <w:p w14:paraId="78C81D78" w14:textId="77777777" w:rsidR="001F04A2" w:rsidRPr="00824D70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1.2.7.2.1 (6.2.2.2) Zakupy materiałów magazynowych z wykorzystaniem zamówień</w:t>
      </w:r>
    </w:p>
    <w:p w14:paraId="301F8FA7" w14:textId="77777777" w:rsidR="001F04A2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1.2.7.2.2 (6.2.2.3) Zakupy kosztowe z wykorzystaniem zamówień</w:t>
      </w:r>
    </w:p>
    <w:p w14:paraId="45D6C92B" w14:textId="77777777" w:rsidR="001F04A2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1.2.7.2.3 (6.2.2.4) Zakupy kosztowe bez zamówień</w:t>
      </w:r>
    </w:p>
    <w:p w14:paraId="5BF045BE" w14:textId="77777777" w:rsidR="001F04A2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1.2.7.2.4 (6.2.2.5)Zakupy socjalne materiałów i usług</w:t>
      </w:r>
    </w:p>
    <w:p w14:paraId="2BB08309" w14:textId="77777777" w:rsidR="001F04A2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1.2.7.2.5 (6.2.2.6)Obsługa faktur korekt</w:t>
      </w:r>
    </w:p>
    <w:p w14:paraId="2D9FB129" w14:textId="77777777" w:rsidR="001F04A2" w:rsidRPr="00B602AD" w:rsidRDefault="001F04A2" w:rsidP="00BD226B">
      <w:pPr>
        <w:pStyle w:val="MojaLista5"/>
        <w:rPr>
          <w:rFonts w:eastAsiaTheme="majorEastAsia"/>
          <w:sz w:val="20"/>
          <w:szCs w:val="20"/>
        </w:rPr>
      </w:pPr>
      <w:r w:rsidRPr="00B602AD">
        <w:t>1.2.7.3</w:t>
      </w:r>
      <w:r w:rsidRPr="00B602AD">
        <w:tab/>
        <w:t>Pozostałe procesy zobowiązań</w:t>
      </w:r>
      <w:r w:rsidRPr="00B602AD">
        <w:tab/>
      </w:r>
    </w:p>
    <w:p w14:paraId="625C30E8" w14:textId="77777777" w:rsidR="001F04A2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t>1.2.7.3.1 (</w:t>
      </w:r>
      <w:r w:rsidRPr="00824D70">
        <w:rPr>
          <w:rStyle w:val="eop"/>
          <w:rFonts w:eastAsiaTheme="majorEastAsia"/>
        </w:rPr>
        <w:t>6.2.3.1)</w:t>
      </w:r>
      <w:r w:rsidRPr="00824D70">
        <w:rPr>
          <w:rStyle w:val="eop"/>
          <w:rFonts w:eastAsiaTheme="majorEastAsia"/>
        </w:rPr>
        <w:tab/>
        <w:t>Obsługa kompensat</w:t>
      </w:r>
      <w:r w:rsidRPr="00824D70">
        <w:rPr>
          <w:rStyle w:val="eop"/>
          <w:rFonts w:eastAsiaTheme="majorEastAsia"/>
        </w:rPr>
        <w:tab/>
      </w:r>
    </w:p>
    <w:p w14:paraId="05CD2B45" w14:textId="6E372251" w:rsidR="001F04A2" w:rsidRPr="00824D70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1.2.7.3.2 (6.2.3.2)</w:t>
      </w:r>
      <w:r w:rsidRPr="00824D70">
        <w:rPr>
          <w:rStyle w:val="eop"/>
          <w:rFonts w:eastAsiaTheme="majorEastAsia"/>
        </w:rPr>
        <w:tab/>
        <w:t>Obsługa kaucji, wadiów, zabezpieczenia należytego wykonania umów</w:t>
      </w:r>
    </w:p>
    <w:p w14:paraId="2B01BAA1" w14:textId="542C6DD1" w:rsidR="001F04A2" w:rsidRPr="00824D70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1.2.7.3.3 (6.2.3.3)</w:t>
      </w:r>
      <w:r w:rsidRPr="00824D70">
        <w:rPr>
          <w:rStyle w:val="eop"/>
          <w:rFonts w:eastAsiaTheme="majorEastAsia"/>
        </w:rPr>
        <w:tab/>
        <w:t>Obsługa zajęć i cesji wierzytelności</w:t>
      </w:r>
      <w:r w:rsidRPr="00824D70">
        <w:rPr>
          <w:rStyle w:val="eop"/>
          <w:rFonts w:eastAsiaTheme="majorEastAsia"/>
        </w:rPr>
        <w:tab/>
      </w:r>
    </w:p>
    <w:p w14:paraId="7C616DAE" w14:textId="4198C65B" w:rsidR="001F04A2" w:rsidRPr="00824D70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1.2.7.3.4 (6.2.3.4)</w:t>
      </w:r>
      <w:r w:rsidRPr="00824D70">
        <w:rPr>
          <w:rStyle w:val="eop"/>
          <w:rFonts w:eastAsiaTheme="majorEastAsia"/>
        </w:rPr>
        <w:tab/>
        <w:t>Obsługa podatku u źródła</w:t>
      </w:r>
      <w:r w:rsidRPr="00824D70">
        <w:rPr>
          <w:rStyle w:val="eop"/>
          <w:rFonts w:eastAsiaTheme="majorEastAsia"/>
        </w:rPr>
        <w:tab/>
      </w:r>
    </w:p>
    <w:p w14:paraId="40B99915" w14:textId="0EF359CD" w:rsidR="001F04A2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1.2.7.3.5 (6.2.3.5)</w:t>
      </w:r>
      <w:r w:rsidRPr="00824D70">
        <w:rPr>
          <w:rStyle w:val="eop"/>
          <w:rFonts w:eastAsiaTheme="majorEastAsia"/>
        </w:rPr>
        <w:tab/>
        <w:t>Obsługa not korygujących</w:t>
      </w:r>
    </w:p>
    <w:p w14:paraId="2B32919F" w14:textId="77777777" w:rsidR="001F04A2" w:rsidRPr="00824D70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1.2.7.3.6 (6.2.3.6)</w:t>
      </w:r>
      <w:r w:rsidRPr="00824D70">
        <w:rPr>
          <w:rStyle w:val="eop"/>
          <w:rFonts w:eastAsiaTheme="majorEastAsia"/>
        </w:rPr>
        <w:tab/>
        <w:t>Walidacja rachunku bankowego na FV wg projektu, źródła finansowania</w:t>
      </w:r>
    </w:p>
    <w:p w14:paraId="4E09562E" w14:textId="1BF0BBFB" w:rsidR="001F04A2" w:rsidRPr="00824D70" w:rsidRDefault="001F04A2" w:rsidP="00154BBE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1.2.7.3.7 (6.2.3.7)</w:t>
      </w:r>
      <w:r w:rsidRPr="00824D70">
        <w:rPr>
          <w:rStyle w:val="eop"/>
          <w:rFonts w:eastAsiaTheme="majorEastAsia"/>
        </w:rPr>
        <w:tab/>
        <w:t>Rozliczenie delegacji</w:t>
      </w:r>
      <w:r w:rsidRPr="00824D70">
        <w:rPr>
          <w:rStyle w:val="eop"/>
          <w:rFonts w:eastAsiaTheme="majorEastAsia"/>
        </w:rPr>
        <w:tab/>
      </w:r>
    </w:p>
    <w:p w14:paraId="573BFF3F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1.2.8</w:t>
      </w:r>
      <w:r w:rsidRPr="00B142F4">
        <w:rPr>
          <w:rFonts w:cstheme="minorHAnsi"/>
        </w:rPr>
        <w:tab/>
        <w:t>Grupa procesów Operacje Magazynowe</w:t>
      </w:r>
      <w:r w:rsidRPr="00B142F4">
        <w:rPr>
          <w:rFonts w:cstheme="minorHAnsi"/>
        </w:rPr>
        <w:tab/>
      </w:r>
    </w:p>
    <w:p w14:paraId="33BBFA3D" w14:textId="77777777" w:rsidR="001F04A2" w:rsidRPr="00B142F4" w:rsidRDefault="001F04A2" w:rsidP="00BD226B">
      <w:pPr>
        <w:pStyle w:val="MojaLista5"/>
      </w:pPr>
      <w:r w:rsidRPr="00B142F4">
        <w:t>1.2.8.1</w:t>
      </w:r>
      <w:r w:rsidRPr="00B142F4">
        <w:tab/>
        <w:t>Księgowa ewidencja podstawowych operacji magazynowych</w:t>
      </w:r>
      <w:r w:rsidRPr="00B142F4">
        <w:tab/>
      </w:r>
    </w:p>
    <w:p w14:paraId="4D7BD4A5" w14:textId="6C80FC19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t>1.2.8.1.1 (</w:t>
      </w:r>
      <w:r w:rsidRPr="00824D70">
        <w:rPr>
          <w:rStyle w:val="eop"/>
          <w:rFonts w:eastAsiaTheme="majorEastAsia"/>
        </w:rPr>
        <w:t>6.3.1.1) Przyjęcie na magazyn</w:t>
      </w:r>
      <w:r w:rsidRPr="00824D70">
        <w:rPr>
          <w:rStyle w:val="eop"/>
          <w:rFonts w:eastAsiaTheme="majorEastAsia"/>
        </w:rPr>
        <w:tab/>
      </w:r>
    </w:p>
    <w:p w14:paraId="229999A8" w14:textId="77777777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t>1.2.8.1.2 (</w:t>
      </w:r>
      <w:r w:rsidRPr="00824D70">
        <w:rPr>
          <w:rStyle w:val="eop"/>
          <w:rFonts w:eastAsiaTheme="majorEastAsia"/>
        </w:rPr>
        <w:t>6.3.1.2) Wydanie z magazynu</w:t>
      </w:r>
      <w:r w:rsidRPr="00824D70">
        <w:rPr>
          <w:rStyle w:val="eop"/>
          <w:rFonts w:eastAsiaTheme="majorEastAsia"/>
        </w:rPr>
        <w:tab/>
      </w:r>
    </w:p>
    <w:p w14:paraId="79A88217" w14:textId="77777777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t>1.2.8.1.3 (</w:t>
      </w:r>
      <w:r w:rsidRPr="00824D70">
        <w:rPr>
          <w:rStyle w:val="eop"/>
          <w:rFonts w:eastAsiaTheme="majorEastAsia"/>
        </w:rPr>
        <w:t>6.3.1.3) Przesunięcie między magazynami</w:t>
      </w:r>
      <w:r w:rsidRPr="00824D70">
        <w:rPr>
          <w:rStyle w:val="eop"/>
          <w:rFonts w:eastAsiaTheme="majorEastAsia"/>
        </w:rPr>
        <w:tab/>
      </w:r>
    </w:p>
    <w:p w14:paraId="5093B82C" w14:textId="77777777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t>1.2.8.1.4 (</w:t>
      </w:r>
      <w:r w:rsidRPr="00824D70">
        <w:rPr>
          <w:rStyle w:val="eop"/>
          <w:rFonts w:eastAsiaTheme="majorEastAsia"/>
        </w:rPr>
        <w:t>6.3.1.4) Wydanie na inwestycję</w:t>
      </w:r>
      <w:r w:rsidRPr="00824D70">
        <w:rPr>
          <w:rStyle w:val="eop"/>
          <w:rFonts w:eastAsiaTheme="majorEastAsia"/>
        </w:rPr>
        <w:tab/>
      </w:r>
    </w:p>
    <w:p w14:paraId="4E0D47BA" w14:textId="77777777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t>1.2.8.1.5 (</w:t>
      </w:r>
      <w:r w:rsidRPr="00824D70">
        <w:rPr>
          <w:rStyle w:val="eop"/>
          <w:rFonts w:eastAsiaTheme="majorEastAsia"/>
        </w:rPr>
        <w:t>6.3.1.5) Wydanie w koszty</w:t>
      </w:r>
      <w:r w:rsidRPr="00824D70">
        <w:rPr>
          <w:rStyle w:val="eop"/>
          <w:rFonts w:eastAsiaTheme="majorEastAsia"/>
        </w:rPr>
        <w:tab/>
      </w:r>
    </w:p>
    <w:p w14:paraId="6E8578F1" w14:textId="77777777" w:rsidR="001F04A2" w:rsidRPr="00824D70" w:rsidRDefault="001F04A2" w:rsidP="00BD226B">
      <w:pPr>
        <w:pStyle w:val="MojaLista5"/>
      </w:pPr>
      <w:r w:rsidRPr="00824D70">
        <w:t>1.2.8.1.6 (</w:t>
      </w:r>
      <w:r w:rsidRPr="00824D70">
        <w:rPr>
          <w:rStyle w:val="eop"/>
          <w:rFonts w:eastAsiaTheme="majorEastAsia"/>
        </w:rPr>
        <w:t>6.3.1.6) Likwidacja</w:t>
      </w:r>
    </w:p>
    <w:p w14:paraId="117DB59B" w14:textId="77777777" w:rsidR="001F04A2" w:rsidRPr="00B142F4" w:rsidRDefault="001F04A2" w:rsidP="00BD226B">
      <w:pPr>
        <w:pStyle w:val="MojaLista5"/>
      </w:pPr>
      <w:r w:rsidRPr="00B142F4">
        <w:t>1.2.8.2</w:t>
      </w:r>
      <w:r w:rsidRPr="00B142F4">
        <w:tab/>
        <w:t>(6.3.2)Obsługa inwentaryzacji</w:t>
      </w:r>
      <w:r w:rsidRPr="00B142F4">
        <w:tab/>
      </w:r>
    </w:p>
    <w:p w14:paraId="1EACBF1F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1.2.9</w:t>
      </w:r>
      <w:r w:rsidRPr="00B142F4">
        <w:rPr>
          <w:rFonts w:cstheme="minorHAnsi"/>
        </w:rPr>
        <w:tab/>
        <w:t>Grupa procesów Księga Główna</w:t>
      </w:r>
      <w:r w:rsidRPr="00B142F4">
        <w:rPr>
          <w:rFonts w:cstheme="minorHAnsi"/>
        </w:rPr>
        <w:tab/>
      </w:r>
    </w:p>
    <w:p w14:paraId="642CCA7F" w14:textId="77777777" w:rsidR="001F04A2" w:rsidRPr="00B142F4" w:rsidRDefault="001F04A2" w:rsidP="00BD226B">
      <w:pPr>
        <w:pStyle w:val="MojaLista5"/>
      </w:pPr>
      <w:r w:rsidRPr="00B142F4">
        <w:t>1.2.9.1</w:t>
      </w:r>
      <w:r w:rsidRPr="00B142F4">
        <w:tab/>
        <w:t>Obsługa danych podstawowych</w:t>
      </w:r>
      <w:r w:rsidRPr="00B142F4">
        <w:tab/>
      </w:r>
    </w:p>
    <w:p w14:paraId="256159DB" w14:textId="77777777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lastRenderedPageBreak/>
        <w:t>1.2.9.1.1 (6.4.1.1) Obsługa planu kont</w:t>
      </w:r>
    </w:p>
    <w:p w14:paraId="22C0F9BB" w14:textId="77777777" w:rsidR="001F04A2" w:rsidRPr="00824D70" w:rsidRDefault="001F04A2" w:rsidP="00BD226B">
      <w:pPr>
        <w:pStyle w:val="MojaLista5"/>
      </w:pPr>
      <w:r w:rsidRPr="00824D70">
        <w:rPr>
          <w:rStyle w:val="eop"/>
          <w:rFonts w:eastAsiaTheme="majorEastAsia"/>
        </w:rPr>
        <w:t>1.2.9.1.2 (6.4.1.2) Obsługa kursów walutowych</w:t>
      </w:r>
    </w:p>
    <w:p w14:paraId="6039463C" w14:textId="77777777" w:rsidR="001F04A2" w:rsidRPr="00B142F4" w:rsidRDefault="001F04A2" w:rsidP="00BD226B">
      <w:pPr>
        <w:pStyle w:val="MojaLista5"/>
      </w:pPr>
      <w:r w:rsidRPr="00B142F4">
        <w:t>1.2.9.2</w:t>
      </w:r>
      <w:r w:rsidRPr="00B142F4">
        <w:tab/>
        <w:t>Obsługa księgowań</w:t>
      </w:r>
      <w:r w:rsidRPr="00B142F4">
        <w:tab/>
      </w:r>
    </w:p>
    <w:p w14:paraId="10485AB2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1.2.9.2.1 (6.4.2.1)Ewidencja dokumentów księgowych</w:t>
      </w:r>
    </w:p>
    <w:p w14:paraId="42CC0B8C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1.2.9.2.2 (6.4.2.2)Obsługa rozliczeń międzyokresowych (RMK)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28E3CC22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1.2.9.2.3 (6.4.2.3)Rozliczanie kont KG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461AF8C3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1.2.9.2.4 (6.4.2.4) Stornowanie dokumentów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13C62476" w14:textId="77777777" w:rsidR="001F04A2" w:rsidRPr="00B142F4" w:rsidRDefault="001F04A2" w:rsidP="00BD226B">
      <w:pPr>
        <w:pStyle w:val="MojaLista5"/>
      </w:pPr>
      <w:r w:rsidRPr="00B142F4">
        <w:t>1.2.9.3</w:t>
      </w:r>
      <w:r w:rsidRPr="00B142F4">
        <w:tab/>
        <w:t>(6.4.3)Ewidencja wpłat i rozliczenie wykorzystania środków budżetowych otrzymanych z subwencji</w:t>
      </w:r>
      <w:r w:rsidRPr="00B142F4">
        <w:tab/>
      </w:r>
    </w:p>
    <w:p w14:paraId="3371919E" w14:textId="77777777" w:rsidR="001F04A2" w:rsidRPr="00B142F4" w:rsidRDefault="001F04A2" w:rsidP="00BD226B">
      <w:pPr>
        <w:pStyle w:val="MojaLista5"/>
      </w:pPr>
      <w:r w:rsidRPr="00B142F4">
        <w:t>1.2.9.4</w:t>
      </w:r>
      <w:r w:rsidRPr="00B142F4">
        <w:tab/>
        <w:t>(6.4.4)Ewidencja i rozliczanie środków na realizację projektów</w:t>
      </w:r>
      <w:r w:rsidRPr="00B142F4">
        <w:tab/>
      </w:r>
    </w:p>
    <w:p w14:paraId="26EC3091" w14:textId="77777777" w:rsidR="001F04A2" w:rsidRPr="00B142F4" w:rsidRDefault="001F04A2" w:rsidP="00BD226B">
      <w:pPr>
        <w:pStyle w:val="MojaLista5"/>
      </w:pPr>
      <w:r w:rsidRPr="00B142F4">
        <w:t>1.2.9.5</w:t>
      </w:r>
      <w:r w:rsidRPr="00B142F4">
        <w:tab/>
        <w:t>(6.4.5)Ewidencja Funduszu Zasadniczego</w:t>
      </w:r>
      <w:r w:rsidRPr="00B142F4">
        <w:tab/>
      </w:r>
    </w:p>
    <w:p w14:paraId="4E10002B" w14:textId="77777777" w:rsidR="001F04A2" w:rsidRPr="00B142F4" w:rsidRDefault="001F04A2" w:rsidP="00BD226B">
      <w:pPr>
        <w:pStyle w:val="MojaLista5"/>
      </w:pPr>
      <w:r w:rsidRPr="00B142F4">
        <w:t>1.2.9.6</w:t>
      </w:r>
      <w:r w:rsidRPr="00B142F4">
        <w:tab/>
        <w:t>(6.4.6)Ewidencja księgowa innych Funduszy</w:t>
      </w:r>
      <w:r w:rsidRPr="00B142F4">
        <w:tab/>
      </w:r>
    </w:p>
    <w:p w14:paraId="56E35520" w14:textId="77777777" w:rsidR="001F04A2" w:rsidRPr="00B142F4" w:rsidRDefault="001F04A2" w:rsidP="00BD226B">
      <w:r w:rsidRPr="00B142F4">
        <w:t>1.2.10</w:t>
      </w:r>
      <w:r w:rsidRPr="00B142F4">
        <w:tab/>
        <w:t>Grupa procesów Wydatki Pracownicze</w:t>
      </w:r>
      <w:r w:rsidRPr="00B142F4">
        <w:tab/>
      </w:r>
    </w:p>
    <w:p w14:paraId="6A458EDB" w14:textId="77777777" w:rsidR="001F04A2" w:rsidRPr="00B142F4" w:rsidRDefault="001F04A2" w:rsidP="00BD226B">
      <w:pPr>
        <w:pStyle w:val="MojaLista5"/>
      </w:pPr>
      <w:r w:rsidRPr="00B142F4">
        <w:t>1.2.10.1 (6.5.1)Obsługa ZFŚS</w:t>
      </w:r>
      <w:r w:rsidRPr="00B142F4">
        <w:tab/>
      </w:r>
    </w:p>
    <w:p w14:paraId="0986466C" w14:textId="77777777" w:rsidR="001F04A2" w:rsidRPr="00B142F4" w:rsidRDefault="001F04A2" w:rsidP="00BD226B">
      <w:pPr>
        <w:pStyle w:val="MojaLista5"/>
      </w:pPr>
      <w:r w:rsidRPr="00B142F4">
        <w:t>1.2.10.2 (6.5.2)Obsługa PFRON</w:t>
      </w:r>
      <w:r w:rsidRPr="00B142F4">
        <w:tab/>
      </w:r>
    </w:p>
    <w:p w14:paraId="7F484F0F" w14:textId="77777777" w:rsidR="001F04A2" w:rsidRPr="00B142F4" w:rsidRDefault="001F04A2" w:rsidP="00BD226B">
      <w:r w:rsidRPr="00B142F4">
        <w:t>1.2.11</w:t>
      </w:r>
      <w:r w:rsidRPr="00B142F4">
        <w:tab/>
        <w:t>Grupa procesów Zamknięcie Miesiąca</w:t>
      </w:r>
      <w:r w:rsidRPr="00B142F4">
        <w:tab/>
      </w:r>
    </w:p>
    <w:p w14:paraId="140DEAA3" w14:textId="77777777" w:rsidR="001F04A2" w:rsidRPr="00B142F4" w:rsidRDefault="001F04A2" w:rsidP="00BD226B">
      <w:pPr>
        <w:pStyle w:val="MojaLista5"/>
      </w:pPr>
      <w:r w:rsidRPr="00B142F4">
        <w:t>1.2.11.1 Księgowania końca miesiąca</w:t>
      </w:r>
    </w:p>
    <w:p w14:paraId="74EF302D" w14:textId="77777777" w:rsidR="001F04A2" w:rsidRPr="00B142F4" w:rsidRDefault="001F04A2" w:rsidP="00634E7A">
      <w:pPr>
        <w:spacing w:before="0"/>
        <w:ind w:left="708"/>
        <w:jc w:val="both"/>
        <w:rPr>
          <w:rStyle w:val="eop"/>
          <w:rFonts w:cstheme="minorHAnsi"/>
        </w:rPr>
      </w:pPr>
      <w:r w:rsidRPr="00B142F4">
        <w:rPr>
          <w:rFonts w:cstheme="minorHAnsi"/>
        </w:rPr>
        <w:t>1.2.11.1.1 (</w:t>
      </w:r>
      <w:r w:rsidRPr="00B142F4">
        <w:rPr>
          <w:rStyle w:val="eop"/>
          <w:rFonts w:eastAsiaTheme="majorEastAsia" w:cstheme="minorHAnsi"/>
        </w:rPr>
        <w:t>6.6.1.1) Obsługa rezerw kosztowych</w:t>
      </w:r>
      <w:r w:rsidRPr="00B142F4">
        <w:rPr>
          <w:rStyle w:val="eop"/>
          <w:rFonts w:eastAsiaTheme="majorEastAsia" w:cstheme="minorHAnsi"/>
        </w:rPr>
        <w:tab/>
      </w:r>
    </w:p>
    <w:p w14:paraId="17181AB2" w14:textId="77777777" w:rsidR="001F04A2" w:rsidRPr="00824D70" w:rsidRDefault="001F04A2" w:rsidP="00634E7A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1.2.11.1.2 (6.6.1.2) Obsługa RMK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12C4EB52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1.2.11.1.3 (6.6.1.3) Księgowanie listy płac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2784554C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1.2.11.1.4 (6.6.1.4) Obsługa dostaw niefakturowanych oraz dostaw w drodze</w:t>
      </w:r>
    </w:p>
    <w:p w14:paraId="1AC91A68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1.2.11.1.5 (6.6.1.5) Wycena walutowa należności i zobowiązań </w:t>
      </w:r>
    </w:p>
    <w:p w14:paraId="3006BA6F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1.2.11.1.6 (6.6.1.6) Wycena walutowa rachunków bankowych i kas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0D2B0613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1.2.11.1.7 (6.6.1.7) Przegrupowanie zobowiązań i należności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4694C0E6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1.2.11.1.8 (6.6.1.8) Księgowanie rozliczeń międzyokresowych przychodów</w:t>
      </w:r>
    </w:p>
    <w:p w14:paraId="53B901A8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1.2.11.1.9 (6.6.1.9) Odpisy aktualizacyjne należności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7B817C85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1.2.11.1.10 (6.6.1.10) Odpisy aktualizujące magazyn</w:t>
      </w:r>
    </w:p>
    <w:p w14:paraId="3192E923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1.2.11.1.11 (6.6.1.11) Księgowanie Przychodów – zamknięcie miesiąca</w:t>
      </w:r>
    </w:p>
    <w:p w14:paraId="6C06B010" w14:textId="4718976D" w:rsidR="001F04A2" w:rsidRPr="00B142F4" w:rsidRDefault="001F04A2" w:rsidP="00BD226B">
      <w:pPr>
        <w:pStyle w:val="MojaLista5"/>
      </w:pPr>
      <w:r w:rsidRPr="00B142F4">
        <w:t>1.2.11.2</w:t>
      </w:r>
      <w:r w:rsidR="00BD226B">
        <w:t xml:space="preserve"> </w:t>
      </w:r>
      <w:r w:rsidRPr="00B142F4">
        <w:t>Rozliczenie podatku VAT</w:t>
      </w:r>
      <w:r w:rsidRPr="00B142F4">
        <w:tab/>
      </w:r>
    </w:p>
    <w:p w14:paraId="579D5989" w14:textId="77777777" w:rsidR="001F04A2" w:rsidRPr="00B142F4" w:rsidRDefault="001F04A2" w:rsidP="00634E7A">
      <w:pPr>
        <w:spacing w:before="0"/>
        <w:ind w:left="708"/>
        <w:jc w:val="both"/>
        <w:rPr>
          <w:rStyle w:val="eop"/>
          <w:rFonts w:cstheme="minorHAnsi"/>
        </w:rPr>
      </w:pPr>
      <w:r w:rsidRPr="00B142F4">
        <w:rPr>
          <w:rFonts w:cstheme="minorHAnsi"/>
        </w:rPr>
        <w:t>1.2.11.2.1 (</w:t>
      </w:r>
      <w:r w:rsidRPr="00B142F4">
        <w:rPr>
          <w:rStyle w:val="eop"/>
          <w:rFonts w:cstheme="minorHAnsi"/>
        </w:rPr>
        <w:t>6.6.2.1) Eksport</w:t>
      </w:r>
      <w:r w:rsidRPr="00B142F4">
        <w:rPr>
          <w:rStyle w:val="eop"/>
          <w:rFonts w:cstheme="minorHAnsi"/>
        </w:rPr>
        <w:tab/>
      </w:r>
    </w:p>
    <w:p w14:paraId="4A80C332" w14:textId="77777777" w:rsidR="001F04A2" w:rsidRPr="00B142F4" w:rsidRDefault="001F04A2" w:rsidP="00634E7A">
      <w:pPr>
        <w:spacing w:before="0"/>
        <w:ind w:left="708"/>
        <w:jc w:val="both"/>
        <w:rPr>
          <w:rStyle w:val="eop"/>
          <w:rFonts w:cstheme="minorHAnsi"/>
        </w:rPr>
      </w:pPr>
      <w:r w:rsidRPr="00B142F4">
        <w:rPr>
          <w:rFonts w:cstheme="minorHAnsi"/>
        </w:rPr>
        <w:t>1.2.11.2.2 (</w:t>
      </w:r>
      <w:r w:rsidRPr="00B142F4">
        <w:rPr>
          <w:rStyle w:val="eop"/>
          <w:rFonts w:cstheme="minorHAnsi"/>
        </w:rPr>
        <w:t>6.6.2.2) WDT</w:t>
      </w:r>
      <w:r w:rsidRPr="00B142F4">
        <w:rPr>
          <w:rStyle w:val="eop"/>
          <w:rFonts w:cstheme="minorHAnsi"/>
        </w:rPr>
        <w:tab/>
      </w:r>
    </w:p>
    <w:p w14:paraId="48CD3A9E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 xml:space="preserve">1.2.11.2.3 (6.6.2.3) Sprzedaż krajowa </w:t>
      </w:r>
    </w:p>
    <w:p w14:paraId="044E96FE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>1.2.11.2.4 (6.6.2.4) Wydania wewnętrzne</w:t>
      </w:r>
      <w:r w:rsidRPr="00B142F4">
        <w:rPr>
          <w:rStyle w:val="eop"/>
          <w:rFonts w:cstheme="minorHAnsi"/>
        </w:rPr>
        <w:tab/>
      </w:r>
    </w:p>
    <w:p w14:paraId="56034EB6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>1.2.11.2.5 (6.6.2.5) Import usług</w:t>
      </w:r>
      <w:r w:rsidRPr="00B142F4">
        <w:rPr>
          <w:rStyle w:val="eop"/>
          <w:rFonts w:cstheme="minorHAnsi"/>
        </w:rPr>
        <w:tab/>
      </w:r>
    </w:p>
    <w:p w14:paraId="57EF7E0C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>1.2.11.2.6 (6.6.2.6) Zakupy krajowe</w:t>
      </w:r>
    </w:p>
    <w:p w14:paraId="19C37BB6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 xml:space="preserve">1.2.11.2.7 (6.6.2.7) Eksport usług </w:t>
      </w:r>
    </w:p>
    <w:p w14:paraId="7B6DB76D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>1.2.11.2.8 (6.6.2.8) Import</w:t>
      </w:r>
    </w:p>
    <w:p w14:paraId="3B22C749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>1.2.11.2.9 (6.6.2.9) WNT</w:t>
      </w:r>
      <w:r w:rsidRPr="00B142F4">
        <w:rPr>
          <w:rStyle w:val="eop"/>
          <w:rFonts w:cstheme="minorHAnsi"/>
        </w:rPr>
        <w:tab/>
      </w:r>
    </w:p>
    <w:p w14:paraId="40440A92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>1.2.11.2.10 (6.6.2.10)</w:t>
      </w:r>
      <w:r w:rsidRPr="00B142F4">
        <w:rPr>
          <w:rStyle w:val="eop"/>
          <w:rFonts w:cstheme="minorHAnsi"/>
        </w:rPr>
        <w:tab/>
        <w:t>Podatek VAT odprowadzany w momencie zapłaty FV sprzedaży</w:t>
      </w:r>
    </w:p>
    <w:p w14:paraId="0D564EB8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>1.2.11.2.11 (6.6.2.11)</w:t>
      </w:r>
      <w:r w:rsidRPr="00B142F4">
        <w:rPr>
          <w:rStyle w:val="eop"/>
          <w:rFonts w:cstheme="minorHAnsi"/>
        </w:rPr>
        <w:tab/>
        <w:t>VAT należny/naliczony od złych długów</w:t>
      </w:r>
      <w:r w:rsidRPr="00B142F4">
        <w:rPr>
          <w:rStyle w:val="eop"/>
          <w:rFonts w:cstheme="minorHAnsi"/>
        </w:rPr>
        <w:tab/>
      </w:r>
    </w:p>
    <w:p w14:paraId="4316ADDA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>1.2.11.2.12 (6.6.2.12)</w:t>
      </w:r>
      <w:r w:rsidRPr="00B142F4">
        <w:rPr>
          <w:rStyle w:val="eop"/>
          <w:rFonts w:cstheme="minorHAnsi"/>
        </w:rPr>
        <w:tab/>
        <w:t xml:space="preserve">Wyliczanie oraz korekta wskaźnika i </w:t>
      </w:r>
      <w:proofErr w:type="spellStart"/>
      <w:r w:rsidRPr="00B142F4">
        <w:rPr>
          <w:rStyle w:val="eop"/>
          <w:rFonts w:cstheme="minorHAnsi"/>
        </w:rPr>
        <w:t>prewskaźnika</w:t>
      </w:r>
      <w:proofErr w:type="spellEnd"/>
      <w:r w:rsidRPr="00B142F4">
        <w:rPr>
          <w:rStyle w:val="eop"/>
          <w:rFonts w:cstheme="minorHAnsi"/>
        </w:rPr>
        <w:t xml:space="preserve"> VAT</w:t>
      </w:r>
      <w:r w:rsidRPr="00B142F4">
        <w:rPr>
          <w:rStyle w:val="eop"/>
          <w:rFonts w:cstheme="minorHAnsi"/>
        </w:rPr>
        <w:tab/>
      </w:r>
    </w:p>
    <w:p w14:paraId="58186933" w14:textId="6E023B13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>1.2.11.2.13 (6.6.2.13)</w:t>
      </w:r>
      <w:r w:rsidRPr="00B142F4">
        <w:rPr>
          <w:rStyle w:val="eop"/>
          <w:rFonts w:cstheme="minorHAnsi"/>
        </w:rPr>
        <w:tab/>
        <w:t>Roczna korekta VAT dla środków trwałych</w:t>
      </w:r>
      <w:r w:rsidR="00634E7A">
        <w:rPr>
          <w:rStyle w:val="eop"/>
          <w:rFonts w:cstheme="minorHAnsi"/>
        </w:rPr>
        <w:t xml:space="preserve"> oraz dla pozostałych zakupów</w:t>
      </w:r>
      <w:r w:rsidRPr="00B142F4">
        <w:rPr>
          <w:rStyle w:val="eop"/>
          <w:rFonts w:cstheme="minorHAnsi"/>
        </w:rPr>
        <w:tab/>
      </w:r>
    </w:p>
    <w:p w14:paraId="3B889DAC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>1.2.11.2.14 (6.6.2.14)</w:t>
      </w:r>
      <w:r w:rsidRPr="00B142F4">
        <w:rPr>
          <w:rStyle w:val="eop"/>
          <w:rFonts w:cstheme="minorHAnsi"/>
        </w:rPr>
        <w:tab/>
        <w:t>Sporządzanie rejestrów VAT/rozliczenie z Urzędem Skarbowym</w:t>
      </w:r>
    </w:p>
    <w:p w14:paraId="0315A8A7" w14:textId="77777777" w:rsidR="001F04A2" w:rsidRPr="00B142F4" w:rsidRDefault="001F04A2" w:rsidP="00154BBE">
      <w:pPr>
        <w:ind w:left="708"/>
        <w:jc w:val="both"/>
        <w:rPr>
          <w:rStyle w:val="eop"/>
          <w:rFonts w:cstheme="minorHAnsi"/>
        </w:rPr>
      </w:pPr>
      <w:r w:rsidRPr="00B142F4">
        <w:rPr>
          <w:rStyle w:val="eop"/>
          <w:rFonts w:cstheme="minorHAnsi"/>
        </w:rPr>
        <w:t>1.2.11.2.15 (6.6.2.15)</w:t>
      </w:r>
      <w:r w:rsidRPr="00B142F4">
        <w:rPr>
          <w:rStyle w:val="eop"/>
          <w:rFonts w:cstheme="minorHAnsi"/>
        </w:rPr>
        <w:tab/>
        <w:t>Sporządzanie deklaracji VAT-UE</w:t>
      </w:r>
      <w:r w:rsidRPr="00B142F4">
        <w:rPr>
          <w:rStyle w:val="eop"/>
          <w:rFonts w:cstheme="minorHAnsi"/>
        </w:rPr>
        <w:tab/>
        <w:t xml:space="preserve"> </w:t>
      </w:r>
    </w:p>
    <w:p w14:paraId="70F3C7FC" w14:textId="77777777" w:rsidR="001F04A2" w:rsidRPr="00B142F4" w:rsidRDefault="001F04A2" w:rsidP="00BD226B">
      <w:pPr>
        <w:pStyle w:val="MojaLista5"/>
        <w:rPr>
          <w:rStyle w:val="eop"/>
        </w:rPr>
      </w:pPr>
      <w:r w:rsidRPr="00B142F4">
        <w:rPr>
          <w:rStyle w:val="eop"/>
        </w:rPr>
        <w:t>1.2.11.2.16 (6.6.2.16)</w:t>
      </w:r>
      <w:r w:rsidRPr="00B142F4">
        <w:rPr>
          <w:rStyle w:val="eop"/>
        </w:rPr>
        <w:tab/>
        <w:t>Przygotowanie deklaracji JPK</w:t>
      </w:r>
      <w:r w:rsidRPr="00B142F4">
        <w:rPr>
          <w:rStyle w:val="eop"/>
        </w:rPr>
        <w:tab/>
      </w:r>
    </w:p>
    <w:p w14:paraId="534C0D07" w14:textId="77777777" w:rsidR="001F04A2" w:rsidRPr="00B142F4" w:rsidRDefault="001F04A2" w:rsidP="00BD226B">
      <w:pPr>
        <w:pStyle w:val="MojaLista5"/>
      </w:pPr>
      <w:r w:rsidRPr="00B142F4">
        <w:t>1.2.11.3 (6.6.3)Obsługa podatku dochodowego</w:t>
      </w:r>
      <w:r w:rsidRPr="00B142F4">
        <w:tab/>
      </w:r>
    </w:p>
    <w:p w14:paraId="279CA77A" w14:textId="77777777" w:rsidR="001F04A2" w:rsidRPr="00B142F4" w:rsidRDefault="001F04A2" w:rsidP="00BD226B">
      <w:pPr>
        <w:pStyle w:val="MojaLista5"/>
      </w:pPr>
      <w:r w:rsidRPr="00B142F4">
        <w:t>1.2.11.4 (6.6.4)Obsługa pozostałych podatków</w:t>
      </w:r>
      <w:r w:rsidRPr="00B142F4">
        <w:tab/>
      </w:r>
    </w:p>
    <w:p w14:paraId="3FD1B64E" w14:textId="77777777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t>1.2.11.4.1 (</w:t>
      </w:r>
      <w:r w:rsidRPr="00824D70">
        <w:rPr>
          <w:rStyle w:val="eop"/>
          <w:rFonts w:eastAsiaTheme="majorEastAsia"/>
        </w:rPr>
        <w:t>6.6.4.1) Podatek od nieruchomości</w:t>
      </w:r>
    </w:p>
    <w:p w14:paraId="6B4BB702" w14:textId="77777777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t>1.2.11.4.2 (</w:t>
      </w:r>
      <w:r w:rsidRPr="00824D70">
        <w:rPr>
          <w:rStyle w:val="eop"/>
          <w:rFonts w:eastAsiaTheme="majorEastAsia"/>
        </w:rPr>
        <w:t>6.6.4.2) Podatek od środków transportu</w:t>
      </w:r>
      <w:r w:rsidRPr="00824D70">
        <w:rPr>
          <w:rStyle w:val="eop"/>
          <w:rFonts w:eastAsiaTheme="majorEastAsia"/>
        </w:rPr>
        <w:tab/>
      </w:r>
    </w:p>
    <w:p w14:paraId="52B8BE6A" w14:textId="77777777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lastRenderedPageBreak/>
        <w:t>1.2.11.4.3 (</w:t>
      </w:r>
      <w:r w:rsidRPr="00824D70">
        <w:rPr>
          <w:rStyle w:val="eop"/>
          <w:rFonts w:eastAsiaTheme="majorEastAsia"/>
        </w:rPr>
        <w:t>6.6.4.3) Wieczyste użytkowanie</w:t>
      </w:r>
    </w:p>
    <w:p w14:paraId="146DB78F" w14:textId="507D8A88" w:rsidR="001F04A2" w:rsidRPr="00B142F4" w:rsidRDefault="001F04A2" w:rsidP="00BD226B">
      <w:pPr>
        <w:pStyle w:val="MojaLista5"/>
      </w:pPr>
      <w:r w:rsidRPr="00B142F4">
        <w:t>1.2.11.5</w:t>
      </w:r>
      <w:r w:rsidR="00BD226B">
        <w:t xml:space="preserve"> </w:t>
      </w:r>
      <w:r w:rsidRPr="00B142F4">
        <w:t>Weryfikacja poprawności ewidencji księgowej</w:t>
      </w:r>
      <w:r w:rsidRPr="00B142F4">
        <w:tab/>
      </w:r>
    </w:p>
    <w:p w14:paraId="5027B4A0" w14:textId="77777777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t>1.2.11.5.1 (</w:t>
      </w:r>
      <w:r w:rsidRPr="00824D70">
        <w:rPr>
          <w:rStyle w:val="eop"/>
          <w:rFonts w:eastAsiaTheme="majorEastAsia"/>
        </w:rPr>
        <w:t>6.6.5.1) Weryfikacja poprawności księgowań sprzedażowych</w:t>
      </w:r>
      <w:r w:rsidRPr="00824D70">
        <w:rPr>
          <w:rStyle w:val="eop"/>
          <w:rFonts w:eastAsiaTheme="majorEastAsia"/>
        </w:rPr>
        <w:tab/>
      </w:r>
    </w:p>
    <w:p w14:paraId="1E494980" w14:textId="59DB5E2E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t>1.2.11.5.2 (</w:t>
      </w:r>
      <w:r w:rsidRPr="00824D70">
        <w:rPr>
          <w:rStyle w:val="eop"/>
          <w:rFonts w:eastAsiaTheme="majorEastAsia"/>
        </w:rPr>
        <w:t>6.6.5.2) Weryfikacja środków pieniężnych w drodze</w:t>
      </w:r>
      <w:r w:rsidRPr="00824D70">
        <w:rPr>
          <w:rStyle w:val="eop"/>
          <w:rFonts w:eastAsiaTheme="majorEastAsia"/>
        </w:rPr>
        <w:tab/>
      </w:r>
    </w:p>
    <w:p w14:paraId="7C957223" w14:textId="77777777" w:rsidR="001F04A2" w:rsidRPr="00B142F4" w:rsidRDefault="001F04A2" w:rsidP="00BD226B">
      <w:pPr>
        <w:pStyle w:val="MojaLista5"/>
      </w:pPr>
      <w:r w:rsidRPr="00B142F4">
        <w:t>1.2.11.6 Zamykanie okresów</w:t>
      </w:r>
      <w:r w:rsidRPr="00B142F4">
        <w:tab/>
      </w:r>
    </w:p>
    <w:p w14:paraId="0C48A33A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Fonts w:asciiTheme="minorHAnsi" w:hAnsiTheme="minorHAnsi" w:cstheme="minorHAnsi"/>
          <w:sz w:val="22"/>
          <w:szCs w:val="22"/>
        </w:rPr>
        <w:t>1.2.11.6.1 (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6.6.6.1) zamykanie okresów księgowych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59AA9AF2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Fonts w:asciiTheme="minorHAnsi" w:hAnsiTheme="minorHAnsi" w:cstheme="minorHAnsi"/>
          <w:sz w:val="22"/>
          <w:szCs w:val="22"/>
        </w:rPr>
        <w:t>1.2.11.6.2 (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6.6.6.2) Przeniesienie sald kont KG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01071C92" w14:textId="77777777" w:rsidR="001F04A2" w:rsidRPr="00B142F4" w:rsidRDefault="001F04A2" w:rsidP="00BD226B">
      <w:pPr>
        <w:pStyle w:val="MojaLista5"/>
      </w:pPr>
      <w:r w:rsidRPr="00B142F4">
        <w:t>1.2.11.7 Sprawozdawczość</w:t>
      </w:r>
      <w:r w:rsidRPr="00B142F4">
        <w:tab/>
      </w:r>
    </w:p>
    <w:p w14:paraId="08DFBAAD" w14:textId="77777777" w:rsidR="001F04A2" w:rsidRPr="00B142F4" w:rsidRDefault="001F04A2" w:rsidP="008374C7">
      <w:pPr>
        <w:pStyle w:val="MojaLista5"/>
        <w:rPr>
          <w:rStyle w:val="eop"/>
        </w:rPr>
      </w:pPr>
      <w:r w:rsidRPr="00B142F4">
        <w:t>1.2.11.7.1 (</w:t>
      </w:r>
      <w:r w:rsidRPr="00B142F4">
        <w:rPr>
          <w:rStyle w:val="eop"/>
          <w:rFonts w:eastAsiaTheme="majorEastAsia"/>
        </w:rPr>
        <w:t>6.6.7.1) Bilans i Rachunek Zysków i Strat</w:t>
      </w:r>
      <w:r w:rsidRPr="00B142F4">
        <w:rPr>
          <w:rStyle w:val="eop"/>
          <w:rFonts w:eastAsiaTheme="majorEastAsia"/>
        </w:rPr>
        <w:tab/>
      </w:r>
    </w:p>
    <w:p w14:paraId="0A0923B8" w14:textId="77777777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t>1.2.11.7.2 (</w:t>
      </w:r>
      <w:r w:rsidRPr="00824D70">
        <w:rPr>
          <w:rStyle w:val="eop"/>
          <w:rFonts w:eastAsiaTheme="majorEastAsia"/>
        </w:rPr>
        <w:t>6.6.7.2) Raporty NBP</w:t>
      </w:r>
      <w:r w:rsidRPr="00824D70">
        <w:rPr>
          <w:rStyle w:val="eop"/>
          <w:rFonts w:eastAsiaTheme="majorEastAsia"/>
        </w:rPr>
        <w:tab/>
      </w:r>
    </w:p>
    <w:p w14:paraId="1BABF08C" w14:textId="014A5109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t>1.2.11.7.3 (</w:t>
      </w:r>
      <w:r w:rsidRPr="00824D70">
        <w:rPr>
          <w:rStyle w:val="eop"/>
          <w:rFonts w:eastAsiaTheme="majorEastAsia"/>
        </w:rPr>
        <w:t xml:space="preserve">6.6.7.3) </w:t>
      </w:r>
      <w:r w:rsidRPr="00103D2E">
        <w:rPr>
          <w:rStyle w:val="eop"/>
          <w:rFonts w:eastAsiaTheme="majorEastAsia"/>
        </w:rPr>
        <w:t>Raportowanie GUS</w:t>
      </w:r>
      <w:r w:rsidR="00634E7A" w:rsidRPr="00103D2E">
        <w:rPr>
          <w:rStyle w:val="eop"/>
          <w:rFonts w:eastAsiaTheme="majorEastAsia"/>
        </w:rPr>
        <w:t xml:space="preserve"> (F01/s, F03, PNT01/s)</w:t>
      </w:r>
    </w:p>
    <w:p w14:paraId="2E37EA83" w14:textId="77777777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t>1.2.11.7.4 (</w:t>
      </w:r>
      <w:r w:rsidRPr="00824D70">
        <w:rPr>
          <w:rStyle w:val="eop"/>
          <w:rFonts w:eastAsiaTheme="majorEastAsia"/>
        </w:rPr>
        <w:t>6.6.7.4) Raportowanie POLON</w:t>
      </w:r>
    </w:p>
    <w:p w14:paraId="322C75E6" w14:textId="77777777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t>1.2.11.7.5 (</w:t>
      </w:r>
      <w:r w:rsidRPr="00824D70">
        <w:rPr>
          <w:rStyle w:val="eop"/>
          <w:rFonts w:eastAsiaTheme="majorEastAsia"/>
        </w:rPr>
        <w:t>6.6.7.5) Sprawozdanie o terminach płatności</w:t>
      </w:r>
      <w:r w:rsidRPr="00824D70">
        <w:rPr>
          <w:rStyle w:val="eop"/>
          <w:rFonts w:eastAsiaTheme="majorEastAsia"/>
        </w:rPr>
        <w:tab/>
      </w:r>
    </w:p>
    <w:p w14:paraId="6EB3D3A1" w14:textId="77777777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t>1.2.11.7.6 (</w:t>
      </w:r>
      <w:r w:rsidRPr="00824D70">
        <w:rPr>
          <w:rStyle w:val="eop"/>
          <w:rFonts w:eastAsiaTheme="majorEastAsia"/>
        </w:rPr>
        <w:t>6.6.7.6) Sprawozdania RBN/RBZ</w:t>
      </w:r>
      <w:r w:rsidRPr="00824D70">
        <w:rPr>
          <w:rStyle w:val="eop"/>
          <w:rFonts w:eastAsiaTheme="majorEastAsia"/>
        </w:rPr>
        <w:tab/>
      </w:r>
    </w:p>
    <w:p w14:paraId="03CAAC3C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1.2.12</w:t>
      </w:r>
      <w:r w:rsidRPr="00B142F4">
        <w:rPr>
          <w:rFonts w:cstheme="minorHAnsi"/>
        </w:rPr>
        <w:tab/>
        <w:t xml:space="preserve">Procesy FI – </w:t>
      </w:r>
      <w:proofErr w:type="spellStart"/>
      <w:r w:rsidRPr="00B142F4">
        <w:rPr>
          <w:rFonts w:cstheme="minorHAnsi"/>
        </w:rPr>
        <w:t>Treasury</w:t>
      </w:r>
      <w:proofErr w:type="spellEnd"/>
      <w:r w:rsidRPr="00B142F4">
        <w:rPr>
          <w:rFonts w:cstheme="minorHAnsi"/>
        </w:rPr>
        <w:tab/>
      </w:r>
    </w:p>
    <w:p w14:paraId="113E227C" w14:textId="77777777" w:rsidR="001F04A2" w:rsidRPr="00B142F4" w:rsidRDefault="001F04A2" w:rsidP="00BD226B">
      <w:pPr>
        <w:pStyle w:val="MojaLista5"/>
      </w:pPr>
      <w:r w:rsidRPr="00B142F4">
        <w:t>1.2.12.1 Grupa procesów Obsługa Finansowa</w:t>
      </w:r>
      <w:r w:rsidRPr="00B142F4">
        <w:tab/>
      </w:r>
    </w:p>
    <w:p w14:paraId="17BDBABA" w14:textId="77777777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t>1.2.12.1.1 (</w:t>
      </w:r>
      <w:r w:rsidRPr="00824D70">
        <w:rPr>
          <w:rStyle w:val="eop"/>
          <w:rFonts w:eastAsiaTheme="majorEastAsia"/>
        </w:rPr>
        <w:t>7.1.1) Rozliczenia kontrahentów</w:t>
      </w:r>
    </w:p>
    <w:p w14:paraId="64B13694" w14:textId="77777777" w:rsidR="001F04A2" w:rsidRPr="00824D70" w:rsidRDefault="001F04A2" w:rsidP="00BD226B">
      <w:pPr>
        <w:pStyle w:val="MojaLista5"/>
        <w:rPr>
          <w:rStyle w:val="eop"/>
          <w:rFonts w:eastAsiaTheme="majorEastAsia"/>
        </w:rPr>
      </w:pPr>
      <w:r w:rsidRPr="00824D70">
        <w:t>1.2.12.1.1.1 (</w:t>
      </w:r>
      <w:r w:rsidRPr="00824D70">
        <w:rPr>
          <w:rStyle w:val="eop"/>
          <w:rFonts w:eastAsiaTheme="majorEastAsia"/>
        </w:rPr>
        <w:t>7.1.1.1) Potwierdzenia sald</w:t>
      </w:r>
      <w:r w:rsidRPr="00824D70">
        <w:rPr>
          <w:rStyle w:val="eop"/>
          <w:rFonts w:eastAsiaTheme="majorEastAsia"/>
        </w:rPr>
        <w:tab/>
      </w:r>
    </w:p>
    <w:p w14:paraId="7D87B0C4" w14:textId="77777777" w:rsidR="001F04A2" w:rsidRPr="00B142F4" w:rsidRDefault="001F04A2" w:rsidP="00BD226B">
      <w:pPr>
        <w:pStyle w:val="MojaLista5"/>
      </w:pPr>
      <w:r w:rsidRPr="00B142F4">
        <w:t>1.2.12.2 Obsługa operacji bankowych</w:t>
      </w:r>
    </w:p>
    <w:p w14:paraId="599549B6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Fonts w:asciiTheme="minorHAnsi" w:hAnsiTheme="minorHAnsi" w:cstheme="minorHAnsi"/>
          <w:sz w:val="22"/>
          <w:szCs w:val="22"/>
        </w:rPr>
        <w:t>1.2.12.2.2 (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7.1.2.1) Obsługa płatności wychodzących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4F39A45B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Fonts w:asciiTheme="minorHAnsi" w:hAnsiTheme="minorHAnsi" w:cstheme="minorHAnsi"/>
          <w:sz w:val="22"/>
          <w:szCs w:val="22"/>
        </w:rPr>
        <w:t>1.2.12.2.3 (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7.1.2.2) Księgowanie wyciągów bankowych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71631DB5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Fonts w:asciiTheme="minorHAnsi" w:hAnsiTheme="minorHAnsi" w:cstheme="minorHAnsi"/>
          <w:sz w:val="22"/>
          <w:szCs w:val="22"/>
        </w:rPr>
        <w:t>1.2.12.2.4 (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7.1.2.3) Obsługa zaliczek/przedpłat dla dostawców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0277A31E" w14:textId="77777777" w:rsidR="001F04A2" w:rsidRPr="00B142F4" w:rsidRDefault="001F04A2" w:rsidP="00BD226B">
      <w:pPr>
        <w:pStyle w:val="MojaLista5"/>
      </w:pPr>
      <w:r w:rsidRPr="00B142F4">
        <w:t>1.2.12.3 Operacje kasowe</w:t>
      </w:r>
      <w:r w:rsidRPr="00B142F4">
        <w:tab/>
      </w:r>
    </w:p>
    <w:p w14:paraId="42B95AD7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Fonts w:asciiTheme="minorHAnsi" w:hAnsiTheme="minorHAnsi" w:cstheme="minorHAnsi"/>
          <w:sz w:val="22"/>
          <w:szCs w:val="22"/>
        </w:rPr>
        <w:t>1.2.12.3.1 (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7.1.3.1) Obsługa operacji kasowych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5BDEB2A3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Fonts w:asciiTheme="minorHAnsi" w:hAnsiTheme="minorHAnsi" w:cstheme="minorHAnsi"/>
          <w:sz w:val="22"/>
          <w:szCs w:val="22"/>
        </w:rPr>
        <w:t>1.2.12.3.2 (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7.1.3.2) Wydruk rejestru kasowego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09780178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Fonts w:asciiTheme="minorHAnsi" w:hAnsiTheme="minorHAnsi" w:cstheme="minorHAnsi"/>
          <w:sz w:val="22"/>
          <w:szCs w:val="22"/>
        </w:rPr>
        <w:t>1.2.12.3.3 (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7.1.3.3) Wydruk KP/KW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5BDCFB6F" w14:textId="77777777" w:rsidR="001F04A2" w:rsidRPr="00B142F4" w:rsidRDefault="001F04A2" w:rsidP="00634E7A">
      <w:pPr>
        <w:spacing w:before="0"/>
        <w:ind w:left="708"/>
        <w:jc w:val="both"/>
        <w:rPr>
          <w:rFonts w:cstheme="minorHAnsi"/>
        </w:rPr>
      </w:pPr>
      <w:r w:rsidRPr="00B142F4">
        <w:rPr>
          <w:rFonts w:cstheme="minorHAnsi"/>
        </w:rPr>
        <w:t>1.2.12.4 Windykacja</w:t>
      </w:r>
      <w:r w:rsidRPr="00B142F4">
        <w:rPr>
          <w:rFonts w:cstheme="minorHAnsi"/>
        </w:rPr>
        <w:tab/>
      </w:r>
    </w:p>
    <w:p w14:paraId="47A6BCEC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Fonts w:asciiTheme="minorHAnsi" w:hAnsiTheme="minorHAnsi" w:cstheme="minorHAnsi"/>
          <w:sz w:val="22"/>
          <w:szCs w:val="22"/>
        </w:rPr>
        <w:t>1.2.12.4.1 (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7.1.4.1)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Obsługa not odsetkowych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62AA7D47" w14:textId="77777777" w:rsidR="001F04A2" w:rsidRPr="00824D70" w:rsidRDefault="001F04A2" w:rsidP="00154BBE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Fonts w:asciiTheme="minorHAnsi" w:hAnsiTheme="minorHAnsi" w:cstheme="minorHAnsi"/>
          <w:sz w:val="22"/>
          <w:szCs w:val="22"/>
        </w:rPr>
        <w:t>1.2.12.4.2 (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7.1.4.2)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Obsługa monitów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0B6BA37B" w14:textId="77777777" w:rsidR="001F04A2" w:rsidRPr="00BD226B" w:rsidRDefault="001F04A2" w:rsidP="00BD226B">
      <w:pPr>
        <w:rPr>
          <w:b/>
        </w:rPr>
      </w:pPr>
      <w:r w:rsidRPr="00BD226B">
        <w:rPr>
          <w:b/>
        </w:rPr>
        <w:t>1.3 WRICEF</w:t>
      </w:r>
      <w:r w:rsidRPr="00BD226B">
        <w:rPr>
          <w:b/>
        </w:rPr>
        <w:tab/>
      </w:r>
    </w:p>
    <w:p w14:paraId="3B6B5471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1.3.1</w:t>
      </w:r>
      <w:r w:rsidRPr="00B142F4">
        <w:rPr>
          <w:rFonts w:cstheme="minorHAnsi"/>
        </w:rPr>
        <w:tab/>
      </w:r>
      <w:proofErr w:type="spellStart"/>
      <w:r w:rsidRPr="00B142F4">
        <w:rPr>
          <w:rFonts w:cstheme="minorHAnsi"/>
        </w:rPr>
        <w:t>Workflow</w:t>
      </w:r>
      <w:proofErr w:type="spellEnd"/>
      <w:r w:rsidRPr="00B142F4">
        <w:rPr>
          <w:rFonts w:cstheme="minorHAnsi"/>
        </w:rPr>
        <w:t xml:space="preserve"> (W)</w:t>
      </w:r>
      <w:r w:rsidRPr="00B142F4">
        <w:rPr>
          <w:rFonts w:cstheme="minorHAnsi"/>
        </w:rPr>
        <w:tab/>
        <w:t>-brak</w:t>
      </w:r>
    </w:p>
    <w:p w14:paraId="1F9333B7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1.3.2</w:t>
      </w:r>
      <w:r w:rsidRPr="00B142F4">
        <w:rPr>
          <w:rFonts w:cstheme="minorHAnsi"/>
        </w:rPr>
        <w:tab/>
        <w:t>Raporty (R)</w:t>
      </w:r>
      <w:r w:rsidRPr="00B142F4">
        <w:rPr>
          <w:rFonts w:cstheme="minorHAnsi"/>
        </w:rPr>
        <w:tab/>
        <w:t>-brak</w:t>
      </w:r>
    </w:p>
    <w:p w14:paraId="6D33C3F3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1.3.3</w:t>
      </w:r>
      <w:r w:rsidRPr="00B142F4">
        <w:rPr>
          <w:rFonts w:cstheme="minorHAnsi"/>
        </w:rPr>
        <w:tab/>
        <w:t>Interfejsy (I)</w:t>
      </w:r>
      <w:r w:rsidRPr="00B142F4">
        <w:rPr>
          <w:rFonts w:cstheme="minorHAnsi"/>
        </w:rPr>
        <w:tab/>
      </w:r>
    </w:p>
    <w:p w14:paraId="75F144A0" w14:textId="6542BA27" w:rsidR="001F04A2" w:rsidRPr="00B142F4" w:rsidRDefault="00BD226B" w:rsidP="00BD226B">
      <w:pPr>
        <w:pStyle w:val="MojaLista5"/>
      </w:pPr>
      <w:r>
        <w:t>1.3.3.1</w:t>
      </w:r>
      <w:r>
        <w:tab/>
      </w:r>
      <w:r w:rsidR="001F04A2" w:rsidRPr="00B142F4">
        <w:t xml:space="preserve">I-FI-001 (6.4.1.2) Obsługa kursów walutowych – Interfejs NBP </w:t>
      </w:r>
    </w:p>
    <w:p w14:paraId="43E29800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1.3.4</w:t>
      </w:r>
      <w:r w:rsidRPr="00B142F4">
        <w:rPr>
          <w:rFonts w:cstheme="minorHAnsi"/>
        </w:rPr>
        <w:tab/>
        <w:t>Rozszerzenia standardowej funkcjonalności (CE)</w:t>
      </w:r>
    </w:p>
    <w:p w14:paraId="66EE04CD" w14:textId="77777777" w:rsidR="001F04A2" w:rsidRPr="00B142F4" w:rsidRDefault="001F04A2" w:rsidP="008374C7">
      <w:pPr>
        <w:pStyle w:val="MojaLista5"/>
      </w:pPr>
      <w:r w:rsidRPr="00B142F4">
        <w:t>1.3.4.1 (6.2.3.6) Walidacja rachunku bankowego na FV wg projektu </w:t>
      </w:r>
    </w:p>
    <w:p w14:paraId="543B0D47" w14:textId="77777777" w:rsidR="001F04A2" w:rsidRPr="00B142F4" w:rsidRDefault="001F04A2" w:rsidP="008374C7">
      <w:pPr>
        <w:pStyle w:val="MojaLista5"/>
      </w:pPr>
      <w:r w:rsidRPr="00B142F4">
        <w:t xml:space="preserve">1.3.4.2 (6.6.2.12) Wyliczanie oraz korekta wskaźnika i </w:t>
      </w:r>
      <w:proofErr w:type="spellStart"/>
      <w:r w:rsidRPr="00B142F4">
        <w:t>prewskaźnika</w:t>
      </w:r>
      <w:proofErr w:type="spellEnd"/>
      <w:r w:rsidRPr="00B142F4">
        <w:t xml:space="preserve"> VAT  </w:t>
      </w:r>
    </w:p>
    <w:p w14:paraId="787950B4" w14:textId="77777777" w:rsidR="001F04A2" w:rsidRPr="00B142F4" w:rsidRDefault="001F04A2" w:rsidP="008374C7">
      <w:pPr>
        <w:pStyle w:val="MojaLista5"/>
      </w:pPr>
      <w:r w:rsidRPr="00B142F4">
        <w:t>1.3.4.3 (6.6.2.15) JPK</w:t>
      </w:r>
    </w:p>
    <w:p w14:paraId="611A0984" w14:textId="77777777" w:rsidR="001F04A2" w:rsidRPr="00B142F4" w:rsidRDefault="001F04A2" w:rsidP="008374C7">
      <w:pPr>
        <w:pStyle w:val="MojaLista5"/>
      </w:pPr>
      <w:r w:rsidRPr="00B142F4">
        <w:t>1.3.4.4 (6.6.3) Obsługa pod. Dochodowego</w:t>
      </w:r>
    </w:p>
    <w:p w14:paraId="3EEBFE2C" w14:textId="77777777" w:rsidR="001F04A2" w:rsidRPr="00B142F4" w:rsidRDefault="001F04A2" w:rsidP="008374C7">
      <w:pPr>
        <w:pStyle w:val="MojaLista5"/>
      </w:pPr>
      <w:r w:rsidRPr="00B142F4">
        <w:t>1.3.4.5 (6.6.7.5)  Sprawozdanie o terminach płatności</w:t>
      </w:r>
    </w:p>
    <w:p w14:paraId="7E82A311" w14:textId="77777777" w:rsidR="001F04A2" w:rsidRPr="00B142F4" w:rsidRDefault="001F04A2" w:rsidP="008374C7">
      <w:pPr>
        <w:pStyle w:val="MojaLista5"/>
      </w:pPr>
      <w:r w:rsidRPr="00B142F4">
        <w:t>1.3.4.6 (6.6.2.13) Roczna korekta VAT dla środków trwałych</w:t>
      </w:r>
    </w:p>
    <w:p w14:paraId="74B6AF25" w14:textId="77777777" w:rsidR="001F04A2" w:rsidRPr="00B142F4" w:rsidRDefault="001F04A2" w:rsidP="008374C7">
      <w:pPr>
        <w:pStyle w:val="MojaLista5"/>
      </w:pPr>
      <w:r w:rsidRPr="00B142F4">
        <w:t>1.3.4.7 (7.1.4.1)  Obsługa not odsetkowych</w:t>
      </w:r>
    </w:p>
    <w:p w14:paraId="1F6A14E8" w14:textId="77777777" w:rsidR="001F04A2" w:rsidRPr="00B142F4" w:rsidRDefault="001F04A2" w:rsidP="008374C7">
      <w:pPr>
        <w:pStyle w:val="MojaLista5"/>
      </w:pPr>
      <w:r w:rsidRPr="00B142F4">
        <w:t>1.3.4.8 (7.1.4.2) Obsługa monitów</w:t>
      </w:r>
    </w:p>
    <w:p w14:paraId="43B0C280" w14:textId="77777777" w:rsidR="001F04A2" w:rsidRPr="00B142F4" w:rsidRDefault="001F04A2" w:rsidP="008374C7">
      <w:pPr>
        <w:pStyle w:val="MojaLista5"/>
      </w:pPr>
      <w:r w:rsidRPr="00B142F4">
        <w:t>1.3.4.9 (7.1.1.1) Obsługa potwierdzeń sald</w:t>
      </w:r>
    </w:p>
    <w:p w14:paraId="6F228782" w14:textId="77777777" w:rsidR="001F04A2" w:rsidRPr="00B142F4" w:rsidRDefault="001F04A2" w:rsidP="008374C7">
      <w:pPr>
        <w:pStyle w:val="MojaLista5"/>
      </w:pPr>
      <w:r w:rsidRPr="00B142F4">
        <w:t>1.3.4.10 (6.6.1.6) Wycena rachunków walutowych  - metoda bilansowa</w:t>
      </w:r>
    </w:p>
    <w:p w14:paraId="1AB56C5B" w14:textId="77777777" w:rsidR="001F04A2" w:rsidRPr="009C0B4A" w:rsidRDefault="001F04A2" w:rsidP="008374C7">
      <w:pPr>
        <w:pStyle w:val="MojaLista5"/>
      </w:pPr>
      <w:r w:rsidRPr="009C0B4A">
        <w:t>1.3.4.11 (6.6.3) Obsługa pod. Dochodowego - Rozmnożenie kont KG</w:t>
      </w:r>
    </w:p>
    <w:p w14:paraId="3D0AA8B7" w14:textId="77777777" w:rsidR="001F04A2" w:rsidRPr="009C0B4A" w:rsidRDefault="001F04A2" w:rsidP="008374C7">
      <w:pPr>
        <w:pStyle w:val="MojaLista5"/>
      </w:pPr>
      <w:r w:rsidRPr="009C0B4A">
        <w:t>1.3.4.12 (6.2.3.4) Podatek u źródła</w:t>
      </w:r>
    </w:p>
    <w:p w14:paraId="13F22F14" w14:textId="57F79D20" w:rsidR="001F04A2" w:rsidRPr="009C0B4A" w:rsidRDefault="001F04A2" w:rsidP="008374C7">
      <w:pPr>
        <w:pStyle w:val="MojaLista5"/>
      </w:pPr>
      <w:r w:rsidRPr="009C0B4A">
        <w:t>1.3.4.13 (6.6.2.10) Podatek VAT odprowadzany w momencie zapłaty FV sprzedaży </w:t>
      </w:r>
    </w:p>
    <w:p w14:paraId="4D04DC4B" w14:textId="7777777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1.3.5</w:t>
      </w:r>
      <w:r w:rsidRPr="00B142F4">
        <w:rPr>
          <w:rFonts w:cstheme="minorHAnsi"/>
        </w:rPr>
        <w:tab/>
        <w:t>Formularze (wydruki) (F)</w:t>
      </w:r>
    </w:p>
    <w:p w14:paraId="4E8414C5" w14:textId="77777777" w:rsidR="001F04A2" w:rsidRPr="00B142F4" w:rsidRDefault="001F04A2" w:rsidP="00154BBE">
      <w:pPr>
        <w:ind w:left="708"/>
        <w:jc w:val="both"/>
        <w:rPr>
          <w:rFonts w:cstheme="minorHAnsi"/>
        </w:rPr>
      </w:pPr>
      <w:r w:rsidRPr="00B142F4">
        <w:rPr>
          <w:rFonts w:cstheme="minorHAnsi"/>
        </w:rPr>
        <w:t>1.3.5.1 (7.1.1.1)Potwierdzenie sald</w:t>
      </w:r>
    </w:p>
    <w:p w14:paraId="3C1D9625" w14:textId="77777777" w:rsidR="001F04A2" w:rsidRPr="00B142F4" w:rsidRDefault="001F04A2" w:rsidP="00154BBE">
      <w:pPr>
        <w:ind w:left="708"/>
        <w:jc w:val="both"/>
        <w:rPr>
          <w:rFonts w:cstheme="minorHAnsi"/>
        </w:rPr>
      </w:pPr>
      <w:r w:rsidRPr="00B142F4">
        <w:rPr>
          <w:rFonts w:cstheme="minorHAnsi"/>
        </w:rPr>
        <w:lastRenderedPageBreak/>
        <w:t xml:space="preserve">1.3.5.2 (7.1.3.3) Wydruk KP/KW </w:t>
      </w:r>
    </w:p>
    <w:p w14:paraId="5615D558" w14:textId="77777777" w:rsidR="001F04A2" w:rsidRPr="00B142F4" w:rsidRDefault="001F04A2" w:rsidP="00154BBE">
      <w:pPr>
        <w:ind w:left="708"/>
        <w:jc w:val="both"/>
        <w:rPr>
          <w:rFonts w:cstheme="minorHAnsi"/>
        </w:rPr>
      </w:pPr>
      <w:r w:rsidRPr="00B142F4">
        <w:rPr>
          <w:rFonts w:cstheme="minorHAnsi"/>
        </w:rPr>
        <w:t>1.3.5.3 (7.1.4.1) Nota odsetkowa</w:t>
      </w:r>
    </w:p>
    <w:p w14:paraId="1EA66AE3" w14:textId="77777777" w:rsidR="001F04A2" w:rsidRPr="00B142F4" w:rsidRDefault="001F04A2" w:rsidP="00154BBE">
      <w:pPr>
        <w:ind w:left="708"/>
        <w:jc w:val="both"/>
        <w:rPr>
          <w:rFonts w:cstheme="minorHAnsi"/>
        </w:rPr>
      </w:pPr>
      <w:r w:rsidRPr="00B142F4">
        <w:rPr>
          <w:rFonts w:cstheme="minorHAnsi"/>
        </w:rPr>
        <w:t xml:space="preserve">1.3.5.4 (7.1.4.2) Monity </w:t>
      </w:r>
    </w:p>
    <w:p w14:paraId="715F38BD" w14:textId="77777777" w:rsidR="001F04A2" w:rsidRPr="00BD226B" w:rsidRDefault="001F04A2" w:rsidP="00BD226B">
      <w:pPr>
        <w:keepNext/>
        <w:rPr>
          <w:b/>
        </w:rPr>
      </w:pPr>
      <w:r w:rsidRPr="00BD226B">
        <w:rPr>
          <w:b/>
        </w:rPr>
        <w:t>1.4 Raportowanie</w:t>
      </w:r>
      <w:r w:rsidRPr="00BD226B">
        <w:rPr>
          <w:b/>
        </w:rPr>
        <w:tab/>
      </w:r>
    </w:p>
    <w:p w14:paraId="6D10A64A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1.4.1 S_ALR_87012178 Raport wiekowania nierozliczonych pozycji odbiorców prezentujący dane wg 5 zdefiniowanych zakresów (liczba dni przeterminowanych); dostępne jest 7 poziomów agregacji wyświetlanych danych.</w:t>
      </w:r>
    </w:p>
    <w:p w14:paraId="32C859FF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1.4.2 F2541 Analiza ryzyka kredytowego w wielu wymiarach i aspektach</w:t>
      </w:r>
    </w:p>
    <w:p w14:paraId="4B3161E1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1.4.3 F1739 Analiza ilości dni opóźnienia płatności od odbiorców (DBT)</w:t>
      </w:r>
    </w:p>
    <w:p w14:paraId="4084D133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1.4.4 S_ALR_87012183 Raport prezentujący wszystkie zmiany dokonane w kartotece odbiorcy w obrębie pól oznaczonych jako „krytyczne” (wartość początkowa, wartość po zmianie).</w:t>
      </w:r>
    </w:p>
    <w:p w14:paraId="425A70E9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1.4.5 S_ALR_87012180 Lista odbiorców wraz z danymi adresowymi</w:t>
      </w:r>
    </w:p>
    <w:p w14:paraId="22AA7D41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1.4.6 S_ALR_87012179 Raport prezentujący szczegółowe dane kartotek odbiorców</w:t>
      </w:r>
    </w:p>
    <w:p w14:paraId="0193DB97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1.4.7 F2640 Lista odbiorców z danymi z kartotek BP</w:t>
      </w:r>
    </w:p>
    <w:p w14:paraId="205BF371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 xml:space="preserve">1.4.8 S_ALR_87012174 Lista nierozliczonych pozycji odbiorców na dzień w różnych wymiarach analizy (jednostka gospodarcza, data księgowania, dokumenty standardowe/wstępnie wprowadzone, </w:t>
      </w:r>
      <w:proofErr w:type="spellStart"/>
      <w:r w:rsidRPr="00B142F4">
        <w:rPr>
          <w:rFonts w:eastAsia="Times New Roman" w:cstheme="minorHAnsi"/>
          <w:color w:val="000000"/>
          <w:lang w:eastAsia="pl-PL"/>
        </w:rPr>
        <w:t>etc</w:t>
      </w:r>
      <w:proofErr w:type="spellEnd"/>
      <w:r w:rsidRPr="00B142F4">
        <w:rPr>
          <w:rFonts w:eastAsia="Times New Roman" w:cstheme="minorHAnsi"/>
          <w:color w:val="000000"/>
          <w:lang w:eastAsia="pl-PL"/>
        </w:rPr>
        <w:t>).</w:t>
      </w:r>
    </w:p>
    <w:p w14:paraId="029709C0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1.4.9 S_ALR_87012197 Lista pojedynczych dokumentów zaksięgowanych na koncie odbiorcy</w:t>
      </w:r>
    </w:p>
    <w:p w14:paraId="775DC59A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 xml:space="preserve">1.4.10 S_ALR_87012173 Lista nierozliczonych pozycji odbiorców na dzień w różnych wymiarach analizy (jednostka gospodarcza, data księgowania, dokumenty standardowe/wstępnie wprowadzone, </w:t>
      </w:r>
      <w:proofErr w:type="spellStart"/>
      <w:r w:rsidRPr="00B142F4">
        <w:rPr>
          <w:rFonts w:eastAsia="Times New Roman" w:cstheme="minorHAnsi"/>
          <w:color w:val="000000"/>
          <w:lang w:eastAsia="pl-PL"/>
        </w:rPr>
        <w:t>etc</w:t>
      </w:r>
      <w:proofErr w:type="spellEnd"/>
      <w:r w:rsidRPr="00B142F4">
        <w:rPr>
          <w:rFonts w:eastAsia="Times New Roman" w:cstheme="minorHAnsi"/>
          <w:color w:val="000000"/>
          <w:lang w:eastAsia="pl-PL"/>
        </w:rPr>
        <w:t>).</w:t>
      </w:r>
    </w:p>
    <w:p w14:paraId="6372AC01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1.4.11 S_ALR_87012198 Raport prezentujący pozycje rozliczone wraz z datą rozliczenia, pozycje nierozliczone, wszystkie pozycje.</w:t>
      </w:r>
    </w:p>
    <w:p w14:paraId="413D8FAF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1.4.12 S_ALR_87012171 Raport obrotów na kontach odbiorców w okresie</w:t>
      </w:r>
    </w:p>
    <w:p w14:paraId="71BE06EF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1.4.13 S_ALR_87012170 Raport obrotów wg operacji specjalnych KG</w:t>
      </w:r>
    </w:p>
    <w:p w14:paraId="221D0147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1.4.14 S_ALR_87012169 Raport obrotów na kontach odbiorcy (jednostka gospodarcza, rok obrotowy).</w:t>
      </w:r>
    </w:p>
    <w:p w14:paraId="4DC6BD69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 xml:space="preserve">1.4.15 S_ALR_87012186 Raport obrotów odbiorców umożliwiający analizę w  różnych ujęciach (konto odbiorcy, jednostka gospodarcza, rok/okres, nr konta </w:t>
      </w:r>
      <w:proofErr w:type="spellStart"/>
      <w:r w:rsidRPr="00B142F4">
        <w:rPr>
          <w:rFonts w:eastAsia="Times New Roman" w:cstheme="minorHAnsi"/>
          <w:color w:val="000000"/>
          <w:lang w:eastAsia="pl-PL"/>
        </w:rPr>
        <w:t>etc</w:t>
      </w:r>
      <w:proofErr w:type="spellEnd"/>
      <w:r w:rsidRPr="00B142F4">
        <w:rPr>
          <w:rFonts w:eastAsia="Times New Roman" w:cstheme="minorHAnsi"/>
          <w:color w:val="000000"/>
          <w:lang w:eastAsia="pl-PL"/>
        </w:rPr>
        <w:t>, data kursu waluty).</w:t>
      </w:r>
    </w:p>
    <w:p w14:paraId="5C5D3CF6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1.4.16 S_ALR_87012176 Raport prezentuje siatkę pozycji nierozliczonych odbiorcy w podziale na poszczególne tytuły należności z możliwością samodzielnego ustawiania terminów przeterminowania oraz wieloma innymi parametrami</w:t>
      </w:r>
    </w:p>
    <w:p w14:paraId="7FF87EB5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1.4.17 S_ALR_87012168 Raport pozwalający analizować nierozliczone pozycje wg rodzaju dokumentu, kraju, kodu księgowania, odbiorcy, kodu operacji specjalnej.</w:t>
      </w:r>
    </w:p>
    <w:p w14:paraId="7B21E1AF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1.4.18 S_ALR_87012175 Raport prognozowanych płatności wg terminów płatności pozycji nierozliczonych, umożliwiający analizę w 3 terminach: do #data1; do #data2; powyżej #data2</w:t>
      </w:r>
    </w:p>
    <w:p w14:paraId="5DDBE132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1.4.19 F3242 Monitorowanie ważnych wskaźników dotyczących należności z bezpośrednim przejściem do docelowych aplikacji</w:t>
      </w:r>
    </w:p>
    <w:p w14:paraId="575B2749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1.4.20 F1744 Analiza przyszłych należności od odbiorców</w:t>
      </w:r>
    </w:p>
    <w:p w14:paraId="5EFEF97A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 xml:space="preserve">1.4.21 S_ALR_87012172 Raport sald odbiorców umożliwiający analizę w różnych ujęciach (konto odbiorcy, jednostka gospodarcza, rok/okres, nr konta </w:t>
      </w:r>
      <w:proofErr w:type="spellStart"/>
      <w:r w:rsidRPr="00B142F4">
        <w:rPr>
          <w:rFonts w:eastAsia="Times New Roman" w:cstheme="minorHAnsi"/>
          <w:color w:val="000000"/>
          <w:lang w:eastAsia="pl-PL"/>
        </w:rPr>
        <w:t>etc</w:t>
      </w:r>
      <w:proofErr w:type="spellEnd"/>
      <w:r w:rsidRPr="00B142F4">
        <w:rPr>
          <w:rFonts w:eastAsia="Times New Roman" w:cstheme="minorHAnsi"/>
          <w:color w:val="000000"/>
          <w:lang w:eastAsia="pl-PL"/>
        </w:rPr>
        <w:t>).</w:t>
      </w:r>
    </w:p>
    <w:p w14:paraId="76B5B4FA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1.4.22 S_ALR_87012167 Raport pozwalający analizować odbiorców w następujących ujęciach: terminy płatności, historia płatności, różnice kursowe, pozycje przeterminowane, rotacja należności, warunki uzgodnione/zrealizowane.</w:t>
      </w:r>
    </w:p>
    <w:p w14:paraId="33ECDE19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1.4.23 F2925 Raport umożliwia analizę postępu płatności w danym okresie</w:t>
      </w:r>
    </w:p>
    <w:p w14:paraId="2111218D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1.4.24 F1741 Średnia ilość dni opóźnienia w płatnościach od odbiorców (DSO)</w:t>
      </w:r>
    </w:p>
    <w:p w14:paraId="2940E81B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1.4.25 S_ALR_87012182 Raport prezentujący wszystkie zmiany dokonane w kartotece odbiorcy (wartość początkowa, wartość po zmianie).</w:t>
      </w:r>
    </w:p>
    <w:p w14:paraId="3A150B08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1.4.26 F1747 Analiza zaległych należności od odbiorców z możliwością przejścia do 10 najbardziej opóźnionych płatności</w:t>
      </w:r>
    </w:p>
    <w:p w14:paraId="545506B9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1.4.27 F0703 Zestawienie obrotów odbiorców z możliwością analizy pozycji pojedynczych</w:t>
      </w:r>
    </w:p>
    <w:p w14:paraId="5CEFD8B9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lastRenderedPageBreak/>
        <w:t>1.4.28 S_ALR_87012082 Szczegółowe zestawienie sald i obrotów dostawców w okresie.</w:t>
      </w:r>
    </w:p>
    <w:p w14:paraId="785A1229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1.4.29 S_ALR_87012093 Zestawienie informacji o dostawcach (nazwa, dane adresowe etc.) wraz z informacją o wysokości obrotów</w:t>
      </w:r>
    </w:p>
    <w:p w14:paraId="3277B0BF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1.4.30 S_ALR_87012081 Zestawienie sald i obrotów na kontach dostawców w podziale na okresy</w:t>
      </w:r>
    </w:p>
    <w:p w14:paraId="34C460FC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 xml:space="preserve">1.4.31 S_ALR_87012083 Raport dostawców wraz z zestawieniem pozycji pojedynczych (pozycje rozliczone, nierozliczone, zestawienie łączne), udostępniający zaawansowane opcje filtrowania wyświetlanych informacji (dokumenty standardowe, wstępnie wprowadzone, pozycje pro </w:t>
      </w:r>
      <w:proofErr w:type="spellStart"/>
      <w:r w:rsidRPr="00B142F4">
        <w:rPr>
          <w:rFonts w:eastAsia="Times New Roman" w:cstheme="minorHAnsi"/>
          <w:color w:val="000000"/>
          <w:lang w:eastAsia="pl-PL"/>
        </w:rPr>
        <w:t>memoria</w:t>
      </w:r>
      <w:proofErr w:type="spellEnd"/>
      <w:r w:rsidRPr="00B142F4">
        <w:rPr>
          <w:rFonts w:eastAsia="Times New Roman" w:cstheme="minorHAnsi"/>
          <w:color w:val="000000"/>
          <w:lang w:eastAsia="pl-PL"/>
        </w:rPr>
        <w:t>, alternatywne numery kont etc.).</w:t>
      </w:r>
    </w:p>
    <w:p w14:paraId="6CC975F7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1.4.32 S_ALR_87012084 Podstawowy raport wiekowania nierozliczonych zobowiązań wobec dostawców, pogrupowanych wg liczby dni do terminu zapadalności (do #dni1, do #dni2, powyżej #dni2)</w:t>
      </w:r>
    </w:p>
    <w:p w14:paraId="07BF7D72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1.4.33 S_ALR_87012085 Rozbudowany raport wiekowania nierozliczonych zobowiązań wobec dostawców, pogrupowanych wg liczby dni do terminu zapadalności (5 terminów: #dni1, do #dni2, #</w:t>
      </w:r>
      <w:proofErr w:type="spellStart"/>
      <w:r w:rsidRPr="00B142F4">
        <w:rPr>
          <w:rFonts w:eastAsia="Times New Roman" w:cstheme="minorHAnsi"/>
          <w:color w:val="000000"/>
          <w:lang w:eastAsia="pl-PL"/>
        </w:rPr>
        <w:t>dniN</w:t>
      </w:r>
      <w:proofErr w:type="spellEnd"/>
      <w:r w:rsidRPr="00B142F4">
        <w:rPr>
          <w:rFonts w:eastAsia="Times New Roman" w:cstheme="minorHAnsi"/>
          <w:color w:val="000000"/>
          <w:lang w:eastAsia="pl-PL"/>
        </w:rPr>
        <w:t xml:space="preserve">, </w:t>
      </w:r>
      <w:proofErr w:type="spellStart"/>
      <w:r w:rsidRPr="00B142F4">
        <w:rPr>
          <w:rFonts w:eastAsia="Times New Roman" w:cstheme="minorHAnsi"/>
          <w:color w:val="000000"/>
          <w:lang w:eastAsia="pl-PL"/>
        </w:rPr>
        <w:t>etc</w:t>
      </w:r>
      <w:proofErr w:type="spellEnd"/>
      <w:r w:rsidRPr="00B142F4">
        <w:rPr>
          <w:rFonts w:eastAsia="Times New Roman" w:cstheme="minorHAnsi"/>
          <w:color w:val="000000"/>
          <w:lang w:eastAsia="pl-PL"/>
        </w:rPr>
        <w:t>).</w:t>
      </w:r>
    </w:p>
    <w:p w14:paraId="583C2381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1.4.34 S_ALR_87012104 Lista rozliczonych pozycji dostawcy wraz z terminem rozliczenia i dokumentem rozliczającym. Raport umożliwia wyświetlanie pozycji otwartych oraz zestawienia zbiorczego.</w:t>
      </w:r>
    </w:p>
    <w:p w14:paraId="162AE255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1.4.35 S_ALR_87012105 Lista zapłaconych dostawcom i nierozliczonych zaliczek na dzień.</w:t>
      </w:r>
    </w:p>
    <w:p w14:paraId="0639A1E3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1.4.36 S_ALR_87012086 Wygenerowanie listy dostawców</w:t>
      </w:r>
    </w:p>
    <w:p w14:paraId="6C042E1F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1.4.37 F2917 Monitorowanie ważnych wskaźników dotyczących zobowiązań z bezpośrednim przejściem do docelowych aplikacji</w:t>
      </w:r>
    </w:p>
    <w:p w14:paraId="776A3EFD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1.4.38 F1733 Analiza wiekowania umożliwiającą identyfikację złych trendów oraz analizę pozycji przeterminowanych</w:t>
      </w:r>
    </w:p>
    <w:p w14:paraId="41FF671F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1.4.39 F1735 Krótkoterminowa analiza skont z faktur zakupowych</w:t>
      </w:r>
    </w:p>
    <w:p w14:paraId="7E23E9CC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1.4.40 F1736 Analiza procentowa i kwotowa wykorzystanych możliwości w zakresie skonta</w:t>
      </w:r>
    </w:p>
    <w:p w14:paraId="42CD39A2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1.4.41 F2688 Średnia ilość dni potrzebnych do realizacji płatności dla dostawców (DPO)</w:t>
      </w:r>
    </w:p>
    <w:p w14:paraId="5628E5E0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1.4.42 F1740 Analiza dziesięciu dostawców z największym lub najmniejszym DPO</w:t>
      </w:r>
    </w:p>
    <w:p w14:paraId="7A079D09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1.4.43 F0701 Zestawienie obrotów dostawców z możliwością analizy pozycji pojedynczych</w:t>
      </w:r>
    </w:p>
    <w:p w14:paraId="11205A3C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1.4.44 F1861 Lista dostawców z danymi z kartotek BP</w:t>
      </w:r>
    </w:p>
    <w:p w14:paraId="21325BEF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1.4.45 F1743 Wieloprzekrojowa analiza przyszłych płatności dla dostawców</w:t>
      </w:r>
    </w:p>
    <w:p w14:paraId="23FD92C7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1.4.46 F1745 Analiza ilości zaksięgowanych w danym okresie faktur i pozycji pojedynczych w różnych przekrojach</w:t>
      </w:r>
    </w:p>
    <w:p w14:paraId="51F4A38D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1.4.47 F1746 Analiza zaległych płatności z możliwością analizy potencjalnego ryzyka</w:t>
      </w:r>
    </w:p>
    <w:p w14:paraId="31332819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1.4.48 F1749 Analiza zrealizowanych w danym okresie płatności dla dostawcy</w:t>
      </w:r>
    </w:p>
    <w:p w14:paraId="129612B0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1.4.49 S_ALR_87012287 Raport ten umożliwia szczegółowe wyświetlenie zapisów księgowych, utworzonych ręcznie lub automatycznie na podstawie dokumentów opracowanych w SAP.</w:t>
      </w:r>
    </w:p>
    <w:p w14:paraId="2257A7FB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1.4.50 S_ALR_87012277 Raport pozwala wyświetlić zestawienia sald kont KG dla danej jednostki gospodarczej.</w:t>
      </w:r>
    </w:p>
    <w:p w14:paraId="17D40AF3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1.4.51 S_ALR_87012301 Raport pozwala wyświetlić zestawienia sald kont KG dla danej jednostki gospodarczej.</w:t>
      </w:r>
    </w:p>
    <w:p w14:paraId="3CB4B9AF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1.4.52 S_ALR_87012311 Raport pozwala wyświetlić zestawienia sald kont KG dla danej jednostki gospodarczej. Raport jest dostosowany do polskich wymogów prawnych.</w:t>
      </w:r>
    </w:p>
    <w:p w14:paraId="7C444B42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1.4.53 FAGLB03 Raport pozwala wyświetlić zestawienia sald kont KG.</w:t>
      </w:r>
    </w:p>
    <w:p w14:paraId="63081743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1.4.54 FBL1N Raport pokazuje pozycje pojedyncze zaksięgowane na kontach dostawców. Możliwe jest wyświetlenie pozycji nierozliczonych, rozliczonych lub wszystkich jednocześnie.</w:t>
      </w:r>
    </w:p>
    <w:p w14:paraId="487161F2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1.4.55 FBL5N Raport pokazuje pozycje pojedyncze zaksięgowane na kontach odbiorców. Możliwe jest wyświetlenie pozycji nierozliczonych, rozliczonych lub wszystkich jednocześnie.</w:t>
      </w:r>
    </w:p>
    <w:p w14:paraId="40C75D60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1.4.56 FBL3N Raport pokazuje pozycje pojedyncze zaksięgowane na kontach KG. Możliwe jest wyświetlenie pozycji nierozliczonych, rozliczonych lub wszystkich jednocześnie.</w:t>
      </w:r>
    </w:p>
    <w:p w14:paraId="3B560B42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1.4.57 FAGLL03 Raport pokazuje pozycje pojedyncze zaksięgowane na kontach KG. Możliwe jest wyświetlenie pozycji nierozliczonych, rozliczonych lub wszystkich jednocześnie.</w:t>
      </w:r>
    </w:p>
    <w:p w14:paraId="6EFAC594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lastRenderedPageBreak/>
        <w:t>1.4.58 FK10N Raport pozwala wyświetlić zestawienia sald kont dostawców.</w:t>
      </w:r>
    </w:p>
    <w:p w14:paraId="257AC078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1.4.59 FD10N Raport pozwala wyświetlić zestawienia sald kont odbiorców.</w:t>
      </w:r>
    </w:p>
    <w:p w14:paraId="71367F40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1.4.60 F0997 Aplikacja umożliwia dostęp do raportów służących weryfikacji poprawności zaewidencjonowanych zapisów księgowych</w:t>
      </w:r>
    </w:p>
    <w:p w14:paraId="52BCBB47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1.4.61 F0763 Wyświetlenie kont KG przypisanych/nieprzypisanych do wersji sprawozdania finansowego</w:t>
      </w:r>
    </w:p>
    <w:p w14:paraId="2D69648B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1.4.62 F0707 Zestawienie obrotów i sald wybranych kont KG w zadanym okresie</w:t>
      </w:r>
    </w:p>
    <w:p w14:paraId="3F42E27E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1.4.63 F0706 Lista pozycji pojedynczych wybranych kont KG w zadanym okresie</w:t>
      </w:r>
    </w:p>
    <w:p w14:paraId="03F7C5E2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1.4.64 F3084 Wyświetlanie obrotów i sald w postaci siatki za zadany okres</w:t>
      </w:r>
    </w:p>
    <w:p w14:paraId="536F14DD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1.4.65 F2445 Monitorowanie ważnych wskaźników dotyczących Księgi Głównej z bezpośrednim przejściem do docelowych aplikacji</w:t>
      </w:r>
    </w:p>
    <w:p w14:paraId="6780511A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1.4.66 F0956A Analiza wpisów księgowych w dzienniku za zadany okres</w:t>
      </w:r>
    </w:p>
    <w:p w14:paraId="40B44516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1.4.67 ACACPSDOCITEMS Aplikacja umożliwia wyświetlanie pozycji księgowań RMK</w:t>
      </w:r>
    </w:p>
    <w:p w14:paraId="5ECB3362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color w:val="000000"/>
          <w:lang w:eastAsia="pl-PL"/>
        </w:rPr>
      </w:pPr>
      <w:r w:rsidRPr="00B142F4">
        <w:rPr>
          <w:rFonts w:eastAsia="Times New Roman" w:cstheme="minorHAnsi"/>
          <w:color w:val="000000"/>
          <w:lang w:eastAsia="pl-PL"/>
        </w:rPr>
        <w:t>1.4.68 ACACPSITEMS Aplikacja umożliwia wyświetlanie podsumowań w zakresie księgowań RMK</w:t>
      </w:r>
    </w:p>
    <w:p w14:paraId="347F2100" w14:textId="4AD6FAB3" w:rsidR="001F04A2" w:rsidRPr="001F04A2" w:rsidRDefault="001F04A2" w:rsidP="00B142F4">
      <w:pPr>
        <w:pStyle w:val="Nagwek1"/>
      </w:pPr>
      <w:bookmarkStart w:id="2" w:name="_Toc169086343"/>
      <w:r w:rsidRPr="001F04A2">
        <w:lastRenderedPageBreak/>
        <w:t>Obszar: FI-AA</w:t>
      </w:r>
      <w:bookmarkEnd w:id="2"/>
    </w:p>
    <w:p w14:paraId="0C21D425" w14:textId="77777777" w:rsidR="001F04A2" w:rsidRPr="00BD226B" w:rsidRDefault="001F04A2" w:rsidP="00BD226B">
      <w:pPr>
        <w:rPr>
          <w:b/>
        </w:rPr>
      </w:pPr>
      <w:r w:rsidRPr="00BD226B">
        <w:rPr>
          <w:b/>
        </w:rPr>
        <w:t>2.1 Dane podstawowe i konfiguracyjne</w:t>
      </w:r>
      <w:r w:rsidRPr="00BD226B">
        <w:rPr>
          <w:b/>
        </w:rPr>
        <w:tab/>
      </w:r>
    </w:p>
    <w:p w14:paraId="08D44C70" w14:textId="77777777" w:rsidR="001F04A2" w:rsidRPr="00824D70" w:rsidRDefault="001F04A2" w:rsidP="00B142F4">
      <w:pPr>
        <w:ind w:left="360"/>
        <w:jc w:val="both"/>
      </w:pPr>
      <w:r w:rsidRPr="00824D70">
        <w:t>2.1.1</w:t>
      </w:r>
      <w:r w:rsidRPr="00824D70">
        <w:tab/>
        <w:t>Grupy majątku trwałego</w:t>
      </w:r>
      <w:r w:rsidRPr="00824D70">
        <w:tab/>
      </w:r>
    </w:p>
    <w:p w14:paraId="5385129E" w14:textId="77777777" w:rsidR="001F04A2" w:rsidRPr="00824D70" w:rsidRDefault="001F04A2" w:rsidP="00B142F4">
      <w:pPr>
        <w:ind w:left="360"/>
        <w:jc w:val="both"/>
      </w:pPr>
      <w:r w:rsidRPr="00824D70">
        <w:t>2.1.2</w:t>
      </w:r>
      <w:r w:rsidRPr="00824D70">
        <w:tab/>
        <w:t>Obszary wyceny dla składników aktywów trwałych</w:t>
      </w:r>
      <w:r w:rsidRPr="00824D70">
        <w:tab/>
      </w:r>
    </w:p>
    <w:p w14:paraId="33281E80" w14:textId="77777777" w:rsidR="001F04A2" w:rsidRPr="00824D70" w:rsidRDefault="001F04A2" w:rsidP="00B142F4">
      <w:pPr>
        <w:ind w:left="360"/>
        <w:jc w:val="both"/>
      </w:pPr>
      <w:r w:rsidRPr="00824D70">
        <w:t>2.1.3</w:t>
      </w:r>
      <w:r w:rsidRPr="00824D70">
        <w:tab/>
        <w:t>Wyszukiwanie kont</w:t>
      </w:r>
      <w:r w:rsidRPr="00824D70">
        <w:tab/>
      </w:r>
    </w:p>
    <w:p w14:paraId="2526EBF1" w14:textId="77777777" w:rsidR="001F04A2" w:rsidRPr="00824D70" w:rsidRDefault="001F04A2" w:rsidP="00B142F4">
      <w:pPr>
        <w:ind w:left="360"/>
        <w:jc w:val="both"/>
      </w:pPr>
      <w:r w:rsidRPr="00824D70">
        <w:t>2.1.4</w:t>
      </w:r>
      <w:r w:rsidRPr="00824D70">
        <w:tab/>
        <w:t>Klucze amortyzacji</w:t>
      </w:r>
      <w:r w:rsidRPr="00824D70">
        <w:tab/>
      </w:r>
    </w:p>
    <w:p w14:paraId="6136556A" w14:textId="77777777" w:rsidR="001F04A2" w:rsidRPr="00824D70" w:rsidRDefault="001F04A2" w:rsidP="00B142F4">
      <w:pPr>
        <w:ind w:left="360"/>
        <w:jc w:val="both"/>
      </w:pPr>
      <w:r w:rsidRPr="00824D70">
        <w:t>2.1.5</w:t>
      </w:r>
      <w:r w:rsidRPr="00824D70">
        <w:tab/>
        <w:t>Domyślne przypisanie kluczy amortyzacji do grup aktywów trwałych</w:t>
      </w:r>
      <w:r w:rsidRPr="00824D70">
        <w:tab/>
      </w:r>
    </w:p>
    <w:p w14:paraId="7C77ADAE" w14:textId="77777777" w:rsidR="001F04A2" w:rsidRPr="00824D70" w:rsidRDefault="001F04A2" w:rsidP="00B142F4">
      <w:pPr>
        <w:ind w:left="360"/>
        <w:jc w:val="both"/>
      </w:pPr>
      <w:r w:rsidRPr="00824D70">
        <w:t>2.1.6</w:t>
      </w:r>
      <w:r w:rsidRPr="00824D70">
        <w:tab/>
        <w:t>Numeracja składników</w:t>
      </w:r>
      <w:r w:rsidRPr="00824D70">
        <w:tab/>
      </w:r>
    </w:p>
    <w:p w14:paraId="164ED4D0" w14:textId="77777777" w:rsidR="001F04A2" w:rsidRPr="00824D70" w:rsidRDefault="001F04A2" w:rsidP="00B142F4">
      <w:pPr>
        <w:ind w:left="360"/>
        <w:jc w:val="both"/>
      </w:pPr>
      <w:r w:rsidRPr="00824D70">
        <w:t>2.1.7</w:t>
      </w:r>
      <w:r w:rsidRPr="00824D70">
        <w:tab/>
        <w:t>Aktywne pola składnika aktywów trwałych</w:t>
      </w:r>
      <w:r w:rsidRPr="00824D70">
        <w:tab/>
      </w:r>
    </w:p>
    <w:p w14:paraId="6946F8EA" w14:textId="77777777" w:rsidR="001F04A2" w:rsidRPr="00824D70" w:rsidRDefault="001F04A2" w:rsidP="00B142F4">
      <w:pPr>
        <w:ind w:left="360"/>
        <w:jc w:val="both"/>
      </w:pPr>
      <w:r w:rsidRPr="00824D70">
        <w:t>2.1.8</w:t>
      </w:r>
      <w:r w:rsidRPr="00824D70">
        <w:tab/>
        <w:t>Słowniki</w:t>
      </w:r>
      <w:r w:rsidRPr="00824D70">
        <w:tab/>
      </w:r>
    </w:p>
    <w:p w14:paraId="62C8228A" w14:textId="77777777" w:rsidR="001F04A2" w:rsidRPr="00824D70" w:rsidRDefault="001F04A2" w:rsidP="00BD226B">
      <w:pPr>
        <w:pStyle w:val="MojaLista5"/>
      </w:pPr>
      <w:r w:rsidRPr="00824D70">
        <w:t>2.1.8.1</w:t>
      </w:r>
      <w:r w:rsidRPr="00824D70">
        <w:tab/>
        <w:t>MPK</w:t>
      </w:r>
      <w:r w:rsidRPr="00824D70">
        <w:tab/>
      </w:r>
    </w:p>
    <w:p w14:paraId="32E1F9CD" w14:textId="77777777" w:rsidR="001F04A2" w:rsidRPr="00824D70" w:rsidRDefault="001F04A2" w:rsidP="00BD226B">
      <w:pPr>
        <w:pStyle w:val="MojaLista5"/>
      </w:pPr>
      <w:r w:rsidRPr="00824D70">
        <w:t>2.1.8.2</w:t>
      </w:r>
      <w:r w:rsidRPr="00824D70">
        <w:tab/>
        <w:t>Numer osobowy</w:t>
      </w:r>
      <w:r w:rsidRPr="00824D70">
        <w:tab/>
      </w:r>
    </w:p>
    <w:p w14:paraId="2238F601" w14:textId="77777777" w:rsidR="001F04A2" w:rsidRPr="00824D70" w:rsidRDefault="001F04A2" w:rsidP="00BD226B">
      <w:pPr>
        <w:pStyle w:val="MojaLista5"/>
      </w:pPr>
      <w:r w:rsidRPr="00824D70">
        <w:t>2.1.8.3</w:t>
      </w:r>
      <w:r w:rsidRPr="00824D70">
        <w:tab/>
        <w:t>Grupa GUS</w:t>
      </w:r>
      <w:r w:rsidRPr="00824D70">
        <w:tab/>
      </w:r>
    </w:p>
    <w:p w14:paraId="7E42579B" w14:textId="77777777" w:rsidR="001F04A2" w:rsidRPr="00824D70" w:rsidRDefault="001F04A2" w:rsidP="00BD226B">
      <w:pPr>
        <w:pStyle w:val="MojaLista5"/>
      </w:pPr>
      <w:r w:rsidRPr="00824D70">
        <w:t>2.1.8.4</w:t>
      </w:r>
      <w:r w:rsidRPr="00824D70">
        <w:tab/>
        <w:t>Aparatura</w:t>
      </w:r>
      <w:r w:rsidRPr="00824D70">
        <w:tab/>
      </w:r>
    </w:p>
    <w:p w14:paraId="5227CDF1" w14:textId="77777777" w:rsidR="001F04A2" w:rsidRPr="00824D70" w:rsidRDefault="001F04A2" w:rsidP="00BD226B">
      <w:pPr>
        <w:pStyle w:val="MojaLista5"/>
      </w:pPr>
      <w:r w:rsidRPr="00824D70">
        <w:t>2.1.8.5</w:t>
      </w:r>
      <w:r w:rsidRPr="00824D70">
        <w:tab/>
        <w:t>Lokalizacja/Budynek</w:t>
      </w:r>
      <w:r w:rsidRPr="00824D70">
        <w:tab/>
      </w:r>
    </w:p>
    <w:p w14:paraId="5C148179" w14:textId="77777777" w:rsidR="001F04A2" w:rsidRPr="00824D70" w:rsidRDefault="001F04A2" w:rsidP="00BD226B">
      <w:pPr>
        <w:pStyle w:val="MojaLista5"/>
      </w:pPr>
      <w:r w:rsidRPr="00824D70">
        <w:t>2.1.8.6</w:t>
      </w:r>
      <w:r w:rsidRPr="00824D70">
        <w:tab/>
        <w:t>Wskaźnik</w:t>
      </w:r>
      <w:r w:rsidRPr="00824D70">
        <w:tab/>
      </w:r>
    </w:p>
    <w:p w14:paraId="19B7E084" w14:textId="77777777" w:rsidR="001F04A2" w:rsidRPr="00824D70" w:rsidRDefault="001F04A2" w:rsidP="00BD226B">
      <w:pPr>
        <w:pStyle w:val="MojaLista5"/>
      </w:pPr>
      <w:r w:rsidRPr="00824D70">
        <w:t>2.1.8.7</w:t>
      </w:r>
      <w:r w:rsidRPr="00824D70">
        <w:tab/>
        <w:t>Źródła finansowania</w:t>
      </w:r>
      <w:r w:rsidRPr="00824D70">
        <w:tab/>
      </w:r>
    </w:p>
    <w:p w14:paraId="3E2CEE76" w14:textId="77777777" w:rsidR="001F04A2" w:rsidRPr="00BD226B" w:rsidRDefault="001F04A2" w:rsidP="00BD226B">
      <w:pPr>
        <w:rPr>
          <w:b/>
        </w:rPr>
      </w:pPr>
      <w:r w:rsidRPr="00BD226B">
        <w:rPr>
          <w:b/>
        </w:rPr>
        <w:t>2.2 Procesy</w:t>
      </w:r>
      <w:r w:rsidRPr="00BD226B">
        <w:rPr>
          <w:b/>
        </w:rPr>
        <w:tab/>
      </w:r>
    </w:p>
    <w:p w14:paraId="5CC4FBC8" w14:textId="0C1DF188" w:rsidR="001F04A2" w:rsidRPr="00824D70" w:rsidRDefault="001F04A2" w:rsidP="00B142F4">
      <w:pPr>
        <w:ind w:left="360"/>
        <w:jc w:val="both"/>
      </w:pPr>
      <w:r w:rsidRPr="00824D70">
        <w:t>2.2.1</w:t>
      </w:r>
      <w:r w:rsidR="00BD226B">
        <w:tab/>
      </w:r>
      <w:r w:rsidRPr="00824D70">
        <w:t xml:space="preserve"> (5.1) Zakładanie składnika trwałego w budowie</w:t>
      </w:r>
      <w:r w:rsidRPr="00824D70">
        <w:tab/>
      </w:r>
    </w:p>
    <w:p w14:paraId="0BFC1C79" w14:textId="3287503D" w:rsidR="001F04A2" w:rsidRPr="00824D70" w:rsidRDefault="001F04A2" w:rsidP="00B142F4">
      <w:pPr>
        <w:ind w:left="360"/>
        <w:jc w:val="both"/>
      </w:pPr>
      <w:r w:rsidRPr="00824D70">
        <w:t>2.2.2</w:t>
      </w:r>
      <w:r w:rsidR="00BD226B">
        <w:tab/>
      </w:r>
      <w:r w:rsidRPr="00824D70">
        <w:t xml:space="preserve"> (5.2) Zakładanie gotowego składnika trwałego lub WNIP</w:t>
      </w:r>
      <w:r w:rsidRPr="00824D70">
        <w:tab/>
      </w:r>
    </w:p>
    <w:p w14:paraId="61DD0840" w14:textId="757F5FB3" w:rsidR="001F04A2" w:rsidRPr="00824D70" w:rsidRDefault="001F04A2" w:rsidP="00B142F4">
      <w:pPr>
        <w:ind w:left="360"/>
        <w:jc w:val="both"/>
      </w:pPr>
      <w:r w:rsidRPr="00824D70">
        <w:t>2.2.3</w:t>
      </w:r>
      <w:r w:rsidR="00BD226B">
        <w:tab/>
      </w:r>
      <w:r w:rsidRPr="00824D70">
        <w:t xml:space="preserve"> (5.3) Zakładanie gotowego składnika </w:t>
      </w:r>
      <w:proofErr w:type="spellStart"/>
      <w:r w:rsidRPr="00824D70">
        <w:t>niskocennego</w:t>
      </w:r>
      <w:proofErr w:type="spellEnd"/>
      <w:r w:rsidRPr="00824D70">
        <w:t xml:space="preserve"> pozabilansowego</w:t>
      </w:r>
      <w:r w:rsidRPr="00824D70">
        <w:tab/>
      </w:r>
    </w:p>
    <w:p w14:paraId="77926539" w14:textId="37273094" w:rsidR="001F04A2" w:rsidRPr="00824D70" w:rsidRDefault="001F04A2" w:rsidP="00B142F4">
      <w:pPr>
        <w:ind w:left="360"/>
        <w:jc w:val="both"/>
      </w:pPr>
      <w:r w:rsidRPr="00824D70">
        <w:t xml:space="preserve">2.2.4 </w:t>
      </w:r>
      <w:r w:rsidR="00BD226B">
        <w:tab/>
      </w:r>
      <w:r w:rsidRPr="00824D70">
        <w:t xml:space="preserve">(5.4) Przyjęcie gotowych składników majątku trwałego lub </w:t>
      </w:r>
      <w:proofErr w:type="spellStart"/>
      <w:r w:rsidRPr="00824D70">
        <w:t>WNiP</w:t>
      </w:r>
      <w:proofErr w:type="spellEnd"/>
      <w:r w:rsidRPr="00824D70">
        <w:tab/>
      </w:r>
    </w:p>
    <w:p w14:paraId="46424414" w14:textId="4CCB87D7" w:rsidR="001F04A2" w:rsidRPr="00824D70" w:rsidRDefault="001F04A2" w:rsidP="00B142F4">
      <w:pPr>
        <w:ind w:left="360"/>
        <w:jc w:val="both"/>
      </w:pPr>
      <w:r w:rsidRPr="00824D70">
        <w:t xml:space="preserve">2.2.5 </w:t>
      </w:r>
      <w:r w:rsidR="00BD226B">
        <w:tab/>
      </w:r>
      <w:r w:rsidRPr="00824D70">
        <w:t>(5.5) Przyjęcie inwestycji budowlanych</w:t>
      </w:r>
      <w:r w:rsidRPr="00824D70">
        <w:tab/>
      </w:r>
    </w:p>
    <w:p w14:paraId="773A7D38" w14:textId="1B7AB056" w:rsidR="001F04A2" w:rsidRPr="00824D70" w:rsidRDefault="001F04A2" w:rsidP="00B142F4">
      <w:pPr>
        <w:ind w:left="360"/>
        <w:jc w:val="both"/>
      </w:pPr>
      <w:r w:rsidRPr="00824D70">
        <w:t xml:space="preserve">2.2.6 </w:t>
      </w:r>
      <w:r w:rsidR="00BD226B">
        <w:tab/>
      </w:r>
      <w:r w:rsidRPr="00824D70">
        <w:t>(5.6) Przyjęcie składnika aktywów trwałych pozabilansowego</w:t>
      </w:r>
      <w:r w:rsidRPr="00824D70">
        <w:tab/>
      </w:r>
    </w:p>
    <w:p w14:paraId="19E2B1E6" w14:textId="2257C058" w:rsidR="001F04A2" w:rsidRPr="00824D70" w:rsidRDefault="001F04A2" w:rsidP="00B142F4">
      <w:pPr>
        <w:ind w:left="360"/>
        <w:jc w:val="both"/>
      </w:pPr>
      <w:r w:rsidRPr="00824D70">
        <w:t xml:space="preserve">2.2.7 </w:t>
      </w:r>
      <w:r w:rsidR="00BD226B">
        <w:tab/>
      </w:r>
      <w:r w:rsidRPr="00824D70">
        <w:t>(5.7) Wprowadzenie wartości w obszarach przechowujących wartość dotacji</w:t>
      </w:r>
      <w:r w:rsidRPr="00824D70">
        <w:tab/>
      </w:r>
    </w:p>
    <w:p w14:paraId="28CF9567" w14:textId="53348ED1" w:rsidR="001F04A2" w:rsidRPr="00824D70" w:rsidRDefault="001F04A2" w:rsidP="00B142F4">
      <w:pPr>
        <w:ind w:left="360"/>
        <w:jc w:val="both"/>
      </w:pPr>
      <w:r w:rsidRPr="00824D70">
        <w:t>2.2.8</w:t>
      </w:r>
      <w:r w:rsidR="00BD226B">
        <w:tab/>
      </w:r>
      <w:r w:rsidRPr="00824D70">
        <w:t xml:space="preserve"> (5.8) Roczna korekta VAT dla środków trwałych</w:t>
      </w:r>
      <w:r w:rsidRPr="00824D70">
        <w:tab/>
      </w:r>
    </w:p>
    <w:p w14:paraId="3EA369E2" w14:textId="5468CAAF" w:rsidR="001F04A2" w:rsidRPr="00824D70" w:rsidRDefault="001F04A2" w:rsidP="00B142F4">
      <w:pPr>
        <w:ind w:left="360"/>
        <w:jc w:val="both"/>
      </w:pPr>
      <w:r w:rsidRPr="00824D70">
        <w:t xml:space="preserve">2.2.9 </w:t>
      </w:r>
      <w:r w:rsidR="00BD226B">
        <w:tab/>
      </w:r>
      <w:r w:rsidRPr="00824D70">
        <w:t xml:space="preserve">(5.9) Zwiększenie wartości gotowych składników majątku trwałego lub </w:t>
      </w:r>
      <w:proofErr w:type="spellStart"/>
      <w:r w:rsidRPr="00824D70">
        <w:t>WNiP</w:t>
      </w:r>
      <w:proofErr w:type="spellEnd"/>
      <w:r w:rsidRPr="00824D70">
        <w:tab/>
      </w:r>
    </w:p>
    <w:p w14:paraId="1E21D84C" w14:textId="032598EF" w:rsidR="001F04A2" w:rsidRPr="00824D70" w:rsidRDefault="001F04A2" w:rsidP="00B142F4">
      <w:pPr>
        <w:ind w:left="360"/>
        <w:jc w:val="both"/>
      </w:pPr>
      <w:r w:rsidRPr="00824D70">
        <w:t>2.2.10</w:t>
      </w:r>
      <w:r w:rsidR="00BD226B">
        <w:tab/>
      </w:r>
      <w:r w:rsidRPr="00824D70">
        <w:t xml:space="preserve"> (5.10) Przyjęcie inwestycji budowlanych (grupa I900) - podwyższenie wartości</w:t>
      </w:r>
      <w:r w:rsidRPr="00824D70">
        <w:tab/>
      </w:r>
    </w:p>
    <w:p w14:paraId="1373A33E" w14:textId="76D92321" w:rsidR="001F04A2" w:rsidRPr="00824D70" w:rsidRDefault="001F04A2" w:rsidP="00B142F4">
      <w:pPr>
        <w:ind w:left="360"/>
        <w:jc w:val="both"/>
      </w:pPr>
      <w:r w:rsidRPr="00824D70">
        <w:t>2.2.11</w:t>
      </w:r>
      <w:r w:rsidR="00BD226B">
        <w:tab/>
      </w:r>
      <w:r w:rsidRPr="00824D70">
        <w:t xml:space="preserve"> (5.11) Zmiana miejsca użytkowania</w:t>
      </w:r>
      <w:r w:rsidRPr="00824D70">
        <w:tab/>
      </w:r>
    </w:p>
    <w:p w14:paraId="564A4DE0" w14:textId="1C013EF6" w:rsidR="001F04A2" w:rsidRPr="00824D70" w:rsidRDefault="001F04A2" w:rsidP="00B142F4">
      <w:pPr>
        <w:ind w:left="360"/>
        <w:jc w:val="both"/>
      </w:pPr>
      <w:r w:rsidRPr="00824D70">
        <w:t>2.2.12</w:t>
      </w:r>
      <w:r w:rsidR="00BD226B">
        <w:tab/>
      </w:r>
      <w:r w:rsidRPr="00824D70">
        <w:t xml:space="preserve"> (5.12) Zmiana osoby odpowiedzialnej</w:t>
      </w:r>
      <w:r w:rsidRPr="00824D70">
        <w:tab/>
      </w:r>
    </w:p>
    <w:p w14:paraId="7B9A67BB" w14:textId="7E479A8E" w:rsidR="001F04A2" w:rsidRPr="00824D70" w:rsidRDefault="001F04A2" w:rsidP="00B142F4">
      <w:pPr>
        <w:ind w:left="360"/>
        <w:jc w:val="both"/>
      </w:pPr>
      <w:r w:rsidRPr="00824D70">
        <w:t>2.2.13</w:t>
      </w:r>
      <w:r w:rsidR="00BD226B">
        <w:tab/>
      </w:r>
      <w:r w:rsidRPr="00824D70">
        <w:t xml:space="preserve"> (5.13) Czasowe wycofanie z użytkowania</w:t>
      </w:r>
      <w:r w:rsidRPr="00824D70">
        <w:tab/>
      </w:r>
    </w:p>
    <w:p w14:paraId="6D8A7D92" w14:textId="3E0FC6BA" w:rsidR="001F04A2" w:rsidRPr="00824D70" w:rsidRDefault="001F04A2" w:rsidP="00B142F4">
      <w:pPr>
        <w:ind w:left="360"/>
        <w:jc w:val="both"/>
      </w:pPr>
      <w:r w:rsidRPr="00824D70">
        <w:t>2.2.14</w:t>
      </w:r>
      <w:r w:rsidR="00BD226B">
        <w:tab/>
      </w:r>
      <w:r w:rsidRPr="00824D70">
        <w:t xml:space="preserve"> (5.14) Zmiana klucza amortyzacji</w:t>
      </w:r>
      <w:r w:rsidRPr="00824D70">
        <w:tab/>
      </w:r>
    </w:p>
    <w:p w14:paraId="750047FE" w14:textId="296C629C" w:rsidR="001F04A2" w:rsidRPr="00824D70" w:rsidRDefault="001F04A2" w:rsidP="00B142F4">
      <w:pPr>
        <w:ind w:left="360"/>
        <w:jc w:val="both"/>
      </w:pPr>
      <w:r w:rsidRPr="00824D70">
        <w:t>2.2.15</w:t>
      </w:r>
      <w:r w:rsidR="00BD226B">
        <w:tab/>
      </w:r>
      <w:r w:rsidRPr="00824D70">
        <w:t xml:space="preserve"> (5.15) Przeksięgowanie składnika aktywów trwałych</w:t>
      </w:r>
      <w:r w:rsidRPr="00824D70">
        <w:tab/>
      </w:r>
    </w:p>
    <w:p w14:paraId="26D6C227" w14:textId="015B5F87" w:rsidR="001F04A2" w:rsidRPr="00824D70" w:rsidRDefault="001F04A2" w:rsidP="00B142F4">
      <w:pPr>
        <w:ind w:left="360"/>
        <w:jc w:val="both"/>
      </w:pPr>
      <w:r w:rsidRPr="00824D70">
        <w:t>2.2.16</w:t>
      </w:r>
      <w:r w:rsidR="00BD226B">
        <w:tab/>
      </w:r>
      <w:r w:rsidRPr="00824D70">
        <w:t xml:space="preserve"> (5.16) Likwidacja składnika</w:t>
      </w:r>
      <w:r w:rsidRPr="00824D70">
        <w:tab/>
      </w:r>
    </w:p>
    <w:p w14:paraId="17E314C8" w14:textId="119E4F78" w:rsidR="001F04A2" w:rsidRPr="00824D70" w:rsidRDefault="001F04A2" w:rsidP="00B142F4">
      <w:pPr>
        <w:ind w:left="360"/>
        <w:jc w:val="both"/>
      </w:pPr>
      <w:r w:rsidRPr="00824D70">
        <w:t>2.2.17</w:t>
      </w:r>
      <w:r w:rsidR="00BD226B">
        <w:tab/>
      </w:r>
      <w:r w:rsidRPr="00824D70">
        <w:t xml:space="preserve"> (5.17) Sprzedaż składnika</w:t>
      </w:r>
      <w:r w:rsidRPr="00824D70">
        <w:tab/>
      </w:r>
    </w:p>
    <w:p w14:paraId="7DA1027C" w14:textId="77805734" w:rsidR="001F04A2" w:rsidRPr="00824D70" w:rsidRDefault="001F04A2" w:rsidP="00B142F4">
      <w:pPr>
        <w:ind w:left="360"/>
        <w:jc w:val="both"/>
      </w:pPr>
      <w:r w:rsidRPr="00824D70">
        <w:t>2.2.18</w:t>
      </w:r>
      <w:r w:rsidR="00BD226B">
        <w:tab/>
      </w:r>
      <w:r w:rsidRPr="00824D70">
        <w:t xml:space="preserve"> (5.18) Storno dokumentu</w:t>
      </w:r>
    </w:p>
    <w:p w14:paraId="24E95A57" w14:textId="54C07CCB" w:rsidR="001F04A2" w:rsidRPr="00824D70" w:rsidRDefault="001F04A2" w:rsidP="00B142F4">
      <w:pPr>
        <w:ind w:left="360"/>
        <w:jc w:val="both"/>
      </w:pPr>
      <w:r w:rsidRPr="00824D70">
        <w:t>2.2.19</w:t>
      </w:r>
      <w:r w:rsidR="00BD226B">
        <w:tab/>
      </w:r>
      <w:r w:rsidRPr="00824D70">
        <w:t xml:space="preserve"> (5.19) Kalkulacja amortyzacji</w:t>
      </w:r>
      <w:r w:rsidRPr="00824D70">
        <w:tab/>
      </w:r>
    </w:p>
    <w:p w14:paraId="7CCA8FBF" w14:textId="22E980D5" w:rsidR="001F04A2" w:rsidRPr="00824D70" w:rsidRDefault="001F04A2" w:rsidP="00B142F4">
      <w:pPr>
        <w:ind w:left="360"/>
        <w:jc w:val="both"/>
      </w:pPr>
      <w:r w:rsidRPr="00824D70">
        <w:t>2.2.22</w:t>
      </w:r>
      <w:r w:rsidR="00BD226B">
        <w:tab/>
      </w:r>
      <w:r w:rsidRPr="00824D70">
        <w:t xml:space="preserve"> (5.22) Procesy zamknięcia roku</w:t>
      </w:r>
    </w:p>
    <w:p w14:paraId="01F994C4" w14:textId="181619D3" w:rsidR="001F04A2" w:rsidRPr="00824D70" w:rsidRDefault="001F04A2" w:rsidP="00B142F4">
      <w:pPr>
        <w:ind w:left="360"/>
        <w:jc w:val="both"/>
      </w:pPr>
      <w:r w:rsidRPr="00824D70">
        <w:t>2.2.23</w:t>
      </w:r>
      <w:r w:rsidR="00BD226B">
        <w:tab/>
      </w:r>
      <w:r w:rsidRPr="00824D70">
        <w:t xml:space="preserve"> (5.23) Integracja danych z portalem pracowniczym</w:t>
      </w:r>
      <w:r w:rsidRPr="00824D70">
        <w:tab/>
      </w:r>
    </w:p>
    <w:p w14:paraId="5ECCD8C6" w14:textId="77777777" w:rsidR="001F04A2" w:rsidRPr="00BD226B" w:rsidRDefault="001F04A2" w:rsidP="00BD226B">
      <w:pPr>
        <w:rPr>
          <w:b/>
        </w:rPr>
      </w:pPr>
      <w:r w:rsidRPr="00BD226B">
        <w:rPr>
          <w:b/>
        </w:rPr>
        <w:t>2.3 WRICEF</w:t>
      </w:r>
      <w:r w:rsidRPr="00BD226B">
        <w:rPr>
          <w:b/>
        </w:rPr>
        <w:tab/>
      </w:r>
    </w:p>
    <w:p w14:paraId="73A51F43" w14:textId="77777777" w:rsidR="001F04A2" w:rsidRPr="00824D70" w:rsidRDefault="001F04A2" w:rsidP="00B142F4">
      <w:pPr>
        <w:ind w:left="360"/>
        <w:jc w:val="both"/>
      </w:pPr>
      <w:r w:rsidRPr="00824D70">
        <w:t>2.3.1</w:t>
      </w:r>
      <w:r w:rsidRPr="00824D70">
        <w:tab/>
      </w:r>
      <w:proofErr w:type="spellStart"/>
      <w:r w:rsidRPr="00824D70">
        <w:t>Workflow</w:t>
      </w:r>
      <w:proofErr w:type="spellEnd"/>
      <w:r w:rsidRPr="00824D70">
        <w:t xml:space="preserve"> (W)-brak</w:t>
      </w:r>
      <w:r w:rsidRPr="00824D70">
        <w:tab/>
      </w:r>
    </w:p>
    <w:p w14:paraId="50389E57" w14:textId="77777777" w:rsidR="008374C7" w:rsidRDefault="001F04A2" w:rsidP="008374C7">
      <w:pPr>
        <w:ind w:left="360"/>
        <w:jc w:val="both"/>
      </w:pPr>
      <w:r w:rsidRPr="00824D70">
        <w:t>2.3.2</w:t>
      </w:r>
      <w:r w:rsidRPr="00824D70">
        <w:tab/>
        <w:t>Raporty (R)</w:t>
      </w:r>
    </w:p>
    <w:p w14:paraId="311A9AF9" w14:textId="19B1ACA3" w:rsidR="001F04A2" w:rsidRPr="00824D70" w:rsidRDefault="001F04A2" w:rsidP="008374C7">
      <w:pPr>
        <w:pStyle w:val="MojaLista5"/>
      </w:pPr>
      <w:r w:rsidRPr="00824D70">
        <w:t xml:space="preserve">2.3.2.1 </w:t>
      </w:r>
      <w:r w:rsidRPr="00B142F4">
        <w:t>R-AA001 </w:t>
      </w:r>
      <w:r w:rsidRPr="00B142F4">
        <w:rPr>
          <w:rFonts w:cs="Segoe UI"/>
        </w:rPr>
        <w:t>(</w:t>
      </w:r>
      <w:r w:rsidRPr="00B142F4">
        <w:t>6.1 Raporty)</w:t>
      </w:r>
      <w:r w:rsidRPr="00B142F4">
        <w:rPr>
          <w:rFonts w:cs="Segoe UI"/>
        </w:rPr>
        <w:t xml:space="preserve"> </w:t>
      </w:r>
      <w:r w:rsidRPr="00B142F4">
        <w:t>AA Wielowymiarowy raport majątku </w:t>
      </w:r>
    </w:p>
    <w:p w14:paraId="64B81F84" w14:textId="77777777" w:rsidR="001F04A2" w:rsidRPr="00824D70" w:rsidRDefault="001F04A2" w:rsidP="00B142F4">
      <w:pPr>
        <w:ind w:left="360"/>
        <w:jc w:val="both"/>
      </w:pPr>
      <w:r w:rsidRPr="00824D70">
        <w:t>2.3.3</w:t>
      </w:r>
      <w:r w:rsidRPr="00824D70">
        <w:tab/>
        <w:t>Interfejsy (I)</w:t>
      </w:r>
      <w:r w:rsidRPr="00824D70">
        <w:tab/>
      </w:r>
    </w:p>
    <w:p w14:paraId="069DFBB9" w14:textId="77777777" w:rsidR="001F04A2" w:rsidRPr="00B142F4" w:rsidRDefault="001F04A2" w:rsidP="008374C7">
      <w:pPr>
        <w:pStyle w:val="MojaLista5"/>
        <w:rPr>
          <w:rFonts w:cs="Segoe UI"/>
        </w:rPr>
      </w:pPr>
      <w:r w:rsidRPr="00B142F4">
        <w:t>2.3.3.1 I-AA001 </w:t>
      </w:r>
      <w:r w:rsidRPr="00B142F4">
        <w:rPr>
          <w:rFonts w:cs="Segoe UI"/>
        </w:rPr>
        <w:t>(</w:t>
      </w:r>
      <w:r w:rsidRPr="00B142F4">
        <w:t>AA-03-19)</w:t>
      </w:r>
      <w:r w:rsidRPr="00B142F4">
        <w:rPr>
          <w:rFonts w:cs="Segoe UI"/>
        </w:rPr>
        <w:t xml:space="preserve"> </w:t>
      </w:r>
      <w:r w:rsidRPr="00B142F4">
        <w:t>Eksport danych dotyczących majątku do zewnętrznego oprogramowania </w:t>
      </w:r>
    </w:p>
    <w:p w14:paraId="75CEA9D7" w14:textId="77777777" w:rsidR="001F04A2" w:rsidRPr="00B142F4" w:rsidRDefault="001F04A2" w:rsidP="008374C7">
      <w:pPr>
        <w:pStyle w:val="MojaLista5"/>
        <w:rPr>
          <w:rFonts w:cs="Segoe UI"/>
        </w:rPr>
      </w:pPr>
      <w:r w:rsidRPr="00B142F4">
        <w:t>2.3.3.2 I-AA003 </w:t>
      </w:r>
      <w:r w:rsidRPr="00B142F4">
        <w:rPr>
          <w:rFonts w:cs="Segoe UI"/>
        </w:rPr>
        <w:t>(</w:t>
      </w:r>
      <w:r w:rsidRPr="00B142F4">
        <w:t>AA-03-20)</w:t>
      </w:r>
      <w:r w:rsidRPr="00B142F4">
        <w:rPr>
          <w:rFonts w:cs="Segoe UI"/>
        </w:rPr>
        <w:t xml:space="preserve"> </w:t>
      </w:r>
      <w:r w:rsidRPr="00B142F4">
        <w:t>Integracja danych z portalem pracowniczym </w:t>
      </w:r>
    </w:p>
    <w:p w14:paraId="1456A1CE" w14:textId="77777777" w:rsidR="001F04A2" w:rsidRPr="00824D70" w:rsidRDefault="001F04A2" w:rsidP="00B142F4">
      <w:pPr>
        <w:ind w:left="360"/>
        <w:jc w:val="both"/>
      </w:pPr>
      <w:r w:rsidRPr="00824D70">
        <w:t>2.3.4</w:t>
      </w:r>
      <w:r w:rsidRPr="00824D70">
        <w:tab/>
        <w:t>Rozszerzenia standardowej funkcjonalności (CE)-brak</w:t>
      </w:r>
    </w:p>
    <w:p w14:paraId="5A8A29AF" w14:textId="77777777" w:rsidR="001F04A2" w:rsidRPr="00824D70" w:rsidRDefault="001F04A2" w:rsidP="00B142F4">
      <w:pPr>
        <w:ind w:left="360"/>
        <w:jc w:val="both"/>
      </w:pPr>
      <w:r w:rsidRPr="00824D70">
        <w:t>2.3.5</w:t>
      </w:r>
      <w:r w:rsidRPr="00824D70">
        <w:tab/>
        <w:t>Formularze (wydruki) (F)</w:t>
      </w:r>
    </w:p>
    <w:p w14:paraId="016E1437" w14:textId="77777777" w:rsidR="001F04A2" w:rsidRPr="00B142F4" w:rsidRDefault="001F04A2" w:rsidP="00BD226B">
      <w:pPr>
        <w:pStyle w:val="MojaLista5"/>
        <w:rPr>
          <w:rFonts w:cs="Segoe UI"/>
        </w:rPr>
      </w:pPr>
      <w:r w:rsidRPr="00824D70">
        <w:lastRenderedPageBreak/>
        <w:t xml:space="preserve">2.3.5.1 </w:t>
      </w:r>
      <w:r w:rsidRPr="00B142F4">
        <w:t>Wydruk OT </w:t>
      </w:r>
    </w:p>
    <w:p w14:paraId="770A3C32" w14:textId="77777777" w:rsidR="001F04A2" w:rsidRPr="00B142F4" w:rsidRDefault="001F04A2" w:rsidP="00BD226B">
      <w:pPr>
        <w:pStyle w:val="MojaLista5"/>
        <w:rPr>
          <w:rFonts w:cs="Segoe UI"/>
        </w:rPr>
      </w:pPr>
      <w:r w:rsidRPr="00824D70">
        <w:t xml:space="preserve">2.3.5.2 </w:t>
      </w:r>
      <w:r w:rsidRPr="00B142F4">
        <w:t>Wydruk PZ </w:t>
      </w:r>
    </w:p>
    <w:p w14:paraId="5EB44F89" w14:textId="77777777" w:rsidR="001F04A2" w:rsidRPr="00B142F4" w:rsidRDefault="001F04A2" w:rsidP="00BD226B">
      <w:pPr>
        <w:pStyle w:val="MojaLista5"/>
        <w:rPr>
          <w:rFonts w:cs="Segoe UI"/>
        </w:rPr>
      </w:pPr>
      <w:r w:rsidRPr="00824D70">
        <w:t xml:space="preserve">2.3.5.3 </w:t>
      </w:r>
      <w:r w:rsidRPr="00B142F4">
        <w:t>Wydruk ZW </w:t>
      </w:r>
    </w:p>
    <w:p w14:paraId="465C2C70" w14:textId="77777777" w:rsidR="001F04A2" w:rsidRPr="00B142F4" w:rsidRDefault="001F04A2" w:rsidP="00BD226B">
      <w:pPr>
        <w:pStyle w:val="MojaLista5"/>
        <w:rPr>
          <w:rFonts w:cs="Segoe UI"/>
        </w:rPr>
      </w:pPr>
      <w:r w:rsidRPr="00824D70">
        <w:t xml:space="preserve">2.3.5.4 </w:t>
      </w:r>
      <w:r w:rsidRPr="00B142F4">
        <w:t>Wydruk MT </w:t>
      </w:r>
    </w:p>
    <w:p w14:paraId="59218D38" w14:textId="77777777" w:rsidR="001F04A2" w:rsidRPr="00B142F4" w:rsidRDefault="001F04A2" w:rsidP="00BD226B">
      <w:pPr>
        <w:pStyle w:val="MojaLista5"/>
        <w:rPr>
          <w:rFonts w:cs="Segoe UI"/>
        </w:rPr>
      </w:pPr>
      <w:r w:rsidRPr="00824D70">
        <w:t xml:space="preserve">2.3.5.5 </w:t>
      </w:r>
      <w:r w:rsidRPr="00B142F4">
        <w:t>Wydruk MN </w:t>
      </w:r>
    </w:p>
    <w:p w14:paraId="77337096" w14:textId="77777777" w:rsidR="001F04A2" w:rsidRPr="00B142F4" w:rsidRDefault="001F04A2" w:rsidP="00BD226B">
      <w:pPr>
        <w:pStyle w:val="MojaLista5"/>
        <w:rPr>
          <w:rFonts w:cs="Segoe UI"/>
        </w:rPr>
      </w:pPr>
      <w:r w:rsidRPr="00824D70">
        <w:t xml:space="preserve">2.3.5.6 </w:t>
      </w:r>
      <w:r w:rsidRPr="00B142F4">
        <w:t>Wydruk LC </w:t>
      </w:r>
    </w:p>
    <w:p w14:paraId="0B732321" w14:textId="77777777" w:rsidR="001F04A2" w:rsidRPr="00B142F4" w:rsidRDefault="001F04A2" w:rsidP="00BD226B">
      <w:pPr>
        <w:pStyle w:val="MojaLista5"/>
        <w:rPr>
          <w:rFonts w:cs="Segoe UI"/>
        </w:rPr>
      </w:pPr>
      <w:r w:rsidRPr="00824D70">
        <w:t xml:space="preserve">2.3.5.7 </w:t>
      </w:r>
      <w:r w:rsidRPr="00B142F4">
        <w:t>Wydruk LT </w:t>
      </w:r>
    </w:p>
    <w:p w14:paraId="5B176D8C" w14:textId="77777777" w:rsidR="001F04A2" w:rsidRPr="00B142F4" w:rsidRDefault="001F04A2" w:rsidP="00BD226B">
      <w:pPr>
        <w:pStyle w:val="MojaLista5"/>
        <w:rPr>
          <w:rFonts w:cs="Segoe UI"/>
        </w:rPr>
      </w:pPr>
      <w:r w:rsidRPr="00824D70">
        <w:t xml:space="preserve">2.3.5.8 </w:t>
      </w:r>
      <w:r w:rsidRPr="00B142F4">
        <w:t>Wydruk LN </w:t>
      </w:r>
    </w:p>
    <w:p w14:paraId="2CD2756B" w14:textId="77777777" w:rsidR="001F04A2" w:rsidRPr="00BD226B" w:rsidRDefault="001F04A2" w:rsidP="00BD226B">
      <w:pPr>
        <w:rPr>
          <w:b/>
        </w:rPr>
      </w:pPr>
      <w:r w:rsidRPr="00BD226B">
        <w:rPr>
          <w:b/>
        </w:rPr>
        <w:t>2.4 Raportowanie</w:t>
      </w:r>
      <w:r w:rsidRPr="00BD226B">
        <w:rPr>
          <w:b/>
        </w:rPr>
        <w:tab/>
      </w:r>
    </w:p>
    <w:p w14:paraId="20EF5061" w14:textId="7516238A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B142F4">
        <w:rPr>
          <w:rFonts w:eastAsia="Times New Roman" w:cs="Arial"/>
          <w:lang w:eastAsia="pl-PL"/>
        </w:rPr>
        <w:t>2.4.1 </w:t>
      </w:r>
      <w:r w:rsidR="00BD226B">
        <w:rPr>
          <w:rFonts w:eastAsia="Times New Roman" w:cs="Arial"/>
          <w:lang w:eastAsia="pl-PL"/>
        </w:rPr>
        <w:tab/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Arial"/>
          <w:lang w:eastAsia="pl-PL"/>
        </w:rPr>
        <w:t>AW01N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Arial"/>
          <w:lang w:eastAsia="pl-PL"/>
        </w:rPr>
        <w:t>Eksplorator aktywów trwałych </w:t>
      </w:r>
    </w:p>
    <w:p w14:paraId="17EB7028" w14:textId="6D5E5B38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B142F4">
        <w:rPr>
          <w:rFonts w:eastAsia="Times New Roman" w:cs="Arial"/>
          <w:lang w:eastAsia="pl-PL"/>
        </w:rPr>
        <w:t>2.4.2</w:t>
      </w:r>
      <w:r w:rsidR="00BD226B">
        <w:rPr>
          <w:rFonts w:eastAsia="Times New Roman" w:cs="Arial"/>
          <w:lang w:eastAsia="pl-PL"/>
        </w:rPr>
        <w:tab/>
      </w:r>
      <w:r w:rsidRPr="00B142F4">
        <w:rPr>
          <w:rFonts w:eastAsia="Times New Roman" w:cs="Arial"/>
          <w:lang w:eastAsia="pl-PL"/>
        </w:rPr>
        <w:t>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Arial"/>
          <w:lang w:eastAsia="pl-PL"/>
        </w:rPr>
        <w:t>S_ALR_87012056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Arial"/>
          <w:lang w:eastAsia="pl-PL"/>
        </w:rPr>
        <w:t>Wykaz niezaksięgowanych aktywów trwałych </w:t>
      </w:r>
    </w:p>
    <w:p w14:paraId="3E3A7CFB" w14:textId="57DE575F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B142F4">
        <w:rPr>
          <w:rFonts w:eastAsia="Times New Roman" w:cs="Arial"/>
          <w:lang w:eastAsia="pl-PL"/>
        </w:rPr>
        <w:t>2.4.3 </w:t>
      </w:r>
      <w:r w:rsidRPr="00B142F4">
        <w:rPr>
          <w:rFonts w:eastAsia="Times New Roman" w:cs="Segoe UI"/>
          <w:lang w:eastAsia="pl-PL"/>
        </w:rPr>
        <w:t xml:space="preserve"> </w:t>
      </w:r>
      <w:r w:rsidR="00BD226B">
        <w:rPr>
          <w:rFonts w:eastAsia="Times New Roman" w:cs="Segoe UI"/>
          <w:lang w:eastAsia="pl-PL"/>
        </w:rPr>
        <w:tab/>
      </w:r>
      <w:r w:rsidRPr="00B142F4">
        <w:rPr>
          <w:rFonts w:eastAsia="Times New Roman" w:cs="Arial"/>
          <w:lang w:eastAsia="pl-PL"/>
        </w:rPr>
        <w:t>S_ALR_87012037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Arial"/>
          <w:lang w:eastAsia="pl-PL"/>
        </w:rPr>
        <w:t xml:space="preserve">Zmiana </w:t>
      </w:r>
      <w:proofErr w:type="spellStart"/>
      <w:r w:rsidRPr="00B142F4">
        <w:rPr>
          <w:rFonts w:eastAsia="Times New Roman" w:cs="Arial"/>
          <w:lang w:eastAsia="pl-PL"/>
        </w:rPr>
        <w:t>rek</w:t>
      </w:r>
      <w:proofErr w:type="spellEnd"/>
      <w:r w:rsidRPr="00B142F4">
        <w:rPr>
          <w:rFonts w:eastAsia="Times New Roman" w:cs="Arial"/>
          <w:lang w:eastAsia="pl-PL"/>
        </w:rPr>
        <w:t xml:space="preserve">. Podst. Akt. </w:t>
      </w:r>
      <w:proofErr w:type="spellStart"/>
      <w:r w:rsidRPr="00B142F4">
        <w:rPr>
          <w:rFonts w:eastAsia="Times New Roman" w:cs="Arial"/>
          <w:lang w:eastAsia="pl-PL"/>
        </w:rPr>
        <w:t>Trw</w:t>
      </w:r>
      <w:proofErr w:type="spellEnd"/>
      <w:r w:rsidRPr="00B142F4">
        <w:rPr>
          <w:rFonts w:eastAsia="Times New Roman" w:cs="Arial"/>
          <w:lang w:eastAsia="pl-PL"/>
        </w:rPr>
        <w:t> </w:t>
      </w:r>
    </w:p>
    <w:p w14:paraId="64D989D7" w14:textId="07CAC43D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B142F4">
        <w:rPr>
          <w:rFonts w:eastAsia="Times New Roman" w:cs="Arial"/>
          <w:lang w:eastAsia="pl-PL"/>
        </w:rPr>
        <w:t>2.4.4 </w:t>
      </w:r>
      <w:r w:rsidR="00BD226B">
        <w:rPr>
          <w:rFonts w:eastAsia="Times New Roman" w:cs="Arial"/>
          <w:lang w:eastAsia="pl-PL"/>
        </w:rPr>
        <w:tab/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Arial"/>
          <w:lang w:eastAsia="pl-PL"/>
        </w:rPr>
        <w:t>S_ALR_87012048 Operacje aktywów trwałych </w:t>
      </w:r>
    </w:p>
    <w:p w14:paraId="0889E316" w14:textId="08D6FAC8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B142F4">
        <w:rPr>
          <w:rFonts w:eastAsia="Times New Roman" w:cs="Arial"/>
          <w:lang w:eastAsia="pl-PL"/>
        </w:rPr>
        <w:t>2.4.5 </w:t>
      </w:r>
      <w:r w:rsidR="00BD226B">
        <w:rPr>
          <w:rFonts w:eastAsia="Times New Roman" w:cs="Arial"/>
          <w:lang w:eastAsia="pl-PL"/>
        </w:rPr>
        <w:tab/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Arial"/>
          <w:lang w:eastAsia="pl-PL"/>
        </w:rPr>
        <w:t>S_ALR_87011990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Arial"/>
          <w:lang w:eastAsia="pl-PL"/>
        </w:rPr>
        <w:t>Siatka aktywów trwałych </w:t>
      </w:r>
    </w:p>
    <w:p w14:paraId="2CD97EA3" w14:textId="3A5F7AFC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B142F4">
        <w:rPr>
          <w:rFonts w:eastAsia="Times New Roman" w:cs="Arial"/>
          <w:lang w:eastAsia="pl-PL"/>
        </w:rPr>
        <w:t>2.4.6 </w:t>
      </w:r>
      <w:r w:rsidRPr="00B142F4">
        <w:rPr>
          <w:rFonts w:eastAsia="Times New Roman" w:cs="Segoe UI"/>
          <w:lang w:eastAsia="pl-PL"/>
        </w:rPr>
        <w:t xml:space="preserve"> </w:t>
      </w:r>
      <w:r w:rsidR="00BD226B">
        <w:rPr>
          <w:rFonts w:eastAsia="Times New Roman" w:cs="Segoe UI"/>
          <w:lang w:eastAsia="pl-PL"/>
        </w:rPr>
        <w:tab/>
      </w:r>
      <w:r w:rsidRPr="00B142F4">
        <w:rPr>
          <w:rFonts w:eastAsia="Times New Roman" w:cs="Arial"/>
          <w:lang w:eastAsia="pl-PL"/>
        </w:rPr>
        <w:t>AFBP </w:t>
      </w:r>
      <w:r w:rsidRPr="00B142F4">
        <w:rPr>
          <w:rFonts w:eastAsia="Times New Roman" w:cs="Segoe UI"/>
          <w:lang w:eastAsia="pl-PL"/>
        </w:rPr>
        <w:t xml:space="preserve">; </w:t>
      </w:r>
      <w:r w:rsidRPr="00B142F4">
        <w:rPr>
          <w:rFonts w:eastAsia="Times New Roman" w:cs="Arial"/>
          <w:lang w:eastAsia="pl-PL"/>
        </w:rPr>
        <w:t>Protokół amortyzacji </w:t>
      </w:r>
    </w:p>
    <w:p w14:paraId="2EDBFD2C" w14:textId="7BFDF574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B142F4">
        <w:rPr>
          <w:rFonts w:eastAsia="Times New Roman" w:cs="Arial"/>
          <w:lang w:eastAsia="pl-PL"/>
        </w:rPr>
        <w:t>2.4.7</w:t>
      </w:r>
      <w:r w:rsidR="00BD226B">
        <w:rPr>
          <w:rFonts w:eastAsia="Times New Roman" w:cs="Arial"/>
          <w:lang w:eastAsia="pl-PL"/>
        </w:rPr>
        <w:tab/>
      </w:r>
      <w:r w:rsidRPr="00B142F4">
        <w:rPr>
          <w:rFonts w:eastAsia="Times New Roman" w:cs="Arial"/>
          <w:lang w:eastAsia="pl-PL"/>
        </w:rPr>
        <w:t>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Arial"/>
          <w:lang w:eastAsia="pl-PL"/>
        </w:rPr>
        <w:t>AR18N S_ALR_87012936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Arial"/>
          <w:lang w:eastAsia="pl-PL"/>
        </w:rPr>
        <w:t>Plan amortyzacji </w:t>
      </w:r>
    </w:p>
    <w:p w14:paraId="488C3F2D" w14:textId="58BE5029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B142F4">
        <w:rPr>
          <w:rFonts w:eastAsia="Times New Roman" w:cs="Arial"/>
          <w:lang w:eastAsia="pl-PL"/>
        </w:rPr>
        <w:t>2.4.8 </w:t>
      </w:r>
      <w:r w:rsidR="00BD226B">
        <w:rPr>
          <w:rFonts w:eastAsia="Times New Roman" w:cs="Arial"/>
          <w:lang w:eastAsia="pl-PL"/>
        </w:rPr>
        <w:tab/>
      </w:r>
      <w:r w:rsidRPr="00B142F4">
        <w:rPr>
          <w:rFonts w:eastAsia="Times New Roman" w:cs="Arial"/>
          <w:lang w:eastAsia="pl-PL"/>
        </w:rPr>
        <w:t xml:space="preserve"> WRICEF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Arial"/>
          <w:lang w:eastAsia="pl-PL"/>
        </w:rPr>
        <w:t>Wielowymiarowy raport majątku </w:t>
      </w:r>
    </w:p>
    <w:p w14:paraId="4760720C" w14:textId="77777777" w:rsidR="001F04A2" w:rsidRPr="00BD226B" w:rsidRDefault="001F04A2" w:rsidP="00BD226B">
      <w:pPr>
        <w:rPr>
          <w:b/>
        </w:rPr>
      </w:pPr>
      <w:r w:rsidRPr="00BD226B">
        <w:rPr>
          <w:b/>
        </w:rPr>
        <w:t xml:space="preserve">2.5 </w:t>
      </w:r>
      <w:proofErr w:type="spellStart"/>
      <w:r w:rsidRPr="00BD226B">
        <w:rPr>
          <w:b/>
        </w:rPr>
        <w:t>Międzyobszarowe</w:t>
      </w:r>
      <w:proofErr w:type="spellEnd"/>
      <w:r w:rsidRPr="00BD226B">
        <w:rPr>
          <w:b/>
        </w:rPr>
        <w:t xml:space="preserve"> funkcjonalności</w:t>
      </w:r>
    </w:p>
    <w:p w14:paraId="5A0401E3" w14:textId="2BAA2AD6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B142F4">
        <w:rPr>
          <w:rFonts w:eastAsia="Times New Roman" w:cs="Segoe UI"/>
          <w:lang w:eastAsia="pl-PL"/>
        </w:rPr>
        <w:t>2.5.1 </w:t>
      </w:r>
      <w:r w:rsidR="00BD226B">
        <w:rPr>
          <w:rFonts w:eastAsia="Times New Roman" w:cs="Segoe UI"/>
          <w:lang w:eastAsia="pl-PL"/>
        </w:rPr>
        <w:tab/>
      </w:r>
      <w:r w:rsidRPr="00B142F4">
        <w:rPr>
          <w:rFonts w:eastAsia="Times New Roman" w:cs="Segoe UI"/>
          <w:lang w:eastAsia="pl-PL"/>
        </w:rPr>
        <w:t>(</w:t>
      </w:r>
      <w:r w:rsidRPr="00B142F4">
        <w:rPr>
          <w:rFonts w:eastAsia="Times New Roman" w:cs="Segoe UI"/>
          <w:color w:val="000000"/>
          <w:lang w:eastAsia="pl-PL"/>
        </w:rPr>
        <w:t>5.4/5.9)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Nakłady na GDI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MM-FI-CO-AA </w:t>
      </w:r>
    </w:p>
    <w:p w14:paraId="66C93EE6" w14:textId="3A3A0B44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824D70">
        <w:t>2.5.</w:t>
      </w:r>
      <w:r w:rsidRPr="00B142F4">
        <w:rPr>
          <w:rFonts w:eastAsia="Times New Roman" w:cs="Segoe UI"/>
          <w:lang w:eastAsia="pl-PL"/>
        </w:rPr>
        <w:t>2 </w:t>
      </w:r>
      <w:r w:rsidR="00BD226B">
        <w:rPr>
          <w:rFonts w:eastAsia="Times New Roman" w:cs="Segoe UI"/>
          <w:lang w:eastAsia="pl-PL"/>
        </w:rPr>
        <w:tab/>
      </w:r>
      <w:r w:rsidRPr="00B142F4">
        <w:rPr>
          <w:rFonts w:eastAsia="Times New Roman" w:cs="Segoe UI"/>
          <w:lang w:eastAsia="pl-PL"/>
        </w:rPr>
        <w:t>(</w:t>
      </w:r>
      <w:r w:rsidRPr="00B142F4">
        <w:rPr>
          <w:rFonts w:eastAsia="Times New Roman" w:cs="Segoe UI"/>
          <w:color w:val="000000"/>
          <w:lang w:eastAsia="pl-PL"/>
        </w:rPr>
        <w:t>5.5/5.10)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Nakłady na inwestycje budowlane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MM-FI-CO-AA </w:t>
      </w:r>
    </w:p>
    <w:p w14:paraId="517EEACD" w14:textId="5FCEFA08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824D70">
        <w:t>2.5.</w:t>
      </w:r>
      <w:r w:rsidRPr="00B142F4">
        <w:rPr>
          <w:rFonts w:eastAsia="Times New Roman" w:cs="Segoe UI"/>
          <w:lang w:eastAsia="pl-PL"/>
        </w:rPr>
        <w:t>3 </w:t>
      </w:r>
      <w:r w:rsidR="00BD226B">
        <w:rPr>
          <w:rFonts w:eastAsia="Times New Roman" w:cs="Segoe UI"/>
          <w:lang w:eastAsia="pl-PL"/>
        </w:rPr>
        <w:tab/>
      </w:r>
      <w:r w:rsidRPr="00B142F4">
        <w:rPr>
          <w:rFonts w:eastAsia="Times New Roman" w:cs="Segoe UI"/>
          <w:lang w:eastAsia="pl-PL"/>
        </w:rPr>
        <w:t>(</w:t>
      </w:r>
      <w:r w:rsidRPr="00B142F4">
        <w:rPr>
          <w:rFonts w:eastAsia="Times New Roman" w:cs="Segoe UI"/>
          <w:color w:val="000000"/>
          <w:lang w:eastAsia="pl-PL"/>
        </w:rPr>
        <w:t>5.8)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Roczna korekta VAT dla środków trwałych AA-FI </w:t>
      </w:r>
    </w:p>
    <w:p w14:paraId="0D028DDF" w14:textId="225AE5F1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824D70">
        <w:t>2.5.</w:t>
      </w:r>
      <w:r w:rsidRPr="00B142F4">
        <w:rPr>
          <w:rFonts w:eastAsia="Times New Roman" w:cs="Segoe UI"/>
          <w:lang w:eastAsia="pl-PL"/>
        </w:rPr>
        <w:t xml:space="preserve">4  </w:t>
      </w:r>
      <w:r w:rsidR="00BD226B">
        <w:rPr>
          <w:rFonts w:eastAsia="Times New Roman" w:cs="Segoe UI"/>
          <w:lang w:eastAsia="pl-PL"/>
        </w:rPr>
        <w:tab/>
      </w:r>
      <w:r w:rsidRPr="00B142F4">
        <w:rPr>
          <w:rFonts w:eastAsia="Times New Roman" w:cs="Segoe UI"/>
          <w:lang w:eastAsia="pl-PL"/>
        </w:rPr>
        <w:t>(</w:t>
      </w:r>
      <w:r w:rsidRPr="00B142F4">
        <w:rPr>
          <w:rFonts w:eastAsia="Times New Roman" w:cs="Segoe UI"/>
          <w:color w:val="000000"/>
          <w:lang w:eastAsia="pl-PL"/>
        </w:rPr>
        <w:t>5.15)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Przeksięgowanie SAT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AA-FI </w:t>
      </w:r>
    </w:p>
    <w:p w14:paraId="36095DDB" w14:textId="14340AA5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824D70">
        <w:t>2.5.</w:t>
      </w:r>
      <w:r w:rsidRPr="00B142F4">
        <w:rPr>
          <w:rFonts w:eastAsia="Times New Roman" w:cs="Segoe UI"/>
          <w:lang w:eastAsia="pl-PL"/>
        </w:rPr>
        <w:t>5 </w:t>
      </w:r>
      <w:r w:rsidR="00BD226B">
        <w:rPr>
          <w:rFonts w:eastAsia="Times New Roman" w:cs="Segoe UI"/>
          <w:lang w:eastAsia="pl-PL"/>
        </w:rPr>
        <w:tab/>
      </w:r>
      <w:r w:rsidRPr="00B142F4">
        <w:rPr>
          <w:rFonts w:eastAsia="Times New Roman" w:cs="Segoe UI"/>
          <w:lang w:eastAsia="pl-PL"/>
        </w:rPr>
        <w:t>(</w:t>
      </w:r>
      <w:r w:rsidRPr="00B142F4">
        <w:rPr>
          <w:rFonts w:eastAsia="Times New Roman" w:cs="Segoe UI"/>
          <w:color w:val="000000"/>
          <w:lang w:eastAsia="pl-PL"/>
        </w:rPr>
        <w:t>5.16)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Likwidacja SAT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AA-FI-CO </w:t>
      </w:r>
    </w:p>
    <w:p w14:paraId="20627D17" w14:textId="2B892958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824D70">
        <w:t>2.5.</w:t>
      </w:r>
      <w:r w:rsidRPr="00B142F4">
        <w:rPr>
          <w:rFonts w:eastAsia="Times New Roman" w:cs="Segoe UI"/>
          <w:lang w:eastAsia="pl-PL"/>
        </w:rPr>
        <w:t>6 </w:t>
      </w:r>
      <w:r w:rsidR="00BD226B">
        <w:rPr>
          <w:rFonts w:eastAsia="Times New Roman" w:cs="Segoe UI"/>
          <w:lang w:eastAsia="pl-PL"/>
        </w:rPr>
        <w:tab/>
      </w:r>
      <w:r w:rsidRPr="00B142F4">
        <w:rPr>
          <w:rFonts w:eastAsia="Times New Roman" w:cs="Segoe UI"/>
          <w:lang w:eastAsia="pl-PL"/>
        </w:rPr>
        <w:t>(</w:t>
      </w:r>
      <w:r w:rsidRPr="00B142F4">
        <w:rPr>
          <w:rFonts w:eastAsia="Times New Roman" w:cs="Segoe UI"/>
          <w:color w:val="000000"/>
          <w:lang w:eastAsia="pl-PL"/>
        </w:rPr>
        <w:t>5.17)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Sprzedaż SAT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AA-FI-CO-SD </w:t>
      </w:r>
    </w:p>
    <w:p w14:paraId="7D65AFB9" w14:textId="4803E0CC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824D70">
        <w:t>2.5.</w:t>
      </w:r>
      <w:r w:rsidRPr="00B142F4">
        <w:rPr>
          <w:rFonts w:eastAsia="Times New Roman" w:cs="Segoe UI"/>
          <w:lang w:eastAsia="pl-PL"/>
        </w:rPr>
        <w:t>7</w:t>
      </w:r>
      <w:r w:rsidR="00BD226B">
        <w:rPr>
          <w:rFonts w:eastAsia="Times New Roman" w:cs="Segoe UI"/>
          <w:lang w:eastAsia="pl-PL"/>
        </w:rPr>
        <w:tab/>
      </w:r>
      <w:r w:rsidRPr="00B142F4">
        <w:rPr>
          <w:rFonts w:eastAsia="Times New Roman" w:cs="Segoe UI"/>
          <w:lang w:eastAsia="pl-PL"/>
        </w:rPr>
        <w:t> (</w:t>
      </w:r>
      <w:r w:rsidRPr="00B142F4">
        <w:rPr>
          <w:rFonts w:eastAsia="Times New Roman" w:cs="Segoe UI"/>
          <w:color w:val="000000"/>
          <w:lang w:eastAsia="pl-PL"/>
        </w:rPr>
        <w:t>5.19)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Księgowanie amortyzacji 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AA-FI-CO </w:t>
      </w:r>
    </w:p>
    <w:p w14:paraId="41133A47" w14:textId="407574FF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824D70">
        <w:t>2.5.</w:t>
      </w:r>
      <w:r w:rsidRPr="00B142F4">
        <w:rPr>
          <w:rFonts w:eastAsia="Times New Roman" w:cs="Segoe UI"/>
          <w:lang w:eastAsia="pl-PL"/>
        </w:rPr>
        <w:t>8</w:t>
      </w:r>
      <w:r w:rsidR="00BD226B">
        <w:rPr>
          <w:rFonts w:eastAsia="Times New Roman" w:cs="Segoe UI"/>
          <w:lang w:eastAsia="pl-PL"/>
        </w:rPr>
        <w:tab/>
      </w:r>
      <w:r w:rsidRPr="00B142F4">
        <w:rPr>
          <w:rFonts w:eastAsia="Times New Roman" w:cs="Segoe UI"/>
          <w:lang w:eastAsia="pl-PL"/>
        </w:rPr>
        <w:t>(</w:t>
      </w:r>
      <w:r w:rsidRPr="00B142F4">
        <w:rPr>
          <w:rFonts w:eastAsia="Times New Roman" w:cs="Segoe UI"/>
          <w:color w:val="000000"/>
          <w:lang w:eastAsia="pl-PL"/>
        </w:rPr>
        <w:t>5.22)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Zamknięcie roku 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AA-FI </w:t>
      </w:r>
    </w:p>
    <w:p w14:paraId="19AF8931" w14:textId="24940EDD" w:rsidR="001F04A2" w:rsidRPr="00B142F4" w:rsidRDefault="001F04A2" w:rsidP="00B142F4">
      <w:pPr>
        <w:ind w:left="360"/>
        <w:jc w:val="both"/>
        <w:textAlignment w:val="baseline"/>
        <w:rPr>
          <w:rFonts w:eastAsia="Times New Roman" w:cs="Segoe UI"/>
          <w:lang w:eastAsia="pl-PL"/>
        </w:rPr>
      </w:pPr>
      <w:r w:rsidRPr="00824D70">
        <w:t>2.5.</w:t>
      </w:r>
      <w:r w:rsidRPr="00B142F4">
        <w:rPr>
          <w:rFonts w:eastAsia="Times New Roman" w:cs="Segoe UI"/>
          <w:lang w:eastAsia="pl-PL"/>
        </w:rPr>
        <w:t>9 </w:t>
      </w:r>
      <w:r w:rsidR="00BD226B">
        <w:rPr>
          <w:rFonts w:eastAsia="Times New Roman" w:cs="Segoe UI"/>
          <w:lang w:eastAsia="pl-PL"/>
        </w:rPr>
        <w:tab/>
      </w:r>
      <w:r w:rsidRPr="00B142F4">
        <w:rPr>
          <w:rFonts w:eastAsia="Times New Roman" w:cs="Segoe UI"/>
          <w:lang w:eastAsia="pl-PL"/>
        </w:rPr>
        <w:t>(</w:t>
      </w:r>
      <w:r w:rsidRPr="00B142F4">
        <w:rPr>
          <w:rFonts w:eastAsia="Times New Roman" w:cs="Segoe UI"/>
          <w:color w:val="000000"/>
          <w:lang w:eastAsia="pl-PL"/>
        </w:rPr>
        <w:t>5.23)</w:t>
      </w:r>
      <w:r w:rsidRPr="00B142F4">
        <w:rPr>
          <w:rFonts w:eastAsia="Times New Roman" w:cs="Segoe UI"/>
          <w:lang w:eastAsia="pl-PL"/>
        </w:rPr>
        <w:t xml:space="preserve"> </w:t>
      </w:r>
      <w:r w:rsidRPr="00B142F4">
        <w:rPr>
          <w:rFonts w:eastAsia="Times New Roman" w:cs="Segoe UI"/>
          <w:color w:val="000000"/>
          <w:lang w:eastAsia="pl-PL"/>
        </w:rPr>
        <w:t>Integracja z portalem pracowniczym AA-HR </w:t>
      </w:r>
    </w:p>
    <w:p w14:paraId="7E2ED6A4" w14:textId="0A579EE0" w:rsidR="001F04A2" w:rsidRPr="001F04A2" w:rsidRDefault="001F04A2" w:rsidP="00B142F4">
      <w:pPr>
        <w:pStyle w:val="Nagwek1"/>
      </w:pPr>
      <w:bookmarkStart w:id="3" w:name="_Toc169086344"/>
      <w:r w:rsidRPr="001F04A2">
        <w:lastRenderedPageBreak/>
        <w:t>Obszar FI-CO</w:t>
      </w:r>
      <w:bookmarkEnd w:id="3"/>
    </w:p>
    <w:p w14:paraId="65ED5A78" w14:textId="77777777" w:rsidR="001F04A2" w:rsidRPr="00BD226B" w:rsidRDefault="001F04A2" w:rsidP="00BD226B">
      <w:pPr>
        <w:rPr>
          <w:b/>
        </w:rPr>
      </w:pPr>
      <w:r w:rsidRPr="00BD226B">
        <w:rPr>
          <w:b/>
        </w:rPr>
        <w:t>3.1 Dane podstawowe</w:t>
      </w:r>
      <w:r w:rsidRPr="00BD226B">
        <w:rPr>
          <w:b/>
        </w:rPr>
        <w:tab/>
        <w:t>obszaru FI-CO</w:t>
      </w:r>
    </w:p>
    <w:p w14:paraId="5DB4A866" w14:textId="77777777" w:rsidR="001F04A2" w:rsidRPr="00824D70" w:rsidRDefault="001F04A2" w:rsidP="00B142F4">
      <w:pPr>
        <w:ind w:left="360"/>
        <w:jc w:val="both"/>
      </w:pPr>
      <w:r w:rsidRPr="00824D70">
        <w:t>3.1.1</w:t>
      </w:r>
      <w:r w:rsidRPr="00824D70">
        <w:tab/>
        <w:t>Centra zysku</w:t>
      </w:r>
      <w:r w:rsidRPr="00824D70">
        <w:tab/>
      </w:r>
    </w:p>
    <w:p w14:paraId="76AD4617" w14:textId="77777777" w:rsidR="001F04A2" w:rsidRPr="00824D70" w:rsidRDefault="001F04A2" w:rsidP="00B142F4">
      <w:pPr>
        <w:ind w:left="360"/>
        <w:jc w:val="both"/>
      </w:pPr>
      <w:r w:rsidRPr="00824D70">
        <w:t>3.1.2</w:t>
      </w:r>
      <w:r w:rsidRPr="00824D70">
        <w:tab/>
        <w:t>Miejsca powstawania kosztów</w:t>
      </w:r>
      <w:r w:rsidRPr="00824D70">
        <w:tab/>
      </w:r>
    </w:p>
    <w:p w14:paraId="7066D5EA" w14:textId="77777777" w:rsidR="001F04A2" w:rsidRPr="00824D70" w:rsidRDefault="001F04A2" w:rsidP="00B142F4">
      <w:pPr>
        <w:ind w:left="360"/>
        <w:jc w:val="both"/>
      </w:pPr>
      <w:r w:rsidRPr="00824D70">
        <w:t>3.1.3</w:t>
      </w:r>
      <w:r w:rsidRPr="00824D70">
        <w:tab/>
        <w:t>Zlecenia wewnętrzne</w:t>
      </w:r>
      <w:r w:rsidRPr="00824D70">
        <w:tab/>
      </w:r>
    </w:p>
    <w:p w14:paraId="34297210" w14:textId="77777777" w:rsidR="001F04A2" w:rsidRPr="00824D70" w:rsidRDefault="001F04A2" w:rsidP="00B142F4">
      <w:pPr>
        <w:ind w:left="360"/>
        <w:jc w:val="both"/>
      </w:pPr>
      <w:r w:rsidRPr="00824D70">
        <w:t>3.1.4</w:t>
      </w:r>
      <w:r w:rsidRPr="00824D70">
        <w:tab/>
        <w:t>Projekty i elementy PSP</w:t>
      </w:r>
      <w:r w:rsidRPr="00824D70">
        <w:tab/>
      </w:r>
    </w:p>
    <w:p w14:paraId="350993A0" w14:textId="77777777" w:rsidR="001F04A2" w:rsidRPr="00824D70" w:rsidRDefault="001F04A2" w:rsidP="00B142F4">
      <w:pPr>
        <w:ind w:left="360"/>
        <w:jc w:val="both"/>
      </w:pPr>
      <w:r w:rsidRPr="00824D70">
        <w:t>3.1.5</w:t>
      </w:r>
      <w:r w:rsidRPr="00824D70">
        <w:tab/>
        <w:t>Pierwotne rodzaje kosztów</w:t>
      </w:r>
      <w:r w:rsidRPr="00824D70">
        <w:tab/>
      </w:r>
    </w:p>
    <w:p w14:paraId="4B71235C" w14:textId="77777777" w:rsidR="001F04A2" w:rsidRPr="00824D70" w:rsidRDefault="001F04A2" w:rsidP="00B142F4">
      <w:pPr>
        <w:ind w:left="360"/>
        <w:jc w:val="both"/>
      </w:pPr>
      <w:r w:rsidRPr="00824D70">
        <w:t>3.1.6</w:t>
      </w:r>
      <w:r w:rsidRPr="00824D70">
        <w:tab/>
        <w:t>Wtórne rodzaje kosztów</w:t>
      </w:r>
      <w:r w:rsidRPr="00824D70">
        <w:tab/>
      </w:r>
    </w:p>
    <w:p w14:paraId="4E667024" w14:textId="77777777" w:rsidR="001F04A2" w:rsidRPr="00824D70" w:rsidRDefault="001F04A2" w:rsidP="00B142F4">
      <w:pPr>
        <w:ind w:left="360"/>
        <w:jc w:val="both"/>
      </w:pPr>
      <w:r w:rsidRPr="00824D70">
        <w:t>3.1.7</w:t>
      </w:r>
      <w:r w:rsidRPr="00824D70">
        <w:tab/>
        <w:t>Wskaźniki statystyczne</w:t>
      </w:r>
      <w:r w:rsidRPr="00824D70">
        <w:tab/>
      </w:r>
    </w:p>
    <w:p w14:paraId="349F019F" w14:textId="2B0E2CFE" w:rsidR="00286FB6" w:rsidRDefault="001F04A2" w:rsidP="00286FB6">
      <w:pPr>
        <w:ind w:firstLine="360"/>
        <w:jc w:val="both"/>
      </w:pPr>
      <w:r w:rsidRPr="00824D70">
        <w:t>3.1.8</w:t>
      </w:r>
      <w:r w:rsidRPr="00824D70">
        <w:tab/>
      </w:r>
      <w:bookmarkStart w:id="4" w:name="_Hlk168655364"/>
      <w:r w:rsidR="00286FB6">
        <w:t xml:space="preserve">Niestandardowa metoda wyszukiwania MPK - lista w standardowych oknach wyszukiwania obiektów MPK zawężona jest do MPK-ów przypisanych pracownikowi (użytkownikowi) </w:t>
      </w:r>
    </w:p>
    <w:bookmarkEnd w:id="4"/>
    <w:p w14:paraId="20F5D21E" w14:textId="77777777" w:rsidR="001F04A2" w:rsidRPr="00BD226B" w:rsidRDefault="001F04A2" w:rsidP="00BD226B">
      <w:pPr>
        <w:rPr>
          <w:b/>
        </w:rPr>
      </w:pPr>
      <w:r w:rsidRPr="00BD226B">
        <w:rPr>
          <w:b/>
        </w:rPr>
        <w:t>3.2 Procesy</w:t>
      </w:r>
      <w:r w:rsidRPr="00BD226B">
        <w:rPr>
          <w:b/>
        </w:rPr>
        <w:tab/>
      </w:r>
    </w:p>
    <w:p w14:paraId="118A9C26" w14:textId="77777777" w:rsidR="001F04A2" w:rsidRPr="00824D70" w:rsidRDefault="001F04A2" w:rsidP="00B142F4">
      <w:pPr>
        <w:ind w:left="360"/>
        <w:jc w:val="both"/>
      </w:pPr>
      <w:r w:rsidRPr="00824D70">
        <w:t>3.2.1</w:t>
      </w:r>
      <w:r w:rsidRPr="00824D70">
        <w:tab/>
        <w:t>(5.3) Budżetowanie zleceń wewnętrznych</w:t>
      </w:r>
      <w:r w:rsidRPr="00824D70">
        <w:tab/>
      </w:r>
    </w:p>
    <w:p w14:paraId="0D9509B7" w14:textId="77777777" w:rsidR="001F04A2" w:rsidRPr="00824D70" w:rsidRDefault="001F04A2" w:rsidP="00B142F4">
      <w:pPr>
        <w:ind w:left="360"/>
        <w:jc w:val="both"/>
      </w:pPr>
      <w:r w:rsidRPr="00824D70">
        <w:t>3.2.2</w:t>
      </w:r>
      <w:r w:rsidRPr="00824D70">
        <w:tab/>
        <w:t>(5.4) Budżetowanie na MPK</w:t>
      </w:r>
      <w:r w:rsidRPr="00824D70">
        <w:tab/>
      </w:r>
    </w:p>
    <w:p w14:paraId="29A275E4" w14:textId="77777777" w:rsidR="001F04A2" w:rsidRPr="00824D70" w:rsidRDefault="001F04A2" w:rsidP="00B142F4">
      <w:pPr>
        <w:ind w:left="360"/>
        <w:jc w:val="both"/>
      </w:pPr>
      <w:r w:rsidRPr="00824D70">
        <w:t>3.2.3</w:t>
      </w:r>
      <w:r w:rsidRPr="00824D70">
        <w:tab/>
        <w:t>(5.5) Rezerwacja środków/obliga na obiektach CO i PS</w:t>
      </w:r>
      <w:r w:rsidRPr="00824D70">
        <w:tab/>
      </w:r>
    </w:p>
    <w:p w14:paraId="58917F72" w14:textId="77777777" w:rsidR="001F04A2" w:rsidRPr="00824D70" w:rsidRDefault="001F04A2" w:rsidP="00B142F4">
      <w:pPr>
        <w:ind w:left="360"/>
        <w:jc w:val="both"/>
      </w:pPr>
      <w:r w:rsidRPr="00824D70">
        <w:t>3.2.4</w:t>
      </w:r>
      <w:r w:rsidRPr="00824D70">
        <w:tab/>
        <w:t>(5.6) Weryfikacja dostępności środków</w:t>
      </w:r>
      <w:r w:rsidRPr="00824D70">
        <w:tab/>
        <w:t>w budżetach obiektów CO i PS</w:t>
      </w:r>
    </w:p>
    <w:p w14:paraId="20866A36" w14:textId="72DD1ECD" w:rsidR="001F04A2" w:rsidRPr="00824D70" w:rsidRDefault="001F04A2" w:rsidP="00B142F4">
      <w:pPr>
        <w:ind w:left="360"/>
        <w:jc w:val="both"/>
      </w:pPr>
      <w:r w:rsidRPr="00824D70">
        <w:t>3.2.</w:t>
      </w:r>
      <w:r w:rsidR="00925CDB">
        <w:t>5</w:t>
      </w:r>
      <w:r w:rsidRPr="00824D70">
        <w:tab/>
        <w:t>(5.8) Wprowadzanie wskaźników statystycznych</w:t>
      </w:r>
      <w:r w:rsidRPr="00824D70">
        <w:tab/>
      </w:r>
    </w:p>
    <w:p w14:paraId="5FA56F1C" w14:textId="487A0040" w:rsidR="001F04A2" w:rsidRPr="00B142F4" w:rsidRDefault="001F04A2" w:rsidP="00B142F4">
      <w:pPr>
        <w:ind w:left="360"/>
        <w:jc w:val="both"/>
        <w:rPr>
          <w:strike/>
        </w:rPr>
      </w:pPr>
      <w:r w:rsidRPr="00824D70">
        <w:t>3.2.</w:t>
      </w:r>
      <w:r w:rsidR="00925CDB">
        <w:t>6</w:t>
      </w:r>
      <w:r w:rsidRPr="00824D70">
        <w:t xml:space="preserve">. </w:t>
      </w:r>
      <w:r w:rsidR="008374C7">
        <w:tab/>
      </w:r>
      <w:r w:rsidRPr="00824D70">
        <w:t>Rozliczanie kosztów ogólnego zarządu na poszczególne obiekty CO i PS (ZCO_GL_CONFIG, ZCO_GL_REPOST)</w:t>
      </w:r>
    </w:p>
    <w:p w14:paraId="68A468AD" w14:textId="01EC381E" w:rsidR="001F04A2" w:rsidRPr="00824D70" w:rsidRDefault="001F04A2" w:rsidP="00B142F4">
      <w:pPr>
        <w:ind w:left="360"/>
        <w:jc w:val="both"/>
      </w:pPr>
      <w:r w:rsidRPr="00824D70">
        <w:t>3.2.</w:t>
      </w:r>
      <w:r w:rsidR="00925CDB">
        <w:t>7</w:t>
      </w:r>
      <w:r w:rsidRPr="00824D70">
        <w:tab/>
        <w:t>(5.11) Przeksięgowanie kosztów okresu na KWS</w:t>
      </w:r>
      <w:r w:rsidRPr="00824D70">
        <w:tab/>
      </w:r>
    </w:p>
    <w:p w14:paraId="06509715" w14:textId="63083E3E" w:rsidR="001F04A2" w:rsidRPr="00824D70" w:rsidRDefault="001F04A2" w:rsidP="00B142F4">
      <w:pPr>
        <w:ind w:left="360"/>
        <w:jc w:val="both"/>
      </w:pPr>
      <w:r w:rsidRPr="00824D70">
        <w:t>3.2.</w:t>
      </w:r>
      <w:r w:rsidR="00925CDB">
        <w:t>8</w:t>
      </w:r>
      <w:r w:rsidR="00925CDB">
        <w:tab/>
      </w:r>
      <w:r w:rsidRPr="00824D70">
        <w:t>Sprzedaż wewnętrzna</w:t>
      </w:r>
    </w:p>
    <w:p w14:paraId="5CC0B920" w14:textId="3918C308" w:rsidR="001F04A2" w:rsidRPr="00BD226B" w:rsidRDefault="001F04A2" w:rsidP="00BD226B">
      <w:pPr>
        <w:rPr>
          <w:b/>
        </w:rPr>
      </w:pPr>
      <w:r w:rsidRPr="00BD226B">
        <w:rPr>
          <w:b/>
        </w:rPr>
        <w:t>3.3 WRICEF</w:t>
      </w:r>
      <w:r w:rsidRPr="00BD226B">
        <w:rPr>
          <w:b/>
        </w:rPr>
        <w:tab/>
      </w:r>
    </w:p>
    <w:p w14:paraId="688AD8D0" w14:textId="77777777" w:rsidR="001F04A2" w:rsidRPr="00824D70" w:rsidRDefault="001F04A2" w:rsidP="00B142F4">
      <w:pPr>
        <w:ind w:left="360"/>
        <w:jc w:val="both"/>
      </w:pPr>
      <w:r w:rsidRPr="00824D70">
        <w:t>3.3.1</w:t>
      </w:r>
      <w:r w:rsidRPr="00824D70">
        <w:tab/>
      </w:r>
      <w:proofErr w:type="spellStart"/>
      <w:r w:rsidRPr="00824D70">
        <w:t>Workflow</w:t>
      </w:r>
      <w:proofErr w:type="spellEnd"/>
      <w:r w:rsidRPr="00824D70">
        <w:t xml:space="preserve"> (W)-brak</w:t>
      </w:r>
    </w:p>
    <w:p w14:paraId="31AC9BC0" w14:textId="77777777" w:rsidR="001F04A2" w:rsidRPr="00824D70" w:rsidRDefault="001F04A2" w:rsidP="00B142F4">
      <w:pPr>
        <w:ind w:left="360"/>
        <w:jc w:val="both"/>
      </w:pPr>
      <w:r w:rsidRPr="00824D70">
        <w:t>3.3.2</w:t>
      </w:r>
      <w:r w:rsidRPr="00824D70">
        <w:tab/>
        <w:t>Raporty (R)-brak</w:t>
      </w:r>
      <w:r w:rsidRPr="00824D70">
        <w:tab/>
      </w:r>
    </w:p>
    <w:p w14:paraId="45DFD5B6" w14:textId="77777777" w:rsidR="001F04A2" w:rsidRPr="00824D70" w:rsidRDefault="001F04A2" w:rsidP="00B142F4">
      <w:pPr>
        <w:ind w:left="360"/>
        <w:jc w:val="both"/>
      </w:pPr>
      <w:r w:rsidRPr="00824D70">
        <w:t>3.3.3</w:t>
      </w:r>
      <w:r w:rsidRPr="00824D70">
        <w:tab/>
        <w:t>Interfejsy (I)-brak</w:t>
      </w:r>
      <w:r w:rsidRPr="00824D70">
        <w:tab/>
      </w:r>
    </w:p>
    <w:p w14:paraId="37169377" w14:textId="77777777" w:rsidR="001F04A2" w:rsidRPr="00824D70" w:rsidRDefault="001F04A2" w:rsidP="00B142F4">
      <w:pPr>
        <w:ind w:left="360"/>
        <w:jc w:val="both"/>
      </w:pPr>
      <w:r w:rsidRPr="00824D70">
        <w:t>3.3.4</w:t>
      </w:r>
      <w:r w:rsidRPr="00824D70">
        <w:tab/>
        <w:t>Rozszerzenia standardowej funkcjonalności (CE)</w:t>
      </w:r>
      <w:r>
        <w:t>-brak</w:t>
      </w:r>
    </w:p>
    <w:p w14:paraId="782408BB" w14:textId="77777777" w:rsidR="001F04A2" w:rsidRPr="00824D70" w:rsidRDefault="001F04A2" w:rsidP="00B142F4">
      <w:pPr>
        <w:ind w:left="360"/>
        <w:jc w:val="both"/>
      </w:pPr>
      <w:r w:rsidRPr="00824D70">
        <w:t>3.3.5</w:t>
      </w:r>
      <w:r w:rsidRPr="00824D70">
        <w:tab/>
        <w:t>Formularze (wydruki) (F)-brak</w:t>
      </w:r>
      <w:r w:rsidRPr="00824D70">
        <w:tab/>
      </w:r>
    </w:p>
    <w:p w14:paraId="196FD93C" w14:textId="77777777" w:rsidR="001F04A2" w:rsidRPr="00BD226B" w:rsidRDefault="001F04A2" w:rsidP="00BD226B">
      <w:pPr>
        <w:rPr>
          <w:b/>
        </w:rPr>
      </w:pPr>
      <w:r w:rsidRPr="00BD226B">
        <w:rPr>
          <w:b/>
        </w:rPr>
        <w:t>3.4 Raportowanie</w:t>
      </w:r>
      <w:r w:rsidRPr="00BD226B">
        <w:rPr>
          <w:b/>
        </w:rPr>
        <w:tab/>
      </w:r>
      <w:r w:rsidRPr="00BD226B">
        <w:rPr>
          <w:b/>
          <w:color w:val="FF0000"/>
        </w:rPr>
        <w:t xml:space="preserve"> </w:t>
      </w:r>
    </w:p>
    <w:p w14:paraId="72ED8A77" w14:textId="75DC3B00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szCs w:val="20"/>
        </w:rPr>
      </w:pPr>
      <w:r w:rsidRPr="00824D70">
        <w:t xml:space="preserve">3.4.1 </w:t>
      </w:r>
      <w:r w:rsidR="008374C7">
        <w:tab/>
      </w:r>
      <w:r w:rsidRPr="00B142F4">
        <w:rPr>
          <w:szCs w:val="20"/>
        </w:rPr>
        <w:t>KSB1</w:t>
      </w:r>
      <w:r w:rsidR="008374C7">
        <w:rPr>
          <w:szCs w:val="20"/>
        </w:rPr>
        <w:t xml:space="preserve"> </w:t>
      </w:r>
      <w:r w:rsidRPr="00B142F4">
        <w:rPr>
          <w:szCs w:val="20"/>
        </w:rPr>
        <w:t>MPK: Rzeczywiste pozycje pojedyncze</w:t>
      </w:r>
    </w:p>
    <w:p w14:paraId="1DE5F5DD" w14:textId="1CD052BB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szCs w:val="20"/>
        </w:rPr>
      </w:pPr>
      <w:r w:rsidRPr="00B142F4">
        <w:rPr>
          <w:szCs w:val="20"/>
        </w:rPr>
        <w:t>3.4.</w:t>
      </w:r>
      <w:r w:rsidRPr="00824D70">
        <w:t>2</w:t>
      </w:r>
      <w:r w:rsidR="008374C7">
        <w:tab/>
      </w:r>
      <w:r w:rsidRPr="00824D70">
        <w:t xml:space="preserve"> </w:t>
      </w:r>
      <w:r w:rsidRPr="00B142F4">
        <w:rPr>
          <w:szCs w:val="20"/>
        </w:rPr>
        <w:t>S_ALR_87013611</w:t>
      </w:r>
      <w:r w:rsidRPr="00B142F4">
        <w:rPr>
          <w:rFonts w:cs="Arial"/>
          <w:szCs w:val="20"/>
        </w:rPr>
        <w:t xml:space="preserve"> </w:t>
      </w:r>
      <w:r w:rsidRPr="00B142F4">
        <w:rPr>
          <w:szCs w:val="20"/>
        </w:rPr>
        <w:t>MPK: Rzeczywiste/Planowe/Odchylenie</w:t>
      </w:r>
    </w:p>
    <w:p w14:paraId="1A15D1DD" w14:textId="7F02A0C7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rFonts w:cs="Arial"/>
          <w:szCs w:val="20"/>
        </w:rPr>
      </w:pPr>
      <w:r w:rsidRPr="00824D70">
        <w:t xml:space="preserve">3.4.3 </w:t>
      </w:r>
      <w:r w:rsidR="008374C7">
        <w:tab/>
      </w:r>
      <w:r w:rsidRPr="00B142F4">
        <w:rPr>
          <w:rFonts w:cs="Arial"/>
          <w:szCs w:val="20"/>
        </w:rPr>
        <w:t>S_ALR_87013620 MPK: Rzecz./plan/obligo</w:t>
      </w:r>
    </w:p>
    <w:p w14:paraId="5220D610" w14:textId="22DEF21F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rFonts w:cs="Arial"/>
          <w:szCs w:val="20"/>
        </w:rPr>
      </w:pPr>
      <w:r w:rsidRPr="00824D70">
        <w:t>3.4.4</w:t>
      </w:r>
      <w:r w:rsidR="008374C7">
        <w:tab/>
      </w:r>
      <w:r w:rsidRPr="00824D70">
        <w:t xml:space="preserve"> </w:t>
      </w:r>
      <w:r w:rsidRPr="00B142F4">
        <w:rPr>
          <w:rFonts w:cs="Arial"/>
          <w:szCs w:val="20"/>
        </w:rPr>
        <w:t>KS13 MPK: Raport danych podstawowych</w:t>
      </w:r>
    </w:p>
    <w:p w14:paraId="50C1084A" w14:textId="5DFB649B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szCs w:val="20"/>
        </w:rPr>
      </w:pPr>
      <w:r w:rsidRPr="00824D70">
        <w:t xml:space="preserve">3.4.5 </w:t>
      </w:r>
      <w:r w:rsidR="008374C7">
        <w:tab/>
      </w:r>
      <w:r w:rsidRPr="00B142F4">
        <w:rPr>
          <w:szCs w:val="20"/>
        </w:rPr>
        <w:t>S_ALR_87013648</w:t>
      </w:r>
      <w:r w:rsidRPr="00B142F4">
        <w:rPr>
          <w:rFonts w:cs="Arial"/>
          <w:szCs w:val="20"/>
        </w:rPr>
        <w:t xml:space="preserve"> </w:t>
      </w:r>
      <w:r w:rsidRPr="00B142F4">
        <w:rPr>
          <w:szCs w:val="20"/>
        </w:rPr>
        <w:t>Obszar: Rzecz./</w:t>
      </w:r>
      <w:proofErr w:type="spellStart"/>
      <w:r w:rsidRPr="00B142F4">
        <w:rPr>
          <w:szCs w:val="20"/>
        </w:rPr>
        <w:t>budż</w:t>
      </w:r>
      <w:proofErr w:type="spellEnd"/>
      <w:r w:rsidRPr="00B142F4">
        <w:rPr>
          <w:szCs w:val="20"/>
        </w:rPr>
        <w:t>./obligo</w:t>
      </w:r>
    </w:p>
    <w:p w14:paraId="1867EEFA" w14:textId="104F63E1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szCs w:val="20"/>
        </w:rPr>
      </w:pPr>
      <w:r w:rsidRPr="00824D70">
        <w:t xml:space="preserve">3.4.6 </w:t>
      </w:r>
      <w:r w:rsidR="008374C7">
        <w:tab/>
      </w:r>
      <w:r w:rsidRPr="00B142F4">
        <w:rPr>
          <w:szCs w:val="20"/>
        </w:rPr>
        <w:t>KOB1</w:t>
      </w:r>
      <w:r w:rsidRPr="00B142F4">
        <w:rPr>
          <w:rFonts w:cs="Arial"/>
          <w:szCs w:val="20"/>
        </w:rPr>
        <w:t>Koszty rzeczywiste zleceń – pozycje pojedyncze</w:t>
      </w:r>
    </w:p>
    <w:p w14:paraId="6647BC78" w14:textId="50B772D9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szCs w:val="20"/>
        </w:rPr>
      </w:pPr>
      <w:r w:rsidRPr="00824D70">
        <w:t>3.4.7</w:t>
      </w:r>
      <w:r w:rsidR="008374C7">
        <w:tab/>
      </w:r>
      <w:r w:rsidRPr="00824D70">
        <w:t xml:space="preserve"> </w:t>
      </w:r>
      <w:r w:rsidRPr="00B142F4">
        <w:rPr>
          <w:rFonts w:cs="Arial"/>
          <w:szCs w:val="20"/>
        </w:rPr>
        <w:t>S_ALR_87012996</w:t>
      </w:r>
      <w:r w:rsidRPr="00B142F4">
        <w:rPr>
          <w:szCs w:val="20"/>
        </w:rPr>
        <w:t xml:space="preserve"> </w:t>
      </w:r>
      <w:r w:rsidRPr="00B142F4">
        <w:rPr>
          <w:rFonts w:cs="Arial"/>
          <w:szCs w:val="20"/>
        </w:rPr>
        <w:t>Zlecenia wewnętrzne – koszty planowane/rzeczywiste</w:t>
      </w:r>
    </w:p>
    <w:p w14:paraId="691624A7" w14:textId="28BDCCF2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rFonts w:eastAsia="Times New Roman" w:cs="Arial"/>
          <w:szCs w:val="20"/>
          <w:lang w:eastAsia="en-GB"/>
        </w:rPr>
      </w:pPr>
      <w:r w:rsidRPr="00824D70">
        <w:t xml:space="preserve">3.4.8 </w:t>
      </w:r>
      <w:r w:rsidR="008374C7">
        <w:tab/>
      </w:r>
      <w:r w:rsidRPr="00B142F4">
        <w:rPr>
          <w:rFonts w:cs="Arial"/>
          <w:szCs w:val="20"/>
        </w:rPr>
        <w:t>KOK5Dane podstawowe zleceń</w:t>
      </w:r>
    </w:p>
    <w:p w14:paraId="11890B70" w14:textId="146C18CA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szCs w:val="20"/>
        </w:rPr>
      </w:pPr>
      <w:r w:rsidRPr="00824D70">
        <w:t xml:space="preserve">3.4.9 </w:t>
      </w:r>
      <w:r w:rsidR="008374C7">
        <w:tab/>
      </w:r>
      <w:r w:rsidRPr="00B142F4">
        <w:rPr>
          <w:szCs w:val="20"/>
        </w:rPr>
        <w:t>S_ALR_87013019 Lista: Budżet/Rzecz./Obligo</w:t>
      </w:r>
    </w:p>
    <w:p w14:paraId="51888953" w14:textId="11FFABB1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szCs w:val="20"/>
        </w:rPr>
      </w:pPr>
      <w:r w:rsidRPr="00824D70">
        <w:t>3.4.10</w:t>
      </w:r>
      <w:r w:rsidR="008374C7">
        <w:tab/>
      </w:r>
      <w:r w:rsidRPr="00824D70">
        <w:t xml:space="preserve"> </w:t>
      </w:r>
      <w:r w:rsidRPr="00B142F4">
        <w:rPr>
          <w:szCs w:val="20"/>
        </w:rPr>
        <w:t>CJI3</w:t>
      </w:r>
      <w:r w:rsidR="008374C7">
        <w:rPr>
          <w:szCs w:val="20"/>
        </w:rPr>
        <w:t xml:space="preserve"> </w:t>
      </w:r>
      <w:r w:rsidRPr="00B142F4">
        <w:rPr>
          <w:szCs w:val="20"/>
        </w:rPr>
        <w:t>Przychody/koszty rzeczywiste</w:t>
      </w:r>
    </w:p>
    <w:p w14:paraId="7E09137C" w14:textId="186A6285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rFonts w:eastAsia="Times New Roman" w:cs="Arial"/>
          <w:szCs w:val="20"/>
          <w:lang w:eastAsia="en-GB"/>
        </w:rPr>
      </w:pPr>
      <w:r w:rsidRPr="00824D70">
        <w:t>3.4.11</w:t>
      </w:r>
      <w:r w:rsidR="008374C7">
        <w:tab/>
      </w:r>
      <w:r w:rsidRPr="00824D70">
        <w:t xml:space="preserve"> </w:t>
      </w:r>
      <w:r w:rsidRPr="00B142F4">
        <w:rPr>
          <w:rFonts w:eastAsia="Times New Roman" w:cs="Arial"/>
          <w:szCs w:val="20"/>
          <w:lang w:eastAsia="en-GB"/>
        </w:rPr>
        <w:t>S_ALR_87013542 Rzeczywiste/obligo/suma/plan w walucie ORK</w:t>
      </w:r>
    </w:p>
    <w:p w14:paraId="3D3D7030" w14:textId="44524B27" w:rsidR="001F04A2" w:rsidRPr="00B142F4" w:rsidRDefault="001F04A2" w:rsidP="00B142F4">
      <w:pPr>
        <w:tabs>
          <w:tab w:val="left" w:pos="1052"/>
          <w:tab w:val="left" w:pos="2943"/>
        </w:tabs>
        <w:ind w:left="360"/>
        <w:jc w:val="both"/>
        <w:rPr>
          <w:rFonts w:eastAsia="Times New Roman" w:cs="Arial"/>
          <w:szCs w:val="20"/>
          <w:lang w:eastAsia="en-GB"/>
        </w:rPr>
      </w:pPr>
      <w:r w:rsidRPr="00824D70">
        <w:t>3.4.12</w:t>
      </w:r>
      <w:r w:rsidR="008374C7">
        <w:tab/>
      </w:r>
      <w:r w:rsidRPr="00824D70">
        <w:t xml:space="preserve"> </w:t>
      </w:r>
      <w:r w:rsidRPr="00B142F4">
        <w:rPr>
          <w:rFonts w:eastAsia="Times New Roman" w:cs="Arial"/>
          <w:szCs w:val="20"/>
          <w:lang w:eastAsia="en-GB"/>
        </w:rPr>
        <w:t>S_ALR_87013557 Budżet/rzeczywisty/odchylenie</w:t>
      </w:r>
    </w:p>
    <w:p w14:paraId="48E273E0" w14:textId="77777777" w:rsidR="00925CDB" w:rsidRDefault="001F04A2" w:rsidP="00925CDB">
      <w:pPr>
        <w:tabs>
          <w:tab w:val="left" w:pos="1052"/>
          <w:tab w:val="left" w:pos="2943"/>
        </w:tabs>
        <w:ind w:left="360"/>
        <w:jc w:val="both"/>
        <w:rPr>
          <w:szCs w:val="20"/>
        </w:rPr>
      </w:pPr>
      <w:r w:rsidRPr="00824D70">
        <w:t>3.4.13</w:t>
      </w:r>
      <w:r w:rsidR="008374C7">
        <w:tab/>
      </w:r>
      <w:r w:rsidRPr="00824D70">
        <w:t xml:space="preserve"> </w:t>
      </w:r>
      <w:r w:rsidRPr="00B142F4">
        <w:rPr>
          <w:szCs w:val="20"/>
        </w:rPr>
        <w:t>S_ALR_87010785 Raport rodzajów kosztów</w:t>
      </w:r>
    </w:p>
    <w:p w14:paraId="2A0BECD2" w14:textId="0A9D2007" w:rsidR="00AC052B" w:rsidRPr="00925CDB" w:rsidRDefault="001F04A2" w:rsidP="00925CDB">
      <w:pPr>
        <w:tabs>
          <w:tab w:val="left" w:pos="1052"/>
          <w:tab w:val="left" w:pos="2943"/>
        </w:tabs>
        <w:ind w:left="360"/>
        <w:jc w:val="both"/>
        <w:rPr>
          <w:szCs w:val="20"/>
        </w:rPr>
      </w:pPr>
      <w:r w:rsidRPr="009C0B4A">
        <w:rPr>
          <w:rFonts w:cstheme="minorHAnsi"/>
          <w:szCs w:val="20"/>
        </w:rPr>
        <w:t>3.4.14</w:t>
      </w:r>
      <w:r w:rsidRPr="009C0B4A">
        <w:rPr>
          <w:rFonts w:cstheme="minorHAnsi"/>
          <w:b/>
          <w:color w:val="FF0000"/>
          <w:sz w:val="24"/>
          <w:szCs w:val="24"/>
          <w:shd w:val="clear" w:color="auto" w:fill="FFFFFF"/>
        </w:rPr>
        <w:t xml:space="preserve"> </w:t>
      </w:r>
      <w:r w:rsidR="008374C7" w:rsidRPr="009C0B4A">
        <w:rPr>
          <w:rFonts w:cstheme="minorHAnsi"/>
          <w:b/>
          <w:color w:val="FF0000"/>
          <w:sz w:val="24"/>
          <w:szCs w:val="24"/>
          <w:shd w:val="clear" w:color="auto" w:fill="FFFFFF"/>
        </w:rPr>
        <w:tab/>
      </w:r>
      <w:r w:rsidRPr="009C0B4A">
        <w:rPr>
          <w:rFonts w:cstheme="minorHAnsi"/>
          <w:bCs/>
          <w:shd w:val="clear" w:color="auto" w:fill="FFFFFF"/>
        </w:rPr>
        <w:t xml:space="preserve">ZFI_ALR_87013019 </w:t>
      </w:r>
      <w:r w:rsidRPr="009C0B4A">
        <w:t>Budżet/Rzecz/Obligo</w:t>
      </w:r>
      <w:r w:rsidR="00AC052B">
        <w:t xml:space="preserve"> (dostęp ograniczony uprawnieniami do zleceń dedykowanych dla danej jednostki)</w:t>
      </w:r>
    </w:p>
    <w:p w14:paraId="43C10C23" w14:textId="26890271" w:rsidR="001F04A2" w:rsidRPr="00824D70" w:rsidRDefault="001F04A2" w:rsidP="00B142F4">
      <w:pPr>
        <w:tabs>
          <w:tab w:val="left" w:pos="1052"/>
          <w:tab w:val="left" w:pos="2943"/>
        </w:tabs>
        <w:ind w:left="360"/>
        <w:jc w:val="both"/>
        <w:rPr>
          <w:rStyle w:val="contentcontrolboundarysink"/>
          <w:rFonts w:eastAsiaTheme="majorEastAsia" w:cstheme="minorHAnsi"/>
          <w:color w:val="0563C1"/>
          <w:u w:val="single"/>
        </w:rPr>
      </w:pPr>
    </w:p>
    <w:p w14:paraId="5FFB6CAF" w14:textId="6EAC274E" w:rsidR="001F04A2" w:rsidRPr="00DC05EA" w:rsidRDefault="001F04A2" w:rsidP="00DC05EA">
      <w:pPr>
        <w:pStyle w:val="Nagwek1"/>
        <w:rPr>
          <w:rStyle w:val="eop"/>
        </w:rPr>
      </w:pPr>
      <w:r w:rsidRPr="00DC05EA">
        <w:rPr>
          <w:rStyle w:val="eop"/>
        </w:rPr>
        <w:lastRenderedPageBreak/>
        <w:t xml:space="preserve"> </w:t>
      </w:r>
      <w:bookmarkStart w:id="5" w:name="_Toc169086345"/>
      <w:r w:rsidRPr="00DC05EA">
        <w:rPr>
          <w:rStyle w:val="eop"/>
        </w:rPr>
        <w:t>Obszar SD</w:t>
      </w:r>
      <w:bookmarkEnd w:id="5"/>
    </w:p>
    <w:p w14:paraId="4B856AD6" w14:textId="77777777" w:rsidR="001F04A2" w:rsidRPr="00BD226B" w:rsidRDefault="001F04A2" w:rsidP="00BD226B">
      <w:pPr>
        <w:rPr>
          <w:rStyle w:val="eop"/>
          <w:rFonts w:eastAsiaTheme="majorEastAsia" w:cstheme="minorHAnsi"/>
          <w:b/>
        </w:rPr>
      </w:pPr>
      <w:r w:rsidRPr="00BD226B">
        <w:rPr>
          <w:rStyle w:val="eop"/>
          <w:rFonts w:eastAsiaTheme="majorEastAsia" w:cstheme="minorHAnsi"/>
          <w:b/>
        </w:rPr>
        <w:t>4.1 Dane podstawowe obszaru</w:t>
      </w:r>
    </w:p>
    <w:p w14:paraId="586077D8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4.1.1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Dane podstawowe kontrahenta – klienta</w:t>
      </w:r>
    </w:p>
    <w:p w14:paraId="07E28D16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4.1.1.1 Rodzaje i kategorie kontrahentów</w:t>
      </w:r>
    </w:p>
    <w:p w14:paraId="194B42E3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 xml:space="preserve">4.1.1.2 </w:t>
      </w:r>
      <w:r w:rsidRPr="00824D70">
        <w:rPr>
          <w:rStyle w:val="eop"/>
          <w:rFonts w:eastAsiaTheme="majorEastAsia"/>
        </w:rPr>
        <w:tab/>
        <w:t>Grupowanie kontrahentów</w:t>
      </w:r>
    </w:p>
    <w:p w14:paraId="7751B349" w14:textId="77777777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4.1.1.3 Funkcje partnera</w:t>
      </w:r>
    </w:p>
    <w:p w14:paraId="1457F9E6" w14:textId="77777777" w:rsidR="001F04A2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4.1.2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Dane podstawowe materiału i usług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0E1AA222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4.1.2.1 Rodzaje materiałów i usług</w:t>
      </w:r>
    </w:p>
    <w:p w14:paraId="2ECAA0F5" w14:textId="77777777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4.1.2.2 Grupy materiałów i usług</w:t>
      </w:r>
    </w:p>
    <w:p w14:paraId="2E8DB018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4.1.3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 xml:space="preserve">Komplety – specyfikacja materiałowa (BOM) 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0CA96170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4.1.4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Procedura ustalania cen i warunki cenowe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590BBB8F" w14:textId="77777777" w:rsidR="001F04A2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4.1.5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Klasyfikacja podatkowa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32274DCB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4.1.5.1 Klasyfikacja podatkowa klienta</w:t>
      </w:r>
    </w:p>
    <w:p w14:paraId="28E02D5A" w14:textId="77777777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4.1.5.2 Klasyfikacja podatkowa materiału</w:t>
      </w:r>
    </w:p>
    <w:p w14:paraId="3B38AFE9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4.1.6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Konta przychodowe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08C14BCC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4.1.7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Konto gotówkowe/kasowe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7A8595E4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4.1.8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Konto zbiorcze alternatywne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71D44249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4.1.9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Warunki płatności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76FFF176" w14:textId="77777777" w:rsidR="001F04A2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4.1.10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Teksty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53DF4150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4.1.10.1 Teksty nagłówka</w:t>
      </w:r>
    </w:p>
    <w:p w14:paraId="36D9873C" w14:textId="77777777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4.1.10.11 Teksty pozycji</w:t>
      </w:r>
    </w:p>
    <w:p w14:paraId="5225D539" w14:textId="77777777" w:rsidR="001F04A2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4.1.11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Konfiguracja procesów SD</w:t>
      </w:r>
    </w:p>
    <w:p w14:paraId="1071D00A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4.1.11.1 Umowa terminarzowa</w:t>
      </w:r>
    </w:p>
    <w:p w14:paraId="7946CB6C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4.1.11.2 Zlecenie sprzedaży i żądania korekt</w:t>
      </w:r>
    </w:p>
    <w:p w14:paraId="2BF6EC7D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4.1.11.3 Dostawa wychodząca</w:t>
      </w:r>
    </w:p>
    <w:p w14:paraId="3ADB53CC" w14:textId="77777777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4.1.11.4 Faktury, korekty i strona</w:t>
      </w:r>
      <w:r w:rsidRPr="00824D70">
        <w:rPr>
          <w:rStyle w:val="eop"/>
          <w:rFonts w:eastAsiaTheme="majorEastAsia"/>
        </w:rPr>
        <w:tab/>
      </w:r>
    </w:p>
    <w:p w14:paraId="0B2A9187" w14:textId="77777777" w:rsidR="001F04A2" w:rsidRPr="00BD226B" w:rsidRDefault="001F04A2" w:rsidP="00BD226B">
      <w:pPr>
        <w:rPr>
          <w:rStyle w:val="eop"/>
          <w:rFonts w:eastAsiaTheme="majorEastAsia" w:cstheme="minorHAnsi"/>
          <w:b/>
        </w:rPr>
      </w:pPr>
      <w:r w:rsidRPr="00BD226B">
        <w:rPr>
          <w:rStyle w:val="eop"/>
          <w:rFonts w:eastAsiaTheme="majorEastAsia" w:cstheme="minorHAnsi"/>
          <w:b/>
        </w:rPr>
        <w:t>4.2 Procesy</w:t>
      </w:r>
      <w:r w:rsidRPr="00BD226B">
        <w:rPr>
          <w:rStyle w:val="eop"/>
          <w:rFonts w:eastAsiaTheme="majorEastAsia" w:cstheme="minorHAnsi"/>
          <w:b/>
        </w:rPr>
        <w:tab/>
      </w:r>
    </w:p>
    <w:p w14:paraId="7B1DA867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4.2.1 (5.1) SD-01-01 Sprzedaż usług ciągłych z klientem nazwanym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3BD278BF" w14:textId="77777777" w:rsidR="001F04A2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4.2.2 (5.2) SD-01-02 Sprzedaż incydentalna</w:t>
      </w:r>
    </w:p>
    <w:p w14:paraId="146EFEA6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4.2.2.1 (5.2.1) Sprzedaż materiału</w:t>
      </w:r>
    </w:p>
    <w:p w14:paraId="012BCFD2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4.2.2.2 (5.2.2) Sprzedaż usługi</w:t>
      </w:r>
    </w:p>
    <w:p w14:paraId="08D05088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4.2.2.3 (5.2.3) Sprzedaż dla sądów i prokuratury</w:t>
      </w:r>
    </w:p>
    <w:p w14:paraId="3AAE2F73" w14:textId="77777777" w:rsidR="001F04A2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4.2.2.4 (5.2.4) Fakturowanie zbiorcze na klienta jednorazowego</w:t>
      </w:r>
    </w:p>
    <w:p w14:paraId="475F1D0A" w14:textId="58DE2979" w:rsidR="001F04A2" w:rsidRPr="00824D70" w:rsidRDefault="001F04A2" w:rsidP="008374C7">
      <w:pPr>
        <w:pStyle w:val="MojaLista5"/>
        <w:rPr>
          <w:rStyle w:val="eop"/>
          <w:rFonts w:eastAsiaTheme="majorEastAsia"/>
        </w:rPr>
      </w:pPr>
      <w:r w:rsidRPr="00824D70">
        <w:rPr>
          <w:rStyle w:val="eop"/>
          <w:rFonts w:eastAsiaTheme="majorEastAsia"/>
        </w:rPr>
        <w:t>4.2.2.5 (5.2.5) Umowa z załącznikiem</w:t>
      </w:r>
      <w:r w:rsidRPr="00824D70">
        <w:rPr>
          <w:rStyle w:val="eop"/>
          <w:rFonts w:eastAsiaTheme="majorEastAsia"/>
        </w:rPr>
        <w:tab/>
      </w:r>
    </w:p>
    <w:p w14:paraId="26E9EB17" w14:textId="2B5492E4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4.2.3</w:t>
      </w:r>
      <w:r w:rsidR="008374C7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(5.3) SD-01-03 Sprzedaż pro forma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76EC9EC1" w14:textId="0A8BAC10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4.2.4</w:t>
      </w:r>
      <w:r w:rsidR="008374C7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(5.4) SD-01-04 Sprzedaż wewnętrzna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6E93444D" w14:textId="2EAEFF7A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4.2.5 </w:t>
      </w:r>
      <w:r w:rsidR="008374C7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(5.5) SD-01-05 Refaktura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22B03749" w14:textId="26E80906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4.2.6 </w:t>
      </w:r>
      <w:r w:rsidR="008374C7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(5.6) SD-01-06 Sprzedaż zaliczkowa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5D45A1FE" w14:textId="7160BAB8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4.2.7</w:t>
      </w:r>
      <w:r w:rsidR="008374C7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(5.7) SD-01-07 Korekta wartościowa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53646922" w14:textId="0DA0EAEA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4.2.8 </w:t>
      </w:r>
      <w:r w:rsidR="008374C7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(5.8) SD-01-08 Korekta zaliczki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4E2231B7" w14:textId="3965B36B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4.2.9 </w:t>
      </w:r>
      <w:r w:rsidR="008374C7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(5.9) SD-01-09 Storna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10DA16B2" w14:textId="77777777" w:rsidR="001F04A2" w:rsidRPr="00824D70" w:rsidRDefault="001F04A2" w:rsidP="00BD226B">
      <w:pPr>
        <w:rPr>
          <w:rStyle w:val="eop"/>
          <w:rFonts w:eastAsiaTheme="majorEastAsia" w:cstheme="minorHAnsi"/>
          <w:b/>
        </w:rPr>
      </w:pPr>
      <w:r w:rsidRPr="00824D70">
        <w:rPr>
          <w:rStyle w:val="eop"/>
          <w:rFonts w:eastAsiaTheme="majorEastAsia" w:cstheme="minorHAnsi"/>
          <w:b/>
        </w:rPr>
        <w:t>4.3 WRICEF</w:t>
      </w:r>
      <w:r w:rsidRPr="00824D70">
        <w:rPr>
          <w:rStyle w:val="eop"/>
          <w:rFonts w:eastAsiaTheme="majorEastAsia" w:cstheme="minorHAnsi"/>
          <w:b/>
        </w:rPr>
        <w:tab/>
      </w:r>
    </w:p>
    <w:p w14:paraId="19A55CA5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4.3.1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  <w:proofErr w:type="spellStart"/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Workflow</w:t>
      </w:r>
      <w:proofErr w:type="spellEnd"/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(W)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-brak</w:t>
      </w:r>
    </w:p>
    <w:p w14:paraId="77DFDF55" w14:textId="77777777" w:rsidR="001F04A2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4.3.2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Raporty (R)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6287C553" w14:textId="77777777" w:rsidR="001F04A2" w:rsidRPr="005A4340" w:rsidRDefault="001F04A2" w:rsidP="008374C7">
      <w:pPr>
        <w:pStyle w:val="MojaLista5"/>
        <w:rPr>
          <w:rFonts w:eastAsiaTheme="majorEastAsia"/>
        </w:rPr>
      </w:pPr>
      <w:r w:rsidRPr="00824D70">
        <w:t>4.3.2.1 R-SD-001 Zlecenie sprzedaży (6.1.,6.2.,6.3.,6.4.,6.5.,6.6.)</w:t>
      </w:r>
      <w:r w:rsidRPr="00824D70">
        <w:rPr>
          <w:b/>
          <w:bCs/>
        </w:rPr>
        <w:t>-</w:t>
      </w:r>
      <w:r w:rsidRPr="00824D70">
        <w:t>Lista dokumentów</w:t>
      </w:r>
    </w:p>
    <w:p w14:paraId="0DA9EE54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4.3.3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Interfejsy (I)-brak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</w:r>
    </w:p>
    <w:p w14:paraId="4B28B294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4.3.4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Rozszerzenia standardowej funkcjonalności (CE)</w:t>
      </w:r>
    </w:p>
    <w:p w14:paraId="7357BC18" w14:textId="4CBD24A7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t xml:space="preserve">4.3.4.1 </w:t>
      </w:r>
      <w:r w:rsidRPr="00824D70">
        <w:t xml:space="preserve"> Zlecenie sprzedaży (6.1.,6.2.,6.3.,6.4.,6.5.,6.6.) Wyszukiwanie Kontrahenta po NIP-ie</w:t>
      </w:r>
    </w:p>
    <w:p w14:paraId="07D7C6E1" w14:textId="46114792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t>4.3.4.2</w:t>
      </w:r>
      <w:r w:rsidR="00AC052B">
        <w:rPr>
          <w:rStyle w:val="eop"/>
          <w:rFonts w:eastAsiaTheme="majorEastAsia"/>
        </w:rPr>
        <w:t xml:space="preserve"> </w:t>
      </w:r>
      <w:r w:rsidRPr="00824D70">
        <w:t>Zlecenie sprzedaży (6.1.,6.2.,6.3.,6.4.,6.5.,6.6.) Wyszukiwanie Kontrahentów jednorazowych po zleceniach sprzedaży</w:t>
      </w:r>
    </w:p>
    <w:p w14:paraId="7BF5576A" w14:textId="500031BB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lastRenderedPageBreak/>
        <w:t xml:space="preserve">4.3.4.3 </w:t>
      </w:r>
      <w:r w:rsidRPr="00824D70">
        <w:t>Zlecenie sprzedaży (6.1.,6.2.,6.3.,6.4.,6.5.,6.6.) Wyszukiwanie indeksów materiałowych po Biurze sprzedaży</w:t>
      </w:r>
    </w:p>
    <w:p w14:paraId="0E2767C2" w14:textId="5A281D7D" w:rsidR="001F04A2" w:rsidRPr="00824D70" w:rsidRDefault="001F04A2" w:rsidP="008374C7">
      <w:pPr>
        <w:pStyle w:val="MojaLista5"/>
        <w:rPr>
          <w:color w:val="000000"/>
        </w:rPr>
      </w:pPr>
      <w:r w:rsidRPr="00824D70">
        <w:rPr>
          <w:rStyle w:val="eop"/>
          <w:rFonts w:eastAsiaTheme="majorEastAsia"/>
        </w:rPr>
        <w:t xml:space="preserve">4.3.4.4 </w:t>
      </w:r>
      <w:r w:rsidRPr="00824D70">
        <w:t xml:space="preserve">Zlecenie sprzedaży (6.1.,6.2.,6.3.,6.4.,6.5.,6.6.) </w:t>
      </w:r>
      <w:r w:rsidRPr="00824D70">
        <w:rPr>
          <w:color w:val="000000"/>
        </w:rPr>
        <w:t>Dodanie i ustawienie Biura sprzedaży jako pole obowiązkowe w danych podstawowych materiału/usługi</w:t>
      </w:r>
    </w:p>
    <w:p w14:paraId="18C446D6" w14:textId="64D85455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t xml:space="preserve">4.3.4.5 </w:t>
      </w:r>
      <w:r w:rsidRPr="00824D70">
        <w:t>Zlecenie sprzedaży (6.2.) Specjalna formuła liczenia kosztów w komplecie dla pozycji ‘Inne koszty dodatkowe’</w:t>
      </w:r>
    </w:p>
    <w:p w14:paraId="3CDE2C8D" w14:textId="55136A0D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t>4.3.4.6</w:t>
      </w:r>
      <w:r w:rsidR="00AC052B">
        <w:rPr>
          <w:rStyle w:val="eop"/>
          <w:rFonts w:eastAsiaTheme="majorEastAsia"/>
        </w:rPr>
        <w:t xml:space="preserve"> </w:t>
      </w:r>
      <w:r w:rsidRPr="00824D70">
        <w:t>Faktura (6.1.,6.2.,6.3.,6.4.,6.5.,6.6.) Automatyczne tworzenie faktury  przy zapamiętywaniu zlecenia sprzedaży</w:t>
      </w:r>
    </w:p>
    <w:p w14:paraId="2D6CC794" w14:textId="14DCBAF3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t>4.3.4.10</w:t>
      </w:r>
      <w:r w:rsidR="00AC052B">
        <w:rPr>
          <w:rStyle w:val="eop"/>
          <w:rFonts w:eastAsiaTheme="majorEastAsia"/>
        </w:rPr>
        <w:t xml:space="preserve"> </w:t>
      </w:r>
      <w:r w:rsidRPr="00824D70">
        <w:t>Zlecenie sprzedaży (6.2.) Uruchomienie specyfikacji materiałowej (BOM) dla kompletów usług</w:t>
      </w:r>
    </w:p>
    <w:p w14:paraId="41313D2D" w14:textId="23053351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t>4.3.4.11</w:t>
      </w:r>
      <w:r w:rsidR="00AC052B">
        <w:rPr>
          <w:rStyle w:val="eop"/>
          <w:rFonts w:eastAsiaTheme="majorEastAsia"/>
        </w:rPr>
        <w:t xml:space="preserve"> </w:t>
      </w:r>
      <w:r w:rsidRPr="00824D70">
        <w:t>Zlecenie sprzedaży (6.1.,6.2.,6.3.,6.4.,6.5.,6.6.) Ustawienie pola Biuro sprzedaży na ekranie tworzenia zlecenia sprzedaży jako obowiązkowe, a w dokumencie jako nieedytowalne</w:t>
      </w:r>
    </w:p>
    <w:p w14:paraId="1904BAF8" w14:textId="0A66C289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t>4.3.4.12</w:t>
      </w:r>
      <w:r w:rsidR="00AC052B">
        <w:rPr>
          <w:rStyle w:val="eop"/>
          <w:rFonts w:eastAsiaTheme="majorEastAsia"/>
        </w:rPr>
        <w:t xml:space="preserve"> </w:t>
      </w:r>
      <w:r w:rsidRPr="00824D70">
        <w:t>Zlecenie sprzedaży (6.2.) Wydruk KP pojedynczej transakcji (wydruk A4)</w:t>
      </w:r>
    </w:p>
    <w:p w14:paraId="65858AD7" w14:textId="2B517DDF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t>4.3.4.13</w:t>
      </w:r>
      <w:r w:rsidR="00AC052B">
        <w:rPr>
          <w:rStyle w:val="eop"/>
          <w:rFonts w:eastAsiaTheme="majorEastAsia"/>
        </w:rPr>
        <w:t xml:space="preserve"> </w:t>
      </w:r>
      <w:r w:rsidRPr="00824D70">
        <w:t>Zlecenie sprzedaży (6.1.,6.2.,6.3.,6.4.,6.5.,6.6.) Adaptacja pola w danych podstawowych materiału dot. stawki VAT. Wyszukiwanie indeksów materiałowych po stawce VAT.</w:t>
      </w:r>
    </w:p>
    <w:p w14:paraId="4F2C56A3" w14:textId="4419C6C1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t>4.3.4.14</w:t>
      </w:r>
      <w:r w:rsidR="00AC052B">
        <w:rPr>
          <w:rStyle w:val="eop"/>
          <w:rFonts w:eastAsiaTheme="majorEastAsia"/>
        </w:rPr>
        <w:t xml:space="preserve"> </w:t>
      </w:r>
      <w:r w:rsidRPr="00824D70">
        <w:t>Korekty (6.7.) Korekta w referencji do korekty</w:t>
      </w:r>
    </w:p>
    <w:p w14:paraId="730480B5" w14:textId="63B08436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t>4.3.4.15</w:t>
      </w:r>
      <w:r w:rsidR="00AC052B">
        <w:rPr>
          <w:rStyle w:val="eop"/>
          <w:rFonts w:eastAsiaTheme="majorEastAsia"/>
        </w:rPr>
        <w:t xml:space="preserve"> </w:t>
      </w:r>
      <w:r w:rsidRPr="00824D70">
        <w:t>Storna (6.9.) Brak możliwości utworzenia korekty do wystornowanego dokumentu</w:t>
      </w:r>
    </w:p>
    <w:p w14:paraId="0ECA8343" w14:textId="22743531" w:rsidR="001F04A2" w:rsidRPr="00824D70" w:rsidRDefault="001F04A2" w:rsidP="008374C7">
      <w:pPr>
        <w:pStyle w:val="MojaLista5"/>
      </w:pPr>
      <w:r w:rsidRPr="00824D70">
        <w:rPr>
          <w:rStyle w:val="eop"/>
          <w:rFonts w:eastAsiaTheme="majorEastAsia"/>
        </w:rPr>
        <w:t>4.3.4.16</w:t>
      </w:r>
      <w:r w:rsidR="00AC052B">
        <w:rPr>
          <w:rStyle w:val="eop"/>
          <w:rFonts w:eastAsiaTheme="majorEastAsia"/>
        </w:rPr>
        <w:t xml:space="preserve"> </w:t>
      </w:r>
      <w:r w:rsidRPr="00824D70">
        <w:t>Raporty</w:t>
      </w:r>
      <w:r w:rsidR="00AC052B">
        <w:t>(7.2)</w:t>
      </w:r>
      <w:r w:rsidRPr="00824D70">
        <w:t xml:space="preserve"> Raport Lista dokumentów SD</w:t>
      </w:r>
    </w:p>
    <w:p w14:paraId="0A1A5D36" w14:textId="77777777" w:rsidR="001F04A2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>4.3.5</w:t>
      </w: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ab/>
        <w:t>Formularze (wydruki) (F)</w:t>
      </w:r>
    </w:p>
    <w:p w14:paraId="3076991D" w14:textId="77777777" w:rsidR="001F04A2" w:rsidRPr="005A4340" w:rsidRDefault="001F04A2" w:rsidP="008374C7">
      <w:pPr>
        <w:pStyle w:val="MojaLista5"/>
      </w:pPr>
      <w:r w:rsidRPr="005A4340">
        <w:rPr>
          <w:rStyle w:val="eop"/>
        </w:rPr>
        <w:t xml:space="preserve">4.3.5.1 </w:t>
      </w:r>
      <w:r w:rsidRPr="005A4340">
        <w:t>(6.1.,6.2.,6.5.) Faktura sprzedaży</w:t>
      </w:r>
    </w:p>
    <w:p w14:paraId="50DCC5BA" w14:textId="77777777" w:rsidR="001F04A2" w:rsidRPr="005A4340" w:rsidRDefault="001F04A2" w:rsidP="008374C7">
      <w:pPr>
        <w:pStyle w:val="MojaLista5"/>
      </w:pPr>
      <w:r w:rsidRPr="005A4340">
        <w:rPr>
          <w:rStyle w:val="eop"/>
        </w:rPr>
        <w:t xml:space="preserve">4.3.5.2 </w:t>
      </w:r>
      <w:r w:rsidRPr="005A4340">
        <w:t xml:space="preserve">Wydruk paragonu </w:t>
      </w:r>
    </w:p>
    <w:p w14:paraId="409A4264" w14:textId="77777777" w:rsidR="001F04A2" w:rsidRPr="005A4340" w:rsidRDefault="001F04A2" w:rsidP="008374C7">
      <w:pPr>
        <w:pStyle w:val="MojaLista5"/>
      </w:pPr>
      <w:r w:rsidRPr="005A4340">
        <w:rPr>
          <w:rStyle w:val="eop"/>
        </w:rPr>
        <w:t xml:space="preserve">4.3.5.3 </w:t>
      </w:r>
      <w:r w:rsidRPr="005A4340">
        <w:t>(6.6.) Faktura zaliczkowa</w:t>
      </w:r>
    </w:p>
    <w:p w14:paraId="78F1DDA7" w14:textId="77777777" w:rsidR="001F04A2" w:rsidRPr="005A4340" w:rsidRDefault="001F04A2" w:rsidP="008374C7">
      <w:pPr>
        <w:pStyle w:val="MojaLista5"/>
      </w:pPr>
      <w:r w:rsidRPr="005A4340">
        <w:rPr>
          <w:rStyle w:val="eop"/>
        </w:rPr>
        <w:t xml:space="preserve">4.3.5.4 </w:t>
      </w:r>
      <w:r w:rsidRPr="005A4340">
        <w:t>(6.7.) Faktura korygująca</w:t>
      </w:r>
    </w:p>
    <w:p w14:paraId="71D13C03" w14:textId="77777777" w:rsidR="001F04A2" w:rsidRPr="005A4340" w:rsidRDefault="001F04A2" w:rsidP="008374C7">
      <w:pPr>
        <w:pStyle w:val="MojaLista5"/>
      </w:pPr>
      <w:r w:rsidRPr="005A4340">
        <w:rPr>
          <w:rStyle w:val="eop"/>
        </w:rPr>
        <w:t xml:space="preserve">4.3.5.5 </w:t>
      </w:r>
      <w:r w:rsidRPr="005A4340">
        <w:t>(6.9.) Storno</w:t>
      </w:r>
    </w:p>
    <w:p w14:paraId="02F8321C" w14:textId="77777777" w:rsidR="001F04A2" w:rsidRPr="005A4340" w:rsidRDefault="001F04A2" w:rsidP="008374C7">
      <w:pPr>
        <w:pStyle w:val="MojaLista5"/>
      </w:pPr>
      <w:r w:rsidRPr="005A4340">
        <w:rPr>
          <w:rStyle w:val="eop"/>
        </w:rPr>
        <w:t xml:space="preserve">4.3.5.6 </w:t>
      </w:r>
      <w:r w:rsidRPr="005A4340">
        <w:t>(6.3.) Faktura Pro forma</w:t>
      </w:r>
    </w:p>
    <w:p w14:paraId="06A708C2" w14:textId="77777777" w:rsidR="001F04A2" w:rsidRPr="009C0B4A" w:rsidRDefault="001F04A2" w:rsidP="008374C7">
      <w:pPr>
        <w:pStyle w:val="MojaLista5"/>
      </w:pPr>
      <w:r w:rsidRPr="009C0B4A">
        <w:rPr>
          <w:rStyle w:val="eop"/>
        </w:rPr>
        <w:t xml:space="preserve">4.3.5.7 </w:t>
      </w:r>
      <w:r w:rsidRPr="009C0B4A">
        <w:t>(6.1.,6.2.) Potwierdzenie zlecenia sprzedaży (Oferta)</w:t>
      </w:r>
    </w:p>
    <w:p w14:paraId="5107B0E0" w14:textId="77777777" w:rsidR="001F04A2" w:rsidRPr="009C0B4A" w:rsidRDefault="001F04A2" w:rsidP="008374C7">
      <w:pPr>
        <w:pStyle w:val="MojaLista5"/>
      </w:pPr>
      <w:r w:rsidRPr="009C0B4A">
        <w:rPr>
          <w:rStyle w:val="eop"/>
        </w:rPr>
        <w:t xml:space="preserve">4.3.5.8 </w:t>
      </w:r>
      <w:r w:rsidRPr="009C0B4A">
        <w:t>(6.2.4.) Wydruk KP</w:t>
      </w:r>
    </w:p>
    <w:p w14:paraId="2F196D44" w14:textId="58966AB0" w:rsidR="001F04A2" w:rsidRPr="005A4340" w:rsidRDefault="001F04A2" w:rsidP="008374C7">
      <w:pPr>
        <w:pStyle w:val="MojaLista5"/>
        <w:rPr>
          <w:rStyle w:val="eop"/>
          <w:rFonts w:eastAsiaTheme="majorEastAsia"/>
        </w:rPr>
      </w:pPr>
      <w:r w:rsidRPr="009C0B4A">
        <w:rPr>
          <w:rStyle w:val="eop"/>
        </w:rPr>
        <w:t xml:space="preserve">4.3.5.9 </w:t>
      </w:r>
      <w:r w:rsidRPr="009C0B4A">
        <w:t>(5.4.) Faktura wewnętrzna</w:t>
      </w:r>
    </w:p>
    <w:p w14:paraId="7D818378" w14:textId="77777777" w:rsidR="001F04A2" w:rsidRPr="00824D70" w:rsidRDefault="001F04A2" w:rsidP="00BD226B">
      <w:pPr>
        <w:rPr>
          <w:rStyle w:val="eop"/>
          <w:rFonts w:eastAsiaTheme="majorEastAsia" w:cstheme="minorHAnsi"/>
          <w:b/>
        </w:rPr>
      </w:pPr>
      <w:r w:rsidRPr="00824D70">
        <w:rPr>
          <w:rStyle w:val="eop"/>
          <w:rFonts w:eastAsiaTheme="majorEastAsia" w:cstheme="minorHAnsi"/>
          <w:b/>
        </w:rPr>
        <w:t>4.4 Raportowanie</w:t>
      </w:r>
      <w:r w:rsidRPr="00824D70">
        <w:rPr>
          <w:rStyle w:val="eop"/>
          <w:rFonts w:eastAsiaTheme="majorEastAsia" w:cstheme="minorHAnsi"/>
          <w:b/>
        </w:rPr>
        <w:tab/>
      </w:r>
    </w:p>
    <w:p w14:paraId="6C9D9484" w14:textId="5BD061AF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>4.4.1</w:t>
      </w:r>
      <w:r w:rsidR="008374C7">
        <w:rPr>
          <w:rFonts w:cstheme="minorHAnsi"/>
        </w:rPr>
        <w:tab/>
      </w:r>
      <w:r w:rsidRPr="00B142F4">
        <w:rPr>
          <w:rFonts w:cstheme="minorHAnsi"/>
        </w:rPr>
        <w:t xml:space="preserve"> VF05 Lista faktur, korekt, storn</w:t>
      </w:r>
    </w:p>
    <w:p w14:paraId="74578AF4" w14:textId="64404C9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 xml:space="preserve">4.4.2 </w:t>
      </w:r>
      <w:r w:rsidR="008374C7">
        <w:rPr>
          <w:rFonts w:cstheme="minorHAnsi"/>
        </w:rPr>
        <w:tab/>
      </w:r>
      <w:r w:rsidRPr="00B142F4">
        <w:rPr>
          <w:rFonts w:cstheme="minorHAnsi"/>
        </w:rPr>
        <w:t>VL06O Lista dostaw</w:t>
      </w:r>
    </w:p>
    <w:p w14:paraId="5D7AAE59" w14:textId="11C72AC7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 xml:space="preserve">4.4.3 </w:t>
      </w:r>
      <w:r w:rsidR="008374C7">
        <w:rPr>
          <w:rFonts w:cstheme="minorHAnsi"/>
        </w:rPr>
        <w:tab/>
      </w:r>
      <w:r w:rsidRPr="00B142F4">
        <w:rPr>
          <w:rFonts w:cstheme="minorHAnsi"/>
        </w:rPr>
        <w:t>VA05 Lista zleceń sprzedaży</w:t>
      </w:r>
    </w:p>
    <w:p w14:paraId="467F61FA" w14:textId="20C0D9AE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 xml:space="preserve">4.4.4 </w:t>
      </w:r>
      <w:r w:rsidR="008374C7">
        <w:rPr>
          <w:rFonts w:cstheme="minorHAnsi"/>
        </w:rPr>
        <w:tab/>
      </w:r>
      <w:r w:rsidRPr="00B142F4">
        <w:rPr>
          <w:rFonts w:cstheme="minorHAnsi"/>
        </w:rPr>
        <w:t>VA45 Lista umów</w:t>
      </w:r>
    </w:p>
    <w:p w14:paraId="1FDE7EE7" w14:textId="216BA355" w:rsidR="001F04A2" w:rsidRPr="00B142F4" w:rsidRDefault="001F04A2" w:rsidP="00B142F4">
      <w:pPr>
        <w:ind w:left="360"/>
        <w:jc w:val="both"/>
        <w:rPr>
          <w:rFonts w:cstheme="minorHAnsi"/>
        </w:rPr>
      </w:pPr>
      <w:r w:rsidRPr="00B142F4">
        <w:rPr>
          <w:rFonts w:cstheme="minorHAnsi"/>
        </w:rPr>
        <w:t xml:space="preserve">4.4.5 </w:t>
      </w:r>
      <w:r w:rsidR="008374C7">
        <w:rPr>
          <w:rFonts w:cstheme="minorHAnsi"/>
        </w:rPr>
        <w:tab/>
      </w:r>
      <w:r w:rsidRPr="00B142F4">
        <w:rPr>
          <w:rFonts w:cstheme="minorHAnsi"/>
        </w:rPr>
        <w:t>ZSD_DOKUMENTY Lista dokumentów SD</w:t>
      </w:r>
    </w:p>
    <w:p w14:paraId="35B7178B" w14:textId="04328C40" w:rsidR="001F04A2" w:rsidRPr="00DC05EA" w:rsidRDefault="001F04A2" w:rsidP="00DC05EA">
      <w:pPr>
        <w:pStyle w:val="Nagwek1"/>
        <w:rPr>
          <w:rStyle w:val="eop"/>
        </w:rPr>
      </w:pPr>
      <w:bookmarkStart w:id="6" w:name="_Toc169086346"/>
      <w:r w:rsidRPr="00DC05EA">
        <w:rPr>
          <w:rStyle w:val="eop"/>
        </w:rPr>
        <w:lastRenderedPageBreak/>
        <w:t>Obszar: PS</w:t>
      </w:r>
      <w:bookmarkEnd w:id="6"/>
    </w:p>
    <w:p w14:paraId="4C0F0F1B" w14:textId="77777777" w:rsidR="001F04A2" w:rsidRPr="00824D70" w:rsidRDefault="001F04A2" w:rsidP="00BD226B">
      <w:pPr>
        <w:rPr>
          <w:rStyle w:val="eop"/>
          <w:rFonts w:eastAsiaTheme="majorEastAsia" w:cs="Calibri"/>
          <w:b/>
        </w:rPr>
      </w:pPr>
      <w:r w:rsidRPr="00824D70">
        <w:rPr>
          <w:rStyle w:val="eop"/>
          <w:rFonts w:eastAsiaTheme="majorEastAsia" w:cs="Calibri"/>
          <w:b/>
        </w:rPr>
        <w:t>5.1 Dane podstawowe</w:t>
      </w:r>
      <w:r w:rsidRPr="00824D70">
        <w:rPr>
          <w:rStyle w:val="eop"/>
          <w:rFonts w:eastAsiaTheme="majorEastAsia" w:cs="Calibri"/>
          <w:b/>
        </w:rPr>
        <w:tab/>
      </w:r>
    </w:p>
    <w:p w14:paraId="78C34FF4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5.1.1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Struktury Systemu Projektowego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77DF38FA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5.1.1.1</w:t>
      </w:r>
      <w:r w:rsidRPr="00824D70">
        <w:rPr>
          <w:rStyle w:val="eop"/>
          <w:rFonts w:eastAsiaTheme="majorEastAsia" w:cs="Calibri"/>
        </w:rPr>
        <w:tab/>
        <w:t>Definicja projektu</w:t>
      </w:r>
      <w:r w:rsidRPr="00824D70">
        <w:rPr>
          <w:rStyle w:val="eop"/>
          <w:rFonts w:eastAsiaTheme="majorEastAsia" w:cs="Calibri"/>
        </w:rPr>
        <w:tab/>
      </w:r>
    </w:p>
    <w:p w14:paraId="4999BA0B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5.1.1.2</w:t>
      </w:r>
      <w:r w:rsidRPr="00824D70">
        <w:rPr>
          <w:rStyle w:val="eop"/>
          <w:rFonts w:eastAsiaTheme="majorEastAsia" w:cs="Calibri"/>
        </w:rPr>
        <w:tab/>
        <w:t>Plan Strukturalny Projektu (PSP)</w:t>
      </w:r>
      <w:r w:rsidRPr="00824D70">
        <w:rPr>
          <w:rStyle w:val="eop"/>
          <w:rFonts w:eastAsiaTheme="majorEastAsia" w:cs="Calibri"/>
        </w:rPr>
        <w:tab/>
      </w:r>
    </w:p>
    <w:p w14:paraId="29830F24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5.1.1.3</w:t>
      </w:r>
      <w:r w:rsidRPr="00824D70">
        <w:rPr>
          <w:rStyle w:val="eop"/>
          <w:rFonts w:eastAsiaTheme="majorEastAsia" w:cs="Calibri"/>
        </w:rPr>
        <w:tab/>
        <w:t>Kodowanie projektu</w:t>
      </w:r>
      <w:r w:rsidRPr="00824D70">
        <w:rPr>
          <w:rStyle w:val="eop"/>
          <w:rFonts w:eastAsiaTheme="majorEastAsia" w:cs="Calibri"/>
        </w:rPr>
        <w:tab/>
      </w:r>
    </w:p>
    <w:p w14:paraId="23E89512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5.1.1.4</w:t>
      </w:r>
      <w:r w:rsidRPr="00824D70">
        <w:rPr>
          <w:rStyle w:val="eop"/>
          <w:rFonts w:eastAsiaTheme="majorEastAsia" w:cs="Calibri"/>
        </w:rPr>
        <w:tab/>
        <w:t>Statusy systemowe definicji projektu i elementów PSP</w:t>
      </w:r>
      <w:r w:rsidRPr="00824D70">
        <w:rPr>
          <w:rStyle w:val="eop"/>
          <w:rFonts w:eastAsiaTheme="majorEastAsia" w:cs="Calibri"/>
        </w:rPr>
        <w:tab/>
      </w:r>
    </w:p>
    <w:p w14:paraId="2CABA7D6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5.1.1.5</w:t>
      </w:r>
      <w:r w:rsidRPr="00824D70">
        <w:rPr>
          <w:rStyle w:val="eop"/>
          <w:rFonts w:eastAsiaTheme="majorEastAsia" w:cs="Calibri"/>
        </w:rPr>
        <w:tab/>
        <w:t>Dane dodatkowe dla projektu - CR</w:t>
      </w:r>
      <w:r w:rsidRPr="00824D70">
        <w:rPr>
          <w:rStyle w:val="eop"/>
          <w:rFonts w:eastAsiaTheme="majorEastAsia" w:cs="Calibri"/>
        </w:rPr>
        <w:tab/>
      </w:r>
    </w:p>
    <w:p w14:paraId="3560A096" w14:textId="77777777" w:rsidR="001F04A2" w:rsidRPr="00824D70" w:rsidRDefault="001F04A2" w:rsidP="00BD226B">
      <w:pPr>
        <w:rPr>
          <w:rStyle w:val="eop"/>
          <w:rFonts w:eastAsiaTheme="majorEastAsia" w:cs="Calibri"/>
          <w:b/>
        </w:rPr>
      </w:pPr>
      <w:r w:rsidRPr="00824D70">
        <w:rPr>
          <w:rStyle w:val="eop"/>
          <w:rFonts w:eastAsiaTheme="majorEastAsia" w:cs="Calibri"/>
          <w:b/>
        </w:rPr>
        <w:t>5.2 Procesy</w:t>
      </w:r>
      <w:r w:rsidRPr="00824D70">
        <w:rPr>
          <w:rStyle w:val="eop"/>
          <w:rFonts w:eastAsiaTheme="majorEastAsia" w:cs="Calibri"/>
          <w:b/>
        </w:rPr>
        <w:tab/>
      </w:r>
    </w:p>
    <w:p w14:paraId="56FD5CBA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5.2.1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Obsługa projektów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057E590F" w14:textId="51E63956" w:rsidR="001F04A2" w:rsidRPr="00824D70" w:rsidRDefault="001F04A2" w:rsidP="002A3B06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5.2.2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Budżetowanie projektu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5B2B3963" w14:textId="1349760D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5.2.</w:t>
      </w:r>
      <w:r w:rsidR="002A3B06">
        <w:rPr>
          <w:rStyle w:val="eop"/>
          <w:rFonts w:asciiTheme="minorHAnsi" w:eastAsiaTheme="majorEastAsia" w:hAnsiTheme="minorHAnsi" w:cs="Calibri"/>
          <w:sz w:val="22"/>
          <w:szCs w:val="22"/>
        </w:rPr>
        <w:t>3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Załączniki do projektu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244579DC" w14:textId="0A881FA8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5.2.</w:t>
      </w:r>
      <w:r w:rsidR="002A3B06">
        <w:rPr>
          <w:rStyle w:val="eop"/>
          <w:rFonts w:asciiTheme="minorHAnsi" w:eastAsiaTheme="majorEastAsia" w:hAnsiTheme="minorHAnsi" w:cs="Calibri"/>
          <w:sz w:val="22"/>
          <w:szCs w:val="22"/>
        </w:rPr>
        <w:t>4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Wyświetlenie harmonogramu projektu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1860C02C" w14:textId="79DDBB4E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5.2.</w:t>
      </w:r>
      <w:r w:rsidR="002A3B06">
        <w:rPr>
          <w:rStyle w:val="eop"/>
          <w:rFonts w:asciiTheme="minorHAnsi" w:eastAsiaTheme="majorEastAsia" w:hAnsiTheme="minorHAnsi" w:cs="Calibri"/>
          <w:sz w:val="22"/>
          <w:szCs w:val="22"/>
        </w:rPr>
        <w:t>5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Walidacje na projektach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52B903E4" w14:textId="011BC871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5.2.</w:t>
      </w:r>
      <w:r w:rsidR="002A3B06">
        <w:rPr>
          <w:rStyle w:val="eop"/>
          <w:rFonts w:asciiTheme="minorHAnsi" w:eastAsiaTheme="majorEastAsia" w:hAnsiTheme="minorHAnsi" w:cs="Calibri"/>
          <w:sz w:val="22"/>
          <w:szCs w:val="22"/>
        </w:rPr>
        <w:t>6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Rezerwacja środków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3FD6E391" w14:textId="75D5FE4A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5.2.</w:t>
      </w:r>
      <w:r w:rsidR="002A3B06">
        <w:rPr>
          <w:rStyle w:val="eop"/>
          <w:rFonts w:asciiTheme="minorHAnsi" w:eastAsiaTheme="majorEastAsia" w:hAnsiTheme="minorHAnsi" w:cs="Calibri"/>
          <w:sz w:val="22"/>
          <w:szCs w:val="22"/>
        </w:rPr>
        <w:t>7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Weryfikacja dostępności środków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31E5006D" w14:textId="77777777" w:rsidR="001F04A2" w:rsidRPr="00824D70" w:rsidRDefault="001F04A2" w:rsidP="00BD226B">
      <w:pPr>
        <w:rPr>
          <w:rStyle w:val="eop"/>
          <w:rFonts w:eastAsiaTheme="majorEastAsia" w:cs="Calibri"/>
          <w:b/>
        </w:rPr>
      </w:pPr>
      <w:r w:rsidRPr="00824D70">
        <w:rPr>
          <w:rStyle w:val="eop"/>
          <w:rFonts w:eastAsiaTheme="majorEastAsia" w:cs="Calibri"/>
          <w:b/>
        </w:rPr>
        <w:t>5.3 WRICEF</w:t>
      </w:r>
      <w:r w:rsidRPr="00824D70">
        <w:rPr>
          <w:rStyle w:val="eop"/>
          <w:rFonts w:eastAsiaTheme="majorEastAsia" w:cs="Calibri"/>
          <w:b/>
        </w:rPr>
        <w:tab/>
      </w:r>
    </w:p>
    <w:p w14:paraId="394E2BC4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5.3.1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  <w:proofErr w:type="spellStart"/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Workflow</w:t>
      </w:r>
      <w:proofErr w:type="spellEnd"/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 xml:space="preserve"> (W)-brak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06F1D3B3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5.3.2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Raporty (R)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28215147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5.3.3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Interfejsy (I)-brak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2137E29E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5.3.4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Rozszerzenia standardowej funkcjonalności (CE)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77FD885C" w14:textId="77777777" w:rsidR="001F04A2" w:rsidRPr="00B142F4" w:rsidRDefault="001F04A2" w:rsidP="008374C7">
      <w:pPr>
        <w:pStyle w:val="MojaLista5"/>
      </w:pPr>
      <w:r w:rsidRPr="00B142F4">
        <w:t>5.3.4.1 (4.1.5) Dane dodatkowe dla projektu</w:t>
      </w:r>
    </w:p>
    <w:p w14:paraId="17B986E2" w14:textId="1950AB6D" w:rsidR="002A3B06" w:rsidRPr="009A5EE0" w:rsidRDefault="001F04A2" w:rsidP="009A5EE0">
      <w:pPr>
        <w:spacing w:before="0"/>
        <w:ind w:left="1701" w:hanging="993"/>
        <w:rPr>
          <w:szCs w:val="20"/>
        </w:rPr>
      </w:pPr>
      <w:r w:rsidRPr="00B142F4">
        <w:t>5.3.4.</w:t>
      </w:r>
      <w:r w:rsidR="002A3B06">
        <w:t>2</w:t>
      </w:r>
      <w:r w:rsidRPr="00B142F4">
        <w:t xml:space="preserve"> (9) Niestandardowy obiekt uprawnień</w:t>
      </w:r>
      <w:r w:rsidR="009A5EE0">
        <w:rPr>
          <w:szCs w:val="20"/>
        </w:rPr>
        <w:t xml:space="preserve">- </w:t>
      </w:r>
      <w:r w:rsidR="009A5EE0">
        <w:t>uprawnienia dla zespołu projektowego niezbędne w kontroli dostępu do elementów PSP / projektów w innych modułach systemu SAP</w:t>
      </w:r>
    </w:p>
    <w:p w14:paraId="645A01C5" w14:textId="7B92D9A3" w:rsidR="001F04A2" w:rsidRPr="002A3B06" w:rsidRDefault="002A3B06" w:rsidP="002A3B06">
      <w:pPr>
        <w:pStyle w:val="MojaLista5"/>
        <w:ind w:left="0"/>
        <w:rPr>
          <w:rStyle w:val="eop"/>
        </w:rPr>
      </w:pPr>
      <w:r>
        <w:t xml:space="preserve">       </w:t>
      </w:r>
      <w:r w:rsidR="001F04A2" w:rsidRPr="00824D70">
        <w:rPr>
          <w:rStyle w:val="eop"/>
          <w:rFonts w:eastAsiaTheme="majorEastAsia" w:cs="Calibri"/>
        </w:rPr>
        <w:t>5.3.5</w:t>
      </w:r>
      <w:r w:rsidR="001F04A2" w:rsidRPr="00824D70">
        <w:rPr>
          <w:rStyle w:val="eop"/>
          <w:rFonts w:eastAsiaTheme="majorEastAsia" w:cs="Calibri"/>
        </w:rPr>
        <w:tab/>
        <w:t>Formularze (wydruki) (F)-brak</w:t>
      </w:r>
      <w:r w:rsidR="001F04A2" w:rsidRPr="00824D70">
        <w:rPr>
          <w:rStyle w:val="eop"/>
          <w:rFonts w:eastAsiaTheme="majorEastAsia" w:cs="Calibri"/>
        </w:rPr>
        <w:tab/>
      </w:r>
      <w:r w:rsidR="001F04A2" w:rsidRPr="00824D70">
        <w:rPr>
          <w:rStyle w:val="contentcontrolboundarysink"/>
          <w:rFonts w:eastAsiaTheme="majorEastAsia" w:cs="Arial"/>
          <w:b/>
          <w:bCs/>
          <w:color w:val="0563C1"/>
          <w:sz w:val="20"/>
          <w:szCs w:val="20"/>
          <w:u w:val="single"/>
        </w:rPr>
        <w:t>​</w:t>
      </w:r>
      <w:r w:rsidR="001F04A2" w:rsidRPr="00824D70">
        <w:rPr>
          <w:rStyle w:val="eop"/>
          <w:rFonts w:eastAsiaTheme="majorEastAsia" w:cs="Calibri"/>
          <w:b/>
          <w:bCs/>
        </w:rPr>
        <w:t> </w:t>
      </w:r>
    </w:p>
    <w:p w14:paraId="6C02E1F1" w14:textId="1ACE31BF" w:rsidR="001F04A2" w:rsidRDefault="001F04A2" w:rsidP="00BD226B">
      <w:pPr>
        <w:rPr>
          <w:rStyle w:val="eop"/>
          <w:rFonts w:eastAsiaTheme="majorEastAsia" w:cs="Calibri"/>
          <w:bCs/>
        </w:rPr>
      </w:pPr>
      <w:r w:rsidRPr="00824D70">
        <w:rPr>
          <w:rStyle w:val="eop"/>
          <w:rFonts w:eastAsiaTheme="majorEastAsia" w:cs="Calibri"/>
          <w:b/>
          <w:bCs/>
        </w:rPr>
        <w:t>5.4 Raportowanie</w:t>
      </w:r>
      <w:r w:rsidRPr="00824D70">
        <w:rPr>
          <w:rStyle w:val="eop"/>
          <w:rFonts w:eastAsiaTheme="majorEastAsia" w:cs="Calibri"/>
          <w:bCs/>
        </w:rPr>
        <w:tab/>
      </w:r>
    </w:p>
    <w:p w14:paraId="312A0D43" w14:textId="0D8B1AFE" w:rsidR="009A5EE0" w:rsidRPr="00824D70" w:rsidRDefault="009A5EE0" w:rsidP="00BD226B">
      <w:pPr>
        <w:rPr>
          <w:rStyle w:val="eop"/>
          <w:rFonts w:eastAsiaTheme="majorEastAsia" w:cs="Calibri"/>
          <w:b/>
          <w:bCs/>
        </w:rPr>
      </w:pPr>
    </w:p>
    <w:p w14:paraId="6BC57AB2" w14:textId="0EFDEF62" w:rsidR="001F04A2" w:rsidRPr="00A97366" w:rsidRDefault="001F04A2" w:rsidP="00B142F4">
      <w:pPr>
        <w:ind w:left="360"/>
        <w:jc w:val="both"/>
        <w:rPr>
          <w:rFonts w:cstheme="minorHAnsi"/>
        </w:rPr>
      </w:pPr>
      <w:r w:rsidRPr="00A97366">
        <w:rPr>
          <w:rFonts w:cstheme="minorHAnsi"/>
        </w:rPr>
        <w:t>5.4.</w:t>
      </w:r>
      <w:r w:rsidR="00A97366" w:rsidRPr="00A97366">
        <w:rPr>
          <w:rFonts w:cstheme="minorHAnsi"/>
        </w:rPr>
        <w:t>1</w:t>
      </w:r>
      <w:r w:rsidR="008374C7" w:rsidRPr="00A97366">
        <w:rPr>
          <w:rFonts w:cstheme="minorHAnsi"/>
        </w:rPr>
        <w:tab/>
      </w:r>
      <w:r w:rsidRPr="00A97366">
        <w:rPr>
          <w:rFonts w:cstheme="minorHAnsi"/>
        </w:rPr>
        <w:t>Raport rozszerzony</w:t>
      </w:r>
      <w:r w:rsidR="004139C0" w:rsidRPr="00A97366">
        <w:rPr>
          <w:rFonts w:cstheme="minorHAnsi"/>
        </w:rPr>
        <w:t xml:space="preserve"> </w:t>
      </w:r>
      <w:r w:rsidRPr="00A97366">
        <w:rPr>
          <w:rFonts w:cstheme="minorHAnsi"/>
        </w:rPr>
        <w:t>wg dodatkowych pól niestandardowych</w:t>
      </w:r>
    </w:p>
    <w:p w14:paraId="48335F5E" w14:textId="5C7E1EF5" w:rsidR="001F04A2" w:rsidRDefault="001F04A2" w:rsidP="00B142F4">
      <w:pPr>
        <w:ind w:left="360"/>
        <w:jc w:val="both"/>
        <w:rPr>
          <w:rFonts w:cstheme="minorHAnsi"/>
        </w:rPr>
      </w:pPr>
      <w:r w:rsidRPr="00A97366">
        <w:rPr>
          <w:rFonts w:cstheme="minorHAnsi"/>
        </w:rPr>
        <w:t>5.4.</w:t>
      </w:r>
      <w:r w:rsidR="00A97366" w:rsidRPr="00A97366">
        <w:rPr>
          <w:rFonts w:cstheme="minorHAnsi"/>
        </w:rPr>
        <w:t>2</w:t>
      </w:r>
      <w:r w:rsidRPr="00A97366">
        <w:rPr>
          <w:rFonts w:cstheme="minorHAnsi"/>
        </w:rPr>
        <w:t xml:space="preserve"> </w:t>
      </w:r>
      <w:r w:rsidR="008374C7" w:rsidRPr="00A97366">
        <w:rPr>
          <w:rFonts w:cstheme="minorHAnsi"/>
        </w:rPr>
        <w:tab/>
      </w:r>
      <w:r w:rsidRPr="00A97366">
        <w:rPr>
          <w:rFonts w:cstheme="minorHAnsi"/>
        </w:rPr>
        <w:t>Raport ujęcie kasowe</w:t>
      </w:r>
      <w:r w:rsidRPr="00B142F4">
        <w:rPr>
          <w:rFonts w:cstheme="minorHAnsi"/>
        </w:rPr>
        <w:t xml:space="preserve"> </w:t>
      </w:r>
    </w:p>
    <w:p w14:paraId="36CAA366" w14:textId="08562964" w:rsidR="0077550E" w:rsidRDefault="0077550E" w:rsidP="0077550E">
      <w:pPr>
        <w:pStyle w:val="paragraph"/>
        <w:spacing w:before="0" w:beforeAutospacing="0" w:after="0"/>
        <w:ind w:firstLine="36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>5.4.</w:t>
      </w:r>
      <w:r w:rsidR="00A97366">
        <w:rPr>
          <w:rStyle w:val="eop"/>
          <w:rFonts w:asciiTheme="minorHAnsi" w:hAnsiTheme="minorHAnsi" w:cstheme="minorHAnsi"/>
          <w:sz w:val="22"/>
          <w:szCs w:val="22"/>
        </w:rPr>
        <w:t>3</w:t>
      </w:r>
      <w:r>
        <w:rPr>
          <w:rStyle w:val="eop"/>
          <w:rFonts w:asciiTheme="minorHAnsi" w:hAnsiTheme="minorHAnsi" w:cstheme="minorHAnsi"/>
          <w:sz w:val="22"/>
          <w:szCs w:val="22"/>
        </w:rPr>
        <w:tab/>
        <w:t>CJ20N - Edytor projektu</w:t>
      </w:r>
    </w:p>
    <w:p w14:paraId="16EB4FC8" w14:textId="10AB4594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>5.4.</w:t>
      </w:r>
      <w:r w:rsidR="00A97366">
        <w:rPr>
          <w:rStyle w:val="eop"/>
          <w:rFonts w:asciiTheme="minorHAnsi" w:hAnsiTheme="minorHAnsi" w:cstheme="minorHAnsi"/>
          <w:sz w:val="22"/>
          <w:szCs w:val="22"/>
        </w:rPr>
        <w:t>4</w:t>
      </w:r>
      <w:r>
        <w:rPr>
          <w:rStyle w:val="eop"/>
          <w:rFonts w:asciiTheme="minorHAnsi" w:hAnsiTheme="minorHAnsi" w:cstheme="minorHAnsi"/>
          <w:sz w:val="22"/>
          <w:szCs w:val="22"/>
        </w:rPr>
        <w:tab/>
        <w:t>CN43N – Przegląd struktury PSP</w:t>
      </w:r>
    </w:p>
    <w:p w14:paraId="5C606952" w14:textId="4ADC203D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>5.4.</w:t>
      </w:r>
      <w:r w:rsidR="00A97366">
        <w:rPr>
          <w:rStyle w:val="eop"/>
          <w:rFonts w:asciiTheme="minorHAnsi" w:hAnsiTheme="minorHAnsi" w:cstheme="minorHAnsi"/>
          <w:sz w:val="22"/>
          <w:szCs w:val="22"/>
        </w:rPr>
        <w:t>5</w:t>
      </w:r>
      <w:r>
        <w:rPr>
          <w:rStyle w:val="eop"/>
          <w:rFonts w:asciiTheme="minorHAnsi" w:hAnsiTheme="minorHAnsi" w:cstheme="minorHAnsi"/>
          <w:sz w:val="22"/>
          <w:szCs w:val="22"/>
        </w:rPr>
        <w:tab/>
        <w:t>CN41N – Przegląd struktury projektu</w:t>
      </w:r>
    </w:p>
    <w:p w14:paraId="79B55B6F" w14:textId="6B042B55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/>
          <w:sz w:val="22"/>
          <w:szCs w:val="22"/>
        </w:rPr>
      </w:pPr>
      <w:r>
        <w:rPr>
          <w:rStyle w:val="eop"/>
          <w:rFonts w:asciiTheme="minorHAnsi" w:hAnsiTheme="minorHAnsi"/>
          <w:sz w:val="22"/>
          <w:szCs w:val="22"/>
        </w:rPr>
        <w:t>5.4.</w:t>
      </w:r>
      <w:r w:rsidR="00A97366">
        <w:rPr>
          <w:rStyle w:val="eop"/>
          <w:rFonts w:asciiTheme="minorHAnsi" w:hAnsiTheme="minorHAnsi"/>
          <w:sz w:val="22"/>
          <w:szCs w:val="22"/>
        </w:rPr>
        <w:t>6</w:t>
      </w:r>
      <w:r>
        <w:rPr>
          <w:rStyle w:val="eop"/>
          <w:rFonts w:asciiTheme="minorHAnsi" w:hAnsiTheme="minorHAnsi"/>
          <w:sz w:val="22"/>
          <w:szCs w:val="22"/>
        </w:rPr>
        <w:tab/>
      </w:r>
      <w:r w:rsidRPr="0021525E">
        <w:rPr>
          <w:rStyle w:val="eop"/>
          <w:rFonts w:asciiTheme="minorHAnsi" w:hAnsiTheme="minorHAnsi"/>
          <w:sz w:val="22"/>
          <w:szCs w:val="22"/>
        </w:rPr>
        <w:t>S_ALR_87013558 Budżet/rzeczywisty/obligo/plan pozostały/zadysponowany</w:t>
      </w:r>
    </w:p>
    <w:p w14:paraId="3D8199B3" w14:textId="0D01BE44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/>
          <w:sz w:val="22"/>
          <w:szCs w:val="22"/>
        </w:rPr>
      </w:pPr>
      <w:r>
        <w:rPr>
          <w:rStyle w:val="eop"/>
          <w:rFonts w:asciiTheme="minorHAnsi" w:hAnsiTheme="minorHAnsi"/>
          <w:sz w:val="22"/>
          <w:szCs w:val="22"/>
        </w:rPr>
        <w:t>5.4.</w:t>
      </w:r>
      <w:r w:rsidR="00A97366">
        <w:rPr>
          <w:rStyle w:val="eop"/>
          <w:rFonts w:asciiTheme="minorHAnsi" w:hAnsiTheme="minorHAnsi"/>
          <w:sz w:val="22"/>
          <w:szCs w:val="22"/>
        </w:rPr>
        <w:t>7</w:t>
      </w:r>
      <w:r>
        <w:rPr>
          <w:rStyle w:val="eop"/>
          <w:rFonts w:asciiTheme="minorHAnsi" w:hAnsiTheme="minorHAnsi"/>
          <w:sz w:val="22"/>
          <w:szCs w:val="22"/>
        </w:rPr>
        <w:tab/>
        <w:t>CJI8 – PSP pozycje budżetu</w:t>
      </w:r>
    </w:p>
    <w:p w14:paraId="2FF242EB" w14:textId="180EEC9F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/>
          <w:sz w:val="22"/>
          <w:szCs w:val="22"/>
        </w:rPr>
      </w:pPr>
      <w:r>
        <w:rPr>
          <w:rStyle w:val="eop"/>
          <w:rFonts w:asciiTheme="minorHAnsi" w:hAnsiTheme="minorHAnsi"/>
          <w:sz w:val="22"/>
          <w:szCs w:val="22"/>
        </w:rPr>
        <w:t>5.4.</w:t>
      </w:r>
      <w:r w:rsidR="00A97366">
        <w:rPr>
          <w:rStyle w:val="eop"/>
          <w:rFonts w:asciiTheme="minorHAnsi" w:hAnsiTheme="minorHAnsi"/>
          <w:sz w:val="22"/>
          <w:szCs w:val="22"/>
        </w:rPr>
        <w:t>8</w:t>
      </w:r>
      <w:r>
        <w:rPr>
          <w:rStyle w:val="eop"/>
          <w:rFonts w:asciiTheme="minorHAnsi" w:hAnsiTheme="minorHAnsi"/>
          <w:sz w:val="22"/>
          <w:szCs w:val="22"/>
        </w:rPr>
        <w:tab/>
        <w:t>CJI5 – PSP pozycje obligo</w:t>
      </w:r>
    </w:p>
    <w:p w14:paraId="7BFDF182" w14:textId="3BE8FDD9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/>
          <w:sz w:val="22"/>
          <w:szCs w:val="22"/>
        </w:rPr>
      </w:pPr>
      <w:r>
        <w:rPr>
          <w:rStyle w:val="eop"/>
          <w:rFonts w:asciiTheme="minorHAnsi" w:hAnsiTheme="minorHAnsi"/>
          <w:sz w:val="22"/>
          <w:szCs w:val="22"/>
        </w:rPr>
        <w:t>5.4.</w:t>
      </w:r>
      <w:r w:rsidR="00A97366">
        <w:rPr>
          <w:rStyle w:val="eop"/>
          <w:rFonts w:asciiTheme="minorHAnsi" w:hAnsiTheme="minorHAnsi"/>
          <w:sz w:val="22"/>
          <w:szCs w:val="22"/>
        </w:rPr>
        <w:t>9</w:t>
      </w:r>
      <w:r>
        <w:rPr>
          <w:rStyle w:val="eop"/>
          <w:rFonts w:asciiTheme="minorHAnsi" w:hAnsiTheme="minorHAnsi"/>
          <w:sz w:val="22"/>
          <w:szCs w:val="22"/>
        </w:rPr>
        <w:tab/>
        <w:t>CJI3 – PSP pozycje kosztowe</w:t>
      </w:r>
    </w:p>
    <w:p w14:paraId="5826F4A6" w14:textId="07169A1B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/>
          <w:sz w:val="22"/>
          <w:szCs w:val="22"/>
        </w:rPr>
      </w:pPr>
      <w:r>
        <w:rPr>
          <w:rStyle w:val="eop"/>
          <w:rFonts w:asciiTheme="minorHAnsi" w:hAnsiTheme="minorHAnsi"/>
          <w:sz w:val="22"/>
          <w:szCs w:val="22"/>
        </w:rPr>
        <w:t>5.4.1</w:t>
      </w:r>
      <w:r w:rsidR="00A97366">
        <w:rPr>
          <w:rStyle w:val="eop"/>
          <w:rFonts w:asciiTheme="minorHAnsi" w:hAnsiTheme="minorHAnsi"/>
          <w:sz w:val="22"/>
          <w:szCs w:val="22"/>
        </w:rPr>
        <w:t>0</w:t>
      </w:r>
      <w:r>
        <w:rPr>
          <w:rStyle w:val="eop"/>
          <w:rFonts w:asciiTheme="minorHAnsi" w:hAnsiTheme="minorHAnsi"/>
          <w:sz w:val="22"/>
          <w:szCs w:val="22"/>
        </w:rPr>
        <w:tab/>
        <w:t>CJ30 – Wprowadzanie budżetu</w:t>
      </w:r>
    </w:p>
    <w:p w14:paraId="698457D9" w14:textId="15A9F028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/>
          <w:sz w:val="22"/>
          <w:szCs w:val="22"/>
        </w:rPr>
      </w:pPr>
      <w:r>
        <w:rPr>
          <w:rStyle w:val="eop"/>
          <w:rFonts w:asciiTheme="minorHAnsi" w:hAnsiTheme="minorHAnsi"/>
          <w:sz w:val="22"/>
          <w:szCs w:val="22"/>
        </w:rPr>
        <w:t>5.4.1</w:t>
      </w:r>
      <w:r w:rsidR="00A97366">
        <w:rPr>
          <w:rStyle w:val="eop"/>
          <w:rFonts w:asciiTheme="minorHAnsi" w:hAnsiTheme="minorHAnsi"/>
          <w:sz w:val="22"/>
          <w:szCs w:val="22"/>
        </w:rPr>
        <w:t>1</w:t>
      </w:r>
      <w:r>
        <w:rPr>
          <w:rStyle w:val="eop"/>
          <w:rFonts w:asciiTheme="minorHAnsi" w:hAnsiTheme="minorHAnsi"/>
          <w:sz w:val="22"/>
          <w:szCs w:val="22"/>
        </w:rPr>
        <w:tab/>
        <w:t>CJ31 – Wyświetlanie budżetu</w:t>
      </w:r>
    </w:p>
    <w:p w14:paraId="152B0DFB" w14:textId="4111EAB1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/>
          <w:sz w:val="22"/>
          <w:szCs w:val="22"/>
        </w:rPr>
      </w:pPr>
      <w:r>
        <w:rPr>
          <w:rStyle w:val="eop"/>
          <w:rFonts w:asciiTheme="minorHAnsi" w:hAnsiTheme="minorHAnsi"/>
          <w:sz w:val="22"/>
          <w:szCs w:val="22"/>
        </w:rPr>
        <w:t>5.4.</w:t>
      </w:r>
      <w:r w:rsidR="00A97366">
        <w:rPr>
          <w:rStyle w:val="eop"/>
          <w:rFonts w:asciiTheme="minorHAnsi" w:hAnsiTheme="minorHAnsi"/>
          <w:sz w:val="22"/>
          <w:szCs w:val="22"/>
        </w:rPr>
        <w:t>1</w:t>
      </w:r>
      <w:r>
        <w:rPr>
          <w:rStyle w:val="eop"/>
          <w:rFonts w:asciiTheme="minorHAnsi" w:hAnsiTheme="minorHAnsi"/>
          <w:sz w:val="22"/>
          <w:szCs w:val="22"/>
        </w:rPr>
        <w:t>2</w:t>
      </w:r>
      <w:r>
        <w:rPr>
          <w:rStyle w:val="eop"/>
          <w:rFonts w:asciiTheme="minorHAnsi" w:hAnsiTheme="minorHAnsi"/>
          <w:sz w:val="22"/>
          <w:szCs w:val="22"/>
        </w:rPr>
        <w:tab/>
        <w:t>CJ34 – Przeksięgowanie budżetu</w:t>
      </w:r>
    </w:p>
    <w:p w14:paraId="2FC40A1C" w14:textId="35286B22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/>
          <w:sz w:val="22"/>
          <w:szCs w:val="22"/>
        </w:rPr>
      </w:pPr>
      <w:r>
        <w:rPr>
          <w:rStyle w:val="eop"/>
          <w:rFonts w:asciiTheme="minorHAnsi" w:hAnsiTheme="minorHAnsi"/>
          <w:sz w:val="22"/>
          <w:szCs w:val="22"/>
        </w:rPr>
        <w:t>5.4.1</w:t>
      </w:r>
      <w:r w:rsidR="00A97366">
        <w:rPr>
          <w:rStyle w:val="eop"/>
          <w:rFonts w:asciiTheme="minorHAnsi" w:hAnsiTheme="minorHAnsi"/>
          <w:sz w:val="22"/>
          <w:szCs w:val="22"/>
        </w:rPr>
        <w:t>3</w:t>
      </w:r>
      <w:r>
        <w:rPr>
          <w:rStyle w:val="eop"/>
          <w:rFonts w:asciiTheme="minorHAnsi" w:hAnsiTheme="minorHAnsi"/>
          <w:sz w:val="22"/>
          <w:szCs w:val="22"/>
        </w:rPr>
        <w:tab/>
        <w:t>CJBN – Ponowne tworzenie kontroli dostępności</w:t>
      </w:r>
    </w:p>
    <w:p w14:paraId="0EC4A94B" w14:textId="3144EF6C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/>
          <w:sz w:val="22"/>
          <w:szCs w:val="22"/>
        </w:rPr>
      </w:pPr>
      <w:r>
        <w:rPr>
          <w:rStyle w:val="eop"/>
          <w:rFonts w:asciiTheme="minorHAnsi" w:hAnsiTheme="minorHAnsi"/>
          <w:sz w:val="22"/>
          <w:szCs w:val="22"/>
        </w:rPr>
        <w:t>5.4.</w:t>
      </w:r>
      <w:r w:rsidR="00A97366">
        <w:rPr>
          <w:rStyle w:val="eop"/>
          <w:rFonts w:asciiTheme="minorHAnsi" w:hAnsiTheme="minorHAnsi"/>
          <w:sz w:val="22"/>
          <w:szCs w:val="22"/>
        </w:rPr>
        <w:t>14</w:t>
      </w:r>
      <w:r>
        <w:rPr>
          <w:rStyle w:val="eop"/>
          <w:rFonts w:asciiTheme="minorHAnsi" w:hAnsiTheme="minorHAnsi"/>
          <w:sz w:val="22"/>
          <w:szCs w:val="22"/>
        </w:rPr>
        <w:tab/>
        <w:t>CJBW – Dezaktywacja kontroli dostępności</w:t>
      </w:r>
    </w:p>
    <w:p w14:paraId="299F62E9" w14:textId="14CDDD86" w:rsidR="0077550E" w:rsidRDefault="0077550E" w:rsidP="0077550E">
      <w:pPr>
        <w:pStyle w:val="paragraph"/>
        <w:spacing w:after="0"/>
        <w:ind w:firstLine="360"/>
        <w:textAlignment w:val="baseline"/>
        <w:rPr>
          <w:rStyle w:val="eop"/>
          <w:rFonts w:asciiTheme="minorHAnsi" w:hAnsiTheme="minorHAnsi"/>
          <w:sz w:val="22"/>
          <w:szCs w:val="22"/>
        </w:rPr>
      </w:pPr>
      <w:r>
        <w:rPr>
          <w:rStyle w:val="eop"/>
          <w:rFonts w:asciiTheme="minorHAnsi" w:hAnsiTheme="minorHAnsi"/>
          <w:sz w:val="22"/>
          <w:szCs w:val="22"/>
        </w:rPr>
        <w:t>5.4.</w:t>
      </w:r>
      <w:r w:rsidR="00A97366">
        <w:rPr>
          <w:rStyle w:val="eop"/>
          <w:rFonts w:asciiTheme="minorHAnsi" w:hAnsiTheme="minorHAnsi"/>
          <w:sz w:val="22"/>
          <w:szCs w:val="22"/>
        </w:rPr>
        <w:t>15</w:t>
      </w:r>
      <w:r>
        <w:rPr>
          <w:rStyle w:val="eop"/>
          <w:rFonts w:asciiTheme="minorHAnsi" w:hAnsiTheme="minorHAnsi"/>
          <w:sz w:val="22"/>
          <w:szCs w:val="22"/>
        </w:rPr>
        <w:tab/>
        <w:t>CJBV – Aktywacja kontroli dostępności</w:t>
      </w:r>
    </w:p>
    <w:p w14:paraId="57F2FB72" w14:textId="77777777" w:rsidR="009A5EE0" w:rsidRPr="00B142F4" w:rsidRDefault="009A5EE0" w:rsidP="00B142F4">
      <w:pPr>
        <w:ind w:left="360"/>
        <w:jc w:val="both"/>
        <w:rPr>
          <w:rFonts w:cs="Segoe UI"/>
          <w:sz w:val="18"/>
          <w:szCs w:val="18"/>
        </w:rPr>
      </w:pPr>
    </w:p>
    <w:p w14:paraId="75DE76CE" w14:textId="3E562263" w:rsidR="001F04A2" w:rsidRPr="00356050" w:rsidRDefault="001F04A2" w:rsidP="00356050">
      <w:pPr>
        <w:pStyle w:val="Nagwek1"/>
        <w:rPr>
          <w:rStyle w:val="eop"/>
        </w:rPr>
      </w:pPr>
      <w:bookmarkStart w:id="7" w:name="_Toc169086347"/>
      <w:r w:rsidRPr="00356050">
        <w:rPr>
          <w:rStyle w:val="eop"/>
        </w:rPr>
        <w:lastRenderedPageBreak/>
        <w:t>Obszar: MM</w:t>
      </w:r>
      <w:bookmarkEnd w:id="7"/>
    </w:p>
    <w:p w14:paraId="7280BEFC" w14:textId="77777777" w:rsidR="001F04A2" w:rsidRPr="00824D70" w:rsidRDefault="001F04A2" w:rsidP="00BD226B">
      <w:pPr>
        <w:rPr>
          <w:rStyle w:val="eop"/>
          <w:rFonts w:eastAsiaTheme="majorEastAsia" w:cs="Calibri"/>
          <w:b/>
        </w:rPr>
      </w:pPr>
      <w:r w:rsidRPr="00824D70">
        <w:rPr>
          <w:rStyle w:val="eop"/>
          <w:rFonts w:eastAsiaTheme="majorEastAsia" w:cs="Calibri"/>
          <w:b/>
        </w:rPr>
        <w:t>6.1 Dane podstawowe obszaru MM</w:t>
      </w:r>
    </w:p>
    <w:p w14:paraId="502BB704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6.1.1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(4) Dane podstawowe i konfiguracja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3818FCD4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6.1.1.1</w:t>
      </w:r>
      <w:r w:rsidRPr="00824D70">
        <w:rPr>
          <w:rStyle w:val="eop"/>
          <w:rFonts w:eastAsiaTheme="majorEastAsia" w:cs="Calibri"/>
        </w:rPr>
        <w:tab/>
        <w:t>(4.1) Materiał</w:t>
      </w:r>
      <w:r w:rsidRPr="00824D70">
        <w:rPr>
          <w:rStyle w:val="eop"/>
          <w:rFonts w:eastAsiaTheme="majorEastAsia" w:cs="Calibri"/>
        </w:rPr>
        <w:tab/>
      </w:r>
    </w:p>
    <w:p w14:paraId="31A82BD4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6.1.1.2</w:t>
      </w:r>
      <w:r w:rsidRPr="00824D70">
        <w:rPr>
          <w:rStyle w:val="eop"/>
          <w:rFonts w:eastAsiaTheme="majorEastAsia" w:cs="Calibri"/>
        </w:rPr>
        <w:tab/>
        <w:t>(4.2) Grupy materiałowe</w:t>
      </w:r>
      <w:r w:rsidRPr="00824D70">
        <w:rPr>
          <w:rStyle w:val="eop"/>
          <w:rFonts w:eastAsiaTheme="majorEastAsia" w:cs="Calibri"/>
        </w:rPr>
        <w:tab/>
      </w:r>
    </w:p>
    <w:p w14:paraId="1BA6438D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6.1.1.3</w:t>
      </w:r>
      <w:r w:rsidRPr="00824D70">
        <w:rPr>
          <w:rStyle w:val="eop"/>
          <w:rFonts w:eastAsiaTheme="majorEastAsia" w:cs="Calibri"/>
        </w:rPr>
        <w:tab/>
        <w:t>(4.3) Kontrahent</w:t>
      </w:r>
      <w:r w:rsidRPr="00824D70">
        <w:rPr>
          <w:rStyle w:val="eop"/>
          <w:rFonts w:eastAsiaTheme="majorEastAsia" w:cs="Calibri"/>
        </w:rPr>
        <w:tab/>
      </w:r>
    </w:p>
    <w:p w14:paraId="547A4267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6.1.1.4 Grupy zaopatrzeniowe</w:t>
      </w:r>
    </w:p>
    <w:p w14:paraId="71523C83" w14:textId="77777777" w:rsidR="001F04A2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6.1.1.5</w:t>
      </w:r>
      <w:r w:rsidRPr="00824D70">
        <w:rPr>
          <w:rStyle w:val="eop"/>
          <w:rFonts w:eastAsiaTheme="majorEastAsia" w:cs="Calibri"/>
        </w:rPr>
        <w:tab/>
        <w:t>(4.5) Zgłoszenie zapotrzebowania i zamówienia</w:t>
      </w:r>
    </w:p>
    <w:p w14:paraId="7AE85849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6.1.1.5.1 (4.5.1) Rodzaje zgłoszeń zapotrzebowania i zamówienia</w:t>
      </w:r>
    </w:p>
    <w:p w14:paraId="3E8FDB89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>
        <w:rPr>
          <w:rStyle w:val="eop"/>
          <w:rFonts w:eastAsiaTheme="majorEastAsia" w:cs="Calibri"/>
        </w:rPr>
        <w:t xml:space="preserve">6.1.1.5.1.1 </w:t>
      </w:r>
      <w:r w:rsidRPr="00824D70">
        <w:rPr>
          <w:rStyle w:val="eop"/>
          <w:rFonts w:eastAsiaTheme="majorEastAsia" w:cs="Calibri"/>
        </w:rPr>
        <w:t>Zapotrzebowania magazynowe</w:t>
      </w:r>
    </w:p>
    <w:p w14:paraId="2FE5E9B7" w14:textId="75125A70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>
        <w:rPr>
          <w:rStyle w:val="eop"/>
          <w:rFonts w:eastAsiaTheme="majorEastAsia" w:cs="Calibri"/>
        </w:rPr>
        <w:t>6.1.1.5.1.2 Z</w:t>
      </w:r>
      <w:r w:rsidRPr="00824D70">
        <w:rPr>
          <w:rStyle w:val="eop"/>
          <w:rFonts w:eastAsiaTheme="majorEastAsia" w:cs="Calibri"/>
        </w:rPr>
        <w:t>apotrzebowania kosztowe (kosztowe i inwestycyjne)</w:t>
      </w:r>
    </w:p>
    <w:p w14:paraId="2243EE3E" w14:textId="730532C3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>
        <w:rPr>
          <w:rStyle w:val="eop"/>
          <w:rFonts w:eastAsiaTheme="majorEastAsia" w:cs="Calibri"/>
        </w:rPr>
        <w:t>6.1.1.5.1.3 Z</w:t>
      </w:r>
      <w:r w:rsidRPr="00824D70">
        <w:rPr>
          <w:rStyle w:val="eop"/>
          <w:rFonts w:eastAsiaTheme="majorEastAsia" w:cs="Calibri"/>
        </w:rPr>
        <w:t xml:space="preserve">apotrzebowania delegacyjne – rozszerzenie rozwiązania, rozszerzenie transakcji ME51N o nowe funkcjonalności dostosowane do potrzeb </w:t>
      </w:r>
      <w:proofErr w:type="spellStart"/>
      <w:r w:rsidRPr="00824D70">
        <w:rPr>
          <w:rStyle w:val="eop"/>
          <w:rFonts w:eastAsiaTheme="majorEastAsia" w:cs="Calibri"/>
        </w:rPr>
        <w:t>zapotrzebowa</w:t>
      </w:r>
      <w:r w:rsidR="004139C0">
        <w:rPr>
          <w:rStyle w:val="eop"/>
          <w:rFonts w:eastAsiaTheme="majorEastAsia" w:cs="Calibri"/>
        </w:rPr>
        <w:t>ń</w:t>
      </w:r>
      <w:proofErr w:type="spellEnd"/>
      <w:r w:rsidRPr="00824D70">
        <w:rPr>
          <w:rStyle w:val="eop"/>
          <w:rFonts w:eastAsiaTheme="majorEastAsia" w:cs="Calibri"/>
        </w:rPr>
        <w:t xml:space="preserve"> delegacyjnych UMB – kafelki we </w:t>
      </w:r>
      <w:proofErr w:type="spellStart"/>
      <w:r w:rsidRPr="00824D70">
        <w:rPr>
          <w:rStyle w:val="eop"/>
          <w:rFonts w:eastAsiaTheme="majorEastAsia" w:cs="Calibri"/>
        </w:rPr>
        <w:t>FIori</w:t>
      </w:r>
      <w:proofErr w:type="spellEnd"/>
    </w:p>
    <w:p w14:paraId="2317956B" w14:textId="77777777" w:rsidR="001F04A2" w:rsidRPr="00824D70" w:rsidRDefault="001F04A2" w:rsidP="008374C7">
      <w:pPr>
        <w:pStyle w:val="MojaLista5"/>
      </w:pPr>
      <w:r>
        <w:t>6.1.1.5.1.4 Z</w:t>
      </w:r>
      <w:r w:rsidRPr="00824D70">
        <w:t>amówienia magazynowe</w:t>
      </w:r>
    </w:p>
    <w:p w14:paraId="5ACBFBFE" w14:textId="77777777" w:rsidR="001F04A2" w:rsidRPr="00824D70" w:rsidRDefault="001F04A2" w:rsidP="008374C7">
      <w:pPr>
        <w:pStyle w:val="MojaLista5"/>
      </w:pPr>
      <w:r>
        <w:t>6.1.1.5.1.5 Z</w:t>
      </w:r>
      <w:r w:rsidRPr="00824D70">
        <w:t>amówienia magazynowe z kontraktem</w:t>
      </w:r>
    </w:p>
    <w:p w14:paraId="5E8F1C1C" w14:textId="77777777" w:rsidR="001F04A2" w:rsidRPr="00824D70" w:rsidRDefault="001F04A2" w:rsidP="008374C7">
      <w:pPr>
        <w:pStyle w:val="MojaLista5"/>
      </w:pPr>
      <w:r>
        <w:t>6.1.1.5.1.6</w:t>
      </w:r>
      <w:r w:rsidRPr="00824D70">
        <w:t xml:space="preserve"> </w:t>
      </w:r>
      <w:r>
        <w:t>Z</w:t>
      </w:r>
      <w:r w:rsidRPr="00824D70">
        <w:t>amówienia budżetowe</w:t>
      </w:r>
    </w:p>
    <w:p w14:paraId="33363A09" w14:textId="77777777" w:rsidR="001F04A2" w:rsidRPr="00824D70" w:rsidRDefault="001F04A2" w:rsidP="008374C7">
      <w:pPr>
        <w:pStyle w:val="MojaLista5"/>
      </w:pPr>
      <w:r>
        <w:t>6.1.1.5.1.7</w:t>
      </w:r>
      <w:r w:rsidRPr="00824D70">
        <w:t xml:space="preserve"> </w:t>
      </w:r>
      <w:r>
        <w:t>Z</w:t>
      </w:r>
      <w:r w:rsidRPr="00824D70">
        <w:t>amówienie budżetowe z kontraktem</w:t>
      </w:r>
    </w:p>
    <w:p w14:paraId="425D3945" w14:textId="77777777" w:rsidR="001F04A2" w:rsidRPr="00824D70" w:rsidRDefault="001F04A2" w:rsidP="008374C7">
      <w:pPr>
        <w:pStyle w:val="MojaLista5"/>
      </w:pPr>
      <w:r>
        <w:t>6.1.1.5.1.8</w:t>
      </w:r>
      <w:r w:rsidRPr="00824D70">
        <w:t xml:space="preserve"> </w:t>
      </w:r>
      <w:r>
        <w:t>Z</w:t>
      </w:r>
      <w:r w:rsidRPr="00824D70">
        <w:t>amówienie projektowe</w:t>
      </w:r>
    </w:p>
    <w:p w14:paraId="0D6AE948" w14:textId="77777777" w:rsidR="001F04A2" w:rsidRPr="00824D70" w:rsidRDefault="001F04A2" w:rsidP="008374C7">
      <w:pPr>
        <w:pStyle w:val="MojaLista5"/>
      </w:pPr>
      <w:r>
        <w:t>6.1.1.5.1.9 Z</w:t>
      </w:r>
      <w:r w:rsidRPr="00824D70">
        <w:t>amówienie projektowe z kontraktem</w:t>
      </w:r>
    </w:p>
    <w:p w14:paraId="59842122" w14:textId="77777777" w:rsidR="001F04A2" w:rsidRDefault="001F04A2" w:rsidP="008374C7">
      <w:pPr>
        <w:pStyle w:val="MojaLista5"/>
      </w:pPr>
      <w:r>
        <w:t>6.1.1.5.1.10</w:t>
      </w:r>
      <w:r w:rsidRPr="00824D70">
        <w:t xml:space="preserve"> </w:t>
      </w:r>
      <w:r>
        <w:t>Z</w:t>
      </w:r>
      <w:r w:rsidRPr="00824D70">
        <w:t>amówienie inwestycyjne</w:t>
      </w:r>
    </w:p>
    <w:p w14:paraId="3CF7F51C" w14:textId="77777777" w:rsidR="001F04A2" w:rsidRPr="005A4340" w:rsidRDefault="001F04A2" w:rsidP="008374C7">
      <w:pPr>
        <w:pStyle w:val="MojaLista5"/>
        <w:rPr>
          <w:rStyle w:val="eop"/>
        </w:rPr>
      </w:pPr>
      <w:r w:rsidRPr="00824D70">
        <w:rPr>
          <w:rStyle w:val="eop"/>
          <w:rFonts w:cs="Calibri"/>
        </w:rPr>
        <w:t xml:space="preserve">6.1.1.5.2 (4.5.2) Miejsce tworzenia zapotrzebowani – z poziomu </w:t>
      </w:r>
      <w:proofErr w:type="spellStart"/>
      <w:r w:rsidRPr="00824D70">
        <w:rPr>
          <w:rStyle w:val="eop"/>
          <w:rFonts w:cs="Calibri"/>
        </w:rPr>
        <w:t>Fiori</w:t>
      </w:r>
      <w:proofErr w:type="spellEnd"/>
      <w:r w:rsidRPr="00824D70">
        <w:rPr>
          <w:rStyle w:val="eop"/>
          <w:rFonts w:cs="Calibri"/>
        </w:rPr>
        <w:t xml:space="preserve"> i GUI</w:t>
      </w:r>
    </w:p>
    <w:p w14:paraId="0F831242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 xml:space="preserve">6.1.1.5.3 (4.5.3) Dostosowanie aplikacji </w:t>
      </w:r>
      <w:proofErr w:type="spellStart"/>
      <w:r w:rsidRPr="00824D70">
        <w:rPr>
          <w:rStyle w:val="eop"/>
          <w:rFonts w:eastAsiaTheme="majorEastAsia" w:cs="Calibri"/>
        </w:rPr>
        <w:t>zapotrzebowań</w:t>
      </w:r>
      <w:proofErr w:type="spellEnd"/>
      <w:r w:rsidRPr="00824D70">
        <w:rPr>
          <w:rStyle w:val="eop"/>
          <w:rFonts w:eastAsiaTheme="majorEastAsia" w:cs="Calibri"/>
        </w:rPr>
        <w:t xml:space="preserve"> – składanie </w:t>
      </w:r>
      <w:proofErr w:type="spellStart"/>
      <w:r w:rsidRPr="00824D70">
        <w:rPr>
          <w:rStyle w:val="eop"/>
          <w:rFonts w:eastAsiaTheme="majorEastAsia" w:cs="Calibri"/>
        </w:rPr>
        <w:t>zapotrzebowań</w:t>
      </w:r>
      <w:proofErr w:type="spellEnd"/>
      <w:r w:rsidRPr="00824D70">
        <w:rPr>
          <w:rStyle w:val="eop"/>
          <w:rFonts w:eastAsiaTheme="majorEastAsia" w:cs="Calibri"/>
        </w:rPr>
        <w:t xml:space="preserve"> w aplikacji </w:t>
      </w:r>
      <w:proofErr w:type="spellStart"/>
      <w:r w:rsidRPr="00824D70">
        <w:rPr>
          <w:rStyle w:val="eop"/>
          <w:rFonts w:eastAsiaTheme="majorEastAsia" w:cs="Calibri"/>
        </w:rPr>
        <w:t>Fiori</w:t>
      </w:r>
      <w:proofErr w:type="spellEnd"/>
      <w:r w:rsidRPr="00824D70">
        <w:rPr>
          <w:rStyle w:val="eop"/>
          <w:rFonts w:eastAsiaTheme="majorEastAsia" w:cs="Calibri"/>
        </w:rPr>
        <w:t xml:space="preserve"> dostosowanej do wymogów UMB. Wypełnianie informacji na podstawie zdefiniowanych przez użytkowników parametrów. Przebieg monitorowany poprzez </w:t>
      </w:r>
      <w:proofErr w:type="spellStart"/>
      <w:r w:rsidRPr="00824D70">
        <w:rPr>
          <w:rStyle w:val="eop"/>
          <w:rFonts w:eastAsiaTheme="majorEastAsia" w:cs="Calibri"/>
        </w:rPr>
        <w:t>Worflow</w:t>
      </w:r>
      <w:proofErr w:type="spellEnd"/>
      <w:r w:rsidRPr="00824D70">
        <w:rPr>
          <w:rStyle w:val="eop"/>
          <w:rFonts w:eastAsiaTheme="majorEastAsia" w:cs="Calibri"/>
        </w:rPr>
        <w:t>.</w:t>
      </w:r>
    </w:p>
    <w:p w14:paraId="326034B6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6.1.1.</w:t>
      </w:r>
      <w:r>
        <w:rPr>
          <w:rStyle w:val="eop"/>
          <w:rFonts w:asciiTheme="minorHAnsi" w:eastAsiaTheme="majorEastAsia" w:hAnsiTheme="minorHAnsi" w:cs="Calibri"/>
          <w:sz w:val="22"/>
          <w:szCs w:val="22"/>
        </w:rPr>
        <w:t>5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 xml:space="preserve">.4. (4.5.4) Sposób wprowadzania ceny na </w:t>
      </w:r>
      <w:proofErr w:type="spellStart"/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zapotrzebowaniach</w:t>
      </w:r>
      <w:proofErr w:type="spellEnd"/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 xml:space="preserve"> – kwota brutto</w:t>
      </w:r>
    </w:p>
    <w:p w14:paraId="2FD2EF94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</w:t>
      </w:r>
      <w:r>
        <w:rPr>
          <w:rStyle w:val="eop"/>
          <w:rFonts w:eastAsiaTheme="majorEastAsia" w:cs="Calibri"/>
        </w:rPr>
        <w:t>5</w:t>
      </w:r>
      <w:r w:rsidRPr="00824D70">
        <w:rPr>
          <w:rStyle w:val="eop"/>
          <w:rFonts w:eastAsiaTheme="majorEastAsia" w:cs="Calibri"/>
        </w:rPr>
        <w:t>.5. (4.5.5) Sposób dekretacji dokumentów zaopatrzeniowych</w:t>
      </w:r>
    </w:p>
    <w:p w14:paraId="4A3DC2DA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</w:t>
      </w:r>
      <w:r>
        <w:rPr>
          <w:rStyle w:val="eop"/>
          <w:rFonts w:eastAsiaTheme="majorEastAsia" w:cs="Calibri"/>
        </w:rPr>
        <w:t>5</w:t>
      </w:r>
      <w:r w:rsidRPr="00824D70">
        <w:rPr>
          <w:rStyle w:val="eop"/>
          <w:rFonts w:eastAsiaTheme="majorEastAsia" w:cs="Calibri"/>
        </w:rPr>
        <w:t xml:space="preserve">.6. (4.5.6) Rezerwacja środków poprzez zapotrzebowania nie będące realizowane w procesach zakupowych – nie jest tworzone zamówienie tylko faktura FI z możliwością zwolnienia środków </w:t>
      </w:r>
    </w:p>
    <w:p w14:paraId="3E6906FA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</w:t>
      </w:r>
      <w:r>
        <w:rPr>
          <w:rStyle w:val="eop"/>
          <w:rFonts w:eastAsiaTheme="majorEastAsia" w:cs="Calibri"/>
        </w:rPr>
        <w:t>5</w:t>
      </w:r>
      <w:r w:rsidRPr="00824D70">
        <w:rPr>
          <w:rStyle w:val="eop"/>
          <w:rFonts w:eastAsiaTheme="majorEastAsia" w:cs="Calibri"/>
        </w:rPr>
        <w:t xml:space="preserve">.7. (4.5.7) Śledzenie procesu realizacji </w:t>
      </w:r>
      <w:proofErr w:type="spellStart"/>
      <w:r w:rsidRPr="00824D70">
        <w:rPr>
          <w:rStyle w:val="eop"/>
          <w:rFonts w:eastAsiaTheme="majorEastAsia" w:cs="Calibri"/>
        </w:rPr>
        <w:t>zapotrzebowań</w:t>
      </w:r>
      <w:proofErr w:type="spellEnd"/>
      <w:r w:rsidRPr="00824D70">
        <w:rPr>
          <w:rStyle w:val="eop"/>
          <w:rFonts w:eastAsiaTheme="majorEastAsia" w:cs="Calibri"/>
        </w:rPr>
        <w:t xml:space="preserve"> – dwutorowo: merytorycznie (</w:t>
      </w:r>
      <w:proofErr w:type="spellStart"/>
      <w:r w:rsidRPr="00824D70">
        <w:rPr>
          <w:rStyle w:val="eop"/>
          <w:rFonts w:eastAsiaTheme="majorEastAsia" w:cs="Calibri"/>
        </w:rPr>
        <w:t>wor</w:t>
      </w:r>
      <w:r>
        <w:rPr>
          <w:rStyle w:val="eop"/>
          <w:rFonts w:eastAsiaTheme="majorEastAsia" w:cs="Calibri"/>
        </w:rPr>
        <w:t>k</w:t>
      </w:r>
      <w:r w:rsidRPr="00824D70">
        <w:rPr>
          <w:rStyle w:val="eop"/>
          <w:rFonts w:eastAsiaTheme="majorEastAsia" w:cs="Calibri"/>
        </w:rPr>
        <w:t>flow</w:t>
      </w:r>
      <w:proofErr w:type="spellEnd"/>
      <w:r w:rsidRPr="00824D70">
        <w:rPr>
          <w:rStyle w:val="eop"/>
          <w:rFonts w:eastAsiaTheme="majorEastAsia" w:cs="Calibri"/>
        </w:rPr>
        <w:t>) oraz technicznie (użytkownik ma możliwość śledzenia w zakładce status)</w:t>
      </w:r>
    </w:p>
    <w:p w14:paraId="5E3D803B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</w:t>
      </w:r>
      <w:r>
        <w:rPr>
          <w:rStyle w:val="eop"/>
          <w:rFonts w:eastAsiaTheme="majorEastAsia" w:cs="Calibri"/>
        </w:rPr>
        <w:t>5</w:t>
      </w:r>
      <w:r w:rsidRPr="00824D70">
        <w:rPr>
          <w:rStyle w:val="eop"/>
          <w:rFonts w:eastAsiaTheme="majorEastAsia" w:cs="Calibri"/>
        </w:rPr>
        <w:t>.8. (4.5.8) Proces zamówienia dostawy – proces zakupowy</w:t>
      </w:r>
    </w:p>
    <w:p w14:paraId="786D4859" w14:textId="77777777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</w:t>
      </w:r>
      <w:r>
        <w:rPr>
          <w:rStyle w:val="eop"/>
          <w:rFonts w:eastAsiaTheme="majorEastAsia" w:cs="Calibri"/>
        </w:rPr>
        <w:t>5</w:t>
      </w:r>
      <w:r w:rsidRPr="00824D70">
        <w:rPr>
          <w:rStyle w:val="eop"/>
          <w:rFonts w:eastAsiaTheme="majorEastAsia" w:cs="Calibri"/>
        </w:rPr>
        <w:t>.</w:t>
      </w:r>
      <w:r>
        <w:rPr>
          <w:rStyle w:val="eop"/>
          <w:rFonts w:eastAsiaTheme="majorEastAsia" w:cs="Calibri"/>
        </w:rPr>
        <w:t>9</w:t>
      </w:r>
      <w:r w:rsidRPr="00824D70">
        <w:rPr>
          <w:rStyle w:val="eop"/>
          <w:rFonts w:eastAsiaTheme="majorEastAsia" w:cs="Calibri"/>
        </w:rPr>
        <w:t xml:space="preserve">. (4.5.9) Walidacja obliga na </w:t>
      </w:r>
      <w:proofErr w:type="spellStart"/>
      <w:r w:rsidRPr="00824D70">
        <w:rPr>
          <w:rStyle w:val="eop"/>
          <w:rFonts w:eastAsiaTheme="majorEastAsia" w:cs="Calibri"/>
        </w:rPr>
        <w:t>zapotrzebowaniach</w:t>
      </w:r>
      <w:proofErr w:type="spellEnd"/>
      <w:r w:rsidRPr="00824D70">
        <w:rPr>
          <w:rStyle w:val="eop"/>
          <w:rFonts w:eastAsiaTheme="majorEastAsia" w:cs="Calibri"/>
        </w:rPr>
        <w:t xml:space="preserve"> – kontrola środków na danym obiekcie kontrolingowym</w:t>
      </w:r>
    </w:p>
    <w:p w14:paraId="137D7446" w14:textId="77777777" w:rsidR="001F04A2" w:rsidRPr="00824D70" w:rsidRDefault="001F04A2" w:rsidP="00BD226B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6.1.1.6</w:t>
      </w:r>
      <w:r w:rsidRPr="00824D70">
        <w:rPr>
          <w:rStyle w:val="eop"/>
          <w:rFonts w:eastAsiaTheme="majorEastAsia" w:cs="Calibri"/>
        </w:rPr>
        <w:tab/>
        <w:t>(4.6) Kontrakty: wartościowy i ilościowy</w:t>
      </w:r>
    </w:p>
    <w:p w14:paraId="4EE2514F" w14:textId="77777777" w:rsidR="001F04A2" w:rsidRPr="00824D70" w:rsidRDefault="001F04A2" w:rsidP="00BD226B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6.1.1.7</w:t>
      </w:r>
      <w:r w:rsidRPr="00824D70">
        <w:rPr>
          <w:rStyle w:val="eop"/>
          <w:rFonts w:eastAsiaTheme="majorEastAsia" w:cs="Calibri"/>
        </w:rPr>
        <w:tab/>
        <w:t>(4.7) Faktury logistyczne – wynikające z procesów gospodarki materiałowej MM</w:t>
      </w:r>
    </w:p>
    <w:p w14:paraId="121CA448" w14:textId="6BE1C48D" w:rsidR="001F04A2" w:rsidRPr="00824D70" w:rsidRDefault="001F04A2" w:rsidP="00BD226B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</w:t>
      </w:r>
      <w:r w:rsidR="001E1414">
        <w:rPr>
          <w:rStyle w:val="eop"/>
          <w:rFonts w:eastAsiaTheme="majorEastAsia" w:cs="Calibri"/>
        </w:rPr>
        <w:t>8</w:t>
      </w:r>
      <w:r w:rsidRPr="00824D70">
        <w:rPr>
          <w:rStyle w:val="eop"/>
          <w:rFonts w:eastAsiaTheme="majorEastAsia" w:cs="Calibri"/>
        </w:rPr>
        <w:t xml:space="preserve"> (4.9) Rekordy informacyjne</w:t>
      </w:r>
    </w:p>
    <w:p w14:paraId="2A1C9665" w14:textId="0C20D188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</w:t>
      </w:r>
      <w:r w:rsidR="001E1414">
        <w:rPr>
          <w:rStyle w:val="eop"/>
          <w:rFonts w:eastAsiaTheme="majorEastAsia" w:cs="Calibri"/>
        </w:rPr>
        <w:t>9</w:t>
      </w:r>
      <w:r w:rsidRPr="00824D70">
        <w:rPr>
          <w:rStyle w:val="eop"/>
          <w:rFonts w:eastAsiaTheme="majorEastAsia" w:cs="Calibri"/>
        </w:rPr>
        <w:t xml:space="preserve"> (4.11) Typy dekretacji w dokumentach zaopatrzeniowych: (K – MPK, P – Projekt)</w:t>
      </w:r>
    </w:p>
    <w:p w14:paraId="25C2645B" w14:textId="0C2564D5" w:rsidR="001F04A2" w:rsidRPr="009C0B4A" w:rsidRDefault="001F04A2" w:rsidP="008374C7">
      <w:pPr>
        <w:pStyle w:val="MojaLista5"/>
        <w:rPr>
          <w:rStyle w:val="eop"/>
          <w:rFonts w:eastAsiaTheme="majorEastAsia" w:cs="Calibri"/>
        </w:rPr>
      </w:pPr>
      <w:r w:rsidRPr="00824D70">
        <w:rPr>
          <w:rStyle w:val="eop"/>
          <w:rFonts w:eastAsiaTheme="majorEastAsia" w:cs="Calibri"/>
        </w:rPr>
        <w:t>6.1.1.1</w:t>
      </w:r>
      <w:r w:rsidR="001E1414">
        <w:rPr>
          <w:rStyle w:val="eop"/>
          <w:rFonts w:eastAsiaTheme="majorEastAsia" w:cs="Calibri"/>
        </w:rPr>
        <w:t>0</w:t>
      </w:r>
      <w:r w:rsidRPr="00824D70">
        <w:rPr>
          <w:rStyle w:val="eop"/>
          <w:rFonts w:eastAsiaTheme="majorEastAsia" w:cs="Calibri"/>
        </w:rPr>
        <w:t xml:space="preserve"> </w:t>
      </w:r>
      <w:r w:rsidRPr="009C0B4A">
        <w:rPr>
          <w:rStyle w:val="eop"/>
          <w:rFonts w:eastAsiaTheme="majorEastAsia" w:cs="Calibri"/>
        </w:rPr>
        <w:t>(4.12) Rodzaje ruchów materiałowych</w:t>
      </w:r>
    </w:p>
    <w:p w14:paraId="2D90AB5C" w14:textId="59D88F4C" w:rsidR="001F04A2" w:rsidRPr="00824D70" w:rsidRDefault="001F04A2" w:rsidP="008374C7">
      <w:pPr>
        <w:pStyle w:val="MojaLista5"/>
        <w:rPr>
          <w:rStyle w:val="eop"/>
          <w:rFonts w:eastAsiaTheme="majorEastAsia" w:cs="Calibri"/>
        </w:rPr>
      </w:pPr>
      <w:r w:rsidRPr="009C0B4A">
        <w:rPr>
          <w:rStyle w:val="eop"/>
          <w:rFonts w:eastAsiaTheme="majorEastAsia" w:cs="Calibri"/>
        </w:rPr>
        <w:t>6.1.1.1</w:t>
      </w:r>
      <w:r w:rsidR="001E1414" w:rsidRPr="009C0B4A">
        <w:rPr>
          <w:rStyle w:val="eop"/>
          <w:rFonts w:eastAsiaTheme="majorEastAsia" w:cs="Calibri"/>
        </w:rPr>
        <w:t>1</w:t>
      </w:r>
      <w:r w:rsidRPr="009C0B4A">
        <w:rPr>
          <w:rStyle w:val="eop"/>
          <w:rFonts w:eastAsiaTheme="majorEastAsia" w:cs="Calibri"/>
        </w:rPr>
        <w:t xml:space="preserve"> (4.13) Automatyczne księgowania</w:t>
      </w:r>
      <w:r w:rsidR="00AD2D92" w:rsidRPr="009C0B4A">
        <w:rPr>
          <w:rStyle w:val="eop"/>
          <w:rFonts w:eastAsiaTheme="majorEastAsia" w:cs="Calibri"/>
        </w:rPr>
        <w:t xml:space="preserve"> (</w:t>
      </w:r>
      <w:r w:rsidR="00AD2D92" w:rsidRPr="009C0B4A">
        <w:rPr>
          <w:rStyle w:val="normaltextrun"/>
          <w:rFonts w:eastAsiaTheme="majorEastAsia" w:cs="Arial"/>
          <w:color w:val="000000"/>
          <w:sz w:val="20"/>
          <w:szCs w:val="20"/>
          <w:shd w:val="clear" w:color="auto" w:fill="FFFFFF"/>
        </w:rPr>
        <w:t>konfiguracja księgowań poprzez transakcję OBYC)</w:t>
      </w:r>
    </w:p>
    <w:p w14:paraId="5E6E0A81" w14:textId="77777777" w:rsidR="001F04A2" w:rsidRPr="00824D70" w:rsidRDefault="001F04A2" w:rsidP="00BD226B">
      <w:pPr>
        <w:rPr>
          <w:rStyle w:val="eop"/>
          <w:rFonts w:eastAsiaTheme="majorEastAsia" w:cs="Calibri"/>
          <w:b/>
        </w:rPr>
      </w:pPr>
      <w:r w:rsidRPr="00824D70">
        <w:rPr>
          <w:rStyle w:val="eop"/>
          <w:rFonts w:eastAsiaTheme="majorEastAsia" w:cs="Calibri"/>
          <w:b/>
        </w:rPr>
        <w:t>6.2 Procesy (5)</w:t>
      </w:r>
      <w:r w:rsidRPr="00824D70">
        <w:rPr>
          <w:rStyle w:val="eop"/>
          <w:rFonts w:eastAsiaTheme="majorEastAsia" w:cs="Calibri"/>
          <w:b/>
        </w:rPr>
        <w:tab/>
      </w:r>
    </w:p>
    <w:p w14:paraId="3E95E89B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6.2.1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(5.1) Zarządzanie danymi podstawowymi materiałów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180951CF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6.2.2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(5.2) Zarządzanie danymi podstawowymi dostawców dla Zaopatrzenia</w:t>
      </w:r>
    </w:p>
    <w:p w14:paraId="38944153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6.2.3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(5.3) Zakup towarów magazynowych bez umowy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2A9ADFCD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6.2.4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(5.4) Zakup towarów magazynowych z kontraktem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12887C5D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6.2.5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 xml:space="preserve">(5.5) Zakup usług i towarów </w:t>
      </w:r>
      <w:proofErr w:type="spellStart"/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niemagazynowych</w:t>
      </w:r>
      <w:proofErr w:type="spellEnd"/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 xml:space="preserve"> bez umowy</w:t>
      </w:r>
    </w:p>
    <w:p w14:paraId="1917BACD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6.2.6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 xml:space="preserve">(5.6) Zakup usług i towarów </w:t>
      </w:r>
      <w:proofErr w:type="spellStart"/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niemagazynowych</w:t>
      </w:r>
      <w:proofErr w:type="spellEnd"/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 xml:space="preserve"> z kontraktem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3E661B19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6.2.7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(5.7) Ruchy magazynowe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6E2A52A4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6.2.8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(5.8) Inwentaryzacja w składach MM</w:t>
      </w:r>
    </w:p>
    <w:p w14:paraId="68B13F22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lastRenderedPageBreak/>
        <w:t>6.2.9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(5.9) Zwrot do dostawcy bez referencji</w:t>
      </w:r>
    </w:p>
    <w:p w14:paraId="72CFE85F" w14:textId="32842F38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 xml:space="preserve">6.2.10 </w:t>
      </w:r>
      <w:r w:rsidR="00925CDB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(5.10) Zakup środka trwałego</w:t>
      </w:r>
    </w:p>
    <w:p w14:paraId="2D12695E" w14:textId="14143ED4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 xml:space="preserve">6.2.11 </w:t>
      </w:r>
      <w:r w:rsidR="00925CDB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(5.11) Zakup środka trwałego inwestycyjnego</w:t>
      </w:r>
    </w:p>
    <w:p w14:paraId="36610182" w14:textId="67BB096E" w:rsidR="001F04A2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 xml:space="preserve">6.2.12 </w:t>
      </w:r>
      <w:r w:rsidR="00925CDB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>(5.12) Rejestr faktur (obieg dokumentów)</w:t>
      </w:r>
      <w:r w:rsidRPr="00824D70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</w:p>
    <w:p w14:paraId="1EFFABF4" w14:textId="0D65A691" w:rsidR="00AD2D92" w:rsidRPr="00AD2D92" w:rsidRDefault="00AD2D92" w:rsidP="00AD2D92">
      <w:pPr>
        <w:spacing w:before="0"/>
        <w:ind w:left="360"/>
        <w:jc w:val="both"/>
        <w:rPr>
          <w:rFonts w:eastAsia="Times New Roman"/>
          <w:color w:val="000000"/>
        </w:rPr>
      </w:pPr>
      <w:bookmarkStart w:id="8" w:name="_Hlk168659935"/>
      <w:r w:rsidRPr="00AD2D92">
        <w:rPr>
          <w:rFonts w:eastAsia="Times New Roman"/>
          <w:color w:val="000000"/>
        </w:rPr>
        <w:t>6.2.13 Faktura częściowa – uruchomienie algorytmu</w:t>
      </w:r>
      <w:r>
        <w:rPr>
          <w:rFonts w:eastAsia="Times New Roman"/>
          <w:color w:val="000000"/>
        </w:rPr>
        <w:t>, który wylicza odpowiednią ilość na zapotrz</w:t>
      </w:r>
      <w:r w:rsidR="00925CDB">
        <w:rPr>
          <w:rFonts w:eastAsia="Times New Roman"/>
          <w:color w:val="000000"/>
        </w:rPr>
        <w:t>e</w:t>
      </w:r>
      <w:r>
        <w:rPr>
          <w:rFonts w:eastAsia="Times New Roman"/>
          <w:color w:val="000000"/>
        </w:rPr>
        <w:t>bowaniu</w:t>
      </w:r>
    </w:p>
    <w:bookmarkEnd w:id="8"/>
    <w:p w14:paraId="517463A4" w14:textId="7F0661A9" w:rsidR="00AD2D92" w:rsidRPr="00AD2D92" w:rsidRDefault="00AD2D92" w:rsidP="00AD2D92">
      <w:pPr>
        <w:spacing w:line="254" w:lineRule="auto"/>
        <w:ind w:left="360"/>
        <w:rPr>
          <w:rFonts w:eastAsia="Times New Roman"/>
          <w:color w:val="000000"/>
        </w:rPr>
      </w:pPr>
      <w:r w:rsidRPr="00AD2D92">
        <w:rPr>
          <w:rFonts w:eastAsia="Times New Roman"/>
          <w:color w:val="000000"/>
        </w:rPr>
        <w:t xml:space="preserve">6.2.14 Metryczka finansowa – proces dotyczący pojawienia się na metryczce finansowej odpowiedniego trybu zakupu. Zostały odpowiednio sparametryzowane pola na kontrakcie i </w:t>
      </w:r>
      <w:proofErr w:type="spellStart"/>
      <w:r w:rsidRPr="00AD2D92">
        <w:rPr>
          <w:rFonts w:eastAsia="Times New Roman"/>
          <w:color w:val="000000"/>
        </w:rPr>
        <w:t>inforekordzie</w:t>
      </w:r>
      <w:proofErr w:type="spellEnd"/>
      <w:r w:rsidRPr="00AD2D92">
        <w:rPr>
          <w:rFonts w:eastAsia="Times New Roman"/>
          <w:color w:val="000000"/>
        </w:rPr>
        <w:t>.</w:t>
      </w:r>
    </w:p>
    <w:p w14:paraId="791F66A9" w14:textId="47682A01" w:rsidR="00AD2D92" w:rsidRPr="00AD2D92" w:rsidRDefault="00AD2D92" w:rsidP="00AD2D92">
      <w:pPr>
        <w:spacing w:line="254" w:lineRule="auto"/>
        <w:ind w:firstLine="360"/>
        <w:rPr>
          <w:rFonts w:eastAsia="Times New Roman"/>
          <w:color w:val="000000"/>
        </w:rPr>
      </w:pPr>
      <w:r w:rsidRPr="00AD2D92">
        <w:rPr>
          <w:rFonts w:eastAsia="Times New Roman"/>
          <w:color w:val="000000"/>
        </w:rPr>
        <w:t>6.2.15</w:t>
      </w:r>
      <w:r>
        <w:rPr>
          <w:rFonts w:eastAsia="Times New Roman"/>
          <w:color w:val="000000"/>
        </w:rPr>
        <w:t xml:space="preserve"> </w:t>
      </w:r>
      <w:r w:rsidR="001E1414">
        <w:rPr>
          <w:rFonts w:eastAsia="Times New Roman"/>
          <w:color w:val="000000"/>
        </w:rPr>
        <w:t>Faktura</w:t>
      </w:r>
      <w:r>
        <w:rPr>
          <w:rFonts w:eastAsia="Times New Roman"/>
          <w:color w:val="000000"/>
        </w:rPr>
        <w:t xml:space="preserve"> </w:t>
      </w:r>
      <w:r w:rsidRPr="00AD2D92">
        <w:rPr>
          <w:rFonts w:eastAsia="Times New Roman"/>
          <w:color w:val="000000"/>
        </w:rPr>
        <w:t>wewnętrzna</w:t>
      </w:r>
    </w:p>
    <w:p w14:paraId="14626D16" w14:textId="77777777" w:rsidR="00AD2D92" w:rsidRPr="00824D70" w:rsidRDefault="00AD2D9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</w:p>
    <w:p w14:paraId="4283A135" w14:textId="0FC62F3C" w:rsidR="001F04A2" w:rsidRPr="00824D70" w:rsidRDefault="001F04A2" w:rsidP="00BD226B">
      <w:pPr>
        <w:rPr>
          <w:rStyle w:val="eop"/>
          <w:rFonts w:eastAsiaTheme="majorEastAsia" w:cs="Calibri"/>
          <w:b/>
        </w:rPr>
      </w:pPr>
      <w:r w:rsidRPr="00824D70">
        <w:rPr>
          <w:rStyle w:val="eop"/>
          <w:rFonts w:eastAsiaTheme="majorEastAsia" w:cs="Calibri"/>
          <w:b/>
        </w:rPr>
        <w:t>6.3 WRICEF</w:t>
      </w:r>
      <w:r w:rsidRPr="00824D70">
        <w:rPr>
          <w:rStyle w:val="eop"/>
          <w:rFonts w:eastAsiaTheme="majorEastAsia" w:cs="Calibri"/>
          <w:b/>
        </w:rPr>
        <w:tab/>
        <w:t xml:space="preserve"> </w:t>
      </w:r>
    </w:p>
    <w:p w14:paraId="4ECC44F2" w14:textId="77777777" w:rsidR="001F04A2" w:rsidRPr="009C0B4A" w:rsidRDefault="001F04A2" w:rsidP="009C0B4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Theme="minorHAnsi" w:eastAsiaTheme="majorEastAsia" w:hAnsiTheme="minorHAnsi" w:cs="Calibri"/>
          <w:sz w:val="22"/>
          <w:szCs w:val="22"/>
        </w:rPr>
      </w:pPr>
      <w:r w:rsidRPr="009C0B4A">
        <w:rPr>
          <w:rStyle w:val="eop"/>
          <w:rFonts w:asciiTheme="minorHAnsi" w:eastAsiaTheme="majorEastAsia" w:hAnsiTheme="minorHAnsi" w:cs="Calibri"/>
          <w:sz w:val="22"/>
          <w:szCs w:val="22"/>
        </w:rPr>
        <w:t>6.3.1</w:t>
      </w:r>
      <w:r w:rsidRPr="009C0B4A">
        <w:rPr>
          <w:rStyle w:val="eop"/>
          <w:rFonts w:asciiTheme="minorHAnsi" w:eastAsiaTheme="majorEastAsia" w:hAnsiTheme="minorHAnsi" w:cs="Calibri"/>
          <w:sz w:val="22"/>
          <w:szCs w:val="22"/>
        </w:rPr>
        <w:tab/>
      </w:r>
      <w:proofErr w:type="spellStart"/>
      <w:r w:rsidRPr="009C0B4A">
        <w:rPr>
          <w:rStyle w:val="eop"/>
          <w:rFonts w:asciiTheme="minorHAnsi" w:eastAsiaTheme="majorEastAsia" w:hAnsiTheme="minorHAnsi" w:cs="Calibri"/>
          <w:sz w:val="22"/>
          <w:szCs w:val="22"/>
        </w:rPr>
        <w:t>Workflow</w:t>
      </w:r>
      <w:proofErr w:type="spellEnd"/>
      <w:r w:rsidRPr="009C0B4A">
        <w:rPr>
          <w:rStyle w:val="eop"/>
          <w:rFonts w:asciiTheme="minorHAnsi" w:eastAsiaTheme="majorEastAsia" w:hAnsiTheme="minorHAnsi" w:cs="Calibri"/>
          <w:sz w:val="22"/>
          <w:szCs w:val="22"/>
        </w:rPr>
        <w:t xml:space="preserve"> (W) (7.1.1)</w:t>
      </w:r>
    </w:p>
    <w:p w14:paraId="4D533323" w14:textId="543858A7" w:rsidR="001F04A2" w:rsidRPr="00B142F4" w:rsidRDefault="001F04A2" w:rsidP="009C0B4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cs="Calibri"/>
        </w:rPr>
      </w:pPr>
      <w:r w:rsidRPr="009C0B4A">
        <w:rPr>
          <w:rStyle w:val="eop"/>
          <w:rFonts w:asciiTheme="minorHAnsi" w:eastAsiaTheme="majorEastAsia" w:hAnsiTheme="minorHAnsi" w:cs="Calibri"/>
          <w:sz w:val="22"/>
          <w:szCs w:val="22"/>
        </w:rPr>
        <w:t>6.3.2</w:t>
      </w:r>
      <w:r w:rsidRPr="009C0B4A">
        <w:rPr>
          <w:rStyle w:val="eop"/>
          <w:rFonts w:asciiTheme="minorHAnsi" w:eastAsiaTheme="majorEastAsia" w:hAnsiTheme="minorHAnsi" w:cs="Calibri"/>
          <w:sz w:val="22"/>
          <w:szCs w:val="22"/>
        </w:rPr>
        <w:tab/>
        <w:t>Rozszerzenia standardowej funkcjonalności (CE)</w:t>
      </w:r>
    </w:p>
    <w:p w14:paraId="0BDDB36A" w14:textId="77777777" w:rsidR="001F04A2" w:rsidRPr="00B142F4" w:rsidRDefault="001F04A2" w:rsidP="009C0B4A">
      <w:pPr>
        <w:spacing w:before="0"/>
        <w:ind w:left="360"/>
        <w:jc w:val="both"/>
        <w:rPr>
          <w:rStyle w:val="eop"/>
          <w:rFonts w:cs="Calibri"/>
        </w:rPr>
      </w:pPr>
      <w:r w:rsidRPr="00B142F4">
        <w:rPr>
          <w:rStyle w:val="eop"/>
          <w:rFonts w:cs="Calibri"/>
        </w:rPr>
        <w:t>6.3.3 Formularze (wydruki) (F) (7.1.5)</w:t>
      </w:r>
    </w:p>
    <w:p w14:paraId="533899FC" w14:textId="2AF3F218" w:rsidR="001F04A2" w:rsidRPr="00824D70" w:rsidRDefault="001F04A2" w:rsidP="008374C7">
      <w:pPr>
        <w:pStyle w:val="MojaLista5"/>
      </w:pPr>
      <w:r w:rsidRPr="00B142F4">
        <w:rPr>
          <w:rStyle w:val="eop"/>
          <w:rFonts w:cs="Calibri"/>
        </w:rPr>
        <w:t>6.3.3</w:t>
      </w:r>
      <w:r w:rsidRPr="00824D70">
        <w:t>.1 F-MM-001 Metryczka kosztowa</w:t>
      </w:r>
    </w:p>
    <w:p w14:paraId="3D784664" w14:textId="114BFB4A" w:rsidR="001F04A2" w:rsidRPr="00824D70" w:rsidRDefault="001F04A2" w:rsidP="008374C7">
      <w:pPr>
        <w:pStyle w:val="MojaLista5"/>
      </w:pPr>
      <w:r w:rsidRPr="00B142F4">
        <w:rPr>
          <w:rStyle w:val="eop"/>
          <w:rFonts w:cs="Calibri"/>
        </w:rPr>
        <w:t>6.3.3</w:t>
      </w:r>
      <w:r w:rsidRPr="00824D70">
        <w:t>.2 F-MM-002 Formularz dla inwentaryzacji</w:t>
      </w:r>
    </w:p>
    <w:p w14:paraId="4A314F1B" w14:textId="735BE6F9" w:rsidR="001F04A2" w:rsidRDefault="001F04A2" w:rsidP="008374C7">
      <w:pPr>
        <w:pStyle w:val="MojaLista5"/>
      </w:pPr>
      <w:r w:rsidRPr="00B142F4">
        <w:rPr>
          <w:rStyle w:val="eop"/>
          <w:rFonts w:cs="Calibri"/>
        </w:rPr>
        <w:t>6.3.3</w:t>
      </w:r>
      <w:r w:rsidRPr="00824D70">
        <w:t>.3 F-MM-003 Formularze dla zamówień</w:t>
      </w:r>
    </w:p>
    <w:p w14:paraId="799EF296" w14:textId="77777777" w:rsidR="00A97366" w:rsidRPr="00824D70" w:rsidRDefault="00A97366" w:rsidP="00A97366">
      <w:pPr>
        <w:spacing w:before="0" w:after="240"/>
        <w:ind w:left="708"/>
        <w:jc w:val="both"/>
        <w:rPr>
          <w:rStyle w:val="eop"/>
        </w:rPr>
      </w:pPr>
      <w:r>
        <w:t xml:space="preserve">6.3.3.4 Metryczka finansowa </w:t>
      </w:r>
    </w:p>
    <w:p w14:paraId="60B4A469" w14:textId="550694C2" w:rsidR="001F04A2" w:rsidRPr="00824D70" w:rsidRDefault="001F04A2" w:rsidP="00BD226B">
      <w:pPr>
        <w:rPr>
          <w:rStyle w:val="eop"/>
          <w:rFonts w:eastAsiaTheme="majorEastAsia" w:cs="Calibri"/>
          <w:b/>
        </w:rPr>
      </w:pPr>
      <w:r w:rsidRPr="00824D70">
        <w:rPr>
          <w:rStyle w:val="eop"/>
          <w:rFonts w:eastAsiaTheme="majorEastAsia" w:cs="Calibri"/>
          <w:b/>
        </w:rPr>
        <w:t>6.4 Raportowanie – standard</w:t>
      </w:r>
    </w:p>
    <w:p w14:paraId="0D1435AD" w14:textId="77777777" w:rsidR="001F04A2" w:rsidRPr="00824D70" w:rsidRDefault="001F04A2" w:rsidP="00B142F4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24D70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6.4.1 </w:t>
      </w:r>
      <w:r w:rsidRPr="00824D70">
        <w:rPr>
          <w:rFonts w:asciiTheme="minorHAnsi" w:hAnsiTheme="minorHAnsi" w:cstheme="minorHAnsi"/>
          <w:sz w:val="22"/>
          <w:szCs w:val="22"/>
        </w:rPr>
        <w:t>MB51 Lista dokumentów materiałowych</w:t>
      </w:r>
    </w:p>
    <w:p w14:paraId="5B5BE60B" w14:textId="77777777" w:rsidR="001F04A2" w:rsidRPr="00B142F4" w:rsidRDefault="001F04A2" w:rsidP="00A97366">
      <w:pPr>
        <w:spacing w:before="0"/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6.4.2 MB52 Raport stanu zapasu materiałów</w:t>
      </w:r>
    </w:p>
    <w:p w14:paraId="6F9516AD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6.4.3 MB5B Raport stanu zapasów w datach księgowania</w:t>
      </w:r>
    </w:p>
    <w:p w14:paraId="4593CD27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6.4.4 ME3M Wyświetla wygasające i prawie skonsumowane kontrakty</w:t>
      </w:r>
    </w:p>
    <w:p w14:paraId="523236FF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6.4.5 Monitor pozycji zgłoszeń zapotrzebowania - Pozwala na wyświetlenie otwartych (niezrealizowanych zgłoszeń zapotrzebowania), pozwala na wyświetlenie listy zgłoszeń zapotrzebowania bez źródła dostawy, sortowanie wg wartości pozycji i czasu pozostałego do dostawy</w:t>
      </w:r>
    </w:p>
    <w:p w14:paraId="6B74A8B4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6.4.6 Monitor pozycji zgłoszeń zapotrzebowania wg dekretacji - zwala na wyświetlenie pozycji zgłoszeń zapotrzebowania wg dekretacji</w:t>
      </w:r>
    </w:p>
    <w:p w14:paraId="7578F9F3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6.4.7 Monitor pozycji zamówień - Wyświetla pozycje otwarte oraz pozycje niezatwierdzone</w:t>
      </w:r>
    </w:p>
    <w:p w14:paraId="3D19C328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6.4.8 M</w:t>
      </w:r>
      <w:r w:rsidRPr="00824D70">
        <w:rPr>
          <w:rStyle w:val="normaltextrun"/>
        </w:rPr>
        <w:t>onitor zamówień według materiału./ ME2M - Realizacja zamówień według materiału</w:t>
      </w:r>
    </w:p>
    <w:p w14:paraId="2060B451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6.4.9 Monitor zamówień według dostawcy / ME2L - Realizacja zamówień według dostawcy</w:t>
      </w:r>
    </w:p>
    <w:p w14:paraId="38F258A6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6.4.10 Monitor zamówień według dekretacji - Realizacja zamówień według dekretacji</w:t>
      </w:r>
    </w:p>
    <w:p w14:paraId="6F75E2B7" w14:textId="7085C32D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6.4.1</w:t>
      </w:r>
      <w:r w:rsidR="00A97366">
        <w:rPr>
          <w:rFonts w:eastAsia="Times New Roman" w:cstheme="minorHAnsi"/>
          <w:lang w:eastAsia="pl-PL"/>
        </w:rPr>
        <w:t>1</w:t>
      </w:r>
      <w:r w:rsidRPr="00B142F4">
        <w:rPr>
          <w:rFonts w:eastAsia="Times New Roman" w:cstheme="minorHAnsi"/>
          <w:lang w:eastAsia="pl-PL"/>
        </w:rPr>
        <w:t xml:space="preserve"> MIR5 Lista faktur</w:t>
      </w:r>
    </w:p>
    <w:p w14:paraId="18877620" w14:textId="77148D3E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6.4.1</w:t>
      </w:r>
      <w:r w:rsidR="00A97366">
        <w:rPr>
          <w:rFonts w:eastAsia="Times New Roman" w:cstheme="minorHAnsi"/>
          <w:lang w:eastAsia="pl-PL"/>
        </w:rPr>
        <w:t>2</w:t>
      </w:r>
      <w:r w:rsidRPr="00B142F4">
        <w:rPr>
          <w:rFonts w:eastAsia="Times New Roman" w:cstheme="minorHAnsi"/>
          <w:lang w:eastAsia="pl-PL"/>
        </w:rPr>
        <w:t xml:space="preserve"> MIR6 Lista faktur według statusów z możliwością przejścia do trybu edycji</w:t>
      </w:r>
    </w:p>
    <w:p w14:paraId="1FCB75FB" w14:textId="1D1503F1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6.4.1</w:t>
      </w:r>
      <w:r w:rsidR="00A97366">
        <w:rPr>
          <w:rFonts w:eastAsia="Times New Roman" w:cstheme="minorHAnsi"/>
          <w:lang w:eastAsia="pl-PL"/>
        </w:rPr>
        <w:t>3</w:t>
      </w:r>
      <w:r w:rsidRPr="00B142F4">
        <w:rPr>
          <w:rFonts w:eastAsia="Times New Roman" w:cstheme="minorHAnsi"/>
          <w:lang w:eastAsia="pl-PL"/>
        </w:rPr>
        <w:t xml:space="preserve"> MRBR Lista zablokowanych faktur, które można odblokować do płatności</w:t>
      </w:r>
    </w:p>
    <w:p w14:paraId="5B79D52E" w14:textId="77777777" w:rsidR="001F04A2" w:rsidRPr="00BD226B" w:rsidRDefault="001F04A2" w:rsidP="00BD226B">
      <w:pPr>
        <w:rPr>
          <w:b/>
          <w:lang w:eastAsia="pl-PL"/>
        </w:rPr>
      </w:pPr>
      <w:r w:rsidRPr="00BD226B">
        <w:rPr>
          <w:b/>
          <w:lang w:eastAsia="pl-PL"/>
        </w:rPr>
        <w:t>6.5. Raporty dedykowane pod UMB</w:t>
      </w:r>
    </w:p>
    <w:p w14:paraId="6BF42BFC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 xml:space="preserve">6.5.1. ZWF_MONITOR – śledzenie procesu realizacji </w:t>
      </w:r>
      <w:proofErr w:type="spellStart"/>
      <w:r w:rsidRPr="00B142F4">
        <w:rPr>
          <w:rFonts w:eastAsia="Times New Roman" w:cstheme="minorHAnsi"/>
          <w:lang w:eastAsia="pl-PL"/>
        </w:rPr>
        <w:t>zapotrzebowań</w:t>
      </w:r>
      <w:proofErr w:type="spellEnd"/>
      <w:r w:rsidRPr="00B142F4">
        <w:rPr>
          <w:rFonts w:eastAsia="Times New Roman" w:cstheme="minorHAnsi"/>
          <w:lang w:eastAsia="pl-PL"/>
        </w:rPr>
        <w:t>, zamówień, faktur</w:t>
      </w:r>
    </w:p>
    <w:p w14:paraId="1148606E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6.5.2 ZRW_MONITOR – wydanie RW w obszarze MM</w:t>
      </w:r>
    </w:p>
    <w:p w14:paraId="20A8156F" w14:textId="77777777" w:rsidR="001F04A2" w:rsidRPr="00B142F4" w:rsidRDefault="001F04A2" w:rsidP="00B142F4">
      <w:pPr>
        <w:ind w:left="360"/>
        <w:jc w:val="both"/>
        <w:rPr>
          <w:rFonts w:eastAsia="Times New Roman" w:cstheme="minorHAnsi"/>
          <w:lang w:eastAsia="pl-PL"/>
        </w:rPr>
      </w:pPr>
      <w:r w:rsidRPr="00B142F4">
        <w:rPr>
          <w:rFonts w:eastAsia="Times New Roman" w:cstheme="minorHAnsi"/>
          <w:lang w:eastAsia="pl-PL"/>
        </w:rPr>
        <w:t>6.5.3 Rozszerzenie standardowego raportu Pozycje zgłoszenia zapotrzebowania według dekretacji rozszerzony o zamówienia, RW, faktury– raport dedykowany dla kierowników jednostek oraz kierowników projektu</w:t>
      </w:r>
    </w:p>
    <w:p w14:paraId="6B4B0303" w14:textId="77777777" w:rsidR="001F04A2" w:rsidRPr="00824D70" w:rsidRDefault="001F04A2" w:rsidP="00B142F4">
      <w:pPr>
        <w:pStyle w:val="Tabletext"/>
        <w:spacing w:before="0" w:after="0"/>
        <w:ind w:left="360"/>
        <w:rPr>
          <w:bCs w:val="0"/>
          <w:color w:val="auto"/>
          <w:sz w:val="22"/>
          <w:szCs w:val="22"/>
          <w:lang w:eastAsia="pl-PL"/>
        </w:rPr>
      </w:pPr>
      <w:r w:rsidRPr="00824D70">
        <w:rPr>
          <w:bCs w:val="0"/>
          <w:color w:val="auto"/>
          <w:sz w:val="22"/>
          <w:szCs w:val="22"/>
          <w:lang w:eastAsia="pl-PL"/>
        </w:rPr>
        <w:t xml:space="preserve">6.5.4 CE-MM-001 Prezentacja cen na zapotrzebowaniu - Po wskazaniu kontraktu bądź </w:t>
      </w:r>
      <w:proofErr w:type="spellStart"/>
      <w:r w:rsidRPr="00824D70">
        <w:rPr>
          <w:bCs w:val="0"/>
          <w:color w:val="auto"/>
          <w:sz w:val="22"/>
          <w:szCs w:val="22"/>
          <w:lang w:eastAsia="pl-PL"/>
        </w:rPr>
        <w:t>inforekordu</w:t>
      </w:r>
      <w:proofErr w:type="spellEnd"/>
      <w:r w:rsidRPr="00824D70">
        <w:rPr>
          <w:bCs w:val="0"/>
          <w:color w:val="auto"/>
          <w:sz w:val="22"/>
          <w:szCs w:val="22"/>
          <w:lang w:eastAsia="pl-PL"/>
        </w:rPr>
        <w:t xml:space="preserve"> jako źródło dostawy na zgłoszeniu zapotrzebowania – cena prezentowana na zapotrzebowaniu musi być zaktualizowana do ceny brutto wraz z przeniesieniem odpowiedniego kodu podatku na dokument zapotrzebowania. Rozszerzenie ma działać dla tworzenia/edycji zgłoszenia zapotrzebowania z poziomu GUI/FIORI. (</w:t>
      </w:r>
      <w:proofErr w:type="spellStart"/>
      <w:r w:rsidRPr="00824D70">
        <w:rPr>
          <w:bCs w:val="0"/>
          <w:color w:val="auto"/>
          <w:sz w:val="22"/>
          <w:szCs w:val="22"/>
          <w:lang w:eastAsia="pl-PL"/>
        </w:rPr>
        <w:t>Tcodes</w:t>
      </w:r>
      <w:proofErr w:type="spellEnd"/>
      <w:r w:rsidRPr="00824D70">
        <w:rPr>
          <w:bCs w:val="0"/>
          <w:color w:val="auto"/>
          <w:sz w:val="22"/>
          <w:szCs w:val="22"/>
          <w:lang w:eastAsia="pl-PL"/>
        </w:rPr>
        <w:t>: ME51N/ME52N).</w:t>
      </w:r>
    </w:p>
    <w:p w14:paraId="37BF7311" w14:textId="77777777" w:rsidR="001F04A2" w:rsidRPr="00824D70" w:rsidRDefault="001F04A2" w:rsidP="00B142F4">
      <w:pPr>
        <w:pStyle w:val="Tabletext"/>
        <w:spacing w:before="0" w:after="0"/>
        <w:ind w:left="360"/>
        <w:rPr>
          <w:sz w:val="22"/>
          <w:szCs w:val="22"/>
        </w:rPr>
      </w:pPr>
      <w:r w:rsidRPr="00824D70">
        <w:rPr>
          <w:bCs w:val="0"/>
          <w:color w:val="auto"/>
          <w:sz w:val="22"/>
          <w:szCs w:val="22"/>
          <w:lang w:eastAsia="pl-PL"/>
        </w:rPr>
        <w:t xml:space="preserve">6.5.5 Raport </w:t>
      </w:r>
      <w:proofErr w:type="spellStart"/>
      <w:r w:rsidRPr="00824D70">
        <w:rPr>
          <w:bCs w:val="0"/>
          <w:color w:val="auto"/>
          <w:sz w:val="22"/>
          <w:szCs w:val="22"/>
          <w:lang w:eastAsia="pl-PL"/>
        </w:rPr>
        <w:t>zapotrzebowań</w:t>
      </w:r>
      <w:proofErr w:type="spellEnd"/>
      <w:r w:rsidRPr="00824D70">
        <w:rPr>
          <w:bCs w:val="0"/>
          <w:color w:val="auto"/>
          <w:sz w:val="22"/>
          <w:szCs w:val="22"/>
          <w:lang w:eastAsia="pl-PL"/>
        </w:rPr>
        <w:t xml:space="preserve"> delegacyjnych</w:t>
      </w:r>
    </w:p>
    <w:p w14:paraId="3D1B399D" w14:textId="7B78A9F8" w:rsidR="00E53861" w:rsidRDefault="00E53861" w:rsidP="00A825F6">
      <w:pPr>
        <w:pStyle w:val="Nagwek1"/>
      </w:pPr>
      <w:bookmarkStart w:id="9" w:name="_Toc169086348"/>
      <w:r>
        <w:lastRenderedPageBreak/>
        <w:t>Obszar  HR</w:t>
      </w:r>
      <w:bookmarkEnd w:id="9"/>
    </w:p>
    <w:p w14:paraId="587DFDF9" w14:textId="77777777" w:rsidR="00E53861" w:rsidRDefault="00E53861" w:rsidP="00A825F6">
      <w:r>
        <w:t>7.1</w:t>
      </w:r>
      <w:r>
        <w:tab/>
        <w:t>Dane podstawowe obszaru HR</w:t>
      </w:r>
    </w:p>
    <w:p w14:paraId="74850D4D" w14:textId="77777777" w:rsidR="00E53861" w:rsidRDefault="00E53861" w:rsidP="00A825F6">
      <w:r>
        <w:t>7.1.1 Struktura organizacyjna</w:t>
      </w:r>
      <w:r>
        <w:tab/>
      </w:r>
    </w:p>
    <w:p w14:paraId="2F5C26A1" w14:textId="77777777" w:rsidR="00E53861" w:rsidRDefault="00E53861" w:rsidP="00A825F6">
      <w:pPr>
        <w:pStyle w:val="MojaLista5"/>
      </w:pPr>
      <w:r>
        <w:t>7.1.1.1</w:t>
      </w:r>
      <w:r>
        <w:tab/>
        <w:t xml:space="preserve">(4.1.1) Jednostka organizacyjna </w:t>
      </w:r>
    </w:p>
    <w:p w14:paraId="7D42B870" w14:textId="77777777" w:rsidR="00E53861" w:rsidRDefault="00E53861" w:rsidP="00A825F6">
      <w:pPr>
        <w:pStyle w:val="MojaLista5"/>
      </w:pPr>
      <w:r>
        <w:t>7.1.1.2 (4.1.2)</w:t>
      </w:r>
      <w:r>
        <w:tab/>
        <w:t>Funkcja  – obiekt typu C</w:t>
      </w:r>
      <w:r>
        <w:tab/>
      </w:r>
    </w:p>
    <w:p w14:paraId="03AAAB9C" w14:textId="77777777" w:rsidR="00E53861" w:rsidRDefault="00E53861" w:rsidP="00A825F6">
      <w:pPr>
        <w:pStyle w:val="MojaLista5"/>
      </w:pPr>
      <w:r>
        <w:t>7.1.1.3 (4.1.3)</w:t>
      </w:r>
      <w:r>
        <w:tab/>
        <w:t>Stanowisko – obiekt typu S</w:t>
      </w:r>
    </w:p>
    <w:p w14:paraId="45862A28" w14:textId="77777777" w:rsidR="00E53861" w:rsidRDefault="00E53861" w:rsidP="00A825F6">
      <w:pPr>
        <w:pStyle w:val="MojaLista5"/>
      </w:pPr>
      <w:r>
        <w:t>7.1.2 Zdarzenia kadrowe</w:t>
      </w:r>
      <w:r>
        <w:tab/>
      </w:r>
    </w:p>
    <w:p w14:paraId="470C19FF" w14:textId="77777777" w:rsidR="00E53861" w:rsidRDefault="00E53861" w:rsidP="00A825F6">
      <w:pPr>
        <w:pStyle w:val="MojaLista5"/>
      </w:pPr>
      <w:r>
        <w:t>7.1.2.1 (4.2.1.1)  Zatrudnienie</w:t>
      </w:r>
      <w:r>
        <w:tab/>
      </w:r>
    </w:p>
    <w:p w14:paraId="364E20D5" w14:textId="77777777" w:rsidR="00E53861" w:rsidRDefault="00E53861" w:rsidP="00A825F6">
      <w:pPr>
        <w:pStyle w:val="MojaLista5"/>
      </w:pPr>
      <w:r>
        <w:t>7.1.2.2</w:t>
      </w:r>
      <w:r>
        <w:tab/>
        <w:t>(4.2.1.2 )Rejestracja umowy cywilnoprawnej</w:t>
      </w:r>
      <w:r>
        <w:tab/>
      </w:r>
    </w:p>
    <w:p w14:paraId="6E4E5302" w14:textId="77777777" w:rsidR="00E53861" w:rsidRDefault="00E53861" w:rsidP="00A825F6">
      <w:pPr>
        <w:pStyle w:val="MojaLista5"/>
      </w:pPr>
      <w:r>
        <w:t>7.1.2.3</w:t>
      </w:r>
      <w:r>
        <w:tab/>
        <w:t>(4.2.1.3) Zmiana warunków zatrudnienia</w:t>
      </w:r>
      <w:r>
        <w:tab/>
      </w:r>
    </w:p>
    <w:p w14:paraId="4DD36671" w14:textId="77777777" w:rsidR="00E53861" w:rsidRDefault="00E53861" w:rsidP="00A825F6">
      <w:pPr>
        <w:pStyle w:val="MojaLista5"/>
      </w:pPr>
      <w:r>
        <w:t>7.1.2.4  (4.2.1.4) Rejestracja innych form umów</w:t>
      </w:r>
      <w:r>
        <w:tab/>
      </w:r>
    </w:p>
    <w:p w14:paraId="420DDA7D" w14:textId="77777777" w:rsidR="00E53861" w:rsidRDefault="00E53861" w:rsidP="00A825F6">
      <w:pPr>
        <w:pStyle w:val="MojaLista5"/>
      </w:pPr>
      <w:r>
        <w:t>7.1.2.5</w:t>
      </w:r>
      <w:r>
        <w:tab/>
        <w:t>(4.2.1.5) Zawieszenie</w:t>
      </w:r>
      <w:r>
        <w:tab/>
      </w:r>
    </w:p>
    <w:p w14:paraId="2883B44B" w14:textId="77777777" w:rsidR="00E53861" w:rsidRDefault="00E53861" w:rsidP="00A825F6">
      <w:pPr>
        <w:pStyle w:val="MojaLista5"/>
      </w:pPr>
      <w:r>
        <w:t>7.1.2.6  (4.2.1.6) Powrót z zawieszenia</w:t>
      </w:r>
      <w:r>
        <w:tab/>
      </w:r>
    </w:p>
    <w:p w14:paraId="5FA874A4" w14:textId="77777777" w:rsidR="00E53861" w:rsidRDefault="00E53861" w:rsidP="00A825F6">
      <w:pPr>
        <w:pStyle w:val="MojaLista5"/>
      </w:pPr>
      <w:r>
        <w:t>7.1.2.7 (4.2.1.7) Ponowne zatrudnienie</w:t>
      </w:r>
      <w:r>
        <w:tab/>
      </w:r>
    </w:p>
    <w:p w14:paraId="5C8F97C9" w14:textId="77777777" w:rsidR="00E53861" w:rsidRDefault="00E53861" w:rsidP="00A825F6">
      <w:pPr>
        <w:pStyle w:val="MojaLista5"/>
      </w:pPr>
      <w:r>
        <w:t>7.1.2.8 (4.2.1.8)  Rozwiązanie umowy</w:t>
      </w:r>
      <w:r>
        <w:tab/>
      </w:r>
    </w:p>
    <w:p w14:paraId="0BBEDC8E" w14:textId="77777777" w:rsidR="00E53861" w:rsidRDefault="00E53861" w:rsidP="00A825F6">
      <w:pPr>
        <w:pStyle w:val="MojaLista5"/>
      </w:pPr>
      <w:r>
        <w:t>7.1.2.9  (4.2.1.9) Oddelegowanie na projekt</w:t>
      </w:r>
      <w:r>
        <w:tab/>
      </w:r>
    </w:p>
    <w:p w14:paraId="341FE198" w14:textId="77777777" w:rsidR="00E53861" w:rsidRDefault="00E53861" w:rsidP="00A825F6">
      <w:pPr>
        <w:pStyle w:val="MojaLista5"/>
      </w:pPr>
      <w:r>
        <w:t>7.1.2.10 (4.2.1.10) Przejście N / niebędący N</w:t>
      </w:r>
      <w:r>
        <w:tab/>
      </w:r>
    </w:p>
    <w:p w14:paraId="461E4BED" w14:textId="77777777" w:rsidR="00E53861" w:rsidRDefault="00E53861" w:rsidP="00A825F6">
      <w:pPr>
        <w:pStyle w:val="MojaLista5"/>
      </w:pPr>
      <w:r>
        <w:t>7.1.2.11 (4.2.1.11) Ponowna rejestracja UCP</w:t>
      </w:r>
      <w:r>
        <w:tab/>
      </w:r>
    </w:p>
    <w:p w14:paraId="1353966C" w14:textId="77777777" w:rsidR="00E53861" w:rsidRDefault="00E53861" w:rsidP="00A825F6">
      <w:pPr>
        <w:pStyle w:val="MojaLista5"/>
      </w:pPr>
      <w:r>
        <w:t>7.1.2.12 (4.2.1.12) Ponowne zatrudnienie emeryta bez dnia przerwy</w:t>
      </w:r>
      <w:r>
        <w:tab/>
      </w:r>
    </w:p>
    <w:p w14:paraId="08BE601D" w14:textId="77777777" w:rsidR="00E53861" w:rsidRDefault="00E53861" w:rsidP="00A825F6">
      <w:r>
        <w:t>7.1.3 Powody zdarzeń kadrowych</w:t>
      </w:r>
      <w:r>
        <w:tab/>
      </w:r>
    </w:p>
    <w:p w14:paraId="0A79F8D4" w14:textId="77777777" w:rsidR="00E53861" w:rsidRDefault="00E53861" w:rsidP="00A825F6">
      <w:r>
        <w:t>7.1.4 Dane kadrowe (</w:t>
      </w:r>
      <w:proofErr w:type="spellStart"/>
      <w:r>
        <w:t>Infotypy</w:t>
      </w:r>
      <w:proofErr w:type="spellEnd"/>
      <w:r>
        <w:t>)</w:t>
      </w:r>
      <w:r>
        <w:tab/>
      </w:r>
    </w:p>
    <w:p w14:paraId="044B8AA7" w14:textId="77777777" w:rsidR="00E53861" w:rsidRDefault="00E53861" w:rsidP="00A825F6">
      <w:pPr>
        <w:pStyle w:val="MojaLista5"/>
      </w:pPr>
      <w:r>
        <w:t>7.1.4.1 (4.3.1 ) ( IT 0000 )Zdarzenia</w:t>
      </w:r>
      <w:r>
        <w:tab/>
      </w:r>
    </w:p>
    <w:p w14:paraId="6112CD88" w14:textId="77777777" w:rsidR="00E53861" w:rsidRDefault="00E53861" w:rsidP="00A825F6">
      <w:pPr>
        <w:pStyle w:val="MojaLista5"/>
      </w:pPr>
      <w:r>
        <w:t>7.1.4.2 (4.3.2 )  (IT 0001) Przypisanie organizacyjne</w:t>
      </w:r>
      <w:r>
        <w:tab/>
      </w:r>
    </w:p>
    <w:p w14:paraId="2963C255" w14:textId="77777777" w:rsidR="00E53861" w:rsidRDefault="00E53861" w:rsidP="00A825F6">
      <w:pPr>
        <w:pStyle w:val="MojaLista5"/>
      </w:pPr>
      <w:r>
        <w:t>7.1.4.3</w:t>
      </w:r>
      <w:r>
        <w:tab/>
        <w:t>(4.3.3 ) (T 0002) Dane osobowe</w:t>
      </w:r>
    </w:p>
    <w:p w14:paraId="73230E3E" w14:textId="77777777" w:rsidR="00E53861" w:rsidRDefault="00E53861" w:rsidP="00A825F6">
      <w:pPr>
        <w:pStyle w:val="MojaLista5"/>
      </w:pPr>
      <w:r>
        <w:t>7.1.4.4  (4.3.4 ) ( IT 0003) Status rozliczenia listy płac</w:t>
      </w:r>
      <w:r>
        <w:tab/>
      </w:r>
    </w:p>
    <w:p w14:paraId="22E658C9" w14:textId="77777777" w:rsidR="00E53861" w:rsidRDefault="00E53861" w:rsidP="00A825F6">
      <w:pPr>
        <w:pStyle w:val="MojaLista5"/>
      </w:pPr>
      <w:r>
        <w:t>7.1.4.5 (4.3.5 ) (IT 0004) Niepełnosprawność</w:t>
      </w:r>
      <w:r>
        <w:tab/>
      </w:r>
    </w:p>
    <w:p w14:paraId="79E8DF06" w14:textId="77777777" w:rsidR="00E53861" w:rsidRDefault="00E53861" w:rsidP="00A825F6">
      <w:pPr>
        <w:pStyle w:val="MojaLista5"/>
      </w:pPr>
      <w:r>
        <w:t>7.1.4.6 (4.3.6 ) (IT 0006) Adresy</w:t>
      </w:r>
      <w:r>
        <w:tab/>
      </w:r>
    </w:p>
    <w:p w14:paraId="75C0D85F" w14:textId="77777777" w:rsidR="00E53861" w:rsidRDefault="00E53861" w:rsidP="00A825F6">
      <w:pPr>
        <w:pStyle w:val="MojaLista5"/>
      </w:pPr>
      <w:r>
        <w:t>7.1.4.7 (4.3.7 ) (IT 0007) Planowany czas pracy</w:t>
      </w:r>
      <w:r>
        <w:tab/>
      </w:r>
    </w:p>
    <w:p w14:paraId="0239A3A2" w14:textId="77777777" w:rsidR="00E53861" w:rsidRDefault="00E53861" w:rsidP="00A825F6">
      <w:pPr>
        <w:pStyle w:val="MojaLista5"/>
      </w:pPr>
      <w:r>
        <w:t>7.1.4.8 (4.3.8 ) (IT 0008) Wynagrodzenie podstawowe</w:t>
      </w:r>
    </w:p>
    <w:p w14:paraId="78473FB6" w14:textId="77777777" w:rsidR="00E53861" w:rsidRDefault="00E53861" w:rsidP="00A825F6">
      <w:pPr>
        <w:pStyle w:val="MojaLista5"/>
      </w:pPr>
      <w:r>
        <w:t>7.1.4.9  (4.3.9 ) (IT 0009) Dane banku</w:t>
      </w:r>
      <w:r>
        <w:tab/>
      </w:r>
    </w:p>
    <w:p w14:paraId="60641C5C" w14:textId="77777777" w:rsidR="00E53861" w:rsidRDefault="00E53861" w:rsidP="00A825F6">
      <w:pPr>
        <w:pStyle w:val="MojaLista5"/>
      </w:pPr>
      <w:r>
        <w:t>7.1.4.10 (4.3.10 ) (IT 0011) Przelewy zewnętrzne</w:t>
      </w:r>
    </w:p>
    <w:p w14:paraId="7BA0CDE9" w14:textId="77777777" w:rsidR="00E53861" w:rsidRDefault="00E53861" w:rsidP="00A825F6">
      <w:pPr>
        <w:pStyle w:val="MojaLista5"/>
      </w:pPr>
      <w:r>
        <w:t>7.1.4.11 (4.3.11 )  (IT 0014) Okresowe płatności, potrącenia</w:t>
      </w:r>
      <w:r>
        <w:tab/>
      </w:r>
    </w:p>
    <w:p w14:paraId="63085156" w14:textId="77777777" w:rsidR="00E53861" w:rsidRDefault="00E53861" w:rsidP="00A825F6">
      <w:pPr>
        <w:pStyle w:val="MojaLista5"/>
      </w:pPr>
      <w:r>
        <w:t>7.1.4.12 (4.3.12 ) (IT 0015) Płatności dodatkowe</w:t>
      </w:r>
      <w:r>
        <w:tab/>
      </w:r>
    </w:p>
    <w:p w14:paraId="51254D72" w14:textId="77777777" w:rsidR="00E53861" w:rsidRDefault="00E53861" w:rsidP="00A825F6">
      <w:pPr>
        <w:pStyle w:val="MojaLista5"/>
      </w:pPr>
      <w:r>
        <w:t>7.1.4.13 (4.3.13 ) (IT 0016) Elementy umowy</w:t>
      </w:r>
    </w:p>
    <w:p w14:paraId="1F18FC43" w14:textId="77777777" w:rsidR="00E53861" w:rsidRDefault="00E53861" w:rsidP="00A825F6">
      <w:pPr>
        <w:pStyle w:val="MojaLista5"/>
      </w:pPr>
      <w:r>
        <w:t>7.1.4.14 (4.3.15 ) (IT 0019 )Monitoring zadań</w:t>
      </w:r>
    </w:p>
    <w:p w14:paraId="1C9254C2" w14:textId="77777777" w:rsidR="00E53861" w:rsidRDefault="00E53861" w:rsidP="00A825F6">
      <w:pPr>
        <w:pStyle w:val="MojaLista5"/>
      </w:pPr>
      <w:r>
        <w:t>7.1.4.15 (4.3.16 ) (IT 0021) Dane rodzinne</w:t>
      </w:r>
    </w:p>
    <w:p w14:paraId="34CA55B8" w14:textId="77777777" w:rsidR="00E53861" w:rsidRDefault="00E53861" w:rsidP="00A825F6">
      <w:pPr>
        <w:pStyle w:val="MojaLista5"/>
      </w:pPr>
      <w:r>
        <w:t>7.1.4.16 (4.3.17 ) (IT 0022) Wykształcenie</w:t>
      </w:r>
    </w:p>
    <w:p w14:paraId="51473302" w14:textId="77777777" w:rsidR="00E53861" w:rsidRDefault="00E53861" w:rsidP="00A825F6">
      <w:pPr>
        <w:pStyle w:val="MojaLista5"/>
      </w:pPr>
      <w:r>
        <w:t>7.1.4.17 (4.3.18 ) (IT 0023) Poprzedni pracodawcy</w:t>
      </w:r>
    </w:p>
    <w:p w14:paraId="337CB24A" w14:textId="77777777" w:rsidR="00E53861" w:rsidRDefault="00E53861" w:rsidP="00A825F6">
      <w:pPr>
        <w:pStyle w:val="MojaLista5"/>
      </w:pPr>
      <w:r>
        <w:t>7.1.4.18 (4.3.19 ) (IT 0024) Kwalifikacje</w:t>
      </w:r>
    </w:p>
    <w:p w14:paraId="51D07D33" w14:textId="77777777" w:rsidR="00E53861" w:rsidRDefault="00E53861" w:rsidP="00A825F6">
      <w:pPr>
        <w:pStyle w:val="MojaLista5"/>
      </w:pPr>
      <w:r>
        <w:t>7.1.4.19 (4.3.20 ) (IT 0027) Rozdział kosztów</w:t>
      </w:r>
    </w:p>
    <w:p w14:paraId="465FEFD5" w14:textId="77777777" w:rsidR="00E53861" w:rsidRDefault="00E53861" w:rsidP="00A825F6">
      <w:pPr>
        <w:pStyle w:val="MojaLista5"/>
      </w:pPr>
      <w:r>
        <w:t>7.1.4.20 (4.3.21 ) (IT 0028) Zakładowa służba zdrowia / BHP</w:t>
      </w:r>
      <w:r>
        <w:tab/>
      </w:r>
    </w:p>
    <w:p w14:paraId="6980A434" w14:textId="77777777" w:rsidR="00E53861" w:rsidRDefault="00E53861" w:rsidP="00A825F6">
      <w:pPr>
        <w:pStyle w:val="MojaLista5"/>
      </w:pPr>
      <w:r>
        <w:t>7.1.4.21 (4.3.22 ) (IT 0030) Pełnomocnictwa</w:t>
      </w:r>
      <w:r>
        <w:tab/>
      </w:r>
    </w:p>
    <w:p w14:paraId="07285954" w14:textId="77777777" w:rsidR="00E53861" w:rsidRDefault="00E53861" w:rsidP="00A825F6">
      <w:pPr>
        <w:pStyle w:val="MojaLista5"/>
      </w:pPr>
      <w:r>
        <w:t>7.1.4.22 (4.3.24 ) (IT 0035)  Instrukcje</w:t>
      </w:r>
    </w:p>
    <w:p w14:paraId="31F7975A" w14:textId="77777777" w:rsidR="00E53861" w:rsidRDefault="00E53861" w:rsidP="00A825F6">
      <w:pPr>
        <w:pStyle w:val="MojaLista5"/>
      </w:pPr>
      <w:r>
        <w:t>7.1.4.23 (4.3.25 ) (IT 0040) Rzeczy wypożyczone</w:t>
      </w:r>
      <w:r>
        <w:tab/>
      </w:r>
    </w:p>
    <w:p w14:paraId="02761524" w14:textId="77777777" w:rsidR="00E53861" w:rsidRDefault="00E53861" w:rsidP="00A825F6">
      <w:pPr>
        <w:pStyle w:val="MojaLista5"/>
      </w:pPr>
      <w:r>
        <w:t>7.1.4.24 (4.3.26 ) (IT 0041) Specyfikacja dat</w:t>
      </w:r>
      <w:r>
        <w:tab/>
      </w:r>
    </w:p>
    <w:p w14:paraId="0715B776" w14:textId="77777777" w:rsidR="00E53861" w:rsidRDefault="00E53861" w:rsidP="00A825F6">
      <w:pPr>
        <w:pStyle w:val="MojaLista5"/>
      </w:pPr>
      <w:r>
        <w:t>7.1.4.25 (4.3.27 ) (IT 0045) Pożyczki</w:t>
      </w:r>
    </w:p>
    <w:p w14:paraId="672BD1E1" w14:textId="77777777" w:rsidR="00E53861" w:rsidRDefault="00E53861" w:rsidP="00A825F6">
      <w:pPr>
        <w:pStyle w:val="MojaLista5"/>
      </w:pPr>
      <w:r>
        <w:t>7.1.4.26 (4.3.28 ) (IT 0105) Komunikacja</w:t>
      </w:r>
    </w:p>
    <w:p w14:paraId="171F956D" w14:textId="77777777" w:rsidR="00E53861" w:rsidRDefault="00E53861" w:rsidP="00A825F6">
      <w:pPr>
        <w:pStyle w:val="MojaLista5"/>
      </w:pPr>
      <w:r>
        <w:t>7.1.4.27 (4.3.29 ) (IT 0184) Życiorysy (nagrody i kary)</w:t>
      </w:r>
    </w:p>
    <w:p w14:paraId="31B421FB" w14:textId="77777777" w:rsidR="00E53861" w:rsidRDefault="00E53861" w:rsidP="00A825F6">
      <w:pPr>
        <w:pStyle w:val="MojaLista5"/>
      </w:pPr>
      <w:r>
        <w:t>7.1.4.28 (4.3.30 ) (IT 0185) Dokumenty tożsamości</w:t>
      </w:r>
    </w:p>
    <w:p w14:paraId="66887A8A" w14:textId="77777777" w:rsidR="00E53861" w:rsidRDefault="00E53861" w:rsidP="00A825F6">
      <w:pPr>
        <w:pStyle w:val="MojaLista5"/>
      </w:pPr>
      <w:r>
        <w:t>7.1.4.29 (4.3.31 ) (IT 0267) Płatności jednorazowe – dodatkowa lista płac</w:t>
      </w:r>
    </w:p>
    <w:p w14:paraId="1CD1F09A" w14:textId="77777777" w:rsidR="00E53861" w:rsidRDefault="00E53861" w:rsidP="00A825F6">
      <w:pPr>
        <w:pStyle w:val="MojaLista5"/>
      </w:pPr>
      <w:r>
        <w:lastRenderedPageBreak/>
        <w:t>7.1.4.30  (4.3.32 ) (IT 0413) Dane podatkowe</w:t>
      </w:r>
    </w:p>
    <w:p w14:paraId="3D081013" w14:textId="77777777" w:rsidR="00E53861" w:rsidRDefault="00E53861" w:rsidP="00A825F6">
      <w:pPr>
        <w:pStyle w:val="MojaLista5"/>
      </w:pPr>
      <w:r>
        <w:t>7.1.4.31 (4.3.33 ) (IT 0416) Ekwiwalenty</w:t>
      </w:r>
    </w:p>
    <w:p w14:paraId="795D715B" w14:textId="77777777" w:rsidR="00E53861" w:rsidRDefault="00E53861" w:rsidP="00A825F6">
      <w:pPr>
        <w:pStyle w:val="MojaLista5"/>
      </w:pPr>
      <w:r>
        <w:t>7.1.4.32 (4.3.34 ) (IT 0515 )Ubezpieczenie społ. PL</w:t>
      </w:r>
    </w:p>
    <w:p w14:paraId="10D2A2B4" w14:textId="77777777" w:rsidR="00E53861" w:rsidRDefault="00E53861" w:rsidP="00A825F6">
      <w:pPr>
        <w:pStyle w:val="MojaLista5"/>
      </w:pPr>
      <w:r>
        <w:t>7.1.4.33 (4.3.35 ) (IT 0516) Inne dane ubezpieczenia społeczne</w:t>
      </w:r>
    </w:p>
    <w:p w14:paraId="7BB88391" w14:textId="77777777" w:rsidR="00E53861" w:rsidRDefault="00E53861" w:rsidP="00A825F6">
      <w:pPr>
        <w:pStyle w:val="MojaLista5"/>
      </w:pPr>
      <w:r>
        <w:t>7.1.4.34 (4.3.36 ) (IT 0657) umowy zlecenia, o dzieło</w:t>
      </w:r>
    </w:p>
    <w:p w14:paraId="709C4A02" w14:textId="77777777" w:rsidR="00E53861" w:rsidRDefault="00E53861" w:rsidP="00A825F6">
      <w:pPr>
        <w:pStyle w:val="MojaLista5"/>
      </w:pPr>
      <w:r>
        <w:t>7.1.4.35 (4.3.37 ) (IT 0709) ID Osoby</w:t>
      </w:r>
    </w:p>
    <w:p w14:paraId="36D02424" w14:textId="77777777" w:rsidR="00E53861" w:rsidRDefault="00E53861" w:rsidP="00A825F6">
      <w:pPr>
        <w:pStyle w:val="MojaLista5"/>
      </w:pPr>
      <w:r>
        <w:t>7.1.4.36 (4.3.39 ) (IT 2001) Nieobecności</w:t>
      </w:r>
    </w:p>
    <w:p w14:paraId="6A0744D4" w14:textId="77777777" w:rsidR="00E53861" w:rsidRDefault="00E53861" w:rsidP="00A825F6">
      <w:pPr>
        <w:pStyle w:val="MojaLista5"/>
      </w:pPr>
      <w:r>
        <w:t>7.1.4.37 (4.3.40 ) (IT 2003) Zastępstwa</w:t>
      </w:r>
    </w:p>
    <w:p w14:paraId="33E86B5B" w14:textId="77777777" w:rsidR="00E53861" w:rsidRDefault="00E53861" w:rsidP="00A825F6">
      <w:pPr>
        <w:pStyle w:val="MojaLista5"/>
      </w:pPr>
      <w:r>
        <w:t>7.1.4.38 (4.3.41 ) (IT 2006) Limity nieobecności</w:t>
      </w:r>
      <w:r>
        <w:tab/>
      </w:r>
    </w:p>
    <w:p w14:paraId="766B62F0" w14:textId="77777777" w:rsidR="00E53861" w:rsidRDefault="00E53861" w:rsidP="00A825F6">
      <w:pPr>
        <w:pStyle w:val="MojaLista5"/>
      </w:pPr>
      <w:r>
        <w:t xml:space="preserve">7.1.4.39 (4.3.42 ) (IT 2010) </w:t>
      </w:r>
      <w:proofErr w:type="spellStart"/>
      <w:r>
        <w:t>Inform</w:t>
      </w:r>
      <w:proofErr w:type="spellEnd"/>
      <w:r>
        <w:t xml:space="preserve">. o </w:t>
      </w:r>
      <w:proofErr w:type="spellStart"/>
      <w:r>
        <w:t>wynagrodz</w:t>
      </w:r>
      <w:proofErr w:type="spellEnd"/>
      <w:r>
        <w:t>. Pracownika</w:t>
      </w:r>
      <w:r>
        <w:tab/>
      </w:r>
    </w:p>
    <w:p w14:paraId="10BF8C13" w14:textId="77777777" w:rsidR="00E53861" w:rsidRDefault="00E53861" w:rsidP="00A825F6">
      <w:pPr>
        <w:pStyle w:val="MojaLista5"/>
      </w:pPr>
      <w:r>
        <w:t xml:space="preserve">7.1.4.40 (4.3.43 ) (IT 3421) Dane </w:t>
      </w:r>
      <w:proofErr w:type="spellStart"/>
      <w:r>
        <w:t>eZLA</w:t>
      </w:r>
      <w:proofErr w:type="spellEnd"/>
    </w:p>
    <w:p w14:paraId="1F6D642F" w14:textId="77777777" w:rsidR="00E53861" w:rsidRDefault="00E53861" w:rsidP="00A825F6">
      <w:pPr>
        <w:pStyle w:val="MojaLista5"/>
      </w:pPr>
      <w:r>
        <w:t>7.1.4.41 (4.3.44 ) (IT 3423) Program PPK</w:t>
      </w:r>
    </w:p>
    <w:p w14:paraId="42A92A27" w14:textId="77777777" w:rsidR="00E53861" w:rsidRDefault="00E53861" w:rsidP="00A825F6">
      <w:pPr>
        <w:pStyle w:val="MojaLista5"/>
      </w:pPr>
      <w:r>
        <w:t>7.1.4.42  (4.3.45 ) (IT 3415) Urlopy związane z rodzicielstwem</w:t>
      </w:r>
    </w:p>
    <w:p w14:paraId="6EC2F428" w14:textId="77777777" w:rsidR="00E53861" w:rsidRDefault="00E53861" w:rsidP="00A825F6">
      <w:r>
        <w:t xml:space="preserve">7.1.5 </w:t>
      </w:r>
      <w:proofErr w:type="spellStart"/>
      <w:r>
        <w:t>Infotypy</w:t>
      </w:r>
      <w:proofErr w:type="spellEnd"/>
      <w:r>
        <w:t xml:space="preserve"> niestandardowe</w:t>
      </w:r>
      <w:r>
        <w:tab/>
      </w:r>
    </w:p>
    <w:p w14:paraId="481D8224" w14:textId="77777777" w:rsidR="00E53861" w:rsidRDefault="00E53861" w:rsidP="00A825F6">
      <w:pPr>
        <w:pStyle w:val="MojaLista5"/>
      </w:pPr>
      <w:r>
        <w:t>7.1.5.1( 4.4.1)</w:t>
      </w:r>
      <w:r>
        <w:tab/>
        <w:t>ZFŚS</w:t>
      </w:r>
      <w:r>
        <w:tab/>
      </w:r>
    </w:p>
    <w:p w14:paraId="2F16703A" w14:textId="77777777" w:rsidR="00E53861" w:rsidRDefault="00E53861" w:rsidP="00A825F6">
      <w:pPr>
        <w:pStyle w:val="MojaLista5"/>
      </w:pPr>
      <w:r>
        <w:t>7.1.5.2 (4.4.2)</w:t>
      </w:r>
      <w:r>
        <w:tab/>
        <w:t>PKZP</w:t>
      </w:r>
      <w:r>
        <w:tab/>
      </w:r>
    </w:p>
    <w:p w14:paraId="0ADC300C" w14:textId="77777777" w:rsidR="00E53861" w:rsidRDefault="00E53861" w:rsidP="00A825F6">
      <w:pPr>
        <w:pStyle w:val="MojaLista5"/>
      </w:pPr>
      <w:r>
        <w:t>7.1.5.3</w:t>
      </w:r>
      <w:r>
        <w:tab/>
        <w:t>(4.4.4) Historyczne stanowiska</w:t>
      </w:r>
      <w:r>
        <w:tab/>
      </w:r>
    </w:p>
    <w:p w14:paraId="3C2C0112" w14:textId="77777777" w:rsidR="00E53861" w:rsidRDefault="00E53861" w:rsidP="00A825F6">
      <w:pPr>
        <w:pStyle w:val="MojaLista5"/>
      </w:pPr>
      <w:r>
        <w:t>7.1.5.4</w:t>
      </w:r>
      <w:r>
        <w:tab/>
        <w:t>(4.4.5) Projekty</w:t>
      </w:r>
      <w:r>
        <w:tab/>
      </w:r>
    </w:p>
    <w:p w14:paraId="7F31D8AA" w14:textId="77777777" w:rsidR="00E53861" w:rsidRDefault="00E53861" w:rsidP="00A825F6">
      <w:pPr>
        <w:pStyle w:val="MojaLista5"/>
      </w:pPr>
      <w:r>
        <w:t>7.1.5.5</w:t>
      </w:r>
      <w:r>
        <w:tab/>
        <w:t>(4.4.6) UCP</w:t>
      </w:r>
      <w:r>
        <w:tab/>
      </w:r>
    </w:p>
    <w:p w14:paraId="3651FCC0" w14:textId="77777777" w:rsidR="00E53861" w:rsidRDefault="00E53861" w:rsidP="00A825F6">
      <w:pPr>
        <w:pStyle w:val="MojaLista5"/>
      </w:pPr>
      <w:r>
        <w:t>7.1.5.6</w:t>
      </w:r>
      <w:r>
        <w:tab/>
        <w:t>(4.4.8)  Wykształcenie - specjalizacje</w:t>
      </w:r>
      <w:r>
        <w:tab/>
      </w:r>
    </w:p>
    <w:p w14:paraId="025A297F" w14:textId="77777777" w:rsidR="00E53861" w:rsidRDefault="00E53861" w:rsidP="00A825F6">
      <w:r>
        <w:t>7.1.6 Składniki płacowe</w:t>
      </w:r>
      <w:r>
        <w:tab/>
      </w:r>
    </w:p>
    <w:p w14:paraId="57F69526" w14:textId="77777777" w:rsidR="00E53861" w:rsidRDefault="00E53861" w:rsidP="00A825F6">
      <w:pPr>
        <w:pStyle w:val="MojaLista5"/>
      </w:pPr>
      <w:r>
        <w:t>7.1.6.1</w:t>
      </w:r>
      <w:r>
        <w:tab/>
        <w:t>(5.1) Konwencje nazewnictwa/numerowania</w:t>
      </w:r>
      <w:r>
        <w:tab/>
      </w:r>
    </w:p>
    <w:p w14:paraId="29C4AC7F" w14:textId="77777777" w:rsidR="00E53861" w:rsidRDefault="00E53861" w:rsidP="00A825F6">
      <w:pPr>
        <w:pStyle w:val="MojaLista5"/>
      </w:pPr>
      <w:r>
        <w:t>7.1.6.2 (5.2) Składniki wynagrodzeniowe, charakterystyczne dla UMB</w:t>
      </w:r>
      <w:r>
        <w:tab/>
      </w:r>
    </w:p>
    <w:p w14:paraId="791A5EDF" w14:textId="77777777" w:rsidR="00E53861" w:rsidRDefault="00E53861" w:rsidP="00A825F6">
      <w:pPr>
        <w:pStyle w:val="MojaLista5"/>
      </w:pPr>
      <w:r>
        <w:t>7.1.6.2.1 (5.2.1) Wynagrodzenie zasadnicze wypłacone</w:t>
      </w:r>
      <w:r>
        <w:tab/>
      </w:r>
    </w:p>
    <w:p w14:paraId="03B68FF2" w14:textId="77777777" w:rsidR="00E53861" w:rsidRDefault="00E53861" w:rsidP="00A825F6">
      <w:pPr>
        <w:pStyle w:val="MojaLista5"/>
      </w:pPr>
      <w:r>
        <w:t>7.1.6.2.2 (5.2.2) Wynagrodzenie zasadnicze wypłacone nauczyciele</w:t>
      </w:r>
      <w:r>
        <w:tab/>
      </w:r>
    </w:p>
    <w:p w14:paraId="0DBCDF01" w14:textId="77777777" w:rsidR="00E53861" w:rsidRDefault="00E53861" w:rsidP="00A825F6">
      <w:pPr>
        <w:pStyle w:val="MojaLista5"/>
      </w:pPr>
      <w:r>
        <w:t>7.1.6.2.3 (5.2.3) Wynagrodzenie zasadnicze wypłacone portierzy</w:t>
      </w:r>
      <w:r>
        <w:tab/>
      </w:r>
    </w:p>
    <w:p w14:paraId="21C3E3A9" w14:textId="77777777" w:rsidR="00E53861" w:rsidRDefault="00E53861" w:rsidP="00A825F6">
      <w:pPr>
        <w:pStyle w:val="MojaLista5"/>
      </w:pPr>
      <w:r>
        <w:t>7.1.6.2.4 (5.2.4) Wynagrodzenie zasadnicze projektowe</w:t>
      </w:r>
      <w:r>
        <w:tab/>
      </w:r>
    </w:p>
    <w:p w14:paraId="73018A02" w14:textId="77777777" w:rsidR="00E53861" w:rsidRDefault="00E53861" w:rsidP="00A825F6">
      <w:pPr>
        <w:pStyle w:val="MojaLista5"/>
      </w:pPr>
      <w:r>
        <w:t>7.1.6.2.5 (5.2.5) Wynagrodzenie zasadnicze projektowe nauczyciela</w:t>
      </w:r>
      <w:r>
        <w:tab/>
      </w:r>
    </w:p>
    <w:p w14:paraId="1D1850BC" w14:textId="77777777" w:rsidR="00E53861" w:rsidRDefault="00E53861" w:rsidP="00A825F6">
      <w:pPr>
        <w:pStyle w:val="MojaLista5"/>
      </w:pPr>
      <w:r>
        <w:t>7.1.6.2.6 (5.2.6) Wyrównanie wynagrodzenia zwolnionego pracownika</w:t>
      </w:r>
      <w:r>
        <w:tab/>
      </w:r>
    </w:p>
    <w:p w14:paraId="48DE0640" w14:textId="77777777" w:rsidR="00E53861" w:rsidRDefault="00E53861" w:rsidP="00A825F6">
      <w:pPr>
        <w:pStyle w:val="MojaLista5"/>
      </w:pPr>
      <w:r>
        <w:t>7.1.6.2.7 (5.2.7) Wyrównanie wynagrodzenia zwolnionego pracownika nauczyciel</w:t>
      </w:r>
      <w:r>
        <w:tab/>
      </w:r>
    </w:p>
    <w:p w14:paraId="08A2A9CF" w14:textId="77777777" w:rsidR="00E53861" w:rsidRDefault="00E53861" w:rsidP="00A825F6">
      <w:pPr>
        <w:pStyle w:val="MojaLista5"/>
      </w:pPr>
      <w:r>
        <w:t>7.1.6.2.8 (5.2.8) Wynagrodzenie zasadnicze angaż</w:t>
      </w:r>
      <w:r>
        <w:tab/>
      </w:r>
    </w:p>
    <w:p w14:paraId="63591488" w14:textId="77777777" w:rsidR="00E53861" w:rsidRDefault="00E53861" w:rsidP="00A825F6">
      <w:pPr>
        <w:pStyle w:val="MojaLista5"/>
      </w:pPr>
      <w:r>
        <w:t>7.1.6.2.9 (5.2.9) Wynagrodzenie zasadnicze WALUTA (wynagrodzenie cudzoziemców)</w:t>
      </w:r>
      <w:r>
        <w:tab/>
      </w:r>
    </w:p>
    <w:p w14:paraId="6B75974C" w14:textId="77777777" w:rsidR="00E53861" w:rsidRDefault="00E53861" w:rsidP="00A825F6">
      <w:pPr>
        <w:pStyle w:val="MojaLista5"/>
      </w:pPr>
      <w:r>
        <w:t>7.1.6.2.10 (5.2.10) Wynagrodzenie zasadnicze WALUTA (wynagrodzenie cudzoziemców) bez podatku</w:t>
      </w:r>
    </w:p>
    <w:p w14:paraId="193A1C0C" w14:textId="77777777" w:rsidR="00E53861" w:rsidRDefault="00E53861" w:rsidP="00A825F6">
      <w:pPr>
        <w:pStyle w:val="MojaLista5"/>
      </w:pPr>
      <w:r>
        <w:t>7.1.6.2.11 (5.2.11) Ryczałt za dojazdy WALUTA (wynagrodzenie cudzoziemców z podatkiem)</w:t>
      </w:r>
    </w:p>
    <w:p w14:paraId="6552BF51" w14:textId="77777777" w:rsidR="00E53861" w:rsidRDefault="00E53861" w:rsidP="00A825F6">
      <w:pPr>
        <w:pStyle w:val="MojaLista5"/>
      </w:pPr>
      <w:r>
        <w:t>7.1.6.2.12 (5.2.12) Ryczałt za dojazdy WALUTA (wynagrodzenie cudzoziemców bez podatku)</w:t>
      </w:r>
    </w:p>
    <w:p w14:paraId="328260CA" w14:textId="77777777" w:rsidR="00E53861" w:rsidRDefault="00E53861" w:rsidP="00A825F6">
      <w:pPr>
        <w:pStyle w:val="MojaLista5"/>
      </w:pPr>
      <w:r>
        <w:t>7.1.6.2.13 (5.2.13) Wynagrodzenie aresztowany</w:t>
      </w:r>
      <w:r>
        <w:tab/>
      </w:r>
    </w:p>
    <w:p w14:paraId="4EC80178" w14:textId="77777777" w:rsidR="00E53861" w:rsidRDefault="00E53861" w:rsidP="00A825F6">
      <w:pPr>
        <w:pStyle w:val="MojaLista5"/>
      </w:pPr>
      <w:r>
        <w:t>7.1.6.2.14 (5.2.14) Wynagrodzenie aresztowany nauczyciel</w:t>
      </w:r>
      <w:r>
        <w:tab/>
      </w:r>
    </w:p>
    <w:p w14:paraId="69ED3B7F" w14:textId="77777777" w:rsidR="00E53861" w:rsidRDefault="00E53861" w:rsidP="00A825F6">
      <w:pPr>
        <w:pStyle w:val="MojaLista5"/>
      </w:pPr>
      <w:r>
        <w:t>7.1.6.2.15 (5.2.15) Dodatek funkcyjny wypłacony</w:t>
      </w:r>
      <w:r>
        <w:tab/>
      </w:r>
    </w:p>
    <w:p w14:paraId="4D106E59" w14:textId="77777777" w:rsidR="00E53861" w:rsidRDefault="00E53861" w:rsidP="00A825F6">
      <w:pPr>
        <w:pStyle w:val="MojaLista5"/>
      </w:pPr>
      <w:r>
        <w:t>7.1.6.2.16 (5.2.16) Dodatek funkcyjny wypłacony nauczyciel</w:t>
      </w:r>
      <w:r>
        <w:tab/>
      </w:r>
    </w:p>
    <w:p w14:paraId="0A6625CD" w14:textId="77777777" w:rsidR="00E53861" w:rsidRDefault="00E53861" w:rsidP="00A825F6">
      <w:pPr>
        <w:pStyle w:val="MojaLista5"/>
      </w:pPr>
      <w:r>
        <w:t>7.1.6.2.17(5.2.17) Dodatek funkcyjny -angaż</w:t>
      </w:r>
      <w:r>
        <w:tab/>
      </w:r>
    </w:p>
    <w:p w14:paraId="0BC4D84E" w14:textId="77777777" w:rsidR="00E53861" w:rsidRDefault="00E53861" w:rsidP="00A825F6">
      <w:pPr>
        <w:pStyle w:val="MojaLista5"/>
      </w:pPr>
      <w:r>
        <w:t>7.1.6.2.18 (5.2.18) Dodatek funkcyjny -angaż nauczyciel</w:t>
      </w:r>
      <w:r>
        <w:tab/>
      </w:r>
    </w:p>
    <w:p w14:paraId="19AAEFF8" w14:textId="77777777" w:rsidR="00E53861" w:rsidRDefault="00E53861" w:rsidP="00A825F6">
      <w:pPr>
        <w:pStyle w:val="MojaLista5"/>
      </w:pPr>
      <w:r>
        <w:t>7.1.6.2.19 (5.2.19) Wysługa lat wypłacona</w:t>
      </w:r>
      <w:r>
        <w:tab/>
      </w:r>
    </w:p>
    <w:p w14:paraId="4DC4C972" w14:textId="77777777" w:rsidR="00E53861" w:rsidRDefault="00E53861" w:rsidP="00A825F6">
      <w:pPr>
        <w:pStyle w:val="MojaLista5"/>
      </w:pPr>
      <w:r>
        <w:t>7.1.6.2.20 (5.2.20) Wysługa lat wypłacona nauczyciel</w:t>
      </w:r>
      <w:r>
        <w:tab/>
      </w:r>
    </w:p>
    <w:p w14:paraId="1170F7C7" w14:textId="77777777" w:rsidR="00E53861" w:rsidRDefault="00E53861" w:rsidP="00A825F6">
      <w:pPr>
        <w:pStyle w:val="MojaLista5"/>
      </w:pPr>
      <w:r>
        <w:t>7.1.6.2.21 (5.2.21) Wysługa lat projektowa</w:t>
      </w:r>
      <w:r>
        <w:tab/>
      </w:r>
    </w:p>
    <w:p w14:paraId="35DE4D35" w14:textId="77777777" w:rsidR="00E53861" w:rsidRDefault="00E53861" w:rsidP="00A825F6">
      <w:pPr>
        <w:pStyle w:val="MojaLista5"/>
      </w:pPr>
      <w:r>
        <w:t>7.1.6.2.22 (5.2.22) Wysługa lat projektowa nauczyciela</w:t>
      </w:r>
      <w:r>
        <w:tab/>
      </w:r>
    </w:p>
    <w:p w14:paraId="2C44C1C6" w14:textId="77777777" w:rsidR="00E53861" w:rsidRDefault="00E53861" w:rsidP="00A825F6">
      <w:pPr>
        <w:pStyle w:val="MojaLista5"/>
      </w:pPr>
      <w:r>
        <w:t>7.1.6.2.23 (5.2.23) Wysługa lat angaż</w:t>
      </w:r>
      <w:r>
        <w:tab/>
      </w:r>
    </w:p>
    <w:p w14:paraId="64CA8266" w14:textId="77777777" w:rsidR="00E53861" w:rsidRDefault="00E53861" w:rsidP="00A825F6">
      <w:pPr>
        <w:pStyle w:val="MojaLista5"/>
      </w:pPr>
      <w:r>
        <w:t>7.1.6.2.24 (5.2.24) Wysługa lat angaż nauczyciel</w:t>
      </w:r>
      <w:r>
        <w:tab/>
      </w:r>
    </w:p>
    <w:p w14:paraId="47F9691B" w14:textId="77777777" w:rsidR="00E53861" w:rsidRDefault="00E53861" w:rsidP="00A825F6">
      <w:pPr>
        <w:pStyle w:val="MojaLista5"/>
      </w:pPr>
      <w:r>
        <w:t>7.1.6.2.25 (5.2.25) Wysługa lat chorobowa</w:t>
      </w:r>
      <w:r>
        <w:tab/>
      </w:r>
    </w:p>
    <w:p w14:paraId="464219C8" w14:textId="77777777" w:rsidR="00E53861" w:rsidRDefault="00E53861" w:rsidP="00A825F6">
      <w:pPr>
        <w:pStyle w:val="MojaLista5"/>
      </w:pPr>
      <w:r>
        <w:t>7.1.6.2.26 (5.2.26) Wysługa lat chorobowa nauczyciel</w:t>
      </w:r>
      <w:r>
        <w:tab/>
      </w:r>
    </w:p>
    <w:p w14:paraId="70E3F9DA" w14:textId="77777777" w:rsidR="00E53861" w:rsidRDefault="00E53861" w:rsidP="00A825F6">
      <w:pPr>
        <w:pStyle w:val="MojaLista5"/>
      </w:pPr>
      <w:r>
        <w:lastRenderedPageBreak/>
        <w:t>7.1.6.2.27 (5.2.27) Dodatek kierowniczy wypłacony</w:t>
      </w:r>
      <w:r>
        <w:tab/>
      </w:r>
    </w:p>
    <w:p w14:paraId="74F5051F" w14:textId="77777777" w:rsidR="00E53861" w:rsidRDefault="00E53861" w:rsidP="00A825F6">
      <w:pPr>
        <w:pStyle w:val="MojaLista5"/>
      </w:pPr>
      <w:r>
        <w:t>7.1.6.2.28 (5.2.28) Dodatek kierowniczy angaż</w:t>
      </w:r>
      <w:r>
        <w:tab/>
      </w:r>
    </w:p>
    <w:p w14:paraId="76D269E0" w14:textId="77777777" w:rsidR="00E53861" w:rsidRDefault="00E53861" w:rsidP="00A825F6">
      <w:pPr>
        <w:pStyle w:val="MojaLista5"/>
      </w:pPr>
      <w:r>
        <w:t>7.1.6.2.29 (5.2.29) Dodatek SIP angaż (Społeczny inspektor pracy)</w:t>
      </w:r>
      <w:r>
        <w:tab/>
      </w:r>
    </w:p>
    <w:p w14:paraId="01349AB5" w14:textId="77777777" w:rsidR="00E53861" w:rsidRDefault="00E53861" w:rsidP="00A825F6">
      <w:pPr>
        <w:pStyle w:val="MojaLista5"/>
      </w:pPr>
      <w:r>
        <w:t>7.1.6.2.30(5.2.30)  Dodatek SIP wypłacony</w:t>
      </w:r>
      <w:r>
        <w:tab/>
      </w:r>
    </w:p>
    <w:p w14:paraId="5A1FCD9F" w14:textId="77777777" w:rsidR="00E53861" w:rsidRDefault="00E53861" w:rsidP="00A825F6">
      <w:pPr>
        <w:pStyle w:val="MojaLista5"/>
      </w:pPr>
      <w:r>
        <w:t>7.1.6.2.31 (5.2.31) Premia regulaminowa angaż</w:t>
      </w:r>
      <w:r>
        <w:tab/>
      </w:r>
    </w:p>
    <w:p w14:paraId="11202BA0" w14:textId="77777777" w:rsidR="00E53861" w:rsidRDefault="00E53861" w:rsidP="00A825F6">
      <w:pPr>
        <w:pStyle w:val="MojaLista5"/>
      </w:pPr>
      <w:r>
        <w:t>7.1.6.2.32(5.2.32)  Premia regulaminowa wypłacona</w:t>
      </w:r>
      <w:r>
        <w:tab/>
      </w:r>
    </w:p>
    <w:p w14:paraId="1A36566B" w14:textId="77777777" w:rsidR="00E53861" w:rsidRDefault="00E53861" w:rsidP="00A825F6">
      <w:pPr>
        <w:pStyle w:val="MojaLista5"/>
      </w:pPr>
      <w:r>
        <w:t>7.1.6.2.33 (5.2.33) Premia zwiększona angaż</w:t>
      </w:r>
      <w:r>
        <w:tab/>
      </w:r>
    </w:p>
    <w:p w14:paraId="319E10AD" w14:textId="77777777" w:rsidR="00E53861" w:rsidRDefault="00E53861" w:rsidP="00A825F6">
      <w:pPr>
        <w:pStyle w:val="MojaLista5"/>
      </w:pPr>
      <w:r>
        <w:t>7.1.6.2.34 (5.2.34) Premia zwiększona wypłacona</w:t>
      </w:r>
      <w:r>
        <w:tab/>
      </w:r>
    </w:p>
    <w:p w14:paraId="17F29378" w14:textId="77777777" w:rsidR="00E53861" w:rsidRDefault="00E53861" w:rsidP="00A825F6">
      <w:pPr>
        <w:pStyle w:val="MojaLista5"/>
      </w:pPr>
      <w:r>
        <w:t>7.1.6.2.35 (5.2.35) Premia projektowa</w:t>
      </w:r>
      <w:r>
        <w:tab/>
      </w:r>
    </w:p>
    <w:p w14:paraId="5010152B" w14:textId="77777777" w:rsidR="00E53861" w:rsidRDefault="00E53861" w:rsidP="00A825F6">
      <w:pPr>
        <w:pStyle w:val="MojaLista5"/>
      </w:pPr>
      <w:r>
        <w:t>7.1.6.2.36 (5.2.36) Premia projektowa nauczyciela</w:t>
      </w:r>
      <w:r>
        <w:tab/>
      </w:r>
    </w:p>
    <w:p w14:paraId="140903C4" w14:textId="77777777" w:rsidR="00E53861" w:rsidRDefault="00E53861" w:rsidP="00A825F6">
      <w:pPr>
        <w:pStyle w:val="MojaLista5"/>
      </w:pPr>
      <w:r>
        <w:t>7.1.6.2.37 (5.2.37) Ryczałt za dojazdy</w:t>
      </w:r>
      <w:r>
        <w:tab/>
      </w:r>
    </w:p>
    <w:p w14:paraId="38E23452" w14:textId="77777777" w:rsidR="00E53861" w:rsidRDefault="00E53861" w:rsidP="00A825F6">
      <w:pPr>
        <w:pStyle w:val="MojaLista5"/>
      </w:pPr>
      <w:r>
        <w:t>7.1.6.2.38 (5.2.38) Ryczałt za dojazdy nauczyciel</w:t>
      </w:r>
      <w:r>
        <w:tab/>
      </w:r>
    </w:p>
    <w:p w14:paraId="58FDF784" w14:textId="77777777" w:rsidR="00E53861" w:rsidRDefault="00E53861" w:rsidP="00A825F6">
      <w:pPr>
        <w:pStyle w:val="MojaLista5"/>
      </w:pPr>
      <w:r>
        <w:t>7.1.6.2.39 (5.2.39) Dodatek zadaniowy wojewoda</w:t>
      </w:r>
      <w:r>
        <w:tab/>
      </w:r>
    </w:p>
    <w:p w14:paraId="220D78F8" w14:textId="77777777" w:rsidR="00E53861" w:rsidRDefault="00E53861" w:rsidP="00A825F6">
      <w:pPr>
        <w:pStyle w:val="MojaLista5"/>
      </w:pPr>
      <w:r>
        <w:t>7.1.6.2.40 (5.2.40) Dodatek zadaniowy wojewoda nauczyciel</w:t>
      </w:r>
      <w:r>
        <w:tab/>
      </w:r>
    </w:p>
    <w:p w14:paraId="79E678CA" w14:textId="77777777" w:rsidR="00E53861" w:rsidRDefault="00E53861" w:rsidP="00A825F6">
      <w:pPr>
        <w:pStyle w:val="MojaLista5"/>
      </w:pPr>
      <w:r>
        <w:t>7.1.6.2.41 (5.2.41) Dodatek zadaniowy</w:t>
      </w:r>
      <w:r>
        <w:tab/>
      </w:r>
    </w:p>
    <w:p w14:paraId="19B4CE27" w14:textId="77777777" w:rsidR="00E53861" w:rsidRDefault="00E53861" w:rsidP="00A825F6">
      <w:pPr>
        <w:pStyle w:val="MojaLista5"/>
      </w:pPr>
      <w:r>
        <w:t>7.1.6.2.42 (5.2.42) Dodatek zadaniowy nauczyciel</w:t>
      </w:r>
      <w:r>
        <w:tab/>
      </w:r>
    </w:p>
    <w:p w14:paraId="48556FE1" w14:textId="77777777" w:rsidR="00E53861" w:rsidRDefault="00E53861" w:rsidP="00A825F6">
      <w:pPr>
        <w:pStyle w:val="MojaLista5"/>
      </w:pPr>
      <w:r>
        <w:t>7.1.6.2.43 (5.2.43) Dodatek motywacyjny</w:t>
      </w:r>
      <w:r>
        <w:tab/>
      </w:r>
    </w:p>
    <w:p w14:paraId="10B1F00B" w14:textId="77777777" w:rsidR="00E53861" w:rsidRDefault="00E53861" w:rsidP="00A825F6">
      <w:pPr>
        <w:pStyle w:val="MojaLista5"/>
      </w:pPr>
      <w:r>
        <w:t>7.1.6.2.44 (5.2.44) Dodatek motywacyjny nauczyciel</w:t>
      </w:r>
      <w:r>
        <w:tab/>
      </w:r>
    </w:p>
    <w:p w14:paraId="15529FA7" w14:textId="77777777" w:rsidR="00E53861" w:rsidRDefault="00E53861" w:rsidP="00A825F6">
      <w:pPr>
        <w:pStyle w:val="MojaLista5"/>
      </w:pPr>
      <w:r>
        <w:t>7.1.6.2.45 (5.2.45)  Dodatek naukowy</w:t>
      </w:r>
      <w:r>
        <w:tab/>
      </w:r>
    </w:p>
    <w:p w14:paraId="1DC3925A" w14:textId="77777777" w:rsidR="00E53861" w:rsidRDefault="00E53861" w:rsidP="00A825F6">
      <w:pPr>
        <w:pStyle w:val="MojaLista5"/>
      </w:pPr>
      <w:r>
        <w:t>7.1.6.2.46 (5.2.46) Dodatek naukowy nauczyciel</w:t>
      </w:r>
      <w:r>
        <w:tab/>
      </w:r>
    </w:p>
    <w:p w14:paraId="72D24183" w14:textId="77777777" w:rsidR="00E53861" w:rsidRDefault="00E53861" w:rsidP="00A825F6">
      <w:pPr>
        <w:pStyle w:val="MojaLista5"/>
      </w:pPr>
      <w:r>
        <w:t>7.1.6.2.47 (5.2.47) Dodatek za rekrutacje</w:t>
      </w:r>
      <w:r>
        <w:tab/>
      </w:r>
    </w:p>
    <w:p w14:paraId="07282EFC" w14:textId="77777777" w:rsidR="00E53861" w:rsidRDefault="00E53861" w:rsidP="00A825F6">
      <w:pPr>
        <w:pStyle w:val="MojaLista5"/>
      </w:pPr>
      <w:r>
        <w:t>7.1.6.2.48(5.2.48)  Dodatek za rekrutacje nauczyciel</w:t>
      </w:r>
      <w:r>
        <w:tab/>
      </w:r>
    </w:p>
    <w:p w14:paraId="2B9F3EB5" w14:textId="77777777" w:rsidR="00E53861" w:rsidRDefault="00E53861" w:rsidP="00A825F6">
      <w:pPr>
        <w:pStyle w:val="MojaLista5"/>
      </w:pPr>
      <w:r>
        <w:t>7.1.6.2.49 (5.2.49) Dodatek za opiekuna praktyk nauczyciele</w:t>
      </w:r>
      <w:r>
        <w:tab/>
      </w:r>
    </w:p>
    <w:p w14:paraId="17357255" w14:textId="77777777" w:rsidR="00E53861" w:rsidRDefault="00E53861" w:rsidP="00A825F6">
      <w:pPr>
        <w:pStyle w:val="MojaLista5"/>
      </w:pPr>
      <w:r>
        <w:t xml:space="preserve">7.1.6.2.50 (5.2.50) Dodatek za zajęcia English </w:t>
      </w:r>
      <w:proofErr w:type="spellStart"/>
      <w:r>
        <w:t>Division</w:t>
      </w:r>
      <w:proofErr w:type="spellEnd"/>
      <w:r>
        <w:t xml:space="preserve"> nauczyciele</w:t>
      </w:r>
      <w:r>
        <w:tab/>
      </w:r>
    </w:p>
    <w:p w14:paraId="786FF2C7" w14:textId="77777777" w:rsidR="00E53861" w:rsidRDefault="00E53861" w:rsidP="00A825F6">
      <w:pPr>
        <w:pStyle w:val="MojaLista5"/>
      </w:pPr>
      <w:r>
        <w:t>7.1.6.2.51 (5.2.51) Wynagrodzenie za godziny ponadwymiarowe stacjonarne nauczyciele</w:t>
      </w:r>
    </w:p>
    <w:p w14:paraId="79C1BC91" w14:textId="23761C29" w:rsidR="00E53861" w:rsidRDefault="00E53861" w:rsidP="00A825F6">
      <w:pPr>
        <w:pStyle w:val="MojaLista5"/>
      </w:pPr>
      <w:r>
        <w:t>7.1.6.2.52 (5.2.52) Wynagrodzenie za godziny ponadwymiarowe niestacjonarne nauczyciele</w:t>
      </w:r>
    </w:p>
    <w:p w14:paraId="186C05AF" w14:textId="0523280A" w:rsidR="00E53861" w:rsidRDefault="00E53861" w:rsidP="00A825F6">
      <w:pPr>
        <w:pStyle w:val="MojaLista5"/>
      </w:pPr>
      <w:r>
        <w:t>7.1.6.2.53 (5.2.53) Wynagrodzenie za godziny ponadwymiarowe w języku angielskim nauczyciele</w:t>
      </w:r>
    </w:p>
    <w:p w14:paraId="0322B98F" w14:textId="77777777" w:rsidR="00E53861" w:rsidRDefault="00E53861" w:rsidP="00A825F6">
      <w:pPr>
        <w:pStyle w:val="MojaLista5"/>
      </w:pPr>
      <w:r>
        <w:t>7.1.6.2.54(5.2.54)  Wynagrodzenie za pracę w godzinach nadliczbowych (zwykłe)</w:t>
      </w:r>
    </w:p>
    <w:p w14:paraId="66355227" w14:textId="77777777" w:rsidR="00E53861" w:rsidRDefault="00E53861" w:rsidP="00A825F6">
      <w:pPr>
        <w:pStyle w:val="MojaLista5"/>
      </w:pPr>
      <w:r>
        <w:t>7.1.6.2.55 (5.2.55) Dodatek za pracę w godzinach nadliczbowych (50%)</w:t>
      </w:r>
      <w:r>
        <w:tab/>
      </w:r>
    </w:p>
    <w:p w14:paraId="269D8CA5" w14:textId="77777777" w:rsidR="00E53861" w:rsidRDefault="00E53861" w:rsidP="00A825F6">
      <w:pPr>
        <w:pStyle w:val="MojaLista5"/>
      </w:pPr>
      <w:r>
        <w:t>7.1.6.2.56 (5.2.56) Dodatek za pracę w godzinach nadliczbowych (100%)</w:t>
      </w:r>
      <w:r>
        <w:tab/>
      </w:r>
    </w:p>
    <w:p w14:paraId="052964B2" w14:textId="77777777" w:rsidR="00E53861" w:rsidRDefault="00E53861" w:rsidP="00A825F6">
      <w:pPr>
        <w:pStyle w:val="MojaLista5"/>
      </w:pPr>
      <w:r>
        <w:t>7.1.6.2.57 (5.2.57) Wynagrodzenie za pracę w godzinach nadliczbowych (zwykłe) portierzy</w:t>
      </w:r>
    </w:p>
    <w:p w14:paraId="2008B078" w14:textId="77777777" w:rsidR="00E53861" w:rsidRDefault="00E53861" w:rsidP="00A825F6">
      <w:pPr>
        <w:pStyle w:val="MojaLista5"/>
      </w:pPr>
      <w:r>
        <w:t>7.1.6.2.58 (5.2.58) Dodatek za pracę w godzinach nadliczbowych (50%) portierzy</w:t>
      </w:r>
      <w:r>
        <w:tab/>
      </w:r>
    </w:p>
    <w:p w14:paraId="0866C117" w14:textId="77777777" w:rsidR="00E53861" w:rsidRDefault="00E53861" w:rsidP="00A825F6">
      <w:pPr>
        <w:pStyle w:val="MojaLista5"/>
      </w:pPr>
      <w:r>
        <w:t>7.1.6.2.59 (5.2.59) Dodatek za pracę w godzinach nadliczbowych (100%) portierzy</w:t>
      </w:r>
      <w:r>
        <w:tab/>
      </w:r>
    </w:p>
    <w:p w14:paraId="690A4C7F" w14:textId="77777777" w:rsidR="00E53861" w:rsidRDefault="00E53861" w:rsidP="00A825F6">
      <w:pPr>
        <w:pStyle w:val="MojaLista5"/>
      </w:pPr>
      <w:r>
        <w:t>7.1.6.2.60 (5.2.60) Dodatek za pracę w porze nocnej (20%) Portierzy</w:t>
      </w:r>
      <w:r>
        <w:tab/>
      </w:r>
    </w:p>
    <w:p w14:paraId="4B25865E" w14:textId="77777777" w:rsidR="00E53861" w:rsidRDefault="00E53861" w:rsidP="00A825F6">
      <w:pPr>
        <w:pStyle w:val="MojaLista5"/>
      </w:pPr>
      <w:r>
        <w:t>7.1.6.2.61 (5.2.61) Nagroda jubileuszowa</w:t>
      </w:r>
      <w:r>
        <w:tab/>
      </w:r>
    </w:p>
    <w:p w14:paraId="79A0A301" w14:textId="77777777" w:rsidR="00E53861" w:rsidRDefault="00E53861" w:rsidP="00A825F6">
      <w:pPr>
        <w:pStyle w:val="MojaLista5"/>
      </w:pPr>
      <w:r>
        <w:t>7.1.6.2.62(5.2.62) Nagroda jubileuszowa nauczyciel</w:t>
      </w:r>
      <w:r>
        <w:tab/>
      </w:r>
    </w:p>
    <w:p w14:paraId="229A5BEB" w14:textId="77777777" w:rsidR="00E53861" w:rsidRDefault="00E53861" w:rsidP="00A825F6">
      <w:pPr>
        <w:pStyle w:val="MojaLista5"/>
      </w:pPr>
      <w:r>
        <w:t>7.1.6.2.63 (5.2.63) Nagroda Ministra Zdrowia</w:t>
      </w:r>
      <w:r>
        <w:tab/>
      </w:r>
    </w:p>
    <w:p w14:paraId="16C51845" w14:textId="77777777" w:rsidR="00E53861" w:rsidRDefault="00E53861" w:rsidP="00A825F6">
      <w:pPr>
        <w:pStyle w:val="MojaLista5"/>
      </w:pPr>
      <w:r>
        <w:t>7.1.6.2.64(5.2.64)  Nagroda Ministra Zdrowia nauczyciel</w:t>
      </w:r>
      <w:r>
        <w:tab/>
      </w:r>
    </w:p>
    <w:p w14:paraId="2240D700" w14:textId="77777777" w:rsidR="00E53861" w:rsidRDefault="00E53861" w:rsidP="00A825F6">
      <w:pPr>
        <w:pStyle w:val="MojaLista5"/>
      </w:pPr>
      <w:r>
        <w:t>7.1.6.2.65 (5.2.65) Nagroda „1”</w:t>
      </w:r>
      <w:r>
        <w:tab/>
      </w:r>
    </w:p>
    <w:p w14:paraId="2C84DCDD" w14:textId="77777777" w:rsidR="00E53861" w:rsidRDefault="00E53861" w:rsidP="00A825F6">
      <w:pPr>
        <w:pStyle w:val="MojaLista5"/>
      </w:pPr>
      <w:r>
        <w:t>7.1.6.2.66 (5.2.66) Nagroda „2”</w:t>
      </w:r>
      <w:r>
        <w:tab/>
      </w:r>
    </w:p>
    <w:p w14:paraId="0019D72A" w14:textId="77777777" w:rsidR="00E53861" w:rsidRDefault="00E53861" w:rsidP="00A825F6">
      <w:pPr>
        <w:pStyle w:val="MojaLista5"/>
      </w:pPr>
      <w:r>
        <w:t>7.1.6.2.67 (5.2.67) Odprawa emerytalna/rentowa</w:t>
      </w:r>
      <w:r>
        <w:tab/>
      </w:r>
    </w:p>
    <w:p w14:paraId="7A6027AB" w14:textId="77777777" w:rsidR="00E53861" w:rsidRDefault="00E53861" w:rsidP="00A825F6">
      <w:pPr>
        <w:pStyle w:val="MojaLista5"/>
      </w:pPr>
      <w:r>
        <w:t>7.1.6.2.68 (5.2.68) Odprawa emerytalna/rentowa nauczyciel</w:t>
      </w:r>
      <w:r>
        <w:tab/>
      </w:r>
    </w:p>
    <w:p w14:paraId="55DEBAEA" w14:textId="77777777" w:rsidR="00E53861" w:rsidRDefault="00E53861" w:rsidP="00A825F6">
      <w:pPr>
        <w:pStyle w:val="MojaLista5"/>
      </w:pPr>
      <w:r>
        <w:t>7.1.6.2.69( 5.2.69) Odprawa ekonomiczna</w:t>
      </w:r>
      <w:r>
        <w:tab/>
      </w:r>
    </w:p>
    <w:p w14:paraId="5CB58AEF" w14:textId="77777777" w:rsidR="00E53861" w:rsidRDefault="00E53861" w:rsidP="00A825F6">
      <w:pPr>
        <w:pStyle w:val="MojaLista5"/>
      </w:pPr>
      <w:r>
        <w:t>7.1.6.2.70 (5.2.70) Odprawa ekonomiczna nauczyciel</w:t>
      </w:r>
      <w:r>
        <w:tab/>
      </w:r>
    </w:p>
    <w:p w14:paraId="3B9FCA31" w14:textId="77777777" w:rsidR="00E53861" w:rsidRDefault="00E53861" w:rsidP="00A825F6">
      <w:pPr>
        <w:pStyle w:val="MojaLista5"/>
      </w:pPr>
      <w:r>
        <w:t>7.1.6.2.71(5.2.71) Odprawa wojskowa</w:t>
      </w:r>
      <w:r>
        <w:tab/>
      </w:r>
    </w:p>
    <w:p w14:paraId="7C1C8BB2" w14:textId="77777777" w:rsidR="00E53861" w:rsidRDefault="00E53861" w:rsidP="00A825F6">
      <w:pPr>
        <w:pStyle w:val="MojaLista5"/>
      </w:pPr>
      <w:r>
        <w:t>7.1.6.2.72 (5.2.72) Odprawa wojskowa nauczyciel</w:t>
      </w:r>
      <w:r>
        <w:tab/>
      </w:r>
    </w:p>
    <w:p w14:paraId="6E2819F5" w14:textId="77777777" w:rsidR="00E53861" w:rsidRDefault="00E53861" w:rsidP="00A825F6">
      <w:pPr>
        <w:pStyle w:val="MojaLista5"/>
      </w:pPr>
      <w:r>
        <w:t>7.1.6.2.73 (5.2.73) Ekwiwalent za urlop</w:t>
      </w:r>
      <w:r>
        <w:tab/>
      </w:r>
    </w:p>
    <w:p w14:paraId="1378B43B" w14:textId="77777777" w:rsidR="00E53861" w:rsidRDefault="00E53861" w:rsidP="00A825F6">
      <w:pPr>
        <w:pStyle w:val="MojaLista5"/>
      </w:pPr>
      <w:r>
        <w:t>7.1.6.2.74 (5.2.74) Ekwiwalent za urlop nauczyciel</w:t>
      </w:r>
      <w:r>
        <w:tab/>
      </w:r>
    </w:p>
    <w:p w14:paraId="18A70863" w14:textId="77777777" w:rsidR="00E53861" w:rsidRDefault="00E53861" w:rsidP="00A825F6">
      <w:pPr>
        <w:pStyle w:val="MojaLista5"/>
      </w:pPr>
      <w:r>
        <w:t>7.1.6.2.75 (5.2.75) Średnia urlopowa nauczyciel</w:t>
      </w:r>
      <w:r>
        <w:tab/>
      </w:r>
    </w:p>
    <w:p w14:paraId="5AF98658" w14:textId="77777777" w:rsidR="00E53861" w:rsidRDefault="00E53861" w:rsidP="00A825F6">
      <w:pPr>
        <w:pStyle w:val="MojaLista5"/>
      </w:pPr>
      <w:r>
        <w:t>7.1.6.2.76(5.2.76)  Dodatkowe wynagrodzenie roczne</w:t>
      </w:r>
      <w:r>
        <w:tab/>
      </w:r>
    </w:p>
    <w:p w14:paraId="31A3C9A4" w14:textId="77777777" w:rsidR="00E53861" w:rsidRDefault="00E53861" w:rsidP="00A825F6">
      <w:pPr>
        <w:pStyle w:val="MojaLista5"/>
      </w:pPr>
      <w:r>
        <w:lastRenderedPageBreak/>
        <w:t>7.1.6.2.77(5.2.77)  Dodatkowe wynagrodzenie roczne nauczyciel</w:t>
      </w:r>
      <w:r>
        <w:tab/>
      </w:r>
    </w:p>
    <w:p w14:paraId="737B7317" w14:textId="77777777" w:rsidR="00E53861" w:rsidRDefault="00E53861" w:rsidP="00A825F6">
      <w:pPr>
        <w:pStyle w:val="MojaLista5"/>
      </w:pPr>
      <w:r>
        <w:t>7.1.6.2.78 (5.2.78) Dodatkowe wynagrodzenie roczne projektowe</w:t>
      </w:r>
      <w:r>
        <w:tab/>
      </w:r>
    </w:p>
    <w:p w14:paraId="61FB2361" w14:textId="77777777" w:rsidR="00E53861" w:rsidRDefault="00E53861" w:rsidP="00A825F6">
      <w:pPr>
        <w:pStyle w:val="MojaLista5"/>
      </w:pPr>
      <w:r>
        <w:t>7.1.6.2.79(5.2.79)  Dodatkowe wynagrodzenie roczne projektowe nauczyciel</w:t>
      </w:r>
      <w:r>
        <w:tab/>
      </w:r>
    </w:p>
    <w:p w14:paraId="7A891AF9" w14:textId="77777777" w:rsidR="00E53861" w:rsidRDefault="00E53861" w:rsidP="00A825F6">
      <w:pPr>
        <w:pStyle w:val="MojaLista5"/>
      </w:pPr>
      <w:r>
        <w:t>7.1.6.2.80 (5.2.80) Wynagrodzenie Rada Uczelni</w:t>
      </w:r>
      <w:r>
        <w:tab/>
      </w:r>
    </w:p>
    <w:p w14:paraId="78DCC162" w14:textId="77777777" w:rsidR="00E53861" w:rsidRDefault="00E53861" w:rsidP="00A825F6">
      <w:pPr>
        <w:pStyle w:val="MojaLista5"/>
      </w:pPr>
      <w:r>
        <w:t>7.1.6.2.81 (5.2.81) Stypendium Szkoła Doktorska</w:t>
      </w:r>
      <w:r>
        <w:tab/>
      </w:r>
    </w:p>
    <w:p w14:paraId="47F3C16A" w14:textId="77777777" w:rsidR="00E53861" w:rsidRDefault="00E53861" w:rsidP="00A825F6">
      <w:pPr>
        <w:pStyle w:val="MojaLista5"/>
      </w:pPr>
      <w:r>
        <w:t xml:space="preserve">7.1.6.2.82 (5.2.82) </w:t>
      </w:r>
      <w:proofErr w:type="spellStart"/>
      <w:r>
        <w:t>Technotalent</w:t>
      </w:r>
      <w:proofErr w:type="spellEnd"/>
      <w:r>
        <w:tab/>
      </w:r>
    </w:p>
    <w:p w14:paraId="6D4FE03D" w14:textId="77777777" w:rsidR="00E53861" w:rsidRDefault="00E53861" w:rsidP="00A825F6">
      <w:pPr>
        <w:pStyle w:val="MojaLista5"/>
      </w:pPr>
      <w:r>
        <w:t>7.1.6.2.83 (5.2.83) Wynagrodzenie za patent</w:t>
      </w:r>
      <w:r>
        <w:tab/>
      </w:r>
    </w:p>
    <w:p w14:paraId="2C5A711C" w14:textId="77777777" w:rsidR="00E53861" w:rsidRDefault="00E53861" w:rsidP="00A825F6">
      <w:pPr>
        <w:pStyle w:val="MojaLista5"/>
      </w:pPr>
      <w:r>
        <w:t>7.1.6.2.84 (5.2.84) Umowa zlecenie WALUTA podatek</w:t>
      </w:r>
      <w:r>
        <w:tab/>
      </w:r>
    </w:p>
    <w:p w14:paraId="24B1F6D8" w14:textId="77777777" w:rsidR="00E53861" w:rsidRDefault="00E53861" w:rsidP="00A825F6">
      <w:pPr>
        <w:pStyle w:val="MojaLista5"/>
      </w:pPr>
      <w:r>
        <w:t>7.1.6.2.85 (5.2.85) Umowa zlecenie Waluta</w:t>
      </w:r>
      <w:r>
        <w:tab/>
      </w:r>
    </w:p>
    <w:p w14:paraId="5A5794BC" w14:textId="77777777" w:rsidR="00E53861" w:rsidRDefault="00E53861" w:rsidP="00A825F6">
      <w:pPr>
        <w:pStyle w:val="MojaLista5"/>
      </w:pPr>
      <w:r>
        <w:t>7.1.6.2.86 (5.2.86) Umowa zlecenie</w:t>
      </w:r>
      <w:r>
        <w:tab/>
      </w:r>
    </w:p>
    <w:p w14:paraId="6CF1C916" w14:textId="77777777" w:rsidR="00E53861" w:rsidRDefault="00E53861" w:rsidP="00A825F6">
      <w:pPr>
        <w:pStyle w:val="MojaLista5"/>
      </w:pPr>
      <w:r>
        <w:t>7.1.6.2.87 (5.2.87) Umowa stypendialna</w:t>
      </w:r>
      <w:r>
        <w:tab/>
      </w:r>
    </w:p>
    <w:p w14:paraId="12BC3433" w14:textId="77777777" w:rsidR="00E53861" w:rsidRDefault="00E53861" w:rsidP="00A825F6">
      <w:pPr>
        <w:pStyle w:val="MojaLista5"/>
      </w:pPr>
      <w:r>
        <w:t>7.1.6.2.88 (5.2.88) Umowa zlecenie osoba zagraniczna podatek</w:t>
      </w:r>
      <w:r>
        <w:tab/>
      </w:r>
    </w:p>
    <w:p w14:paraId="592B4EE2" w14:textId="77777777" w:rsidR="00E53861" w:rsidRDefault="00E53861" w:rsidP="00A825F6">
      <w:pPr>
        <w:pStyle w:val="MojaLista5"/>
      </w:pPr>
      <w:r>
        <w:t>7.1.6.2.89 (5.2.89) Umowa zlecenie osoba zagraniczna</w:t>
      </w:r>
      <w:r>
        <w:tab/>
      </w:r>
    </w:p>
    <w:p w14:paraId="6D7E2371" w14:textId="77777777" w:rsidR="00E53861" w:rsidRDefault="00E53861" w:rsidP="00A825F6">
      <w:pPr>
        <w:pStyle w:val="MojaLista5"/>
      </w:pPr>
      <w:r>
        <w:t>7.1.6.2.90 (5.2.90) Umowa zlecenie pod. ryczałt</w:t>
      </w:r>
      <w:r>
        <w:tab/>
      </w:r>
    </w:p>
    <w:p w14:paraId="1B22A31C" w14:textId="77777777" w:rsidR="00E53861" w:rsidRDefault="00E53861" w:rsidP="00A825F6">
      <w:pPr>
        <w:pStyle w:val="MojaLista5"/>
      </w:pPr>
      <w:r>
        <w:t>7.1.6.2.91 (5.2.91) Umowy inne po zmarłym podatek</w:t>
      </w:r>
      <w:r>
        <w:tab/>
      </w:r>
    </w:p>
    <w:p w14:paraId="1AD822CB" w14:textId="77777777" w:rsidR="00E53861" w:rsidRDefault="00E53861" w:rsidP="00A825F6">
      <w:pPr>
        <w:pStyle w:val="MojaLista5"/>
      </w:pPr>
      <w:r>
        <w:t>7.1.6.2.92 (5.2.92) Umowy inne po zmarłym</w:t>
      </w:r>
      <w:r>
        <w:tab/>
      </w:r>
    </w:p>
    <w:p w14:paraId="70BB935F" w14:textId="77777777" w:rsidR="00E53861" w:rsidRDefault="00E53861" w:rsidP="00A825F6">
      <w:pPr>
        <w:pStyle w:val="MojaLista5"/>
      </w:pPr>
      <w:r>
        <w:t>7.1.6.2.93 (5.2.93) Umowa stypendialna z ZUS</w:t>
      </w:r>
      <w:r>
        <w:tab/>
      </w:r>
    </w:p>
    <w:p w14:paraId="6711843E" w14:textId="77777777" w:rsidR="00E53861" w:rsidRDefault="00E53861" w:rsidP="00A825F6">
      <w:pPr>
        <w:pStyle w:val="MojaLista5"/>
      </w:pPr>
      <w:r>
        <w:t>7.1.6.2.94 (5.2.94) Umowy o dzieło</w:t>
      </w:r>
      <w:r>
        <w:tab/>
      </w:r>
    </w:p>
    <w:p w14:paraId="260B2B8C" w14:textId="77777777" w:rsidR="00E53861" w:rsidRDefault="00E53861" w:rsidP="00A825F6">
      <w:pPr>
        <w:pStyle w:val="MojaLista5"/>
      </w:pPr>
      <w:r>
        <w:t>7.1.6.2.95 (5.2.95) Umowy o dzieło osoba zagraniczna</w:t>
      </w:r>
      <w:r>
        <w:tab/>
      </w:r>
    </w:p>
    <w:p w14:paraId="1592585A" w14:textId="77777777" w:rsidR="00E53861" w:rsidRDefault="00E53861" w:rsidP="00A825F6">
      <w:pPr>
        <w:pStyle w:val="MojaLista5"/>
      </w:pPr>
      <w:r>
        <w:t>7.1.6.2.96 (5.2.96) Umowy o dzieło osoba zagraniczna w walucie podatek</w:t>
      </w:r>
      <w:r>
        <w:tab/>
      </w:r>
    </w:p>
    <w:p w14:paraId="2A543AE8" w14:textId="77777777" w:rsidR="00E53861" w:rsidRDefault="00E53861" w:rsidP="00A825F6">
      <w:pPr>
        <w:pStyle w:val="MojaLista5"/>
      </w:pPr>
      <w:r>
        <w:t>7.1.6.2.97 (5.2.97) Umowy o dzieło osoba zagraniczna</w:t>
      </w:r>
      <w:r>
        <w:tab/>
      </w:r>
    </w:p>
    <w:p w14:paraId="7C649152" w14:textId="77777777" w:rsidR="00E53861" w:rsidRDefault="00E53861" w:rsidP="00A825F6">
      <w:pPr>
        <w:pStyle w:val="MojaLista5"/>
      </w:pPr>
      <w:r>
        <w:t>7.1.6.2.98 (5.2.98) Prawa autorskie</w:t>
      </w:r>
      <w:r>
        <w:tab/>
      </w:r>
    </w:p>
    <w:p w14:paraId="3927FC16" w14:textId="77777777" w:rsidR="00E53861" w:rsidRDefault="00E53861" w:rsidP="00A825F6">
      <w:pPr>
        <w:pStyle w:val="MojaLista5"/>
      </w:pPr>
      <w:r>
        <w:t>7.1.6.2.99 (5.2.99) Brutto osobowe</w:t>
      </w:r>
      <w:r>
        <w:tab/>
      </w:r>
    </w:p>
    <w:p w14:paraId="4DFEB73A" w14:textId="77777777" w:rsidR="00E53861" w:rsidRDefault="00E53861" w:rsidP="00A825F6">
      <w:pPr>
        <w:pStyle w:val="MojaLista5"/>
      </w:pPr>
      <w:r>
        <w:t>7.1.6.2.100 (5.2.100) Dodatek zadaniowy – projekt (płacony na oddzielnej liście) na DWR</w:t>
      </w:r>
    </w:p>
    <w:p w14:paraId="3FC800BD" w14:textId="77777777" w:rsidR="00E53861" w:rsidRDefault="00E53861" w:rsidP="00A825F6">
      <w:pPr>
        <w:pStyle w:val="MojaLista5"/>
      </w:pPr>
      <w:r>
        <w:t xml:space="preserve">7.1.6.2.101 (5.2.101) Dodatek zadaniowy projekt (płacony na oddzielnej </w:t>
      </w:r>
      <w:proofErr w:type="spellStart"/>
      <w:r>
        <w:t>liscie</w:t>
      </w:r>
      <w:proofErr w:type="spellEnd"/>
      <w:r>
        <w:t>)</w:t>
      </w:r>
      <w:r>
        <w:tab/>
      </w:r>
    </w:p>
    <w:p w14:paraId="76D1363D" w14:textId="77777777" w:rsidR="00E53861" w:rsidRDefault="00E53861" w:rsidP="00A825F6">
      <w:pPr>
        <w:pStyle w:val="MojaLista5"/>
      </w:pPr>
      <w:r>
        <w:t>7.1.6.2.102 (5.2.102) Dodatek zadaniowy – projekt (płacony na oddzielnej liście) nauczyciel na DWR</w:t>
      </w:r>
      <w:r>
        <w:tab/>
      </w:r>
    </w:p>
    <w:p w14:paraId="531AAB5C" w14:textId="77777777" w:rsidR="00E53861" w:rsidRDefault="00E53861" w:rsidP="00A825F6">
      <w:pPr>
        <w:pStyle w:val="MojaLista5"/>
      </w:pPr>
      <w:r>
        <w:t xml:space="preserve">7.1.6.2.103 (5.2.103) Dodatek zadaniowy – projekt (płacony na oddzielnej </w:t>
      </w:r>
      <w:proofErr w:type="spellStart"/>
      <w:r>
        <w:t>liscie</w:t>
      </w:r>
      <w:proofErr w:type="spellEnd"/>
      <w:r>
        <w:t xml:space="preserve"> ) nauczyciel</w:t>
      </w:r>
    </w:p>
    <w:p w14:paraId="412CC329" w14:textId="4A150C03" w:rsidR="00E53861" w:rsidRDefault="00E53861" w:rsidP="00A825F6">
      <w:pPr>
        <w:pStyle w:val="MojaLista5"/>
      </w:pPr>
      <w:r>
        <w:t>7.1.6.2.104 (5.2.104) Premia zwiększona projekt angaż (lista projektowa)</w:t>
      </w:r>
    </w:p>
    <w:p w14:paraId="6D47D475" w14:textId="77777777" w:rsidR="00E53861" w:rsidRDefault="00E53861" w:rsidP="00A825F6">
      <w:pPr>
        <w:pStyle w:val="MojaLista5"/>
      </w:pPr>
      <w:r>
        <w:t>7.1.6.2.105 (5.2.105) Premia zwiększona projekt angaż (lista projektowa) nauczyciel</w:t>
      </w:r>
      <w:r>
        <w:tab/>
      </w:r>
    </w:p>
    <w:p w14:paraId="77AE812A" w14:textId="73D791AA" w:rsidR="00E53861" w:rsidRDefault="00E53861" w:rsidP="00A825F6">
      <w:pPr>
        <w:pStyle w:val="MojaLista5"/>
      </w:pPr>
      <w:r>
        <w:t>7.1.6.2.106 (5.2.106) Premia zwiększona projekt wypłacona (lista projektowa)</w:t>
      </w:r>
    </w:p>
    <w:p w14:paraId="7C9E216A" w14:textId="77777777" w:rsidR="00E53861" w:rsidRDefault="00E53861" w:rsidP="00A825F6">
      <w:pPr>
        <w:pStyle w:val="MojaLista5"/>
      </w:pPr>
      <w:r>
        <w:t>7.1.6.2.107 (5.2.107) Premia zwiększona projekt wypłacona (lista projektowa) nauczyciel</w:t>
      </w:r>
    </w:p>
    <w:p w14:paraId="5974D4C5" w14:textId="21DCA830" w:rsidR="00E53861" w:rsidRDefault="00E53861" w:rsidP="00A825F6">
      <w:pPr>
        <w:pStyle w:val="MojaLista5"/>
      </w:pPr>
      <w:r>
        <w:t xml:space="preserve">7.1.6.2.108 (5.2.108) Dodatkowe wynagrodzenie roczne – projekt (lista </w:t>
      </w:r>
      <w:r w:rsidR="7D1744E4">
        <w:t xml:space="preserve">projektowa) </w:t>
      </w:r>
    </w:p>
    <w:p w14:paraId="72136DBE" w14:textId="19B51B47" w:rsidR="00E53861" w:rsidRDefault="00E53861" w:rsidP="00A825F6">
      <w:pPr>
        <w:pStyle w:val="MojaLista5"/>
      </w:pPr>
      <w:r>
        <w:t xml:space="preserve">7.1.6.2.109 (5.2.109) Dodatkowe wynagrodzenie roczne – projekt (lista </w:t>
      </w:r>
      <w:r w:rsidR="348907E7">
        <w:t>projektowa) nauczyciel</w:t>
      </w:r>
    </w:p>
    <w:p w14:paraId="6E660C9B" w14:textId="77777777" w:rsidR="00E53861" w:rsidRDefault="00E53861" w:rsidP="00A825F6">
      <w:pPr>
        <w:pStyle w:val="MojaLista5"/>
      </w:pPr>
      <w:r>
        <w:t>7.1.6.2.110 (5.2.110) Wypłata po zmarłym pracowniku</w:t>
      </w:r>
      <w:r>
        <w:tab/>
      </w:r>
    </w:p>
    <w:p w14:paraId="5BFE7671" w14:textId="77777777" w:rsidR="00E53861" w:rsidRDefault="00E53861" w:rsidP="00A825F6">
      <w:pPr>
        <w:pStyle w:val="MojaLista5"/>
      </w:pPr>
      <w:r>
        <w:t xml:space="preserve">7.1.6.2.111 (5.2.111) Zwrot składek </w:t>
      </w:r>
      <w:proofErr w:type="spellStart"/>
      <w:r>
        <w:t>Dec.ZUS</w:t>
      </w:r>
      <w:proofErr w:type="spellEnd"/>
    </w:p>
    <w:p w14:paraId="4C12A8B0" w14:textId="77777777" w:rsidR="00E53861" w:rsidRDefault="00E53861" w:rsidP="00A825F6">
      <w:pPr>
        <w:pStyle w:val="MojaLista5"/>
      </w:pPr>
      <w:r>
        <w:t xml:space="preserve">7.1.6.2.112 (5.2.112) Zwrot składek </w:t>
      </w:r>
      <w:proofErr w:type="spellStart"/>
      <w:r>
        <w:t>Dec.ZUS</w:t>
      </w:r>
      <w:proofErr w:type="spellEnd"/>
      <w:r>
        <w:t xml:space="preserve"> nauczyciel</w:t>
      </w:r>
      <w:r>
        <w:tab/>
      </w:r>
    </w:p>
    <w:p w14:paraId="02DE4766" w14:textId="77777777" w:rsidR="00E53861" w:rsidRDefault="00E53861" w:rsidP="00A825F6">
      <w:pPr>
        <w:pStyle w:val="MojaLista5"/>
      </w:pPr>
      <w:r>
        <w:t>7.1.6.2.113 (5.2.113) Stypendium doktoranckie - projekt</w:t>
      </w:r>
      <w:r>
        <w:tab/>
      </w:r>
    </w:p>
    <w:p w14:paraId="2465D744" w14:textId="77777777" w:rsidR="00E53861" w:rsidRDefault="00E53861" w:rsidP="00A825F6">
      <w:pPr>
        <w:pStyle w:val="MojaLista5"/>
      </w:pPr>
      <w:r>
        <w:t>7.1.6.2.114 (5.2.114) Płaca zasadnicza II</w:t>
      </w:r>
      <w:r>
        <w:tab/>
      </w:r>
    </w:p>
    <w:p w14:paraId="720022EB" w14:textId="77777777" w:rsidR="00E53861" w:rsidRDefault="00E53861" w:rsidP="00A825F6">
      <w:pPr>
        <w:pStyle w:val="MojaLista5"/>
      </w:pPr>
      <w:r>
        <w:t>7.1.6.2.115 (5.2.115) Dopłata za urlop-portierzy</w:t>
      </w:r>
      <w:r>
        <w:tab/>
      </w:r>
    </w:p>
    <w:p w14:paraId="0A4892B3" w14:textId="77777777" w:rsidR="00E53861" w:rsidRDefault="00E53861" w:rsidP="00A825F6">
      <w:pPr>
        <w:pStyle w:val="MojaLista5"/>
      </w:pPr>
      <w:r>
        <w:t xml:space="preserve">7.1.6.2.116 (5.2.116) Dodatek motyw. </w:t>
      </w:r>
      <w:proofErr w:type="spellStart"/>
      <w:r>
        <w:t>Wypł</w:t>
      </w:r>
      <w:proofErr w:type="spellEnd"/>
      <w:r>
        <w:t>.</w:t>
      </w:r>
      <w:r>
        <w:tab/>
      </w:r>
    </w:p>
    <w:p w14:paraId="1D30A449" w14:textId="77777777" w:rsidR="00E53861" w:rsidRDefault="00E53861" w:rsidP="00A825F6">
      <w:pPr>
        <w:pStyle w:val="MojaLista5"/>
      </w:pPr>
      <w:r>
        <w:t xml:space="preserve">7.1.6.2.117 (5.2.117) Dodatek motyw. </w:t>
      </w:r>
      <w:proofErr w:type="spellStart"/>
      <w:r>
        <w:t>Wypł</w:t>
      </w:r>
      <w:proofErr w:type="spellEnd"/>
      <w:r>
        <w:t>. nauczyciel</w:t>
      </w:r>
      <w:r>
        <w:tab/>
      </w:r>
    </w:p>
    <w:p w14:paraId="6E1B5464" w14:textId="77777777" w:rsidR="00E53861" w:rsidRDefault="00E53861" w:rsidP="00A825F6">
      <w:pPr>
        <w:pStyle w:val="MojaLista5"/>
      </w:pPr>
      <w:r>
        <w:t>7.1.6.2.118 (5.2.104) Składniki chorobowe/ zasiłkowe</w:t>
      </w:r>
    </w:p>
    <w:p w14:paraId="2981724C" w14:textId="77777777" w:rsidR="00E53861" w:rsidRDefault="00E53861" w:rsidP="00A825F6">
      <w:pPr>
        <w:pStyle w:val="MojaLista5"/>
      </w:pPr>
      <w:r>
        <w:t>7.1.6.2.119 (5.2.104) Składniki potrąceniowe dobrowolne</w:t>
      </w:r>
      <w:r>
        <w:tab/>
      </w:r>
    </w:p>
    <w:p w14:paraId="660A8BB9" w14:textId="77777777" w:rsidR="00E53861" w:rsidRDefault="00E53861" w:rsidP="00A825F6">
      <w:pPr>
        <w:pStyle w:val="MojaLista5"/>
      </w:pPr>
      <w:r>
        <w:t>7.1.6.2.120 (5.2.104) Inne zajęcia administracyjne/egzekucyjne</w:t>
      </w:r>
      <w:r>
        <w:tab/>
      </w:r>
    </w:p>
    <w:p w14:paraId="3D9F284D" w14:textId="77777777" w:rsidR="00E53861" w:rsidRDefault="00E53861" w:rsidP="00A825F6">
      <w:pPr>
        <w:pStyle w:val="MojaLista5"/>
      </w:pPr>
      <w:r>
        <w:t>7.1.6.2.121 (5.2.104) Składniki ZFŚS</w:t>
      </w:r>
      <w:r>
        <w:tab/>
      </w:r>
    </w:p>
    <w:p w14:paraId="1DD9E1A0" w14:textId="77777777" w:rsidR="00E53861" w:rsidRDefault="00E53861" w:rsidP="00A825F6">
      <w:pPr>
        <w:pStyle w:val="MojaLista5"/>
      </w:pPr>
      <w:r>
        <w:t>7.1.6.2.122 (5.2.104) Składniki potrąceń ustawowych Raportowe charakterystyczne dla UMB</w:t>
      </w:r>
    </w:p>
    <w:p w14:paraId="4AB16DD3" w14:textId="77777777" w:rsidR="00E53861" w:rsidRDefault="00E53861" w:rsidP="00A825F6">
      <w:pPr>
        <w:pStyle w:val="MojaLista5"/>
      </w:pPr>
      <w:r>
        <w:t>7.1.6.2.123 Jednorazowe  wynagrodzenie dla promotor</w:t>
      </w:r>
    </w:p>
    <w:p w14:paraId="13CF020F" w14:textId="77777777" w:rsidR="00E53861" w:rsidRDefault="00E53861" w:rsidP="00A825F6">
      <w:pPr>
        <w:pStyle w:val="MojaLista5"/>
      </w:pPr>
      <w:r>
        <w:t>7.1.6.2.124 Jednorazowe  wynagrodzenie dla promotor Nauczyciel</w:t>
      </w:r>
    </w:p>
    <w:p w14:paraId="078EBB17" w14:textId="77777777" w:rsidR="00E53861" w:rsidRDefault="00E53861" w:rsidP="00A825F6">
      <w:pPr>
        <w:pStyle w:val="MojaLista5"/>
      </w:pPr>
      <w:r>
        <w:t>7.1.6.2.125 Jednorazowe  wynagrodzenie dla promotor pomocniczy</w:t>
      </w:r>
    </w:p>
    <w:p w14:paraId="09AC1955" w14:textId="77777777" w:rsidR="00E53861" w:rsidRDefault="00E53861" w:rsidP="00A825F6">
      <w:pPr>
        <w:pStyle w:val="MojaLista5"/>
      </w:pPr>
      <w:r>
        <w:t>7.1.6.2.126 Jednorazowe  wynagrodzenie dla promotor pomocniczy Nauczyciel</w:t>
      </w:r>
    </w:p>
    <w:p w14:paraId="2A54794B" w14:textId="77777777" w:rsidR="00E53861" w:rsidRDefault="00E53861" w:rsidP="00A825F6">
      <w:pPr>
        <w:pStyle w:val="MojaLista5"/>
      </w:pPr>
      <w:r>
        <w:lastRenderedPageBreak/>
        <w:t>7.1.6.2.127 Jednorazowe  wynagrodzenie Członka komisji habilitacyjnej</w:t>
      </w:r>
    </w:p>
    <w:p w14:paraId="05BDFA8E" w14:textId="77777777" w:rsidR="00E53861" w:rsidRDefault="00E53861" w:rsidP="00A825F6">
      <w:pPr>
        <w:pStyle w:val="MojaLista5"/>
      </w:pPr>
      <w:r>
        <w:t>7.1.6.2.128 Jednorazowe  wynagrodzenie Członka komisji habilitacyjnej Nauczyciel</w:t>
      </w:r>
    </w:p>
    <w:p w14:paraId="6441D7ED" w14:textId="77777777" w:rsidR="00E53861" w:rsidRDefault="00E53861" w:rsidP="00A825F6">
      <w:pPr>
        <w:pStyle w:val="MojaLista5"/>
      </w:pPr>
      <w:r>
        <w:t>7.1.6.2.129 Jednorazowe  wynagrodzenie Przewodniczącego komisji habilitacyjnej</w:t>
      </w:r>
    </w:p>
    <w:p w14:paraId="4D057DBB" w14:textId="77777777" w:rsidR="00E53861" w:rsidRDefault="00E53861" w:rsidP="00A825F6">
      <w:pPr>
        <w:pStyle w:val="MojaLista5"/>
      </w:pPr>
      <w:r>
        <w:t>7.1.6.2.130 Jednorazowe  wynagrodzenie Przewodniczącego komisji habilitacyjnej Nauczyciel</w:t>
      </w:r>
    </w:p>
    <w:p w14:paraId="66B55895" w14:textId="77777777" w:rsidR="00E53861" w:rsidRDefault="00E53861" w:rsidP="00A825F6">
      <w:pPr>
        <w:pStyle w:val="MojaLista5"/>
      </w:pPr>
      <w:r>
        <w:t>7.1.6.2.131 Dodatek FWON</w:t>
      </w:r>
    </w:p>
    <w:p w14:paraId="56142A50" w14:textId="77777777" w:rsidR="00E53861" w:rsidRDefault="00E53861" w:rsidP="00A825F6">
      <w:pPr>
        <w:pStyle w:val="MojaLista5"/>
      </w:pPr>
      <w:r>
        <w:t>7.1.6.2.132 Dodatek FWON Nauczyciel</w:t>
      </w:r>
    </w:p>
    <w:p w14:paraId="5EA82543" w14:textId="77777777" w:rsidR="00E53861" w:rsidRDefault="00E53861" w:rsidP="00A825F6">
      <w:pPr>
        <w:pStyle w:val="MojaLista5"/>
      </w:pPr>
      <w:r>
        <w:t>7.1.6.2.133 Wynagrodzenie uzupełniające</w:t>
      </w:r>
    </w:p>
    <w:p w14:paraId="73AA7240" w14:textId="77777777" w:rsidR="00E53861" w:rsidRDefault="00E53861" w:rsidP="00A825F6">
      <w:pPr>
        <w:pStyle w:val="MojaLista5"/>
      </w:pPr>
      <w:r>
        <w:t>7.1.6.2.134 Wynagrodzenie uzupełniające Nauczyciel</w:t>
      </w:r>
    </w:p>
    <w:p w14:paraId="6CEDE534" w14:textId="77777777" w:rsidR="00E53861" w:rsidRDefault="00E53861" w:rsidP="00A825F6">
      <w:pPr>
        <w:pStyle w:val="MojaLista5"/>
      </w:pPr>
      <w:r>
        <w:t>7.1.6.2.135 Dodatek zadaniowy – projekt waluta</w:t>
      </w:r>
    </w:p>
    <w:p w14:paraId="7D7EE1B7" w14:textId="77777777" w:rsidR="00E53861" w:rsidRDefault="00E53861" w:rsidP="00A825F6">
      <w:pPr>
        <w:pStyle w:val="MojaLista5"/>
      </w:pPr>
      <w:r>
        <w:t>7.1.6.2.136 Dodatek zadaniowy – projekt waluta Nauczyciel</w:t>
      </w:r>
    </w:p>
    <w:p w14:paraId="07A623FE" w14:textId="77777777" w:rsidR="00E53861" w:rsidRDefault="00E53861" w:rsidP="00A825F6">
      <w:pPr>
        <w:pStyle w:val="MojaLista5"/>
      </w:pPr>
      <w:r>
        <w:t>7.1.6.2.137 Dodatek zadaniowy waluta</w:t>
      </w:r>
    </w:p>
    <w:p w14:paraId="0BBF7A27" w14:textId="77777777" w:rsidR="00E53861" w:rsidRDefault="00E53861" w:rsidP="00A825F6">
      <w:pPr>
        <w:pStyle w:val="MojaLista5"/>
      </w:pPr>
      <w:r>
        <w:t>7.1.6.2.138 Dodatek zadaniowy waluta Nauczyciel</w:t>
      </w:r>
    </w:p>
    <w:p w14:paraId="4BBDEA75" w14:textId="77777777" w:rsidR="00E53861" w:rsidRDefault="00E53861" w:rsidP="00A825F6">
      <w:pPr>
        <w:pStyle w:val="MojaLista5"/>
      </w:pPr>
      <w:r>
        <w:t>7.1.6.2.139 Platforma edukacyjna</w:t>
      </w:r>
    </w:p>
    <w:p w14:paraId="4FD85E7F" w14:textId="77777777" w:rsidR="00E53861" w:rsidRDefault="00E53861" w:rsidP="00A825F6">
      <w:pPr>
        <w:pStyle w:val="MojaLista5"/>
      </w:pPr>
      <w:r>
        <w:t>7.1.6.2.140 Nagroda dla studenta</w:t>
      </w:r>
    </w:p>
    <w:p w14:paraId="3AAE1FBB" w14:textId="77777777" w:rsidR="00E53861" w:rsidRDefault="00E53861" w:rsidP="00A825F6">
      <w:pPr>
        <w:pStyle w:val="MojaLista5"/>
      </w:pPr>
      <w:r>
        <w:t>7.1.6.2.141 Podróże służbowe</w:t>
      </w:r>
    </w:p>
    <w:p w14:paraId="45040A7F" w14:textId="77777777" w:rsidR="00E53861" w:rsidRDefault="00E53861" w:rsidP="00A825F6">
      <w:pPr>
        <w:pStyle w:val="MojaLista5"/>
      </w:pPr>
      <w:r>
        <w:t>7.1.6.2.142 Podróże służbowe doktor</w:t>
      </w:r>
    </w:p>
    <w:p w14:paraId="47138181" w14:textId="77777777" w:rsidR="00E53861" w:rsidRDefault="00E53861" w:rsidP="00A825F6">
      <w:pPr>
        <w:pStyle w:val="MojaLista5"/>
      </w:pPr>
      <w:r>
        <w:t>7.1.6.2.143 Ryczałt praca zdalna</w:t>
      </w:r>
    </w:p>
    <w:p w14:paraId="525C03C2" w14:textId="77777777" w:rsidR="00E53861" w:rsidRDefault="00E53861" w:rsidP="00A825F6">
      <w:pPr>
        <w:pStyle w:val="MojaLista5"/>
      </w:pPr>
      <w:r>
        <w:t>7.1.6.2.144 Dodatek do pełnego etatu</w:t>
      </w:r>
    </w:p>
    <w:p w14:paraId="2F0917C6" w14:textId="77777777" w:rsidR="00E53861" w:rsidRDefault="00E53861" w:rsidP="00A825F6">
      <w:pPr>
        <w:pStyle w:val="MojaLista5"/>
      </w:pPr>
      <w:r>
        <w:t>7.1.6.2.145 Dodatek do pełnego etatu Nauczyciel</w:t>
      </w:r>
    </w:p>
    <w:p w14:paraId="0AE1C8CC" w14:textId="77777777" w:rsidR="00E53861" w:rsidRDefault="00E53861" w:rsidP="00A825F6">
      <w:pPr>
        <w:pStyle w:val="MojaLista5"/>
      </w:pPr>
    </w:p>
    <w:p w14:paraId="12E0E0A0" w14:textId="77777777" w:rsidR="00E53861" w:rsidRDefault="00E53861" w:rsidP="00A825F6">
      <w:r>
        <w:t>7.2 Procesy</w:t>
      </w:r>
    </w:p>
    <w:p w14:paraId="58161B89" w14:textId="77777777" w:rsidR="00E53861" w:rsidRDefault="00E53861" w:rsidP="00A825F6">
      <w:r>
        <w:t>7.2.1 Obsługa danych podstawowych obszaru HR</w:t>
      </w:r>
    </w:p>
    <w:p w14:paraId="632B4690" w14:textId="77777777" w:rsidR="00E53861" w:rsidRDefault="00E53861" w:rsidP="00A825F6">
      <w:r>
        <w:t>7.2.2 Procesy kadrowe</w:t>
      </w:r>
      <w:r>
        <w:tab/>
      </w:r>
    </w:p>
    <w:p w14:paraId="0E3EDC74" w14:textId="77777777" w:rsidR="00E53861" w:rsidRDefault="00E53861" w:rsidP="00A825F6">
      <w:pPr>
        <w:pStyle w:val="MojaLista5"/>
      </w:pPr>
      <w:r>
        <w:t>7.2.2.1 (6.1.1) Zatrudnienie pracownika</w:t>
      </w:r>
      <w:r>
        <w:tab/>
      </w:r>
    </w:p>
    <w:p w14:paraId="1C9C1553" w14:textId="77777777" w:rsidR="00E53861" w:rsidRDefault="00E53861" w:rsidP="00A825F6">
      <w:pPr>
        <w:pStyle w:val="MojaLista5"/>
      </w:pPr>
      <w:r>
        <w:t>7.2.2.2 (6.1.2) Rejestracja różnych form umów</w:t>
      </w:r>
      <w:r>
        <w:tab/>
      </w:r>
    </w:p>
    <w:p w14:paraId="2AEADA0F" w14:textId="77777777" w:rsidR="00E53861" w:rsidRDefault="00E53861" w:rsidP="00A825F6">
      <w:pPr>
        <w:pStyle w:val="MojaLista5"/>
      </w:pPr>
      <w:r>
        <w:t>7.2.2.3 (6.1.3) Zmiana warunków zatrudnienia</w:t>
      </w:r>
      <w:r>
        <w:tab/>
      </w:r>
    </w:p>
    <w:p w14:paraId="0EBC412D" w14:textId="77777777" w:rsidR="00E53861" w:rsidRDefault="00E53861" w:rsidP="00A825F6">
      <w:pPr>
        <w:pStyle w:val="MojaLista5"/>
      </w:pPr>
      <w:r>
        <w:t>7.2.2.4 (6.1.4) Zawieszenie pracownika</w:t>
      </w:r>
      <w:r>
        <w:tab/>
      </w:r>
    </w:p>
    <w:p w14:paraId="671D1903" w14:textId="77777777" w:rsidR="00E53861" w:rsidRDefault="00E53861" w:rsidP="00A825F6">
      <w:pPr>
        <w:pStyle w:val="MojaLista5"/>
      </w:pPr>
      <w:r>
        <w:t>7.2.2.5 (6.1.5) Ponowne zatrudnienie</w:t>
      </w:r>
      <w:r>
        <w:tab/>
      </w:r>
    </w:p>
    <w:p w14:paraId="625574BC" w14:textId="77777777" w:rsidR="00E53861" w:rsidRDefault="00E53861" w:rsidP="00A825F6">
      <w:pPr>
        <w:pStyle w:val="MojaLista5"/>
      </w:pPr>
      <w:r>
        <w:t>7.2.2.6(6.1.6)  Rozwiązanie umowy/powołania- Rada Uczelni</w:t>
      </w:r>
      <w:r>
        <w:tab/>
      </w:r>
    </w:p>
    <w:p w14:paraId="036C38AD" w14:textId="77777777" w:rsidR="00E53861" w:rsidRDefault="00E53861" w:rsidP="00A825F6">
      <w:pPr>
        <w:pStyle w:val="MojaLista5"/>
      </w:pPr>
      <w:r>
        <w:t>7.2.2.7 (6.1.7)  Zarządzanie danymi kadrowymi</w:t>
      </w:r>
      <w:r>
        <w:tab/>
      </w:r>
    </w:p>
    <w:p w14:paraId="69C6F94C" w14:textId="77777777" w:rsidR="00E53861" w:rsidRDefault="00E53861" w:rsidP="00A825F6">
      <w:pPr>
        <w:pStyle w:val="MojaLista5"/>
      </w:pPr>
      <w:r>
        <w:t>7.2.2.8 (6.1.8)  Masowe operacje związane z procesami kadrowo-płacowymi</w:t>
      </w:r>
      <w:r>
        <w:tab/>
      </w:r>
    </w:p>
    <w:p w14:paraId="1156B825" w14:textId="77777777" w:rsidR="00E53861" w:rsidRDefault="00E53861" w:rsidP="00A825F6">
      <w:pPr>
        <w:pStyle w:val="MojaLista5"/>
      </w:pPr>
      <w:r>
        <w:t>7.2.2.9 (6.1.9)  Prowadzenie monitoringu zmian danych w kartotekach</w:t>
      </w:r>
      <w:r>
        <w:tab/>
      </w:r>
    </w:p>
    <w:p w14:paraId="46E32D9F" w14:textId="77777777" w:rsidR="00E53861" w:rsidRDefault="00E53861" w:rsidP="00A825F6">
      <w:pPr>
        <w:pStyle w:val="MojaLista5"/>
      </w:pPr>
      <w:r>
        <w:t>7.2.2.10 (6.1.10)  Kontrola i informowanie o terminach wynikających z procesów kadrowych</w:t>
      </w:r>
    </w:p>
    <w:p w14:paraId="1459FFDC" w14:textId="77777777" w:rsidR="00E53861" w:rsidRDefault="00E53861" w:rsidP="00A825F6">
      <w:pPr>
        <w:pStyle w:val="MojaLista5"/>
      </w:pPr>
      <w:r>
        <w:t>7.2.2.11 (6.1.11)  Zakładowy Fundusz Świadczeń Socjalnych (pożyczka)</w:t>
      </w:r>
      <w:r>
        <w:tab/>
      </w:r>
    </w:p>
    <w:p w14:paraId="5BB95F41" w14:textId="77777777" w:rsidR="00E53861" w:rsidRDefault="00E53861" w:rsidP="00A825F6">
      <w:pPr>
        <w:pStyle w:val="MojaLista5"/>
      </w:pPr>
      <w:r>
        <w:t>7.2.2.12 (6.1.12)  Pracownicze Plany Kapitałowe</w:t>
      </w:r>
      <w:r>
        <w:tab/>
      </w:r>
    </w:p>
    <w:p w14:paraId="718833A0" w14:textId="77777777" w:rsidR="00E53861" w:rsidRDefault="00E53861" w:rsidP="00A825F6">
      <w:pPr>
        <w:pStyle w:val="MojaLista5"/>
      </w:pPr>
      <w:r>
        <w:t>7.2.2.13 (6.1.13)  Pracownicze Kasy Zapomogowo Pożyczkowe</w:t>
      </w:r>
      <w:r>
        <w:tab/>
      </w:r>
    </w:p>
    <w:p w14:paraId="11317A5D" w14:textId="77777777" w:rsidR="00E53861" w:rsidRDefault="00E53861" w:rsidP="00A825F6">
      <w:pPr>
        <w:pStyle w:val="MojaLista5"/>
      </w:pPr>
      <w:r>
        <w:t>7.2.2.14 (6.1.14)  Proces obsługi portalu (patrz obszar Portal Pracowniczy)</w:t>
      </w:r>
    </w:p>
    <w:p w14:paraId="322FF15E" w14:textId="00B0AA05" w:rsidR="00E53861" w:rsidRDefault="00A825F6" w:rsidP="00A825F6">
      <w:pPr>
        <w:pStyle w:val="MojaLista5"/>
      </w:pPr>
      <w:r>
        <w:t>7</w:t>
      </w:r>
      <w:r w:rsidR="00E53861">
        <w:t xml:space="preserve">.2.2.15 (6.1.15)  Proces </w:t>
      </w:r>
      <w:proofErr w:type="spellStart"/>
      <w:r w:rsidR="00E53861">
        <w:t>wielozatrudnienia</w:t>
      </w:r>
      <w:proofErr w:type="spellEnd"/>
      <w:r w:rsidR="00E53861">
        <w:tab/>
      </w:r>
    </w:p>
    <w:p w14:paraId="744B63BC" w14:textId="77777777" w:rsidR="00E53861" w:rsidRDefault="00E53861" w:rsidP="00A825F6">
      <w:pPr>
        <w:pStyle w:val="MojaLista5"/>
      </w:pPr>
      <w:r>
        <w:t>7.2.2.16 (6.1.16)  Zgłoszenie do ZUS</w:t>
      </w:r>
    </w:p>
    <w:p w14:paraId="0B3E132B" w14:textId="77777777" w:rsidR="00E53861" w:rsidRDefault="00E53861" w:rsidP="00A825F6">
      <w:pPr>
        <w:pStyle w:val="MojaLista5"/>
      </w:pPr>
      <w:r>
        <w:t>7.2.2.17 (8.3.34) Zwolnienia lekarskie (e-ZLA)</w:t>
      </w:r>
    </w:p>
    <w:p w14:paraId="67721370" w14:textId="625160E6" w:rsidR="00E53861" w:rsidRDefault="005AADEB" w:rsidP="00A825F6">
      <w:r>
        <w:t>7.2.3 Procesy</w:t>
      </w:r>
      <w:r w:rsidR="00E53861">
        <w:t xml:space="preserve"> płacowe</w:t>
      </w:r>
      <w:r w:rsidR="00E53861">
        <w:tab/>
      </w:r>
    </w:p>
    <w:p w14:paraId="1E60A015" w14:textId="77777777" w:rsidR="00E53861" w:rsidRDefault="00E53861" w:rsidP="00A825F6">
      <w:pPr>
        <w:pStyle w:val="MojaLista5"/>
      </w:pPr>
      <w:r>
        <w:t>7.2.3.1 (6.2.1) Rejestracja danych potrzebnych do naliczenia listy</w:t>
      </w:r>
      <w:r>
        <w:tab/>
      </w:r>
    </w:p>
    <w:p w14:paraId="7BEA0AC9" w14:textId="51141A6A" w:rsidR="00E53861" w:rsidRDefault="00E53861" w:rsidP="00A825F6">
      <w:pPr>
        <w:pStyle w:val="MojaLista5"/>
      </w:pPr>
      <w:r>
        <w:t>7.2.3.2 (</w:t>
      </w:r>
      <w:r w:rsidR="489256B0">
        <w:t xml:space="preserve">6.2.2) </w:t>
      </w:r>
      <w:r>
        <w:t>Rozliczenie regularnej listy płac</w:t>
      </w:r>
      <w:r>
        <w:tab/>
      </w:r>
    </w:p>
    <w:p w14:paraId="5CACB3F5" w14:textId="0624C42D" w:rsidR="00E53861" w:rsidRDefault="00E53861" w:rsidP="00A825F6">
      <w:pPr>
        <w:pStyle w:val="MojaLista5"/>
      </w:pPr>
      <w:r>
        <w:t>7.2.3.3 (6.2.3)</w:t>
      </w:r>
      <w:r w:rsidR="13F3D795">
        <w:t xml:space="preserve"> </w:t>
      </w:r>
      <w:r>
        <w:t>Rozliczenie dodatkowej listy płac</w:t>
      </w:r>
      <w:r>
        <w:tab/>
      </w:r>
    </w:p>
    <w:p w14:paraId="6880B06B" w14:textId="77777777" w:rsidR="00E53861" w:rsidRDefault="00E53861" w:rsidP="00A825F6">
      <w:pPr>
        <w:pStyle w:val="MojaLista5"/>
      </w:pPr>
      <w:r>
        <w:t>7.2.3.4 (6.2.4)</w:t>
      </w:r>
      <w:r>
        <w:tab/>
        <w:t>Lista korygująca</w:t>
      </w:r>
      <w:r>
        <w:tab/>
      </w:r>
    </w:p>
    <w:p w14:paraId="2BFCE0B9" w14:textId="77777777" w:rsidR="00E53861" w:rsidRDefault="00E53861" w:rsidP="00A825F6">
      <w:pPr>
        <w:pStyle w:val="MojaLista5"/>
      </w:pPr>
      <w:r>
        <w:t>7.2.3.5 (6.2.5)</w:t>
      </w:r>
      <w:r>
        <w:tab/>
        <w:t>Rozliczenie wsteczne</w:t>
      </w:r>
      <w:r>
        <w:tab/>
      </w:r>
    </w:p>
    <w:p w14:paraId="1F45E99B" w14:textId="77777777" w:rsidR="00E53861" w:rsidRDefault="00E53861" w:rsidP="00A825F6">
      <w:pPr>
        <w:pStyle w:val="MojaLista5"/>
      </w:pPr>
      <w:r>
        <w:t>7.2.3.6 (6.2.6)</w:t>
      </w:r>
      <w:r>
        <w:tab/>
        <w:t>Księgowanie list płac</w:t>
      </w:r>
      <w:r>
        <w:tab/>
      </w:r>
    </w:p>
    <w:p w14:paraId="581FB553" w14:textId="77777777" w:rsidR="00E53861" w:rsidRDefault="00E53861" w:rsidP="00A825F6">
      <w:pPr>
        <w:pStyle w:val="MojaLista5"/>
      </w:pPr>
      <w:r>
        <w:t>7.2.3.7 (6.2.7)</w:t>
      </w:r>
      <w:r>
        <w:tab/>
        <w:t>Wypłata (przygotowanie przelewów)</w:t>
      </w:r>
      <w:r>
        <w:tab/>
      </w:r>
    </w:p>
    <w:p w14:paraId="537C1F12" w14:textId="77777777" w:rsidR="00E53861" w:rsidRDefault="00E53861" w:rsidP="00A825F6">
      <w:pPr>
        <w:pStyle w:val="MojaLista5"/>
      </w:pPr>
      <w:r>
        <w:t>7.2.3.8 (6.2.8)</w:t>
      </w:r>
      <w:r>
        <w:tab/>
        <w:t>Przygotowanie raportów na bazie listy płac</w:t>
      </w:r>
    </w:p>
    <w:p w14:paraId="5BC0E149" w14:textId="77777777" w:rsidR="00E53861" w:rsidRDefault="00E53861" w:rsidP="00A825F6">
      <w:pPr>
        <w:pStyle w:val="MojaLista5"/>
      </w:pPr>
      <w:r>
        <w:t>7.2.3.9 (6.2.9)</w:t>
      </w:r>
      <w:r>
        <w:tab/>
        <w:t>Proces DWR</w:t>
      </w:r>
      <w:r>
        <w:tab/>
      </w:r>
    </w:p>
    <w:p w14:paraId="118F8F01" w14:textId="77777777" w:rsidR="00E53861" w:rsidRDefault="00E53861" w:rsidP="00A825F6">
      <w:pPr>
        <w:pStyle w:val="MojaLista5"/>
      </w:pPr>
      <w:r>
        <w:lastRenderedPageBreak/>
        <w:t>7.2.3.10 (6.2.10) Średnie urlopowe</w:t>
      </w:r>
      <w:r>
        <w:tab/>
      </w:r>
    </w:p>
    <w:p w14:paraId="4B6DD8E7" w14:textId="77777777" w:rsidR="00E53861" w:rsidRDefault="00E53861" w:rsidP="00A825F6">
      <w:pPr>
        <w:pStyle w:val="MojaLista5"/>
      </w:pPr>
      <w:r>
        <w:t>7.2.3.11 (6.2.11) Rozliczenie w walucie</w:t>
      </w:r>
      <w:r>
        <w:tab/>
      </w:r>
    </w:p>
    <w:p w14:paraId="5026F0F5" w14:textId="77777777" w:rsidR="00E53861" w:rsidRDefault="00E53861" w:rsidP="00A825F6">
      <w:pPr>
        <w:pStyle w:val="MojaLista5"/>
      </w:pPr>
      <w:r>
        <w:t>7.2.3.12 (6.2.12) Proces nagrody jubileuszowej</w:t>
      </w:r>
    </w:p>
    <w:p w14:paraId="00F6B515" w14:textId="77777777" w:rsidR="00E53861" w:rsidRDefault="00E53861" w:rsidP="00A825F6">
      <w:pPr>
        <w:pStyle w:val="MojaLista5"/>
      </w:pPr>
      <w:r>
        <w:t>7.2.3.13 PPK – rozliczenie dopłaty pracodawcy</w:t>
      </w:r>
    </w:p>
    <w:p w14:paraId="138DA473" w14:textId="77777777" w:rsidR="00E53861" w:rsidRDefault="00E53861" w:rsidP="00A825F6">
      <w:r>
        <w:t>7.2.4</w:t>
      </w:r>
      <w:r>
        <w:tab/>
        <w:t>Procesy zarządzania schematem organizacyjnym</w:t>
      </w:r>
      <w:r>
        <w:tab/>
      </w:r>
    </w:p>
    <w:p w14:paraId="3BEA7DA3" w14:textId="77777777" w:rsidR="00E53861" w:rsidRDefault="00E53861" w:rsidP="00A825F6">
      <w:pPr>
        <w:pStyle w:val="MojaLista5"/>
      </w:pPr>
      <w:r>
        <w:t>7.2.4.1 (6.3.1)</w:t>
      </w:r>
      <w:r>
        <w:tab/>
        <w:t>Zarządzanie jednostką organizacyjną</w:t>
      </w:r>
      <w:r>
        <w:tab/>
      </w:r>
    </w:p>
    <w:p w14:paraId="2DE29B7D" w14:textId="77777777" w:rsidR="00E53861" w:rsidRDefault="00E53861" w:rsidP="00A825F6">
      <w:pPr>
        <w:pStyle w:val="MojaLista5"/>
      </w:pPr>
      <w:r>
        <w:t>7.2.4.2 (6.3.2)</w:t>
      </w:r>
      <w:r>
        <w:tab/>
        <w:t>Zarządzanie funkcją</w:t>
      </w:r>
      <w:r>
        <w:tab/>
      </w:r>
    </w:p>
    <w:p w14:paraId="6973CE4B" w14:textId="77777777" w:rsidR="00E53861" w:rsidRDefault="00E53861" w:rsidP="00A825F6">
      <w:pPr>
        <w:pStyle w:val="MojaLista5"/>
      </w:pPr>
      <w:r>
        <w:t>7.2.4.3 (6.3.3)</w:t>
      </w:r>
      <w:r>
        <w:tab/>
        <w:t>Zarządzanie stanowiskiem</w:t>
      </w:r>
    </w:p>
    <w:p w14:paraId="1ABE02D1" w14:textId="77777777" w:rsidR="00E53861" w:rsidRDefault="00E53861" w:rsidP="00A825F6">
      <w:r>
        <w:t>7.2.5    Procesy czasu pracy</w:t>
      </w:r>
      <w:r>
        <w:tab/>
      </w:r>
    </w:p>
    <w:p w14:paraId="067ED12A" w14:textId="27D6EDB8" w:rsidR="00E53861" w:rsidRDefault="00E53861" w:rsidP="00A825F6">
      <w:pPr>
        <w:pStyle w:val="MojaLista5"/>
      </w:pPr>
      <w:r>
        <w:t>7.2.5.1 (</w:t>
      </w:r>
      <w:r w:rsidR="1843F463">
        <w:t>6.4.1) Planowanie</w:t>
      </w:r>
      <w:r>
        <w:t xml:space="preserve"> czasu pracy</w:t>
      </w:r>
      <w:r>
        <w:tab/>
      </w:r>
    </w:p>
    <w:p w14:paraId="4A2AE570" w14:textId="77777777" w:rsidR="00E53861" w:rsidRDefault="00E53861" w:rsidP="00A825F6">
      <w:pPr>
        <w:pStyle w:val="MojaLista5"/>
      </w:pPr>
      <w:r>
        <w:t>7.2.5.2 (6.4.2) Rejestracja nieobecności</w:t>
      </w:r>
      <w:r>
        <w:tab/>
      </w:r>
    </w:p>
    <w:p w14:paraId="6AB0E7D4" w14:textId="77777777" w:rsidR="00E53861" w:rsidRDefault="00E53861" w:rsidP="00A825F6">
      <w:pPr>
        <w:pStyle w:val="MojaLista5"/>
      </w:pPr>
      <w:r>
        <w:t>7.2.5.3 (6.4.3) Zarządzanie limitami nieobecności</w:t>
      </w:r>
      <w:r>
        <w:tab/>
      </w:r>
    </w:p>
    <w:p w14:paraId="1FBAB0AB" w14:textId="77777777" w:rsidR="00E53861" w:rsidRDefault="00E53861" w:rsidP="00A825F6">
      <w:r>
        <w:t>7.3 WRICEF</w:t>
      </w:r>
      <w:r>
        <w:tab/>
      </w:r>
    </w:p>
    <w:p w14:paraId="5645C635" w14:textId="77777777" w:rsidR="00A825F6" w:rsidRDefault="00E53861" w:rsidP="00A825F6">
      <w:r>
        <w:t xml:space="preserve">7.3.1 (7.1.1) </w:t>
      </w:r>
      <w:proofErr w:type="spellStart"/>
      <w:r>
        <w:t>Workflow</w:t>
      </w:r>
      <w:proofErr w:type="spellEnd"/>
      <w:r>
        <w:t xml:space="preserve"> (W)</w:t>
      </w:r>
      <w:r w:rsidR="00A825F6">
        <w:t xml:space="preserve">: </w:t>
      </w:r>
    </w:p>
    <w:p w14:paraId="3AF0BC30" w14:textId="5E552E68" w:rsidR="00E53861" w:rsidRDefault="00A825F6" w:rsidP="00A825F6">
      <w:pPr>
        <w:pStyle w:val="MojaLista5"/>
      </w:pPr>
      <w:r>
        <w:t>7.3,1.1</w:t>
      </w:r>
      <w:r>
        <w:tab/>
        <w:t>`</w:t>
      </w:r>
      <w:r w:rsidR="00E53861">
        <w:t>W-HR-001(6.1.14) Akceptacja urlopów</w:t>
      </w:r>
    </w:p>
    <w:p w14:paraId="40704DE9" w14:textId="77777777" w:rsidR="00E53861" w:rsidRDefault="00E53861" w:rsidP="00A825F6">
      <w:r>
        <w:t xml:space="preserve">7.3.2 (7.1.2) Raporty (R)Raportowanie </w:t>
      </w:r>
    </w:p>
    <w:p w14:paraId="2F69C0A2" w14:textId="46C92991" w:rsidR="00E53861" w:rsidRDefault="00A825F6" w:rsidP="00A825F6">
      <w:pPr>
        <w:pStyle w:val="MojaLista5"/>
      </w:pPr>
      <w:r>
        <w:t>7</w:t>
      </w:r>
      <w:r w:rsidR="00E53861">
        <w:t xml:space="preserve">.3.2.1 R-HR-001 (8.4.1)  PFRON </w:t>
      </w:r>
      <w:r w:rsidR="00E53861">
        <w:tab/>
      </w:r>
      <w:r w:rsidR="00E53861">
        <w:tab/>
      </w:r>
    </w:p>
    <w:p w14:paraId="070FCA4A" w14:textId="77777777" w:rsidR="00E53861" w:rsidRDefault="00E53861" w:rsidP="00A825F6">
      <w:pPr>
        <w:pStyle w:val="MojaLista5"/>
      </w:pPr>
      <w:r>
        <w:t xml:space="preserve">7.3.2.2 R-HR-002 (8.4.2)  MZ  </w:t>
      </w:r>
      <w:r>
        <w:tab/>
      </w:r>
      <w:r>
        <w:tab/>
      </w:r>
    </w:p>
    <w:p w14:paraId="03D03EA5" w14:textId="77777777" w:rsidR="00E53861" w:rsidRDefault="00E53861" w:rsidP="00A825F6">
      <w:pPr>
        <w:pStyle w:val="MojaLista5"/>
      </w:pPr>
      <w:r>
        <w:t xml:space="preserve">7.3.2.3 R-HR-003  (8.4.3)  RB-70 </w:t>
      </w:r>
      <w:r>
        <w:tab/>
      </w:r>
      <w:r>
        <w:tab/>
      </w:r>
    </w:p>
    <w:p w14:paraId="66FFF789" w14:textId="77777777" w:rsidR="00E53861" w:rsidRDefault="00E53861" w:rsidP="00A825F6">
      <w:pPr>
        <w:pStyle w:val="MojaLista5"/>
      </w:pPr>
      <w:r>
        <w:t xml:space="preserve">7.3.2.4 R-HR-004 (8.4.4)  PNT-01/s </w:t>
      </w:r>
      <w:r>
        <w:tab/>
      </w:r>
      <w:r>
        <w:tab/>
      </w:r>
    </w:p>
    <w:p w14:paraId="04C83A6F" w14:textId="77777777" w:rsidR="00E53861" w:rsidRDefault="00E53861" w:rsidP="00A825F6">
      <w:pPr>
        <w:pStyle w:val="MojaLista5"/>
      </w:pPr>
      <w:r>
        <w:t xml:space="preserve">7.3.2.5 R-HR-005 (8.4.5)  Funkcje </w:t>
      </w:r>
      <w:r>
        <w:tab/>
      </w:r>
      <w:r>
        <w:tab/>
      </w:r>
    </w:p>
    <w:p w14:paraId="10766AE0" w14:textId="77777777" w:rsidR="00E53861" w:rsidRDefault="00E53861" w:rsidP="00A825F6">
      <w:pPr>
        <w:pStyle w:val="MojaLista5"/>
      </w:pPr>
      <w:r>
        <w:t xml:space="preserve">7.3.2.6 R-HR-006 (8.4.6)  ZUS IWA </w:t>
      </w:r>
      <w:r>
        <w:tab/>
      </w:r>
      <w:r>
        <w:tab/>
      </w:r>
    </w:p>
    <w:p w14:paraId="29EECFD8" w14:textId="77777777" w:rsidR="00E53861" w:rsidRDefault="00E53861" w:rsidP="00A825F6">
      <w:pPr>
        <w:pStyle w:val="MojaLista5"/>
      </w:pPr>
      <w:r>
        <w:t xml:space="preserve">7.3.2.7 R-HR-008 (8.4.8)  ZFŚS  </w:t>
      </w:r>
      <w:r>
        <w:tab/>
      </w:r>
      <w:r>
        <w:tab/>
      </w:r>
    </w:p>
    <w:p w14:paraId="49A85B59" w14:textId="77777777" w:rsidR="00E53861" w:rsidRDefault="00E53861" w:rsidP="00A825F6">
      <w:pPr>
        <w:pStyle w:val="MojaLista5"/>
      </w:pPr>
      <w:r>
        <w:t xml:space="preserve">7.3.2.8 R-HR-008A (8.4.8)  ZFŚS - Świadczenia Socjalne </w:t>
      </w:r>
      <w:r>
        <w:tab/>
      </w:r>
      <w:r>
        <w:tab/>
      </w:r>
    </w:p>
    <w:p w14:paraId="5AC542EB" w14:textId="77777777" w:rsidR="00E53861" w:rsidRDefault="00E53861" w:rsidP="00A825F6">
      <w:pPr>
        <w:pStyle w:val="MojaLista5"/>
      </w:pPr>
      <w:r>
        <w:t xml:space="preserve">7.3.2.9 R-HR-009 (8.3.1)  Karta ewidencji czasu pracy + godziny od-do  </w:t>
      </w:r>
      <w:r>
        <w:tab/>
      </w:r>
      <w:r>
        <w:tab/>
      </w:r>
    </w:p>
    <w:p w14:paraId="5CA50630" w14:textId="77777777" w:rsidR="00E53861" w:rsidRDefault="00E53861" w:rsidP="00A825F6">
      <w:pPr>
        <w:pStyle w:val="MojaLista5"/>
      </w:pPr>
      <w:r>
        <w:t xml:space="preserve">7.3.2.10 R-HR-010 (6.2.9)  DWR </w:t>
      </w:r>
      <w:r>
        <w:tab/>
      </w:r>
      <w:r>
        <w:tab/>
      </w:r>
    </w:p>
    <w:p w14:paraId="41EB50F4" w14:textId="77777777" w:rsidR="00E53861" w:rsidRDefault="00E53861" w:rsidP="00A825F6">
      <w:pPr>
        <w:pStyle w:val="MojaLista5"/>
      </w:pPr>
      <w:r>
        <w:t xml:space="preserve">7.3.2.11 R-HR-010A (6.2.9)  DWR – automatyzacja mechanizmu wyliczania </w:t>
      </w:r>
      <w:r>
        <w:tab/>
      </w:r>
      <w:r>
        <w:tab/>
      </w:r>
    </w:p>
    <w:p w14:paraId="7B8D8198" w14:textId="77777777" w:rsidR="00E53861" w:rsidRDefault="00E53861" w:rsidP="00A825F6">
      <w:pPr>
        <w:pStyle w:val="MojaLista5"/>
      </w:pPr>
      <w:r>
        <w:t xml:space="preserve">7.3.2.12 R-HR-011 (8.4.9)  Długotrwała absencja - projekty </w:t>
      </w:r>
      <w:r>
        <w:tab/>
      </w:r>
      <w:r>
        <w:tab/>
      </w:r>
    </w:p>
    <w:p w14:paraId="7EB1A611" w14:textId="77777777" w:rsidR="00E53861" w:rsidRDefault="00E53861" w:rsidP="00A825F6">
      <w:pPr>
        <w:pStyle w:val="MojaLista5"/>
      </w:pPr>
      <w:r>
        <w:t>7.3.2.13 R-HR-012 (8.4.10)  Średnia zatrudnienia</w:t>
      </w:r>
      <w:r>
        <w:tab/>
      </w:r>
    </w:p>
    <w:p w14:paraId="003CD224" w14:textId="77777777" w:rsidR="00E53861" w:rsidRDefault="00E53861" w:rsidP="00A825F6">
      <w:pPr>
        <w:pStyle w:val="MojaLista5"/>
      </w:pPr>
      <w:r>
        <w:t xml:space="preserve">7.3.2.14 R-HR-013 (8.4.11)  PKZP </w:t>
      </w:r>
      <w:r>
        <w:tab/>
      </w:r>
      <w:r>
        <w:tab/>
      </w:r>
    </w:p>
    <w:p w14:paraId="38565B36" w14:textId="77777777" w:rsidR="00E53861" w:rsidRDefault="00E53861" w:rsidP="00A825F6">
      <w:pPr>
        <w:pStyle w:val="MojaLista5"/>
      </w:pPr>
      <w:r>
        <w:t xml:space="preserve">7.3.2.15 R-HR-013A (8.4.11)  PKZP (0267) </w:t>
      </w:r>
      <w:r>
        <w:tab/>
      </w:r>
      <w:r>
        <w:tab/>
      </w:r>
    </w:p>
    <w:p w14:paraId="63F5FFEE" w14:textId="77777777" w:rsidR="00E53861" w:rsidRDefault="00E53861" w:rsidP="00A825F6">
      <w:pPr>
        <w:pStyle w:val="MojaLista5"/>
      </w:pPr>
      <w:r>
        <w:t xml:space="preserve">7.3.2.16 R-HR-015 (6.1.15)  </w:t>
      </w:r>
      <w:proofErr w:type="spellStart"/>
      <w:r>
        <w:t>Wielozatrudnienie</w:t>
      </w:r>
      <w:proofErr w:type="spellEnd"/>
      <w:r>
        <w:t xml:space="preserve"> </w:t>
      </w:r>
      <w:r>
        <w:tab/>
      </w:r>
      <w:r>
        <w:tab/>
      </w:r>
    </w:p>
    <w:p w14:paraId="6F684977" w14:textId="77777777" w:rsidR="00E53861" w:rsidRDefault="00E53861" w:rsidP="00A825F6">
      <w:pPr>
        <w:pStyle w:val="MojaLista5"/>
      </w:pPr>
      <w:r>
        <w:t xml:space="preserve">7.3.2.17 R-HR-016 (8.4.12)  Os. zew. z wygenerowanym PIT </w:t>
      </w:r>
      <w:r>
        <w:tab/>
      </w:r>
      <w:r>
        <w:tab/>
      </w:r>
    </w:p>
    <w:p w14:paraId="0ED74BAD" w14:textId="77777777" w:rsidR="00E53861" w:rsidRDefault="00E53861" w:rsidP="00A825F6">
      <w:pPr>
        <w:pStyle w:val="MojaLista5"/>
      </w:pPr>
      <w:r>
        <w:t xml:space="preserve">7.3.2.18 R-HR-017 (8.3.28)  Z-12 </w:t>
      </w:r>
      <w:r>
        <w:tab/>
      </w:r>
      <w:r>
        <w:tab/>
      </w:r>
    </w:p>
    <w:p w14:paraId="747EDF9F" w14:textId="77777777" w:rsidR="00E53861" w:rsidRDefault="00E53861" w:rsidP="00A825F6">
      <w:pPr>
        <w:pStyle w:val="MojaLista5"/>
      </w:pPr>
      <w:r>
        <w:t xml:space="preserve">7.3.2.19 R-HR-018A (8.4.13)  Projekty </w:t>
      </w:r>
      <w:r>
        <w:tab/>
      </w:r>
      <w:r>
        <w:tab/>
      </w:r>
    </w:p>
    <w:p w14:paraId="4255C44F" w14:textId="77777777" w:rsidR="00E53861" w:rsidRDefault="00E53861" w:rsidP="00A825F6">
      <w:pPr>
        <w:pStyle w:val="MojaLista5"/>
      </w:pPr>
      <w:r>
        <w:t xml:space="preserve">7.3.2.20 R-HR-020 (8.4.15) Pobranie PIT przez pracownika na PORTALU </w:t>
      </w:r>
      <w:r>
        <w:tab/>
      </w:r>
      <w:r>
        <w:tab/>
      </w:r>
    </w:p>
    <w:p w14:paraId="6F58D3C0" w14:textId="77777777" w:rsidR="00E53861" w:rsidRDefault="00E53861" w:rsidP="00A825F6">
      <w:pPr>
        <w:pStyle w:val="MojaLista5"/>
      </w:pPr>
      <w:r>
        <w:t xml:space="preserve">7.3.2.21 R-HR-022 (8.4.17) Rezerwy urlopowe </w:t>
      </w:r>
      <w:r>
        <w:tab/>
      </w:r>
      <w:r>
        <w:tab/>
      </w:r>
    </w:p>
    <w:p w14:paraId="3DC070C6" w14:textId="77777777" w:rsidR="00E53861" w:rsidRDefault="00E53861" w:rsidP="00A825F6">
      <w:pPr>
        <w:pStyle w:val="MojaLista5"/>
      </w:pPr>
      <w:r>
        <w:t xml:space="preserve">7.3.2.22 R-HR-023 (8.4.18) Podwyżki procentowo </w:t>
      </w:r>
      <w:r>
        <w:tab/>
      </w:r>
      <w:r>
        <w:tab/>
      </w:r>
    </w:p>
    <w:p w14:paraId="1AB337DF" w14:textId="77777777" w:rsidR="00E53861" w:rsidRDefault="00E53861" w:rsidP="00A825F6">
      <w:pPr>
        <w:pStyle w:val="MojaLista5"/>
      </w:pPr>
      <w:r>
        <w:t xml:space="preserve">7.3.2.23 R-HR-024 (8.4.19) UCP </w:t>
      </w:r>
      <w:r>
        <w:tab/>
      </w:r>
      <w:r>
        <w:tab/>
      </w:r>
    </w:p>
    <w:p w14:paraId="6873149D" w14:textId="77777777" w:rsidR="00E53861" w:rsidRDefault="00E53861" w:rsidP="00A825F6">
      <w:pPr>
        <w:pStyle w:val="MojaLista5"/>
      </w:pPr>
    </w:p>
    <w:p w14:paraId="21EACA7E" w14:textId="04E224F3" w:rsidR="00E53861" w:rsidRDefault="00E53861" w:rsidP="00A825F6">
      <w:r>
        <w:t>7.3.3 (7.1.3)</w:t>
      </w:r>
      <w:r>
        <w:tab/>
        <w:t xml:space="preserve">Interfejsy </w:t>
      </w:r>
    </w:p>
    <w:p w14:paraId="4766F620" w14:textId="77777777" w:rsidR="00E53861" w:rsidRDefault="00E53861" w:rsidP="00A825F6">
      <w:pPr>
        <w:pStyle w:val="MojaLista5"/>
      </w:pPr>
      <w:r>
        <w:t xml:space="preserve">7.3.3.1 I-HR-001 (8.2.12) </w:t>
      </w:r>
      <w:proofErr w:type="spellStart"/>
      <w:r>
        <w:t>eDeklaracje</w:t>
      </w:r>
      <w:proofErr w:type="spellEnd"/>
      <w:r>
        <w:t xml:space="preserve"> </w:t>
      </w:r>
      <w:r>
        <w:tab/>
        <w:t xml:space="preserve"> </w:t>
      </w:r>
    </w:p>
    <w:p w14:paraId="53FD05DC" w14:textId="77777777" w:rsidR="00E53861" w:rsidRDefault="00E53861" w:rsidP="00A825F6">
      <w:pPr>
        <w:pStyle w:val="MojaLista5"/>
      </w:pPr>
      <w:r>
        <w:t xml:space="preserve">7.3.3.2 I-HR-002 (6.1.12)PPK </w:t>
      </w:r>
      <w:r>
        <w:tab/>
      </w:r>
      <w:r>
        <w:tab/>
      </w:r>
    </w:p>
    <w:p w14:paraId="2CD6B9C4" w14:textId="77777777" w:rsidR="00E53861" w:rsidRDefault="00E53861" w:rsidP="00A825F6">
      <w:pPr>
        <w:pStyle w:val="MojaLista5"/>
      </w:pPr>
      <w:r>
        <w:t xml:space="preserve">7.3.3.3 I-HR-004 (8.3.28) GUS (Z12) </w:t>
      </w:r>
      <w:r>
        <w:tab/>
      </w:r>
    </w:p>
    <w:p w14:paraId="44A15CCF" w14:textId="77777777" w:rsidR="00E53861" w:rsidRDefault="00E53861" w:rsidP="00A825F6">
      <w:pPr>
        <w:pStyle w:val="MojaLista5"/>
      </w:pPr>
      <w:r>
        <w:t xml:space="preserve">7.3.3.4 I-HR-008 (6.1.16) Płatnik </w:t>
      </w:r>
      <w:r>
        <w:tab/>
      </w:r>
      <w:r>
        <w:tab/>
      </w:r>
    </w:p>
    <w:p w14:paraId="7D724B69" w14:textId="77777777" w:rsidR="00E53861" w:rsidRDefault="00E53861" w:rsidP="00A825F6">
      <w:pPr>
        <w:pStyle w:val="MojaLista5"/>
      </w:pPr>
      <w:r>
        <w:t>7.3.3.5 I-HR-012 (8.4.1) PFRON</w:t>
      </w:r>
    </w:p>
    <w:p w14:paraId="24C3EFA9" w14:textId="77777777" w:rsidR="00E53861" w:rsidRDefault="00E53861" w:rsidP="00A825F6">
      <w:pPr>
        <w:pStyle w:val="MojaLista5"/>
      </w:pPr>
      <w:r>
        <w:t xml:space="preserve">7.3.3.6 (8.3.33) Import ZLA z pliku do JPAT </w:t>
      </w:r>
      <w:r>
        <w:tab/>
      </w:r>
      <w:r>
        <w:tab/>
      </w:r>
    </w:p>
    <w:p w14:paraId="75C6F3AD" w14:textId="745A5DE1" w:rsidR="00E53861" w:rsidRDefault="00E53861" w:rsidP="00A825F6">
      <w:r>
        <w:t xml:space="preserve"> </w:t>
      </w:r>
      <w:r w:rsidR="00A825F6">
        <w:t>7</w:t>
      </w:r>
      <w:r>
        <w:t>.3.4.(7.1.4)</w:t>
      </w:r>
      <w:r>
        <w:tab/>
        <w:t>Rozszerzenia standardowej funkcjonalności (CE)</w:t>
      </w:r>
    </w:p>
    <w:p w14:paraId="6C7F3698" w14:textId="77777777" w:rsidR="00E53861" w:rsidRDefault="00E53861" w:rsidP="00A825F6">
      <w:pPr>
        <w:pStyle w:val="MojaLista5"/>
      </w:pPr>
      <w:r>
        <w:t xml:space="preserve">7.3.4.1 CE-HR-001 (4.2) Weryfikacja po </w:t>
      </w:r>
      <w:r w:rsidRPr="00A825F6">
        <w:t>PESEL</w:t>
      </w:r>
      <w:r>
        <w:t xml:space="preserve"> </w:t>
      </w:r>
    </w:p>
    <w:p w14:paraId="675E6412" w14:textId="77777777" w:rsidR="00E53861" w:rsidRDefault="00E53861" w:rsidP="00A825F6">
      <w:pPr>
        <w:pStyle w:val="MojaLista5"/>
      </w:pPr>
      <w:r>
        <w:lastRenderedPageBreak/>
        <w:t xml:space="preserve">7.3.4.2 CE-HR-002(6)Wyszukiwanie po PESEL - raport </w:t>
      </w:r>
    </w:p>
    <w:p w14:paraId="2B31F450" w14:textId="77777777" w:rsidR="00E53861" w:rsidRDefault="00E53861" w:rsidP="00A825F6">
      <w:pPr>
        <w:pStyle w:val="MojaLista5"/>
      </w:pPr>
      <w:r>
        <w:t xml:space="preserve">7.3.4.3 CE-HR-003 (4.3.15, 6.1.10) Monitorowanie terminów – powiadomienia email </w:t>
      </w:r>
    </w:p>
    <w:p w14:paraId="36765883" w14:textId="77777777" w:rsidR="00E53861" w:rsidRDefault="00E53861" w:rsidP="00A825F6">
      <w:pPr>
        <w:pStyle w:val="MojaLista5"/>
      </w:pPr>
      <w:r>
        <w:t>7.3.4.4 CE-HR-004 (8.2.4) proces obsługi zaświadczeń</w:t>
      </w:r>
    </w:p>
    <w:p w14:paraId="752E5CF3" w14:textId="77777777" w:rsidR="00E53861" w:rsidRDefault="00E53861" w:rsidP="00A825F6">
      <w:pPr>
        <w:pStyle w:val="MojaLista5"/>
      </w:pPr>
      <w:r>
        <w:t xml:space="preserve">7.3.4.5 CE-HR-005 (4.4.1)ZFŚS   </w:t>
      </w:r>
    </w:p>
    <w:p w14:paraId="0EB0BB6F" w14:textId="77777777" w:rsidR="00E53861" w:rsidRDefault="00E53861" w:rsidP="00A825F6">
      <w:pPr>
        <w:pStyle w:val="MojaLista5"/>
      </w:pPr>
      <w:r>
        <w:t xml:space="preserve">7.3.4.6 CE-HR-006 (4.4.2) PKZP </w:t>
      </w:r>
    </w:p>
    <w:p w14:paraId="2D134D32" w14:textId="77777777" w:rsidR="00E53861" w:rsidRDefault="00E53861" w:rsidP="00A825F6">
      <w:pPr>
        <w:pStyle w:val="MojaLista5"/>
      </w:pPr>
      <w:r>
        <w:t xml:space="preserve">7.3.4.7 CE-HR-007(4.3.13) Weryfikacja ilości umów  </w:t>
      </w:r>
    </w:p>
    <w:p w14:paraId="58852FA9" w14:textId="77777777" w:rsidR="00E53861" w:rsidRDefault="00E53861" w:rsidP="00A825F6">
      <w:pPr>
        <w:pStyle w:val="MojaLista5"/>
      </w:pPr>
      <w:r>
        <w:t xml:space="preserve">7.3.4.8 CE-HR-010(6.1.15)  </w:t>
      </w:r>
      <w:proofErr w:type="spellStart"/>
      <w:r>
        <w:t>Wielozatrudnienie</w:t>
      </w:r>
      <w:proofErr w:type="spellEnd"/>
      <w:r>
        <w:t xml:space="preserve">  </w:t>
      </w:r>
    </w:p>
    <w:p w14:paraId="08823E97" w14:textId="77777777" w:rsidR="00E53861" w:rsidRDefault="00E53861" w:rsidP="00A825F6">
      <w:pPr>
        <w:pStyle w:val="MojaLista5"/>
      </w:pPr>
      <w:r>
        <w:t xml:space="preserve">7.3.4.9 CE-HR-011 (4.4.4) Historyczne stanowiska  </w:t>
      </w:r>
    </w:p>
    <w:p w14:paraId="07A7D251" w14:textId="77777777" w:rsidR="00E53861" w:rsidRDefault="00E53861" w:rsidP="00A825F6">
      <w:pPr>
        <w:pStyle w:val="MojaLista5"/>
      </w:pPr>
      <w:r>
        <w:t xml:space="preserve">7.3.4.10 CE-HR-012 (8.2.12) Adres na PIT </w:t>
      </w:r>
    </w:p>
    <w:p w14:paraId="4C3C2E63" w14:textId="77777777" w:rsidR="00E53861" w:rsidRDefault="00E53861" w:rsidP="00A825F6">
      <w:pPr>
        <w:pStyle w:val="MojaLista5"/>
      </w:pPr>
      <w:r>
        <w:t xml:space="preserve">7.3.4.11 CE-HR-013 (4.4.5)  Projekty </w:t>
      </w:r>
    </w:p>
    <w:p w14:paraId="3BCC7850" w14:textId="77777777" w:rsidR="00E53861" w:rsidRDefault="00E53861" w:rsidP="00A825F6">
      <w:pPr>
        <w:pStyle w:val="MojaLista5"/>
      </w:pPr>
      <w:r>
        <w:t>7.3.4.12 CE-HR-022 (4.3.36) Rozszerzenie danych do UMCP</w:t>
      </w:r>
    </w:p>
    <w:p w14:paraId="2E306191" w14:textId="77777777" w:rsidR="00E53861" w:rsidRDefault="00E53861" w:rsidP="00A825F6">
      <w:pPr>
        <w:pStyle w:val="MojaLista5"/>
      </w:pPr>
      <w:r>
        <w:t xml:space="preserve">7.3.4.13 CE-HR-023 (6.2.7 ) Przelewy  </w:t>
      </w:r>
    </w:p>
    <w:p w14:paraId="111BBC9D" w14:textId="77777777" w:rsidR="00E53861" w:rsidRDefault="00E53861" w:rsidP="00A825F6">
      <w:pPr>
        <w:pStyle w:val="MojaLista5"/>
      </w:pPr>
      <w:r>
        <w:t xml:space="preserve">7.3.4.14 CE-HR-024 (6.2.6) Rozszerzenie programu do księgowania  </w:t>
      </w:r>
    </w:p>
    <w:p w14:paraId="05191A06" w14:textId="49D06C43" w:rsidR="00E53861" w:rsidRDefault="00E53861" w:rsidP="00A825F6">
      <w:pPr>
        <w:pStyle w:val="MojaLista5"/>
      </w:pPr>
      <w:r>
        <w:t xml:space="preserve">7.3.4.15 CE-HR-025  (6.2.10) Średnie urlopowe </w:t>
      </w:r>
      <w:r>
        <w:tab/>
        <w:t xml:space="preserve"> </w:t>
      </w:r>
      <w:r>
        <w:tab/>
      </w:r>
    </w:p>
    <w:p w14:paraId="62917F41" w14:textId="692F880E" w:rsidR="00E53861" w:rsidRDefault="00E53861" w:rsidP="00A825F6">
      <w:r>
        <w:t>7.3.5 (7.1.5)</w:t>
      </w:r>
      <w:r>
        <w:tab/>
        <w:t xml:space="preserve">Formularze (wydruki) </w:t>
      </w:r>
      <w:r>
        <w:tab/>
        <w:t xml:space="preserve"> </w:t>
      </w:r>
    </w:p>
    <w:p w14:paraId="02CBC519" w14:textId="77777777" w:rsidR="00E53861" w:rsidRDefault="00E53861" w:rsidP="00A825F6">
      <w:pPr>
        <w:pStyle w:val="MojaLista5"/>
      </w:pPr>
      <w:r>
        <w:t xml:space="preserve">7.3.5.1 F-HR-001(OPZ: 2.6.29 )  decyzje o dodatku za staż pracy </w:t>
      </w:r>
      <w:r>
        <w:tab/>
        <w:t xml:space="preserve"> </w:t>
      </w:r>
      <w:r>
        <w:tab/>
        <w:t xml:space="preserve"> </w:t>
      </w:r>
    </w:p>
    <w:p w14:paraId="5E54F372" w14:textId="77777777" w:rsidR="00E53861" w:rsidRDefault="00E53861" w:rsidP="00A825F6">
      <w:pPr>
        <w:pStyle w:val="MojaLista5"/>
      </w:pPr>
      <w:r>
        <w:t xml:space="preserve">7.3.5.2 F-HR-002(OPZ: 2.6.29 )decyzja o nagrodzie jubileuszowej </w:t>
      </w:r>
      <w:r>
        <w:tab/>
        <w:t xml:space="preserve"> </w:t>
      </w:r>
      <w:r>
        <w:tab/>
        <w:t xml:space="preserve"> </w:t>
      </w:r>
      <w:r>
        <w:tab/>
      </w:r>
    </w:p>
    <w:p w14:paraId="7C0C526D" w14:textId="77777777" w:rsidR="00E53861" w:rsidRDefault="00E53861" w:rsidP="00A825F6">
      <w:pPr>
        <w:pStyle w:val="MojaLista5"/>
      </w:pPr>
      <w:r>
        <w:t xml:space="preserve">7.3.5.3 F-HR-003 OPZ: 2.6.29 zaświadczenie o zatrudnieniu </w:t>
      </w:r>
      <w:r>
        <w:tab/>
      </w:r>
    </w:p>
    <w:p w14:paraId="7FC313A8" w14:textId="77777777" w:rsidR="00E53861" w:rsidRDefault="00E53861" w:rsidP="00A825F6">
      <w:pPr>
        <w:pStyle w:val="MojaLista5"/>
      </w:pPr>
      <w:r>
        <w:t xml:space="preserve">7.3.5.4 F-HR-004 (OPZ: 2.6.29 ) informacja o warunkach zatrudnienia-art. 29 </w:t>
      </w:r>
      <w:proofErr w:type="spellStart"/>
      <w:r>
        <w:t>k.p</w:t>
      </w:r>
      <w:proofErr w:type="spellEnd"/>
      <w:r>
        <w:t xml:space="preserve">. (dla grupy </w:t>
      </w:r>
    </w:p>
    <w:p w14:paraId="79D6222B" w14:textId="77777777" w:rsidR="00E53861" w:rsidRDefault="00E53861" w:rsidP="00A825F6">
      <w:pPr>
        <w:pStyle w:val="MojaLista5"/>
      </w:pPr>
      <w:r>
        <w:t xml:space="preserve">   nauczycieli akademickich i grupy pracowników niebędących nauczycielami) </w:t>
      </w:r>
      <w:r>
        <w:tab/>
        <w:t xml:space="preserve"> </w:t>
      </w:r>
    </w:p>
    <w:p w14:paraId="26E9BB7E" w14:textId="77777777" w:rsidR="00E53861" w:rsidRDefault="00E53861" w:rsidP="00A825F6">
      <w:pPr>
        <w:pStyle w:val="MojaLista5"/>
      </w:pPr>
      <w:r>
        <w:t xml:space="preserve">7.3.5.5 F-HR-005 (OPZ: 2.6.29 ) karta obiegowa </w:t>
      </w:r>
      <w:r>
        <w:tab/>
        <w:t xml:space="preserve">  </w:t>
      </w:r>
    </w:p>
    <w:p w14:paraId="6FCA8B97" w14:textId="77777777" w:rsidR="00E53861" w:rsidRDefault="00E53861" w:rsidP="00A825F6">
      <w:pPr>
        <w:pStyle w:val="MojaLista5"/>
      </w:pPr>
      <w:r>
        <w:t xml:space="preserve">7.3.5.6 F-HR-006 (OPZ: 2.6.29 ) skierowanie do Poradni Medycyny Pracy </w:t>
      </w:r>
      <w:r>
        <w:tab/>
        <w:t xml:space="preserve"> </w:t>
      </w:r>
    </w:p>
    <w:p w14:paraId="485A103F" w14:textId="77777777" w:rsidR="00E53861" w:rsidRDefault="00E53861" w:rsidP="00A825F6">
      <w:pPr>
        <w:pStyle w:val="MojaLista5"/>
      </w:pPr>
      <w:r>
        <w:t xml:space="preserve">7.3.5.7 F-HR-007 (OPZ: 2.6.29 ) umowy o pożyczkę z zakładowego funduszu świadczeń </w:t>
      </w:r>
    </w:p>
    <w:p w14:paraId="422E2C69" w14:textId="77777777" w:rsidR="00E53861" w:rsidRDefault="00E53861" w:rsidP="00A825F6">
      <w:pPr>
        <w:pStyle w:val="MojaLista5"/>
      </w:pPr>
      <w:r>
        <w:t xml:space="preserve">   socjalnych </w:t>
      </w:r>
      <w:r>
        <w:tab/>
        <w:t xml:space="preserve"> </w:t>
      </w:r>
      <w:r>
        <w:tab/>
        <w:t xml:space="preserve"> </w:t>
      </w:r>
      <w:r>
        <w:tab/>
      </w:r>
    </w:p>
    <w:p w14:paraId="006A84BA" w14:textId="77777777" w:rsidR="00E53861" w:rsidRDefault="00E53861" w:rsidP="00A825F6">
      <w:r>
        <w:t>7.4</w:t>
      </w:r>
      <w:r>
        <w:tab/>
        <w:t>Raportowanie</w:t>
      </w:r>
      <w:r>
        <w:tab/>
      </w:r>
    </w:p>
    <w:p w14:paraId="1172791D" w14:textId="77777777" w:rsidR="00E53861" w:rsidRDefault="00E53861" w:rsidP="00A825F6">
      <w:r>
        <w:t>7.4.1 (8.1) Raporty Ad Hoc</w:t>
      </w:r>
      <w:r>
        <w:tab/>
      </w:r>
    </w:p>
    <w:p w14:paraId="6F9D0116" w14:textId="77777777" w:rsidR="00E53861" w:rsidRDefault="00E53861" w:rsidP="00A825F6">
      <w:r>
        <w:t>7.4.2 (8.2) Standardowe raporty płacowe</w:t>
      </w:r>
      <w:r>
        <w:tab/>
      </w:r>
    </w:p>
    <w:p w14:paraId="753F8D22" w14:textId="77777777" w:rsidR="00E53861" w:rsidRDefault="00E53861" w:rsidP="00A825F6">
      <w:pPr>
        <w:pStyle w:val="MojaLista5"/>
      </w:pPr>
      <w:r>
        <w:t>7.4.2.1 (8.2.1) Wykaz wynagrodzeń (paski)</w:t>
      </w:r>
      <w:r>
        <w:tab/>
      </w:r>
    </w:p>
    <w:p w14:paraId="22163562" w14:textId="77777777" w:rsidR="00E53861" w:rsidRDefault="00E53861" w:rsidP="00A825F6">
      <w:pPr>
        <w:pStyle w:val="MojaLista5"/>
      </w:pPr>
      <w:r>
        <w:t>7.4.2.2 (8.2.2) Rejestr wynagrodzeń (zbiorówka)</w:t>
      </w:r>
      <w:r>
        <w:tab/>
      </w:r>
    </w:p>
    <w:p w14:paraId="490AB6F6" w14:textId="77777777" w:rsidR="00E53861" w:rsidRDefault="00E53861" w:rsidP="00A825F6">
      <w:pPr>
        <w:pStyle w:val="MojaLista5"/>
      </w:pPr>
      <w:r>
        <w:t>7.4.2.3  (8.2.3) Karta wynagrodzeń pracownika</w:t>
      </w:r>
      <w:r>
        <w:tab/>
      </w:r>
    </w:p>
    <w:p w14:paraId="3B19C459" w14:textId="77777777" w:rsidR="00E53861" w:rsidRDefault="00E53861" w:rsidP="00A825F6">
      <w:pPr>
        <w:pStyle w:val="MojaLista5"/>
      </w:pPr>
      <w:r>
        <w:t>7.4.2.4 (8.2.4) Średnie wynagrodzenie zaświadczenie</w:t>
      </w:r>
      <w:r>
        <w:tab/>
      </w:r>
    </w:p>
    <w:p w14:paraId="668E6106" w14:textId="77777777" w:rsidR="00E53861" w:rsidRDefault="00E53861" w:rsidP="00A825F6">
      <w:pPr>
        <w:pStyle w:val="MojaLista5"/>
      </w:pPr>
      <w:r>
        <w:t>7.4.2.5 (8.2.5) Składki na ubezpieczenie zdrowotne</w:t>
      </w:r>
      <w:r>
        <w:tab/>
      </w:r>
    </w:p>
    <w:p w14:paraId="7F2D0316" w14:textId="77777777" w:rsidR="00E53861" w:rsidRDefault="00E53861" w:rsidP="00A825F6">
      <w:pPr>
        <w:pStyle w:val="MojaLista5"/>
      </w:pPr>
      <w:r>
        <w:t>7.4.2.6 (8.2.6) Zestawienie naliczonych składek na ubezpieczenie społeczne</w:t>
      </w:r>
      <w:r>
        <w:tab/>
      </w:r>
    </w:p>
    <w:p w14:paraId="7CDC5002" w14:textId="77777777" w:rsidR="00E53861" w:rsidRDefault="00E53861" w:rsidP="00A825F6">
      <w:pPr>
        <w:pStyle w:val="MojaLista5"/>
      </w:pPr>
      <w:r>
        <w:t>7.4.2.7 (8.2.7) Asygnata zasiłkowa</w:t>
      </w:r>
      <w:r>
        <w:tab/>
      </w:r>
    </w:p>
    <w:p w14:paraId="2AF66805" w14:textId="77777777" w:rsidR="00E53861" w:rsidRDefault="00E53861" w:rsidP="00A825F6">
      <w:pPr>
        <w:pStyle w:val="MojaLista5"/>
      </w:pPr>
      <w:r>
        <w:t>7.4.2.8 (8.2.8) Zastępcza asygnata</w:t>
      </w:r>
      <w:r>
        <w:tab/>
      </w:r>
    </w:p>
    <w:p w14:paraId="4A015511" w14:textId="77777777" w:rsidR="00E53861" w:rsidRDefault="00E53861" w:rsidP="00A825F6">
      <w:pPr>
        <w:pStyle w:val="MojaLista5"/>
      </w:pPr>
      <w:r>
        <w:t>7.4.2.9 (8.2.9) Karta zasiłkowa Z-17</w:t>
      </w:r>
      <w:r>
        <w:tab/>
      </w:r>
    </w:p>
    <w:p w14:paraId="3029516E" w14:textId="77777777" w:rsidR="00E53861" w:rsidRDefault="00E53861" w:rsidP="00A825F6">
      <w:pPr>
        <w:pStyle w:val="MojaLista5"/>
      </w:pPr>
      <w:r>
        <w:t>7.4.2.10 (8.2.10) Zaświadczenie płatnika składek Z -3</w:t>
      </w:r>
      <w:r>
        <w:tab/>
      </w:r>
    </w:p>
    <w:p w14:paraId="3C25C426" w14:textId="77777777" w:rsidR="00E53861" w:rsidRDefault="00E53861" w:rsidP="00A825F6">
      <w:pPr>
        <w:pStyle w:val="MojaLista5"/>
      </w:pPr>
      <w:r>
        <w:t>7.4.2.11 (8.2.11) Zaświadczenie o zatrudnieniu i wynagrodzeniu ZUS ERP-7</w:t>
      </w:r>
      <w:r>
        <w:tab/>
      </w:r>
    </w:p>
    <w:p w14:paraId="0FE2C1D2" w14:textId="464C63EF" w:rsidR="00E53861" w:rsidRDefault="00E53861" w:rsidP="00A825F6">
      <w:pPr>
        <w:pStyle w:val="MojaLista5"/>
      </w:pPr>
      <w:r>
        <w:t>7.4.2.12 (8.2.12</w:t>
      </w:r>
      <w:r>
        <w:tab/>
        <w:t xml:space="preserve"> podatkowy PIT-11</w:t>
      </w:r>
      <w:r>
        <w:tab/>
      </w:r>
    </w:p>
    <w:p w14:paraId="09324ADE" w14:textId="35670EDD" w:rsidR="00E53861" w:rsidRDefault="00E53861" w:rsidP="00A825F6">
      <w:pPr>
        <w:pStyle w:val="MojaLista5"/>
      </w:pPr>
      <w:r>
        <w:t>7.4.2.13 (</w:t>
      </w:r>
      <w:r w:rsidR="4E393C8A">
        <w:t>8.2.13) Deklaracja</w:t>
      </w:r>
      <w:r>
        <w:t xml:space="preserve"> podatkowa PIT-4R</w:t>
      </w:r>
      <w:r>
        <w:tab/>
      </w:r>
    </w:p>
    <w:p w14:paraId="696ED540" w14:textId="156B78C7" w:rsidR="00E53861" w:rsidRDefault="00E53861" w:rsidP="00A825F6">
      <w:pPr>
        <w:pStyle w:val="MojaLista5"/>
      </w:pPr>
      <w:r>
        <w:t>7.4.2.14 (8.2.14)</w:t>
      </w:r>
      <w:r w:rsidR="522BD179">
        <w:t xml:space="preserve"> </w:t>
      </w:r>
      <w:r>
        <w:t>Formularz podatkowy PIT-8AR</w:t>
      </w:r>
      <w:r>
        <w:tab/>
      </w:r>
    </w:p>
    <w:p w14:paraId="5BF7F7B4" w14:textId="77777777" w:rsidR="00E53861" w:rsidRDefault="00E53861" w:rsidP="00A825F6">
      <w:pPr>
        <w:pStyle w:val="MojaLista5"/>
      </w:pPr>
      <w:r>
        <w:t>7.4.2.15 (8.2.15) Informacja roczna ZUS RMUA</w:t>
      </w:r>
      <w:r>
        <w:tab/>
      </w:r>
    </w:p>
    <w:p w14:paraId="52E68D1B" w14:textId="77777777" w:rsidR="00E53861" w:rsidRDefault="00E53861" w:rsidP="00A825F6">
      <w:pPr>
        <w:pStyle w:val="MojaLista5"/>
      </w:pPr>
      <w:r>
        <w:t>7.4.2.16 (8.2.16</w:t>
      </w:r>
      <w:r>
        <w:tab/>
        <w:t>) Raport ZUS RCA</w:t>
      </w:r>
      <w:r>
        <w:tab/>
      </w:r>
    </w:p>
    <w:p w14:paraId="71C0210B" w14:textId="68FFF282" w:rsidR="00E53861" w:rsidRDefault="00E53861" w:rsidP="00A825F6">
      <w:pPr>
        <w:pStyle w:val="MojaLista5"/>
      </w:pPr>
      <w:r>
        <w:t>7.4.2.17 (</w:t>
      </w:r>
      <w:r w:rsidR="356E460A">
        <w:t>8.2.17) Generowanie</w:t>
      </w:r>
      <w:r>
        <w:t xml:space="preserve"> dokumentów zgłoszeniowych ZUS (ZUA, ZWUA, ZCNA, ZIUA, ZZA)</w:t>
      </w:r>
    </w:p>
    <w:p w14:paraId="72C093D6" w14:textId="77777777" w:rsidR="00E53861" w:rsidRDefault="00E53861" w:rsidP="00A825F6">
      <w:pPr>
        <w:pStyle w:val="MojaLista5"/>
      </w:pPr>
      <w:r>
        <w:t>7.4.2.18 (8.2.18) Raport składników wynagrodzeń</w:t>
      </w:r>
      <w:r>
        <w:tab/>
      </w:r>
    </w:p>
    <w:p w14:paraId="60F467DC" w14:textId="3715DAC1" w:rsidR="00E53861" w:rsidRDefault="00E53861" w:rsidP="00A825F6">
      <w:pPr>
        <w:pStyle w:val="MojaLista5"/>
      </w:pPr>
      <w:r>
        <w:t xml:space="preserve">7.4.2.19 (8.2.19) Raport </w:t>
      </w:r>
      <w:r w:rsidR="2B7A44A2">
        <w:t>niewykonanych</w:t>
      </w:r>
      <w:r>
        <w:t xml:space="preserve"> potrąceń</w:t>
      </w:r>
      <w:r>
        <w:tab/>
      </w:r>
    </w:p>
    <w:p w14:paraId="1B414B26" w14:textId="77777777" w:rsidR="00E53861" w:rsidRDefault="00E53861" w:rsidP="00A825F6">
      <w:pPr>
        <w:pStyle w:val="MojaLista5"/>
      </w:pPr>
      <w:r>
        <w:t>7.4.2.20 (8.2.20) Zestawienie gotówkowe</w:t>
      </w:r>
      <w:r>
        <w:tab/>
      </w:r>
    </w:p>
    <w:p w14:paraId="32ECBDAF" w14:textId="3268291E" w:rsidR="00E53861" w:rsidRDefault="00E53861" w:rsidP="00A825F6">
      <w:pPr>
        <w:pStyle w:val="MojaLista5"/>
      </w:pPr>
      <w:r>
        <w:t>7.4.2.21(8.2.21)</w:t>
      </w:r>
      <w:r w:rsidR="3BAA1526">
        <w:t xml:space="preserve"> </w:t>
      </w:r>
      <w:r>
        <w:t>Zestawienie wpłat do PPK</w:t>
      </w:r>
      <w:r>
        <w:tab/>
      </w:r>
    </w:p>
    <w:p w14:paraId="3F35A3FD" w14:textId="77777777" w:rsidR="00E53861" w:rsidRDefault="00E53861" w:rsidP="00A825F6">
      <w:pPr>
        <w:pStyle w:val="MojaLista5"/>
      </w:pPr>
      <w:r>
        <w:t>7.4.2.22 (8.2.22) Pobieranie i drukowanie dokumentów PIT XML</w:t>
      </w:r>
      <w:r>
        <w:tab/>
      </w:r>
    </w:p>
    <w:p w14:paraId="07E0EA58" w14:textId="57F2E9D6" w:rsidR="00E53861" w:rsidRDefault="00E53861" w:rsidP="00A825F6">
      <w:pPr>
        <w:pStyle w:val="MojaLista5"/>
      </w:pPr>
      <w:r>
        <w:lastRenderedPageBreak/>
        <w:t>7.4.2.23 (8.2.23</w:t>
      </w:r>
      <w:r>
        <w:tab/>
        <w:t>)</w:t>
      </w:r>
      <w:r w:rsidR="16E09484">
        <w:t xml:space="preserve"> </w:t>
      </w:r>
      <w:r>
        <w:t>Formularz podatkowy IFT-1/IFT-1R</w:t>
      </w:r>
      <w:r>
        <w:tab/>
      </w:r>
    </w:p>
    <w:p w14:paraId="5A8AE5BE" w14:textId="42F2459A" w:rsidR="00E53861" w:rsidRDefault="00E53861" w:rsidP="00A825F6">
      <w:pPr>
        <w:pStyle w:val="MojaLista5"/>
      </w:pPr>
      <w:r>
        <w:t>7.4.2.24 (</w:t>
      </w:r>
      <w:r w:rsidR="5D36F486">
        <w:t>8.2.24)</w:t>
      </w:r>
      <w:r w:rsidR="28F5B554">
        <w:t xml:space="preserve"> </w:t>
      </w:r>
      <w:r>
        <w:t>Obliczenie dodatków do zasiłku macierzyńskiego</w:t>
      </w:r>
      <w:r>
        <w:tab/>
      </w:r>
    </w:p>
    <w:p w14:paraId="1D9C9792" w14:textId="54234C7A" w:rsidR="00E53861" w:rsidRDefault="00E53861" w:rsidP="00A825F6">
      <w:pPr>
        <w:pStyle w:val="MojaLista5"/>
      </w:pPr>
      <w:r>
        <w:t>7.4.2.25 (8.2.25)</w:t>
      </w:r>
      <w:r w:rsidR="173ACC69">
        <w:t xml:space="preserve"> </w:t>
      </w:r>
      <w:r>
        <w:t>Tworzenie dokumentów rozliczeniowych ZUS RPA</w:t>
      </w:r>
      <w:r>
        <w:tab/>
      </w:r>
    </w:p>
    <w:p w14:paraId="1B6F84F2" w14:textId="77777777" w:rsidR="00E53861" w:rsidRDefault="00E53861" w:rsidP="00A825F6">
      <w:r>
        <w:t>7.4.3 ( 8.3) Standardowe raporty kadrowe i czasu pracy</w:t>
      </w:r>
      <w:r>
        <w:tab/>
      </w:r>
    </w:p>
    <w:p w14:paraId="204C07A4" w14:textId="77777777" w:rsidR="00E53861" w:rsidRDefault="00E53861" w:rsidP="00A825F6">
      <w:pPr>
        <w:pStyle w:val="MojaLista5"/>
      </w:pPr>
      <w:r>
        <w:t>7.4.3.1 (8.3.1) Karta czasu pracy</w:t>
      </w:r>
      <w:r>
        <w:tab/>
      </w:r>
    </w:p>
    <w:p w14:paraId="1FCDDC3F" w14:textId="056245FF" w:rsidR="00E53861" w:rsidRDefault="00E53861" w:rsidP="00A825F6">
      <w:pPr>
        <w:pStyle w:val="MojaLista5"/>
      </w:pPr>
      <w:r>
        <w:t>7.4.3.2 (8.3.2</w:t>
      </w:r>
      <w:r w:rsidR="22397E52">
        <w:t xml:space="preserve"> </w:t>
      </w:r>
      <w:r>
        <w:t>)Obecności</w:t>
      </w:r>
      <w:r>
        <w:tab/>
      </w:r>
    </w:p>
    <w:p w14:paraId="3787232C" w14:textId="77777777" w:rsidR="00E53861" w:rsidRDefault="00E53861" w:rsidP="00A825F6">
      <w:pPr>
        <w:pStyle w:val="MojaLista5"/>
      </w:pPr>
      <w:r>
        <w:t>7.4.3.3 (8.3.3) Nieobecności</w:t>
      </w:r>
      <w:r>
        <w:tab/>
      </w:r>
    </w:p>
    <w:p w14:paraId="565D10FF" w14:textId="77777777" w:rsidR="00E53861" w:rsidRDefault="00E53861" w:rsidP="00A825F6">
      <w:pPr>
        <w:pStyle w:val="MojaLista5"/>
      </w:pPr>
      <w:r>
        <w:t>7.4.3.4 (8.3.4) Generowanie limitu nieobecności</w:t>
      </w:r>
      <w:r>
        <w:tab/>
      </w:r>
    </w:p>
    <w:p w14:paraId="4B61E173" w14:textId="77777777" w:rsidR="00E53861" w:rsidRDefault="00E53861" w:rsidP="00A825F6">
      <w:pPr>
        <w:pStyle w:val="MojaLista5"/>
      </w:pPr>
      <w:r>
        <w:t xml:space="preserve">7.4.3.5 (8.3.5) Nowa wycena rekordów nieobecności/obecności </w:t>
      </w:r>
    </w:p>
    <w:p w14:paraId="0512D851" w14:textId="77777777" w:rsidR="00E53861" w:rsidRDefault="00E53861" w:rsidP="00A825F6">
      <w:pPr>
        <w:pStyle w:val="MojaLista5"/>
      </w:pPr>
      <w:r>
        <w:t>7.4.3.6 (8.3.6) Wyświetlanie informacji o limicie nieobecności</w:t>
      </w:r>
      <w:r>
        <w:tab/>
      </w:r>
    </w:p>
    <w:p w14:paraId="3F013F3E" w14:textId="77777777" w:rsidR="00E53861" w:rsidRDefault="00E53861" w:rsidP="00A825F6">
      <w:pPr>
        <w:pStyle w:val="MojaLista5"/>
      </w:pPr>
      <w:r>
        <w:t>7.4.3.7 (8.3.7) Zmiana stanu zatrudnienia</w:t>
      </w:r>
      <w:r>
        <w:tab/>
      </w:r>
    </w:p>
    <w:p w14:paraId="2DE4009F" w14:textId="77777777" w:rsidR="00E53861" w:rsidRDefault="00E53861" w:rsidP="00A825F6">
      <w:pPr>
        <w:pStyle w:val="MojaLista5"/>
      </w:pPr>
      <w:r>
        <w:t>7.4.3.8 (8.3.8) Rozwój stanu zatrudnienia</w:t>
      </w:r>
      <w:r>
        <w:tab/>
        <w:t xml:space="preserve"> </w:t>
      </w:r>
    </w:p>
    <w:p w14:paraId="1EF89819" w14:textId="77777777" w:rsidR="00E53861" w:rsidRDefault="00E53861" w:rsidP="00A825F6">
      <w:pPr>
        <w:pStyle w:val="MojaLista5"/>
      </w:pPr>
      <w:r>
        <w:t>7.4.3.9 (8.3.9) Przyjęcia i zwolnienia</w:t>
      </w:r>
      <w:r>
        <w:tab/>
      </w:r>
    </w:p>
    <w:p w14:paraId="41EFC3BC" w14:textId="77777777" w:rsidR="00E53861" w:rsidRDefault="00E53861" w:rsidP="00A825F6">
      <w:pPr>
        <w:pStyle w:val="MojaLista5"/>
      </w:pPr>
      <w:r>
        <w:t>7.4.3.10 (8.3.10) Staż pracy</w:t>
      </w:r>
      <w:r>
        <w:tab/>
      </w:r>
    </w:p>
    <w:p w14:paraId="2634D62B" w14:textId="77777777" w:rsidR="00E53861" w:rsidRDefault="00E53861" w:rsidP="00A825F6">
      <w:pPr>
        <w:pStyle w:val="MojaLista5"/>
      </w:pPr>
      <w:r>
        <w:t>7.4.3.11 (8.3.11) Elastyczne dane pracownika</w:t>
      </w:r>
      <w:r>
        <w:tab/>
      </w:r>
    </w:p>
    <w:p w14:paraId="5409056A" w14:textId="77777777" w:rsidR="00E53861" w:rsidRDefault="00E53861" w:rsidP="00A825F6">
      <w:pPr>
        <w:pStyle w:val="MojaLista5"/>
      </w:pPr>
      <w:r>
        <w:t>7.4.3.1 2 (8.3.12) Wykształcenie</w:t>
      </w:r>
      <w:r>
        <w:tab/>
      </w:r>
    </w:p>
    <w:p w14:paraId="79218C85" w14:textId="77777777" w:rsidR="00E53861" w:rsidRDefault="00E53861" w:rsidP="00A825F6">
      <w:pPr>
        <w:pStyle w:val="MojaLista5"/>
      </w:pPr>
      <w:r>
        <w:t>7.4.3.1 3 (8.3.13) Członkowie rodziny</w:t>
      </w:r>
      <w:r>
        <w:tab/>
      </w:r>
    </w:p>
    <w:p w14:paraId="1718C26E" w14:textId="77777777" w:rsidR="00E53861" w:rsidRDefault="00E53861" w:rsidP="00A825F6">
      <w:pPr>
        <w:pStyle w:val="MojaLista5"/>
      </w:pPr>
      <w:r>
        <w:t>7.4.3.1 4 (8.3.14) Jubileusze pracownicze</w:t>
      </w:r>
      <w:r>
        <w:tab/>
      </w:r>
    </w:p>
    <w:p w14:paraId="2BE7B008" w14:textId="77777777" w:rsidR="00E53861" w:rsidRDefault="00E53861" w:rsidP="00A825F6">
      <w:pPr>
        <w:pStyle w:val="MojaLista5"/>
      </w:pPr>
      <w:r>
        <w:t>7.4.3.1 5 (8.3.15) Przegląd terminów</w:t>
      </w:r>
      <w:r>
        <w:tab/>
      </w:r>
    </w:p>
    <w:p w14:paraId="7258F3FA" w14:textId="77777777" w:rsidR="00E53861" w:rsidRDefault="00E53861" w:rsidP="00A825F6">
      <w:pPr>
        <w:pStyle w:val="MojaLista5"/>
      </w:pPr>
      <w:r>
        <w:t>7.4.3.1 6 (8.3.16) Lista dat urodzenia</w:t>
      </w:r>
      <w:r>
        <w:tab/>
      </w:r>
    </w:p>
    <w:p w14:paraId="5994AC30" w14:textId="77777777" w:rsidR="00E53861" w:rsidRDefault="00E53861" w:rsidP="00A825F6">
      <w:pPr>
        <w:pStyle w:val="MojaLista5"/>
      </w:pPr>
      <w:r>
        <w:t>7.4.3.1 7 (8.3.17) Lista pracowników</w:t>
      </w:r>
      <w:r>
        <w:tab/>
      </w:r>
    </w:p>
    <w:p w14:paraId="379E9CB5" w14:textId="77777777" w:rsidR="00E53861" w:rsidRDefault="00E53861" w:rsidP="00A825F6">
      <w:pPr>
        <w:pStyle w:val="MojaLista5"/>
      </w:pPr>
      <w:r>
        <w:t>7.4.3.1 8 (8.3.18) Pełnomocnictwa</w:t>
      </w:r>
      <w:r>
        <w:tab/>
      </w:r>
    </w:p>
    <w:p w14:paraId="5AEE9B7A" w14:textId="77777777" w:rsidR="00E53861" w:rsidRDefault="00E53861" w:rsidP="00A825F6">
      <w:pPr>
        <w:pStyle w:val="MojaLista5"/>
      </w:pPr>
      <w:r>
        <w:t>7.4.3.1 9 (8.3.19) Dane ubezpieczeniowe pracowników i członków rodziny</w:t>
      </w:r>
      <w:r>
        <w:tab/>
      </w:r>
    </w:p>
    <w:p w14:paraId="0ECF7B5A" w14:textId="77777777" w:rsidR="00E53861" w:rsidRDefault="00E53861" w:rsidP="00A825F6">
      <w:pPr>
        <w:pStyle w:val="MojaLista5"/>
      </w:pPr>
      <w:r>
        <w:t>7.4.3.20 (8.3.20) Płeć posortowana według wieku</w:t>
      </w:r>
      <w:r>
        <w:tab/>
      </w:r>
    </w:p>
    <w:p w14:paraId="48BBF1FA" w14:textId="77777777" w:rsidR="00E53861" w:rsidRDefault="00E53861" w:rsidP="00A825F6">
      <w:pPr>
        <w:pStyle w:val="MojaLista5"/>
      </w:pPr>
      <w:r>
        <w:t>7.4.3.21 (8.3.21) Płeć posortowana według stażu pracy</w:t>
      </w:r>
      <w:r>
        <w:tab/>
      </w:r>
    </w:p>
    <w:p w14:paraId="6D3EEC31" w14:textId="77777777" w:rsidR="00E53861" w:rsidRDefault="00E53861" w:rsidP="00A825F6">
      <w:pPr>
        <w:pStyle w:val="MojaLista5"/>
      </w:pPr>
      <w:r>
        <w:t>7.4.3.22 (8.3.22) Średnie zatrudnienie w miesiącu</w:t>
      </w:r>
      <w:r>
        <w:tab/>
      </w:r>
    </w:p>
    <w:p w14:paraId="21F814FB" w14:textId="77777777" w:rsidR="00E53861" w:rsidRDefault="00E53861" w:rsidP="00A825F6">
      <w:pPr>
        <w:pStyle w:val="MojaLista5"/>
      </w:pPr>
      <w:r>
        <w:t>7.4.3.23 (8.3.23) Umowa o pracę, aneks</w:t>
      </w:r>
      <w:r>
        <w:tab/>
      </w:r>
    </w:p>
    <w:p w14:paraId="45499A5B" w14:textId="77777777" w:rsidR="00E53861" w:rsidRDefault="00E53861" w:rsidP="00A825F6">
      <w:pPr>
        <w:pStyle w:val="MojaLista5"/>
      </w:pPr>
      <w:r>
        <w:t>7.4.3.24 (8.3.24) Formularz GUS Z-03</w:t>
      </w:r>
      <w:r>
        <w:tab/>
      </w:r>
    </w:p>
    <w:p w14:paraId="33B35F3D" w14:textId="77777777" w:rsidR="00E53861" w:rsidRDefault="00E53861" w:rsidP="00A825F6">
      <w:pPr>
        <w:pStyle w:val="MojaLista5"/>
      </w:pPr>
      <w:r>
        <w:t>7.4.3.25 (8.3.25) Formularz GUS Z-02</w:t>
      </w:r>
      <w:r>
        <w:tab/>
      </w:r>
    </w:p>
    <w:p w14:paraId="03597A42" w14:textId="77777777" w:rsidR="00E53861" w:rsidRDefault="00E53861" w:rsidP="00A825F6">
      <w:pPr>
        <w:pStyle w:val="MojaLista5"/>
      </w:pPr>
      <w:r>
        <w:t>7.4.3.26 (8.3.26) Formularz GUS Z-05</w:t>
      </w:r>
      <w:r>
        <w:tab/>
      </w:r>
    </w:p>
    <w:p w14:paraId="1AB3FA50" w14:textId="77777777" w:rsidR="00E53861" w:rsidRDefault="00E53861" w:rsidP="00A825F6">
      <w:pPr>
        <w:pStyle w:val="MojaLista5"/>
      </w:pPr>
      <w:r>
        <w:t>7.4.3.27 (8.3.27) Formularz GUS Z-06</w:t>
      </w:r>
      <w:r>
        <w:tab/>
      </w:r>
    </w:p>
    <w:p w14:paraId="05969BB8" w14:textId="77777777" w:rsidR="00E53861" w:rsidRDefault="00E53861" w:rsidP="00A825F6">
      <w:pPr>
        <w:pStyle w:val="MojaLista5"/>
      </w:pPr>
      <w:r>
        <w:t>7.4.3.28 (8.3.28) Formularz GUS Z-12</w:t>
      </w:r>
      <w:r>
        <w:tab/>
      </w:r>
    </w:p>
    <w:p w14:paraId="7DE08E59" w14:textId="77777777" w:rsidR="00E53861" w:rsidRDefault="00E53861" w:rsidP="00A825F6">
      <w:pPr>
        <w:pStyle w:val="MojaLista5"/>
      </w:pPr>
      <w:r>
        <w:t>7.4.3.29 (8.3.29) Obliczanie jubileuszy lub rocznicy innego typu stażu</w:t>
      </w:r>
      <w:r>
        <w:tab/>
      </w:r>
    </w:p>
    <w:p w14:paraId="2AC1E87D" w14:textId="77777777" w:rsidR="00E53861" w:rsidRDefault="00E53861" w:rsidP="00A825F6">
      <w:pPr>
        <w:pStyle w:val="MojaLista5"/>
      </w:pPr>
      <w:r>
        <w:t>7.4.3.30 (8.3.32) Świadectwo pracy</w:t>
      </w:r>
      <w:r>
        <w:tab/>
      </w:r>
    </w:p>
    <w:p w14:paraId="6C00DC7F" w14:textId="77777777" w:rsidR="00E53861" w:rsidRDefault="00E53861" w:rsidP="00A825F6">
      <w:pPr>
        <w:pStyle w:val="MojaLista5"/>
      </w:pPr>
      <w:r>
        <w:t>7.4.3.31 (8.3.35) Wolne stanowiska</w:t>
      </w:r>
      <w:r>
        <w:tab/>
      </w:r>
    </w:p>
    <w:p w14:paraId="7817F336" w14:textId="77777777" w:rsidR="00E53861" w:rsidRDefault="00E53861" w:rsidP="00A825F6">
      <w:pPr>
        <w:pStyle w:val="MojaLista5"/>
      </w:pPr>
      <w:r>
        <w:t>7.4.3.32 (8.3.36) Wyświetlanie/opracowanie struktury</w:t>
      </w:r>
      <w:r>
        <w:tab/>
      </w:r>
    </w:p>
    <w:p w14:paraId="49DA6138" w14:textId="77777777" w:rsidR="00E53861" w:rsidRDefault="00E53861" w:rsidP="00A825F6">
      <w:pPr>
        <w:pStyle w:val="MojaLista5"/>
      </w:pPr>
      <w:r>
        <w:t>7.4.3.33 (8.3.37) Analiza protokołowanych obiektów i tabel</w:t>
      </w:r>
      <w:r>
        <w:tab/>
      </w:r>
    </w:p>
    <w:p w14:paraId="59D06BE5" w14:textId="77777777" w:rsidR="00E53861" w:rsidRDefault="00E53861" w:rsidP="00A825F6">
      <w:pPr>
        <w:pStyle w:val="MojaLista5"/>
      </w:pPr>
      <w:r>
        <w:t>7.4.3.34 (8.3.38) Wyświetlanie informacji o limicie nieobecności</w:t>
      </w:r>
      <w:r>
        <w:tab/>
      </w:r>
    </w:p>
    <w:p w14:paraId="2BC82621" w14:textId="77777777" w:rsidR="00E53861" w:rsidRDefault="00E53861" w:rsidP="00A825F6">
      <w:r>
        <w:t>7.4.4 (8.4) Raporty niestandardowe</w:t>
      </w:r>
      <w:r>
        <w:tab/>
      </w:r>
    </w:p>
    <w:p w14:paraId="386B9615" w14:textId="77777777" w:rsidR="00E53861" w:rsidRDefault="00E53861" w:rsidP="00A825F6">
      <w:pPr>
        <w:pStyle w:val="MojaLista5"/>
      </w:pPr>
      <w:r>
        <w:t>7.4.4.1 (8.4.1) PFRON / INF-1 oraz INF-2</w:t>
      </w:r>
      <w:r>
        <w:tab/>
      </w:r>
    </w:p>
    <w:p w14:paraId="12697228" w14:textId="77777777" w:rsidR="00E53861" w:rsidRDefault="00E53861" w:rsidP="00A825F6">
      <w:pPr>
        <w:pStyle w:val="MojaLista5"/>
      </w:pPr>
      <w:r>
        <w:t>7.4.4.2 (8.4.2) Raporty dla MZ / MZ-88, MZ -88A, MZ -89</w:t>
      </w:r>
      <w:r>
        <w:tab/>
      </w:r>
    </w:p>
    <w:p w14:paraId="724D29CB" w14:textId="77777777" w:rsidR="00E53861" w:rsidRDefault="00E53861" w:rsidP="00A825F6">
      <w:pPr>
        <w:pStyle w:val="MojaLista5"/>
      </w:pPr>
      <w:r>
        <w:t>7.4.4.3 (8.4.3) Raport RB-70</w:t>
      </w:r>
      <w:r>
        <w:tab/>
      </w:r>
    </w:p>
    <w:p w14:paraId="1549329B" w14:textId="77777777" w:rsidR="00E53861" w:rsidRDefault="00E53861" w:rsidP="00A825F6">
      <w:pPr>
        <w:pStyle w:val="MojaLista5"/>
      </w:pPr>
      <w:r>
        <w:t>7.4.4.4 (8.4.4) Raporty PNT-01/s</w:t>
      </w:r>
      <w:r>
        <w:tab/>
      </w:r>
    </w:p>
    <w:p w14:paraId="3427207A" w14:textId="77777777" w:rsidR="00E53861" w:rsidRDefault="00E53861" w:rsidP="00A825F6">
      <w:pPr>
        <w:pStyle w:val="MojaLista5"/>
      </w:pPr>
      <w:r>
        <w:t>7.4.4.5 ( 8.4.5) Raport funkcje + profile</w:t>
      </w:r>
      <w:r>
        <w:tab/>
      </w:r>
    </w:p>
    <w:p w14:paraId="5C15BCB0" w14:textId="77777777" w:rsidR="00E53861" w:rsidRDefault="00E53861" w:rsidP="00A825F6">
      <w:pPr>
        <w:pStyle w:val="MojaLista5"/>
      </w:pPr>
      <w:r>
        <w:t>7.4.4.6 ( 8.4.6) Raporty ZUS IWA</w:t>
      </w:r>
      <w:r>
        <w:tab/>
      </w:r>
    </w:p>
    <w:p w14:paraId="48F49A02" w14:textId="77777777" w:rsidR="00E53861" w:rsidRDefault="00E53861" w:rsidP="00A825F6">
      <w:pPr>
        <w:pStyle w:val="MojaLista5"/>
      </w:pPr>
      <w:r>
        <w:t>7.4.4.7 ( 8.4.8) ZFŚS</w:t>
      </w:r>
      <w:r>
        <w:tab/>
      </w:r>
    </w:p>
    <w:p w14:paraId="6AC5120B" w14:textId="77777777" w:rsidR="00E53861" w:rsidRDefault="00E53861" w:rsidP="00A825F6">
      <w:pPr>
        <w:pStyle w:val="MojaLista5"/>
      </w:pPr>
      <w:r>
        <w:t>7.4.4.8 ( 8.4.9) Długotrwałe absencje</w:t>
      </w:r>
      <w:r>
        <w:tab/>
      </w:r>
    </w:p>
    <w:p w14:paraId="25522F9A" w14:textId="77777777" w:rsidR="00E53861" w:rsidRDefault="00E53861" w:rsidP="00A825F6">
      <w:pPr>
        <w:pStyle w:val="MojaLista5"/>
      </w:pPr>
      <w:r>
        <w:t>7.4.4.9( 8.4.10) Średnia zatrudnienia</w:t>
      </w:r>
      <w:r>
        <w:tab/>
      </w:r>
    </w:p>
    <w:p w14:paraId="5CF8E74F" w14:textId="77777777" w:rsidR="00E53861" w:rsidRDefault="00E53861" w:rsidP="00A825F6">
      <w:pPr>
        <w:pStyle w:val="MojaLista5"/>
      </w:pPr>
      <w:r>
        <w:t>7.4.4.10 ( 8.4.11) PKZP</w:t>
      </w:r>
      <w:r>
        <w:tab/>
      </w:r>
    </w:p>
    <w:p w14:paraId="53CE9CA9" w14:textId="77777777" w:rsidR="00E53861" w:rsidRDefault="00E53861" w:rsidP="00A825F6">
      <w:pPr>
        <w:pStyle w:val="MojaLista5"/>
      </w:pPr>
      <w:r>
        <w:t>7.4.4.11 ( 8.4.12) Os. zew. z wygenerowanym PIT</w:t>
      </w:r>
      <w:r>
        <w:tab/>
      </w:r>
    </w:p>
    <w:p w14:paraId="385CECDE" w14:textId="77777777" w:rsidR="00E53861" w:rsidRDefault="00E53861" w:rsidP="00A825F6">
      <w:pPr>
        <w:pStyle w:val="MojaLista5"/>
      </w:pPr>
      <w:r>
        <w:lastRenderedPageBreak/>
        <w:t>7.4.4.12 ( 8.4.13) Projekty</w:t>
      </w:r>
      <w:r>
        <w:tab/>
      </w:r>
    </w:p>
    <w:p w14:paraId="5FF7C295" w14:textId="77777777" w:rsidR="00E53861" w:rsidRDefault="00E53861" w:rsidP="00A825F6">
      <w:pPr>
        <w:pStyle w:val="MojaLista5"/>
      </w:pPr>
      <w:r>
        <w:t>7.4.4.13 ( 8.4.15) Otworzenie PIT przez pracownika na PORTALU</w:t>
      </w:r>
      <w:r>
        <w:tab/>
      </w:r>
    </w:p>
    <w:p w14:paraId="3EF0C856" w14:textId="77777777" w:rsidR="00E53861" w:rsidRDefault="00E53861" w:rsidP="00A825F6">
      <w:pPr>
        <w:pStyle w:val="MojaLista5"/>
      </w:pPr>
      <w:r>
        <w:t>7.4.4.14 ( 8.4.16) Planowanie wynagrodzeń</w:t>
      </w:r>
      <w:r>
        <w:tab/>
      </w:r>
    </w:p>
    <w:p w14:paraId="36426EE6" w14:textId="77777777" w:rsidR="00E53861" w:rsidRDefault="00E53861" w:rsidP="00A825F6">
      <w:pPr>
        <w:pStyle w:val="MojaLista5"/>
      </w:pPr>
      <w:r>
        <w:t>7.4.4.15 ( 8.4.17) Rezerwy urlopowe</w:t>
      </w:r>
      <w:r>
        <w:tab/>
      </w:r>
    </w:p>
    <w:p w14:paraId="2DA5375C" w14:textId="77777777" w:rsidR="00E53861" w:rsidRDefault="00E53861" w:rsidP="00A825F6">
      <w:pPr>
        <w:pStyle w:val="MojaLista5"/>
      </w:pPr>
      <w:r>
        <w:t>7.4.4.16 ( 8.4.18) Podwyżki procentowo</w:t>
      </w:r>
      <w:r>
        <w:tab/>
      </w:r>
    </w:p>
    <w:p w14:paraId="36499B0A" w14:textId="77777777" w:rsidR="00E53861" w:rsidRDefault="00E53861" w:rsidP="00A825F6">
      <w:pPr>
        <w:pStyle w:val="MojaLista5"/>
      </w:pPr>
      <w:r>
        <w:t>7.4.4.17 ( 8.4.19) UCP</w:t>
      </w:r>
      <w:r>
        <w:tab/>
      </w:r>
    </w:p>
    <w:p w14:paraId="5D38785F" w14:textId="77777777" w:rsidR="006B019A" w:rsidRDefault="006B019A" w:rsidP="006B019A">
      <w:pPr>
        <w:pStyle w:val="Nagwek1"/>
      </w:pPr>
      <w:bookmarkStart w:id="10" w:name="_Toc169086349"/>
      <w:r>
        <w:lastRenderedPageBreak/>
        <w:t>Obszar Portal Pracowniczy</w:t>
      </w:r>
      <w:bookmarkEnd w:id="10"/>
    </w:p>
    <w:p w14:paraId="5A6EB28C" w14:textId="0603443F" w:rsidR="006B019A" w:rsidRDefault="006B019A" w:rsidP="006B019A">
      <w:r>
        <w:t>8.1.</w:t>
      </w:r>
      <w:r>
        <w:tab/>
        <w:t xml:space="preserve">Dane podstawowe obszaru </w:t>
      </w:r>
    </w:p>
    <w:p w14:paraId="63C47D1F" w14:textId="2EF03ED4" w:rsidR="006B019A" w:rsidRDefault="006B019A" w:rsidP="006B019A">
      <w:r>
        <w:t>8.1.1 Dostęp/uprawnienia oparte są na rolach, podobnie jak w systemie SAP.</w:t>
      </w:r>
    </w:p>
    <w:p w14:paraId="376C7EB7" w14:textId="2EE0DE12" w:rsidR="006B019A" w:rsidRDefault="006B019A" w:rsidP="006B019A">
      <w:r>
        <w:t>8.1.2Personalizacja; użytkownicy w łatwy sposób mogą dostosowywać i personalizować wygląd portalu</w:t>
      </w:r>
    </w:p>
    <w:p w14:paraId="5845F8D6" w14:textId="7A6BE778" w:rsidR="006B019A" w:rsidRDefault="006B019A" w:rsidP="006B019A">
      <w:r>
        <w:t xml:space="preserve">8.1.3 MSS oraz ESS czyli samoobsługa pracownicza dedykowana zarówna dla pracowników jaki i ich przełożonych  </w:t>
      </w:r>
    </w:p>
    <w:p w14:paraId="0F681917" w14:textId="77777777" w:rsidR="006B019A" w:rsidRDefault="006B019A" w:rsidP="006B019A">
      <w:r>
        <w:t xml:space="preserve">8.2 Procesy </w:t>
      </w:r>
    </w:p>
    <w:p w14:paraId="279737B0" w14:textId="77777777" w:rsidR="006B019A" w:rsidRDefault="006B019A" w:rsidP="006B019A">
      <w:r>
        <w:t xml:space="preserve">8.2.1 Obsługa danych podstawowych obszaru </w:t>
      </w:r>
    </w:p>
    <w:p w14:paraId="6F40147B" w14:textId="77777777" w:rsidR="006B019A" w:rsidRDefault="006B019A" w:rsidP="006B019A">
      <w:r>
        <w:t xml:space="preserve">8.2.2 Procesy w zakresie obsługi menadżerskiej (MSS) Portalu Pracowniczego  </w:t>
      </w:r>
    </w:p>
    <w:p w14:paraId="085E9FB5" w14:textId="77777777" w:rsidR="006B019A" w:rsidRDefault="006B019A" w:rsidP="006B019A">
      <w:pPr>
        <w:pStyle w:val="MojaLista5"/>
      </w:pPr>
      <w:r>
        <w:t xml:space="preserve">8.2.2.1 Wyświetlanie przeglądów budżetu obszar PS oraz obszar CO </w:t>
      </w:r>
    </w:p>
    <w:p w14:paraId="3121A152" w14:textId="77777777" w:rsidR="006B019A" w:rsidRDefault="006B019A" w:rsidP="006B019A">
      <w:pPr>
        <w:pStyle w:val="MojaLista5"/>
      </w:pPr>
      <w:r>
        <w:t xml:space="preserve">8.2.2.2 Zatwierdzanie wniosków urlopowych podległym pracownikom oraz planów urlopów jednostki </w:t>
      </w:r>
    </w:p>
    <w:p w14:paraId="723693F6" w14:textId="77777777" w:rsidR="006B019A" w:rsidRDefault="006B019A" w:rsidP="006B019A">
      <w:pPr>
        <w:pStyle w:val="MojaLista5"/>
      </w:pPr>
      <w:r>
        <w:t xml:space="preserve">8.2.2.3 Zatwierdzanie wniosków o wydatki, np. z budżetu jednostki, budżetu projektu </w:t>
      </w:r>
    </w:p>
    <w:p w14:paraId="32D74804" w14:textId="77777777" w:rsidR="006B019A" w:rsidRDefault="006B019A" w:rsidP="006B019A">
      <w:pPr>
        <w:pStyle w:val="MojaLista5"/>
      </w:pPr>
      <w:r>
        <w:t xml:space="preserve">8.2.2.4 Generowanie wydruku ewidencji czasu pracy pracowników </w:t>
      </w:r>
    </w:p>
    <w:p w14:paraId="07F2A0D7" w14:textId="77777777" w:rsidR="006B019A" w:rsidRDefault="006B019A" w:rsidP="006B019A">
      <w:pPr>
        <w:pStyle w:val="MojaLista5"/>
      </w:pPr>
      <w:r>
        <w:t xml:space="preserve">8.2.2.5 Wykonywanie zadań przepływu prac związanych z zasobami ludzkimi i zaopatrzeniem, które są̨ związane z bezpośrednimi podwładnymi kierownika lub jednostką organizacyjną </w:t>
      </w:r>
    </w:p>
    <w:p w14:paraId="0211145A" w14:textId="77777777" w:rsidR="006B019A" w:rsidRDefault="006B019A" w:rsidP="006B019A">
      <w:pPr>
        <w:pStyle w:val="MojaLista5"/>
      </w:pPr>
      <w:r>
        <w:t xml:space="preserve">8.2.2.6 Wyznaczanie zastępstwa za nieobecnych kierowników </w:t>
      </w:r>
    </w:p>
    <w:p w14:paraId="644675AB" w14:textId="77777777" w:rsidR="006B019A" w:rsidRDefault="006B019A" w:rsidP="006B019A">
      <w:r>
        <w:t xml:space="preserve">8.2.3 Procesy w zakresie samoobsługi pracowniczej (ESS) Portalu Pracowniczego  </w:t>
      </w:r>
    </w:p>
    <w:p w14:paraId="7E1D0B12" w14:textId="77777777" w:rsidR="006B019A" w:rsidRDefault="006B019A" w:rsidP="006B019A">
      <w:pPr>
        <w:pStyle w:val="MojaLista5"/>
      </w:pPr>
      <w:r>
        <w:t xml:space="preserve">8.2.3.1 Wgląd we własne dane i dokumenty zarejestrowane w JPAT </w:t>
      </w:r>
    </w:p>
    <w:p w14:paraId="3B3E9C3D" w14:textId="77777777" w:rsidR="006B019A" w:rsidRDefault="006B019A" w:rsidP="006B019A">
      <w:pPr>
        <w:pStyle w:val="MojaLista5"/>
      </w:pPr>
      <w:r>
        <w:t xml:space="preserve">8.2.3.2 Realizacja procesów </w:t>
      </w:r>
    </w:p>
    <w:p w14:paraId="6BFC9CCF" w14:textId="63504CCA" w:rsidR="006B019A" w:rsidRDefault="006B019A" w:rsidP="006B019A">
      <w:pPr>
        <w:pStyle w:val="MojaLista5"/>
      </w:pPr>
      <w:r>
        <w:t xml:space="preserve">8.2.3.2.1 Wnioski o nieobecność: urlopowe, na żądanie, okolicznościowe, urlopowe dla </w:t>
      </w:r>
    </w:p>
    <w:p w14:paraId="5518AA6F" w14:textId="77777777" w:rsidR="006B019A" w:rsidRDefault="006B019A" w:rsidP="006B019A">
      <w:pPr>
        <w:pStyle w:val="MojaLista5"/>
      </w:pPr>
      <w:r>
        <w:t xml:space="preserve"> osób niepełnosprawnych, opieka nad dzieckiem – art. 188k.  </w:t>
      </w:r>
    </w:p>
    <w:p w14:paraId="2E4F3A45" w14:textId="77777777" w:rsidR="006B019A" w:rsidRDefault="006B019A" w:rsidP="006B019A">
      <w:pPr>
        <w:pStyle w:val="MojaLista5"/>
      </w:pPr>
      <w:r>
        <w:t xml:space="preserve">8.2.3.2.2. Dostęp przez pracownika na portalu do PIT z możliwością ich wydruku. </w:t>
      </w:r>
    </w:p>
    <w:p w14:paraId="307B29A8" w14:textId="77777777" w:rsidR="006B019A" w:rsidRDefault="006B019A" w:rsidP="006B019A">
      <w:pPr>
        <w:pStyle w:val="MojaLista5"/>
      </w:pPr>
      <w:r>
        <w:t xml:space="preserve">8.2.3.2.3. Dostęp przez pracownika na portalu do RMUA z możliwością ich wydruku.  </w:t>
      </w:r>
    </w:p>
    <w:p w14:paraId="7FF9DB88" w14:textId="77777777" w:rsidR="006B019A" w:rsidRDefault="006B019A" w:rsidP="006B019A">
      <w:pPr>
        <w:pStyle w:val="MojaLista5"/>
      </w:pPr>
      <w:r>
        <w:t xml:space="preserve">8.2.3.2.4. Dostęp przez pracownika na portalu do pasków płacowych z możliwością </w:t>
      </w:r>
    </w:p>
    <w:p w14:paraId="2F67F7E1" w14:textId="77777777" w:rsidR="006B019A" w:rsidRDefault="006B019A" w:rsidP="006B019A">
      <w:pPr>
        <w:pStyle w:val="MojaLista5"/>
      </w:pPr>
      <w:r>
        <w:t xml:space="preserve"> ich wydruku.  </w:t>
      </w:r>
    </w:p>
    <w:p w14:paraId="429D35CD" w14:textId="347761BF" w:rsidR="006B019A" w:rsidRDefault="006B019A" w:rsidP="006B019A">
      <w:pPr>
        <w:pStyle w:val="MojaLista5"/>
      </w:pPr>
      <w:r>
        <w:t xml:space="preserve">8.2.3.2.5.Karta ewidencji czasu pracy </w:t>
      </w:r>
      <w:r w:rsidR="1EE23662">
        <w:t>(proces</w:t>
      </w:r>
      <w:r>
        <w:t xml:space="preserve"> nr 1.3.4.17 obszar HR)</w:t>
      </w:r>
    </w:p>
    <w:p w14:paraId="2425C2C1" w14:textId="77777777" w:rsidR="006B019A" w:rsidRDefault="006B019A" w:rsidP="006B019A">
      <w:pPr>
        <w:pStyle w:val="MojaLista5"/>
      </w:pPr>
      <w:r>
        <w:t>Realizacja samoobsługowych wniosków pracowniczych w zakresie: wniosków o zmianę własnych danych kadrowych (danych osobowych, adresowych, urzędu skarbowego, dokumentów tożsamości), o zgłoszenie wymiaru opieki nad dzieckiem - art. 188kp.</w:t>
      </w:r>
    </w:p>
    <w:p w14:paraId="57AD3250" w14:textId="0BE2BC9E" w:rsidR="006B019A" w:rsidRDefault="006B019A" w:rsidP="006B019A">
      <w:pPr>
        <w:pStyle w:val="MojaLista5"/>
      </w:pPr>
      <w:r>
        <w:t xml:space="preserve">Realizacja procesów zakupowych (np. realizacja zakupów budżetowych i projektowych, składanie </w:t>
      </w:r>
      <w:proofErr w:type="spellStart"/>
      <w:r>
        <w:t>zapotrzebowa</w:t>
      </w:r>
      <w:r w:rsidR="013C6076">
        <w:t>ń</w:t>
      </w:r>
      <w:proofErr w:type="spellEnd"/>
      <w:r>
        <w:t xml:space="preserve">, akceptacja przez kierownika jednostki/projektu </w:t>
      </w:r>
      <w:proofErr w:type="spellStart"/>
      <w:r>
        <w:t>zapotrzebowań</w:t>
      </w:r>
      <w:proofErr w:type="spellEnd"/>
      <w:r>
        <w:t xml:space="preserve"> , śledzenie w czasie rzeczywistym stanu realizacji zapotrzebowani.</w:t>
      </w:r>
    </w:p>
    <w:p w14:paraId="2A701CDA" w14:textId="77777777" w:rsidR="006B019A" w:rsidRDefault="006B019A" w:rsidP="006B019A">
      <w:pPr>
        <w:pStyle w:val="MojaLista5"/>
      </w:pPr>
      <w:r>
        <w:t xml:space="preserve">Realizacja procesów zarządzania projektami (np. śledzenie stanu realizacji projektu w </w:t>
      </w:r>
    </w:p>
    <w:p w14:paraId="2A0F9F5A" w14:textId="74D00D02" w:rsidR="006B019A" w:rsidRDefault="006B019A" w:rsidP="006B019A">
      <w:pPr>
        <w:pStyle w:val="MojaLista5"/>
      </w:pPr>
      <w:r>
        <w:t xml:space="preserve"> czasie rzeczywistym, podgląd dostępnych </w:t>
      </w:r>
      <w:r w:rsidR="019D661D">
        <w:t>środków,</w:t>
      </w:r>
      <w:r>
        <w:t xml:space="preserve"> pozycji pojedynczych kosztów oraz </w:t>
      </w:r>
    </w:p>
    <w:p w14:paraId="34611677" w14:textId="77777777" w:rsidR="006B019A" w:rsidRDefault="006B019A" w:rsidP="006B019A">
      <w:pPr>
        <w:pStyle w:val="MojaLista5"/>
      </w:pPr>
      <w:r>
        <w:t xml:space="preserve"> pozycji pojedynczych obliga) </w:t>
      </w:r>
    </w:p>
    <w:p w14:paraId="0BA793BF" w14:textId="77777777" w:rsidR="006B019A" w:rsidRDefault="006B019A" w:rsidP="006B019A">
      <w:pPr>
        <w:pStyle w:val="MojaLista5"/>
      </w:pPr>
      <w:r>
        <w:t xml:space="preserve">8.2.3.5 Wyznaczanie zastępstwa do zadań realizowanych przez pracownika  </w:t>
      </w:r>
    </w:p>
    <w:p w14:paraId="36DBC8ED" w14:textId="77777777" w:rsidR="006B019A" w:rsidRDefault="006B019A" w:rsidP="006B019A">
      <w:r>
        <w:t xml:space="preserve">8.2.4 Planowanie urlopów na portalu </w:t>
      </w:r>
    </w:p>
    <w:p w14:paraId="28B7EAF7" w14:textId="77777777" w:rsidR="006B019A" w:rsidRDefault="006B019A" w:rsidP="006B019A">
      <w:r>
        <w:t xml:space="preserve">8.3 Raporty </w:t>
      </w:r>
    </w:p>
    <w:p w14:paraId="32BDC86B" w14:textId="77777777" w:rsidR="006B019A" w:rsidRDefault="006B019A" w:rsidP="006B019A">
      <w:pPr>
        <w:pStyle w:val="MojaLista5"/>
      </w:pPr>
      <w:r>
        <w:t xml:space="preserve">8.3.1 Raport stanu wykorzystanych/niewykorzystanych dni urlopowych 8.3.38 </w:t>
      </w:r>
    </w:p>
    <w:p w14:paraId="35BE7DAC" w14:textId="77777777" w:rsidR="006B019A" w:rsidRDefault="006B019A" w:rsidP="006B019A">
      <w:pPr>
        <w:pStyle w:val="MojaLista5"/>
      </w:pPr>
      <w:r>
        <w:t xml:space="preserve">8.3.2 Raport limitów nieobecności 8.3.38 </w:t>
      </w:r>
    </w:p>
    <w:p w14:paraId="67E8104A" w14:textId="77777777" w:rsidR="006B019A" w:rsidRDefault="006B019A" w:rsidP="006B019A">
      <w:pPr>
        <w:pStyle w:val="MojaLista5"/>
      </w:pPr>
      <w:r>
        <w:t xml:space="preserve">8.3.3 Raport ewidencja odzieży roboczej </w:t>
      </w:r>
    </w:p>
    <w:p w14:paraId="4CC5DACC" w14:textId="77777777" w:rsidR="006B019A" w:rsidRDefault="006B019A" w:rsidP="006B019A">
      <w:pPr>
        <w:pStyle w:val="MojaLista5"/>
      </w:pPr>
      <w:r>
        <w:t xml:space="preserve">8.3.4 Raport szkolenia BHP i badania  </w:t>
      </w:r>
    </w:p>
    <w:p w14:paraId="5D679DDF" w14:textId="77777777" w:rsidR="006B019A" w:rsidRDefault="006B019A" w:rsidP="006B019A">
      <w:pPr>
        <w:pStyle w:val="MojaLista5"/>
      </w:pPr>
      <w:r>
        <w:t xml:space="preserve">8.3.5 Raport pożyczki PKZP i ZFŚS </w:t>
      </w:r>
    </w:p>
    <w:p w14:paraId="6B206514" w14:textId="77777777" w:rsidR="006B019A" w:rsidRDefault="006B019A" w:rsidP="006B019A">
      <w:pPr>
        <w:pStyle w:val="MojaLista5"/>
      </w:pPr>
      <w:r>
        <w:t xml:space="preserve">8.3.6 Raport moje środki trwałe </w:t>
      </w:r>
    </w:p>
    <w:p w14:paraId="54D28DC6" w14:textId="77777777" w:rsidR="006B019A" w:rsidRDefault="006B019A" w:rsidP="006B019A">
      <w:pPr>
        <w:pStyle w:val="MojaLista5"/>
      </w:pPr>
      <w:r>
        <w:t xml:space="preserve">8.4 Powiadomienia </w:t>
      </w:r>
    </w:p>
    <w:p w14:paraId="2C95D925" w14:textId="77777777" w:rsidR="006B019A" w:rsidRDefault="006B019A" w:rsidP="006B019A">
      <w:pPr>
        <w:pStyle w:val="MojaLista5"/>
      </w:pPr>
      <w:r>
        <w:t xml:space="preserve">8.4.1 Powiadomienie o konieczności złożenia wniosków (planowanie urlopów) na początku </w:t>
      </w:r>
    </w:p>
    <w:p w14:paraId="0BB82FB8" w14:textId="77777777" w:rsidR="006B019A" w:rsidRDefault="006B019A" w:rsidP="006B019A">
      <w:pPr>
        <w:pStyle w:val="MojaLista5"/>
      </w:pPr>
      <w:r>
        <w:t xml:space="preserve"> roku – kierowane do pracowników </w:t>
      </w:r>
    </w:p>
    <w:p w14:paraId="337124D3" w14:textId="5B47E330" w:rsidR="006B019A" w:rsidRDefault="006B019A" w:rsidP="006B019A">
      <w:r>
        <w:lastRenderedPageBreak/>
        <w:t xml:space="preserve">8.4.2 Powiadomienie o konieczności zaakceptowania wniosków (planowanie urlopu) na  początku roku – kierowane do kierownika </w:t>
      </w:r>
    </w:p>
    <w:p w14:paraId="169E726B" w14:textId="77777777" w:rsidR="006B019A" w:rsidRDefault="006B019A" w:rsidP="006B019A">
      <w:r>
        <w:t xml:space="preserve">8.4.3 Powiadomienie o nierozplanowaniu pełnej puli urlopowej (22, 32 dni) </w:t>
      </w:r>
    </w:p>
    <w:p w14:paraId="57983C73" w14:textId="77777777" w:rsidR="006B019A" w:rsidRDefault="006B019A" w:rsidP="006B019A">
      <w:r>
        <w:t xml:space="preserve">8.4.4 Powiadomienie o braku złożenia wniosku urlopowego 2-tygodniowego </w:t>
      </w:r>
    </w:p>
    <w:p w14:paraId="5D25637F" w14:textId="784BB5C4" w:rsidR="006B019A" w:rsidRDefault="006B019A" w:rsidP="006B019A">
      <w:r>
        <w:t>8.4.5 Komunikat przy edycji wniosku urlopowego przez pracownika, informujący o  konieczności złożenia nowego/</w:t>
      </w:r>
      <w:proofErr w:type="spellStart"/>
      <w:r>
        <w:t>ych</w:t>
      </w:r>
      <w:proofErr w:type="spellEnd"/>
      <w:r>
        <w:t xml:space="preserve"> na tą samą ilość dni </w:t>
      </w:r>
    </w:p>
    <w:p w14:paraId="7E66EF27" w14:textId="77777777" w:rsidR="006B019A" w:rsidRDefault="006B019A" w:rsidP="006B019A">
      <w:r>
        <w:t>8.5 Proces obsługi zaświadczeń</w:t>
      </w:r>
    </w:p>
    <w:p w14:paraId="5D65B278" w14:textId="129AE038" w:rsidR="006B019A" w:rsidRDefault="1B3F6A30" w:rsidP="006B019A">
      <w:r>
        <w:t>8.5.1 Udostępnianie</w:t>
      </w:r>
      <w:r w:rsidR="006B019A">
        <w:t xml:space="preserve"> dokumentów na portalu pracowniczym.</w:t>
      </w:r>
    </w:p>
    <w:p w14:paraId="207EDF86" w14:textId="24C17140" w:rsidR="00286FB6" w:rsidRDefault="00286FB6" w:rsidP="006B019A"/>
    <w:p w14:paraId="402CC278" w14:textId="1AF8BC72" w:rsidR="00286FB6" w:rsidRPr="0073646D" w:rsidRDefault="00286FB6" w:rsidP="001C47E4">
      <w:pPr>
        <w:pStyle w:val="Nagwek1"/>
      </w:pPr>
      <w:bookmarkStart w:id="11" w:name="_Toc169086350"/>
      <w:r w:rsidRPr="0073646D">
        <w:lastRenderedPageBreak/>
        <w:t xml:space="preserve">Obszar </w:t>
      </w:r>
      <w:proofErr w:type="spellStart"/>
      <w:r w:rsidRPr="0073646D">
        <w:t>Workflow</w:t>
      </w:r>
      <w:bookmarkEnd w:id="11"/>
      <w:proofErr w:type="spellEnd"/>
    </w:p>
    <w:p w14:paraId="102D5A9A" w14:textId="4C0A064E" w:rsidR="00286FB6" w:rsidRPr="005C5ED1" w:rsidRDefault="00286FB6" w:rsidP="00286FB6">
      <w:pPr>
        <w:rPr>
          <w:b/>
          <w:bCs/>
        </w:rPr>
      </w:pPr>
      <w:r>
        <w:rPr>
          <w:b/>
          <w:bCs/>
        </w:rPr>
        <w:t>9</w:t>
      </w:r>
      <w:r w:rsidRPr="005C5ED1">
        <w:rPr>
          <w:b/>
          <w:bCs/>
        </w:rPr>
        <w:t>.1 Dane podstawowe</w:t>
      </w:r>
      <w:r w:rsidRPr="005C5ED1">
        <w:rPr>
          <w:b/>
          <w:bCs/>
        </w:rPr>
        <w:tab/>
      </w:r>
      <w:r>
        <w:rPr>
          <w:b/>
          <w:bCs/>
        </w:rPr>
        <w:t xml:space="preserve">i konfiguracyjne </w:t>
      </w:r>
      <w:proofErr w:type="spellStart"/>
      <w:r>
        <w:rPr>
          <w:b/>
          <w:bCs/>
        </w:rPr>
        <w:t>Workflow</w:t>
      </w:r>
      <w:proofErr w:type="spellEnd"/>
      <w:r>
        <w:rPr>
          <w:b/>
          <w:bCs/>
        </w:rPr>
        <w:t xml:space="preserve"> </w:t>
      </w:r>
    </w:p>
    <w:p w14:paraId="36F973BA" w14:textId="434F80D7" w:rsidR="00286FB6" w:rsidRDefault="00286FB6" w:rsidP="00286FB6">
      <w:r>
        <w:t>9.1.1</w:t>
      </w:r>
      <w:r>
        <w:tab/>
        <w:t>(4.1) Skrzynka WF</w:t>
      </w:r>
      <w:r>
        <w:tab/>
      </w:r>
    </w:p>
    <w:p w14:paraId="1AD97FBD" w14:textId="3C8758FC" w:rsidR="00286FB6" w:rsidRDefault="00286FB6" w:rsidP="00286FB6">
      <w:r>
        <w:t>9.1.2</w:t>
      </w:r>
      <w:r>
        <w:tab/>
        <w:t>(4.2) Role biznesowe</w:t>
      </w:r>
      <w:r>
        <w:tab/>
      </w:r>
    </w:p>
    <w:p w14:paraId="25062EFB" w14:textId="19EC09EF" w:rsidR="00286FB6" w:rsidRDefault="00286FB6" w:rsidP="00286FB6">
      <w:r>
        <w:t>9.1.3</w:t>
      </w:r>
      <w:r>
        <w:tab/>
        <w:t>(4.3) Zadanie WF</w:t>
      </w:r>
      <w:r>
        <w:tab/>
      </w:r>
    </w:p>
    <w:p w14:paraId="79452B4C" w14:textId="03A45C83" w:rsidR="00286FB6" w:rsidRDefault="00286FB6" w:rsidP="00286FB6">
      <w:r>
        <w:t>9.1.4</w:t>
      </w:r>
      <w:r>
        <w:tab/>
        <w:t>(4.4) Agent– użytkownik dialogowy</w:t>
      </w:r>
      <w:r>
        <w:tab/>
      </w:r>
    </w:p>
    <w:p w14:paraId="6D9AF3D3" w14:textId="17CF5898" w:rsidR="00286FB6" w:rsidRDefault="00286FB6" w:rsidP="00286FB6">
      <w:r>
        <w:t>9.1.5</w:t>
      </w:r>
      <w:r>
        <w:tab/>
        <w:t>(4.5) Schemat WF – zbiór zadań powiązanych ze sobą w formie sekwencji</w:t>
      </w:r>
      <w:r>
        <w:tab/>
      </w:r>
    </w:p>
    <w:p w14:paraId="6C88D12C" w14:textId="2CEA3A4C" w:rsidR="00286FB6" w:rsidRDefault="00286FB6" w:rsidP="00286FB6">
      <w:r>
        <w:t>9.1.6</w:t>
      </w:r>
      <w:r>
        <w:tab/>
        <w:t>(4.6) Kroki w procesie - pojedynczy lub wielokrotny</w:t>
      </w:r>
    </w:p>
    <w:p w14:paraId="57CD7800" w14:textId="013E1144" w:rsidR="00286FB6" w:rsidRDefault="00286FB6" w:rsidP="00286FB6">
      <w:r>
        <w:t>9.1.7</w:t>
      </w:r>
      <w:r>
        <w:tab/>
        <w:t>(4.7) Scenariusz akceptacji  – sekwencja kroków</w:t>
      </w:r>
    </w:p>
    <w:p w14:paraId="00816AF3" w14:textId="533FE67D" w:rsidR="00286FB6" w:rsidRPr="00A15994" w:rsidRDefault="00286FB6" w:rsidP="00286FB6">
      <w:r>
        <w:t>9</w:t>
      </w:r>
      <w:r w:rsidRPr="00A15994">
        <w:t>.1.8</w:t>
      </w:r>
      <w:r w:rsidRPr="00A15994">
        <w:tab/>
      </w:r>
      <w:r>
        <w:t>(4.8) Dynamiczne autoryzacje - dodatkowa funkcjonalność wprowadzona m.in. na potrzeby autoryzacji dla MPK-ów i projektów/elementów PSP Monitor procesów WF (4.8) – dedykowana transakcja</w:t>
      </w:r>
    </w:p>
    <w:p w14:paraId="7FF0A2AC" w14:textId="070CBD1B" w:rsidR="00286FB6" w:rsidRPr="005C5ED1" w:rsidRDefault="00286FB6" w:rsidP="00286FB6">
      <w:pPr>
        <w:rPr>
          <w:b/>
          <w:bCs/>
        </w:rPr>
      </w:pPr>
      <w:r>
        <w:rPr>
          <w:b/>
          <w:bCs/>
        </w:rPr>
        <w:t>9</w:t>
      </w:r>
      <w:r w:rsidRPr="005C5ED1">
        <w:rPr>
          <w:b/>
          <w:bCs/>
        </w:rPr>
        <w:t>.2</w:t>
      </w:r>
      <w:r w:rsidRPr="005C5ED1">
        <w:rPr>
          <w:b/>
          <w:bCs/>
        </w:rPr>
        <w:tab/>
        <w:t>Procesy</w:t>
      </w:r>
      <w:r>
        <w:rPr>
          <w:b/>
          <w:bCs/>
        </w:rPr>
        <w:t xml:space="preserve"> </w:t>
      </w:r>
      <w:r w:rsidRPr="005C5ED1">
        <w:rPr>
          <w:b/>
          <w:bCs/>
        </w:rPr>
        <w:tab/>
      </w:r>
    </w:p>
    <w:p w14:paraId="4D9D9BBE" w14:textId="17484DDD" w:rsidR="00286FB6" w:rsidRPr="00EC465A" w:rsidRDefault="00286FB6" w:rsidP="00286FB6">
      <w:r>
        <w:t>9</w:t>
      </w:r>
      <w:r w:rsidRPr="00EC465A">
        <w:t>.2.</w:t>
      </w:r>
      <w:r>
        <w:t>1</w:t>
      </w:r>
      <w:r w:rsidRPr="00EC465A">
        <w:tab/>
        <w:t xml:space="preserve">(5.2) </w:t>
      </w:r>
      <w:r>
        <w:t>Akceptacja kontraktów</w:t>
      </w:r>
      <w:r w:rsidRPr="00EC465A">
        <w:tab/>
      </w:r>
    </w:p>
    <w:p w14:paraId="326CA5C3" w14:textId="63446E94" w:rsidR="00286FB6" w:rsidRDefault="00286FB6" w:rsidP="00286FB6">
      <w:r>
        <w:t>9.2.2</w:t>
      </w:r>
      <w:r>
        <w:tab/>
        <w:t>(5.3) Akceptacja zgłoszeń zapotrzebowania</w:t>
      </w:r>
    </w:p>
    <w:p w14:paraId="0D1FE63C" w14:textId="35E8862A" w:rsidR="00286FB6" w:rsidRDefault="00286FB6" w:rsidP="00286FB6">
      <w:r>
        <w:tab/>
        <w:t>9.2.2.1 Scenariusz dla zgłoszeń magazynowych</w:t>
      </w:r>
    </w:p>
    <w:p w14:paraId="1BD04EB6" w14:textId="4197B107" w:rsidR="00286FB6" w:rsidRDefault="00286FB6" w:rsidP="00286FB6">
      <w:r>
        <w:tab/>
        <w:t>9.2.2.2 Scenariusz dla zgłoszeń kosztowych</w:t>
      </w:r>
    </w:p>
    <w:p w14:paraId="21685776" w14:textId="0E632DA3" w:rsidR="00286FB6" w:rsidRDefault="00286FB6" w:rsidP="00286FB6">
      <w:pPr>
        <w:ind w:left="708"/>
      </w:pPr>
      <w:r>
        <w:t>9.2.2.3 Scenariusz dla zgłoszeń inwestycyjnych</w:t>
      </w:r>
    </w:p>
    <w:p w14:paraId="3AF01E50" w14:textId="10AC564A" w:rsidR="00286FB6" w:rsidRDefault="00286FB6" w:rsidP="00286FB6">
      <w:r>
        <w:t xml:space="preserve">               9.2.2.4 Scenariusz dla zgłoszeń delegacyjnych</w:t>
      </w:r>
    </w:p>
    <w:p w14:paraId="28C7B1BD" w14:textId="75F05574" w:rsidR="00286FB6" w:rsidRDefault="00286FB6" w:rsidP="00286FB6">
      <w:r>
        <w:t>9.2.3</w:t>
      </w:r>
      <w:r>
        <w:tab/>
        <w:t>(5.4) Akceptacja zamówień</w:t>
      </w:r>
    </w:p>
    <w:p w14:paraId="0FFA6EDD" w14:textId="6C87C8AD" w:rsidR="00286FB6" w:rsidRDefault="00286FB6" w:rsidP="00286FB6">
      <w:r>
        <w:t xml:space="preserve"> </w:t>
      </w:r>
      <w:r>
        <w:tab/>
        <w:t>9.2.3.1 Scenariusz akceptacji dla zamówień budżetowych (z kontraktem i bez), projektowych    (z kontraktem i bez) oraz inwestycyjnych</w:t>
      </w:r>
    </w:p>
    <w:p w14:paraId="157BC78A" w14:textId="6BC78F80" w:rsidR="00286FB6" w:rsidRDefault="00286FB6" w:rsidP="00286FB6">
      <w:r>
        <w:t>9.2.5</w:t>
      </w:r>
      <w:r>
        <w:tab/>
        <w:t>(5.5) Akceptacja faktur</w:t>
      </w:r>
    </w:p>
    <w:p w14:paraId="48A2B5E6" w14:textId="5FC4012C" w:rsidR="00286FB6" w:rsidRDefault="00286FB6" w:rsidP="00286FB6">
      <w:r>
        <w:t>9.2.6</w:t>
      </w:r>
      <w:r>
        <w:tab/>
        <w:t>(5.6) Akceptacja w obszarze HR – wnioski urlopowe</w:t>
      </w:r>
    </w:p>
    <w:p w14:paraId="25291E4F" w14:textId="7B853998" w:rsidR="00286FB6" w:rsidRPr="005C5ED1" w:rsidRDefault="00286FB6" w:rsidP="00286FB6">
      <w:pPr>
        <w:rPr>
          <w:b/>
          <w:bCs/>
        </w:rPr>
      </w:pPr>
      <w:r>
        <w:rPr>
          <w:b/>
          <w:bCs/>
        </w:rPr>
        <w:t>9</w:t>
      </w:r>
      <w:r w:rsidRPr="005C5ED1">
        <w:rPr>
          <w:b/>
          <w:bCs/>
        </w:rPr>
        <w:t>.3</w:t>
      </w:r>
      <w:r w:rsidRPr="005C5ED1">
        <w:rPr>
          <w:b/>
          <w:bCs/>
        </w:rPr>
        <w:tab/>
        <w:t>WRICEF</w:t>
      </w:r>
      <w:r w:rsidRPr="005C5ED1">
        <w:rPr>
          <w:b/>
          <w:bCs/>
        </w:rPr>
        <w:tab/>
        <w:t>40</w:t>
      </w:r>
      <w:r>
        <w:rPr>
          <w:b/>
          <w:bCs/>
        </w:rPr>
        <w:t xml:space="preserve"> </w:t>
      </w:r>
    </w:p>
    <w:p w14:paraId="357C89CD" w14:textId="7CA47662" w:rsidR="00286FB6" w:rsidRDefault="00286FB6" w:rsidP="00286FB6">
      <w:r>
        <w:t>9.3.1</w:t>
      </w:r>
      <w:r>
        <w:tab/>
        <w:t>WF dla kontraktów, zapotrzebowani, zamówień, dla obiegu faktur, wniosków urlopowych</w:t>
      </w:r>
    </w:p>
    <w:p w14:paraId="05BF53CB" w14:textId="6111596A" w:rsidR="00286FB6" w:rsidRDefault="00286FB6" w:rsidP="00286FB6">
      <w:r>
        <w:t>9.3.2</w:t>
      </w:r>
      <w:r>
        <w:tab/>
        <w:t>Raporty (R)-monitor procesów WF-UMB</w:t>
      </w:r>
      <w:r>
        <w:tab/>
      </w:r>
    </w:p>
    <w:p w14:paraId="17FE4FD1" w14:textId="25EE67AF" w:rsidR="00286FB6" w:rsidRDefault="00286FB6" w:rsidP="00286FB6">
      <w:r>
        <w:t xml:space="preserve">9.3.3     Obsługa zastępstw – wykorzystanie standardowej transakcji </w:t>
      </w:r>
      <w:r w:rsidRPr="009058D6">
        <w:t xml:space="preserve">RMPS_SET_SUBSTITUTE w Monitorze </w:t>
      </w:r>
      <w:proofErr w:type="spellStart"/>
      <w:r w:rsidRPr="009058D6">
        <w:t>workflow</w:t>
      </w:r>
      <w:proofErr w:type="spellEnd"/>
      <w:r w:rsidRPr="009058D6">
        <w:t xml:space="preserve"> (transakcja dedykowana: </w:t>
      </w:r>
      <w:proofErr w:type="spellStart"/>
      <w:r w:rsidRPr="009058D6">
        <w:t>zwf_monitor</w:t>
      </w:r>
      <w:proofErr w:type="spellEnd"/>
      <w:r w:rsidRPr="009058D6">
        <w:t>)</w:t>
      </w:r>
      <w:r>
        <w:tab/>
      </w:r>
    </w:p>
    <w:p w14:paraId="1248B9D4" w14:textId="46FF1C63" w:rsidR="00286FB6" w:rsidRDefault="00286FB6" w:rsidP="00286FB6">
      <w:pPr>
        <w:rPr>
          <w:b/>
          <w:bCs/>
        </w:rPr>
      </w:pPr>
      <w:r>
        <w:rPr>
          <w:b/>
          <w:bCs/>
        </w:rPr>
        <w:t>9</w:t>
      </w:r>
      <w:r w:rsidRPr="005C5ED1">
        <w:rPr>
          <w:b/>
          <w:bCs/>
        </w:rPr>
        <w:t>.4</w:t>
      </w:r>
      <w:r w:rsidRPr="005C5ED1">
        <w:rPr>
          <w:b/>
          <w:bCs/>
        </w:rPr>
        <w:tab/>
        <w:t>Raportowanie</w:t>
      </w:r>
      <w:r>
        <w:rPr>
          <w:b/>
          <w:bCs/>
        </w:rPr>
        <w:t xml:space="preserve"> </w:t>
      </w:r>
    </w:p>
    <w:tbl>
      <w:tblPr>
        <w:tblStyle w:val="Tabela1"/>
        <w:tblW w:w="0" w:type="auto"/>
        <w:tblLook w:val="04A0" w:firstRow="1" w:lastRow="0" w:firstColumn="1" w:lastColumn="0" w:noHBand="0" w:noVBand="1"/>
      </w:tblPr>
      <w:tblGrid>
        <w:gridCol w:w="1891"/>
        <w:gridCol w:w="4935"/>
      </w:tblGrid>
      <w:tr w:rsidR="00286FB6" w:rsidRPr="007976DD" w14:paraId="11384178" w14:textId="77777777" w:rsidTr="002646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91" w:type="dxa"/>
            <w:shd w:val="clear" w:color="auto" w:fill="D9D9D9" w:themeFill="background1" w:themeFillShade="D9"/>
          </w:tcPr>
          <w:p w14:paraId="0B0DB6A3" w14:textId="77777777" w:rsidR="00286FB6" w:rsidRPr="007976DD" w:rsidRDefault="00286FB6" w:rsidP="00264676">
            <w:pPr>
              <w:rPr>
                <w:b w:val="0"/>
              </w:rPr>
            </w:pPr>
            <w:r>
              <w:t>Transakcja SAP</w:t>
            </w:r>
          </w:p>
        </w:tc>
        <w:tc>
          <w:tcPr>
            <w:tcW w:w="4935" w:type="dxa"/>
            <w:shd w:val="clear" w:color="auto" w:fill="D9D9D9" w:themeFill="background1" w:themeFillShade="D9"/>
          </w:tcPr>
          <w:p w14:paraId="28243CAB" w14:textId="77777777" w:rsidR="00286FB6" w:rsidRPr="007976DD" w:rsidRDefault="00286FB6" w:rsidP="00264676">
            <w:pPr>
              <w:rPr>
                <w:b w:val="0"/>
              </w:rPr>
            </w:pPr>
            <w:r>
              <w:t xml:space="preserve"> Nazwa Raportu / </w:t>
            </w:r>
            <w:r w:rsidRPr="007976DD">
              <w:t>Opis</w:t>
            </w:r>
          </w:p>
        </w:tc>
      </w:tr>
      <w:tr w:rsidR="00286FB6" w:rsidRPr="007976DD" w14:paraId="0ECDFD3E" w14:textId="77777777" w:rsidTr="00264676">
        <w:tc>
          <w:tcPr>
            <w:tcW w:w="1891" w:type="dxa"/>
          </w:tcPr>
          <w:p w14:paraId="363447CD" w14:textId="77777777" w:rsidR="00286FB6" w:rsidRPr="00575CB1" w:rsidRDefault="00286FB6" w:rsidP="00264676">
            <w:pPr>
              <w:rPr>
                <w:szCs w:val="20"/>
              </w:rPr>
            </w:pPr>
            <w:r>
              <w:rPr>
                <w:szCs w:val="20"/>
              </w:rPr>
              <w:t>SWIA</w:t>
            </w:r>
          </w:p>
        </w:tc>
        <w:tc>
          <w:tcPr>
            <w:tcW w:w="4935" w:type="dxa"/>
          </w:tcPr>
          <w:p w14:paraId="0EB34796" w14:textId="77777777" w:rsidR="00286FB6" w:rsidRPr="00575CB1" w:rsidRDefault="00286FB6" w:rsidP="00264676">
            <w:pPr>
              <w:rPr>
                <w:szCs w:val="20"/>
              </w:rPr>
            </w:pPr>
            <w:r>
              <w:rPr>
                <w:szCs w:val="20"/>
              </w:rPr>
              <w:t>Przetwarzanie pozycji roboczych jako administrator</w:t>
            </w:r>
          </w:p>
        </w:tc>
      </w:tr>
      <w:tr w:rsidR="00286FB6" w:rsidRPr="007976DD" w14:paraId="1B1AB401" w14:textId="77777777" w:rsidTr="00264676">
        <w:tc>
          <w:tcPr>
            <w:tcW w:w="1891" w:type="dxa"/>
          </w:tcPr>
          <w:p w14:paraId="0F78EC66" w14:textId="77777777" w:rsidR="00286FB6" w:rsidRPr="00575CB1" w:rsidRDefault="00286FB6" w:rsidP="00264676">
            <w:pPr>
              <w:rPr>
                <w:szCs w:val="20"/>
              </w:rPr>
            </w:pPr>
            <w:r>
              <w:rPr>
                <w:szCs w:val="20"/>
              </w:rPr>
              <w:t>SWPC</w:t>
            </w:r>
          </w:p>
        </w:tc>
        <w:tc>
          <w:tcPr>
            <w:tcW w:w="4935" w:type="dxa"/>
          </w:tcPr>
          <w:p w14:paraId="2D11B35D" w14:textId="77777777" w:rsidR="00286FB6" w:rsidRPr="00575CB1" w:rsidRDefault="00286FB6" w:rsidP="00264676">
            <w:pPr>
              <w:rPr>
                <w:szCs w:val="20"/>
              </w:rPr>
            </w:pPr>
            <w:r>
              <w:rPr>
                <w:szCs w:val="20"/>
              </w:rPr>
              <w:t>Restart WF po awarii</w:t>
            </w:r>
          </w:p>
        </w:tc>
      </w:tr>
      <w:tr w:rsidR="00286FB6" w14:paraId="58B0A144" w14:textId="77777777" w:rsidTr="00264676">
        <w:tc>
          <w:tcPr>
            <w:tcW w:w="1891" w:type="dxa"/>
          </w:tcPr>
          <w:p w14:paraId="6A784D32" w14:textId="77777777" w:rsidR="00286FB6" w:rsidRDefault="00286FB6" w:rsidP="00264676">
            <w:pPr>
              <w:rPr>
                <w:szCs w:val="20"/>
              </w:rPr>
            </w:pPr>
            <w:r>
              <w:rPr>
                <w:szCs w:val="20"/>
              </w:rPr>
              <w:t>SWPR</w:t>
            </w:r>
          </w:p>
        </w:tc>
        <w:tc>
          <w:tcPr>
            <w:tcW w:w="4935" w:type="dxa"/>
          </w:tcPr>
          <w:p w14:paraId="24367844" w14:textId="77777777" w:rsidR="00286FB6" w:rsidRDefault="00286FB6" w:rsidP="00264676">
            <w:pPr>
              <w:rPr>
                <w:szCs w:val="20"/>
              </w:rPr>
            </w:pPr>
            <w:r>
              <w:rPr>
                <w:szCs w:val="20"/>
              </w:rPr>
              <w:t>Restart WF po błędzie</w:t>
            </w:r>
          </w:p>
        </w:tc>
      </w:tr>
      <w:tr w:rsidR="00286FB6" w:rsidRPr="007976DD" w14:paraId="551CACDE" w14:textId="77777777" w:rsidTr="00264676">
        <w:tc>
          <w:tcPr>
            <w:tcW w:w="1891" w:type="dxa"/>
          </w:tcPr>
          <w:p w14:paraId="0B27A25F" w14:textId="77777777" w:rsidR="00286FB6" w:rsidRPr="00575CB1" w:rsidRDefault="00286FB6" w:rsidP="00264676">
            <w:pPr>
              <w:rPr>
                <w:szCs w:val="20"/>
              </w:rPr>
            </w:pPr>
            <w:r>
              <w:rPr>
                <w:szCs w:val="20"/>
              </w:rPr>
              <w:t>SWWL</w:t>
            </w:r>
          </w:p>
        </w:tc>
        <w:tc>
          <w:tcPr>
            <w:tcW w:w="4935" w:type="dxa"/>
          </w:tcPr>
          <w:p w14:paraId="0A8CC2DF" w14:textId="77777777" w:rsidR="00286FB6" w:rsidRPr="00575CB1" w:rsidRDefault="00286FB6" w:rsidP="00264676">
            <w:pPr>
              <w:rPr>
                <w:szCs w:val="20"/>
              </w:rPr>
            </w:pPr>
            <w:r>
              <w:rPr>
                <w:szCs w:val="20"/>
              </w:rPr>
              <w:t>Usuwanie pozycji roboczych</w:t>
            </w:r>
          </w:p>
        </w:tc>
      </w:tr>
      <w:tr w:rsidR="00286FB6" w:rsidRPr="007976DD" w14:paraId="62FA1531" w14:textId="77777777" w:rsidTr="00264676">
        <w:tc>
          <w:tcPr>
            <w:tcW w:w="1891" w:type="dxa"/>
          </w:tcPr>
          <w:p w14:paraId="4820A1E8" w14:textId="77777777" w:rsidR="00286FB6" w:rsidRPr="00575CB1" w:rsidRDefault="00286FB6" w:rsidP="00264676">
            <w:pPr>
              <w:rPr>
                <w:szCs w:val="20"/>
              </w:rPr>
            </w:pPr>
            <w:r>
              <w:rPr>
                <w:szCs w:val="20"/>
              </w:rPr>
              <w:t>ZWF_MONITOR</w:t>
            </w:r>
          </w:p>
        </w:tc>
        <w:tc>
          <w:tcPr>
            <w:tcW w:w="4935" w:type="dxa"/>
          </w:tcPr>
          <w:p w14:paraId="26F01248" w14:textId="77777777" w:rsidR="00286FB6" w:rsidRPr="00575CB1" w:rsidRDefault="00286FB6" w:rsidP="00264676">
            <w:pPr>
              <w:rPr>
                <w:szCs w:val="20"/>
              </w:rPr>
            </w:pPr>
            <w:r>
              <w:rPr>
                <w:szCs w:val="20"/>
              </w:rPr>
              <w:t xml:space="preserve">Monitor procesów WF </w:t>
            </w:r>
          </w:p>
        </w:tc>
      </w:tr>
    </w:tbl>
    <w:p w14:paraId="2F0BEC1E" w14:textId="77777777" w:rsidR="00286FB6" w:rsidRDefault="00286FB6" w:rsidP="00286FB6">
      <w:pPr>
        <w:rPr>
          <w:b/>
          <w:bCs/>
        </w:rPr>
      </w:pPr>
    </w:p>
    <w:p w14:paraId="2C226FEE" w14:textId="77777777" w:rsidR="00286FB6" w:rsidRPr="006B019A" w:rsidRDefault="00286FB6" w:rsidP="006B019A"/>
    <w:sectPr w:rsidR="00286FB6" w:rsidRPr="006B019A" w:rsidSect="00461EB8">
      <w:headerReference w:type="default" r:id="rId9"/>
      <w:footerReference w:type="defaul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0D8738" w16cex:dateUtc="2024-06-07T11:18:00Z"/>
  <w16cex:commentExtensible w16cex:durableId="2A0D8709" w16cex:dateUtc="2024-06-07T11:18:00Z"/>
  <w16cex:commentExtensible w16cex:durableId="2A0D8881" w16cex:dateUtc="2024-06-07T11:24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E29CB" w14:textId="77777777" w:rsidR="00363D00" w:rsidRDefault="00363D00" w:rsidP="00461EB8">
      <w:r>
        <w:separator/>
      </w:r>
    </w:p>
  </w:endnote>
  <w:endnote w:type="continuationSeparator" w:id="0">
    <w:p w14:paraId="6FD09E9A" w14:textId="77777777" w:rsidR="00363D00" w:rsidRDefault="00363D00" w:rsidP="00461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484709115"/>
      <w:docPartObj>
        <w:docPartGallery w:val="Page Numbers (Bottom of Page)"/>
        <w:docPartUnique/>
      </w:docPartObj>
    </w:sdtPr>
    <w:sdtEndPr/>
    <w:sdtContent>
      <w:p w14:paraId="45D81C4D" w14:textId="77777777" w:rsidR="00E53861" w:rsidRDefault="00E53861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~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030990" w:rsidRPr="00030990">
          <w:rPr>
            <w:rFonts w:asciiTheme="majorHAnsi" w:eastAsiaTheme="majorEastAsia" w:hAnsiTheme="majorHAnsi" w:cstheme="majorBidi"/>
            <w:noProof/>
            <w:sz w:val="28"/>
            <w:szCs w:val="28"/>
          </w:rPr>
          <w:t>20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~</w:t>
        </w:r>
      </w:p>
    </w:sdtContent>
  </w:sdt>
  <w:p w14:paraId="0EC281F4" w14:textId="77777777" w:rsidR="00E53861" w:rsidRDefault="00E538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EC34A" w14:textId="77777777" w:rsidR="00363D00" w:rsidRDefault="00363D00" w:rsidP="00461EB8">
      <w:r>
        <w:separator/>
      </w:r>
    </w:p>
  </w:footnote>
  <w:footnote w:type="continuationSeparator" w:id="0">
    <w:p w14:paraId="3F2AD1CC" w14:textId="77777777" w:rsidR="00363D00" w:rsidRDefault="00363D00" w:rsidP="00461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27B08" w14:textId="77777777" w:rsidR="00E53861" w:rsidRDefault="00E5386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175FA86" wp14:editId="0618E337">
          <wp:simplePos x="0" y="0"/>
          <wp:positionH relativeFrom="column">
            <wp:posOffset>-17592</wp:posOffset>
          </wp:positionH>
          <wp:positionV relativeFrom="paragraph">
            <wp:posOffset>-229314</wp:posOffset>
          </wp:positionV>
          <wp:extent cx="1450949" cy="348228"/>
          <wp:effectExtent l="0" t="0" r="0" b="0"/>
          <wp:wrapNone/>
          <wp:docPr id="2" name="Obraz 2" descr="Uniwersytet Medyczny w Białymstok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949" cy="3482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1C5DFF" w14:textId="1CE4972C" w:rsidR="00E53861" w:rsidRDefault="006C5C7C" w:rsidP="006C5C7C">
    <w:pPr>
      <w:rPr>
        <w:sz w:val="12"/>
        <w:szCs w:val="12"/>
      </w:rPr>
    </w:pPr>
    <w:r w:rsidRPr="006C5C7C">
      <w:rPr>
        <w:b/>
        <w:sz w:val="10"/>
        <w:szCs w:val="20"/>
      </w:rPr>
      <w:t xml:space="preserve">Załącznik nr 5 do </w:t>
    </w:r>
    <w:r>
      <w:rPr>
        <w:b/>
        <w:sz w:val="10"/>
        <w:szCs w:val="20"/>
      </w:rPr>
      <w:t>Umowy nr ………………….</w:t>
    </w:r>
    <w:r>
      <w:rPr>
        <w:sz w:val="12"/>
        <w:szCs w:val="12"/>
      </w:rPr>
      <w:t xml:space="preserve"> </w:t>
    </w:r>
  </w:p>
  <w:p w14:paraId="2A4EB2AA" w14:textId="77777777" w:rsidR="00E53861" w:rsidRPr="00461EB8" w:rsidRDefault="00E53861" w:rsidP="00461EB8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B12D2"/>
    <w:multiLevelType w:val="hybridMultilevel"/>
    <w:tmpl w:val="D3309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6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7D7BD1"/>
    <w:multiLevelType w:val="hybridMultilevel"/>
    <w:tmpl w:val="90C8ACF0"/>
    <w:lvl w:ilvl="0" w:tplc="F6940FCC">
      <w:start w:val="1"/>
      <w:numFmt w:val="decimal"/>
      <w:lvlText w:val="%1."/>
      <w:lvlJc w:val="left"/>
      <w:pPr>
        <w:ind w:left="720" w:hanging="360"/>
      </w:pPr>
    </w:lvl>
    <w:lvl w:ilvl="1" w:tplc="71EA93B8">
      <w:start w:val="1"/>
      <w:numFmt w:val="lowerLetter"/>
      <w:lvlText w:val="%2."/>
      <w:lvlJc w:val="left"/>
      <w:pPr>
        <w:ind w:left="1440" w:hanging="360"/>
      </w:pPr>
    </w:lvl>
    <w:lvl w:ilvl="2" w:tplc="A3FC9630">
      <w:start w:val="1"/>
      <w:numFmt w:val="lowerRoman"/>
      <w:lvlText w:val="%3."/>
      <w:lvlJc w:val="right"/>
      <w:pPr>
        <w:ind w:left="2160" w:hanging="180"/>
      </w:pPr>
    </w:lvl>
    <w:lvl w:ilvl="3" w:tplc="151E9B88">
      <w:start w:val="1"/>
      <w:numFmt w:val="decimal"/>
      <w:lvlText w:val="%4."/>
      <w:lvlJc w:val="left"/>
      <w:pPr>
        <w:ind w:left="2880" w:hanging="360"/>
      </w:pPr>
    </w:lvl>
    <w:lvl w:ilvl="4" w:tplc="323ECB4A">
      <w:start w:val="1"/>
      <w:numFmt w:val="lowerLetter"/>
      <w:lvlText w:val="%5."/>
      <w:lvlJc w:val="left"/>
      <w:pPr>
        <w:ind w:left="3600" w:hanging="360"/>
      </w:pPr>
    </w:lvl>
    <w:lvl w:ilvl="5" w:tplc="5ECAED52">
      <w:start w:val="1"/>
      <w:numFmt w:val="lowerRoman"/>
      <w:lvlText w:val="%6."/>
      <w:lvlJc w:val="right"/>
      <w:pPr>
        <w:ind w:left="4320" w:hanging="180"/>
      </w:pPr>
    </w:lvl>
    <w:lvl w:ilvl="6" w:tplc="2578CFDE">
      <w:start w:val="1"/>
      <w:numFmt w:val="decimal"/>
      <w:lvlText w:val="%7."/>
      <w:lvlJc w:val="left"/>
      <w:pPr>
        <w:ind w:left="5040" w:hanging="360"/>
      </w:pPr>
    </w:lvl>
    <w:lvl w:ilvl="7" w:tplc="23AE13E0">
      <w:start w:val="1"/>
      <w:numFmt w:val="lowerLetter"/>
      <w:lvlText w:val="%8."/>
      <w:lvlJc w:val="left"/>
      <w:pPr>
        <w:ind w:left="5760" w:hanging="360"/>
      </w:pPr>
    </w:lvl>
    <w:lvl w:ilvl="8" w:tplc="F3640CB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C72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9E2475"/>
    <w:multiLevelType w:val="hybridMultilevel"/>
    <w:tmpl w:val="B65A179A"/>
    <w:lvl w:ilvl="0" w:tplc="CEC269AE">
      <w:start w:val="1"/>
      <w:numFmt w:val="decimal"/>
      <w:lvlText w:val="%1."/>
      <w:lvlJc w:val="left"/>
      <w:pPr>
        <w:ind w:left="720" w:hanging="360"/>
      </w:pPr>
    </w:lvl>
    <w:lvl w:ilvl="1" w:tplc="918E56F4">
      <w:start w:val="1"/>
      <w:numFmt w:val="lowerLetter"/>
      <w:lvlText w:val="%2."/>
      <w:lvlJc w:val="left"/>
      <w:pPr>
        <w:ind w:left="1440" w:hanging="360"/>
      </w:pPr>
    </w:lvl>
    <w:lvl w:ilvl="2" w:tplc="538A4C80">
      <w:start w:val="1"/>
      <w:numFmt w:val="lowerRoman"/>
      <w:lvlText w:val="%3."/>
      <w:lvlJc w:val="right"/>
      <w:pPr>
        <w:ind w:left="2160" w:hanging="180"/>
      </w:pPr>
    </w:lvl>
    <w:lvl w:ilvl="3" w:tplc="442EEBCA">
      <w:start w:val="1"/>
      <w:numFmt w:val="decimal"/>
      <w:lvlText w:val="%4."/>
      <w:lvlJc w:val="left"/>
      <w:pPr>
        <w:ind w:left="2880" w:hanging="360"/>
      </w:pPr>
    </w:lvl>
    <w:lvl w:ilvl="4" w:tplc="25660058">
      <w:start w:val="1"/>
      <w:numFmt w:val="lowerLetter"/>
      <w:lvlText w:val="%5."/>
      <w:lvlJc w:val="left"/>
      <w:pPr>
        <w:ind w:left="3600" w:hanging="360"/>
      </w:pPr>
    </w:lvl>
    <w:lvl w:ilvl="5" w:tplc="7D7A4CFE">
      <w:start w:val="1"/>
      <w:numFmt w:val="lowerRoman"/>
      <w:lvlText w:val="%6."/>
      <w:lvlJc w:val="right"/>
      <w:pPr>
        <w:ind w:left="4320" w:hanging="180"/>
      </w:pPr>
    </w:lvl>
    <w:lvl w:ilvl="6" w:tplc="FED4BCEA">
      <w:start w:val="1"/>
      <w:numFmt w:val="decimal"/>
      <w:lvlText w:val="%7."/>
      <w:lvlJc w:val="left"/>
      <w:pPr>
        <w:ind w:left="5040" w:hanging="360"/>
      </w:pPr>
    </w:lvl>
    <w:lvl w:ilvl="7" w:tplc="10003A68">
      <w:start w:val="1"/>
      <w:numFmt w:val="lowerLetter"/>
      <w:lvlText w:val="%8."/>
      <w:lvlJc w:val="left"/>
      <w:pPr>
        <w:ind w:left="5760" w:hanging="360"/>
      </w:pPr>
    </w:lvl>
    <w:lvl w:ilvl="8" w:tplc="3806CE2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1482B"/>
    <w:multiLevelType w:val="hybridMultilevel"/>
    <w:tmpl w:val="9ECC83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325765E5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64060C2"/>
    <w:multiLevelType w:val="hybridMultilevel"/>
    <w:tmpl w:val="81E24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02F88"/>
    <w:multiLevelType w:val="hybridMultilevel"/>
    <w:tmpl w:val="445A9EBA"/>
    <w:lvl w:ilvl="0" w:tplc="B5FAD960">
      <w:start w:val="2"/>
      <w:numFmt w:val="lowerLetter"/>
      <w:lvlText w:val="%1."/>
      <w:lvlJc w:val="left"/>
      <w:pPr>
        <w:ind w:left="720" w:hanging="360"/>
      </w:pPr>
    </w:lvl>
    <w:lvl w:ilvl="1" w:tplc="CB60C512">
      <w:start w:val="1"/>
      <w:numFmt w:val="lowerLetter"/>
      <w:lvlText w:val="%2."/>
      <w:lvlJc w:val="left"/>
      <w:pPr>
        <w:ind w:left="1440" w:hanging="360"/>
      </w:pPr>
    </w:lvl>
    <w:lvl w:ilvl="2" w:tplc="00A2B898">
      <w:start w:val="1"/>
      <w:numFmt w:val="lowerRoman"/>
      <w:lvlText w:val="%3."/>
      <w:lvlJc w:val="right"/>
      <w:pPr>
        <w:ind w:left="2160" w:hanging="180"/>
      </w:pPr>
    </w:lvl>
    <w:lvl w:ilvl="3" w:tplc="427E4468">
      <w:start w:val="1"/>
      <w:numFmt w:val="decimal"/>
      <w:lvlText w:val="%4."/>
      <w:lvlJc w:val="left"/>
      <w:pPr>
        <w:ind w:left="2880" w:hanging="360"/>
      </w:pPr>
    </w:lvl>
    <w:lvl w:ilvl="4" w:tplc="C0FE4C38">
      <w:start w:val="1"/>
      <w:numFmt w:val="lowerLetter"/>
      <w:lvlText w:val="%5."/>
      <w:lvlJc w:val="left"/>
      <w:pPr>
        <w:ind w:left="3600" w:hanging="360"/>
      </w:pPr>
    </w:lvl>
    <w:lvl w:ilvl="5" w:tplc="6DCE0B7A">
      <w:start w:val="1"/>
      <w:numFmt w:val="lowerRoman"/>
      <w:lvlText w:val="%6."/>
      <w:lvlJc w:val="right"/>
      <w:pPr>
        <w:ind w:left="4320" w:hanging="180"/>
      </w:pPr>
    </w:lvl>
    <w:lvl w:ilvl="6" w:tplc="C8A88438">
      <w:start w:val="1"/>
      <w:numFmt w:val="decimal"/>
      <w:lvlText w:val="%7."/>
      <w:lvlJc w:val="left"/>
      <w:pPr>
        <w:ind w:left="5040" w:hanging="360"/>
      </w:pPr>
    </w:lvl>
    <w:lvl w:ilvl="7" w:tplc="E8E4FF5E">
      <w:start w:val="1"/>
      <w:numFmt w:val="lowerLetter"/>
      <w:lvlText w:val="%8."/>
      <w:lvlJc w:val="left"/>
      <w:pPr>
        <w:ind w:left="5760" w:hanging="360"/>
      </w:pPr>
    </w:lvl>
    <w:lvl w:ilvl="8" w:tplc="4AF8731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A0ADB"/>
    <w:multiLevelType w:val="hybridMultilevel"/>
    <w:tmpl w:val="40CE8970"/>
    <w:lvl w:ilvl="0" w:tplc="FF18E238">
      <w:start w:val="1"/>
      <w:numFmt w:val="lowerLetter"/>
      <w:lvlText w:val="%1."/>
      <w:lvlJc w:val="left"/>
      <w:pPr>
        <w:ind w:left="720" w:hanging="360"/>
      </w:pPr>
    </w:lvl>
    <w:lvl w:ilvl="1" w:tplc="054C92FC">
      <w:start w:val="1"/>
      <w:numFmt w:val="lowerLetter"/>
      <w:lvlText w:val="%2."/>
      <w:lvlJc w:val="left"/>
      <w:pPr>
        <w:ind w:left="1440" w:hanging="360"/>
      </w:pPr>
    </w:lvl>
    <w:lvl w:ilvl="2" w:tplc="4748F82C">
      <w:start w:val="1"/>
      <w:numFmt w:val="lowerRoman"/>
      <w:lvlText w:val="%3."/>
      <w:lvlJc w:val="right"/>
      <w:pPr>
        <w:ind w:left="2160" w:hanging="180"/>
      </w:pPr>
    </w:lvl>
    <w:lvl w:ilvl="3" w:tplc="4FA2726A">
      <w:start w:val="1"/>
      <w:numFmt w:val="decimal"/>
      <w:lvlText w:val="%4."/>
      <w:lvlJc w:val="left"/>
      <w:pPr>
        <w:ind w:left="2880" w:hanging="360"/>
      </w:pPr>
    </w:lvl>
    <w:lvl w:ilvl="4" w:tplc="EFA4F270">
      <w:start w:val="1"/>
      <w:numFmt w:val="lowerLetter"/>
      <w:lvlText w:val="%5."/>
      <w:lvlJc w:val="left"/>
      <w:pPr>
        <w:ind w:left="3600" w:hanging="360"/>
      </w:pPr>
    </w:lvl>
    <w:lvl w:ilvl="5" w:tplc="4DE6E6F0">
      <w:start w:val="1"/>
      <w:numFmt w:val="lowerRoman"/>
      <w:lvlText w:val="%6."/>
      <w:lvlJc w:val="right"/>
      <w:pPr>
        <w:ind w:left="4320" w:hanging="180"/>
      </w:pPr>
    </w:lvl>
    <w:lvl w:ilvl="6" w:tplc="34EE1BCA">
      <w:start w:val="1"/>
      <w:numFmt w:val="decimal"/>
      <w:lvlText w:val="%7."/>
      <w:lvlJc w:val="left"/>
      <w:pPr>
        <w:ind w:left="5040" w:hanging="360"/>
      </w:pPr>
    </w:lvl>
    <w:lvl w:ilvl="7" w:tplc="5FDAA8E8">
      <w:start w:val="1"/>
      <w:numFmt w:val="lowerLetter"/>
      <w:lvlText w:val="%8."/>
      <w:lvlJc w:val="left"/>
      <w:pPr>
        <w:ind w:left="5760" w:hanging="360"/>
      </w:pPr>
    </w:lvl>
    <w:lvl w:ilvl="8" w:tplc="7CE872F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045B8"/>
    <w:multiLevelType w:val="hybridMultilevel"/>
    <w:tmpl w:val="AA620ED8"/>
    <w:lvl w:ilvl="0" w:tplc="B8DC8886">
      <w:start w:val="1"/>
      <w:numFmt w:val="lowerLetter"/>
      <w:lvlText w:val="%1."/>
      <w:lvlJc w:val="left"/>
      <w:pPr>
        <w:ind w:left="720" w:hanging="360"/>
      </w:pPr>
    </w:lvl>
    <w:lvl w:ilvl="1" w:tplc="228830A8">
      <w:start w:val="1"/>
      <w:numFmt w:val="lowerLetter"/>
      <w:lvlText w:val="%2."/>
      <w:lvlJc w:val="left"/>
      <w:pPr>
        <w:ind w:left="1440" w:hanging="360"/>
      </w:pPr>
    </w:lvl>
    <w:lvl w:ilvl="2" w:tplc="1A80ECA2">
      <w:start w:val="1"/>
      <w:numFmt w:val="lowerRoman"/>
      <w:lvlText w:val="%3."/>
      <w:lvlJc w:val="right"/>
      <w:pPr>
        <w:ind w:left="2160" w:hanging="180"/>
      </w:pPr>
    </w:lvl>
    <w:lvl w:ilvl="3" w:tplc="9AC2A296">
      <w:start w:val="1"/>
      <w:numFmt w:val="decimal"/>
      <w:lvlText w:val="%4."/>
      <w:lvlJc w:val="left"/>
      <w:pPr>
        <w:ind w:left="2880" w:hanging="360"/>
      </w:pPr>
    </w:lvl>
    <w:lvl w:ilvl="4" w:tplc="F6F80ADA">
      <w:start w:val="1"/>
      <w:numFmt w:val="lowerLetter"/>
      <w:lvlText w:val="%5."/>
      <w:lvlJc w:val="left"/>
      <w:pPr>
        <w:ind w:left="3600" w:hanging="360"/>
      </w:pPr>
    </w:lvl>
    <w:lvl w:ilvl="5" w:tplc="AA24ABAC">
      <w:start w:val="1"/>
      <w:numFmt w:val="lowerRoman"/>
      <w:lvlText w:val="%6."/>
      <w:lvlJc w:val="right"/>
      <w:pPr>
        <w:ind w:left="4320" w:hanging="180"/>
      </w:pPr>
    </w:lvl>
    <w:lvl w:ilvl="6" w:tplc="8AB24AD6">
      <w:start w:val="1"/>
      <w:numFmt w:val="decimal"/>
      <w:lvlText w:val="%7."/>
      <w:lvlJc w:val="left"/>
      <w:pPr>
        <w:ind w:left="5040" w:hanging="360"/>
      </w:pPr>
    </w:lvl>
    <w:lvl w:ilvl="7" w:tplc="71461AFA">
      <w:start w:val="1"/>
      <w:numFmt w:val="lowerLetter"/>
      <w:lvlText w:val="%8."/>
      <w:lvlJc w:val="left"/>
      <w:pPr>
        <w:ind w:left="5760" w:hanging="360"/>
      </w:pPr>
    </w:lvl>
    <w:lvl w:ilvl="8" w:tplc="4958460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920FC"/>
    <w:multiLevelType w:val="hybridMultilevel"/>
    <w:tmpl w:val="307A2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F7B8E"/>
    <w:multiLevelType w:val="hybridMultilevel"/>
    <w:tmpl w:val="E258F722"/>
    <w:lvl w:ilvl="0" w:tplc="495CBAD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3517D"/>
    <w:multiLevelType w:val="hybridMultilevel"/>
    <w:tmpl w:val="8A14C0B8"/>
    <w:lvl w:ilvl="0" w:tplc="B3D8F690">
      <w:numFmt w:val="bullet"/>
      <w:lvlText w:val=""/>
      <w:lvlJc w:val="left"/>
      <w:pPr>
        <w:ind w:left="1152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" w15:restartNumberingAfterBreak="0">
    <w:nsid w:val="5F505A2D"/>
    <w:multiLevelType w:val="hybridMultilevel"/>
    <w:tmpl w:val="82266D0C"/>
    <w:lvl w:ilvl="0" w:tplc="E02EE994">
      <w:start w:val="3"/>
      <w:numFmt w:val="lowerLetter"/>
      <w:lvlText w:val="%1."/>
      <w:lvlJc w:val="left"/>
      <w:pPr>
        <w:ind w:left="720" w:hanging="360"/>
      </w:pPr>
    </w:lvl>
    <w:lvl w:ilvl="1" w:tplc="99F4A3AE">
      <w:start w:val="1"/>
      <w:numFmt w:val="lowerLetter"/>
      <w:lvlText w:val="%2."/>
      <w:lvlJc w:val="left"/>
      <w:pPr>
        <w:ind w:left="1440" w:hanging="360"/>
      </w:pPr>
    </w:lvl>
    <w:lvl w:ilvl="2" w:tplc="BC98993E">
      <w:start w:val="1"/>
      <w:numFmt w:val="lowerRoman"/>
      <w:lvlText w:val="%3."/>
      <w:lvlJc w:val="right"/>
      <w:pPr>
        <w:ind w:left="2160" w:hanging="180"/>
      </w:pPr>
    </w:lvl>
    <w:lvl w:ilvl="3" w:tplc="81CCDE8A">
      <w:start w:val="1"/>
      <w:numFmt w:val="decimal"/>
      <w:lvlText w:val="%4."/>
      <w:lvlJc w:val="left"/>
      <w:pPr>
        <w:ind w:left="2880" w:hanging="360"/>
      </w:pPr>
    </w:lvl>
    <w:lvl w:ilvl="4" w:tplc="EF4498A8">
      <w:start w:val="1"/>
      <w:numFmt w:val="lowerLetter"/>
      <w:lvlText w:val="%5."/>
      <w:lvlJc w:val="left"/>
      <w:pPr>
        <w:ind w:left="3600" w:hanging="360"/>
      </w:pPr>
    </w:lvl>
    <w:lvl w:ilvl="5" w:tplc="D72C3238">
      <w:start w:val="1"/>
      <w:numFmt w:val="lowerRoman"/>
      <w:lvlText w:val="%6."/>
      <w:lvlJc w:val="right"/>
      <w:pPr>
        <w:ind w:left="4320" w:hanging="180"/>
      </w:pPr>
    </w:lvl>
    <w:lvl w:ilvl="6" w:tplc="2004A05E">
      <w:start w:val="1"/>
      <w:numFmt w:val="decimal"/>
      <w:lvlText w:val="%7."/>
      <w:lvlJc w:val="left"/>
      <w:pPr>
        <w:ind w:left="5040" w:hanging="360"/>
      </w:pPr>
    </w:lvl>
    <w:lvl w:ilvl="7" w:tplc="C27227B8">
      <w:start w:val="1"/>
      <w:numFmt w:val="lowerLetter"/>
      <w:lvlText w:val="%8."/>
      <w:lvlJc w:val="left"/>
      <w:pPr>
        <w:ind w:left="5760" w:hanging="360"/>
      </w:pPr>
    </w:lvl>
    <w:lvl w:ilvl="8" w:tplc="06ECFF3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90EC6"/>
    <w:multiLevelType w:val="hybridMultilevel"/>
    <w:tmpl w:val="D842F762"/>
    <w:lvl w:ilvl="0" w:tplc="045CB7CC">
      <w:start w:val="4"/>
      <w:numFmt w:val="lowerLetter"/>
      <w:lvlText w:val="%1."/>
      <w:lvlJc w:val="left"/>
      <w:pPr>
        <w:ind w:left="720" w:hanging="360"/>
      </w:pPr>
    </w:lvl>
    <w:lvl w:ilvl="1" w:tplc="A57ADD0E">
      <w:start w:val="1"/>
      <w:numFmt w:val="lowerLetter"/>
      <w:lvlText w:val="%2."/>
      <w:lvlJc w:val="left"/>
      <w:pPr>
        <w:ind w:left="1440" w:hanging="360"/>
      </w:pPr>
    </w:lvl>
    <w:lvl w:ilvl="2" w:tplc="21B0B994">
      <w:start w:val="1"/>
      <w:numFmt w:val="lowerRoman"/>
      <w:lvlText w:val="%3."/>
      <w:lvlJc w:val="right"/>
      <w:pPr>
        <w:ind w:left="2160" w:hanging="180"/>
      </w:pPr>
    </w:lvl>
    <w:lvl w:ilvl="3" w:tplc="F71CA274">
      <w:start w:val="1"/>
      <w:numFmt w:val="decimal"/>
      <w:lvlText w:val="%4."/>
      <w:lvlJc w:val="left"/>
      <w:pPr>
        <w:ind w:left="2880" w:hanging="360"/>
      </w:pPr>
    </w:lvl>
    <w:lvl w:ilvl="4" w:tplc="CDF00BC2">
      <w:start w:val="1"/>
      <w:numFmt w:val="lowerLetter"/>
      <w:lvlText w:val="%5."/>
      <w:lvlJc w:val="left"/>
      <w:pPr>
        <w:ind w:left="3600" w:hanging="360"/>
      </w:pPr>
    </w:lvl>
    <w:lvl w:ilvl="5" w:tplc="4D32DDEC">
      <w:start w:val="1"/>
      <w:numFmt w:val="lowerRoman"/>
      <w:lvlText w:val="%6."/>
      <w:lvlJc w:val="right"/>
      <w:pPr>
        <w:ind w:left="4320" w:hanging="180"/>
      </w:pPr>
    </w:lvl>
    <w:lvl w:ilvl="6" w:tplc="2BACBF4C">
      <w:start w:val="1"/>
      <w:numFmt w:val="decimal"/>
      <w:lvlText w:val="%7."/>
      <w:lvlJc w:val="left"/>
      <w:pPr>
        <w:ind w:left="5040" w:hanging="360"/>
      </w:pPr>
    </w:lvl>
    <w:lvl w:ilvl="7" w:tplc="4C920310">
      <w:start w:val="1"/>
      <w:numFmt w:val="lowerLetter"/>
      <w:lvlText w:val="%8."/>
      <w:lvlJc w:val="left"/>
      <w:pPr>
        <w:ind w:left="5760" w:hanging="360"/>
      </w:pPr>
    </w:lvl>
    <w:lvl w:ilvl="8" w:tplc="B7F6E05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E3DB1"/>
    <w:multiLevelType w:val="multilevel"/>
    <w:tmpl w:val="071405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16"/>
  </w:num>
  <w:num w:numId="5">
    <w:abstractNumId w:val="7"/>
  </w:num>
  <w:num w:numId="6">
    <w:abstractNumId w:val="0"/>
  </w:num>
  <w:num w:numId="7">
    <w:abstractNumId w:val="12"/>
  </w:num>
  <w:num w:numId="8">
    <w:abstractNumId w:val="4"/>
  </w:num>
  <w:num w:numId="9">
    <w:abstractNumId w:val="2"/>
  </w:num>
  <w:num w:numId="10">
    <w:abstractNumId w:val="9"/>
  </w:num>
  <w:num w:numId="11">
    <w:abstractNumId w:val="15"/>
  </w:num>
  <w:num w:numId="12">
    <w:abstractNumId w:val="14"/>
  </w:num>
  <w:num w:numId="13">
    <w:abstractNumId w:val="8"/>
  </w:num>
  <w:num w:numId="14">
    <w:abstractNumId w:val="10"/>
  </w:num>
  <w:num w:numId="15">
    <w:abstractNumId w:val="3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4F"/>
    <w:rsid w:val="00030990"/>
    <w:rsid w:val="000330BF"/>
    <w:rsid w:val="00096586"/>
    <w:rsid w:val="00101781"/>
    <w:rsid w:val="00103D2E"/>
    <w:rsid w:val="001078C5"/>
    <w:rsid w:val="00154BBE"/>
    <w:rsid w:val="0019403B"/>
    <w:rsid w:val="001C47E4"/>
    <w:rsid w:val="001E1414"/>
    <w:rsid w:val="001F04A2"/>
    <w:rsid w:val="0022465A"/>
    <w:rsid w:val="00240BFD"/>
    <w:rsid w:val="00286FB6"/>
    <w:rsid w:val="002A3B06"/>
    <w:rsid w:val="00341EF0"/>
    <w:rsid w:val="00356050"/>
    <w:rsid w:val="00363D00"/>
    <w:rsid w:val="003D244F"/>
    <w:rsid w:val="003D5B8B"/>
    <w:rsid w:val="004022CB"/>
    <w:rsid w:val="004139C0"/>
    <w:rsid w:val="00433411"/>
    <w:rsid w:val="00456A31"/>
    <w:rsid w:val="00461EB8"/>
    <w:rsid w:val="004A0EB6"/>
    <w:rsid w:val="00574479"/>
    <w:rsid w:val="005839B9"/>
    <w:rsid w:val="005846CD"/>
    <w:rsid w:val="005AADEB"/>
    <w:rsid w:val="00634E7A"/>
    <w:rsid w:val="00646DBB"/>
    <w:rsid w:val="0066475B"/>
    <w:rsid w:val="00673648"/>
    <w:rsid w:val="00696873"/>
    <w:rsid w:val="006B019A"/>
    <w:rsid w:val="006C5C7C"/>
    <w:rsid w:val="007154EA"/>
    <w:rsid w:val="00723BD6"/>
    <w:rsid w:val="0073646D"/>
    <w:rsid w:val="00752C02"/>
    <w:rsid w:val="00765BAF"/>
    <w:rsid w:val="0077550E"/>
    <w:rsid w:val="00801BDB"/>
    <w:rsid w:val="008374C7"/>
    <w:rsid w:val="00885E10"/>
    <w:rsid w:val="008D0D59"/>
    <w:rsid w:val="008E5F59"/>
    <w:rsid w:val="00925CDB"/>
    <w:rsid w:val="00966F98"/>
    <w:rsid w:val="009A5EE0"/>
    <w:rsid w:val="009C0B4A"/>
    <w:rsid w:val="009D7FF3"/>
    <w:rsid w:val="00A825F6"/>
    <w:rsid w:val="00A95A2A"/>
    <w:rsid w:val="00A97366"/>
    <w:rsid w:val="00AB7CA2"/>
    <w:rsid w:val="00AC052B"/>
    <w:rsid w:val="00AD1BC6"/>
    <w:rsid w:val="00AD2D92"/>
    <w:rsid w:val="00AF6C37"/>
    <w:rsid w:val="00B142F4"/>
    <w:rsid w:val="00B563CB"/>
    <w:rsid w:val="00B71A76"/>
    <w:rsid w:val="00BD226B"/>
    <w:rsid w:val="00C054EA"/>
    <w:rsid w:val="00C466CA"/>
    <w:rsid w:val="00CA6C48"/>
    <w:rsid w:val="00D80F30"/>
    <w:rsid w:val="00DC05EA"/>
    <w:rsid w:val="00E465A8"/>
    <w:rsid w:val="00E53861"/>
    <w:rsid w:val="00E57A1D"/>
    <w:rsid w:val="00E61AC9"/>
    <w:rsid w:val="00F80A6E"/>
    <w:rsid w:val="00F979F4"/>
    <w:rsid w:val="00FA3F60"/>
    <w:rsid w:val="013C6076"/>
    <w:rsid w:val="019D661D"/>
    <w:rsid w:val="13F3D795"/>
    <w:rsid w:val="16E09484"/>
    <w:rsid w:val="173ACC69"/>
    <w:rsid w:val="1843F463"/>
    <w:rsid w:val="1B3F6A30"/>
    <w:rsid w:val="1EE23662"/>
    <w:rsid w:val="22397E52"/>
    <w:rsid w:val="28F5B554"/>
    <w:rsid w:val="2B7A44A2"/>
    <w:rsid w:val="348907E7"/>
    <w:rsid w:val="356E460A"/>
    <w:rsid w:val="38824301"/>
    <w:rsid w:val="3BAA1526"/>
    <w:rsid w:val="40A15BF4"/>
    <w:rsid w:val="489256B0"/>
    <w:rsid w:val="4E393C8A"/>
    <w:rsid w:val="522BD179"/>
    <w:rsid w:val="57996071"/>
    <w:rsid w:val="5D36F486"/>
    <w:rsid w:val="6B064B9E"/>
    <w:rsid w:val="7D17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1641D"/>
  <w15:chartTrackingRefBased/>
  <w15:docId w15:val="{E9930158-7DEB-4587-A28C-D33163F79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25F6"/>
    <w:pPr>
      <w:spacing w:before="120" w:after="0" w:line="240" w:lineRule="auto"/>
      <w:contextualSpacing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78C5"/>
    <w:pPr>
      <w:keepNext/>
      <w:keepLines/>
      <w:pageBreakBefore/>
      <w:numPr>
        <w:numId w:val="17"/>
      </w:numPr>
      <w:spacing w:before="24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71A76"/>
    <w:pPr>
      <w:keepNext/>
      <w:keepLines/>
      <w:numPr>
        <w:ilvl w:val="1"/>
        <w:numId w:val="17"/>
      </w:numPr>
      <w:spacing w:before="4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6586"/>
    <w:pPr>
      <w:keepNext/>
      <w:keepLines/>
      <w:numPr>
        <w:ilvl w:val="2"/>
        <w:numId w:val="17"/>
      </w:numPr>
      <w:spacing w:before="40"/>
      <w:outlineLvl w:val="2"/>
    </w:pPr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6586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6586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6586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6586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6586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6586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78C5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71A76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Bezodstpw">
    <w:name w:val="No Spacing"/>
    <w:uiPriority w:val="1"/>
    <w:qFormat/>
    <w:rsid w:val="00A95A2A"/>
    <w:pPr>
      <w:spacing w:after="0" w:line="240" w:lineRule="auto"/>
    </w:pPr>
  </w:style>
  <w:style w:type="paragraph" w:styleId="Akapitzlist">
    <w:name w:val="List Paragraph"/>
    <w:aliases w:val="lp1,maz_wyliczenie,opis dzialania,K-P_odwolanie,A_wyliczenie,Akapit z listą 1,List Paragraph1,T_SZ_List Paragraph,Lista PR,Numerowanie,Kolorowa lista — akcent 11,CW_Lista,L1,Akapit z listą5,normalny tekst,Akapit z listą BS,List Paragraph"/>
    <w:basedOn w:val="Normalny"/>
    <w:link w:val="AkapitzlistZnak"/>
    <w:uiPriority w:val="34"/>
    <w:qFormat/>
    <w:rsid w:val="00A95A2A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6586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6586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6586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6586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6586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65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65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lp1 Znak,maz_wyliczenie Znak,opis dzialania Znak,K-P_odwolanie Znak,A_wyliczenie Znak,Akapit z listą 1 Znak,List Paragraph1 Znak,T_SZ_List Paragraph Znak,Lista PR Znak,Numerowanie Znak,Kolorowa lista — akcent 11 Znak,CW_Lista Znak"/>
    <w:basedOn w:val="Domylnaczcionkaakapitu"/>
    <w:link w:val="Akapitzlist"/>
    <w:uiPriority w:val="34"/>
    <w:qFormat/>
    <w:rsid w:val="00C054EA"/>
  </w:style>
  <w:style w:type="paragraph" w:styleId="Nagwekspisutreci">
    <w:name w:val="TOC Heading"/>
    <w:basedOn w:val="Nagwek1"/>
    <w:next w:val="Normalny"/>
    <w:uiPriority w:val="39"/>
    <w:unhideWhenUsed/>
    <w:qFormat/>
    <w:rsid w:val="001078C5"/>
    <w:pPr>
      <w:pageBreakBefore w:val="0"/>
      <w:numPr>
        <w:numId w:val="0"/>
      </w:num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142F4"/>
    <w:pPr>
      <w:tabs>
        <w:tab w:val="left" w:pos="44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078C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1078C5"/>
    <w:rPr>
      <w:color w:val="6B9F25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61E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1E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461E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1EB8"/>
  </w:style>
  <w:style w:type="paragraph" w:styleId="Stopka">
    <w:name w:val="footer"/>
    <w:basedOn w:val="Normalny"/>
    <w:link w:val="StopkaZnak"/>
    <w:uiPriority w:val="99"/>
    <w:unhideWhenUsed/>
    <w:rsid w:val="00461E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EB8"/>
  </w:style>
  <w:style w:type="paragraph" w:customStyle="1" w:styleId="paragraph">
    <w:name w:val="paragraph"/>
    <w:basedOn w:val="Normalny"/>
    <w:link w:val="paragraphZnak"/>
    <w:rsid w:val="001F04A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ntcontrolboundarysink">
    <w:name w:val="contentcontrolboundarysink"/>
    <w:basedOn w:val="Domylnaczcionkaakapitu"/>
    <w:rsid w:val="001F04A2"/>
  </w:style>
  <w:style w:type="character" w:customStyle="1" w:styleId="eop">
    <w:name w:val="eop"/>
    <w:basedOn w:val="Domylnaczcionkaakapitu"/>
    <w:rsid w:val="001F04A2"/>
  </w:style>
  <w:style w:type="character" w:styleId="Odwoaniedokomentarza">
    <w:name w:val="annotation reference"/>
    <w:basedOn w:val="Domylnaczcionkaakapitu"/>
    <w:uiPriority w:val="99"/>
    <w:semiHidden/>
    <w:unhideWhenUsed/>
    <w:rsid w:val="001F04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04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04A2"/>
    <w:rPr>
      <w:sz w:val="20"/>
      <w:szCs w:val="20"/>
    </w:rPr>
  </w:style>
  <w:style w:type="character" w:customStyle="1" w:styleId="normaltextrun">
    <w:name w:val="normaltextrun"/>
    <w:basedOn w:val="Domylnaczcionkaakapitu"/>
    <w:rsid w:val="001F04A2"/>
  </w:style>
  <w:style w:type="paragraph" w:customStyle="1" w:styleId="Default">
    <w:name w:val="Default"/>
    <w:rsid w:val="001F04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text">
    <w:name w:val="Tabletext"/>
    <w:basedOn w:val="Normalny"/>
    <w:autoRedefine/>
    <w:qFormat/>
    <w:rsid w:val="001F04A2"/>
    <w:pPr>
      <w:tabs>
        <w:tab w:val="right" w:pos="8766"/>
      </w:tabs>
      <w:spacing w:before="40" w:after="40"/>
      <w:ind w:left="29"/>
      <w:jc w:val="both"/>
    </w:pPr>
    <w:rPr>
      <w:rFonts w:eastAsia="Times New Roman" w:cstheme="minorHAnsi"/>
      <w:bCs/>
      <w:color w:val="000000" w:themeColor="text1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04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4A2"/>
    <w:rPr>
      <w:rFonts w:ascii="Segoe UI" w:hAnsi="Segoe UI" w:cs="Segoe UI"/>
      <w:sz w:val="18"/>
      <w:szCs w:val="18"/>
    </w:rPr>
  </w:style>
  <w:style w:type="paragraph" w:customStyle="1" w:styleId="MojaLista5">
    <w:name w:val="MojaLista5"/>
    <w:basedOn w:val="paragraph"/>
    <w:link w:val="MojaLista5Znak"/>
    <w:qFormat/>
    <w:rsid w:val="00154BBE"/>
    <w:pPr>
      <w:spacing w:before="0" w:beforeAutospacing="0" w:after="0" w:afterAutospacing="0"/>
      <w:ind w:left="708"/>
      <w:jc w:val="both"/>
      <w:textAlignment w:val="baseline"/>
    </w:pPr>
    <w:rPr>
      <w:rFonts w:asciiTheme="minorHAnsi" w:hAnsiTheme="minorHAnsi" w:cstheme="minorHAnsi"/>
      <w:sz w:val="22"/>
      <w:szCs w:val="22"/>
    </w:rPr>
  </w:style>
  <w:style w:type="character" w:customStyle="1" w:styleId="paragraphZnak">
    <w:name w:val="paragraph Znak"/>
    <w:basedOn w:val="Domylnaczcionkaakapitu"/>
    <w:link w:val="paragraph"/>
    <w:rsid w:val="00154B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ojaLista5Znak">
    <w:name w:val="MojaLista5 Znak"/>
    <w:basedOn w:val="paragraphZnak"/>
    <w:link w:val="MojaLista5"/>
    <w:rsid w:val="00154BBE"/>
    <w:rPr>
      <w:rFonts w:ascii="Times New Roman" w:eastAsia="Times New Roman" w:hAnsi="Times New Roman" w:cstheme="minorHAnsi"/>
      <w:sz w:val="24"/>
      <w:szCs w:val="24"/>
      <w:lang w:eastAsia="pl-PL"/>
    </w:rPr>
  </w:style>
  <w:style w:type="table" w:customStyle="1" w:styleId="Tabela1">
    <w:name w:val="Tabela 1"/>
    <w:basedOn w:val="Standardowy"/>
    <w:uiPriority w:val="99"/>
    <w:rsid w:val="00286FB6"/>
    <w:pPr>
      <w:spacing w:before="60" w:after="6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60" w:afterAutospacing="0"/>
      </w:pPr>
      <w:rPr>
        <w:b/>
        <w:color w:val="FFFFFF" w:themeColor="background1"/>
      </w:rPr>
      <w:tblPr/>
      <w:tcPr>
        <w:shd w:val="clear" w:color="auto" w:fill="000000" w:themeFill="text1"/>
      </w:tc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5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1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CBE01-1770-4974-BF19-4A5DA1AB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8284</Words>
  <Characters>49708</Characters>
  <Application>Microsoft Office Word</Application>
  <DocSecurity>0</DocSecurity>
  <Lines>414</Lines>
  <Paragraphs>115</Paragraphs>
  <ScaleCrop>false</ScaleCrop>
  <Company>Medical University of Bialystok</Company>
  <LinksUpToDate>false</LinksUpToDate>
  <CharactersWithSpaces>57877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Daniewicz</dc:creator>
  <cp:keywords/>
  <dc:description/>
  <cp:lastModifiedBy>Elżbieta Samsonowicz-Łęczycka</cp:lastModifiedBy>
  <cp:revision>20</cp:revision>
  <dcterms:created xsi:type="dcterms:W3CDTF">2024-06-05T09:53:00Z</dcterms:created>
  <dcterms:modified xsi:type="dcterms:W3CDTF">2024-09-04T13:43:00Z</dcterms:modified>
</cp:coreProperties>
</file>