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4103" w14:textId="20EC4376" w:rsidR="001666ED" w:rsidRPr="003A61E2" w:rsidRDefault="001666ED" w:rsidP="001666ED">
      <w:pPr>
        <w:pStyle w:val="Podtytu"/>
        <w:spacing w:line="240" w:lineRule="auto"/>
        <w:ind w:left="360" w:hanging="180"/>
        <w:rPr>
          <w:i/>
          <w:sz w:val="24"/>
          <w:szCs w:val="24"/>
          <w:u w:val="single"/>
        </w:rPr>
      </w:pPr>
      <w:r w:rsidRPr="003A61E2">
        <w:rPr>
          <w:sz w:val="24"/>
          <w:szCs w:val="24"/>
        </w:rPr>
        <w:t>UMOWA</w:t>
      </w:r>
    </w:p>
    <w:p w14:paraId="7883FA80" w14:textId="77777777" w:rsidR="001666ED" w:rsidRDefault="001666ED" w:rsidP="001666ED">
      <w:pPr>
        <w:ind w:left="360" w:hanging="180"/>
        <w:jc w:val="center"/>
        <w:rPr>
          <w:rFonts w:ascii="Times New Roman" w:hAnsi="Times New Roman"/>
          <w:bCs/>
          <w:sz w:val="24"/>
          <w:szCs w:val="24"/>
        </w:rPr>
      </w:pPr>
    </w:p>
    <w:p w14:paraId="39F79E07" w14:textId="5808114F" w:rsidR="00970B2E" w:rsidRDefault="00215670" w:rsidP="00E200D4">
      <w:pPr>
        <w:jc w:val="both"/>
        <w:rPr>
          <w:rFonts w:ascii="Times New Roman" w:hAnsi="Times New Roman"/>
          <w:bCs/>
          <w:sz w:val="24"/>
          <w:szCs w:val="24"/>
        </w:rPr>
      </w:pPr>
      <w:r w:rsidRPr="00215670">
        <w:rPr>
          <w:rFonts w:ascii="Times New Roman" w:hAnsi="Times New Roman"/>
          <w:bCs/>
          <w:sz w:val="24"/>
          <w:szCs w:val="24"/>
        </w:rPr>
        <w:t>Zawarta w dniu</w:t>
      </w:r>
      <w:r w:rsidR="00CC6A0E">
        <w:rPr>
          <w:rFonts w:ascii="Times New Roman" w:hAnsi="Times New Roman"/>
          <w:bCs/>
          <w:sz w:val="24"/>
          <w:szCs w:val="24"/>
        </w:rPr>
        <w:t xml:space="preserve"> </w:t>
      </w:r>
      <w:r w:rsidR="00970B2E">
        <w:rPr>
          <w:rFonts w:ascii="Times New Roman" w:hAnsi="Times New Roman"/>
          <w:bCs/>
          <w:sz w:val="24"/>
          <w:szCs w:val="24"/>
        </w:rPr>
        <w:t xml:space="preserve">…. </w:t>
      </w:r>
      <w:r w:rsidR="006F7C4B">
        <w:rPr>
          <w:rFonts w:ascii="Times New Roman" w:hAnsi="Times New Roman"/>
          <w:bCs/>
          <w:sz w:val="24"/>
          <w:szCs w:val="24"/>
        </w:rPr>
        <w:t>.</w:t>
      </w:r>
      <w:r w:rsidR="00F13303">
        <w:rPr>
          <w:rFonts w:ascii="Times New Roman" w:hAnsi="Times New Roman"/>
          <w:bCs/>
          <w:sz w:val="24"/>
          <w:szCs w:val="24"/>
        </w:rPr>
        <w:t>0</w:t>
      </w:r>
      <w:r w:rsidR="00970B2E">
        <w:rPr>
          <w:rFonts w:ascii="Times New Roman" w:hAnsi="Times New Roman"/>
          <w:bCs/>
          <w:sz w:val="24"/>
          <w:szCs w:val="24"/>
        </w:rPr>
        <w:t>5</w:t>
      </w:r>
      <w:r w:rsidR="00F13303">
        <w:rPr>
          <w:rFonts w:ascii="Times New Roman" w:hAnsi="Times New Roman"/>
          <w:bCs/>
          <w:sz w:val="24"/>
          <w:szCs w:val="24"/>
        </w:rPr>
        <w:t>.2022 roku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5670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 xml:space="preserve">Grudziądzu </w:t>
      </w:r>
      <w:r w:rsidR="001666ED" w:rsidRPr="00C41BC9">
        <w:rPr>
          <w:rFonts w:ascii="Times New Roman" w:hAnsi="Times New Roman"/>
          <w:bCs/>
          <w:sz w:val="24"/>
          <w:szCs w:val="24"/>
        </w:rPr>
        <w:t>pomiędzy</w:t>
      </w:r>
      <w:r w:rsidR="00970B2E">
        <w:rPr>
          <w:rFonts w:ascii="Times New Roman" w:hAnsi="Times New Roman"/>
          <w:bCs/>
          <w:sz w:val="24"/>
          <w:szCs w:val="24"/>
        </w:rPr>
        <w:t>:</w:t>
      </w:r>
    </w:p>
    <w:p w14:paraId="7D85F0FE" w14:textId="488CF2BE" w:rsidR="0015672F" w:rsidRPr="00215670" w:rsidRDefault="0015672F" w:rsidP="00E200D4">
      <w:pPr>
        <w:jc w:val="both"/>
        <w:rPr>
          <w:rFonts w:ascii="Times New Roman" w:hAnsi="Times New Roman"/>
          <w:bCs/>
          <w:sz w:val="24"/>
          <w:szCs w:val="24"/>
        </w:rPr>
      </w:pPr>
      <w:r w:rsidRPr="00EA6DB0">
        <w:rPr>
          <w:rFonts w:ascii="Times New Roman" w:hAnsi="Times New Roman"/>
          <w:b/>
          <w:sz w:val="24"/>
          <w:szCs w:val="24"/>
        </w:rPr>
        <w:t>OPEC</w:t>
      </w:r>
      <w:r w:rsidR="00F81799">
        <w:rPr>
          <w:rFonts w:ascii="Times New Roman" w:hAnsi="Times New Roman"/>
          <w:b/>
          <w:sz w:val="24"/>
          <w:szCs w:val="24"/>
        </w:rPr>
        <w:t xml:space="preserve"> GRUDZIĄDZ</w:t>
      </w:r>
      <w:r w:rsidRPr="00EA6DB0">
        <w:rPr>
          <w:rFonts w:ascii="Times New Roman" w:hAnsi="Times New Roman"/>
          <w:b/>
          <w:sz w:val="24"/>
          <w:szCs w:val="24"/>
        </w:rPr>
        <w:t xml:space="preserve"> Sp</w:t>
      </w:r>
      <w:r w:rsidR="00F81799">
        <w:rPr>
          <w:rFonts w:ascii="Times New Roman" w:hAnsi="Times New Roman"/>
          <w:b/>
          <w:sz w:val="24"/>
          <w:szCs w:val="24"/>
        </w:rPr>
        <w:t>.</w:t>
      </w:r>
      <w:r w:rsidRPr="00EA6DB0">
        <w:rPr>
          <w:rFonts w:ascii="Times New Roman" w:hAnsi="Times New Roman"/>
          <w:b/>
          <w:sz w:val="24"/>
          <w:szCs w:val="24"/>
        </w:rPr>
        <w:t xml:space="preserve"> z</w:t>
      </w:r>
      <w:r w:rsidR="00F81799">
        <w:rPr>
          <w:rFonts w:ascii="Times New Roman" w:hAnsi="Times New Roman"/>
          <w:b/>
          <w:sz w:val="24"/>
          <w:szCs w:val="24"/>
        </w:rPr>
        <w:t xml:space="preserve"> o.o. </w:t>
      </w:r>
      <w:r w:rsidRPr="00EA6DB0">
        <w:rPr>
          <w:rFonts w:ascii="Times New Roman" w:hAnsi="Times New Roman"/>
          <w:sz w:val="24"/>
          <w:szCs w:val="24"/>
        </w:rPr>
        <w:t>z siedzibą w Grudziądzu przy ul. Budowlanych 7, 86-300 Grudziądz, zarejestrowaną w Sądzie Rejonowym w Toruniu, VII Wydział Gospodarczy Krajowego Rejestru Sądowego pod numerem 0000</w:t>
      </w:r>
      <w:r w:rsidR="00F81799">
        <w:rPr>
          <w:rFonts w:ascii="Times New Roman" w:hAnsi="Times New Roman"/>
          <w:sz w:val="24"/>
          <w:szCs w:val="24"/>
        </w:rPr>
        <w:t>033543</w:t>
      </w:r>
      <w:r w:rsidRPr="00EA6DB0">
        <w:rPr>
          <w:rFonts w:ascii="Times New Roman" w:hAnsi="Times New Roman"/>
          <w:sz w:val="24"/>
          <w:szCs w:val="24"/>
        </w:rPr>
        <w:t>, NIP 876-</w:t>
      </w:r>
      <w:r w:rsidR="00F81799">
        <w:rPr>
          <w:rFonts w:ascii="Times New Roman" w:hAnsi="Times New Roman"/>
          <w:sz w:val="24"/>
          <w:szCs w:val="24"/>
        </w:rPr>
        <w:t>020</w:t>
      </w:r>
      <w:r w:rsidRPr="00EA6DB0">
        <w:rPr>
          <w:rFonts w:ascii="Times New Roman" w:hAnsi="Times New Roman"/>
          <w:sz w:val="24"/>
          <w:szCs w:val="24"/>
        </w:rPr>
        <w:t>-</w:t>
      </w:r>
      <w:r w:rsidR="00F81799">
        <w:rPr>
          <w:rFonts w:ascii="Times New Roman" w:hAnsi="Times New Roman"/>
          <w:sz w:val="24"/>
          <w:szCs w:val="24"/>
        </w:rPr>
        <w:t>38</w:t>
      </w:r>
      <w:r w:rsidRPr="00EA6DB0">
        <w:rPr>
          <w:rFonts w:ascii="Times New Roman" w:hAnsi="Times New Roman"/>
          <w:sz w:val="24"/>
          <w:szCs w:val="24"/>
        </w:rPr>
        <w:t>-</w:t>
      </w:r>
      <w:r w:rsidR="00F81799">
        <w:rPr>
          <w:rFonts w:ascii="Times New Roman" w:hAnsi="Times New Roman"/>
          <w:sz w:val="24"/>
          <w:szCs w:val="24"/>
        </w:rPr>
        <w:t>36</w:t>
      </w:r>
      <w:r w:rsidRPr="00EA6DB0">
        <w:rPr>
          <w:rFonts w:ascii="Times New Roman" w:hAnsi="Times New Roman"/>
          <w:sz w:val="24"/>
          <w:szCs w:val="24"/>
        </w:rPr>
        <w:t xml:space="preserve">, REGON </w:t>
      </w:r>
      <w:r w:rsidR="00F81799">
        <w:rPr>
          <w:rFonts w:ascii="Times New Roman" w:hAnsi="Times New Roman"/>
          <w:sz w:val="24"/>
          <w:szCs w:val="24"/>
        </w:rPr>
        <w:t>870003217</w:t>
      </w:r>
      <w:r w:rsidRPr="00EA6DB0">
        <w:rPr>
          <w:rFonts w:ascii="Times New Roman" w:hAnsi="Times New Roman"/>
          <w:sz w:val="24"/>
          <w:szCs w:val="24"/>
        </w:rPr>
        <w:t xml:space="preserve">, kapitał zakładowy </w:t>
      </w:r>
      <w:r w:rsidR="00F81799">
        <w:rPr>
          <w:rFonts w:ascii="Times New Roman" w:hAnsi="Times New Roman"/>
          <w:sz w:val="24"/>
          <w:szCs w:val="24"/>
        </w:rPr>
        <w:t>20.105.000,00</w:t>
      </w:r>
      <w:r w:rsidRPr="00EA6DB0">
        <w:rPr>
          <w:rFonts w:ascii="Times New Roman" w:hAnsi="Times New Roman"/>
          <w:sz w:val="24"/>
          <w:szCs w:val="24"/>
        </w:rPr>
        <w:t xml:space="preserve"> zł, zwaną dalej </w:t>
      </w:r>
      <w:r w:rsidRPr="00EA6DB0">
        <w:rPr>
          <w:rFonts w:ascii="Times New Roman" w:hAnsi="Times New Roman"/>
          <w:b/>
          <w:bCs/>
          <w:sz w:val="24"/>
          <w:szCs w:val="24"/>
        </w:rPr>
        <w:t>„</w:t>
      </w:r>
      <w:r w:rsidR="00C92E56">
        <w:rPr>
          <w:rFonts w:ascii="Times New Roman" w:hAnsi="Times New Roman"/>
          <w:b/>
          <w:bCs/>
          <w:sz w:val="24"/>
          <w:szCs w:val="24"/>
        </w:rPr>
        <w:t>Zamawiającym</w:t>
      </w:r>
      <w:r w:rsidRPr="00EA6DB0">
        <w:rPr>
          <w:rFonts w:ascii="Times New Roman" w:hAnsi="Times New Roman"/>
          <w:b/>
          <w:bCs/>
          <w:sz w:val="24"/>
          <w:szCs w:val="24"/>
        </w:rPr>
        <w:t>”,</w:t>
      </w:r>
      <w:r w:rsidRPr="00EA6DB0">
        <w:rPr>
          <w:rFonts w:ascii="Times New Roman" w:hAnsi="Times New Roman"/>
          <w:sz w:val="24"/>
          <w:szCs w:val="24"/>
        </w:rPr>
        <w:t xml:space="preserve"> reprezentowaną przez:</w:t>
      </w:r>
    </w:p>
    <w:p w14:paraId="3F674B72" w14:textId="77777777" w:rsidR="00DF6415" w:rsidRPr="00EA6DB0" w:rsidRDefault="00DF6415" w:rsidP="00E200D4">
      <w:pPr>
        <w:ind w:left="69"/>
        <w:jc w:val="both"/>
        <w:rPr>
          <w:rFonts w:ascii="Times New Roman" w:hAnsi="Times New Roman"/>
          <w:sz w:val="24"/>
          <w:szCs w:val="24"/>
        </w:rPr>
      </w:pPr>
    </w:p>
    <w:p w14:paraId="167B4E1E" w14:textId="1F0B81E3" w:rsidR="0015672F" w:rsidRDefault="00F81799" w:rsidP="00E200D4">
      <w:pPr>
        <w:ind w:left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Marka </w:t>
      </w:r>
      <w:r w:rsidR="00CC6A0E">
        <w:rPr>
          <w:rFonts w:ascii="Times New Roman" w:hAnsi="Times New Roman"/>
          <w:b/>
          <w:sz w:val="24"/>
          <w:szCs w:val="24"/>
        </w:rPr>
        <w:t>Deca</w:t>
      </w:r>
      <w:r w:rsidR="00CC6A0E" w:rsidRPr="00EA6DB0">
        <w:rPr>
          <w:rFonts w:ascii="Times New Roman" w:hAnsi="Times New Roman"/>
          <w:b/>
          <w:sz w:val="24"/>
          <w:szCs w:val="24"/>
        </w:rPr>
        <w:t xml:space="preserve"> –</w:t>
      </w:r>
      <w:r w:rsidR="0015672F" w:rsidRPr="00EA6DB0">
        <w:rPr>
          <w:rFonts w:ascii="Times New Roman" w:hAnsi="Times New Roman"/>
          <w:b/>
          <w:sz w:val="24"/>
          <w:szCs w:val="24"/>
        </w:rPr>
        <w:t xml:space="preserve"> Prezesa Zarządu</w:t>
      </w:r>
      <w:r w:rsidR="008E632C">
        <w:rPr>
          <w:rFonts w:ascii="Times New Roman" w:hAnsi="Times New Roman"/>
          <w:b/>
          <w:sz w:val="24"/>
          <w:szCs w:val="24"/>
        </w:rPr>
        <w:t>,</w:t>
      </w:r>
    </w:p>
    <w:p w14:paraId="17829DEF" w14:textId="3231E7FF" w:rsidR="008E632C" w:rsidRDefault="008E632C" w:rsidP="00E200D4">
      <w:pPr>
        <w:ind w:left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Mirosława Radeckiego – Wiceprezesa Zarządu</w:t>
      </w:r>
    </w:p>
    <w:p w14:paraId="503CFDF7" w14:textId="678B6822" w:rsidR="001666ED" w:rsidRDefault="001666ED" w:rsidP="001666ED">
      <w:pPr>
        <w:ind w:left="360" w:hanging="180"/>
        <w:jc w:val="center"/>
        <w:rPr>
          <w:rFonts w:ascii="Times New Roman" w:hAnsi="Times New Roman"/>
          <w:sz w:val="24"/>
          <w:szCs w:val="24"/>
        </w:rPr>
      </w:pPr>
    </w:p>
    <w:p w14:paraId="6A26C713" w14:textId="03F1152F" w:rsidR="00C4532E" w:rsidRDefault="00DC3F59" w:rsidP="00E200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687002F4" w14:textId="6B0DFB3F" w:rsidR="00EB0928" w:rsidRDefault="00EB0928" w:rsidP="00E200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F84AA52" w14:textId="0E4DB117" w:rsidR="003B0578" w:rsidRDefault="00BA51CF" w:rsidP="00E57B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578" w:rsidRPr="003B0578">
        <w:rPr>
          <w:rFonts w:ascii="Times New Roman" w:hAnsi="Times New Roman"/>
          <w:sz w:val="24"/>
          <w:szCs w:val="24"/>
        </w:rPr>
        <w:t xml:space="preserve">, zwaną dalej </w:t>
      </w:r>
      <w:r w:rsidR="003B0578" w:rsidRPr="003B0578">
        <w:rPr>
          <w:rFonts w:ascii="Times New Roman" w:hAnsi="Times New Roman"/>
          <w:b/>
          <w:bCs/>
          <w:sz w:val="24"/>
          <w:szCs w:val="24"/>
        </w:rPr>
        <w:t>„</w:t>
      </w:r>
      <w:r w:rsidR="00E57B0D">
        <w:rPr>
          <w:rFonts w:ascii="Times New Roman" w:hAnsi="Times New Roman"/>
          <w:b/>
          <w:bCs/>
          <w:sz w:val="24"/>
          <w:szCs w:val="24"/>
        </w:rPr>
        <w:t>Sprzedawcą</w:t>
      </w:r>
      <w:r w:rsidR="003B0578" w:rsidRPr="003B0578">
        <w:rPr>
          <w:rFonts w:ascii="Times New Roman" w:hAnsi="Times New Roman"/>
          <w:b/>
          <w:bCs/>
          <w:sz w:val="24"/>
          <w:szCs w:val="24"/>
        </w:rPr>
        <w:t>”,</w:t>
      </w:r>
      <w:r w:rsidR="003B0578" w:rsidRPr="003B0578">
        <w:rPr>
          <w:rFonts w:ascii="Times New Roman" w:hAnsi="Times New Roman"/>
          <w:sz w:val="24"/>
          <w:szCs w:val="24"/>
        </w:rPr>
        <w:t xml:space="preserve"> reprezentowaną przez:</w:t>
      </w:r>
    </w:p>
    <w:p w14:paraId="0D408897" w14:textId="7FC4C8EA" w:rsidR="00E57B0D" w:rsidRDefault="00E57B0D" w:rsidP="00E57B0D">
      <w:pPr>
        <w:jc w:val="both"/>
        <w:rPr>
          <w:rFonts w:ascii="Times New Roman" w:hAnsi="Times New Roman"/>
          <w:sz w:val="24"/>
          <w:szCs w:val="24"/>
        </w:rPr>
      </w:pPr>
    </w:p>
    <w:p w14:paraId="3B5CC4D3" w14:textId="1E716D2F" w:rsidR="00E57B0D" w:rsidRPr="00DF3B51" w:rsidRDefault="00BA51CF" w:rsidP="00E57B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</w:t>
      </w:r>
      <w:r w:rsidR="00F33137" w:rsidRPr="00DF3B51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………………………..</w:t>
      </w:r>
    </w:p>
    <w:p w14:paraId="49F3E50A" w14:textId="6C12E567" w:rsidR="00E57B0D" w:rsidRPr="00DF3B51" w:rsidRDefault="00BA51CF" w:rsidP="00E57B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</w:t>
      </w:r>
      <w:r w:rsidR="00F33137" w:rsidRPr="00DF3B51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………………………..</w:t>
      </w:r>
    </w:p>
    <w:p w14:paraId="6B305C72" w14:textId="272BD805" w:rsidR="00A2620F" w:rsidRDefault="00A2620F" w:rsidP="00EA6DB0">
      <w:pPr>
        <w:ind w:left="426"/>
        <w:rPr>
          <w:rFonts w:ascii="Times New Roman" w:hAnsi="Times New Roman"/>
          <w:sz w:val="24"/>
          <w:szCs w:val="24"/>
        </w:rPr>
      </w:pPr>
    </w:p>
    <w:p w14:paraId="49D3E4C1" w14:textId="77777777" w:rsidR="00A2620F" w:rsidRPr="003A61E2" w:rsidRDefault="00A2620F" w:rsidP="007F2D7D">
      <w:pPr>
        <w:rPr>
          <w:rFonts w:ascii="Times New Roman" w:hAnsi="Times New Roman"/>
          <w:sz w:val="24"/>
          <w:szCs w:val="24"/>
        </w:rPr>
      </w:pPr>
    </w:p>
    <w:p w14:paraId="3FD8E630" w14:textId="7F03A3EA" w:rsidR="00DF6415" w:rsidRDefault="00D14C35" w:rsidP="00E200D4">
      <w:pPr>
        <w:rPr>
          <w:rFonts w:ascii="Times New Roman" w:hAnsi="Times New Roman"/>
          <w:sz w:val="24"/>
          <w:szCs w:val="24"/>
        </w:rPr>
      </w:pPr>
      <w:r w:rsidRPr="00D14C35">
        <w:rPr>
          <w:rFonts w:ascii="Times New Roman" w:hAnsi="Times New Roman"/>
          <w:sz w:val="24"/>
          <w:szCs w:val="24"/>
        </w:rPr>
        <w:t xml:space="preserve">zwanymi łącznie </w:t>
      </w:r>
      <w:r w:rsidRPr="00D14C35">
        <w:rPr>
          <w:rFonts w:ascii="Times New Roman" w:hAnsi="Times New Roman"/>
          <w:b/>
          <w:bCs/>
          <w:sz w:val="24"/>
          <w:szCs w:val="24"/>
        </w:rPr>
        <w:t xml:space="preserve">Stronami </w:t>
      </w:r>
      <w:r w:rsidR="00F14760" w:rsidRPr="003A61E2">
        <w:rPr>
          <w:rFonts w:ascii="Times New Roman" w:hAnsi="Times New Roman"/>
          <w:sz w:val="24"/>
          <w:szCs w:val="24"/>
        </w:rPr>
        <w:t>o następującej treści:</w:t>
      </w:r>
    </w:p>
    <w:p w14:paraId="08182F79" w14:textId="77777777" w:rsidR="00964190" w:rsidRPr="003A61E2" w:rsidRDefault="00964190" w:rsidP="009A59E3">
      <w:pPr>
        <w:ind w:left="720" w:hanging="360"/>
        <w:rPr>
          <w:rFonts w:ascii="Times New Roman" w:hAnsi="Times New Roman"/>
          <w:sz w:val="24"/>
          <w:szCs w:val="24"/>
        </w:rPr>
      </w:pPr>
    </w:p>
    <w:p w14:paraId="13467FA7" w14:textId="2C0314FC" w:rsidR="00362505" w:rsidRDefault="00F14760" w:rsidP="009E413A">
      <w:pPr>
        <w:tabs>
          <w:tab w:val="decimal" w:pos="0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sym w:font="Arial" w:char="00A7"/>
      </w:r>
      <w:r w:rsidRPr="003A61E2">
        <w:rPr>
          <w:rFonts w:ascii="Times New Roman" w:hAnsi="Times New Roman"/>
          <w:b/>
          <w:sz w:val="24"/>
          <w:szCs w:val="24"/>
        </w:rPr>
        <w:t xml:space="preserve"> 1</w:t>
      </w:r>
    </w:p>
    <w:p w14:paraId="2F405BB9" w14:textId="362FE3E9" w:rsidR="00F14760" w:rsidRDefault="00F14760" w:rsidP="009E413A">
      <w:pPr>
        <w:tabs>
          <w:tab w:val="decimal" w:pos="0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3A61E2">
        <w:rPr>
          <w:rFonts w:ascii="Times New Roman" w:hAnsi="Times New Roman"/>
          <w:b/>
          <w:sz w:val="24"/>
          <w:szCs w:val="24"/>
        </w:rPr>
        <w:t>PRZEDMIOT UMOWY</w:t>
      </w:r>
    </w:p>
    <w:p w14:paraId="2B3F907C" w14:textId="42F8AED5" w:rsidR="00F14760" w:rsidRPr="003A61E2" w:rsidRDefault="00F14760" w:rsidP="00C80C6F">
      <w:pPr>
        <w:pStyle w:val="Tekstpodstawowywcity"/>
        <w:numPr>
          <w:ilvl w:val="0"/>
          <w:numId w:val="1"/>
        </w:numPr>
        <w:rPr>
          <w:szCs w:val="24"/>
        </w:rPr>
      </w:pPr>
      <w:r w:rsidRPr="003A61E2">
        <w:rPr>
          <w:szCs w:val="24"/>
        </w:rPr>
        <w:t xml:space="preserve">Przedmiotem </w:t>
      </w:r>
      <w:r w:rsidR="00362505">
        <w:rPr>
          <w:szCs w:val="24"/>
        </w:rPr>
        <w:t>U</w:t>
      </w:r>
      <w:r w:rsidRPr="003A61E2">
        <w:rPr>
          <w:szCs w:val="24"/>
        </w:rPr>
        <w:t>mowy jest sprzedaż</w:t>
      </w:r>
      <w:r w:rsidR="00F77746">
        <w:rPr>
          <w:szCs w:val="24"/>
        </w:rPr>
        <w:t xml:space="preserve"> i</w:t>
      </w:r>
      <w:r w:rsidRPr="003A61E2">
        <w:rPr>
          <w:szCs w:val="24"/>
        </w:rPr>
        <w:t xml:space="preserve"> dostarczanie </w:t>
      </w:r>
      <w:r w:rsidRPr="00ED0A7C">
        <w:rPr>
          <w:szCs w:val="24"/>
        </w:rPr>
        <w:t xml:space="preserve">przez </w:t>
      </w:r>
      <w:r w:rsidRPr="00ED0A7C">
        <w:rPr>
          <w:b/>
          <w:bCs/>
          <w:szCs w:val="24"/>
        </w:rPr>
        <w:t>Sprzedawcę</w:t>
      </w:r>
      <w:r w:rsidRPr="00ED0A7C">
        <w:rPr>
          <w:bCs/>
          <w:szCs w:val="24"/>
        </w:rPr>
        <w:t xml:space="preserve"> </w:t>
      </w:r>
      <w:r w:rsidRPr="00ED0A7C">
        <w:rPr>
          <w:szCs w:val="24"/>
        </w:rPr>
        <w:t xml:space="preserve">na rzecz </w:t>
      </w:r>
      <w:r w:rsidR="003D2CAF" w:rsidRPr="00ED0A7C">
        <w:rPr>
          <w:b/>
          <w:szCs w:val="24"/>
        </w:rPr>
        <w:t>Zamawiającego</w:t>
      </w:r>
      <w:r w:rsidRPr="003A61E2">
        <w:rPr>
          <w:szCs w:val="24"/>
        </w:rPr>
        <w:t xml:space="preserve"> </w:t>
      </w:r>
      <w:r w:rsidR="00BA51CF">
        <w:rPr>
          <w:szCs w:val="24"/>
        </w:rPr>
        <w:t>wody amoniakalnej</w:t>
      </w:r>
      <w:r w:rsidR="0029429C">
        <w:rPr>
          <w:szCs w:val="24"/>
        </w:rPr>
        <w:t xml:space="preserve"> (24% wodny roztwór amoniaku)</w:t>
      </w:r>
      <w:r w:rsidR="007F080C">
        <w:rPr>
          <w:szCs w:val="24"/>
        </w:rPr>
        <w:t xml:space="preserve"> luzem do </w:t>
      </w:r>
      <w:r w:rsidR="00A2770F">
        <w:rPr>
          <w:szCs w:val="24"/>
        </w:rPr>
        <w:t>instalacji</w:t>
      </w:r>
      <w:r w:rsidR="007F080C">
        <w:rPr>
          <w:szCs w:val="24"/>
        </w:rPr>
        <w:t xml:space="preserve"> oczyszczania spalin</w:t>
      </w:r>
      <w:r w:rsidR="00215670" w:rsidRPr="00215670">
        <w:rPr>
          <w:szCs w:val="24"/>
        </w:rPr>
        <w:t xml:space="preserve">, o parametrach i na zasadach określonych </w:t>
      </w:r>
      <w:r w:rsidRPr="003A61E2">
        <w:rPr>
          <w:szCs w:val="24"/>
        </w:rPr>
        <w:t xml:space="preserve">w niniejszej </w:t>
      </w:r>
      <w:r w:rsidR="00F70B60">
        <w:rPr>
          <w:szCs w:val="24"/>
        </w:rPr>
        <w:t>U</w:t>
      </w:r>
      <w:r w:rsidRPr="003A61E2">
        <w:rPr>
          <w:szCs w:val="24"/>
        </w:rPr>
        <w:t>mowie.</w:t>
      </w:r>
    </w:p>
    <w:p w14:paraId="501F2DD3" w14:textId="70B181D9" w:rsidR="00F14760" w:rsidRPr="003A61E2" w:rsidRDefault="00F14760" w:rsidP="00C80C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1E2">
        <w:rPr>
          <w:rFonts w:ascii="Times New Roman" w:hAnsi="Times New Roman"/>
          <w:b/>
          <w:bCs/>
          <w:sz w:val="24"/>
          <w:szCs w:val="24"/>
        </w:rPr>
        <w:t>Sprzeda</w:t>
      </w:r>
      <w:r w:rsidR="00FA602D" w:rsidRPr="003A61E2">
        <w:rPr>
          <w:rFonts w:ascii="Times New Roman" w:hAnsi="Times New Roman"/>
          <w:b/>
          <w:bCs/>
          <w:sz w:val="24"/>
          <w:szCs w:val="24"/>
        </w:rPr>
        <w:t>wca</w:t>
      </w:r>
      <w:r w:rsidRPr="003A61E2">
        <w:rPr>
          <w:rFonts w:ascii="Times New Roman" w:hAnsi="Times New Roman"/>
          <w:sz w:val="24"/>
          <w:szCs w:val="24"/>
        </w:rPr>
        <w:t xml:space="preserve"> zobowiązuje się względem </w:t>
      </w:r>
      <w:r w:rsidR="003D2CAF">
        <w:rPr>
          <w:rFonts w:ascii="Times New Roman" w:hAnsi="Times New Roman"/>
          <w:b/>
          <w:sz w:val="24"/>
          <w:szCs w:val="24"/>
        </w:rPr>
        <w:t>Zamawiającego</w:t>
      </w:r>
      <w:r w:rsidRPr="003A61E2">
        <w:rPr>
          <w:rFonts w:ascii="Times New Roman" w:hAnsi="Times New Roman"/>
          <w:bCs/>
          <w:sz w:val="24"/>
          <w:szCs w:val="24"/>
        </w:rPr>
        <w:t xml:space="preserve"> do </w:t>
      </w:r>
      <w:r w:rsidRPr="003A61E2">
        <w:rPr>
          <w:rFonts w:ascii="Times New Roman" w:hAnsi="Times New Roman"/>
          <w:sz w:val="24"/>
          <w:szCs w:val="24"/>
        </w:rPr>
        <w:t>sprzedaży</w:t>
      </w:r>
      <w:r w:rsidR="00F77746">
        <w:rPr>
          <w:rFonts w:ascii="Times New Roman" w:hAnsi="Times New Roman"/>
          <w:sz w:val="24"/>
          <w:szCs w:val="24"/>
        </w:rPr>
        <w:t xml:space="preserve"> i</w:t>
      </w:r>
      <w:r w:rsidRPr="003A61E2">
        <w:rPr>
          <w:rFonts w:ascii="Times New Roman" w:hAnsi="Times New Roman"/>
          <w:sz w:val="24"/>
          <w:szCs w:val="24"/>
        </w:rPr>
        <w:t xml:space="preserve"> dostarczania</w:t>
      </w:r>
      <w:r w:rsidR="00D57422">
        <w:rPr>
          <w:rFonts w:ascii="Times New Roman" w:hAnsi="Times New Roman"/>
          <w:sz w:val="24"/>
          <w:szCs w:val="24"/>
        </w:rPr>
        <w:t xml:space="preserve"> </w:t>
      </w:r>
      <w:r w:rsidR="00BA51CF">
        <w:rPr>
          <w:rFonts w:ascii="Times New Roman" w:hAnsi="Times New Roman"/>
          <w:sz w:val="24"/>
          <w:szCs w:val="24"/>
        </w:rPr>
        <w:t>wody amoniakalnej</w:t>
      </w:r>
      <w:r w:rsidR="00215670" w:rsidRPr="00215670">
        <w:rPr>
          <w:rFonts w:ascii="Times New Roman" w:hAnsi="Times New Roman"/>
          <w:sz w:val="24"/>
          <w:szCs w:val="24"/>
        </w:rPr>
        <w:t xml:space="preserve"> </w:t>
      </w:r>
      <w:r w:rsidRPr="003A61E2">
        <w:rPr>
          <w:rFonts w:ascii="Times New Roman" w:hAnsi="Times New Roman"/>
          <w:bCs/>
          <w:sz w:val="24"/>
          <w:szCs w:val="24"/>
        </w:rPr>
        <w:t xml:space="preserve">w terminach </w:t>
      </w:r>
      <w:r w:rsidRPr="003A61E2">
        <w:rPr>
          <w:rFonts w:ascii="Times New Roman" w:hAnsi="Times New Roman"/>
          <w:sz w:val="24"/>
          <w:szCs w:val="24"/>
        </w:rPr>
        <w:t xml:space="preserve">i ilości </w:t>
      </w:r>
      <w:r w:rsidRPr="003A61E2">
        <w:rPr>
          <w:rFonts w:ascii="Times New Roman" w:hAnsi="Times New Roman"/>
          <w:bCs/>
          <w:sz w:val="24"/>
          <w:szCs w:val="24"/>
        </w:rPr>
        <w:t xml:space="preserve">wynikających z niniejszej </w:t>
      </w:r>
      <w:r w:rsidR="00F70B60">
        <w:rPr>
          <w:rFonts w:ascii="Times New Roman" w:hAnsi="Times New Roman"/>
          <w:bCs/>
          <w:sz w:val="24"/>
          <w:szCs w:val="24"/>
        </w:rPr>
        <w:t>U</w:t>
      </w:r>
      <w:r w:rsidRPr="003A61E2">
        <w:rPr>
          <w:rFonts w:ascii="Times New Roman" w:hAnsi="Times New Roman"/>
          <w:bCs/>
          <w:sz w:val="24"/>
          <w:szCs w:val="24"/>
        </w:rPr>
        <w:t>mowy</w:t>
      </w:r>
      <w:r w:rsidRPr="003A61E2">
        <w:rPr>
          <w:rFonts w:ascii="Times New Roman" w:hAnsi="Times New Roman"/>
          <w:sz w:val="24"/>
          <w:szCs w:val="24"/>
        </w:rPr>
        <w:t xml:space="preserve">, </w:t>
      </w:r>
      <w:r w:rsidR="007B7B8B">
        <w:rPr>
          <w:rFonts w:ascii="Times New Roman" w:hAnsi="Times New Roman"/>
          <w:sz w:val="24"/>
          <w:szCs w:val="24"/>
        </w:rPr>
        <w:br/>
      </w:r>
      <w:r w:rsidRPr="003A61E2">
        <w:rPr>
          <w:rFonts w:ascii="Times New Roman" w:hAnsi="Times New Roman"/>
          <w:sz w:val="24"/>
          <w:szCs w:val="24"/>
        </w:rPr>
        <w:t xml:space="preserve">zaś </w:t>
      </w:r>
      <w:r w:rsidR="003D2CAF">
        <w:rPr>
          <w:rFonts w:ascii="Times New Roman" w:hAnsi="Times New Roman"/>
          <w:b/>
          <w:sz w:val="24"/>
          <w:szCs w:val="24"/>
        </w:rPr>
        <w:t>Zamawiający</w:t>
      </w:r>
      <w:r w:rsidRPr="003A61E2">
        <w:rPr>
          <w:rFonts w:ascii="Times New Roman" w:hAnsi="Times New Roman"/>
          <w:bCs/>
          <w:sz w:val="24"/>
          <w:szCs w:val="24"/>
        </w:rPr>
        <w:t xml:space="preserve"> </w:t>
      </w:r>
      <w:r w:rsidRPr="003A61E2">
        <w:rPr>
          <w:rFonts w:ascii="Times New Roman" w:hAnsi="Times New Roman"/>
          <w:sz w:val="24"/>
          <w:szCs w:val="24"/>
        </w:rPr>
        <w:t xml:space="preserve">zobowiązuje się względem </w:t>
      </w:r>
      <w:r w:rsidRPr="003A61E2">
        <w:rPr>
          <w:rFonts w:ascii="Times New Roman" w:hAnsi="Times New Roman"/>
          <w:b/>
          <w:bCs/>
          <w:sz w:val="24"/>
          <w:szCs w:val="24"/>
        </w:rPr>
        <w:t>Sprzedawcy</w:t>
      </w:r>
      <w:r w:rsidRPr="003A61E2">
        <w:rPr>
          <w:rFonts w:ascii="Times New Roman" w:hAnsi="Times New Roman"/>
          <w:bCs/>
          <w:sz w:val="24"/>
          <w:szCs w:val="24"/>
        </w:rPr>
        <w:t xml:space="preserve"> </w:t>
      </w:r>
      <w:r w:rsidRPr="003A61E2">
        <w:rPr>
          <w:rFonts w:ascii="Times New Roman" w:hAnsi="Times New Roman"/>
          <w:sz w:val="24"/>
          <w:szCs w:val="24"/>
        </w:rPr>
        <w:t xml:space="preserve">do odbioru dostarczonego </w:t>
      </w:r>
      <w:r w:rsidR="007B7B8B">
        <w:rPr>
          <w:rFonts w:ascii="Times New Roman" w:hAnsi="Times New Roman"/>
          <w:sz w:val="24"/>
          <w:szCs w:val="24"/>
        </w:rPr>
        <w:t>produktu oraz</w:t>
      </w:r>
      <w:r w:rsidRPr="003A61E2">
        <w:rPr>
          <w:rFonts w:ascii="Times New Roman" w:hAnsi="Times New Roman"/>
          <w:sz w:val="24"/>
          <w:szCs w:val="24"/>
        </w:rPr>
        <w:t xml:space="preserve"> do zapłaty za niego umówionej ceny.</w:t>
      </w:r>
    </w:p>
    <w:p w14:paraId="0123DC7D" w14:textId="6D059C7D" w:rsidR="008A342D" w:rsidRPr="003A61E2" w:rsidRDefault="008A342D" w:rsidP="00363350">
      <w:pPr>
        <w:jc w:val="both"/>
        <w:rPr>
          <w:rFonts w:ascii="Times New Roman" w:hAnsi="Times New Roman"/>
          <w:sz w:val="24"/>
          <w:szCs w:val="24"/>
        </w:rPr>
      </w:pPr>
    </w:p>
    <w:p w14:paraId="50E0AD83" w14:textId="0C360B50" w:rsidR="00964190" w:rsidRPr="00AE4DE9" w:rsidRDefault="00F14760" w:rsidP="00964190">
      <w:p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AE4DE9">
        <w:rPr>
          <w:rFonts w:ascii="Times New Roman" w:hAnsi="Times New Roman"/>
          <w:b/>
          <w:sz w:val="24"/>
          <w:szCs w:val="24"/>
        </w:rPr>
        <w:sym w:font="Arial" w:char="00A7"/>
      </w:r>
      <w:r w:rsidRPr="00AE4DE9">
        <w:rPr>
          <w:rFonts w:ascii="Times New Roman" w:hAnsi="Times New Roman"/>
          <w:b/>
          <w:sz w:val="24"/>
          <w:szCs w:val="24"/>
        </w:rPr>
        <w:t xml:space="preserve"> 2</w:t>
      </w:r>
    </w:p>
    <w:p w14:paraId="0E3BFA5B" w14:textId="566D52C8" w:rsidR="00F14760" w:rsidRPr="004C6E1F" w:rsidRDefault="00F14760" w:rsidP="00964190">
      <w:p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t>OBOWIĄZKI STRON</w:t>
      </w:r>
    </w:p>
    <w:p w14:paraId="65BAD6D8" w14:textId="77777777" w:rsidR="00F14760" w:rsidRPr="004C6E1F" w:rsidRDefault="00F14760" w:rsidP="009B263F">
      <w:pPr>
        <w:numPr>
          <w:ilvl w:val="0"/>
          <w:numId w:val="6"/>
        </w:numPr>
        <w:tabs>
          <w:tab w:val="clear" w:pos="357"/>
          <w:tab w:val="num" w:pos="0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b/>
          <w:bCs/>
          <w:sz w:val="24"/>
          <w:szCs w:val="24"/>
        </w:rPr>
        <w:t>Sprzedawca</w:t>
      </w:r>
      <w:r w:rsidRPr="004C6E1F">
        <w:rPr>
          <w:rFonts w:ascii="Times New Roman" w:hAnsi="Times New Roman"/>
          <w:sz w:val="24"/>
          <w:szCs w:val="24"/>
        </w:rPr>
        <w:t xml:space="preserve"> zobowiązuje się do:</w:t>
      </w:r>
    </w:p>
    <w:p w14:paraId="7E98058F" w14:textId="44CD83F3" w:rsidR="00F14760" w:rsidRPr="004C6E1F" w:rsidRDefault="00F14760" w:rsidP="009B263F">
      <w:pPr>
        <w:numPr>
          <w:ilvl w:val="1"/>
          <w:numId w:val="2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sprzedaży </w:t>
      </w:r>
      <w:r w:rsidR="00BA51CF">
        <w:rPr>
          <w:rFonts w:ascii="Times New Roman" w:hAnsi="Times New Roman"/>
          <w:sz w:val="24"/>
          <w:szCs w:val="24"/>
        </w:rPr>
        <w:t>wody amoniakalnej</w:t>
      </w:r>
      <w:r w:rsidR="00215670" w:rsidRPr="004C6E1F">
        <w:rPr>
          <w:rFonts w:ascii="Times New Roman" w:hAnsi="Times New Roman"/>
          <w:sz w:val="24"/>
          <w:szCs w:val="24"/>
        </w:rPr>
        <w:t xml:space="preserve"> </w:t>
      </w:r>
      <w:r w:rsidRPr="004C6E1F">
        <w:rPr>
          <w:rFonts w:ascii="Times New Roman" w:hAnsi="Times New Roman"/>
          <w:sz w:val="24"/>
          <w:szCs w:val="24"/>
        </w:rPr>
        <w:t xml:space="preserve">w ilości określonej w </w:t>
      </w:r>
      <w:r w:rsidRPr="0097449C">
        <w:rPr>
          <w:rFonts w:ascii="Times New Roman" w:hAnsi="Times New Roman"/>
          <w:sz w:val="24"/>
          <w:szCs w:val="24"/>
        </w:rPr>
        <w:t>§ 3</w:t>
      </w:r>
      <w:r w:rsidRPr="004C6E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6E1F">
        <w:rPr>
          <w:rFonts w:ascii="Times New Roman" w:hAnsi="Times New Roman"/>
          <w:sz w:val="24"/>
          <w:szCs w:val="24"/>
        </w:rPr>
        <w:t>niniejszej Umowy,</w:t>
      </w:r>
    </w:p>
    <w:p w14:paraId="6235CB4C" w14:textId="071C24A2" w:rsidR="003231EC" w:rsidRPr="004C6E1F" w:rsidRDefault="0097449C" w:rsidP="004C6E1F">
      <w:pPr>
        <w:numPr>
          <w:ilvl w:val="1"/>
          <w:numId w:val="2"/>
        </w:numPr>
        <w:tabs>
          <w:tab w:val="clear" w:pos="1134"/>
          <w:tab w:val="num" w:pos="709"/>
        </w:tabs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4760" w:rsidRPr="004C6E1F">
        <w:rPr>
          <w:rFonts w:ascii="Times New Roman" w:hAnsi="Times New Roman"/>
          <w:sz w:val="24"/>
          <w:szCs w:val="24"/>
        </w:rPr>
        <w:t xml:space="preserve">dostarczania </w:t>
      </w:r>
      <w:r w:rsidR="00BA51CF">
        <w:rPr>
          <w:rFonts w:ascii="Times New Roman" w:hAnsi="Times New Roman"/>
          <w:sz w:val="24"/>
          <w:szCs w:val="24"/>
        </w:rPr>
        <w:t>wody amoniakalnej</w:t>
      </w:r>
      <w:r w:rsidR="00215670" w:rsidRPr="004C6E1F">
        <w:rPr>
          <w:rFonts w:ascii="Times New Roman" w:hAnsi="Times New Roman"/>
          <w:sz w:val="24"/>
          <w:szCs w:val="24"/>
        </w:rPr>
        <w:t xml:space="preserve"> </w:t>
      </w:r>
      <w:r w:rsidR="00F14760" w:rsidRPr="004C6E1F">
        <w:rPr>
          <w:rFonts w:ascii="Times New Roman" w:hAnsi="Times New Roman"/>
          <w:sz w:val="24"/>
          <w:szCs w:val="24"/>
        </w:rPr>
        <w:t xml:space="preserve">w ilościach i terminach </w:t>
      </w:r>
      <w:r w:rsidR="00F35185" w:rsidRPr="004C6E1F">
        <w:rPr>
          <w:rFonts w:ascii="Times New Roman" w:hAnsi="Times New Roman"/>
          <w:sz w:val="24"/>
        </w:rPr>
        <w:t xml:space="preserve">określonych </w:t>
      </w:r>
      <w:r w:rsidR="003E6255" w:rsidRPr="004C6E1F">
        <w:rPr>
          <w:rFonts w:ascii="Times New Roman" w:hAnsi="Times New Roman"/>
          <w:sz w:val="24"/>
        </w:rPr>
        <w:t>w</w:t>
      </w:r>
      <w:r w:rsidR="00F14760" w:rsidRPr="004C6E1F">
        <w:rPr>
          <w:rFonts w:ascii="Times New Roman" w:hAnsi="Times New Roman"/>
          <w:sz w:val="24"/>
        </w:rPr>
        <w:t xml:space="preserve"> </w:t>
      </w:r>
      <w:r w:rsidR="00083311" w:rsidRPr="0097449C">
        <w:rPr>
          <w:rFonts w:ascii="Times New Roman" w:hAnsi="Times New Roman"/>
          <w:sz w:val="24"/>
          <w:szCs w:val="24"/>
        </w:rPr>
        <w:t xml:space="preserve">§ </w:t>
      </w:r>
      <w:r w:rsidR="003E6255" w:rsidRPr="0097449C">
        <w:rPr>
          <w:rFonts w:ascii="Times New Roman" w:hAnsi="Times New Roman"/>
          <w:sz w:val="24"/>
        </w:rPr>
        <w:t xml:space="preserve">3 ust. </w:t>
      </w:r>
      <w:r w:rsidR="00F14760" w:rsidRPr="0097449C">
        <w:rPr>
          <w:rFonts w:ascii="Times New Roman" w:hAnsi="Times New Roman"/>
          <w:sz w:val="24"/>
        </w:rPr>
        <w:t>1</w:t>
      </w:r>
      <w:r w:rsidR="003D2CAF" w:rsidRPr="004C6E1F">
        <w:rPr>
          <w:rFonts w:ascii="Times New Roman" w:hAnsi="Times New Roman"/>
          <w:sz w:val="24"/>
        </w:rPr>
        <w:t>,</w:t>
      </w:r>
      <w:r w:rsidR="00F14760" w:rsidRPr="004C6E1F">
        <w:rPr>
          <w:rFonts w:ascii="Times New Roman" w:hAnsi="Times New Roman"/>
          <w:sz w:val="24"/>
        </w:rPr>
        <w:t xml:space="preserve"> </w:t>
      </w:r>
    </w:p>
    <w:p w14:paraId="0FDF5590" w14:textId="1547EB26" w:rsidR="00F14760" w:rsidRPr="004C6E1F" w:rsidRDefault="00F14760" w:rsidP="009B263F">
      <w:pPr>
        <w:numPr>
          <w:ilvl w:val="1"/>
          <w:numId w:val="2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>dotrzymywania parametrów jakościowych dostarczane</w:t>
      </w:r>
      <w:r w:rsidR="00BA51CF">
        <w:rPr>
          <w:rFonts w:ascii="Times New Roman" w:hAnsi="Times New Roman"/>
          <w:sz w:val="24"/>
          <w:szCs w:val="24"/>
        </w:rPr>
        <w:t>j wody amoniakalnej</w:t>
      </w:r>
      <w:r w:rsidRPr="004C6E1F">
        <w:rPr>
          <w:rFonts w:ascii="Times New Roman" w:hAnsi="Times New Roman"/>
          <w:sz w:val="24"/>
          <w:szCs w:val="24"/>
        </w:rPr>
        <w:t xml:space="preserve"> określonych </w:t>
      </w:r>
      <w:r w:rsidR="00362505" w:rsidRPr="004C6E1F">
        <w:rPr>
          <w:rFonts w:ascii="Times New Roman" w:hAnsi="Times New Roman"/>
          <w:sz w:val="24"/>
          <w:szCs w:val="24"/>
        </w:rPr>
        <w:t xml:space="preserve">w </w:t>
      </w:r>
      <w:r w:rsidR="00362505" w:rsidRPr="0097449C">
        <w:rPr>
          <w:rFonts w:ascii="Times New Roman" w:hAnsi="Times New Roman"/>
          <w:sz w:val="24"/>
          <w:szCs w:val="24"/>
        </w:rPr>
        <w:t xml:space="preserve">§ 4 </w:t>
      </w:r>
      <w:r w:rsidRPr="004C6E1F">
        <w:rPr>
          <w:rFonts w:ascii="Times New Roman" w:hAnsi="Times New Roman"/>
          <w:sz w:val="24"/>
          <w:szCs w:val="24"/>
        </w:rPr>
        <w:t>niniejsz</w:t>
      </w:r>
      <w:r w:rsidR="00362505" w:rsidRPr="004C6E1F">
        <w:rPr>
          <w:rFonts w:ascii="Times New Roman" w:hAnsi="Times New Roman"/>
          <w:sz w:val="24"/>
          <w:szCs w:val="24"/>
        </w:rPr>
        <w:t>ej</w:t>
      </w:r>
      <w:r w:rsidRPr="004C6E1F">
        <w:rPr>
          <w:rFonts w:ascii="Times New Roman" w:hAnsi="Times New Roman"/>
          <w:sz w:val="24"/>
          <w:szCs w:val="24"/>
        </w:rPr>
        <w:t xml:space="preserve"> </w:t>
      </w:r>
      <w:r w:rsidR="00F70B60" w:rsidRPr="004C6E1F">
        <w:rPr>
          <w:rFonts w:ascii="Times New Roman" w:hAnsi="Times New Roman"/>
          <w:sz w:val="24"/>
          <w:szCs w:val="24"/>
        </w:rPr>
        <w:t>U</w:t>
      </w:r>
      <w:r w:rsidRPr="004C6E1F">
        <w:rPr>
          <w:rFonts w:ascii="Times New Roman" w:hAnsi="Times New Roman"/>
          <w:sz w:val="24"/>
          <w:szCs w:val="24"/>
        </w:rPr>
        <w:t>mow</w:t>
      </w:r>
      <w:r w:rsidR="00362505" w:rsidRPr="004C6E1F">
        <w:rPr>
          <w:rFonts w:ascii="Times New Roman" w:hAnsi="Times New Roman"/>
          <w:sz w:val="24"/>
          <w:szCs w:val="24"/>
        </w:rPr>
        <w:t>y</w:t>
      </w:r>
      <w:r w:rsidRPr="004C6E1F">
        <w:rPr>
          <w:rFonts w:ascii="Times New Roman" w:hAnsi="Times New Roman"/>
          <w:sz w:val="24"/>
          <w:szCs w:val="24"/>
        </w:rPr>
        <w:t>,</w:t>
      </w:r>
    </w:p>
    <w:p w14:paraId="2B59614C" w14:textId="6BD9AD51" w:rsidR="00F14760" w:rsidRPr="004C6E1F" w:rsidRDefault="00F14760" w:rsidP="009B263F">
      <w:pPr>
        <w:numPr>
          <w:ilvl w:val="1"/>
          <w:numId w:val="2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>przeniesienia</w:t>
      </w:r>
      <w:r w:rsidR="003D2CAF" w:rsidRPr="004C6E1F">
        <w:rPr>
          <w:rFonts w:ascii="Times New Roman" w:hAnsi="Times New Roman"/>
          <w:sz w:val="24"/>
          <w:szCs w:val="24"/>
        </w:rPr>
        <w:t xml:space="preserve"> na</w:t>
      </w:r>
      <w:r w:rsidR="00F84572" w:rsidRPr="004C6E1F">
        <w:rPr>
          <w:rFonts w:ascii="Times New Roman" w:hAnsi="Times New Roman"/>
          <w:sz w:val="24"/>
          <w:szCs w:val="24"/>
        </w:rPr>
        <w:t xml:space="preserve"> </w:t>
      </w:r>
      <w:r w:rsidR="003D2CAF" w:rsidRPr="004C6E1F">
        <w:rPr>
          <w:rFonts w:ascii="Times New Roman" w:hAnsi="Times New Roman"/>
          <w:b/>
          <w:sz w:val="24"/>
          <w:szCs w:val="24"/>
        </w:rPr>
        <w:t>Zamawiającego</w:t>
      </w:r>
      <w:r w:rsidRPr="004C6E1F">
        <w:rPr>
          <w:rFonts w:ascii="Times New Roman" w:hAnsi="Times New Roman"/>
          <w:sz w:val="24"/>
          <w:szCs w:val="24"/>
        </w:rPr>
        <w:t xml:space="preserve"> własności sprzedane</w:t>
      </w:r>
      <w:r w:rsidR="00BA51CF">
        <w:rPr>
          <w:rFonts w:ascii="Times New Roman" w:hAnsi="Times New Roman"/>
          <w:sz w:val="24"/>
          <w:szCs w:val="24"/>
        </w:rPr>
        <w:t>j</w:t>
      </w:r>
      <w:r w:rsidRPr="004C6E1F">
        <w:rPr>
          <w:rFonts w:ascii="Times New Roman" w:hAnsi="Times New Roman"/>
          <w:sz w:val="24"/>
          <w:szCs w:val="24"/>
        </w:rPr>
        <w:t xml:space="preserve"> i dostarczone</w:t>
      </w:r>
      <w:r w:rsidR="00BA51CF">
        <w:rPr>
          <w:rFonts w:ascii="Times New Roman" w:hAnsi="Times New Roman"/>
          <w:sz w:val="24"/>
          <w:szCs w:val="24"/>
        </w:rPr>
        <w:t>j</w:t>
      </w:r>
      <w:r w:rsidRPr="004C6E1F">
        <w:rPr>
          <w:rFonts w:ascii="Times New Roman" w:hAnsi="Times New Roman"/>
          <w:sz w:val="24"/>
          <w:szCs w:val="24"/>
        </w:rPr>
        <w:t xml:space="preserve"> </w:t>
      </w:r>
      <w:r w:rsidR="00BA51CF">
        <w:rPr>
          <w:rFonts w:ascii="Times New Roman" w:hAnsi="Times New Roman"/>
          <w:sz w:val="24"/>
          <w:szCs w:val="24"/>
        </w:rPr>
        <w:t>wody amoniakalnej</w:t>
      </w:r>
      <w:r w:rsidR="00362505" w:rsidRPr="004C6E1F">
        <w:rPr>
          <w:rFonts w:ascii="Times New Roman" w:hAnsi="Times New Roman"/>
          <w:sz w:val="24"/>
          <w:szCs w:val="24"/>
        </w:rPr>
        <w:t>.</w:t>
      </w:r>
    </w:p>
    <w:p w14:paraId="7E7B6AE9" w14:textId="61E9B0E6" w:rsidR="00F14760" w:rsidRPr="00EB0928" w:rsidRDefault="003D2CAF" w:rsidP="006B6B04">
      <w:pPr>
        <w:numPr>
          <w:ilvl w:val="0"/>
          <w:numId w:val="16"/>
        </w:numPr>
        <w:tabs>
          <w:tab w:val="clear" w:pos="357"/>
          <w:tab w:val="num" w:pos="0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EB0928">
        <w:rPr>
          <w:rFonts w:ascii="Times New Roman" w:hAnsi="Times New Roman"/>
          <w:b/>
          <w:sz w:val="24"/>
          <w:szCs w:val="24"/>
        </w:rPr>
        <w:t>Zamawiający</w:t>
      </w:r>
      <w:r w:rsidR="00EF71CF" w:rsidRPr="00EB0928">
        <w:rPr>
          <w:rFonts w:ascii="Times New Roman" w:hAnsi="Times New Roman"/>
          <w:sz w:val="24"/>
          <w:szCs w:val="24"/>
        </w:rPr>
        <w:t xml:space="preserve"> </w:t>
      </w:r>
      <w:r w:rsidR="00F14760" w:rsidRPr="00EB0928">
        <w:rPr>
          <w:rFonts w:ascii="Times New Roman" w:hAnsi="Times New Roman"/>
          <w:sz w:val="24"/>
          <w:szCs w:val="24"/>
        </w:rPr>
        <w:t>zobowiązuje się do:</w:t>
      </w:r>
    </w:p>
    <w:p w14:paraId="668C8521" w14:textId="30FB8298" w:rsidR="00F14760" w:rsidRPr="00EB0928" w:rsidRDefault="00F14760" w:rsidP="006B6B04">
      <w:pPr>
        <w:numPr>
          <w:ilvl w:val="2"/>
          <w:numId w:val="15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EB0928">
        <w:rPr>
          <w:rFonts w:ascii="Times New Roman" w:hAnsi="Times New Roman"/>
          <w:sz w:val="24"/>
          <w:szCs w:val="24"/>
        </w:rPr>
        <w:t>odbioru sprzedane</w:t>
      </w:r>
      <w:r w:rsidR="00BA51CF">
        <w:rPr>
          <w:rFonts w:ascii="Times New Roman" w:hAnsi="Times New Roman"/>
          <w:sz w:val="24"/>
          <w:szCs w:val="24"/>
        </w:rPr>
        <w:t>j</w:t>
      </w:r>
      <w:r w:rsidRPr="00EB0928">
        <w:rPr>
          <w:rFonts w:ascii="Times New Roman" w:hAnsi="Times New Roman"/>
          <w:sz w:val="24"/>
          <w:szCs w:val="24"/>
        </w:rPr>
        <w:t xml:space="preserve"> i dostarczon</w:t>
      </w:r>
      <w:r w:rsidR="00BA51CF">
        <w:rPr>
          <w:rFonts w:ascii="Times New Roman" w:hAnsi="Times New Roman"/>
          <w:sz w:val="24"/>
          <w:szCs w:val="24"/>
        </w:rPr>
        <w:t>ej</w:t>
      </w:r>
      <w:r w:rsidRPr="00EB0928">
        <w:rPr>
          <w:rFonts w:ascii="Times New Roman" w:hAnsi="Times New Roman"/>
          <w:sz w:val="24"/>
          <w:szCs w:val="24"/>
        </w:rPr>
        <w:t xml:space="preserve"> </w:t>
      </w:r>
      <w:r w:rsidR="00040E35" w:rsidRPr="00EB0928">
        <w:rPr>
          <w:rFonts w:ascii="Times New Roman" w:hAnsi="Times New Roman"/>
          <w:sz w:val="24"/>
          <w:szCs w:val="24"/>
        </w:rPr>
        <w:t xml:space="preserve">przez </w:t>
      </w:r>
      <w:r w:rsidR="00040E35" w:rsidRPr="00EB0928">
        <w:rPr>
          <w:rFonts w:ascii="Times New Roman" w:hAnsi="Times New Roman"/>
          <w:b/>
          <w:sz w:val="24"/>
          <w:szCs w:val="24"/>
        </w:rPr>
        <w:t>Sprzedawcę</w:t>
      </w:r>
      <w:r w:rsidR="00040E35" w:rsidRPr="00EB0928">
        <w:rPr>
          <w:rFonts w:ascii="Times New Roman" w:hAnsi="Times New Roman"/>
          <w:sz w:val="24"/>
          <w:szCs w:val="24"/>
        </w:rPr>
        <w:t xml:space="preserve"> </w:t>
      </w:r>
      <w:r w:rsidR="00BA51CF">
        <w:rPr>
          <w:rFonts w:ascii="Times New Roman" w:hAnsi="Times New Roman"/>
          <w:sz w:val="24"/>
          <w:szCs w:val="24"/>
        </w:rPr>
        <w:t>wody amoniakalnej</w:t>
      </w:r>
      <w:r w:rsidR="00215670" w:rsidRPr="00EB0928">
        <w:rPr>
          <w:rFonts w:ascii="Times New Roman" w:hAnsi="Times New Roman"/>
          <w:sz w:val="24"/>
          <w:szCs w:val="24"/>
        </w:rPr>
        <w:t xml:space="preserve"> </w:t>
      </w:r>
      <w:r w:rsidR="00306774" w:rsidRPr="00EB0928">
        <w:rPr>
          <w:rFonts w:ascii="Times New Roman" w:hAnsi="Times New Roman"/>
          <w:sz w:val="24"/>
          <w:szCs w:val="24"/>
        </w:rPr>
        <w:br/>
      </w:r>
      <w:r w:rsidRPr="00EB0928">
        <w:rPr>
          <w:rFonts w:ascii="Times New Roman" w:hAnsi="Times New Roman"/>
          <w:sz w:val="24"/>
          <w:szCs w:val="24"/>
        </w:rPr>
        <w:t>w ilościach</w:t>
      </w:r>
      <w:r w:rsidR="0017068C" w:rsidRPr="00EB0928">
        <w:rPr>
          <w:rFonts w:ascii="Times New Roman" w:hAnsi="Times New Roman"/>
          <w:sz w:val="24"/>
          <w:szCs w:val="24"/>
        </w:rPr>
        <w:t xml:space="preserve"> i terminach określonych w § </w:t>
      </w:r>
      <w:r w:rsidR="0017068C" w:rsidRPr="0097449C">
        <w:rPr>
          <w:rFonts w:ascii="Times New Roman" w:hAnsi="Times New Roman"/>
          <w:sz w:val="24"/>
          <w:szCs w:val="24"/>
        </w:rPr>
        <w:t>3 ust.1</w:t>
      </w:r>
      <w:r w:rsidR="00306774" w:rsidRPr="00EB0928">
        <w:rPr>
          <w:rFonts w:ascii="Times New Roman" w:hAnsi="Times New Roman"/>
          <w:sz w:val="24"/>
          <w:szCs w:val="24"/>
        </w:rPr>
        <w:t>;</w:t>
      </w:r>
    </w:p>
    <w:p w14:paraId="37597500" w14:textId="1BCCC26E" w:rsidR="00F14760" w:rsidRPr="00EB0928" w:rsidRDefault="00F14760" w:rsidP="006B6B04">
      <w:pPr>
        <w:numPr>
          <w:ilvl w:val="2"/>
          <w:numId w:val="15"/>
        </w:numPr>
        <w:tabs>
          <w:tab w:val="clear" w:pos="1134"/>
          <w:tab w:val="num" w:pos="777"/>
        </w:tabs>
        <w:ind w:left="777"/>
        <w:jc w:val="both"/>
        <w:rPr>
          <w:rFonts w:ascii="Times New Roman" w:hAnsi="Times New Roman"/>
          <w:sz w:val="24"/>
          <w:szCs w:val="24"/>
        </w:rPr>
      </w:pPr>
      <w:r w:rsidRPr="00EB0928">
        <w:rPr>
          <w:rFonts w:ascii="Times New Roman" w:hAnsi="Times New Roman"/>
          <w:sz w:val="24"/>
          <w:szCs w:val="24"/>
        </w:rPr>
        <w:t>terminowej zapłaty za sprzedan</w:t>
      </w:r>
      <w:r w:rsidR="00BA51CF">
        <w:rPr>
          <w:rFonts w:ascii="Times New Roman" w:hAnsi="Times New Roman"/>
          <w:sz w:val="24"/>
          <w:szCs w:val="24"/>
        </w:rPr>
        <w:t>ą</w:t>
      </w:r>
      <w:r w:rsidRPr="00EB0928">
        <w:rPr>
          <w:rFonts w:ascii="Times New Roman" w:hAnsi="Times New Roman"/>
          <w:sz w:val="24"/>
          <w:szCs w:val="24"/>
        </w:rPr>
        <w:t xml:space="preserve"> i dostarczon</w:t>
      </w:r>
      <w:r w:rsidR="00BA51CF">
        <w:rPr>
          <w:rFonts w:ascii="Times New Roman" w:hAnsi="Times New Roman"/>
          <w:sz w:val="24"/>
          <w:szCs w:val="24"/>
        </w:rPr>
        <w:t>ą</w:t>
      </w:r>
      <w:r w:rsidRPr="00EB0928">
        <w:rPr>
          <w:rFonts w:ascii="Times New Roman" w:hAnsi="Times New Roman"/>
          <w:sz w:val="24"/>
          <w:szCs w:val="24"/>
        </w:rPr>
        <w:t xml:space="preserve"> przez </w:t>
      </w:r>
      <w:r w:rsidRPr="00EB0928">
        <w:rPr>
          <w:rFonts w:ascii="Times New Roman" w:hAnsi="Times New Roman"/>
          <w:b/>
          <w:sz w:val="24"/>
          <w:szCs w:val="24"/>
        </w:rPr>
        <w:t>Sprzedawcę</w:t>
      </w:r>
      <w:r w:rsidR="00215670" w:rsidRPr="00EB0928">
        <w:rPr>
          <w:rFonts w:ascii="Times New Roman" w:hAnsi="Times New Roman"/>
          <w:bCs/>
          <w:sz w:val="24"/>
          <w:szCs w:val="24"/>
        </w:rPr>
        <w:t xml:space="preserve"> </w:t>
      </w:r>
      <w:r w:rsidR="00BA51CF">
        <w:rPr>
          <w:rFonts w:ascii="Times New Roman" w:hAnsi="Times New Roman"/>
          <w:bCs/>
          <w:sz w:val="24"/>
          <w:szCs w:val="24"/>
        </w:rPr>
        <w:t>wodę amoniakalną</w:t>
      </w:r>
      <w:r w:rsidRPr="00EB0928">
        <w:rPr>
          <w:rFonts w:ascii="Times New Roman" w:hAnsi="Times New Roman"/>
          <w:sz w:val="24"/>
          <w:szCs w:val="24"/>
        </w:rPr>
        <w:t>.</w:t>
      </w:r>
    </w:p>
    <w:p w14:paraId="53D0C21D" w14:textId="663C0DE7" w:rsidR="00617767" w:rsidRPr="0097449C" w:rsidRDefault="00F14760" w:rsidP="0097449C">
      <w:pPr>
        <w:numPr>
          <w:ilvl w:val="0"/>
          <w:numId w:val="7"/>
        </w:numPr>
        <w:tabs>
          <w:tab w:val="clear" w:pos="357"/>
          <w:tab w:val="num" w:pos="0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EB0928">
        <w:rPr>
          <w:rFonts w:ascii="Times New Roman" w:hAnsi="Times New Roman"/>
          <w:b/>
          <w:bCs/>
          <w:sz w:val="24"/>
          <w:szCs w:val="24"/>
        </w:rPr>
        <w:t>Strony</w:t>
      </w:r>
      <w:r w:rsidRPr="00EB0928">
        <w:rPr>
          <w:rFonts w:ascii="Times New Roman" w:hAnsi="Times New Roman"/>
          <w:sz w:val="24"/>
          <w:szCs w:val="24"/>
        </w:rPr>
        <w:t xml:space="preserve"> zobowiązują się współpracować ze sobą, dokładając najwyższej staranności </w:t>
      </w:r>
      <w:r w:rsidR="009B263F" w:rsidRPr="00EB0928">
        <w:rPr>
          <w:rFonts w:ascii="Times New Roman" w:hAnsi="Times New Roman"/>
          <w:sz w:val="24"/>
          <w:szCs w:val="24"/>
        </w:rPr>
        <w:br/>
      </w:r>
      <w:r w:rsidRPr="00EB0928">
        <w:rPr>
          <w:rFonts w:ascii="Times New Roman" w:hAnsi="Times New Roman"/>
          <w:sz w:val="24"/>
          <w:szCs w:val="24"/>
        </w:rPr>
        <w:t>w przestrzeganiu obowiązków wynikających z niniejszej Umowy.</w:t>
      </w:r>
    </w:p>
    <w:p w14:paraId="1FB92BD9" w14:textId="77777777" w:rsidR="00E57B0D" w:rsidRDefault="00E57B0D" w:rsidP="009E413A">
      <w:pPr>
        <w:numPr>
          <w:ilvl w:val="12"/>
          <w:numId w:val="0"/>
        </w:num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</w:p>
    <w:p w14:paraId="09A3FD5A" w14:textId="77777777" w:rsidR="00BA51CF" w:rsidRDefault="00BA51CF" w:rsidP="009E413A">
      <w:pPr>
        <w:numPr>
          <w:ilvl w:val="12"/>
          <w:numId w:val="0"/>
        </w:num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</w:p>
    <w:p w14:paraId="252146AC" w14:textId="194BBD25" w:rsidR="00362505" w:rsidRPr="00DB5083" w:rsidRDefault="00F14760" w:rsidP="009E413A">
      <w:pPr>
        <w:numPr>
          <w:ilvl w:val="12"/>
          <w:numId w:val="0"/>
        </w:num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DB5083">
        <w:rPr>
          <w:rFonts w:ascii="Times New Roman" w:hAnsi="Times New Roman"/>
          <w:b/>
          <w:sz w:val="24"/>
          <w:szCs w:val="24"/>
        </w:rPr>
        <w:sym w:font="Arial" w:char="00A7"/>
      </w:r>
      <w:r w:rsidRPr="00DB5083">
        <w:rPr>
          <w:rFonts w:ascii="Times New Roman" w:hAnsi="Times New Roman"/>
          <w:b/>
          <w:sz w:val="24"/>
          <w:szCs w:val="24"/>
        </w:rPr>
        <w:t xml:space="preserve"> 3</w:t>
      </w:r>
    </w:p>
    <w:p w14:paraId="4152140A" w14:textId="486D0D8D" w:rsidR="002755CC" w:rsidRPr="00DB5083" w:rsidRDefault="002755CC" w:rsidP="009E413A">
      <w:pPr>
        <w:numPr>
          <w:ilvl w:val="12"/>
          <w:numId w:val="0"/>
        </w:numPr>
        <w:tabs>
          <w:tab w:val="decimal" w:pos="142"/>
        </w:tabs>
        <w:ind w:left="362" w:hanging="181"/>
        <w:jc w:val="center"/>
        <w:rPr>
          <w:rFonts w:ascii="Times New Roman" w:hAnsi="Times New Roman"/>
          <w:b/>
          <w:sz w:val="24"/>
          <w:szCs w:val="24"/>
        </w:rPr>
      </w:pPr>
      <w:r w:rsidRPr="00DB5083">
        <w:rPr>
          <w:rFonts w:ascii="Times New Roman" w:hAnsi="Times New Roman"/>
          <w:b/>
          <w:sz w:val="24"/>
          <w:szCs w:val="24"/>
        </w:rPr>
        <w:t>ILOŚĆ SPRZEDAWANE</w:t>
      </w:r>
      <w:r w:rsidR="00BA51CF">
        <w:rPr>
          <w:rFonts w:ascii="Times New Roman" w:hAnsi="Times New Roman"/>
          <w:b/>
          <w:sz w:val="24"/>
          <w:szCs w:val="24"/>
        </w:rPr>
        <w:t>J WODY AMONIAKALNEJ</w:t>
      </w:r>
      <w:r w:rsidRPr="00DB5083">
        <w:rPr>
          <w:rFonts w:ascii="Times New Roman" w:hAnsi="Times New Roman"/>
          <w:b/>
          <w:sz w:val="24"/>
          <w:szCs w:val="24"/>
        </w:rPr>
        <w:t xml:space="preserve"> </w:t>
      </w:r>
    </w:p>
    <w:p w14:paraId="04D7A6D8" w14:textId="4C86E65A" w:rsidR="002755CC" w:rsidRPr="00DB5083" w:rsidRDefault="002755CC" w:rsidP="006B6B04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B5083">
        <w:rPr>
          <w:rFonts w:ascii="Times New Roman" w:hAnsi="Times New Roman"/>
          <w:b/>
          <w:sz w:val="24"/>
          <w:szCs w:val="24"/>
        </w:rPr>
        <w:t>Sprzedawca</w:t>
      </w:r>
      <w:r w:rsidRPr="00DB5083">
        <w:rPr>
          <w:rFonts w:ascii="Times New Roman" w:hAnsi="Times New Roman"/>
          <w:sz w:val="24"/>
          <w:szCs w:val="24"/>
        </w:rPr>
        <w:t xml:space="preserve"> zobowiązuje się dostarczyć </w:t>
      </w:r>
      <w:r w:rsidRPr="00DB5083">
        <w:rPr>
          <w:rFonts w:ascii="Times New Roman" w:hAnsi="Times New Roman"/>
          <w:b/>
          <w:sz w:val="24"/>
          <w:szCs w:val="24"/>
        </w:rPr>
        <w:t>Zamawiającemu</w:t>
      </w:r>
      <w:r w:rsidRPr="00DB5083">
        <w:rPr>
          <w:rFonts w:ascii="Times New Roman" w:hAnsi="Times New Roman"/>
          <w:sz w:val="24"/>
          <w:szCs w:val="24"/>
        </w:rPr>
        <w:t xml:space="preserve"> a </w:t>
      </w:r>
      <w:r w:rsidRPr="00DB5083">
        <w:rPr>
          <w:rFonts w:ascii="Times New Roman" w:hAnsi="Times New Roman"/>
          <w:b/>
          <w:sz w:val="24"/>
          <w:szCs w:val="24"/>
        </w:rPr>
        <w:t>Zamawiający</w:t>
      </w:r>
      <w:r w:rsidRPr="00DB5083">
        <w:rPr>
          <w:rFonts w:ascii="Times New Roman" w:hAnsi="Times New Roman"/>
          <w:sz w:val="24"/>
          <w:szCs w:val="24"/>
        </w:rPr>
        <w:t xml:space="preserve"> kupić i odebrać </w:t>
      </w:r>
      <w:r w:rsidR="00B65775">
        <w:rPr>
          <w:rFonts w:ascii="Times New Roman" w:hAnsi="Times New Roman"/>
          <w:sz w:val="24"/>
          <w:szCs w:val="24"/>
        </w:rPr>
        <w:t>wodę amoniakalną</w:t>
      </w:r>
      <w:r w:rsidR="00AE0823" w:rsidRPr="00DB5083">
        <w:rPr>
          <w:rFonts w:ascii="Times New Roman" w:hAnsi="Times New Roman"/>
          <w:sz w:val="24"/>
          <w:szCs w:val="24"/>
        </w:rPr>
        <w:t xml:space="preserve"> </w:t>
      </w:r>
      <w:r w:rsidRPr="00DB5083">
        <w:rPr>
          <w:rFonts w:ascii="Times New Roman" w:hAnsi="Times New Roman"/>
          <w:sz w:val="24"/>
          <w:szCs w:val="24"/>
        </w:rPr>
        <w:t xml:space="preserve">o parametrach jakościowych określonych </w:t>
      </w:r>
      <w:r w:rsidRPr="0097449C">
        <w:rPr>
          <w:rFonts w:ascii="Times New Roman" w:hAnsi="Times New Roman"/>
          <w:sz w:val="24"/>
          <w:szCs w:val="24"/>
        </w:rPr>
        <w:t>w § 4</w:t>
      </w:r>
      <w:r w:rsidRPr="00DB50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5083">
        <w:rPr>
          <w:rFonts w:ascii="Times New Roman" w:hAnsi="Times New Roman"/>
          <w:sz w:val="24"/>
          <w:szCs w:val="24"/>
        </w:rPr>
        <w:t xml:space="preserve">niniejszej Umowy </w:t>
      </w:r>
      <w:r w:rsidR="00BA51CF">
        <w:rPr>
          <w:rFonts w:ascii="Times New Roman" w:hAnsi="Times New Roman"/>
          <w:sz w:val="24"/>
          <w:szCs w:val="24"/>
        </w:rPr>
        <w:br/>
      </w:r>
      <w:r w:rsidRPr="00DB5083">
        <w:rPr>
          <w:rFonts w:ascii="Times New Roman" w:hAnsi="Times New Roman"/>
          <w:sz w:val="24"/>
          <w:szCs w:val="24"/>
        </w:rPr>
        <w:t xml:space="preserve">w </w:t>
      </w:r>
      <w:r w:rsidR="00CC6A0E" w:rsidRPr="00DB5083">
        <w:rPr>
          <w:rFonts w:ascii="Times New Roman" w:hAnsi="Times New Roman"/>
          <w:sz w:val="24"/>
          <w:szCs w:val="24"/>
        </w:rPr>
        <w:t xml:space="preserve">ilości </w:t>
      </w:r>
      <w:r w:rsidR="0029429C">
        <w:rPr>
          <w:rFonts w:ascii="Times New Roman" w:hAnsi="Times New Roman"/>
          <w:b/>
          <w:sz w:val="24"/>
          <w:szCs w:val="24"/>
        </w:rPr>
        <w:t>195</w:t>
      </w:r>
      <w:r w:rsidR="00A53317" w:rsidRPr="00DB5083">
        <w:rPr>
          <w:rFonts w:ascii="Times New Roman" w:hAnsi="Times New Roman"/>
          <w:b/>
          <w:sz w:val="24"/>
          <w:szCs w:val="24"/>
        </w:rPr>
        <w:t xml:space="preserve"> </w:t>
      </w:r>
      <w:r w:rsidR="00C543B5">
        <w:rPr>
          <w:rFonts w:ascii="Times New Roman" w:hAnsi="Times New Roman"/>
          <w:b/>
          <w:sz w:val="24"/>
          <w:szCs w:val="24"/>
        </w:rPr>
        <w:t>m</w:t>
      </w:r>
      <w:r w:rsidR="00C543B5" w:rsidRPr="00C543B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DB508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93400013"/>
      <w:r w:rsidRPr="00DB5083">
        <w:rPr>
          <w:rFonts w:ascii="Times New Roman" w:hAnsi="Times New Roman"/>
          <w:sz w:val="24"/>
          <w:szCs w:val="24"/>
        </w:rPr>
        <w:t>(słownie:</w:t>
      </w:r>
      <w:r w:rsidR="00A47459" w:rsidRPr="00DB5083">
        <w:rPr>
          <w:rFonts w:ascii="Times New Roman" w:hAnsi="Times New Roman"/>
          <w:sz w:val="24"/>
          <w:szCs w:val="24"/>
        </w:rPr>
        <w:t xml:space="preserve"> </w:t>
      </w:r>
      <w:r w:rsidR="00EE0403">
        <w:rPr>
          <w:rFonts w:ascii="Times New Roman" w:hAnsi="Times New Roman"/>
          <w:b/>
          <w:bCs/>
          <w:sz w:val="24"/>
          <w:szCs w:val="24"/>
        </w:rPr>
        <w:t>sto dziewięćdziesiąt pięć</w:t>
      </w:r>
      <w:r w:rsidR="00C543B5">
        <w:rPr>
          <w:rFonts w:ascii="Times New Roman" w:hAnsi="Times New Roman"/>
          <w:b/>
          <w:bCs/>
          <w:sz w:val="24"/>
          <w:szCs w:val="24"/>
        </w:rPr>
        <w:t xml:space="preserve"> metrów sześciennych</w:t>
      </w:r>
      <w:r w:rsidR="00A53317" w:rsidRPr="00DB5083">
        <w:rPr>
          <w:rFonts w:ascii="Times New Roman" w:hAnsi="Times New Roman"/>
          <w:sz w:val="24"/>
          <w:szCs w:val="24"/>
        </w:rPr>
        <w:t>)</w:t>
      </w:r>
      <w:r w:rsidR="00DB5083" w:rsidRPr="00DB5083">
        <w:rPr>
          <w:rFonts w:ascii="Times New Roman" w:hAnsi="Times New Roman"/>
          <w:sz w:val="24"/>
          <w:szCs w:val="24"/>
        </w:rPr>
        <w:t xml:space="preserve"> +/- </w:t>
      </w:r>
      <w:r w:rsidR="0029429C">
        <w:rPr>
          <w:rFonts w:ascii="Times New Roman" w:hAnsi="Times New Roman"/>
          <w:sz w:val="24"/>
          <w:szCs w:val="24"/>
        </w:rPr>
        <w:t>20</w:t>
      </w:r>
      <w:r w:rsidR="00DB5083" w:rsidRPr="00DB5083">
        <w:rPr>
          <w:rFonts w:ascii="Times New Roman" w:hAnsi="Times New Roman"/>
          <w:sz w:val="24"/>
          <w:szCs w:val="24"/>
        </w:rPr>
        <w:t>%</w:t>
      </w:r>
      <w:r w:rsidR="00A53317" w:rsidRPr="00DB508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E0403">
        <w:rPr>
          <w:rFonts w:ascii="Times New Roman" w:hAnsi="Times New Roman"/>
          <w:sz w:val="24"/>
          <w:szCs w:val="24"/>
        </w:rPr>
        <w:br/>
      </w:r>
      <w:r w:rsidRPr="00DB5083">
        <w:rPr>
          <w:rFonts w:ascii="Times New Roman" w:hAnsi="Times New Roman"/>
          <w:sz w:val="24"/>
        </w:rPr>
        <w:t xml:space="preserve">w </w:t>
      </w:r>
      <w:r w:rsidRPr="00DB5083">
        <w:rPr>
          <w:rFonts w:ascii="Times New Roman" w:hAnsi="Times New Roman"/>
          <w:sz w:val="24"/>
          <w:szCs w:val="24"/>
        </w:rPr>
        <w:t xml:space="preserve">okresie od </w:t>
      </w:r>
      <w:r w:rsidR="00BA51CF">
        <w:rPr>
          <w:rFonts w:ascii="Times New Roman" w:hAnsi="Times New Roman"/>
          <w:sz w:val="24"/>
          <w:szCs w:val="24"/>
        </w:rPr>
        <w:t>01</w:t>
      </w:r>
      <w:r w:rsidRPr="00DB5083">
        <w:rPr>
          <w:rFonts w:ascii="Times New Roman" w:hAnsi="Times New Roman"/>
          <w:sz w:val="24"/>
          <w:szCs w:val="24"/>
        </w:rPr>
        <w:t xml:space="preserve"> </w:t>
      </w:r>
      <w:r w:rsidR="00BA51CF">
        <w:rPr>
          <w:rFonts w:ascii="Times New Roman" w:hAnsi="Times New Roman"/>
          <w:sz w:val="24"/>
          <w:szCs w:val="24"/>
        </w:rPr>
        <w:t>czerwca</w:t>
      </w:r>
      <w:r w:rsidR="00A53317" w:rsidRPr="00DB5083">
        <w:rPr>
          <w:rFonts w:ascii="Times New Roman" w:hAnsi="Times New Roman"/>
          <w:sz w:val="24"/>
          <w:szCs w:val="24"/>
        </w:rPr>
        <w:t xml:space="preserve"> </w:t>
      </w:r>
      <w:r w:rsidRPr="00DB5083">
        <w:rPr>
          <w:rFonts w:ascii="Times New Roman" w:hAnsi="Times New Roman"/>
          <w:sz w:val="24"/>
          <w:szCs w:val="24"/>
        </w:rPr>
        <w:t>20</w:t>
      </w:r>
      <w:r w:rsidR="007C736F" w:rsidRPr="00DB5083">
        <w:rPr>
          <w:rFonts w:ascii="Times New Roman" w:hAnsi="Times New Roman"/>
          <w:sz w:val="24"/>
          <w:szCs w:val="24"/>
        </w:rPr>
        <w:t>2</w:t>
      </w:r>
      <w:r w:rsidR="00331475" w:rsidRPr="00DB5083">
        <w:rPr>
          <w:rFonts w:ascii="Times New Roman" w:hAnsi="Times New Roman"/>
          <w:sz w:val="24"/>
          <w:szCs w:val="24"/>
        </w:rPr>
        <w:t>2</w:t>
      </w:r>
      <w:r w:rsidRPr="00DB5083">
        <w:rPr>
          <w:rFonts w:ascii="Times New Roman" w:hAnsi="Times New Roman"/>
          <w:sz w:val="24"/>
          <w:szCs w:val="24"/>
        </w:rPr>
        <w:t xml:space="preserve"> r. do 3</w:t>
      </w:r>
      <w:r w:rsidR="00BA51CF">
        <w:rPr>
          <w:rFonts w:ascii="Times New Roman" w:hAnsi="Times New Roman"/>
          <w:sz w:val="24"/>
          <w:szCs w:val="24"/>
        </w:rPr>
        <w:t>1</w:t>
      </w:r>
      <w:r w:rsidRPr="00DB5083">
        <w:rPr>
          <w:rFonts w:ascii="Times New Roman" w:hAnsi="Times New Roman"/>
          <w:sz w:val="24"/>
          <w:szCs w:val="24"/>
        </w:rPr>
        <w:t xml:space="preserve"> </w:t>
      </w:r>
      <w:r w:rsidR="00BA51CF">
        <w:rPr>
          <w:rFonts w:ascii="Times New Roman" w:hAnsi="Times New Roman"/>
          <w:sz w:val="24"/>
          <w:szCs w:val="24"/>
        </w:rPr>
        <w:t>grudnia</w:t>
      </w:r>
      <w:r w:rsidRPr="00DB5083">
        <w:rPr>
          <w:rFonts w:ascii="Times New Roman" w:hAnsi="Times New Roman"/>
          <w:sz w:val="24"/>
          <w:szCs w:val="24"/>
        </w:rPr>
        <w:t xml:space="preserve"> </w:t>
      </w:r>
      <w:r w:rsidR="00CC6A0E" w:rsidRPr="00DB5083">
        <w:rPr>
          <w:rFonts w:ascii="Times New Roman" w:hAnsi="Times New Roman"/>
          <w:sz w:val="24"/>
          <w:szCs w:val="24"/>
        </w:rPr>
        <w:t>2022 r.</w:t>
      </w:r>
    </w:p>
    <w:p w14:paraId="32A80008" w14:textId="3EFB7B46" w:rsidR="00DD74C5" w:rsidRPr="006F51CB" w:rsidRDefault="00DD74C5" w:rsidP="006B6B04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bookmarkStart w:id="1" w:name="_Hlk93399892"/>
      <w:r w:rsidRPr="00A440BB">
        <w:rPr>
          <w:rFonts w:ascii="Times New Roman" w:hAnsi="Times New Roman"/>
          <w:b/>
          <w:sz w:val="24"/>
          <w:szCs w:val="24"/>
        </w:rPr>
        <w:t>Zamawiającemu</w:t>
      </w:r>
      <w:r w:rsidRPr="00A440BB">
        <w:rPr>
          <w:rFonts w:ascii="Times New Roman" w:hAnsi="Times New Roman"/>
          <w:sz w:val="24"/>
          <w:szCs w:val="24"/>
        </w:rPr>
        <w:t xml:space="preserve"> przysługuje uprawnienie do zwiększenia</w:t>
      </w:r>
      <w:r w:rsidR="007E6118" w:rsidRPr="00A440BB">
        <w:rPr>
          <w:rFonts w:ascii="Times New Roman" w:hAnsi="Times New Roman"/>
          <w:sz w:val="24"/>
          <w:szCs w:val="24"/>
        </w:rPr>
        <w:t xml:space="preserve"> </w:t>
      </w:r>
      <w:bookmarkEnd w:id="1"/>
      <w:r w:rsidR="007E6118" w:rsidRPr="00A440BB">
        <w:rPr>
          <w:rFonts w:ascii="Times New Roman" w:hAnsi="Times New Roman"/>
          <w:sz w:val="24"/>
          <w:szCs w:val="24"/>
        </w:rPr>
        <w:t>lub zmniejszenia</w:t>
      </w:r>
      <w:r w:rsidRPr="00A440BB">
        <w:rPr>
          <w:rFonts w:ascii="Times New Roman" w:hAnsi="Times New Roman"/>
          <w:sz w:val="24"/>
          <w:szCs w:val="24"/>
        </w:rPr>
        <w:t xml:space="preserve"> </w:t>
      </w:r>
      <w:r w:rsidR="00DB5083" w:rsidRPr="00A440BB">
        <w:rPr>
          <w:rFonts w:ascii="Times New Roman" w:hAnsi="Times New Roman"/>
          <w:sz w:val="24"/>
          <w:szCs w:val="24"/>
        </w:rPr>
        <w:t xml:space="preserve">przewidywanej do odbioru ilości </w:t>
      </w:r>
      <w:r w:rsidR="00C543B5">
        <w:rPr>
          <w:rFonts w:ascii="Times New Roman" w:hAnsi="Times New Roman"/>
          <w:sz w:val="24"/>
          <w:szCs w:val="24"/>
        </w:rPr>
        <w:t>wody amoniakalnej</w:t>
      </w:r>
      <w:r w:rsidR="00DB5083" w:rsidRPr="00A440BB">
        <w:rPr>
          <w:rFonts w:ascii="Times New Roman" w:hAnsi="Times New Roman"/>
          <w:sz w:val="24"/>
          <w:szCs w:val="24"/>
        </w:rPr>
        <w:t xml:space="preserve"> luzem w okresie obowiązywania umowy o 40 % w stosunku do ilości deklarowanej </w:t>
      </w:r>
      <w:r w:rsidR="00A440BB" w:rsidRPr="00A440BB">
        <w:rPr>
          <w:rFonts w:ascii="Times New Roman" w:hAnsi="Times New Roman"/>
          <w:sz w:val="24"/>
          <w:szCs w:val="24"/>
        </w:rPr>
        <w:t>wstępnym</w:t>
      </w:r>
      <w:r w:rsidR="00DB5083" w:rsidRPr="00A440BB">
        <w:rPr>
          <w:rFonts w:ascii="Times New Roman" w:hAnsi="Times New Roman"/>
          <w:sz w:val="24"/>
          <w:szCs w:val="24"/>
        </w:rPr>
        <w:t xml:space="preserve"> harmonogramem, ze względu na </w:t>
      </w:r>
      <w:r w:rsidR="00A440BB" w:rsidRPr="006F51CB">
        <w:rPr>
          <w:rFonts w:ascii="Times New Roman" w:hAnsi="Times New Roman"/>
          <w:sz w:val="24"/>
          <w:szCs w:val="24"/>
        </w:rPr>
        <w:t xml:space="preserve">zmniejszone </w:t>
      </w:r>
      <w:r w:rsidR="000B6915">
        <w:rPr>
          <w:rFonts w:ascii="Times New Roman" w:hAnsi="Times New Roman"/>
          <w:sz w:val="24"/>
          <w:szCs w:val="24"/>
        </w:rPr>
        <w:t xml:space="preserve">lub zwiększone </w:t>
      </w:r>
      <w:r w:rsidR="00A440BB" w:rsidRPr="006F51CB">
        <w:rPr>
          <w:rFonts w:ascii="Times New Roman" w:hAnsi="Times New Roman"/>
          <w:sz w:val="24"/>
          <w:szCs w:val="24"/>
        </w:rPr>
        <w:t xml:space="preserve">zapotrzebowanie na </w:t>
      </w:r>
      <w:r w:rsidR="0040411C">
        <w:rPr>
          <w:rFonts w:ascii="Times New Roman" w:hAnsi="Times New Roman"/>
          <w:sz w:val="24"/>
          <w:szCs w:val="24"/>
        </w:rPr>
        <w:t>wodę amoniakalną</w:t>
      </w:r>
      <w:r w:rsidR="00A440BB" w:rsidRPr="006F51CB">
        <w:rPr>
          <w:rFonts w:ascii="Times New Roman" w:hAnsi="Times New Roman"/>
          <w:sz w:val="24"/>
          <w:szCs w:val="24"/>
        </w:rPr>
        <w:t xml:space="preserve"> do instalacji oczyszczania spalin (IOS). </w:t>
      </w:r>
    </w:p>
    <w:p w14:paraId="60284C76" w14:textId="3FEDF034" w:rsidR="002755CC" w:rsidRPr="006F51CB" w:rsidRDefault="004C3D0C" w:rsidP="006B6B04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F51CB">
        <w:rPr>
          <w:rFonts w:ascii="Times New Roman" w:hAnsi="Times New Roman"/>
          <w:sz w:val="24"/>
          <w:szCs w:val="24"/>
        </w:rPr>
        <w:t>Szacunkowy</w:t>
      </w:r>
      <w:r w:rsidR="00052ADA" w:rsidRPr="006F51CB">
        <w:rPr>
          <w:rFonts w:ascii="Times New Roman" w:hAnsi="Times New Roman"/>
          <w:sz w:val="24"/>
          <w:szCs w:val="24"/>
        </w:rPr>
        <w:t xml:space="preserve"> </w:t>
      </w:r>
      <w:r w:rsidR="002755CC" w:rsidRPr="006F51CB">
        <w:rPr>
          <w:rFonts w:ascii="Times New Roman" w:hAnsi="Times New Roman"/>
          <w:sz w:val="24"/>
          <w:szCs w:val="24"/>
        </w:rPr>
        <w:t>Harmonogram miesięczny</w:t>
      </w:r>
      <w:r w:rsidR="00DD74C5" w:rsidRPr="006F51CB">
        <w:rPr>
          <w:rFonts w:ascii="Times New Roman" w:hAnsi="Times New Roman"/>
          <w:sz w:val="24"/>
          <w:szCs w:val="24"/>
        </w:rPr>
        <w:t xml:space="preserve"> dostaw </w:t>
      </w:r>
      <w:r w:rsidR="00C543B5">
        <w:rPr>
          <w:rFonts w:ascii="Times New Roman" w:hAnsi="Times New Roman"/>
          <w:sz w:val="24"/>
          <w:szCs w:val="24"/>
        </w:rPr>
        <w:t>wody amoniakalnej</w:t>
      </w:r>
      <w:r w:rsidRPr="006F51CB">
        <w:rPr>
          <w:rFonts w:ascii="Times New Roman" w:hAnsi="Times New Roman"/>
          <w:sz w:val="24"/>
          <w:szCs w:val="24"/>
        </w:rPr>
        <w:t xml:space="preserve"> zamieszczony poniżej stanowi </w:t>
      </w:r>
      <w:r w:rsidR="006F51CB" w:rsidRPr="006F51CB">
        <w:rPr>
          <w:rFonts w:ascii="Times New Roman" w:hAnsi="Times New Roman"/>
          <w:sz w:val="24"/>
          <w:szCs w:val="24"/>
        </w:rPr>
        <w:t>punkt wyjścia dla organizacji dostaw</w:t>
      </w:r>
      <w:r w:rsidR="00DD74C5" w:rsidRPr="006F51CB">
        <w:rPr>
          <w:rFonts w:ascii="Times New Roman" w:hAnsi="Times New Roman"/>
          <w:sz w:val="24"/>
          <w:szCs w:val="24"/>
        </w:rPr>
        <w:t>,</w:t>
      </w:r>
      <w:r w:rsidR="002755CC" w:rsidRPr="006F51CB">
        <w:rPr>
          <w:rFonts w:ascii="Times New Roman" w:hAnsi="Times New Roman"/>
          <w:sz w:val="24"/>
          <w:szCs w:val="24"/>
        </w:rPr>
        <w:t xml:space="preserve"> </w:t>
      </w:r>
      <w:r w:rsidR="006F51CB" w:rsidRPr="006F51CB">
        <w:rPr>
          <w:rFonts w:ascii="Times New Roman" w:hAnsi="Times New Roman"/>
          <w:sz w:val="24"/>
          <w:szCs w:val="24"/>
        </w:rPr>
        <w:t xml:space="preserve">dokładne daty dostaw składające </w:t>
      </w:r>
      <w:r w:rsidR="0097449C">
        <w:rPr>
          <w:rFonts w:ascii="Times New Roman" w:hAnsi="Times New Roman"/>
          <w:sz w:val="24"/>
          <w:szCs w:val="24"/>
        </w:rPr>
        <w:br/>
      </w:r>
      <w:r w:rsidR="006F51CB" w:rsidRPr="006F51CB">
        <w:rPr>
          <w:rFonts w:ascii="Times New Roman" w:hAnsi="Times New Roman"/>
          <w:sz w:val="24"/>
          <w:szCs w:val="24"/>
        </w:rPr>
        <w:t xml:space="preserve">się na wolumen </w:t>
      </w:r>
      <w:r w:rsidR="00B65775">
        <w:rPr>
          <w:rFonts w:ascii="Times New Roman" w:hAnsi="Times New Roman"/>
          <w:sz w:val="24"/>
          <w:szCs w:val="24"/>
        </w:rPr>
        <w:t>sprzedaży</w:t>
      </w:r>
      <w:r w:rsidR="006F51CB" w:rsidRPr="006F51CB">
        <w:rPr>
          <w:rFonts w:ascii="Times New Roman" w:hAnsi="Times New Roman"/>
          <w:sz w:val="24"/>
          <w:szCs w:val="24"/>
        </w:rPr>
        <w:t xml:space="preserve">, zostaną przekazane drogą elektroniczną </w:t>
      </w:r>
      <w:r w:rsidR="002755CC" w:rsidRPr="006F51CB">
        <w:rPr>
          <w:rFonts w:ascii="Times New Roman" w:hAnsi="Times New Roman"/>
          <w:sz w:val="24"/>
          <w:szCs w:val="24"/>
        </w:rPr>
        <w:t xml:space="preserve">przez osoby </w:t>
      </w:r>
      <w:r w:rsidR="000B6915" w:rsidRPr="00FD240C">
        <w:rPr>
          <w:rFonts w:ascii="Times New Roman" w:hAnsi="Times New Roman"/>
          <w:b/>
          <w:bCs/>
          <w:sz w:val="24"/>
          <w:szCs w:val="24"/>
        </w:rPr>
        <w:t>Zamawiającego,</w:t>
      </w:r>
      <w:r w:rsidR="000B6915">
        <w:rPr>
          <w:rFonts w:ascii="Times New Roman" w:hAnsi="Times New Roman"/>
          <w:sz w:val="24"/>
          <w:szCs w:val="24"/>
        </w:rPr>
        <w:t xml:space="preserve"> </w:t>
      </w:r>
      <w:r w:rsidR="002755CC" w:rsidRPr="006F51CB">
        <w:rPr>
          <w:rFonts w:ascii="Times New Roman" w:hAnsi="Times New Roman"/>
          <w:sz w:val="24"/>
          <w:szCs w:val="24"/>
        </w:rPr>
        <w:t xml:space="preserve">wskazane w </w:t>
      </w:r>
      <w:r w:rsidR="002755CC" w:rsidRPr="0097449C">
        <w:rPr>
          <w:rFonts w:ascii="Times New Roman" w:hAnsi="Times New Roman"/>
          <w:sz w:val="24"/>
          <w:szCs w:val="24"/>
        </w:rPr>
        <w:t xml:space="preserve">§ 5 ust. </w:t>
      </w:r>
      <w:r w:rsidR="00EA5DCB" w:rsidRPr="0097449C">
        <w:rPr>
          <w:rFonts w:ascii="Times New Roman" w:hAnsi="Times New Roman"/>
          <w:sz w:val="24"/>
          <w:szCs w:val="24"/>
        </w:rPr>
        <w:t>7</w:t>
      </w:r>
      <w:r w:rsidR="002755CC" w:rsidRPr="0097449C">
        <w:rPr>
          <w:rFonts w:ascii="Times New Roman" w:hAnsi="Times New Roman"/>
          <w:sz w:val="24"/>
          <w:szCs w:val="24"/>
        </w:rPr>
        <w:t>, osobom upoważnionym do bezpośredniego kontaktu w sprawach organizacji dostaw</w:t>
      </w:r>
      <w:r w:rsidR="00E66706" w:rsidRPr="0097449C">
        <w:rPr>
          <w:rFonts w:ascii="Times New Roman" w:hAnsi="Times New Roman"/>
          <w:sz w:val="24"/>
          <w:szCs w:val="24"/>
        </w:rPr>
        <w:t xml:space="preserve"> </w:t>
      </w:r>
      <w:r w:rsidR="002755CC" w:rsidRPr="0097449C">
        <w:rPr>
          <w:rFonts w:ascii="Times New Roman" w:hAnsi="Times New Roman"/>
          <w:sz w:val="24"/>
          <w:szCs w:val="24"/>
        </w:rPr>
        <w:t xml:space="preserve">ze strony </w:t>
      </w:r>
      <w:r w:rsidR="002755CC" w:rsidRPr="0097449C">
        <w:rPr>
          <w:rFonts w:ascii="Times New Roman" w:hAnsi="Times New Roman"/>
          <w:b/>
          <w:bCs/>
          <w:sz w:val="24"/>
          <w:szCs w:val="24"/>
        </w:rPr>
        <w:t>Sprzedawcy</w:t>
      </w:r>
      <w:r w:rsidR="002755CC" w:rsidRPr="0097449C">
        <w:rPr>
          <w:rFonts w:ascii="Times New Roman" w:hAnsi="Times New Roman"/>
          <w:sz w:val="24"/>
          <w:szCs w:val="24"/>
        </w:rPr>
        <w:t xml:space="preserve"> wskazanym w § 5 ust. </w:t>
      </w:r>
      <w:r w:rsidR="00EA5DCB" w:rsidRPr="0097449C">
        <w:rPr>
          <w:rFonts w:ascii="Times New Roman" w:hAnsi="Times New Roman"/>
          <w:sz w:val="24"/>
          <w:szCs w:val="24"/>
        </w:rPr>
        <w:t>6</w:t>
      </w:r>
      <w:r w:rsidR="00052ADA" w:rsidRPr="0097449C">
        <w:rPr>
          <w:rFonts w:ascii="Times New Roman" w:hAnsi="Times New Roman"/>
          <w:sz w:val="24"/>
          <w:szCs w:val="24"/>
        </w:rPr>
        <w:t xml:space="preserve">, </w:t>
      </w:r>
      <w:r w:rsidR="00FD240C">
        <w:rPr>
          <w:rFonts w:ascii="Times New Roman" w:hAnsi="Times New Roman"/>
          <w:sz w:val="24"/>
          <w:szCs w:val="24"/>
        </w:rPr>
        <w:br/>
      </w:r>
      <w:r w:rsidR="006F51CB" w:rsidRPr="0097449C">
        <w:rPr>
          <w:rFonts w:ascii="Times New Roman" w:hAnsi="Times New Roman"/>
          <w:sz w:val="24"/>
          <w:szCs w:val="24"/>
        </w:rPr>
        <w:t>z minimum</w:t>
      </w:r>
      <w:r w:rsidR="006F51CB" w:rsidRPr="006F51CB">
        <w:rPr>
          <w:rFonts w:ascii="Times New Roman" w:hAnsi="Times New Roman"/>
          <w:sz w:val="24"/>
          <w:szCs w:val="24"/>
        </w:rPr>
        <w:t xml:space="preserve"> tygodniowym wyprzedzeniem dostawy. </w:t>
      </w:r>
    </w:p>
    <w:p w14:paraId="279D552F" w14:textId="310BF50D" w:rsidR="00052ADA" w:rsidRPr="006F51CB" w:rsidRDefault="004C3D0C" w:rsidP="00052ADA">
      <w:pPr>
        <w:ind w:left="363"/>
        <w:jc w:val="both"/>
        <w:rPr>
          <w:rFonts w:ascii="Times New Roman" w:hAnsi="Times New Roman"/>
          <w:sz w:val="24"/>
          <w:szCs w:val="24"/>
        </w:rPr>
      </w:pPr>
      <w:bookmarkStart w:id="2" w:name="_Hlk92784904"/>
      <w:r w:rsidRPr="006F51CB">
        <w:rPr>
          <w:rFonts w:ascii="Times New Roman" w:hAnsi="Times New Roman"/>
          <w:sz w:val="24"/>
          <w:szCs w:val="24"/>
        </w:rPr>
        <w:t>Szacunkowy</w:t>
      </w:r>
      <w:r w:rsidR="00052ADA" w:rsidRPr="006F51CB">
        <w:rPr>
          <w:rFonts w:ascii="Times New Roman" w:hAnsi="Times New Roman"/>
          <w:sz w:val="24"/>
          <w:szCs w:val="24"/>
        </w:rPr>
        <w:t xml:space="preserve"> harmonogram dostaw:</w:t>
      </w:r>
    </w:p>
    <w:p w14:paraId="6C6E338F" w14:textId="495E41BC" w:rsidR="004C3D0C" w:rsidRPr="006F51CB" w:rsidRDefault="004C3D0C" w:rsidP="00052ADA">
      <w:pPr>
        <w:ind w:left="363"/>
        <w:jc w:val="both"/>
        <w:rPr>
          <w:rFonts w:ascii="Times New Roman" w:hAnsi="Times New Roman"/>
          <w:sz w:val="24"/>
          <w:szCs w:val="24"/>
        </w:rPr>
      </w:pPr>
      <w:r w:rsidRPr="006F51CB">
        <w:rPr>
          <w:rFonts w:ascii="Times New Roman" w:hAnsi="Times New Roman"/>
          <w:sz w:val="24"/>
          <w:szCs w:val="24"/>
        </w:rPr>
        <w:t xml:space="preserve">- </w:t>
      </w:r>
      <w:r w:rsidR="00C543B5">
        <w:rPr>
          <w:rFonts w:ascii="Times New Roman" w:hAnsi="Times New Roman"/>
          <w:sz w:val="24"/>
          <w:szCs w:val="24"/>
        </w:rPr>
        <w:t>Czerwiec</w:t>
      </w:r>
      <w:r w:rsidR="006F51CB" w:rsidRPr="006F51CB">
        <w:rPr>
          <w:rFonts w:ascii="Times New Roman" w:hAnsi="Times New Roman"/>
          <w:sz w:val="24"/>
          <w:szCs w:val="24"/>
        </w:rPr>
        <w:t xml:space="preserve"> –</w:t>
      </w:r>
      <w:r w:rsidRPr="006F51CB">
        <w:rPr>
          <w:rFonts w:ascii="Times New Roman" w:hAnsi="Times New Roman"/>
          <w:sz w:val="24"/>
          <w:szCs w:val="24"/>
        </w:rPr>
        <w:t xml:space="preserve"> </w:t>
      </w:r>
      <w:r w:rsidR="006F51CB" w:rsidRPr="006F51CB">
        <w:rPr>
          <w:rFonts w:ascii="Times New Roman" w:hAnsi="Times New Roman"/>
          <w:sz w:val="24"/>
          <w:szCs w:val="24"/>
        </w:rPr>
        <w:t xml:space="preserve">                            </w:t>
      </w:r>
      <w:r w:rsidR="00C543B5">
        <w:rPr>
          <w:rFonts w:ascii="Times New Roman" w:hAnsi="Times New Roman"/>
          <w:sz w:val="24"/>
          <w:szCs w:val="24"/>
        </w:rPr>
        <w:t xml:space="preserve">15 </w:t>
      </w:r>
      <w:bookmarkStart w:id="3" w:name="_Hlk103078426"/>
      <w:r w:rsidR="00C543B5">
        <w:rPr>
          <w:rFonts w:ascii="Times New Roman" w:hAnsi="Times New Roman"/>
          <w:sz w:val="24"/>
          <w:szCs w:val="24"/>
        </w:rPr>
        <w:t>m</w:t>
      </w:r>
      <w:r w:rsidR="00C543B5" w:rsidRPr="00C543B5">
        <w:rPr>
          <w:rFonts w:ascii="Times New Roman" w:hAnsi="Times New Roman"/>
          <w:sz w:val="24"/>
          <w:szCs w:val="24"/>
          <w:vertAlign w:val="superscript"/>
        </w:rPr>
        <w:t>3</w:t>
      </w:r>
      <w:bookmarkEnd w:id="3"/>
      <w:r w:rsidR="006F51CB" w:rsidRPr="006F51CB">
        <w:rPr>
          <w:rFonts w:ascii="Times New Roman" w:hAnsi="Times New Roman"/>
          <w:sz w:val="24"/>
          <w:szCs w:val="24"/>
        </w:rPr>
        <w:t xml:space="preserve"> </w:t>
      </w:r>
    </w:p>
    <w:p w14:paraId="331B7AAF" w14:textId="6D3172E1" w:rsidR="00052ADA" w:rsidRPr="006F51CB" w:rsidRDefault="00052ADA" w:rsidP="00052ADA">
      <w:pPr>
        <w:ind w:left="363"/>
        <w:jc w:val="both"/>
        <w:rPr>
          <w:rFonts w:ascii="Times New Roman" w:hAnsi="Times New Roman"/>
          <w:sz w:val="24"/>
          <w:szCs w:val="24"/>
        </w:rPr>
      </w:pPr>
      <w:r w:rsidRPr="006F51CB">
        <w:rPr>
          <w:rFonts w:ascii="Times New Roman" w:hAnsi="Times New Roman"/>
          <w:sz w:val="24"/>
          <w:szCs w:val="24"/>
        </w:rPr>
        <w:t>- L</w:t>
      </w:r>
      <w:r w:rsidR="00C543B5">
        <w:rPr>
          <w:rFonts w:ascii="Times New Roman" w:hAnsi="Times New Roman"/>
          <w:sz w:val="24"/>
          <w:szCs w:val="24"/>
        </w:rPr>
        <w:t>ipiec</w:t>
      </w:r>
      <w:r w:rsidR="006F51CB" w:rsidRPr="006F51CB">
        <w:rPr>
          <w:rFonts w:ascii="Times New Roman" w:hAnsi="Times New Roman"/>
          <w:sz w:val="24"/>
          <w:szCs w:val="24"/>
        </w:rPr>
        <w:t xml:space="preserve"> </w:t>
      </w:r>
      <w:r w:rsidRPr="006F51CB">
        <w:rPr>
          <w:rFonts w:ascii="Times New Roman" w:hAnsi="Times New Roman"/>
          <w:sz w:val="24"/>
          <w:szCs w:val="24"/>
        </w:rPr>
        <w:t xml:space="preserve">– </w:t>
      </w:r>
      <w:r w:rsidR="006F51CB" w:rsidRPr="006F51C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543B5">
        <w:rPr>
          <w:rFonts w:ascii="Times New Roman" w:hAnsi="Times New Roman"/>
          <w:sz w:val="24"/>
          <w:szCs w:val="24"/>
        </w:rPr>
        <w:t>1</w:t>
      </w:r>
      <w:r w:rsidR="0029429C">
        <w:rPr>
          <w:rFonts w:ascii="Times New Roman" w:hAnsi="Times New Roman"/>
          <w:sz w:val="24"/>
          <w:szCs w:val="24"/>
        </w:rPr>
        <w:t>5</w:t>
      </w:r>
      <w:r w:rsidRPr="006F51CB">
        <w:rPr>
          <w:rFonts w:ascii="Times New Roman" w:hAnsi="Times New Roman"/>
          <w:sz w:val="24"/>
          <w:szCs w:val="24"/>
        </w:rPr>
        <w:t xml:space="preserve"> </w:t>
      </w:r>
      <w:r w:rsidR="00C543B5">
        <w:rPr>
          <w:rFonts w:ascii="Times New Roman" w:hAnsi="Times New Roman"/>
          <w:sz w:val="24"/>
          <w:szCs w:val="24"/>
        </w:rPr>
        <w:t>m</w:t>
      </w:r>
      <w:r w:rsidR="00C543B5" w:rsidRPr="00C543B5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72A007CA" w14:textId="5047FEA2" w:rsidR="00052ADA" w:rsidRPr="006F51CB" w:rsidRDefault="00686A93" w:rsidP="00052ADA">
      <w:pPr>
        <w:ind w:left="363"/>
        <w:jc w:val="both"/>
        <w:rPr>
          <w:rFonts w:ascii="Times New Roman" w:hAnsi="Times New Roman"/>
          <w:sz w:val="24"/>
          <w:szCs w:val="24"/>
        </w:rPr>
      </w:pPr>
      <w:r w:rsidRPr="006F51CB">
        <w:rPr>
          <w:rFonts w:ascii="Times New Roman" w:hAnsi="Times New Roman"/>
          <w:sz w:val="24"/>
          <w:szCs w:val="24"/>
        </w:rPr>
        <w:t xml:space="preserve">- </w:t>
      </w:r>
      <w:r w:rsidR="00C543B5">
        <w:rPr>
          <w:rFonts w:ascii="Times New Roman" w:hAnsi="Times New Roman"/>
          <w:sz w:val="24"/>
          <w:szCs w:val="24"/>
        </w:rPr>
        <w:t>Sierpień</w:t>
      </w:r>
      <w:r w:rsidR="006F51CB" w:rsidRPr="006F51CB">
        <w:rPr>
          <w:rFonts w:ascii="Times New Roman" w:hAnsi="Times New Roman"/>
          <w:sz w:val="24"/>
          <w:szCs w:val="24"/>
        </w:rPr>
        <w:t xml:space="preserve"> </w:t>
      </w:r>
      <w:r w:rsidRPr="006F51CB">
        <w:rPr>
          <w:rFonts w:ascii="Times New Roman" w:hAnsi="Times New Roman"/>
          <w:sz w:val="24"/>
          <w:szCs w:val="24"/>
        </w:rPr>
        <w:t xml:space="preserve">– </w:t>
      </w:r>
      <w:r w:rsidR="006F51CB" w:rsidRPr="006F51CB">
        <w:rPr>
          <w:rFonts w:ascii="Times New Roman" w:hAnsi="Times New Roman"/>
          <w:sz w:val="24"/>
          <w:szCs w:val="24"/>
        </w:rPr>
        <w:t xml:space="preserve">                             </w:t>
      </w:r>
      <w:r w:rsidR="00C543B5">
        <w:rPr>
          <w:rFonts w:ascii="Times New Roman" w:hAnsi="Times New Roman"/>
          <w:sz w:val="24"/>
          <w:szCs w:val="24"/>
        </w:rPr>
        <w:t xml:space="preserve"> </w:t>
      </w:r>
      <w:r w:rsidR="00C54C96">
        <w:rPr>
          <w:rFonts w:ascii="Times New Roman" w:hAnsi="Times New Roman"/>
          <w:sz w:val="24"/>
          <w:szCs w:val="24"/>
        </w:rPr>
        <w:t xml:space="preserve">  </w:t>
      </w:r>
      <w:r w:rsidR="006F51CB" w:rsidRPr="006F51CB">
        <w:rPr>
          <w:rFonts w:ascii="Times New Roman" w:hAnsi="Times New Roman"/>
          <w:sz w:val="24"/>
          <w:szCs w:val="24"/>
        </w:rPr>
        <w:t>0</w:t>
      </w:r>
      <w:r w:rsidR="00C54C96">
        <w:rPr>
          <w:rFonts w:ascii="Times New Roman" w:hAnsi="Times New Roman"/>
          <w:sz w:val="24"/>
          <w:szCs w:val="24"/>
        </w:rPr>
        <w:t xml:space="preserve"> </w:t>
      </w:r>
      <w:r w:rsidR="00C543B5">
        <w:rPr>
          <w:rFonts w:ascii="Times New Roman" w:hAnsi="Times New Roman"/>
          <w:sz w:val="24"/>
          <w:szCs w:val="24"/>
        </w:rPr>
        <w:t>m</w:t>
      </w:r>
      <w:r w:rsidR="00C543B5" w:rsidRPr="00C543B5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2B15E69E" w14:textId="1AF3B41C" w:rsidR="00686A93" w:rsidRPr="006F51CB" w:rsidRDefault="00686A93" w:rsidP="00052ADA">
      <w:pPr>
        <w:ind w:left="363"/>
        <w:jc w:val="both"/>
        <w:rPr>
          <w:rFonts w:ascii="Times New Roman" w:hAnsi="Times New Roman"/>
          <w:sz w:val="24"/>
          <w:szCs w:val="24"/>
        </w:rPr>
      </w:pPr>
      <w:r w:rsidRPr="006F51CB">
        <w:rPr>
          <w:rFonts w:ascii="Times New Roman" w:hAnsi="Times New Roman"/>
          <w:sz w:val="24"/>
          <w:szCs w:val="24"/>
        </w:rPr>
        <w:t xml:space="preserve">- </w:t>
      </w:r>
      <w:r w:rsidR="00C543B5">
        <w:rPr>
          <w:rFonts w:ascii="Times New Roman" w:hAnsi="Times New Roman"/>
          <w:sz w:val="24"/>
          <w:szCs w:val="24"/>
        </w:rPr>
        <w:t>Wrzesień</w:t>
      </w:r>
      <w:r w:rsidRPr="006F51CB">
        <w:rPr>
          <w:rFonts w:ascii="Times New Roman" w:hAnsi="Times New Roman"/>
          <w:sz w:val="24"/>
          <w:szCs w:val="24"/>
        </w:rPr>
        <w:t xml:space="preserve"> – </w:t>
      </w:r>
      <w:r w:rsidR="006F51CB" w:rsidRPr="006F51CB">
        <w:rPr>
          <w:rFonts w:ascii="Times New Roman" w:hAnsi="Times New Roman"/>
          <w:sz w:val="24"/>
          <w:szCs w:val="24"/>
        </w:rPr>
        <w:t xml:space="preserve">                         </w:t>
      </w:r>
      <w:r w:rsidR="00C64F37">
        <w:rPr>
          <w:rFonts w:ascii="Times New Roman" w:hAnsi="Times New Roman"/>
          <w:sz w:val="24"/>
          <w:szCs w:val="24"/>
        </w:rPr>
        <w:t xml:space="preserve"> </w:t>
      </w:r>
      <w:r w:rsidR="00C543B5">
        <w:rPr>
          <w:rFonts w:ascii="Times New Roman" w:hAnsi="Times New Roman"/>
          <w:sz w:val="24"/>
          <w:szCs w:val="24"/>
        </w:rPr>
        <w:t xml:space="preserve">  </w:t>
      </w:r>
      <w:r w:rsidR="00C54C96">
        <w:rPr>
          <w:rFonts w:ascii="Times New Roman" w:hAnsi="Times New Roman"/>
          <w:sz w:val="24"/>
          <w:szCs w:val="24"/>
        </w:rPr>
        <w:t xml:space="preserve">  </w:t>
      </w:r>
      <w:r w:rsidR="0062272A">
        <w:rPr>
          <w:rFonts w:ascii="Times New Roman" w:hAnsi="Times New Roman"/>
          <w:sz w:val="24"/>
          <w:szCs w:val="24"/>
        </w:rPr>
        <w:t>0</w:t>
      </w:r>
      <w:r w:rsidR="00C54C96">
        <w:rPr>
          <w:rFonts w:ascii="Times New Roman" w:hAnsi="Times New Roman"/>
          <w:sz w:val="24"/>
          <w:szCs w:val="24"/>
        </w:rPr>
        <w:t xml:space="preserve"> </w:t>
      </w:r>
      <w:r w:rsidR="00C543B5">
        <w:rPr>
          <w:rFonts w:ascii="Times New Roman" w:hAnsi="Times New Roman"/>
          <w:sz w:val="24"/>
          <w:szCs w:val="24"/>
        </w:rPr>
        <w:t>m</w:t>
      </w:r>
      <w:r w:rsidR="00C543B5" w:rsidRPr="00C543B5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766B9733" w14:textId="4ECBA9ED" w:rsidR="00686A93" w:rsidRPr="006F51CB" w:rsidRDefault="00686A93" w:rsidP="00052ADA">
      <w:pPr>
        <w:ind w:left="363"/>
        <w:jc w:val="both"/>
        <w:rPr>
          <w:rFonts w:ascii="Times New Roman" w:hAnsi="Times New Roman"/>
          <w:sz w:val="24"/>
          <w:szCs w:val="24"/>
        </w:rPr>
      </w:pPr>
      <w:r w:rsidRPr="006F51CB">
        <w:rPr>
          <w:rFonts w:ascii="Times New Roman" w:hAnsi="Times New Roman"/>
          <w:sz w:val="24"/>
          <w:szCs w:val="24"/>
        </w:rPr>
        <w:t xml:space="preserve">- </w:t>
      </w:r>
      <w:r w:rsidR="00C543B5">
        <w:rPr>
          <w:rFonts w:ascii="Times New Roman" w:hAnsi="Times New Roman"/>
          <w:sz w:val="24"/>
          <w:szCs w:val="24"/>
        </w:rPr>
        <w:t>Październik</w:t>
      </w:r>
      <w:r w:rsidRPr="006F51CB">
        <w:rPr>
          <w:rFonts w:ascii="Times New Roman" w:hAnsi="Times New Roman"/>
          <w:sz w:val="24"/>
          <w:szCs w:val="24"/>
        </w:rPr>
        <w:t xml:space="preserve"> – </w:t>
      </w:r>
      <w:r w:rsidR="006F51CB" w:rsidRPr="006F51CB">
        <w:rPr>
          <w:rFonts w:ascii="Times New Roman" w:hAnsi="Times New Roman"/>
          <w:sz w:val="24"/>
          <w:szCs w:val="24"/>
        </w:rPr>
        <w:t xml:space="preserve">                        </w:t>
      </w:r>
      <w:r w:rsidR="0029429C">
        <w:rPr>
          <w:rFonts w:ascii="Times New Roman" w:hAnsi="Times New Roman"/>
          <w:sz w:val="24"/>
          <w:szCs w:val="24"/>
        </w:rPr>
        <w:t>2</w:t>
      </w:r>
      <w:r w:rsidRPr="006F51CB">
        <w:rPr>
          <w:rFonts w:ascii="Times New Roman" w:hAnsi="Times New Roman"/>
          <w:sz w:val="24"/>
          <w:szCs w:val="24"/>
        </w:rPr>
        <w:t>0</w:t>
      </w:r>
      <w:r w:rsidR="00C54C96">
        <w:rPr>
          <w:rFonts w:ascii="Times New Roman" w:hAnsi="Times New Roman"/>
          <w:sz w:val="24"/>
          <w:szCs w:val="24"/>
        </w:rPr>
        <w:t xml:space="preserve"> </w:t>
      </w:r>
      <w:r w:rsidR="00C543B5">
        <w:rPr>
          <w:rFonts w:ascii="Times New Roman" w:hAnsi="Times New Roman"/>
          <w:sz w:val="24"/>
          <w:szCs w:val="24"/>
        </w:rPr>
        <w:t>m</w:t>
      </w:r>
      <w:r w:rsidR="00C543B5" w:rsidRPr="00C543B5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61507DDE" w14:textId="27209846" w:rsidR="00932CE1" w:rsidRDefault="00686A93" w:rsidP="00B6381D">
      <w:pPr>
        <w:ind w:left="363"/>
        <w:jc w:val="both"/>
        <w:rPr>
          <w:rFonts w:ascii="Times New Roman" w:hAnsi="Times New Roman"/>
          <w:sz w:val="24"/>
          <w:szCs w:val="24"/>
        </w:rPr>
      </w:pPr>
      <w:r w:rsidRPr="006F51CB">
        <w:rPr>
          <w:rFonts w:ascii="Times New Roman" w:hAnsi="Times New Roman"/>
          <w:sz w:val="24"/>
          <w:szCs w:val="24"/>
        </w:rPr>
        <w:t xml:space="preserve">- </w:t>
      </w:r>
      <w:r w:rsidR="00C543B5">
        <w:rPr>
          <w:rFonts w:ascii="Times New Roman" w:hAnsi="Times New Roman"/>
          <w:sz w:val="24"/>
          <w:szCs w:val="24"/>
        </w:rPr>
        <w:t>Listopad</w:t>
      </w:r>
      <w:r w:rsidRPr="006F51CB">
        <w:rPr>
          <w:rFonts w:ascii="Times New Roman" w:hAnsi="Times New Roman"/>
          <w:sz w:val="24"/>
          <w:szCs w:val="24"/>
        </w:rPr>
        <w:t xml:space="preserve"> – </w:t>
      </w:r>
      <w:r w:rsidR="006F51CB" w:rsidRPr="006F51CB">
        <w:rPr>
          <w:rFonts w:ascii="Times New Roman" w:hAnsi="Times New Roman"/>
          <w:sz w:val="24"/>
          <w:szCs w:val="24"/>
        </w:rPr>
        <w:t xml:space="preserve">                          </w:t>
      </w:r>
      <w:r w:rsidR="00C543B5">
        <w:rPr>
          <w:rFonts w:ascii="Times New Roman" w:hAnsi="Times New Roman"/>
          <w:sz w:val="24"/>
          <w:szCs w:val="24"/>
        </w:rPr>
        <w:t xml:space="preserve">   </w:t>
      </w:r>
      <w:r w:rsidR="0029429C">
        <w:rPr>
          <w:rFonts w:ascii="Times New Roman" w:hAnsi="Times New Roman"/>
          <w:sz w:val="24"/>
          <w:szCs w:val="24"/>
        </w:rPr>
        <w:t>60</w:t>
      </w:r>
      <w:r w:rsidRPr="006F51CB">
        <w:rPr>
          <w:rFonts w:ascii="Times New Roman" w:hAnsi="Times New Roman"/>
          <w:sz w:val="24"/>
          <w:szCs w:val="24"/>
        </w:rPr>
        <w:t xml:space="preserve"> </w:t>
      </w:r>
      <w:bookmarkEnd w:id="2"/>
      <w:r w:rsidR="00C543B5">
        <w:rPr>
          <w:rFonts w:ascii="Times New Roman" w:hAnsi="Times New Roman"/>
          <w:sz w:val="24"/>
          <w:szCs w:val="24"/>
        </w:rPr>
        <w:t>m</w:t>
      </w:r>
      <w:r w:rsidR="00C543B5" w:rsidRPr="00C543B5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1B44F957" w14:textId="59DE3436" w:rsidR="00C543B5" w:rsidRPr="006F51CB" w:rsidRDefault="00C543B5" w:rsidP="00B6381D">
      <w:pPr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Grudzień -                              85 m</w:t>
      </w:r>
      <w:r w:rsidRPr="00C543B5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51617360" w14:textId="792F1CD1" w:rsidR="008A342D" w:rsidRDefault="002755CC" w:rsidP="00586148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F51CB">
        <w:rPr>
          <w:rFonts w:ascii="Times New Roman" w:hAnsi="Times New Roman"/>
          <w:sz w:val="24"/>
          <w:szCs w:val="24"/>
        </w:rPr>
        <w:t xml:space="preserve">Wartość Umowy przy zachowaniu ilości określonej w ust. 1 oraz cen, </w:t>
      </w:r>
      <w:r w:rsidR="007C5851" w:rsidRPr="006F51CB">
        <w:rPr>
          <w:rFonts w:ascii="Times New Roman" w:hAnsi="Times New Roman"/>
          <w:sz w:val="24"/>
          <w:szCs w:val="24"/>
        </w:rPr>
        <w:br/>
      </w:r>
      <w:r w:rsidRPr="006F51CB">
        <w:rPr>
          <w:rFonts w:ascii="Times New Roman" w:hAnsi="Times New Roman"/>
          <w:sz w:val="24"/>
          <w:szCs w:val="24"/>
        </w:rPr>
        <w:t>o których mowa w </w:t>
      </w:r>
      <w:r w:rsidRPr="007F080C">
        <w:rPr>
          <w:rFonts w:ascii="Times New Roman" w:hAnsi="Times New Roman"/>
          <w:sz w:val="24"/>
          <w:szCs w:val="24"/>
        </w:rPr>
        <w:t>§ 6 ust. 1</w:t>
      </w:r>
      <w:r w:rsidR="00776E0A" w:rsidRPr="007F080C">
        <w:rPr>
          <w:rFonts w:ascii="Times New Roman" w:hAnsi="Times New Roman"/>
          <w:sz w:val="24"/>
          <w:szCs w:val="24"/>
        </w:rPr>
        <w:t xml:space="preserve"> </w:t>
      </w:r>
      <w:r w:rsidRPr="006F51CB">
        <w:rPr>
          <w:rFonts w:ascii="Times New Roman" w:hAnsi="Times New Roman"/>
          <w:sz w:val="24"/>
          <w:szCs w:val="24"/>
        </w:rPr>
        <w:t>wynosi</w:t>
      </w:r>
      <w:r w:rsidRPr="006F51CB">
        <w:rPr>
          <w:rFonts w:ascii="Times New Roman" w:hAnsi="Times New Roman"/>
          <w:b/>
          <w:sz w:val="24"/>
          <w:szCs w:val="24"/>
        </w:rPr>
        <w:t xml:space="preserve">: </w:t>
      </w:r>
      <w:r w:rsidR="00C543B5">
        <w:rPr>
          <w:rFonts w:ascii="Times New Roman" w:hAnsi="Times New Roman"/>
          <w:b/>
          <w:sz w:val="24"/>
          <w:szCs w:val="24"/>
        </w:rPr>
        <w:t>…</w:t>
      </w:r>
      <w:r w:rsidR="00A21DBF">
        <w:rPr>
          <w:rFonts w:ascii="Times New Roman" w:hAnsi="Times New Roman"/>
          <w:b/>
          <w:sz w:val="24"/>
          <w:szCs w:val="24"/>
        </w:rPr>
        <w:t xml:space="preserve"> </w:t>
      </w:r>
      <w:r w:rsidR="00C543B5">
        <w:rPr>
          <w:rFonts w:ascii="Times New Roman" w:hAnsi="Times New Roman"/>
          <w:b/>
          <w:sz w:val="24"/>
          <w:szCs w:val="24"/>
        </w:rPr>
        <w:t>…</w:t>
      </w:r>
      <w:r w:rsidR="004C3D0C" w:rsidRPr="006F51CB">
        <w:rPr>
          <w:rFonts w:ascii="Times New Roman" w:hAnsi="Times New Roman"/>
          <w:b/>
          <w:sz w:val="24"/>
          <w:szCs w:val="24"/>
        </w:rPr>
        <w:t>,</w:t>
      </w:r>
      <w:r w:rsidR="00CC6A0E" w:rsidRPr="006F51CB">
        <w:rPr>
          <w:rFonts w:ascii="Times New Roman" w:hAnsi="Times New Roman"/>
          <w:b/>
          <w:sz w:val="24"/>
          <w:szCs w:val="24"/>
        </w:rPr>
        <w:t>00 +</w:t>
      </w:r>
      <w:r w:rsidR="00FB47D1" w:rsidRPr="006F51CB">
        <w:rPr>
          <w:rFonts w:ascii="Times New Roman" w:hAnsi="Times New Roman"/>
          <w:sz w:val="24"/>
          <w:szCs w:val="24"/>
        </w:rPr>
        <w:t>/-</w:t>
      </w:r>
      <w:r w:rsidR="00B76042" w:rsidRPr="006F51CB">
        <w:rPr>
          <w:rFonts w:ascii="Times New Roman" w:hAnsi="Times New Roman"/>
          <w:sz w:val="24"/>
          <w:szCs w:val="24"/>
        </w:rPr>
        <w:t> </w:t>
      </w:r>
      <w:r w:rsidR="00712B68">
        <w:rPr>
          <w:rFonts w:ascii="Times New Roman" w:hAnsi="Times New Roman"/>
          <w:sz w:val="24"/>
          <w:szCs w:val="24"/>
        </w:rPr>
        <w:t>20</w:t>
      </w:r>
      <w:r w:rsidR="00FB47D1" w:rsidRPr="006F51CB">
        <w:rPr>
          <w:rFonts w:ascii="Times New Roman" w:hAnsi="Times New Roman"/>
          <w:sz w:val="24"/>
          <w:szCs w:val="24"/>
        </w:rPr>
        <w:t>%</w:t>
      </w:r>
      <w:r w:rsidRPr="006F51CB">
        <w:rPr>
          <w:rFonts w:ascii="Times New Roman" w:hAnsi="Times New Roman"/>
          <w:b/>
          <w:sz w:val="24"/>
          <w:szCs w:val="24"/>
        </w:rPr>
        <w:t xml:space="preserve"> </w:t>
      </w:r>
      <w:r w:rsidRPr="006F51CB">
        <w:rPr>
          <w:rFonts w:ascii="Times New Roman" w:hAnsi="Times New Roman"/>
          <w:sz w:val="24"/>
          <w:szCs w:val="24"/>
        </w:rPr>
        <w:t xml:space="preserve">(słownie: </w:t>
      </w:r>
      <w:r w:rsidR="00BA5A51">
        <w:rPr>
          <w:rFonts w:ascii="Times New Roman" w:hAnsi="Times New Roman"/>
          <w:sz w:val="24"/>
          <w:szCs w:val="24"/>
        </w:rPr>
        <w:t>…………………</w:t>
      </w:r>
      <w:r w:rsidR="00322F63">
        <w:rPr>
          <w:rFonts w:ascii="Times New Roman" w:hAnsi="Times New Roman"/>
          <w:b/>
          <w:bCs/>
          <w:sz w:val="24"/>
          <w:szCs w:val="24"/>
        </w:rPr>
        <w:t xml:space="preserve">złotych </w:t>
      </w:r>
      <w:r w:rsidR="00322F63" w:rsidRPr="00A21DBF">
        <w:rPr>
          <w:rFonts w:ascii="Times New Roman" w:hAnsi="Times New Roman"/>
          <w:b/>
          <w:bCs/>
          <w:sz w:val="24"/>
          <w:szCs w:val="24"/>
        </w:rPr>
        <w:t>00</w:t>
      </w:r>
      <w:r w:rsidRPr="00A21DBF">
        <w:rPr>
          <w:rFonts w:ascii="Times New Roman" w:hAnsi="Times New Roman"/>
          <w:b/>
          <w:bCs/>
          <w:sz w:val="24"/>
          <w:szCs w:val="24"/>
        </w:rPr>
        <w:t>/</w:t>
      </w:r>
      <w:r w:rsidRPr="00A21DBF">
        <w:rPr>
          <w:rFonts w:ascii="Times New Roman" w:hAnsi="Times New Roman"/>
          <w:b/>
          <w:bCs/>
          <w:sz w:val="24"/>
          <w:szCs w:val="24"/>
          <w:vertAlign w:val="subscript"/>
        </w:rPr>
        <w:t>100</w:t>
      </w:r>
      <w:r w:rsidRPr="006F51CB">
        <w:rPr>
          <w:rFonts w:ascii="Times New Roman" w:hAnsi="Times New Roman"/>
          <w:sz w:val="24"/>
          <w:szCs w:val="24"/>
        </w:rPr>
        <w:t xml:space="preserve">) </w:t>
      </w:r>
      <w:r w:rsidRPr="006F51CB">
        <w:rPr>
          <w:rFonts w:ascii="Times New Roman" w:hAnsi="Times New Roman"/>
          <w:b/>
          <w:sz w:val="24"/>
          <w:szCs w:val="24"/>
        </w:rPr>
        <w:t>złotych netto</w:t>
      </w:r>
      <w:r w:rsidRPr="006F51CB">
        <w:rPr>
          <w:rFonts w:ascii="Times New Roman" w:hAnsi="Times New Roman"/>
          <w:sz w:val="24"/>
          <w:szCs w:val="24"/>
        </w:rPr>
        <w:t>.</w:t>
      </w:r>
      <w:r w:rsidR="004C3D0C" w:rsidRPr="006F51CB">
        <w:rPr>
          <w:rFonts w:ascii="Times New Roman" w:hAnsi="Times New Roman"/>
          <w:sz w:val="24"/>
          <w:szCs w:val="24"/>
        </w:rPr>
        <w:t xml:space="preserve"> </w:t>
      </w:r>
    </w:p>
    <w:p w14:paraId="2CE5B347" w14:textId="77777777" w:rsidR="00586148" w:rsidRPr="00586148" w:rsidRDefault="00586148" w:rsidP="00BA5A51">
      <w:pPr>
        <w:ind w:left="363"/>
        <w:jc w:val="both"/>
        <w:rPr>
          <w:rFonts w:ascii="Times New Roman" w:hAnsi="Times New Roman"/>
          <w:sz w:val="24"/>
          <w:szCs w:val="24"/>
        </w:rPr>
      </w:pPr>
    </w:p>
    <w:p w14:paraId="72A9EEA8" w14:textId="6F3B4FCB" w:rsidR="001635A4" w:rsidRPr="00B6381D" w:rsidRDefault="00F14760" w:rsidP="009E413A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B6381D">
        <w:rPr>
          <w:rFonts w:ascii="Times New Roman" w:hAnsi="Times New Roman"/>
          <w:b/>
          <w:sz w:val="24"/>
          <w:szCs w:val="24"/>
        </w:rPr>
        <w:sym w:font="Arial" w:char="00A7"/>
      </w:r>
      <w:r w:rsidRPr="00B6381D">
        <w:rPr>
          <w:rFonts w:ascii="Times New Roman" w:hAnsi="Times New Roman"/>
          <w:b/>
          <w:sz w:val="24"/>
          <w:szCs w:val="24"/>
        </w:rPr>
        <w:t xml:space="preserve"> 4 </w:t>
      </w:r>
    </w:p>
    <w:p w14:paraId="2B3E1471" w14:textId="5FE80A05" w:rsidR="00BC06B7" w:rsidRPr="00712B68" w:rsidRDefault="00F14760" w:rsidP="0097449C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712B68">
        <w:rPr>
          <w:rFonts w:ascii="Times New Roman" w:hAnsi="Times New Roman"/>
          <w:b/>
          <w:sz w:val="24"/>
          <w:szCs w:val="24"/>
        </w:rPr>
        <w:t xml:space="preserve">KONTRAKTOWE PARAMETRY JAKOŚCI </w:t>
      </w:r>
    </w:p>
    <w:p w14:paraId="2D6FA789" w14:textId="14AFB8AB" w:rsidR="0009791C" w:rsidRPr="00712B68" w:rsidRDefault="001A53F0" w:rsidP="00306774">
      <w:pPr>
        <w:numPr>
          <w:ilvl w:val="0"/>
          <w:numId w:val="3"/>
        </w:numPr>
        <w:tabs>
          <w:tab w:val="clear" w:pos="720"/>
          <w:tab w:val="decimal" w:pos="-2268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12B68">
        <w:rPr>
          <w:rFonts w:ascii="Times New Roman" w:hAnsi="Times New Roman"/>
          <w:b/>
          <w:sz w:val="24"/>
          <w:szCs w:val="24"/>
        </w:rPr>
        <w:t>Sprzedawca</w:t>
      </w:r>
      <w:r w:rsidR="00F14760" w:rsidRPr="00712B68">
        <w:rPr>
          <w:rFonts w:ascii="Times New Roman" w:hAnsi="Times New Roman"/>
          <w:sz w:val="24"/>
          <w:szCs w:val="24"/>
        </w:rPr>
        <w:t xml:space="preserve"> zobowiązuje się, iż </w:t>
      </w:r>
      <w:r w:rsidR="0040411C" w:rsidRPr="00712B68">
        <w:rPr>
          <w:rFonts w:ascii="Times New Roman" w:hAnsi="Times New Roman"/>
          <w:sz w:val="24"/>
          <w:szCs w:val="24"/>
        </w:rPr>
        <w:t>woda amoniakalna</w:t>
      </w:r>
      <w:r w:rsidR="00E66706" w:rsidRPr="00712B68">
        <w:rPr>
          <w:rFonts w:ascii="Times New Roman" w:hAnsi="Times New Roman"/>
          <w:sz w:val="24"/>
          <w:szCs w:val="24"/>
        </w:rPr>
        <w:t xml:space="preserve">, </w:t>
      </w:r>
      <w:r w:rsidR="00F14760" w:rsidRPr="00712B68">
        <w:rPr>
          <w:rFonts w:ascii="Times New Roman" w:hAnsi="Times New Roman"/>
          <w:sz w:val="24"/>
          <w:szCs w:val="24"/>
        </w:rPr>
        <w:t>sprzedawan</w:t>
      </w:r>
      <w:r w:rsidR="0040411C" w:rsidRPr="00712B68">
        <w:rPr>
          <w:rFonts w:ascii="Times New Roman" w:hAnsi="Times New Roman"/>
          <w:sz w:val="24"/>
          <w:szCs w:val="24"/>
        </w:rPr>
        <w:t>a</w:t>
      </w:r>
      <w:r w:rsidR="00F14760" w:rsidRPr="00712B68">
        <w:rPr>
          <w:rFonts w:ascii="Times New Roman" w:hAnsi="Times New Roman"/>
          <w:sz w:val="24"/>
          <w:szCs w:val="24"/>
        </w:rPr>
        <w:t xml:space="preserve"> i dostarczan</w:t>
      </w:r>
      <w:r w:rsidR="0040411C" w:rsidRPr="00712B68">
        <w:rPr>
          <w:rFonts w:ascii="Times New Roman" w:hAnsi="Times New Roman"/>
          <w:sz w:val="24"/>
          <w:szCs w:val="24"/>
        </w:rPr>
        <w:t>a</w:t>
      </w:r>
      <w:r w:rsidR="00F14760" w:rsidRPr="00712B68">
        <w:rPr>
          <w:rFonts w:ascii="Times New Roman" w:hAnsi="Times New Roman"/>
          <w:sz w:val="24"/>
          <w:szCs w:val="24"/>
        </w:rPr>
        <w:t xml:space="preserve"> </w:t>
      </w:r>
      <w:r w:rsidR="00F85A10" w:rsidRPr="00712B68">
        <w:rPr>
          <w:rFonts w:ascii="Times New Roman" w:hAnsi="Times New Roman"/>
          <w:b/>
          <w:sz w:val="24"/>
          <w:szCs w:val="24"/>
        </w:rPr>
        <w:t>Zamawiającemu</w:t>
      </w:r>
      <w:r w:rsidR="00F14760" w:rsidRPr="00712B68">
        <w:rPr>
          <w:rFonts w:ascii="Times New Roman" w:hAnsi="Times New Roman"/>
          <w:sz w:val="24"/>
          <w:szCs w:val="24"/>
        </w:rPr>
        <w:t>,</w:t>
      </w:r>
      <w:r w:rsidR="00F14760" w:rsidRPr="00712B68">
        <w:rPr>
          <w:rFonts w:ascii="Times New Roman" w:hAnsi="Times New Roman"/>
          <w:b/>
          <w:sz w:val="24"/>
          <w:szCs w:val="24"/>
        </w:rPr>
        <w:t xml:space="preserve"> </w:t>
      </w:r>
      <w:r w:rsidR="00F14760" w:rsidRPr="00712B68">
        <w:rPr>
          <w:rFonts w:ascii="Times New Roman" w:hAnsi="Times New Roman"/>
          <w:sz w:val="24"/>
          <w:szCs w:val="24"/>
        </w:rPr>
        <w:t>będzie posiadał</w:t>
      </w:r>
      <w:r w:rsidR="0040411C" w:rsidRPr="00712B68">
        <w:rPr>
          <w:rFonts w:ascii="Times New Roman" w:hAnsi="Times New Roman"/>
          <w:sz w:val="24"/>
          <w:szCs w:val="24"/>
        </w:rPr>
        <w:t>a</w:t>
      </w:r>
      <w:r w:rsidR="00F14760" w:rsidRPr="00712B68">
        <w:rPr>
          <w:rFonts w:ascii="Times New Roman" w:hAnsi="Times New Roman"/>
          <w:sz w:val="24"/>
          <w:szCs w:val="24"/>
        </w:rPr>
        <w:t xml:space="preserve"> następujące parametry </w:t>
      </w:r>
      <w:r w:rsidR="0009791C" w:rsidRPr="00712B68">
        <w:rPr>
          <w:rFonts w:ascii="Times New Roman" w:hAnsi="Times New Roman"/>
          <w:sz w:val="24"/>
          <w:szCs w:val="24"/>
        </w:rPr>
        <w:t>graniczne:</w:t>
      </w:r>
      <w:r w:rsidR="00712B68" w:rsidRPr="00712B68">
        <w:rPr>
          <w:rFonts w:ascii="Times New Roman" w:hAnsi="Times New Roman"/>
          <w:sz w:val="24"/>
          <w:szCs w:val="24"/>
        </w:rPr>
        <w:t xml:space="preserve"> klasyfikacja składników wg. Rozporządzenia (WE) 1272/2008.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2009"/>
        <w:gridCol w:w="2239"/>
      </w:tblGrid>
      <w:tr w:rsidR="00B6381D" w:rsidRPr="00E5562D" w14:paraId="7B5DD1CA" w14:textId="77777777" w:rsidTr="00B6381D">
        <w:tc>
          <w:tcPr>
            <w:tcW w:w="4455" w:type="dxa"/>
          </w:tcPr>
          <w:p w14:paraId="00776FDC" w14:textId="38B684A2" w:rsidR="00B6381D" w:rsidRPr="00712B68" w:rsidRDefault="00EE0403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B68">
              <w:rPr>
                <w:rFonts w:ascii="Times New Roman" w:hAnsi="Times New Roman" w:cs="Times New Roman"/>
                <w:b/>
                <w:bCs/>
              </w:rPr>
              <w:t>Nazwa składnika</w:t>
            </w:r>
          </w:p>
        </w:tc>
        <w:tc>
          <w:tcPr>
            <w:tcW w:w="2009" w:type="dxa"/>
          </w:tcPr>
          <w:p w14:paraId="010B0C90" w14:textId="057C0F75" w:rsidR="00B6381D" w:rsidRPr="00712B68" w:rsidRDefault="00EE0403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B68">
              <w:rPr>
                <w:rFonts w:ascii="Times New Roman" w:hAnsi="Times New Roman" w:cs="Times New Roman"/>
                <w:b/>
                <w:bCs/>
              </w:rPr>
              <w:t>Stężenie [%]</w:t>
            </w:r>
          </w:p>
        </w:tc>
        <w:tc>
          <w:tcPr>
            <w:tcW w:w="2239" w:type="dxa"/>
          </w:tcPr>
          <w:p w14:paraId="1FEDA84A" w14:textId="75E2BE99" w:rsidR="00B6381D" w:rsidRPr="00712B68" w:rsidRDefault="00712B68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B68">
              <w:rPr>
                <w:rFonts w:ascii="Times New Roman" w:hAnsi="Times New Roman" w:cs="Times New Roman"/>
                <w:b/>
                <w:bCs/>
              </w:rPr>
              <w:t>Nr WE</w:t>
            </w:r>
          </w:p>
        </w:tc>
      </w:tr>
      <w:tr w:rsidR="00B6381D" w:rsidRPr="00E5562D" w14:paraId="41F8C763" w14:textId="77777777" w:rsidTr="00B6381D">
        <w:tc>
          <w:tcPr>
            <w:tcW w:w="4455" w:type="dxa"/>
          </w:tcPr>
          <w:p w14:paraId="59463F0F" w14:textId="6F7C513B" w:rsidR="00B6381D" w:rsidRPr="00712B68" w:rsidRDefault="00712B68" w:rsidP="00B91B12">
            <w:pPr>
              <w:pStyle w:val="Akapitzlist"/>
              <w:tabs>
                <w:tab w:val="left" w:pos="1262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Amoniak bezwodny</w:t>
            </w:r>
          </w:p>
        </w:tc>
        <w:tc>
          <w:tcPr>
            <w:tcW w:w="2009" w:type="dxa"/>
          </w:tcPr>
          <w:p w14:paraId="76EE10AA" w14:textId="05F80774" w:rsidR="00B6381D" w:rsidRPr="00712B68" w:rsidRDefault="00712B68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24 %</w:t>
            </w:r>
          </w:p>
        </w:tc>
        <w:tc>
          <w:tcPr>
            <w:tcW w:w="2239" w:type="dxa"/>
          </w:tcPr>
          <w:p w14:paraId="26025161" w14:textId="3953F74F" w:rsidR="00B6381D" w:rsidRPr="00712B68" w:rsidRDefault="00712B68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231-635-3</w:t>
            </w:r>
          </w:p>
        </w:tc>
      </w:tr>
      <w:tr w:rsidR="00B6381D" w:rsidRPr="00E5562D" w14:paraId="03CCB22A" w14:textId="77777777" w:rsidTr="00B6381D">
        <w:tc>
          <w:tcPr>
            <w:tcW w:w="4455" w:type="dxa"/>
          </w:tcPr>
          <w:p w14:paraId="0005EFF2" w14:textId="7EFAE03B" w:rsidR="00B6381D" w:rsidRPr="00E5562D" w:rsidRDefault="00712B68" w:rsidP="00B91B12">
            <w:pPr>
              <w:pStyle w:val="Akapitzlist"/>
              <w:tabs>
                <w:tab w:val="left" w:pos="1262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Woda</w:t>
            </w:r>
          </w:p>
        </w:tc>
        <w:tc>
          <w:tcPr>
            <w:tcW w:w="2009" w:type="dxa"/>
          </w:tcPr>
          <w:p w14:paraId="7ED2B542" w14:textId="47B6F82C" w:rsidR="00B6381D" w:rsidRPr="00E5562D" w:rsidRDefault="00712B68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76 </w:t>
            </w:r>
            <w:r w:rsidR="00B6381D" w:rsidRPr="00E5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239" w:type="dxa"/>
          </w:tcPr>
          <w:p w14:paraId="74809478" w14:textId="686445F6" w:rsidR="00B6381D" w:rsidRPr="00E5562D" w:rsidRDefault="00712B68" w:rsidP="00B91B12">
            <w:pPr>
              <w:pStyle w:val="Akapitzlist"/>
              <w:tabs>
                <w:tab w:val="left" w:pos="126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231-791-2</w:t>
            </w:r>
          </w:p>
        </w:tc>
      </w:tr>
    </w:tbl>
    <w:p w14:paraId="675C6FAD" w14:textId="77777777" w:rsidR="00FD240C" w:rsidRDefault="00FD240C" w:rsidP="00C543B5">
      <w:pPr>
        <w:numPr>
          <w:ilvl w:val="12"/>
          <w:numId w:val="0"/>
        </w:numPr>
        <w:tabs>
          <w:tab w:val="decimal" w:pos="142"/>
        </w:tabs>
        <w:rPr>
          <w:rFonts w:ascii="Times New Roman" w:hAnsi="Times New Roman"/>
          <w:b/>
          <w:sz w:val="24"/>
          <w:szCs w:val="24"/>
        </w:rPr>
      </w:pPr>
    </w:p>
    <w:p w14:paraId="2DBEC969" w14:textId="58D10FEA" w:rsidR="001635A4" w:rsidRPr="00C04884" w:rsidRDefault="00F14760" w:rsidP="009E413A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C04884">
        <w:rPr>
          <w:rFonts w:ascii="Times New Roman" w:hAnsi="Times New Roman"/>
          <w:b/>
          <w:sz w:val="24"/>
          <w:szCs w:val="24"/>
        </w:rPr>
        <w:sym w:font="Arial" w:char="00A7"/>
      </w:r>
      <w:r w:rsidR="00AD6154" w:rsidRPr="00C04884">
        <w:rPr>
          <w:rFonts w:ascii="Times New Roman" w:hAnsi="Times New Roman"/>
          <w:b/>
          <w:sz w:val="24"/>
          <w:szCs w:val="24"/>
        </w:rPr>
        <w:t xml:space="preserve"> </w:t>
      </w:r>
      <w:r w:rsidRPr="00C04884">
        <w:rPr>
          <w:rFonts w:ascii="Times New Roman" w:hAnsi="Times New Roman"/>
          <w:b/>
          <w:sz w:val="24"/>
          <w:szCs w:val="24"/>
        </w:rPr>
        <w:t>5</w:t>
      </w:r>
    </w:p>
    <w:p w14:paraId="6FD901CD" w14:textId="0B79CE37" w:rsidR="00F14760" w:rsidRPr="00C04884" w:rsidRDefault="00F14760" w:rsidP="009E413A">
      <w:pPr>
        <w:numPr>
          <w:ilvl w:val="12"/>
          <w:numId w:val="0"/>
        </w:num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C04884">
        <w:rPr>
          <w:rFonts w:ascii="Times New Roman" w:hAnsi="Times New Roman"/>
          <w:b/>
          <w:sz w:val="24"/>
          <w:szCs w:val="24"/>
        </w:rPr>
        <w:t xml:space="preserve">WARUNKI DOSTARCZANIA I ODBIORU </w:t>
      </w:r>
    </w:p>
    <w:p w14:paraId="3DBFA765" w14:textId="23DB484C" w:rsidR="00DC003F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4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4884">
        <w:rPr>
          <w:rFonts w:ascii="Times New Roman" w:hAnsi="Times New Roman"/>
          <w:sz w:val="24"/>
          <w:szCs w:val="24"/>
        </w:rPr>
        <w:t xml:space="preserve">Dostawy </w:t>
      </w:r>
      <w:r w:rsidR="008B09AD" w:rsidRPr="00C04884">
        <w:rPr>
          <w:rFonts w:ascii="Times New Roman" w:hAnsi="Times New Roman"/>
          <w:sz w:val="24"/>
          <w:szCs w:val="24"/>
        </w:rPr>
        <w:t>wody amoniakalnej</w:t>
      </w:r>
      <w:r w:rsidRPr="00C04884">
        <w:rPr>
          <w:rFonts w:ascii="Times New Roman" w:hAnsi="Times New Roman"/>
          <w:sz w:val="24"/>
          <w:szCs w:val="24"/>
        </w:rPr>
        <w:t xml:space="preserve"> do </w:t>
      </w:r>
      <w:r w:rsidRPr="00C04884">
        <w:rPr>
          <w:rFonts w:ascii="Times New Roman" w:hAnsi="Times New Roman"/>
          <w:b/>
          <w:bCs/>
          <w:sz w:val="24"/>
          <w:szCs w:val="24"/>
        </w:rPr>
        <w:t>Zamawiającego</w:t>
      </w:r>
      <w:r w:rsidRPr="00C04884">
        <w:rPr>
          <w:rFonts w:ascii="Times New Roman" w:hAnsi="Times New Roman"/>
          <w:sz w:val="24"/>
          <w:szCs w:val="24"/>
        </w:rPr>
        <w:t xml:space="preserve"> realizowane będą transportem samochodowym</w:t>
      </w:r>
      <w:r w:rsidR="00A2770F" w:rsidRPr="00C04884">
        <w:rPr>
          <w:rFonts w:ascii="Times New Roman" w:hAnsi="Times New Roman"/>
          <w:sz w:val="24"/>
          <w:szCs w:val="24"/>
        </w:rPr>
        <w:t xml:space="preserve">, </w:t>
      </w:r>
      <w:r w:rsidR="008B09AD" w:rsidRPr="00C04884">
        <w:rPr>
          <w:rFonts w:ascii="Times New Roman" w:hAnsi="Times New Roman"/>
          <w:sz w:val="24"/>
          <w:szCs w:val="24"/>
        </w:rPr>
        <w:t>przystosowanymi</w:t>
      </w:r>
      <w:r w:rsidR="008B09AD">
        <w:rPr>
          <w:rFonts w:ascii="Times New Roman" w:hAnsi="Times New Roman"/>
          <w:sz w:val="24"/>
          <w:szCs w:val="24"/>
        </w:rPr>
        <w:t xml:space="preserve"> </w:t>
      </w:r>
      <w:r w:rsidR="00A2770F" w:rsidRPr="00A2770F">
        <w:rPr>
          <w:rFonts w:ascii="Times New Roman" w:hAnsi="Times New Roman"/>
          <w:sz w:val="24"/>
          <w:szCs w:val="24"/>
        </w:rPr>
        <w:t xml:space="preserve">cysternami </w:t>
      </w:r>
      <w:r w:rsidR="00C04884" w:rsidRPr="00C04884">
        <w:rPr>
          <w:rFonts w:ascii="Times New Roman" w:hAnsi="Times New Roman"/>
          <w:sz w:val="24"/>
          <w:szCs w:val="24"/>
        </w:rPr>
        <w:t>z przyłączem ciekłym i gazowym znajdującym się na dole cysterny, na adres ul. Budowlanych 7, 86-300 Grudziądz.</w:t>
      </w:r>
      <w:r w:rsidR="00C04884" w:rsidRPr="00C04884">
        <w:t xml:space="preserve"> </w:t>
      </w:r>
      <w:r w:rsidR="00C04884" w:rsidRPr="00C04884">
        <w:rPr>
          <w:rFonts w:ascii="Times New Roman" w:hAnsi="Times New Roman"/>
          <w:sz w:val="24"/>
          <w:szCs w:val="24"/>
        </w:rPr>
        <w:t>Stanowisko postojowe autocysterny zlokalizowane jest na betonowej tacy zabezpieczonej wykładziną (powłoką) chemoodporną, która uniemożliwia przedostanie się wody amoniakalnej do gruntu w przypadku ewentualnego wycieku w trakcie przepompowania reagenta z autocysterny do zbiornika magazynowego.</w:t>
      </w:r>
      <w:r w:rsidR="00C04884" w:rsidRPr="00C04884">
        <w:t xml:space="preserve"> </w:t>
      </w:r>
      <w:r w:rsidR="00C04884" w:rsidRPr="00C04884">
        <w:rPr>
          <w:rFonts w:ascii="Times New Roman" w:hAnsi="Times New Roman"/>
          <w:sz w:val="24"/>
          <w:szCs w:val="24"/>
        </w:rPr>
        <w:t xml:space="preserve">W bezpośrednim sąsiedztwie stanowiska postojowego znajdują się węże: rozładunkowy DN80, przeznaczony </w:t>
      </w:r>
      <w:r w:rsidR="00586148">
        <w:rPr>
          <w:rFonts w:ascii="Times New Roman" w:hAnsi="Times New Roman"/>
          <w:sz w:val="24"/>
          <w:szCs w:val="24"/>
        </w:rPr>
        <w:br/>
      </w:r>
      <w:r w:rsidR="00C04884" w:rsidRPr="00C04884">
        <w:rPr>
          <w:rFonts w:ascii="Times New Roman" w:hAnsi="Times New Roman"/>
          <w:sz w:val="24"/>
          <w:szCs w:val="24"/>
        </w:rPr>
        <w:t xml:space="preserve">do tłoczenia wody amoniakalnej z autocysterny, powrotny oparów DN50, który łączy przestrzeń gazową autocysterny i zbiornika magazynowego. Stanowisko rozładunku </w:t>
      </w:r>
      <w:r w:rsidR="00C04884" w:rsidRPr="00C04884">
        <w:rPr>
          <w:rFonts w:ascii="Times New Roman" w:hAnsi="Times New Roman"/>
          <w:sz w:val="24"/>
          <w:szCs w:val="24"/>
        </w:rPr>
        <w:lastRenderedPageBreak/>
        <w:t xml:space="preserve">wyposażone jest w instalację zraszającą oraz w instalację detekcji oparów amoniaku. </w:t>
      </w:r>
      <w:r w:rsidR="00586148">
        <w:rPr>
          <w:rFonts w:ascii="Times New Roman" w:hAnsi="Times New Roman"/>
          <w:sz w:val="24"/>
          <w:szCs w:val="24"/>
        </w:rPr>
        <w:br/>
      </w:r>
      <w:r w:rsidR="00C04884" w:rsidRPr="00C04884">
        <w:rPr>
          <w:rFonts w:ascii="Times New Roman" w:hAnsi="Times New Roman"/>
          <w:sz w:val="24"/>
          <w:szCs w:val="24"/>
        </w:rPr>
        <w:t>Gdy detektor oparów amoniaku zostanie pobudzony, następuje aktywacja sygnalizacji świetlnej i dźwiękowej. Ewentualne wycieki powstałe podczas rozładunku autocysterny odprowadzane są do studni ścieków. W rejonie stanowiska rozładunku reagenta zlokalizowany jest prysznic bezpieczeństwa z oczomyjką.</w:t>
      </w:r>
      <w:r w:rsidR="00C04884" w:rsidRPr="00C04884">
        <w:t xml:space="preserve"> </w:t>
      </w:r>
      <w:r w:rsidR="00C04884" w:rsidRPr="00C04884">
        <w:rPr>
          <w:rFonts w:ascii="Times New Roman" w:hAnsi="Times New Roman"/>
          <w:sz w:val="24"/>
          <w:szCs w:val="24"/>
        </w:rPr>
        <w:t xml:space="preserve">Rozładunek cystern prowadzony jest z użyciem jednej z dwóch zabudowanych pomp rozładunkowych, eksploatowanych </w:t>
      </w:r>
      <w:r w:rsidR="00586148">
        <w:rPr>
          <w:rFonts w:ascii="Times New Roman" w:hAnsi="Times New Roman"/>
          <w:sz w:val="24"/>
          <w:szCs w:val="24"/>
        </w:rPr>
        <w:br/>
      </w:r>
      <w:r w:rsidR="00C04884" w:rsidRPr="00C04884">
        <w:rPr>
          <w:rFonts w:ascii="Times New Roman" w:hAnsi="Times New Roman"/>
          <w:sz w:val="24"/>
          <w:szCs w:val="24"/>
        </w:rPr>
        <w:t>w układzie 1 pracująca i 1 rezerwowa, o wydajności 30 m</w:t>
      </w:r>
      <w:r w:rsidR="00C04884" w:rsidRPr="00C04884">
        <w:rPr>
          <w:rFonts w:ascii="Times New Roman" w:hAnsi="Times New Roman"/>
          <w:sz w:val="24"/>
          <w:szCs w:val="24"/>
          <w:vertAlign w:val="superscript"/>
        </w:rPr>
        <w:t>3</w:t>
      </w:r>
      <w:r w:rsidR="00C04884" w:rsidRPr="00C04884">
        <w:rPr>
          <w:rFonts w:ascii="Times New Roman" w:hAnsi="Times New Roman"/>
          <w:sz w:val="24"/>
          <w:szCs w:val="24"/>
        </w:rPr>
        <w:t>/h każda. Pompy zlokalizowane są na betonowej tacy zabezpieczonej powłoką chemoodporną, osłonięte przed bezpośrednim wpływem czynników atmosferycznych wiatą z dachem bez ścian. Kolektor ssący układu pomp rozładunkowych, do którego w trakcie rozładunku przyłączany jest wąż rozładunkowy zabezpieczony jest podwójnym odcięciem czynnika: automatycznym oraz ręcznym.</w:t>
      </w:r>
    </w:p>
    <w:p w14:paraId="5CC0C09E" w14:textId="5E09B23E" w:rsidR="00586148" w:rsidRDefault="00586148" w:rsidP="00586148">
      <w:pPr>
        <w:pStyle w:val="Akapitzlist"/>
        <w:numPr>
          <w:ilvl w:val="1"/>
          <w:numId w:val="39"/>
        </w:numPr>
        <w:spacing w:line="248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Elementy wyposażenia węży.</w:t>
      </w:r>
    </w:p>
    <w:p w14:paraId="5B034B9A" w14:textId="77777777" w:rsidR="00586148" w:rsidRPr="00586148" w:rsidRDefault="00586148" w:rsidP="00586148">
      <w:pPr>
        <w:pStyle w:val="Akapitzlist"/>
        <w:numPr>
          <w:ilvl w:val="0"/>
          <w:numId w:val="42"/>
        </w:numPr>
        <w:tabs>
          <w:tab w:val="left" w:pos="1262"/>
        </w:tabs>
        <w:ind w:left="567" w:right="312"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>Elementy wyposażenia węża rozładunkowego:</w:t>
      </w:r>
    </w:p>
    <w:p w14:paraId="28784C1B" w14:textId="77777777" w:rsidR="00586148" w:rsidRPr="00586148" w:rsidRDefault="00586148" w:rsidP="007B4D8D">
      <w:pPr>
        <w:pStyle w:val="Akapitzlist"/>
        <w:numPr>
          <w:ilvl w:val="0"/>
          <w:numId w:val="40"/>
        </w:numPr>
        <w:tabs>
          <w:tab w:val="left" w:pos="1262"/>
        </w:tabs>
        <w:spacing w:after="160" w:line="259" w:lineRule="auto"/>
        <w:ind w:left="993" w:right="312"/>
        <w:contextualSpacing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 xml:space="preserve">przepustnica </w:t>
      </w:r>
      <w:proofErr w:type="spellStart"/>
      <w:r w:rsidRPr="00586148">
        <w:rPr>
          <w:rFonts w:ascii="Times New Roman" w:hAnsi="Times New Roman"/>
          <w:sz w:val="24"/>
          <w:szCs w:val="24"/>
        </w:rPr>
        <w:t>międzykołnierzowa</w:t>
      </w:r>
      <w:proofErr w:type="spellEnd"/>
      <w:r w:rsidRPr="00586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148">
        <w:rPr>
          <w:rFonts w:ascii="Times New Roman" w:hAnsi="Times New Roman"/>
          <w:sz w:val="24"/>
          <w:szCs w:val="24"/>
        </w:rPr>
        <w:t>Desponia</w:t>
      </w:r>
      <w:proofErr w:type="spellEnd"/>
      <w:r w:rsidRPr="00586148">
        <w:rPr>
          <w:rFonts w:ascii="Times New Roman" w:hAnsi="Times New Roman"/>
          <w:sz w:val="24"/>
          <w:szCs w:val="24"/>
        </w:rPr>
        <w:t xml:space="preserve"> Plus DN80 PN16 SS (kołnierzowy),</w:t>
      </w:r>
    </w:p>
    <w:p w14:paraId="2A0C76A3" w14:textId="2F7EC04B" w:rsidR="00586148" w:rsidRPr="00586148" w:rsidRDefault="00586148" w:rsidP="007B4D8D">
      <w:pPr>
        <w:pStyle w:val="Akapitzlist"/>
        <w:numPr>
          <w:ilvl w:val="0"/>
          <w:numId w:val="40"/>
        </w:numPr>
        <w:tabs>
          <w:tab w:val="left" w:pos="1262"/>
        </w:tabs>
        <w:spacing w:after="160" w:line="259" w:lineRule="auto"/>
        <w:ind w:left="993" w:right="312"/>
        <w:contextualSpacing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>wąż TRELLFLEX CHEM PTFE SS DN80 dł. 1m</w:t>
      </w:r>
      <w:r w:rsidR="007B4D8D">
        <w:rPr>
          <w:rFonts w:ascii="Times New Roman" w:hAnsi="Times New Roman"/>
          <w:sz w:val="24"/>
          <w:szCs w:val="24"/>
        </w:rPr>
        <w:t>,</w:t>
      </w:r>
    </w:p>
    <w:p w14:paraId="3B3001FD" w14:textId="2CA3C16F" w:rsidR="00586148" w:rsidRPr="00586148" w:rsidRDefault="00586148" w:rsidP="007B4D8D">
      <w:pPr>
        <w:pStyle w:val="Akapitzlist"/>
        <w:numPr>
          <w:ilvl w:val="0"/>
          <w:numId w:val="40"/>
        </w:numPr>
        <w:tabs>
          <w:tab w:val="left" w:pos="1262"/>
        </w:tabs>
        <w:spacing w:after="160" w:line="259" w:lineRule="auto"/>
        <w:ind w:left="993" w:right="312"/>
        <w:contextualSpacing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>złącze awaryjnego rozłączania CZZ-G DN80</w:t>
      </w:r>
      <w:r w:rsidR="007B4D8D">
        <w:rPr>
          <w:rFonts w:ascii="Times New Roman" w:hAnsi="Times New Roman"/>
          <w:sz w:val="24"/>
          <w:szCs w:val="24"/>
        </w:rPr>
        <w:t>,</w:t>
      </w:r>
      <w:r w:rsidRPr="00586148">
        <w:rPr>
          <w:rFonts w:ascii="Times New Roman" w:hAnsi="Times New Roman"/>
          <w:sz w:val="24"/>
          <w:szCs w:val="24"/>
        </w:rPr>
        <w:t xml:space="preserve"> </w:t>
      </w:r>
    </w:p>
    <w:p w14:paraId="3BC91848" w14:textId="21407E0B" w:rsidR="00586148" w:rsidRPr="00586148" w:rsidRDefault="00586148" w:rsidP="007B4D8D">
      <w:pPr>
        <w:pStyle w:val="Akapitzlist"/>
        <w:numPr>
          <w:ilvl w:val="0"/>
          <w:numId w:val="40"/>
        </w:numPr>
        <w:tabs>
          <w:tab w:val="left" w:pos="1262"/>
        </w:tabs>
        <w:spacing w:after="160" w:line="259" w:lineRule="auto"/>
        <w:ind w:left="993" w:right="312"/>
        <w:contextualSpacing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>wąż TRELLFLEX CHEM PTFE SS DN80 dł. 11m</w:t>
      </w:r>
      <w:r w:rsidR="007B4D8D">
        <w:rPr>
          <w:rFonts w:ascii="Times New Roman" w:hAnsi="Times New Roman"/>
          <w:sz w:val="24"/>
          <w:szCs w:val="24"/>
        </w:rPr>
        <w:t>,</w:t>
      </w:r>
      <w:r w:rsidRPr="00586148">
        <w:rPr>
          <w:rFonts w:ascii="Times New Roman" w:hAnsi="Times New Roman"/>
          <w:sz w:val="24"/>
          <w:szCs w:val="24"/>
        </w:rPr>
        <w:t xml:space="preserve"> </w:t>
      </w:r>
    </w:p>
    <w:p w14:paraId="2CB5660A" w14:textId="423020BF" w:rsidR="00586148" w:rsidRPr="00586148" w:rsidRDefault="00586148" w:rsidP="007B4D8D">
      <w:pPr>
        <w:pStyle w:val="Akapitzlist"/>
        <w:numPr>
          <w:ilvl w:val="0"/>
          <w:numId w:val="40"/>
        </w:numPr>
        <w:tabs>
          <w:tab w:val="left" w:pos="1262"/>
        </w:tabs>
        <w:spacing w:after="160" w:line="259" w:lineRule="auto"/>
        <w:ind w:left="993" w:right="312"/>
        <w:contextualSpacing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 xml:space="preserve">złącze </w:t>
      </w:r>
      <w:proofErr w:type="spellStart"/>
      <w:r w:rsidRPr="00586148">
        <w:rPr>
          <w:rFonts w:ascii="Times New Roman" w:hAnsi="Times New Roman"/>
          <w:sz w:val="24"/>
          <w:szCs w:val="24"/>
        </w:rPr>
        <w:t>suchoodcinające</w:t>
      </w:r>
      <w:proofErr w:type="spellEnd"/>
      <w:r w:rsidRPr="00586148">
        <w:rPr>
          <w:rFonts w:ascii="Times New Roman" w:hAnsi="Times New Roman"/>
          <w:sz w:val="24"/>
          <w:szCs w:val="24"/>
        </w:rPr>
        <w:t xml:space="preserve"> wężowe</w:t>
      </w:r>
      <w:r w:rsidR="007B4D8D">
        <w:rPr>
          <w:rFonts w:ascii="Times New Roman" w:hAnsi="Times New Roman"/>
          <w:sz w:val="24"/>
          <w:szCs w:val="24"/>
        </w:rPr>
        <w:t>,</w:t>
      </w:r>
      <w:r w:rsidRPr="00586148">
        <w:rPr>
          <w:rFonts w:ascii="Times New Roman" w:hAnsi="Times New Roman"/>
          <w:sz w:val="24"/>
          <w:szCs w:val="24"/>
        </w:rPr>
        <w:t xml:space="preserve"> </w:t>
      </w:r>
    </w:p>
    <w:p w14:paraId="461845FB" w14:textId="4B65146E" w:rsidR="00586148" w:rsidRPr="00586148" w:rsidRDefault="00586148" w:rsidP="007B4D8D">
      <w:pPr>
        <w:pStyle w:val="Akapitzlist"/>
        <w:numPr>
          <w:ilvl w:val="0"/>
          <w:numId w:val="40"/>
        </w:numPr>
        <w:tabs>
          <w:tab w:val="left" w:pos="1262"/>
        </w:tabs>
        <w:spacing w:after="160" w:line="259" w:lineRule="auto"/>
        <w:ind w:left="993" w:right="312"/>
        <w:contextualSpacing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 xml:space="preserve">złącze </w:t>
      </w:r>
      <w:proofErr w:type="spellStart"/>
      <w:r w:rsidRPr="00586148">
        <w:rPr>
          <w:rFonts w:ascii="Times New Roman" w:hAnsi="Times New Roman"/>
          <w:sz w:val="24"/>
          <w:szCs w:val="24"/>
        </w:rPr>
        <w:t>suchoodcinające</w:t>
      </w:r>
      <w:proofErr w:type="spellEnd"/>
      <w:r w:rsidRPr="00586148">
        <w:rPr>
          <w:rFonts w:ascii="Times New Roman" w:hAnsi="Times New Roman"/>
          <w:sz w:val="24"/>
          <w:szCs w:val="24"/>
        </w:rPr>
        <w:t xml:space="preserve"> zbiornikowe</w:t>
      </w:r>
      <w:r w:rsidR="007B4D8D">
        <w:rPr>
          <w:rFonts w:ascii="Times New Roman" w:hAnsi="Times New Roman"/>
          <w:sz w:val="24"/>
          <w:szCs w:val="24"/>
        </w:rPr>
        <w:t>,</w:t>
      </w:r>
      <w:r w:rsidRPr="00586148">
        <w:rPr>
          <w:rFonts w:ascii="Times New Roman" w:hAnsi="Times New Roman"/>
          <w:sz w:val="24"/>
          <w:szCs w:val="24"/>
        </w:rPr>
        <w:t xml:space="preserve"> </w:t>
      </w:r>
    </w:p>
    <w:p w14:paraId="2C417870" w14:textId="7FCDA004" w:rsidR="00586148" w:rsidRPr="00586148" w:rsidRDefault="00586148" w:rsidP="007B4D8D">
      <w:pPr>
        <w:pStyle w:val="Akapitzlist"/>
        <w:numPr>
          <w:ilvl w:val="0"/>
          <w:numId w:val="40"/>
        </w:numPr>
        <w:tabs>
          <w:tab w:val="left" w:pos="1262"/>
        </w:tabs>
        <w:spacing w:after="160" w:line="259" w:lineRule="auto"/>
        <w:ind w:left="993" w:right="31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148">
        <w:rPr>
          <w:rFonts w:ascii="Times New Roman" w:hAnsi="Times New Roman"/>
          <w:sz w:val="24"/>
          <w:szCs w:val="24"/>
        </w:rPr>
        <w:t>Eurozłącze</w:t>
      </w:r>
      <w:proofErr w:type="spellEnd"/>
      <w:r w:rsidRPr="00586148">
        <w:rPr>
          <w:rFonts w:ascii="Times New Roman" w:hAnsi="Times New Roman"/>
          <w:sz w:val="24"/>
          <w:szCs w:val="24"/>
        </w:rPr>
        <w:t xml:space="preserve"> TW VK DN80</w:t>
      </w:r>
      <w:r w:rsidR="007B4D8D">
        <w:rPr>
          <w:rFonts w:ascii="Times New Roman" w:hAnsi="Times New Roman"/>
          <w:sz w:val="24"/>
          <w:szCs w:val="24"/>
        </w:rPr>
        <w:t>,</w:t>
      </w:r>
    </w:p>
    <w:p w14:paraId="66B63AC0" w14:textId="7CF45202" w:rsidR="00586148" w:rsidRPr="00586148" w:rsidRDefault="00586148" w:rsidP="00586148">
      <w:pPr>
        <w:pStyle w:val="Akapitzlist"/>
        <w:numPr>
          <w:ilvl w:val="0"/>
          <w:numId w:val="42"/>
        </w:numPr>
        <w:tabs>
          <w:tab w:val="left" w:pos="1262"/>
        </w:tabs>
        <w:ind w:left="567" w:right="312"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 xml:space="preserve">Elementy wyposażenia węża oparowego: </w:t>
      </w:r>
    </w:p>
    <w:p w14:paraId="77F8BE53" w14:textId="77777777" w:rsidR="00586148" w:rsidRPr="00586148" w:rsidRDefault="00586148" w:rsidP="007B4D8D">
      <w:pPr>
        <w:pStyle w:val="Akapitzlist"/>
        <w:numPr>
          <w:ilvl w:val="0"/>
          <w:numId w:val="41"/>
        </w:numPr>
        <w:tabs>
          <w:tab w:val="left" w:pos="1262"/>
        </w:tabs>
        <w:spacing w:after="160" w:line="259" w:lineRule="auto"/>
        <w:ind w:left="993" w:right="312"/>
        <w:contextualSpacing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 xml:space="preserve">przepustnica </w:t>
      </w:r>
      <w:proofErr w:type="spellStart"/>
      <w:r w:rsidRPr="00586148">
        <w:rPr>
          <w:rFonts w:ascii="Times New Roman" w:hAnsi="Times New Roman"/>
          <w:sz w:val="24"/>
          <w:szCs w:val="24"/>
        </w:rPr>
        <w:t>międzykołnierzowa</w:t>
      </w:r>
      <w:proofErr w:type="spellEnd"/>
      <w:r w:rsidRPr="00586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148">
        <w:rPr>
          <w:rFonts w:ascii="Times New Roman" w:hAnsi="Times New Roman"/>
          <w:sz w:val="24"/>
          <w:szCs w:val="24"/>
        </w:rPr>
        <w:t>Desponia</w:t>
      </w:r>
      <w:proofErr w:type="spellEnd"/>
      <w:r w:rsidRPr="00586148">
        <w:rPr>
          <w:rFonts w:ascii="Times New Roman" w:hAnsi="Times New Roman"/>
          <w:sz w:val="24"/>
          <w:szCs w:val="24"/>
        </w:rPr>
        <w:t xml:space="preserve"> Plus DN50 PN16 SS (kołnierzowy),</w:t>
      </w:r>
    </w:p>
    <w:p w14:paraId="1CAA698B" w14:textId="0E80B46A" w:rsidR="00586148" w:rsidRPr="00586148" w:rsidRDefault="00586148" w:rsidP="007B4D8D">
      <w:pPr>
        <w:pStyle w:val="Akapitzlist"/>
        <w:numPr>
          <w:ilvl w:val="0"/>
          <w:numId w:val="41"/>
        </w:numPr>
        <w:tabs>
          <w:tab w:val="left" w:pos="1262"/>
        </w:tabs>
        <w:spacing w:after="160" w:line="259" w:lineRule="auto"/>
        <w:ind w:left="993" w:right="312"/>
        <w:contextualSpacing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>wąż TRELLFLEX CHEM PTFE SS DN50 dł. 1m</w:t>
      </w:r>
      <w:r w:rsidR="007B4D8D">
        <w:rPr>
          <w:rFonts w:ascii="Times New Roman" w:hAnsi="Times New Roman"/>
          <w:sz w:val="24"/>
          <w:szCs w:val="24"/>
        </w:rPr>
        <w:t>,</w:t>
      </w:r>
      <w:r w:rsidRPr="00586148">
        <w:rPr>
          <w:rFonts w:ascii="Times New Roman" w:hAnsi="Times New Roman"/>
          <w:sz w:val="24"/>
          <w:szCs w:val="24"/>
        </w:rPr>
        <w:t xml:space="preserve"> </w:t>
      </w:r>
    </w:p>
    <w:p w14:paraId="509FC8D8" w14:textId="7A95FCD4" w:rsidR="00586148" w:rsidRPr="00586148" w:rsidRDefault="00586148" w:rsidP="007B4D8D">
      <w:pPr>
        <w:pStyle w:val="Akapitzlist"/>
        <w:numPr>
          <w:ilvl w:val="0"/>
          <w:numId w:val="41"/>
        </w:numPr>
        <w:tabs>
          <w:tab w:val="left" w:pos="1262"/>
        </w:tabs>
        <w:spacing w:after="160" w:line="259" w:lineRule="auto"/>
        <w:ind w:left="993" w:right="312"/>
        <w:contextualSpacing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>złącze awaryjnego rozłączania CZZ-G DN50</w:t>
      </w:r>
      <w:r w:rsidR="007B4D8D">
        <w:rPr>
          <w:rFonts w:ascii="Times New Roman" w:hAnsi="Times New Roman"/>
          <w:sz w:val="24"/>
          <w:szCs w:val="24"/>
        </w:rPr>
        <w:t>,</w:t>
      </w:r>
      <w:r w:rsidRPr="00586148">
        <w:rPr>
          <w:rFonts w:ascii="Times New Roman" w:hAnsi="Times New Roman"/>
          <w:sz w:val="24"/>
          <w:szCs w:val="24"/>
        </w:rPr>
        <w:t xml:space="preserve"> </w:t>
      </w:r>
    </w:p>
    <w:p w14:paraId="1CE8EE06" w14:textId="6711454D" w:rsidR="00586148" w:rsidRPr="00586148" w:rsidRDefault="00586148" w:rsidP="007B4D8D">
      <w:pPr>
        <w:pStyle w:val="Akapitzlist"/>
        <w:numPr>
          <w:ilvl w:val="0"/>
          <w:numId w:val="41"/>
        </w:numPr>
        <w:tabs>
          <w:tab w:val="left" w:pos="1262"/>
        </w:tabs>
        <w:spacing w:after="160" w:line="259" w:lineRule="auto"/>
        <w:ind w:left="993" w:right="312"/>
        <w:contextualSpacing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>wąż TRELLFLEX CHEM PTFE SS DN80 dł. 11m</w:t>
      </w:r>
      <w:r w:rsidR="007B4D8D">
        <w:rPr>
          <w:rFonts w:ascii="Times New Roman" w:hAnsi="Times New Roman"/>
          <w:sz w:val="24"/>
          <w:szCs w:val="24"/>
        </w:rPr>
        <w:t>,</w:t>
      </w:r>
      <w:r w:rsidRPr="00586148">
        <w:rPr>
          <w:rFonts w:ascii="Times New Roman" w:hAnsi="Times New Roman"/>
          <w:sz w:val="24"/>
          <w:szCs w:val="24"/>
        </w:rPr>
        <w:t xml:space="preserve"> </w:t>
      </w:r>
    </w:p>
    <w:p w14:paraId="2F0010B5" w14:textId="1C9C9795" w:rsidR="00586148" w:rsidRPr="00586148" w:rsidRDefault="00586148" w:rsidP="007B4D8D">
      <w:pPr>
        <w:pStyle w:val="Akapitzlist"/>
        <w:numPr>
          <w:ilvl w:val="0"/>
          <w:numId w:val="41"/>
        </w:numPr>
        <w:tabs>
          <w:tab w:val="left" w:pos="1262"/>
        </w:tabs>
        <w:spacing w:after="160" w:line="259" w:lineRule="auto"/>
        <w:ind w:left="993" w:right="312"/>
        <w:contextualSpacing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 xml:space="preserve">złącze </w:t>
      </w:r>
      <w:proofErr w:type="spellStart"/>
      <w:r w:rsidRPr="00586148">
        <w:rPr>
          <w:rFonts w:ascii="Times New Roman" w:hAnsi="Times New Roman"/>
          <w:sz w:val="24"/>
          <w:szCs w:val="24"/>
        </w:rPr>
        <w:t>suchoodcinające</w:t>
      </w:r>
      <w:proofErr w:type="spellEnd"/>
      <w:r w:rsidRPr="00586148">
        <w:rPr>
          <w:rFonts w:ascii="Times New Roman" w:hAnsi="Times New Roman"/>
          <w:sz w:val="24"/>
          <w:szCs w:val="24"/>
        </w:rPr>
        <w:t xml:space="preserve"> wężowe złącze </w:t>
      </w:r>
      <w:proofErr w:type="spellStart"/>
      <w:r w:rsidRPr="00586148">
        <w:rPr>
          <w:rFonts w:ascii="Times New Roman" w:hAnsi="Times New Roman"/>
          <w:sz w:val="24"/>
          <w:szCs w:val="24"/>
        </w:rPr>
        <w:t>suchoodcinające</w:t>
      </w:r>
      <w:proofErr w:type="spellEnd"/>
      <w:r w:rsidRPr="00586148">
        <w:rPr>
          <w:rFonts w:ascii="Times New Roman" w:hAnsi="Times New Roman"/>
          <w:sz w:val="24"/>
          <w:szCs w:val="24"/>
        </w:rPr>
        <w:t xml:space="preserve"> zbiornikowe</w:t>
      </w:r>
      <w:r w:rsidR="007B4D8D">
        <w:rPr>
          <w:rFonts w:ascii="Times New Roman" w:hAnsi="Times New Roman"/>
          <w:sz w:val="24"/>
          <w:szCs w:val="24"/>
        </w:rPr>
        <w:t>,</w:t>
      </w:r>
      <w:r w:rsidRPr="00586148">
        <w:rPr>
          <w:rFonts w:ascii="Times New Roman" w:hAnsi="Times New Roman"/>
          <w:sz w:val="24"/>
          <w:szCs w:val="24"/>
        </w:rPr>
        <w:t xml:space="preserve"> </w:t>
      </w:r>
    </w:p>
    <w:p w14:paraId="308DAFE5" w14:textId="3E6FE53A" w:rsidR="00586148" w:rsidRPr="00586148" w:rsidRDefault="00586148" w:rsidP="007B4D8D">
      <w:pPr>
        <w:pStyle w:val="Akapitzlist"/>
        <w:numPr>
          <w:ilvl w:val="0"/>
          <w:numId w:val="41"/>
        </w:numPr>
        <w:tabs>
          <w:tab w:val="left" w:pos="1262"/>
        </w:tabs>
        <w:spacing w:after="160" w:line="259" w:lineRule="auto"/>
        <w:ind w:left="993" w:right="31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148">
        <w:rPr>
          <w:rFonts w:ascii="Times New Roman" w:hAnsi="Times New Roman"/>
          <w:sz w:val="24"/>
          <w:szCs w:val="24"/>
        </w:rPr>
        <w:t>Eurozłącze</w:t>
      </w:r>
      <w:proofErr w:type="spellEnd"/>
      <w:r w:rsidRPr="00586148">
        <w:rPr>
          <w:rFonts w:ascii="Times New Roman" w:hAnsi="Times New Roman"/>
          <w:sz w:val="24"/>
          <w:szCs w:val="24"/>
        </w:rPr>
        <w:t xml:space="preserve"> TW VK DN50</w:t>
      </w:r>
      <w:r w:rsidR="007B4D8D">
        <w:rPr>
          <w:rFonts w:ascii="Times New Roman" w:hAnsi="Times New Roman"/>
          <w:sz w:val="24"/>
          <w:szCs w:val="24"/>
        </w:rPr>
        <w:t>.</w:t>
      </w:r>
    </w:p>
    <w:p w14:paraId="5B176ACA" w14:textId="65B9C174" w:rsidR="002A6AD9" w:rsidRPr="00586148" w:rsidRDefault="00586148" w:rsidP="00586148">
      <w:pPr>
        <w:pStyle w:val="Akapitzlist"/>
        <w:numPr>
          <w:ilvl w:val="0"/>
          <w:numId w:val="42"/>
        </w:numPr>
        <w:spacing w:line="248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86148">
        <w:rPr>
          <w:rFonts w:ascii="Times New Roman" w:hAnsi="Times New Roman"/>
          <w:sz w:val="24"/>
          <w:szCs w:val="24"/>
        </w:rPr>
        <w:t xml:space="preserve">Złącza awaryjnego rozłączania stanowią zabezpieczenie przed rozerwaniem  </w:t>
      </w:r>
      <w:r w:rsidR="007B4D8D">
        <w:rPr>
          <w:rFonts w:ascii="Times New Roman" w:hAnsi="Times New Roman"/>
          <w:sz w:val="24"/>
          <w:szCs w:val="24"/>
        </w:rPr>
        <w:br/>
      </w:r>
      <w:r w:rsidRPr="00586148">
        <w:rPr>
          <w:rFonts w:ascii="Times New Roman" w:hAnsi="Times New Roman"/>
          <w:sz w:val="24"/>
          <w:szCs w:val="24"/>
        </w:rPr>
        <w:t>i niekontrolowanym wyciekiem w przypadku ruchu cysterny z podłączonym wężem.</w:t>
      </w:r>
      <w:r w:rsidRPr="00586148">
        <w:t xml:space="preserve"> </w:t>
      </w:r>
      <w:r w:rsidRPr="00586148">
        <w:rPr>
          <w:rFonts w:ascii="Times New Roman" w:hAnsi="Times New Roman"/>
          <w:sz w:val="24"/>
          <w:szCs w:val="24"/>
        </w:rPr>
        <w:t>Zastosowany układ umożliwia rozładunek z wykorzystaniem pompy na autocysternie (linia omijająca pompy rozładunkowe).</w:t>
      </w:r>
    </w:p>
    <w:p w14:paraId="6BF5A155" w14:textId="48C79369" w:rsidR="00261A9F" w:rsidRPr="00A2770F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770F">
        <w:rPr>
          <w:rFonts w:ascii="Times New Roman" w:hAnsi="Times New Roman"/>
          <w:b/>
          <w:bCs/>
          <w:sz w:val="24"/>
          <w:szCs w:val="24"/>
        </w:rPr>
        <w:t>Sprzedawca</w:t>
      </w:r>
      <w:r w:rsidRPr="00A2770F">
        <w:rPr>
          <w:rFonts w:ascii="Times New Roman" w:hAnsi="Times New Roman"/>
          <w:sz w:val="24"/>
          <w:szCs w:val="24"/>
        </w:rPr>
        <w:t xml:space="preserve"> na swój koszt prowadzi załadunek</w:t>
      </w:r>
      <w:r w:rsidR="002A6AD9">
        <w:rPr>
          <w:rFonts w:ascii="Times New Roman" w:hAnsi="Times New Roman"/>
          <w:sz w:val="24"/>
          <w:szCs w:val="24"/>
        </w:rPr>
        <w:t xml:space="preserve"> i</w:t>
      </w:r>
      <w:r w:rsidRPr="00A2770F">
        <w:rPr>
          <w:rFonts w:ascii="Times New Roman" w:hAnsi="Times New Roman"/>
          <w:sz w:val="24"/>
          <w:szCs w:val="24"/>
        </w:rPr>
        <w:t xml:space="preserve"> transport</w:t>
      </w:r>
      <w:r w:rsidR="002A6AD9">
        <w:rPr>
          <w:rFonts w:ascii="Times New Roman" w:hAnsi="Times New Roman"/>
          <w:sz w:val="24"/>
          <w:szCs w:val="24"/>
        </w:rPr>
        <w:t>,</w:t>
      </w:r>
      <w:r w:rsidRPr="00A2770F">
        <w:rPr>
          <w:rFonts w:ascii="Times New Roman" w:hAnsi="Times New Roman"/>
          <w:sz w:val="24"/>
          <w:szCs w:val="24"/>
        </w:rPr>
        <w:t xml:space="preserve"> rozładunek </w:t>
      </w:r>
      <w:r w:rsidR="008B09AD">
        <w:rPr>
          <w:rFonts w:ascii="Times New Roman" w:hAnsi="Times New Roman"/>
          <w:sz w:val="24"/>
          <w:szCs w:val="24"/>
        </w:rPr>
        <w:t>wody amoniakalnej</w:t>
      </w:r>
      <w:r w:rsidRPr="00A2770F">
        <w:rPr>
          <w:rFonts w:ascii="Times New Roman" w:hAnsi="Times New Roman"/>
          <w:sz w:val="24"/>
          <w:szCs w:val="24"/>
        </w:rPr>
        <w:t xml:space="preserve"> </w:t>
      </w:r>
      <w:r w:rsidR="002A6AD9">
        <w:rPr>
          <w:rFonts w:ascii="Times New Roman" w:hAnsi="Times New Roman"/>
          <w:sz w:val="24"/>
          <w:szCs w:val="24"/>
        </w:rPr>
        <w:t>odbywa się przy udziale przedstawiciela Zamawiającego do jednego jedno płaszczowego, nieizolowanego zbiornika o pojemności czynnej 41,7 m</w:t>
      </w:r>
      <w:r w:rsidR="002A6AD9" w:rsidRPr="002A6AD9">
        <w:rPr>
          <w:rFonts w:ascii="Times New Roman" w:hAnsi="Times New Roman"/>
          <w:sz w:val="24"/>
          <w:szCs w:val="24"/>
          <w:vertAlign w:val="superscript"/>
        </w:rPr>
        <w:t>3</w:t>
      </w:r>
      <w:r w:rsidR="002A6AD9">
        <w:rPr>
          <w:rFonts w:ascii="Times New Roman" w:hAnsi="Times New Roman"/>
          <w:sz w:val="24"/>
          <w:szCs w:val="24"/>
        </w:rPr>
        <w:t xml:space="preserve">, znajdującego się </w:t>
      </w:r>
      <w:r w:rsidRPr="00A2770F">
        <w:rPr>
          <w:rFonts w:ascii="Times New Roman" w:hAnsi="Times New Roman"/>
          <w:sz w:val="24"/>
          <w:szCs w:val="24"/>
        </w:rPr>
        <w:t xml:space="preserve">na terenie spółki </w:t>
      </w:r>
      <w:r w:rsidR="0097449C">
        <w:rPr>
          <w:rFonts w:ascii="Times New Roman" w:hAnsi="Times New Roman"/>
          <w:sz w:val="24"/>
          <w:szCs w:val="24"/>
        </w:rPr>
        <w:br/>
      </w:r>
      <w:r w:rsidRPr="00A2770F">
        <w:rPr>
          <w:rFonts w:ascii="Times New Roman" w:hAnsi="Times New Roman"/>
          <w:sz w:val="24"/>
          <w:szCs w:val="24"/>
        </w:rPr>
        <w:t xml:space="preserve">oraz </w:t>
      </w:r>
      <w:r w:rsidR="00CC6A0E" w:rsidRPr="00A2770F">
        <w:rPr>
          <w:rFonts w:ascii="Times New Roman" w:hAnsi="Times New Roman"/>
          <w:sz w:val="24"/>
          <w:szCs w:val="24"/>
        </w:rPr>
        <w:t>przygotowuje niezbędne</w:t>
      </w:r>
      <w:r w:rsidRPr="00A2770F">
        <w:rPr>
          <w:rFonts w:ascii="Times New Roman" w:hAnsi="Times New Roman"/>
          <w:sz w:val="24"/>
          <w:szCs w:val="24"/>
        </w:rPr>
        <w:t xml:space="preserve"> dokumenty przewozowe.</w:t>
      </w:r>
    </w:p>
    <w:p w14:paraId="000D8AEF" w14:textId="76311A64" w:rsidR="00261A9F" w:rsidRPr="009373C7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770F">
        <w:rPr>
          <w:rFonts w:ascii="Times New Roman" w:hAnsi="Times New Roman"/>
          <w:sz w:val="24"/>
          <w:szCs w:val="24"/>
        </w:rPr>
        <w:t>Dostawy</w:t>
      </w:r>
      <w:r w:rsidR="008B09AD">
        <w:rPr>
          <w:rFonts w:ascii="Times New Roman" w:hAnsi="Times New Roman"/>
          <w:sz w:val="24"/>
          <w:szCs w:val="24"/>
        </w:rPr>
        <w:t xml:space="preserve"> wody amoniakalnej</w:t>
      </w:r>
      <w:r w:rsidR="00533DBD" w:rsidRPr="00A2770F">
        <w:rPr>
          <w:rFonts w:ascii="Times New Roman" w:hAnsi="Times New Roman"/>
          <w:sz w:val="24"/>
          <w:szCs w:val="24"/>
        </w:rPr>
        <w:t xml:space="preserve"> przyjmowane będą od poniedziałku do piątku każdego </w:t>
      </w:r>
      <w:r w:rsidR="00533DBD" w:rsidRPr="009373C7">
        <w:rPr>
          <w:rFonts w:ascii="Times New Roman" w:hAnsi="Times New Roman"/>
          <w:sz w:val="24"/>
          <w:szCs w:val="24"/>
        </w:rPr>
        <w:t xml:space="preserve">tygodnia </w:t>
      </w:r>
      <w:r w:rsidR="001C5820" w:rsidRPr="009373C7">
        <w:rPr>
          <w:rFonts w:ascii="Times New Roman" w:hAnsi="Times New Roman"/>
          <w:sz w:val="24"/>
          <w:szCs w:val="24"/>
        </w:rPr>
        <w:t>w</w:t>
      </w:r>
      <w:r w:rsidR="004E1F77" w:rsidRPr="009373C7">
        <w:rPr>
          <w:rFonts w:ascii="Times New Roman" w:hAnsi="Times New Roman"/>
          <w:sz w:val="24"/>
          <w:szCs w:val="24"/>
        </w:rPr>
        <w:t> </w:t>
      </w:r>
      <w:r w:rsidR="001C5820" w:rsidRPr="009373C7">
        <w:rPr>
          <w:rFonts w:ascii="Times New Roman" w:hAnsi="Times New Roman"/>
          <w:sz w:val="24"/>
          <w:szCs w:val="24"/>
        </w:rPr>
        <w:t xml:space="preserve">godzinach </w:t>
      </w:r>
      <w:r w:rsidR="00A2770F" w:rsidRPr="009373C7">
        <w:rPr>
          <w:rFonts w:ascii="Times New Roman" w:hAnsi="Times New Roman"/>
          <w:sz w:val="24"/>
          <w:szCs w:val="24"/>
        </w:rPr>
        <w:t>8</w:t>
      </w:r>
      <w:r w:rsidR="001C5820" w:rsidRPr="009373C7">
        <w:rPr>
          <w:rFonts w:ascii="Times New Roman" w:hAnsi="Times New Roman"/>
          <w:sz w:val="24"/>
          <w:szCs w:val="24"/>
        </w:rPr>
        <w:t>.00 – 12.00.</w:t>
      </w:r>
    </w:p>
    <w:p w14:paraId="07391748" w14:textId="433E5094" w:rsidR="00A2770F" w:rsidRPr="009373C7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73C7">
        <w:rPr>
          <w:rFonts w:ascii="Times New Roman" w:hAnsi="Times New Roman"/>
          <w:sz w:val="24"/>
          <w:szCs w:val="24"/>
        </w:rPr>
        <w:t>Do każdej dostawy</w:t>
      </w:r>
      <w:r w:rsidR="008B09AD">
        <w:rPr>
          <w:rFonts w:ascii="Times New Roman" w:hAnsi="Times New Roman"/>
          <w:sz w:val="24"/>
          <w:szCs w:val="24"/>
        </w:rPr>
        <w:t xml:space="preserve"> wody amoniakalnej</w:t>
      </w:r>
      <w:r w:rsidRPr="009373C7">
        <w:rPr>
          <w:rFonts w:ascii="Times New Roman" w:hAnsi="Times New Roman"/>
          <w:sz w:val="24"/>
          <w:szCs w:val="24"/>
        </w:rPr>
        <w:t xml:space="preserve"> dostarczony będzie dokument „W</w:t>
      </w:r>
      <w:r w:rsidR="00AB5C83" w:rsidRPr="009373C7">
        <w:rPr>
          <w:rFonts w:ascii="Times New Roman" w:hAnsi="Times New Roman"/>
          <w:sz w:val="24"/>
          <w:szCs w:val="24"/>
        </w:rPr>
        <w:t>Z</w:t>
      </w:r>
      <w:r w:rsidR="001969D2" w:rsidRPr="009373C7">
        <w:rPr>
          <w:rFonts w:ascii="Times New Roman" w:hAnsi="Times New Roman"/>
          <w:sz w:val="24"/>
          <w:szCs w:val="24"/>
        </w:rPr>
        <w:t>”</w:t>
      </w:r>
      <w:r w:rsidR="00290129">
        <w:rPr>
          <w:rFonts w:ascii="Times New Roman" w:hAnsi="Times New Roman"/>
          <w:sz w:val="24"/>
          <w:szCs w:val="24"/>
        </w:rPr>
        <w:t xml:space="preserve"> oraz Karta charakterystyki produktu</w:t>
      </w:r>
      <w:r w:rsidRPr="009373C7">
        <w:rPr>
          <w:rFonts w:ascii="Times New Roman" w:hAnsi="Times New Roman"/>
          <w:sz w:val="24"/>
          <w:szCs w:val="24"/>
        </w:rPr>
        <w:t>.</w:t>
      </w:r>
      <w:r w:rsidR="00A2770F" w:rsidRPr="009373C7">
        <w:rPr>
          <w:rFonts w:ascii="Times New Roman" w:hAnsi="Times New Roman"/>
          <w:sz w:val="24"/>
          <w:szCs w:val="24"/>
        </w:rPr>
        <w:t xml:space="preserve"> </w:t>
      </w:r>
    </w:p>
    <w:p w14:paraId="2297918C" w14:textId="462EA9E9" w:rsidR="00261A9F" w:rsidRPr="009373C7" w:rsidRDefault="00261A9F" w:rsidP="00362DD6">
      <w:pPr>
        <w:numPr>
          <w:ilvl w:val="0"/>
          <w:numId w:val="4"/>
        </w:numPr>
        <w:tabs>
          <w:tab w:val="clear" w:pos="177"/>
          <w:tab w:val="num" w:pos="-3"/>
        </w:tabs>
        <w:spacing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73C7">
        <w:rPr>
          <w:rFonts w:ascii="Times New Roman" w:hAnsi="Times New Roman"/>
          <w:sz w:val="24"/>
          <w:szCs w:val="24"/>
        </w:rPr>
        <w:t xml:space="preserve">Dostawy będą każdorazowo ważone na legalizowanej wadze </w:t>
      </w:r>
      <w:r w:rsidRPr="009373C7">
        <w:rPr>
          <w:rFonts w:ascii="Times New Roman" w:hAnsi="Times New Roman"/>
          <w:b/>
          <w:bCs/>
          <w:sz w:val="24"/>
          <w:szCs w:val="24"/>
        </w:rPr>
        <w:t>Zamawiającego</w:t>
      </w:r>
      <w:r w:rsidRPr="009373C7">
        <w:rPr>
          <w:rFonts w:ascii="Times New Roman" w:hAnsi="Times New Roman"/>
          <w:sz w:val="24"/>
          <w:szCs w:val="24"/>
        </w:rPr>
        <w:t>.</w:t>
      </w:r>
    </w:p>
    <w:p w14:paraId="7B513A65" w14:textId="5AACAF4E" w:rsidR="007E0498" w:rsidRPr="00616DF9" w:rsidRDefault="00F14760" w:rsidP="006B6B04">
      <w:pPr>
        <w:numPr>
          <w:ilvl w:val="0"/>
          <w:numId w:val="18"/>
        </w:numPr>
        <w:tabs>
          <w:tab w:val="clear" w:pos="357"/>
          <w:tab w:val="decimal" w:pos="-2268"/>
          <w:tab w:val="num" w:pos="177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487617344"/>
      <w:bookmarkStart w:id="5" w:name="_Hlk18399393"/>
      <w:r w:rsidRPr="009373C7">
        <w:rPr>
          <w:rFonts w:ascii="Times New Roman" w:hAnsi="Times New Roman"/>
          <w:sz w:val="24"/>
          <w:szCs w:val="24"/>
        </w:rPr>
        <w:t>Osob</w:t>
      </w:r>
      <w:r w:rsidR="002B0CE9" w:rsidRPr="009373C7">
        <w:rPr>
          <w:rFonts w:ascii="Times New Roman" w:hAnsi="Times New Roman"/>
          <w:sz w:val="24"/>
          <w:szCs w:val="24"/>
        </w:rPr>
        <w:t>ami</w:t>
      </w:r>
      <w:r w:rsidRPr="009373C7">
        <w:rPr>
          <w:rFonts w:ascii="Times New Roman" w:hAnsi="Times New Roman"/>
          <w:sz w:val="24"/>
          <w:szCs w:val="24"/>
        </w:rPr>
        <w:t xml:space="preserve"> upoważnion</w:t>
      </w:r>
      <w:r w:rsidR="002B0CE9" w:rsidRPr="009373C7">
        <w:rPr>
          <w:rFonts w:ascii="Times New Roman" w:hAnsi="Times New Roman"/>
          <w:sz w:val="24"/>
          <w:szCs w:val="24"/>
        </w:rPr>
        <w:t>ymi</w:t>
      </w:r>
      <w:r w:rsidRPr="009373C7">
        <w:rPr>
          <w:rFonts w:ascii="Times New Roman" w:hAnsi="Times New Roman"/>
          <w:sz w:val="24"/>
          <w:szCs w:val="24"/>
        </w:rPr>
        <w:t xml:space="preserve"> do bezpośredniego kontaktu w sprawach organizacji dostaw</w:t>
      </w:r>
      <w:r w:rsidR="009373C7" w:rsidRPr="009373C7">
        <w:rPr>
          <w:rFonts w:ascii="Times New Roman" w:hAnsi="Times New Roman"/>
          <w:sz w:val="24"/>
          <w:szCs w:val="24"/>
        </w:rPr>
        <w:br/>
      </w:r>
      <w:r w:rsidR="00D4083E" w:rsidRPr="009373C7">
        <w:rPr>
          <w:rFonts w:ascii="Times New Roman" w:hAnsi="Times New Roman"/>
          <w:sz w:val="24"/>
          <w:szCs w:val="24"/>
        </w:rPr>
        <w:t xml:space="preserve"> </w:t>
      </w:r>
      <w:r w:rsidRPr="009373C7">
        <w:rPr>
          <w:rFonts w:ascii="Times New Roman" w:hAnsi="Times New Roman"/>
          <w:sz w:val="24"/>
          <w:szCs w:val="24"/>
        </w:rPr>
        <w:t xml:space="preserve">ze strony </w:t>
      </w:r>
      <w:r w:rsidRPr="009373C7">
        <w:rPr>
          <w:rFonts w:ascii="Times New Roman" w:hAnsi="Times New Roman"/>
          <w:b/>
          <w:sz w:val="24"/>
          <w:szCs w:val="24"/>
        </w:rPr>
        <w:t>Sprzedawcy</w:t>
      </w:r>
      <w:r w:rsidRPr="009373C7">
        <w:rPr>
          <w:rFonts w:ascii="Times New Roman" w:hAnsi="Times New Roman"/>
          <w:sz w:val="24"/>
          <w:szCs w:val="24"/>
        </w:rPr>
        <w:t xml:space="preserve"> </w:t>
      </w:r>
      <w:r w:rsidR="002B0CE9" w:rsidRPr="009373C7">
        <w:rPr>
          <w:rFonts w:ascii="Times New Roman" w:hAnsi="Times New Roman"/>
          <w:sz w:val="24"/>
          <w:szCs w:val="24"/>
        </w:rPr>
        <w:t>są</w:t>
      </w:r>
      <w:r w:rsidRPr="009373C7">
        <w:rPr>
          <w:rFonts w:ascii="Times New Roman" w:hAnsi="Times New Roman"/>
          <w:sz w:val="24"/>
          <w:szCs w:val="24"/>
        </w:rPr>
        <w:t>:</w:t>
      </w:r>
      <w:bookmarkEnd w:id="4"/>
    </w:p>
    <w:p w14:paraId="10E57F6F" w14:textId="032617CC" w:rsidR="00616DF9" w:rsidRPr="00616DF9" w:rsidRDefault="00616DF9" w:rsidP="00616DF9">
      <w:pPr>
        <w:tabs>
          <w:tab w:val="decimal" w:pos="-2268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B09AD">
        <w:rPr>
          <w:rFonts w:ascii="Times New Roman" w:eastAsia="Times New Roman" w:hAnsi="Times New Roman"/>
          <w:sz w:val="24"/>
          <w:szCs w:val="24"/>
        </w:rPr>
        <w:t>………</w:t>
      </w:r>
      <w:r w:rsidR="00322F63">
        <w:rPr>
          <w:rFonts w:ascii="Times New Roman" w:eastAsia="Times New Roman" w:hAnsi="Times New Roman"/>
          <w:sz w:val="24"/>
          <w:szCs w:val="24"/>
        </w:rPr>
        <w:t>……</w:t>
      </w:r>
      <w:r w:rsidRPr="00616DF9">
        <w:rPr>
          <w:rFonts w:ascii="Times New Roman" w:eastAsia="Times New Roman" w:hAnsi="Times New Roman"/>
          <w:sz w:val="24"/>
          <w:szCs w:val="24"/>
        </w:rPr>
        <w:t xml:space="preserve">, tel. </w:t>
      </w:r>
      <w:r w:rsidR="008B09AD">
        <w:rPr>
          <w:rFonts w:ascii="Times New Roman" w:eastAsia="Times New Roman" w:hAnsi="Times New Roman"/>
          <w:sz w:val="24"/>
          <w:szCs w:val="24"/>
        </w:rPr>
        <w:t>………………</w:t>
      </w:r>
      <w:r w:rsidRPr="00616DF9">
        <w:rPr>
          <w:rFonts w:ascii="Times New Roman" w:eastAsia="Times New Roman" w:hAnsi="Times New Roman"/>
          <w:sz w:val="24"/>
          <w:szCs w:val="24"/>
        </w:rPr>
        <w:t>;</w:t>
      </w:r>
      <w:r w:rsidR="008B09AD">
        <w:rPr>
          <w:rFonts w:ascii="Times New Roman" w:eastAsia="Times New Roman" w:hAnsi="Times New Roman"/>
          <w:sz w:val="24"/>
          <w:szCs w:val="24"/>
        </w:rPr>
        <w:t xml:space="preserve"> e-mail………………………</w:t>
      </w:r>
      <w:r w:rsidR="00322F63">
        <w:rPr>
          <w:rFonts w:ascii="Times New Roman" w:eastAsia="Times New Roman" w:hAnsi="Times New Roman"/>
          <w:sz w:val="24"/>
          <w:szCs w:val="24"/>
        </w:rPr>
        <w:t>…,</w:t>
      </w:r>
    </w:p>
    <w:p w14:paraId="37D3C463" w14:textId="132A2AD1" w:rsidR="008B09AD" w:rsidRPr="00616DF9" w:rsidRDefault="008B09AD" w:rsidP="008B09AD">
      <w:pPr>
        <w:tabs>
          <w:tab w:val="decimal" w:pos="-2268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………</w:t>
      </w:r>
      <w:r w:rsidR="00322F63">
        <w:rPr>
          <w:rFonts w:ascii="Times New Roman" w:eastAsia="Times New Roman" w:hAnsi="Times New Roman"/>
          <w:sz w:val="24"/>
          <w:szCs w:val="24"/>
        </w:rPr>
        <w:t>……</w:t>
      </w:r>
      <w:r w:rsidRPr="00616DF9">
        <w:rPr>
          <w:rFonts w:ascii="Times New Roman" w:eastAsia="Times New Roman" w:hAnsi="Times New Roman"/>
          <w:sz w:val="24"/>
          <w:szCs w:val="24"/>
        </w:rPr>
        <w:t xml:space="preserve">, tel. </w:t>
      </w:r>
      <w:r>
        <w:rPr>
          <w:rFonts w:ascii="Times New Roman" w:eastAsia="Times New Roman" w:hAnsi="Times New Roman"/>
          <w:sz w:val="24"/>
          <w:szCs w:val="24"/>
        </w:rPr>
        <w:t>………………</w:t>
      </w:r>
      <w:r w:rsidRPr="00616DF9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e-mail………………………</w:t>
      </w:r>
      <w:r w:rsidR="00322F63">
        <w:rPr>
          <w:rFonts w:ascii="Times New Roman" w:eastAsia="Times New Roman" w:hAnsi="Times New Roman"/>
          <w:sz w:val="24"/>
          <w:szCs w:val="24"/>
        </w:rPr>
        <w:t>…,</w:t>
      </w:r>
    </w:p>
    <w:p w14:paraId="331CFD38" w14:textId="2AB0C61A" w:rsidR="00EC2D88" w:rsidRPr="009373C7" w:rsidRDefault="009373C7" w:rsidP="008B09AD">
      <w:pPr>
        <w:pStyle w:val="Akapitzlist"/>
        <w:tabs>
          <w:tab w:val="decimal" w:pos="142"/>
        </w:tabs>
        <w:autoSpaceDE w:val="0"/>
        <w:autoSpaceDN w:val="0"/>
        <w:adjustRightInd w:val="0"/>
        <w:ind w:left="142"/>
        <w:rPr>
          <w:rFonts w:ascii="Times New Roman" w:hAnsi="Times New Roman"/>
          <w:sz w:val="24"/>
          <w:szCs w:val="24"/>
        </w:rPr>
      </w:pPr>
      <w:r w:rsidRPr="009373C7">
        <w:rPr>
          <w:rFonts w:ascii="Times New Roman" w:hAnsi="Times New Roman"/>
          <w:bCs/>
          <w:sz w:val="24"/>
          <w:szCs w:val="24"/>
        </w:rPr>
        <w:t xml:space="preserve">- </w:t>
      </w:r>
      <w:bookmarkEnd w:id="5"/>
      <w:r w:rsidR="008700B7" w:rsidRPr="009373C7">
        <w:rPr>
          <w:rFonts w:ascii="Times New Roman" w:hAnsi="Times New Roman"/>
          <w:sz w:val="24"/>
          <w:szCs w:val="24"/>
        </w:rPr>
        <w:t>Osobami upoważnionymi do bezpośredniego kontaktu w sprawach organizacji dostaw</w:t>
      </w:r>
      <w:r w:rsidRPr="009373C7">
        <w:rPr>
          <w:rFonts w:ascii="Times New Roman" w:hAnsi="Times New Roman"/>
          <w:sz w:val="24"/>
          <w:szCs w:val="24"/>
        </w:rPr>
        <w:br/>
      </w:r>
      <w:r w:rsidR="008700B7" w:rsidRPr="009373C7">
        <w:rPr>
          <w:rFonts w:ascii="Times New Roman" w:hAnsi="Times New Roman"/>
          <w:sz w:val="24"/>
          <w:szCs w:val="24"/>
        </w:rPr>
        <w:t xml:space="preserve"> ze strony </w:t>
      </w:r>
      <w:r w:rsidR="008700B7" w:rsidRPr="009373C7">
        <w:rPr>
          <w:rFonts w:ascii="Times New Roman" w:hAnsi="Times New Roman"/>
          <w:b/>
          <w:sz w:val="24"/>
          <w:szCs w:val="24"/>
        </w:rPr>
        <w:t xml:space="preserve">Zamawiającego </w:t>
      </w:r>
      <w:r w:rsidR="008700B7" w:rsidRPr="009373C7">
        <w:rPr>
          <w:rFonts w:ascii="Times New Roman" w:hAnsi="Times New Roman"/>
          <w:sz w:val="24"/>
          <w:szCs w:val="24"/>
        </w:rPr>
        <w:t>są</w:t>
      </w:r>
      <w:r w:rsidR="00F14760" w:rsidRPr="009373C7">
        <w:rPr>
          <w:rFonts w:ascii="Times New Roman" w:hAnsi="Times New Roman"/>
          <w:sz w:val="24"/>
          <w:szCs w:val="24"/>
        </w:rPr>
        <w:t>:</w:t>
      </w:r>
    </w:p>
    <w:p w14:paraId="2F133FC2" w14:textId="668689B6" w:rsidR="002213D5" w:rsidRPr="009373C7" w:rsidRDefault="001C5820" w:rsidP="008B09AD">
      <w:pPr>
        <w:pStyle w:val="Akapitzlist"/>
        <w:tabs>
          <w:tab w:val="decimal" w:pos="142"/>
        </w:tabs>
        <w:autoSpaceDE w:val="0"/>
        <w:autoSpaceDN w:val="0"/>
        <w:adjustRightInd w:val="0"/>
        <w:ind w:left="426"/>
        <w:rPr>
          <w:rFonts w:ascii="Times New Roman" w:hAnsi="Times New Roman"/>
          <w:bCs/>
          <w:sz w:val="24"/>
          <w:szCs w:val="24"/>
        </w:rPr>
      </w:pPr>
      <w:r w:rsidRPr="009373C7">
        <w:rPr>
          <w:rFonts w:ascii="Times New Roman" w:hAnsi="Times New Roman"/>
          <w:sz w:val="24"/>
          <w:szCs w:val="24"/>
        </w:rPr>
        <w:t xml:space="preserve">- </w:t>
      </w:r>
      <w:r w:rsidR="009373C7" w:rsidRPr="009373C7">
        <w:rPr>
          <w:rFonts w:ascii="Times New Roman" w:hAnsi="Times New Roman"/>
          <w:bCs/>
          <w:sz w:val="24"/>
          <w:szCs w:val="24"/>
        </w:rPr>
        <w:t>Mirosław Skiba</w:t>
      </w:r>
      <w:r w:rsidR="002213D5" w:rsidRPr="009373C7">
        <w:rPr>
          <w:rFonts w:ascii="Times New Roman" w:hAnsi="Times New Roman"/>
          <w:bCs/>
          <w:sz w:val="24"/>
          <w:szCs w:val="24"/>
        </w:rPr>
        <w:t xml:space="preserve">, tel. kom.: </w:t>
      </w:r>
      <w:r w:rsidR="009373C7" w:rsidRPr="009373C7">
        <w:rPr>
          <w:rFonts w:ascii="Times New Roman" w:hAnsi="Times New Roman"/>
          <w:bCs/>
          <w:sz w:val="24"/>
          <w:szCs w:val="24"/>
        </w:rPr>
        <w:t xml:space="preserve">509 047 </w:t>
      </w:r>
      <w:r w:rsidR="00CC6A0E" w:rsidRPr="009373C7">
        <w:rPr>
          <w:rFonts w:ascii="Times New Roman" w:hAnsi="Times New Roman"/>
          <w:bCs/>
          <w:sz w:val="24"/>
          <w:szCs w:val="24"/>
        </w:rPr>
        <w:t>181,</w:t>
      </w:r>
      <w:r w:rsidR="002213D5" w:rsidRPr="009373C7">
        <w:rPr>
          <w:rFonts w:ascii="Times New Roman" w:hAnsi="Times New Roman"/>
          <w:bCs/>
          <w:sz w:val="24"/>
          <w:szCs w:val="24"/>
        </w:rPr>
        <w:t xml:space="preserve"> e-mail: </w:t>
      </w:r>
      <w:r w:rsidR="009373C7" w:rsidRPr="009373C7">
        <w:rPr>
          <w:rFonts w:ascii="Times New Roman" w:hAnsi="Times New Roman"/>
          <w:bCs/>
          <w:sz w:val="24"/>
          <w:szCs w:val="24"/>
        </w:rPr>
        <w:t>m</w:t>
      </w:r>
      <w:r w:rsidR="002213D5" w:rsidRPr="009373C7">
        <w:rPr>
          <w:rFonts w:ascii="Times New Roman" w:hAnsi="Times New Roman"/>
          <w:bCs/>
          <w:sz w:val="24"/>
          <w:szCs w:val="24"/>
        </w:rPr>
        <w:t>.</w:t>
      </w:r>
      <w:r w:rsidR="009373C7" w:rsidRPr="009373C7">
        <w:rPr>
          <w:rFonts w:ascii="Times New Roman" w:hAnsi="Times New Roman"/>
          <w:bCs/>
          <w:sz w:val="24"/>
          <w:szCs w:val="24"/>
        </w:rPr>
        <w:t>skiba</w:t>
      </w:r>
      <w:r w:rsidR="002213D5" w:rsidRPr="009373C7">
        <w:rPr>
          <w:rFonts w:ascii="Times New Roman" w:hAnsi="Times New Roman"/>
          <w:bCs/>
          <w:sz w:val="24"/>
          <w:szCs w:val="24"/>
        </w:rPr>
        <w:t>@opec.pl</w:t>
      </w:r>
    </w:p>
    <w:p w14:paraId="1C17D8C8" w14:textId="48E7AB85" w:rsidR="001C5820" w:rsidRPr="007E5CC1" w:rsidRDefault="001C5820" w:rsidP="008B09AD">
      <w:pPr>
        <w:pStyle w:val="Akapitzlist"/>
        <w:tabs>
          <w:tab w:val="decimal" w:pos="142"/>
        </w:tabs>
        <w:autoSpaceDE w:val="0"/>
        <w:autoSpaceDN w:val="0"/>
        <w:adjustRightInd w:val="0"/>
        <w:ind w:left="142" w:firstLine="294"/>
        <w:rPr>
          <w:rFonts w:ascii="Times New Roman" w:hAnsi="Times New Roman"/>
          <w:bCs/>
          <w:sz w:val="24"/>
          <w:szCs w:val="24"/>
        </w:rPr>
      </w:pPr>
      <w:r w:rsidRPr="009373C7">
        <w:rPr>
          <w:rFonts w:ascii="Times New Roman" w:hAnsi="Times New Roman"/>
          <w:sz w:val="24"/>
          <w:szCs w:val="24"/>
        </w:rPr>
        <w:lastRenderedPageBreak/>
        <w:t>-</w:t>
      </w:r>
      <w:r w:rsidR="002213D5" w:rsidRPr="009373C7">
        <w:rPr>
          <w:rFonts w:ascii="Times New Roman" w:hAnsi="Times New Roman"/>
          <w:sz w:val="24"/>
          <w:szCs w:val="24"/>
        </w:rPr>
        <w:t xml:space="preserve"> </w:t>
      </w:r>
      <w:hyperlink r:id="rId11" w:history="1"/>
      <w:r w:rsidR="009373C7" w:rsidRPr="009373C7">
        <w:rPr>
          <w:rFonts w:ascii="Times New Roman" w:hAnsi="Times New Roman"/>
          <w:sz w:val="24"/>
          <w:szCs w:val="24"/>
        </w:rPr>
        <w:t>Andrzej Schneider</w:t>
      </w:r>
      <w:r w:rsidR="002213D5" w:rsidRPr="009373C7">
        <w:rPr>
          <w:rFonts w:ascii="Times New Roman" w:hAnsi="Times New Roman"/>
          <w:bCs/>
          <w:sz w:val="24"/>
          <w:szCs w:val="24"/>
        </w:rPr>
        <w:t xml:space="preserve">, tel. kom.: </w:t>
      </w:r>
      <w:r w:rsidR="009373C7" w:rsidRPr="009373C7">
        <w:rPr>
          <w:rFonts w:ascii="Times New Roman" w:hAnsi="Times New Roman"/>
          <w:bCs/>
          <w:sz w:val="24"/>
          <w:szCs w:val="24"/>
        </w:rPr>
        <w:t>506 007 964</w:t>
      </w:r>
      <w:r w:rsidR="002213D5" w:rsidRPr="009373C7">
        <w:rPr>
          <w:rFonts w:ascii="Times New Roman" w:hAnsi="Times New Roman"/>
          <w:bCs/>
          <w:sz w:val="24"/>
          <w:szCs w:val="24"/>
        </w:rPr>
        <w:t xml:space="preserve">, e-mail: </w:t>
      </w:r>
      <w:r w:rsidR="009373C7" w:rsidRPr="009373C7">
        <w:rPr>
          <w:rFonts w:ascii="Times New Roman" w:hAnsi="Times New Roman"/>
          <w:bCs/>
          <w:sz w:val="24"/>
          <w:szCs w:val="24"/>
        </w:rPr>
        <w:t>a</w:t>
      </w:r>
      <w:r w:rsidR="002213D5" w:rsidRPr="009373C7">
        <w:rPr>
          <w:rFonts w:ascii="Times New Roman" w:hAnsi="Times New Roman"/>
          <w:bCs/>
          <w:sz w:val="24"/>
          <w:szCs w:val="24"/>
        </w:rPr>
        <w:t>.</w:t>
      </w:r>
      <w:r w:rsidR="009373C7" w:rsidRPr="009373C7">
        <w:rPr>
          <w:rFonts w:ascii="Times New Roman" w:hAnsi="Times New Roman"/>
          <w:bCs/>
          <w:sz w:val="24"/>
          <w:szCs w:val="24"/>
        </w:rPr>
        <w:t>schneider</w:t>
      </w:r>
      <w:r w:rsidR="002213D5" w:rsidRPr="009373C7">
        <w:rPr>
          <w:rFonts w:ascii="Times New Roman" w:hAnsi="Times New Roman"/>
          <w:bCs/>
          <w:sz w:val="24"/>
          <w:szCs w:val="24"/>
        </w:rPr>
        <w:t>@opec.pl</w:t>
      </w:r>
      <w:hyperlink r:id="rId12" w:history="1"/>
    </w:p>
    <w:p w14:paraId="377BA019" w14:textId="4934DF6A" w:rsidR="00F3083E" w:rsidRPr="00290129" w:rsidRDefault="00F3083E" w:rsidP="006B6B04">
      <w:pPr>
        <w:pStyle w:val="Akapitzlist"/>
        <w:numPr>
          <w:ilvl w:val="0"/>
          <w:numId w:val="18"/>
        </w:numPr>
        <w:tabs>
          <w:tab w:val="clear" w:pos="357"/>
          <w:tab w:val="num" w:pos="426"/>
        </w:tabs>
        <w:spacing w:after="4" w:line="253" w:lineRule="auto"/>
        <w:ind w:right="14" w:hanging="720"/>
        <w:jc w:val="both"/>
        <w:rPr>
          <w:rFonts w:ascii="Times New Roman" w:hAnsi="Times New Roman"/>
          <w:sz w:val="24"/>
          <w:szCs w:val="24"/>
        </w:rPr>
      </w:pPr>
      <w:r w:rsidRPr="00290129">
        <w:rPr>
          <w:rFonts w:ascii="Times New Roman" w:hAnsi="Times New Roman"/>
          <w:sz w:val="24"/>
          <w:szCs w:val="24"/>
        </w:rPr>
        <w:t>Zasady określania ilości i kontroli jakości dostaw:</w:t>
      </w:r>
    </w:p>
    <w:p w14:paraId="1CB9C284" w14:textId="3F39D833" w:rsidR="00F3083E" w:rsidRPr="00FD240C" w:rsidRDefault="00183856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 w:rsidRPr="00290129">
        <w:rPr>
          <w:rFonts w:ascii="Times New Roman" w:hAnsi="Times New Roman"/>
          <w:sz w:val="24"/>
          <w:szCs w:val="24"/>
        </w:rPr>
        <w:t>P</w:t>
      </w:r>
      <w:r w:rsidR="00F3083E" w:rsidRPr="00290129">
        <w:rPr>
          <w:rFonts w:ascii="Times New Roman" w:hAnsi="Times New Roman"/>
          <w:sz w:val="24"/>
          <w:szCs w:val="24"/>
        </w:rPr>
        <w:t xml:space="preserve">omiar ilości odbywał się będzie w miejscu dostawy </w:t>
      </w:r>
      <w:r w:rsidR="00CC6A0E" w:rsidRPr="00290129">
        <w:rPr>
          <w:rFonts w:ascii="Times New Roman" w:hAnsi="Times New Roman"/>
          <w:sz w:val="24"/>
          <w:szCs w:val="24"/>
        </w:rPr>
        <w:t>poprzez ważenie</w:t>
      </w:r>
      <w:r w:rsidR="00F3083E" w:rsidRPr="00290129">
        <w:rPr>
          <w:rFonts w:ascii="Times New Roman" w:hAnsi="Times New Roman"/>
          <w:sz w:val="24"/>
          <w:szCs w:val="24"/>
        </w:rPr>
        <w:t xml:space="preserve"> </w:t>
      </w:r>
      <w:r w:rsidR="00BD14B8" w:rsidRPr="00290129">
        <w:rPr>
          <w:rFonts w:ascii="Times New Roman" w:hAnsi="Times New Roman"/>
          <w:sz w:val="24"/>
          <w:szCs w:val="24"/>
        </w:rPr>
        <w:t xml:space="preserve">każdej </w:t>
      </w:r>
      <w:r w:rsidR="00CC6A0E" w:rsidRPr="00290129">
        <w:rPr>
          <w:rFonts w:ascii="Times New Roman" w:hAnsi="Times New Roman"/>
          <w:sz w:val="24"/>
          <w:szCs w:val="24"/>
        </w:rPr>
        <w:t>dostawy na</w:t>
      </w:r>
      <w:r w:rsidR="00F3083E" w:rsidRPr="00290129">
        <w:rPr>
          <w:rFonts w:ascii="Times New Roman" w:hAnsi="Times New Roman"/>
          <w:sz w:val="24"/>
          <w:szCs w:val="24"/>
        </w:rPr>
        <w:t xml:space="preserve"> legalizowanych urządzeniach </w:t>
      </w:r>
      <w:r w:rsidR="00F3083E" w:rsidRPr="00FD240C">
        <w:rPr>
          <w:rFonts w:ascii="Times New Roman" w:hAnsi="Times New Roman"/>
          <w:sz w:val="24"/>
          <w:szCs w:val="24"/>
        </w:rPr>
        <w:t>pomiarowych i będzie potwierdzany wydrukiem</w:t>
      </w:r>
      <w:r w:rsidRPr="00FD240C">
        <w:rPr>
          <w:rFonts w:ascii="Times New Roman" w:hAnsi="Times New Roman"/>
          <w:sz w:val="24"/>
          <w:szCs w:val="24"/>
        </w:rPr>
        <w:t>.</w:t>
      </w:r>
    </w:p>
    <w:p w14:paraId="04960996" w14:textId="77777777" w:rsidR="007A5A4C" w:rsidRDefault="00183856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 w:rsidRPr="00FD240C">
        <w:rPr>
          <w:rFonts w:ascii="Times New Roman" w:hAnsi="Times New Roman"/>
          <w:sz w:val="24"/>
          <w:szCs w:val="24"/>
        </w:rPr>
        <w:t>R</w:t>
      </w:r>
      <w:r w:rsidR="00F3083E" w:rsidRPr="00FD240C">
        <w:rPr>
          <w:rFonts w:ascii="Times New Roman" w:hAnsi="Times New Roman"/>
          <w:sz w:val="24"/>
          <w:szCs w:val="24"/>
        </w:rPr>
        <w:t>ozładunek dostarczone</w:t>
      </w:r>
      <w:r w:rsidR="008B09AD">
        <w:rPr>
          <w:rFonts w:ascii="Times New Roman" w:hAnsi="Times New Roman"/>
          <w:sz w:val="24"/>
          <w:szCs w:val="24"/>
        </w:rPr>
        <w:t>j</w:t>
      </w:r>
      <w:r w:rsidR="00981C9A" w:rsidRPr="00FD240C">
        <w:rPr>
          <w:rFonts w:ascii="Times New Roman" w:hAnsi="Times New Roman"/>
          <w:sz w:val="24"/>
          <w:szCs w:val="24"/>
        </w:rPr>
        <w:t xml:space="preserve"> </w:t>
      </w:r>
      <w:r w:rsidR="008B09AD">
        <w:rPr>
          <w:rFonts w:ascii="Times New Roman" w:hAnsi="Times New Roman"/>
          <w:sz w:val="24"/>
          <w:szCs w:val="24"/>
        </w:rPr>
        <w:t>wody amoniakalnej</w:t>
      </w:r>
      <w:r w:rsidR="00F3083E" w:rsidRPr="00FD240C">
        <w:rPr>
          <w:rFonts w:ascii="Times New Roman" w:hAnsi="Times New Roman"/>
          <w:sz w:val="24"/>
          <w:szCs w:val="24"/>
        </w:rPr>
        <w:t xml:space="preserve"> </w:t>
      </w:r>
      <w:r w:rsidR="002252AA" w:rsidRPr="00FD240C">
        <w:rPr>
          <w:rFonts w:ascii="Times New Roman" w:hAnsi="Times New Roman"/>
          <w:sz w:val="24"/>
          <w:szCs w:val="24"/>
        </w:rPr>
        <w:t>w miejscu określonym przez</w:t>
      </w:r>
      <w:r w:rsidR="002252AA" w:rsidRPr="00290129">
        <w:rPr>
          <w:rFonts w:ascii="Times New Roman" w:hAnsi="Times New Roman"/>
          <w:sz w:val="24"/>
          <w:szCs w:val="24"/>
        </w:rPr>
        <w:t xml:space="preserve"> </w:t>
      </w:r>
      <w:r w:rsidR="002252AA" w:rsidRPr="00290129">
        <w:rPr>
          <w:rFonts w:ascii="Times New Roman" w:hAnsi="Times New Roman"/>
          <w:b/>
          <w:bCs/>
          <w:sz w:val="24"/>
          <w:szCs w:val="24"/>
        </w:rPr>
        <w:t>Zamawiającego</w:t>
      </w:r>
      <w:r w:rsidR="00F3083E" w:rsidRPr="00290129">
        <w:rPr>
          <w:rFonts w:ascii="Times New Roman" w:hAnsi="Times New Roman"/>
          <w:sz w:val="24"/>
          <w:szCs w:val="24"/>
        </w:rPr>
        <w:t xml:space="preserve"> realizowany będzie w obecności pracowników </w:t>
      </w:r>
      <w:r w:rsidR="00270087" w:rsidRPr="00290129">
        <w:rPr>
          <w:rFonts w:ascii="Times New Roman" w:hAnsi="Times New Roman"/>
          <w:b/>
          <w:bCs/>
          <w:sz w:val="24"/>
          <w:szCs w:val="24"/>
        </w:rPr>
        <w:t>Zamawiającego</w:t>
      </w:r>
      <w:r w:rsidR="00270087" w:rsidRPr="00290129">
        <w:rPr>
          <w:rFonts w:ascii="Times New Roman" w:hAnsi="Times New Roman"/>
          <w:sz w:val="24"/>
          <w:szCs w:val="24"/>
        </w:rPr>
        <w:t xml:space="preserve"> </w:t>
      </w:r>
      <w:r w:rsidR="00562BE3">
        <w:rPr>
          <w:rFonts w:ascii="Times New Roman" w:hAnsi="Times New Roman"/>
          <w:sz w:val="24"/>
          <w:szCs w:val="24"/>
        </w:rPr>
        <w:br/>
      </w:r>
      <w:r w:rsidR="00270087" w:rsidRPr="00290129">
        <w:rPr>
          <w:rFonts w:ascii="Times New Roman" w:hAnsi="Times New Roman"/>
          <w:sz w:val="24"/>
          <w:szCs w:val="24"/>
        </w:rPr>
        <w:t>lub</w:t>
      </w:r>
      <w:r w:rsidR="00F3083E" w:rsidRPr="00290129">
        <w:rPr>
          <w:rFonts w:ascii="Times New Roman" w:hAnsi="Times New Roman"/>
          <w:sz w:val="24"/>
          <w:szCs w:val="24"/>
        </w:rPr>
        <w:t xml:space="preserve"> ich upoważnionych </w:t>
      </w:r>
      <w:r w:rsidRPr="00290129">
        <w:rPr>
          <w:rFonts w:ascii="Times New Roman" w:hAnsi="Times New Roman"/>
          <w:sz w:val="24"/>
          <w:szCs w:val="24"/>
        </w:rPr>
        <w:t>p</w:t>
      </w:r>
      <w:r w:rsidR="00F3083E" w:rsidRPr="00290129">
        <w:rPr>
          <w:rFonts w:ascii="Times New Roman" w:hAnsi="Times New Roman"/>
          <w:sz w:val="24"/>
          <w:szCs w:val="24"/>
        </w:rPr>
        <w:t>rzedstawicieli</w:t>
      </w:r>
      <w:r w:rsidR="00290129" w:rsidRPr="00290129">
        <w:rPr>
          <w:rFonts w:ascii="Times New Roman" w:hAnsi="Times New Roman"/>
          <w:sz w:val="24"/>
          <w:szCs w:val="24"/>
        </w:rPr>
        <w:t>.</w:t>
      </w:r>
    </w:p>
    <w:p w14:paraId="32E7D280" w14:textId="537A88B9" w:rsidR="007A5A4C" w:rsidRDefault="007A5A4C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 w:rsidRPr="00290129">
        <w:rPr>
          <w:rFonts w:ascii="Times New Roman" w:hAnsi="Times New Roman"/>
          <w:b/>
          <w:bCs/>
          <w:sz w:val="24"/>
          <w:szCs w:val="24"/>
        </w:rPr>
        <w:t>Zamawiający</w:t>
      </w:r>
      <w:r w:rsidRPr="00290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zastrzega sobie możliwość kontrolnych badań dostaw w kierunku zgodności jakości zamawiane</w:t>
      </w:r>
      <w:r w:rsidR="00EE0403">
        <w:rPr>
          <w:rFonts w:ascii="Times New Roman" w:hAnsi="Times New Roman"/>
          <w:sz w:val="24"/>
          <w:szCs w:val="24"/>
        </w:rPr>
        <w:t>j wody amoniakalnej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D67F6DB" w14:textId="14E9F2D4" w:rsidR="00F3083E" w:rsidRPr="00290129" w:rsidRDefault="00F3083E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 w:rsidRPr="00290129">
        <w:rPr>
          <w:rFonts w:ascii="Times New Roman" w:hAnsi="Times New Roman"/>
          <w:sz w:val="24"/>
          <w:szCs w:val="24"/>
        </w:rPr>
        <w:t xml:space="preserve">Jeżeli przeprowadzona przez </w:t>
      </w:r>
      <w:r w:rsidR="007A5A4C" w:rsidRPr="00290129">
        <w:rPr>
          <w:rFonts w:ascii="Times New Roman" w:hAnsi="Times New Roman"/>
          <w:b/>
          <w:bCs/>
          <w:sz w:val="24"/>
          <w:szCs w:val="24"/>
        </w:rPr>
        <w:t>Zamawiającego</w:t>
      </w:r>
      <w:r w:rsidR="007A5A4C" w:rsidRPr="00290129">
        <w:rPr>
          <w:rFonts w:ascii="Times New Roman" w:hAnsi="Times New Roman"/>
          <w:sz w:val="24"/>
          <w:szCs w:val="24"/>
        </w:rPr>
        <w:t xml:space="preserve"> </w:t>
      </w:r>
      <w:r w:rsidRPr="00290129">
        <w:rPr>
          <w:rFonts w:ascii="Times New Roman" w:hAnsi="Times New Roman"/>
          <w:sz w:val="24"/>
          <w:szCs w:val="24"/>
        </w:rPr>
        <w:t xml:space="preserve">kontrola </w:t>
      </w:r>
      <w:r w:rsidR="007A5A4C">
        <w:rPr>
          <w:rFonts w:ascii="Times New Roman" w:hAnsi="Times New Roman"/>
          <w:sz w:val="24"/>
          <w:szCs w:val="24"/>
        </w:rPr>
        <w:t>p</w:t>
      </w:r>
      <w:r w:rsidRPr="00290129">
        <w:rPr>
          <w:rFonts w:ascii="Times New Roman" w:hAnsi="Times New Roman"/>
          <w:sz w:val="24"/>
          <w:szCs w:val="24"/>
        </w:rPr>
        <w:t xml:space="preserve">ojedynczej </w:t>
      </w:r>
      <w:r w:rsidR="007A5A4C">
        <w:rPr>
          <w:rFonts w:ascii="Times New Roman" w:hAnsi="Times New Roman"/>
          <w:sz w:val="24"/>
          <w:szCs w:val="24"/>
        </w:rPr>
        <w:t>d</w:t>
      </w:r>
      <w:r w:rsidRPr="00290129">
        <w:rPr>
          <w:rFonts w:ascii="Times New Roman" w:hAnsi="Times New Roman"/>
          <w:sz w:val="24"/>
          <w:szCs w:val="24"/>
        </w:rPr>
        <w:t>ostawy wykaże, że dostarczon</w:t>
      </w:r>
      <w:r w:rsidR="007A5A4C">
        <w:rPr>
          <w:rFonts w:ascii="Times New Roman" w:hAnsi="Times New Roman"/>
          <w:sz w:val="24"/>
          <w:szCs w:val="24"/>
        </w:rPr>
        <w:t>a</w:t>
      </w:r>
      <w:r w:rsidRPr="00290129">
        <w:rPr>
          <w:rFonts w:ascii="Times New Roman" w:hAnsi="Times New Roman"/>
          <w:sz w:val="24"/>
          <w:szCs w:val="24"/>
        </w:rPr>
        <w:t xml:space="preserve"> </w:t>
      </w:r>
      <w:r w:rsidR="007A5A4C">
        <w:rPr>
          <w:rFonts w:ascii="Times New Roman" w:hAnsi="Times New Roman"/>
          <w:sz w:val="24"/>
          <w:szCs w:val="24"/>
        </w:rPr>
        <w:t>woda</w:t>
      </w:r>
      <w:r w:rsidR="007B6D88" w:rsidRPr="007B6D88">
        <w:rPr>
          <w:rFonts w:ascii="Times New Roman" w:hAnsi="Times New Roman"/>
          <w:sz w:val="24"/>
          <w:szCs w:val="24"/>
        </w:rPr>
        <w:t xml:space="preserve"> </w:t>
      </w:r>
      <w:r w:rsidR="007A5A4C">
        <w:rPr>
          <w:rFonts w:ascii="Times New Roman" w:hAnsi="Times New Roman"/>
          <w:sz w:val="24"/>
          <w:szCs w:val="24"/>
        </w:rPr>
        <w:t>amoniakalna</w:t>
      </w:r>
      <w:r w:rsidRPr="00290129">
        <w:rPr>
          <w:rFonts w:ascii="Times New Roman" w:hAnsi="Times New Roman"/>
          <w:sz w:val="24"/>
          <w:szCs w:val="24"/>
        </w:rPr>
        <w:t xml:space="preserve"> jest zanieczyszczon</w:t>
      </w:r>
      <w:r w:rsidR="007A5A4C">
        <w:rPr>
          <w:rFonts w:ascii="Times New Roman" w:hAnsi="Times New Roman"/>
          <w:sz w:val="24"/>
          <w:szCs w:val="24"/>
        </w:rPr>
        <w:t>a</w:t>
      </w:r>
      <w:r w:rsidRPr="00290129">
        <w:rPr>
          <w:rFonts w:ascii="Times New Roman" w:hAnsi="Times New Roman"/>
          <w:sz w:val="24"/>
          <w:szCs w:val="24"/>
        </w:rPr>
        <w:t xml:space="preserve"> lub je</w:t>
      </w:r>
      <w:r w:rsidR="007A5A4C">
        <w:rPr>
          <w:rFonts w:ascii="Times New Roman" w:hAnsi="Times New Roman"/>
          <w:sz w:val="24"/>
          <w:szCs w:val="24"/>
        </w:rPr>
        <w:t>j</w:t>
      </w:r>
      <w:r w:rsidRPr="00290129">
        <w:rPr>
          <w:rFonts w:ascii="Times New Roman" w:hAnsi="Times New Roman"/>
          <w:sz w:val="24"/>
          <w:szCs w:val="24"/>
        </w:rPr>
        <w:t xml:space="preserve"> parametry </w:t>
      </w:r>
      <w:r w:rsidR="0053492C">
        <w:rPr>
          <w:rFonts w:ascii="Times New Roman" w:hAnsi="Times New Roman"/>
          <w:sz w:val="24"/>
          <w:szCs w:val="24"/>
        </w:rPr>
        <w:t>fizyko chemiczne</w:t>
      </w:r>
      <w:r w:rsidRPr="00290129">
        <w:rPr>
          <w:rFonts w:ascii="Times New Roman" w:hAnsi="Times New Roman"/>
          <w:sz w:val="24"/>
          <w:szCs w:val="24"/>
        </w:rPr>
        <w:t xml:space="preserve"> znacząco odbiegają od parametrów określonych w</w:t>
      </w:r>
      <w:r w:rsidR="001C5820" w:rsidRPr="00290129">
        <w:rPr>
          <w:rFonts w:ascii="Times New Roman" w:hAnsi="Times New Roman"/>
          <w:sz w:val="24"/>
          <w:szCs w:val="24"/>
        </w:rPr>
        <w:t xml:space="preserve"> </w:t>
      </w:r>
      <w:r w:rsidR="001C5820" w:rsidRPr="0097449C">
        <w:rPr>
          <w:rFonts w:ascii="Times New Roman" w:hAnsi="Times New Roman"/>
          <w:sz w:val="24"/>
          <w:szCs w:val="24"/>
        </w:rPr>
        <w:t>§</w:t>
      </w:r>
      <w:r w:rsidR="00FD240C">
        <w:rPr>
          <w:rFonts w:ascii="Times New Roman" w:hAnsi="Times New Roman"/>
          <w:sz w:val="24"/>
          <w:szCs w:val="24"/>
        </w:rPr>
        <w:t xml:space="preserve"> </w:t>
      </w:r>
      <w:r w:rsidR="001C5820" w:rsidRPr="0097449C">
        <w:rPr>
          <w:rFonts w:ascii="Times New Roman" w:hAnsi="Times New Roman"/>
          <w:sz w:val="24"/>
          <w:szCs w:val="24"/>
        </w:rPr>
        <w:t>4</w:t>
      </w:r>
      <w:r w:rsidR="002252AA" w:rsidRPr="0097449C">
        <w:rPr>
          <w:rFonts w:ascii="Times New Roman" w:hAnsi="Times New Roman"/>
          <w:sz w:val="24"/>
          <w:szCs w:val="24"/>
        </w:rPr>
        <w:t xml:space="preserve"> </w:t>
      </w:r>
      <w:r w:rsidRPr="00290129">
        <w:rPr>
          <w:rFonts w:ascii="Times New Roman" w:hAnsi="Times New Roman"/>
          <w:b/>
          <w:bCs/>
          <w:sz w:val="24"/>
          <w:szCs w:val="24"/>
        </w:rPr>
        <w:t>Zamawiający</w:t>
      </w:r>
      <w:r w:rsidRPr="00290129">
        <w:rPr>
          <w:rFonts w:ascii="Times New Roman" w:hAnsi="Times New Roman"/>
          <w:sz w:val="24"/>
          <w:szCs w:val="24"/>
        </w:rPr>
        <w:t xml:space="preserve"> zastrzega sobie prawo odmowy je</w:t>
      </w:r>
      <w:r w:rsidR="007B6D88">
        <w:rPr>
          <w:rFonts w:ascii="Times New Roman" w:hAnsi="Times New Roman"/>
          <w:sz w:val="24"/>
          <w:szCs w:val="24"/>
        </w:rPr>
        <w:t>go</w:t>
      </w:r>
      <w:r w:rsidRPr="00290129">
        <w:rPr>
          <w:rFonts w:ascii="Times New Roman" w:hAnsi="Times New Roman"/>
          <w:sz w:val="24"/>
          <w:szCs w:val="24"/>
        </w:rPr>
        <w:t xml:space="preserve"> rozładowania i odebrania. </w:t>
      </w:r>
      <w:r w:rsidR="00E9092D" w:rsidRPr="00290129">
        <w:rPr>
          <w:rFonts w:ascii="Times New Roman" w:hAnsi="Times New Roman"/>
          <w:b/>
          <w:bCs/>
          <w:sz w:val="24"/>
          <w:szCs w:val="24"/>
        </w:rPr>
        <w:t>Sprzedawca</w:t>
      </w:r>
      <w:r w:rsidRPr="00290129">
        <w:rPr>
          <w:rFonts w:ascii="Times New Roman" w:hAnsi="Times New Roman"/>
          <w:sz w:val="24"/>
          <w:szCs w:val="24"/>
        </w:rPr>
        <w:t xml:space="preserve"> lub jego </w:t>
      </w:r>
      <w:r w:rsidR="00AE0066" w:rsidRPr="00290129">
        <w:rPr>
          <w:rFonts w:ascii="Times New Roman" w:hAnsi="Times New Roman"/>
          <w:sz w:val="24"/>
          <w:szCs w:val="24"/>
        </w:rPr>
        <w:t>d</w:t>
      </w:r>
      <w:r w:rsidRPr="00290129">
        <w:rPr>
          <w:rFonts w:ascii="Times New Roman" w:hAnsi="Times New Roman"/>
          <w:sz w:val="24"/>
          <w:szCs w:val="24"/>
        </w:rPr>
        <w:t xml:space="preserve">ostawca jest wtedy zobowiązany do zabrania zakwestionowanej </w:t>
      </w:r>
      <w:r w:rsidR="004436B2" w:rsidRPr="00290129">
        <w:rPr>
          <w:rFonts w:ascii="Times New Roman" w:hAnsi="Times New Roman"/>
          <w:sz w:val="24"/>
          <w:szCs w:val="24"/>
        </w:rPr>
        <w:t>dostawy</w:t>
      </w:r>
      <w:r w:rsidRPr="00290129">
        <w:rPr>
          <w:rFonts w:ascii="Times New Roman" w:hAnsi="Times New Roman"/>
          <w:sz w:val="24"/>
          <w:szCs w:val="24"/>
        </w:rPr>
        <w:t xml:space="preserve"> na swój koszt </w:t>
      </w:r>
      <w:r w:rsidR="004436B2" w:rsidRPr="00290129">
        <w:rPr>
          <w:rFonts w:ascii="Times New Roman" w:hAnsi="Times New Roman"/>
          <w:sz w:val="24"/>
          <w:szCs w:val="24"/>
        </w:rPr>
        <w:t>niezwłocznie po</w:t>
      </w:r>
      <w:r w:rsidRPr="00290129">
        <w:rPr>
          <w:rFonts w:ascii="Times New Roman" w:hAnsi="Times New Roman"/>
          <w:sz w:val="24"/>
          <w:szCs w:val="24"/>
        </w:rPr>
        <w:t xml:space="preserve"> powiadomieni</w:t>
      </w:r>
      <w:r w:rsidR="004436B2" w:rsidRPr="00290129">
        <w:rPr>
          <w:rFonts w:ascii="Times New Roman" w:hAnsi="Times New Roman"/>
          <w:sz w:val="24"/>
          <w:szCs w:val="24"/>
        </w:rPr>
        <w:t>u</w:t>
      </w:r>
      <w:r w:rsidRPr="00290129">
        <w:rPr>
          <w:rFonts w:ascii="Times New Roman" w:hAnsi="Times New Roman"/>
          <w:sz w:val="24"/>
          <w:szCs w:val="24"/>
        </w:rPr>
        <w:t xml:space="preserve"> o</w:t>
      </w:r>
      <w:r w:rsidR="004436B2" w:rsidRPr="00290129">
        <w:rPr>
          <w:rFonts w:ascii="Times New Roman" w:hAnsi="Times New Roman"/>
          <w:sz w:val="24"/>
          <w:szCs w:val="24"/>
        </w:rPr>
        <w:t> </w:t>
      </w:r>
      <w:r w:rsidRPr="00290129">
        <w:rPr>
          <w:rFonts w:ascii="Times New Roman" w:hAnsi="Times New Roman"/>
          <w:sz w:val="24"/>
          <w:szCs w:val="24"/>
        </w:rPr>
        <w:t>tym fakcie.</w:t>
      </w:r>
      <w:r w:rsidR="007E46DD" w:rsidRPr="00290129">
        <w:rPr>
          <w:rFonts w:ascii="Times New Roman" w:hAnsi="Times New Roman"/>
          <w:sz w:val="24"/>
          <w:szCs w:val="24"/>
        </w:rPr>
        <w:t xml:space="preserve"> </w:t>
      </w:r>
    </w:p>
    <w:p w14:paraId="0D31EB11" w14:textId="788C14B8" w:rsidR="00F3083E" w:rsidRPr="00290129" w:rsidRDefault="00F3083E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 w:rsidRPr="00290129">
        <w:rPr>
          <w:rFonts w:ascii="Times New Roman" w:hAnsi="Times New Roman"/>
          <w:sz w:val="24"/>
          <w:szCs w:val="24"/>
        </w:rPr>
        <w:t xml:space="preserve">Odmowa przyjęcia </w:t>
      </w:r>
      <w:r w:rsidR="007A5E69">
        <w:rPr>
          <w:rFonts w:ascii="Times New Roman" w:hAnsi="Times New Roman"/>
          <w:sz w:val="24"/>
          <w:szCs w:val="24"/>
        </w:rPr>
        <w:t>wody amoniakalnej</w:t>
      </w:r>
      <w:r w:rsidR="007A5E69" w:rsidRPr="00290129">
        <w:rPr>
          <w:rFonts w:ascii="Times New Roman" w:hAnsi="Times New Roman"/>
          <w:sz w:val="24"/>
          <w:szCs w:val="24"/>
        </w:rPr>
        <w:t xml:space="preserve"> </w:t>
      </w:r>
      <w:r w:rsidRPr="00290129">
        <w:rPr>
          <w:rFonts w:ascii="Times New Roman" w:hAnsi="Times New Roman"/>
          <w:sz w:val="24"/>
          <w:szCs w:val="24"/>
        </w:rPr>
        <w:t>może nastąpić przed rozładunkiem</w:t>
      </w:r>
      <w:r w:rsidR="00D03C8A" w:rsidRPr="00290129">
        <w:rPr>
          <w:rFonts w:ascii="Times New Roman" w:hAnsi="Times New Roman"/>
          <w:sz w:val="24"/>
          <w:szCs w:val="24"/>
        </w:rPr>
        <w:t xml:space="preserve">. </w:t>
      </w:r>
      <w:r w:rsidRPr="00290129">
        <w:rPr>
          <w:rFonts w:ascii="Times New Roman" w:hAnsi="Times New Roman"/>
          <w:sz w:val="24"/>
          <w:szCs w:val="24"/>
        </w:rPr>
        <w:t>W</w:t>
      </w:r>
      <w:r w:rsidR="007A5E69">
        <w:rPr>
          <w:rFonts w:ascii="Times New Roman" w:hAnsi="Times New Roman"/>
          <w:sz w:val="24"/>
          <w:szCs w:val="24"/>
        </w:rPr>
        <w:t xml:space="preserve"> </w:t>
      </w:r>
      <w:r w:rsidRPr="00290129">
        <w:rPr>
          <w:rFonts w:ascii="Times New Roman" w:hAnsi="Times New Roman"/>
          <w:sz w:val="24"/>
          <w:szCs w:val="24"/>
        </w:rPr>
        <w:t xml:space="preserve">przypadku odmowy przyjęcia </w:t>
      </w:r>
      <w:r w:rsidR="003947C5" w:rsidRPr="00290129">
        <w:rPr>
          <w:rFonts w:ascii="Times New Roman" w:hAnsi="Times New Roman"/>
          <w:b/>
          <w:bCs/>
          <w:sz w:val="24"/>
          <w:szCs w:val="24"/>
        </w:rPr>
        <w:t>Sprzedawca</w:t>
      </w:r>
      <w:r w:rsidR="003947C5" w:rsidRPr="00290129">
        <w:rPr>
          <w:rFonts w:ascii="Times New Roman" w:hAnsi="Times New Roman"/>
          <w:sz w:val="24"/>
          <w:szCs w:val="24"/>
        </w:rPr>
        <w:t xml:space="preserve"> </w:t>
      </w:r>
      <w:r w:rsidR="00AE0066" w:rsidRPr="00290129">
        <w:rPr>
          <w:rFonts w:ascii="Times New Roman" w:hAnsi="Times New Roman"/>
          <w:sz w:val="24"/>
          <w:szCs w:val="24"/>
        </w:rPr>
        <w:t xml:space="preserve">zobowiązany jest do </w:t>
      </w:r>
      <w:r w:rsidRPr="00290129">
        <w:rPr>
          <w:rFonts w:ascii="Times New Roman" w:hAnsi="Times New Roman"/>
          <w:sz w:val="24"/>
          <w:szCs w:val="24"/>
        </w:rPr>
        <w:t>zab</w:t>
      </w:r>
      <w:r w:rsidR="00AE0066" w:rsidRPr="00290129">
        <w:rPr>
          <w:rFonts w:ascii="Times New Roman" w:hAnsi="Times New Roman"/>
          <w:sz w:val="24"/>
          <w:szCs w:val="24"/>
        </w:rPr>
        <w:t>rania zakwestionowanej dostawy</w:t>
      </w:r>
      <w:r w:rsidR="00290129" w:rsidRPr="00290129">
        <w:rPr>
          <w:rFonts w:ascii="Times New Roman" w:hAnsi="Times New Roman"/>
          <w:sz w:val="24"/>
          <w:szCs w:val="24"/>
        </w:rPr>
        <w:t xml:space="preserve"> </w:t>
      </w:r>
      <w:r w:rsidR="00AE0066" w:rsidRPr="00290129">
        <w:rPr>
          <w:rFonts w:ascii="Times New Roman" w:hAnsi="Times New Roman"/>
          <w:sz w:val="24"/>
          <w:szCs w:val="24"/>
        </w:rPr>
        <w:t>n</w:t>
      </w:r>
      <w:r w:rsidR="00981C9A" w:rsidRPr="00290129">
        <w:rPr>
          <w:rFonts w:ascii="Times New Roman" w:hAnsi="Times New Roman"/>
          <w:sz w:val="24"/>
          <w:szCs w:val="24"/>
        </w:rPr>
        <w:t>a własny koszt</w:t>
      </w:r>
      <w:r w:rsidRPr="00290129">
        <w:rPr>
          <w:rFonts w:ascii="Times New Roman" w:hAnsi="Times New Roman"/>
          <w:sz w:val="24"/>
          <w:szCs w:val="24"/>
        </w:rPr>
        <w:t>.</w:t>
      </w:r>
    </w:p>
    <w:p w14:paraId="4F13A2EC" w14:textId="4EC16D08" w:rsidR="00F3083E" w:rsidRPr="00290129" w:rsidRDefault="003947C5" w:rsidP="006B6B04">
      <w:pPr>
        <w:numPr>
          <w:ilvl w:val="1"/>
          <w:numId w:val="23"/>
        </w:numPr>
        <w:spacing w:after="4" w:line="253" w:lineRule="auto"/>
        <w:ind w:right="14" w:hanging="346"/>
        <w:jc w:val="both"/>
        <w:rPr>
          <w:rFonts w:ascii="Times New Roman" w:hAnsi="Times New Roman"/>
          <w:sz w:val="24"/>
          <w:szCs w:val="24"/>
        </w:rPr>
      </w:pPr>
      <w:r w:rsidRPr="00290129">
        <w:rPr>
          <w:rFonts w:ascii="Times New Roman" w:hAnsi="Times New Roman"/>
          <w:b/>
          <w:bCs/>
          <w:sz w:val="24"/>
          <w:szCs w:val="24"/>
        </w:rPr>
        <w:t>Sprzedawca</w:t>
      </w:r>
      <w:r w:rsidR="00F3083E" w:rsidRPr="00290129">
        <w:rPr>
          <w:rFonts w:ascii="Times New Roman" w:hAnsi="Times New Roman"/>
          <w:sz w:val="24"/>
          <w:szCs w:val="24"/>
        </w:rPr>
        <w:t xml:space="preserve"> w miejsce zakwestionowanej</w:t>
      </w:r>
      <w:r w:rsidR="00D03C8A" w:rsidRPr="00290129">
        <w:rPr>
          <w:rFonts w:ascii="Times New Roman" w:hAnsi="Times New Roman"/>
          <w:sz w:val="24"/>
          <w:szCs w:val="24"/>
        </w:rPr>
        <w:t xml:space="preserve"> dostawy</w:t>
      </w:r>
      <w:r w:rsidR="00F3083E" w:rsidRPr="00290129">
        <w:rPr>
          <w:rFonts w:ascii="Times New Roman" w:hAnsi="Times New Roman"/>
          <w:sz w:val="24"/>
          <w:szCs w:val="24"/>
        </w:rPr>
        <w:t xml:space="preserve"> </w:t>
      </w:r>
      <w:r w:rsidR="007A5A4C">
        <w:rPr>
          <w:rFonts w:ascii="Times New Roman" w:hAnsi="Times New Roman"/>
          <w:sz w:val="24"/>
          <w:szCs w:val="24"/>
        </w:rPr>
        <w:t>wody amoniakalnej</w:t>
      </w:r>
      <w:r w:rsidR="00F3083E" w:rsidRPr="00290129">
        <w:rPr>
          <w:rFonts w:ascii="Times New Roman" w:hAnsi="Times New Roman"/>
          <w:sz w:val="24"/>
          <w:szCs w:val="24"/>
        </w:rPr>
        <w:t xml:space="preserve"> zobowiązuje się dostarczyć bez prawa do żądania dodatkowej zapłaty </w:t>
      </w:r>
      <w:r w:rsidR="007A5E69">
        <w:rPr>
          <w:rFonts w:ascii="Times New Roman" w:hAnsi="Times New Roman"/>
          <w:sz w:val="24"/>
          <w:szCs w:val="24"/>
        </w:rPr>
        <w:t>wodę amoniakalną</w:t>
      </w:r>
      <w:r w:rsidR="007A5E69" w:rsidRPr="00290129">
        <w:rPr>
          <w:rFonts w:ascii="Times New Roman" w:hAnsi="Times New Roman"/>
          <w:sz w:val="24"/>
          <w:szCs w:val="24"/>
        </w:rPr>
        <w:t xml:space="preserve"> </w:t>
      </w:r>
      <w:r w:rsidR="00F3083E" w:rsidRPr="00290129">
        <w:rPr>
          <w:rFonts w:ascii="Times New Roman" w:hAnsi="Times New Roman"/>
          <w:sz w:val="24"/>
          <w:szCs w:val="24"/>
        </w:rPr>
        <w:t>spełniając</w:t>
      </w:r>
      <w:r w:rsidR="00D03C8A" w:rsidRPr="00290129">
        <w:rPr>
          <w:rFonts w:ascii="Times New Roman" w:hAnsi="Times New Roman"/>
          <w:sz w:val="24"/>
          <w:szCs w:val="24"/>
        </w:rPr>
        <w:t>y</w:t>
      </w:r>
      <w:r w:rsidR="00290129" w:rsidRPr="00290129">
        <w:rPr>
          <w:rFonts w:ascii="Times New Roman" w:hAnsi="Times New Roman"/>
          <w:sz w:val="24"/>
          <w:szCs w:val="24"/>
        </w:rPr>
        <w:t xml:space="preserve"> </w:t>
      </w:r>
      <w:r w:rsidR="00F3083E" w:rsidRPr="00290129">
        <w:rPr>
          <w:rFonts w:ascii="Times New Roman" w:hAnsi="Times New Roman"/>
          <w:sz w:val="24"/>
          <w:szCs w:val="24"/>
        </w:rPr>
        <w:t>wymogi określone w niniejsz</w:t>
      </w:r>
      <w:r w:rsidRPr="00290129">
        <w:rPr>
          <w:rFonts w:ascii="Times New Roman" w:hAnsi="Times New Roman"/>
          <w:sz w:val="24"/>
          <w:szCs w:val="24"/>
        </w:rPr>
        <w:t>ej umowie</w:t>
      </w:r>
      <w:r w:rsidR="00F3083E" w:rsidRPr="00290129">
        <w:rPr>
          <w:rFonts w:ascii="Times New Roman" w:hAnsi="Times New Roman"/>
          <w:sz w:val="24"/>
          <w:szCs w:val="24"/>
        </w:rPr>
        <w:t>.</w:t>
      </w:r>
    </w:p>
    <w:p w14:paraId="6610A0AF" w14:textId="7E352E94" w:rsidR="00747B32" w:rsidRPr="007E5CC1" w:rsidRDefault="00747B32" w:rsidP="006B6B04">
      <w:pPr>
        <w:pStyle w:val="Akapitzlist"/>
        <w:numPr>
          <w:ilvl w:val="0"/>
          <w:numId w:val="18"/>
        </w:numPr>
        <w:tabs>
          <w:tab w:val="clear" w:pos="357"/>
          <w:tab w:val="num" w:pos="567"/>
        </w:tabs>
        <w:spacing w:after="4" w:line="253" w:lineRule="auto"/>
        <w:ind w:right="14" w:hanging="720"/>
        <w:jc w:val="both"/>
        <w:rPr>
          <w:rFonts w:ascii="Times New Roman" w:hAnsi="Times New Roman"/>
          <w:sz w:val="24"/>
          <w:szCs w:val="24"/>
        </w:rPr>
      </w:pPr>
      <w:r w:rsidRPr="007E5CC1">
        <w:rPr>
          <w:rFonts w:ascii="Times New Roman" w:hAnsi="Times New Roman"/>
          <w:sz w:val="24"/>
          <w:szCs w:val="24"/>
        </w:rPr>
        <w:t>Zasady rozliczeń finansowych:</w:t>
      </w:r>
    </w:p>
    <w:p w14:paraId="26F148B2" w14:textId="16167CC9" w:rsidR="00747B32" w:rsidRPr="007E5CC1" w:rsidRDefault="00747B32" w:rsidP="00E62D8A">
      <w:pPr>
        <w:spacing w:after="4" w:line="253" w:lineRule="auto"/>
        <w:ind w:left="426" w:right="14"/>
        <w:jc w:val="both"/>
        <w:rPr>
          <w:rFonts w:ascii="Times New Roman" w:hAnsi="Times New Roman"/>
          <w:sz w:val="24"/>
          <w:szCs w:val="24"/>
        </w:rPr>
      </w:pPr>
      <w:r w:rsidRPr="007E5CC1">
        <w:rPr>
          <w:rFonts w:ascii="Times New Roman" w:hAnsi="Times New Roman"/>
          <w:sz w:val="24"/>
          <w:szCs w:val="24"/>
        </w:rPr>
        <w:t>Strony zgodnie ustalają, iż rozliczenie ilości dostarczone</w:t>
      </w:r>
      <w:r w:rsidR="00557AB0">
        <w:rPr>
          <w:rFonts w:ascii="Times New Roman" w:hAnsi="Times New Roman"/>
          <w:sz w:val="24"/>
          <w:szCs w:val="24"/>
        </w:rPr>
        <w:t>j</w:t>
      </w:r>
      <w:r w:rsidRPr="007E5CC1">
        <w:rPr>
          <w:rFonts w:ascii="Times New Roman" w:hAnsi="Times New Roman"/>
          <w:sz w:val="24"/>
          <w:szCs w:val="24"/>
        </w:rPr>
        <w:t xml:space="preserve"> </w:t>
      </w:r>
      <w:r w:rsidR="00557AB0">
        <w:rPr>
          <w:rFonts w:ascii="Times New Roman" w:hAnsi="Times New Roman"/>
          <w:sz w:val="24"/>
          <w:szCs w:val="24"/>
        </w:rPr>
        <w:t>wody amoniakalnej</w:t>
      </w:r>
      <w:r w:rsidRPr="007E5CC1">
        <w:rPr>
          <w:rFonts w:ascii="Times New Roman" w:hAnsi="Times New Roman"/>
          <w:sz w:val="24"/>
          <w:szCs w:val="24"/>
        </w:rPr>
        <w:t xml:space="preserve"> </w:t>
      </w:r>
      <w:r w:rsidR="00562BE3">
        <w:rPr>
          <w:rFonts w:ascii="Times New Roman" w:hAnsi="Times New Roman"/>
          <w:sz w:val="24"/>
          <w:szCs w:val="24"/>
        </w:rPr>
        <w:br/>
      </w:r>
      <w:r w:rsidRPr="007E5CC1">
        <w:rPr>
          <w:rFonts w:ascii="Times New Roman" w:hAnsi="Times New Roman"/>
          <w:sz w:val="24"/>
          <w:szCs w:val="24"/>
        </w:rPr>
        <w:t xml:space="preserve">do </w:t>
      </w:r>
      <w:r w:rsidR="00D03C8A" w:rsidRPr="007E5CC1">
        <w:rPr>
          <w:rFonts w:ascii="Times New Roman" w:hAnsi="Times New Roman"/>
          <w:b/>
          <w:bCs/>
          <w:sz w:val="24"/>
          <w:szCs w:val="24"/>
        </w:rPr>
        <w:t>Zamawiającego</w:t>
      </w:r>
      <w:r w:rsidRPr="007E5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CC1">
        <w:rPr>
          <w:rFonts w:ascii="Times New Roman" w:hAnsi="Times New Roman"/>
          <w:sz w:val="24"/>
          <w:szCs w:val="24"/>
        </w:rPr>
        <w:t>będzie odbywać się w sposób następujący:</w:t>
      </w:r>
    </w:p>
    <w:p w14:paraId="117E9674" w14:textId="0EDF2DB4" w:rsidR="00747B32" w:rsidRPr="007E5CC1" w:rsidRDefault="00747B32" w:rsidP="006B6B04">
      <w:pPr>
        <w:numPr>
          <w:ilvl w:val="0"/>
          <w:numId w:val="24"/>
        </w:numPr>
        <w:spacing w:line="265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7E5CC1">
        <w:rPr>
          <w:rFonts w:ascii="Times New Roman" w:hAnsi="Times New Roman"/>
          <w:sz w:val="24"/>
          <w:szCs w:val="24"/>
        </w:rPr>
        <w:t>do rozliczeń przyjmuje się ilość dostarczone</w:t>
      </w:r>
      <w:r w:rsidR="00557AB0">
        <w:rPr>
          <w:rFonts w:ascii="Times New Roman" w:hAnsi="Times New Roman"/>
          <w:sz w:val="24"/>
          <w:szCs w:val="24"/>
        </w:rPr>
        <w:t>j wody amoniakalnej</w:t>
      </w:r>
      <w:r w:rsidRPr="007E5CC1">
        <w:rPr>
          <w:rFonts w:ascii="Times New Roman" w:hAnsi="Times New Roman"/>
          <w:sz w:val="24"/>
          <w:szCs w:val="24"/>
        </w:rPr>
        <w:t xml:space="preserve"> według pomiaru </w:t>
      </w:r>
      <w:r w:rsidRPr="007E5CC1">
        <w:rPr>
          <w:rFonts w:ascii="Times New Roman" w:hAnsi="Times New Roman"/>
          <w:b/>
          <w:bCs/>
          <w:sz w:val="24"/>
          <w:szCs w:val="24"/>
        </w:rPr>
        <w:t>Zamawiającego</w:t>
      </w:r>
      <w:r w:rsidRPr="007E5CC1">
        <w:rPr>
          <w:rFonts w:ascii="Times New Roman" w:hAnsi="Times New Roman"/>
          <w:sz w:val="24"/>
          <w:szCs w:val="24"/>
        </w:rPr>
        <w:t>,</w:t>
      </w:r>
    </w:p>
    <w:p w14:paraId="405EA60D" w14:textId="22E901AC" w:rsidR="00747B32" w:rsidRPr="00517032" w:rsidRDefault="00747B32" w:rsidP="006B6B04">
      <w:pPr>
        <w:numPr>
          <w:ilvl w:val="0"/>
          <w:numId w:val="24"/>
        </w:numPr>
        <w:tabs>
          <w:tab w:val="clear" w:pos="423"/>
          <w:tab w:val="left" w:pos="426"/>
        </w:tabs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7E5CC1">
        <w:rPr>
          <w:rFonts w:ascii="Times New Roman" w:hAnsi="Times New Roman"/>
          <w:sz w:val="24"/>
          <w:szCs w:val="24"/>
        </w:rPr>
        <w:t>pomiary ilości będą przeprowadzane na legalizowanych urządzeniach pomiarowych</w:t>
      </w:r>
      <w:r w:rsidR="00AE0066" w:rsidRPr="007E5CC1">
        <w:rPr>
          <w:rFonts w:ascii="Times New Roman" w:hAnsi="Times New Roman"/>
          <w:sz w:val="24"/>
          <w:szCs w:val="24"/>
        </w:rPr>
        <w:t>.</w:t>
      </w:r>
      <w:r w:rsidR="006A3D22" w:rsidRPr="007E5CC1">
        <w:rPr>
          <w:rFonts w:ascii="Times New Roman" w:hAnsi="Times New Roman"/>
          <w:sz w:val="24"/>
          <w:szCs w:val="24"/>
        </w:rPr>
        <w:t xml:space="preserve"> </w:t>
      </w:r>
      <w:r w:rsidR="00AE0066" w:rsidRPr="007E5CC1">
        <w:rPr>
          <w:rFonts w:ascii="Times New Roman" w:hAnsi="Times New Roman"/>
          <w:sz w:val="24"/>
          <w:szCs w:val="24"/>
        </w:rPr>
        <w:t>N</w:t>
      </w:r>
      <w:r w:rsidRPr="007E5CC1">
        <w:rPr>
          <w:rFonts w:ascii="Times New Roman" w:hAnsi="Times New Roman"/>
          <w:sz w:val="24"/>
          <w:szCs w:val="24"/>
        </w:rPr>
        <w:t xml:space="preserve">a żądanie którejkolwiek ze Stron, druga Strona przekaże kserokopie aktualnych dokumentów legalizacyjnych stosowanych urządzeń </w:t>
      </w:r>
      <w:r w:rsidRPr="00517032">
        <w:rPr>
          <w:rFonts w:ascii="Times New Roman" w:hAnsi="Times New Roman"/>
          <w:sz w:val="24"/>
          <w:szCs w:val="24"/>
        </w:rPr>
        <w:t>pomiarowych (wag),</w:t>
      </w:r>
    </w:p>
    <w:p w14:paraId="0A150642" w14:textId="23B5F638" w:rsidR="00747B32" w:rsidRPr="00517032" w:rsidRDefault="00747B32" w:rsidP="006B6B04">
      <w:pPr>
        <w:numPr>
          <w:ilvl w:val="0"/>
          <w:numId w:val="24"/>
        </w:numPr>
        <w:spacing w:after="4" w:line="253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517032">
        <w:rPr>
          <w:rFonts w:ascii="Times New Roman" w:hAnsi="Times New Roman"/>
          <w:sz w:val="24"/>
          <w:szCs w:val="24"/>
        </w:rPr>
        <w:t xml:space="preserve">w razie awarii wagi u </w:t>
      </w:r>
      <w:r w:rsidRPr="00517032">
        <w:rPr>
          <w:rFonts w:ascii="Times New Roman" w:hAnsi="Times New Roman"/>
          <w:b/>
          <w:bCs/>
          <w:sz w:val="24"/>
          <w:szCs w:val="24"/>
        </w:rPr>
        <w:t>Zamawiającego</w:t>
      </w:r>
      <w:r w:rsidRPr="00517032">
        <w:rPr>
          <w:rFonts w:ascii="Times New Roman" w:hAnsi="Times New Roman"/>
          <w:sz w:val="24"/>
          <w:szCs w:val="24"/>
        </w:rPr>
        <w:t xml:space="preserve"> do rozliczeń między Stronami będzie przyjmowana waga deklarowana przez </w:t>
      </w:r>
      <w:r w:rsidRPr="00517032">
        <w:rPr>
          <w:rFonts w:ascii="Times New Roman" w:hAnsi="Times New Roman"/>
          <w:b/>
          <w:bCs/>
          <w:sz w:val="24"/>
          <w:szCs w:val="24"/>
        </w:rPr>
        <w:t>Sprzedawcę</w:t>
      </w:r>
      <w:r w:rsidRPr="00517032">
        <w:rPr>
          <w:rFonts w:ascii="Times New Roman" w:hAnsi="Times New Roman"/>
          <w:sz w:val="24"/>
          <w:szCs w:val="24"/>
        </w:rPr>
        <w:t xml:space="preserve"> na Dowodzie Dosta</w:t>
      </w:r>
      <w:r w:rsidR="00E62D8A" w:rsidRPr="00517032">
        <w:rPr>
          <w:rFonts w:ascii="Times New Roman" w:hAnsi="Times New Roman"/>
          <w:sz w:val="24"/>
          <w:szCs w:val="24"/>
        </w:rPr>
        <w:t>w</w:t>
      </w:r>
      <w:r w:rsidRPr="00517032">
        <w:rPr>
          <w:rFonts w:ascii="Times New Roman" w:hAnsi="Times New Roman"/>
          <w:sz w:val="24"/>
          <w:szCs w:val="24"/>
        </w:rPr>
        <w:t>y.</w:t>
      </w:r>
    </w:p>
    <w:p w14:paraId="0FA5B188" w14:textId="629861A8" w:rsidR="00F3083E" w:rsidRPr="000F481B" w:rsidRDefault="00F3083E" w:rsidP="009E413A">
      <w:pPr>
        <w:numPr>
          <w:ilvl w:val="12"/>
          <w:numId w:val="0"/>
        </w:numPr>
        <w:tabs>
          <w:tab w:val="decimal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93960EC" w14:textId="773609C7" w:rsidR="001575DA" w:rsidRPr="000F481B" w:rsidRDefault="001575DA" w:rsidP="009E413A">
      <w:pPr>
        <w:numPr>
          <w:ilvl w:val="12"/>
          <w:numId w:val="0"/>
        </w:numPr>
        <w:tabs>
          <w:tab w:val="decimal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0F481B">
        <w:rPr>
          <w:rFonts w:ascii="Times New Roman" w:hAnsi="Times New Roman"/>
          <w:b/>
          <w:sz w:val="24"/>
          <w:szCs w:val="24"/>
        </w:rPr>
        <w:sym w:font="Arial" w:char="00A7"/>
      </w:r>
      <w:r w:rsidRPr="000F481B">
        <w:rPr>
          <w:rFonts w:ascii="Times New Roman" w:hAnsi="Times New Roman"/>
          <w:b/>
          <w:sz w:val="24"/>
          <w:szCs w:val="24"/>
        </w:rPr>
        <w:t xml:space="preserve"> 6</w:t>
      </w:r>
    </w:p>
    <w:p w14:paraId="7947FF5E" w14:textId="23067BF6" w:rsidR="001575DA" w:rsidRPr="000F481B" w:rsidRDefault="001575DA" w:rsidP="009E413A">
      <w:pPr>
        <w:numPr>
          <w:ilvl w:val="12"/>
          <w:numId w:val="0"/>
        </w:numPr>
        <w:tabs>
          <w:tab w:val="decimal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0F481B">
        <w:rPr>
          <w:rFonts w:ascii="Times New Roman" w:hAnsi="Times New Roman"/>
          <w:b/>
          <w:sz w:val="24"/>
          <w:szCs w:val="24"/>
        </w:rPr>
        <w:t>CENA</w:t>
      </w:r>
      <w:r w:rsidR="00F3083E" w:rsidRPr="000F481B">
        <w:rPr>
          <w:rFonts w:ascii="Times New Roman" w:hAnsi="Times New Roman"/>
          <w:b/>
          <w:sz w:val="24"/>
          <w:szCs w:val="24"/>
        </w:rPr>
        <w:t xml:space="preserve"> I WARTOŚĆ DOSTAW</w:t>
      </w:r>
    </w:p>
    <w:p w14:paraId="5A1CBDD8" w14:textId="4A9BF915" w:rsidR="001575DA" w:rsidRPr="000F481B" w:rsidRDefault="001575DA" w:rsidP="006B6B04">
      <w:pPr>
        <w:pStyle w:val="Akapitzlist"/>
        <w:numPr>
          <w:ilvl w:val="0"/>
          <w:numId w:val="27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0F481B">
        <w:rPr>
          <w:rFonts w:ascii="Times New Roman" w:hAnsi="Times New Roman"/>
          <w:sz w:val="24"/>
          <w:szCs w:val="24"/>
        </w:rPr>
        <w:t xml:space="preserve">Cena netto </w:t>
      </w:r>
      <w:r w:rsidR="00557AB0">
        <w:rPr>
          <w:rFonts w:ascii="Times New Roman" w:hAnsi="Times New Roman"/>
          <w:sz w:val="24"/>
          <w:szCs w:val="24"/>
        </w:rPr>
        <w:t>wody amoniakalnej</w:t>
      </w:r>
      <w:r w:rsidR="00261A9F" w:rsidRPr="000F481B">
        <w:rPr>
          <w:rFonts w:ascii="Times New Roman" w:hAnsi="Times New Roman"/>
          <w:sz w:val="24"/>
          <w:szCs w:val="24"/>
        </w:rPr>
        <w:t xml:space="preserve"> </w:t>
      </w:r>
      <w:r w:rsidRPr="000F481B">
        <w:rPr>
          <w:rFonts w:ascii="Times New Roman" w:hAnsi="Times New Roman"/>
          <w:sz w:val="24"/>
          <w:szCs w:val="24"/>
        </w:rPr>
        <w:t>sprzedane</w:t>
      </w:r>
      <w:r w:rsidR="00557AB0">
        <w:rPr>
          <w:rFonts w:ascii="Times New Roman" w:hAnsi="Times New Roman"/>
          <w:sz w:val="24"/>
          <w:szCs w:val="24"/>
        </w:rPr>
        <w:t>j</w:t>
      </w:r>
      <w:r w:rsidRPr="000F481B">
        <w:rPr>
          <w:rFonts w:ascii="Times New Roman" w:hAnsi="Times New Roman"/>
          <w:sz w:val="24"/>
          <w:szCs w:val="24"/>
        </w:rPr>
        <w:t xml:space="preserve"> </w:t>
      </w:r>
      <w:r w:rsidRPr="000F481B">
        <w:rPr>
          <w:rFonts w:ascii="Times New Roman" w:hAnsi="Times New Roman"/>
          <w:b/>
          <w:sz w:val="24"/>
          <w:szCs w:val="24"/>
        </w:rPr>
        <w:t>Zamawiającemu</w:t>
      </w:r>
      <w:r w:rsidRPr="000F481B">
        <w:rPr>
          <w:rFonts w:ascii="Times New Roman" w:hAnsi="Times New Roman"/>
          <w:sz w:val="24"/>
          <w:szCs w:val="24"/>
        </w:rPr>
        <w:t xml:space="preserve"> </w:t>
      </w:r>
      <w:r w:rsidR="002C287A" w:rsidRPr="000F481B">
        <w:rPr>
          <w:rFonts w:ascii="Times New Roman" w:hAnsi="Times New Roman"/>
          <w:sz w:val="24"/>
          <w:szCs w:val="24"/>
        </w:rPr>
        <w:t>i</w:t>
      </w:r>
      <w:r w:rsidR="00FC5E46" w:rsidRPr="000F481B">
        <w:rPr>
          <w:rFonts w:ascii="Times New Roman" w:hAnsi="Times New Roman"/>
          <w:sz w:val="24"/>
          <w:szCs w:val="24"/>
        </w:rPr>
        <w:t xml:space="preserve"> dostarczone</w:t>
      </w:r>
      <w:r w:rsidR="00557AB0">
        <w:rPr>
          <w:rFonts w:ascii="Times New Roman" w:hAnsi="Times New Roman"/>
          <w:sz w:val="24"/>
          <w:szCs w:val="24"/>
        </w:rPr>
        <w:t>j</w:t>
      </w:r>
      <w:r w:rsidR="00FC5E46" w:rsidRPr="000F481B">
        <w:rPr>
          <w:rFonts w:ascii="Times New Roman" w:hAnsi="Times New Roman"/>
          <w:sz w:val="24"/>
          <w:szCs w:val="24"/>
        </w:rPr>
        <w:t xml:space="preserve"> </w:t>
      </w:r>
      <w:r w:rsidR="00562BE3">
        <w:rPr>
          <w:rFonts w:ascii="Times New Roman" w:hAnsi="Times New Roman"/>
          <w:sz w:val="24"/>
          <w:szCs w:val="24"/>
        </w:rPr>
        <w:br/>
      </w:r>
      <w:r w:rsidRPr="000F481B">
        <w:rPr>
          <w:rFonts w:ascii="Times New Roman" w:hAnsi="Times New Roman"/>
          <w:sz w:val="24"/>
          <w:szCs w:val="24"/>
        </w:rPr>
        <w:t xml:space="preserve">na wskazane miejsce na terenie </w:t>
      </w:r>
      <w:r w:rsidR="00BD3274" w:rsidRPr="000F481B">
        <w:rPr>
          <w:rFonts w:ascii="Times New Roman" w:hAnsi="Times New Roman"/>
          <w:sz w:val="24"/>
          <w:szCs w:val="24"/>
        </w:rPr>
        <w:t>OPEC</w:t>
      </w:r>
      <w:r w:rsidR="00526645" w:rsidRPr="000F481B">
        <w:rPr>
          <w:rFonts w:ascii="Times New Roman" w:hAnsi="Times New Roman"/>
          <w:sz w:val="24"/>
          <w:szCs w:val="24"/>
        </w:rPr>
        <w:t xml:space="preserve"> GRUDZIĄDZ</w:t>
      </w:r>
      <w:r w:rsidRPr="000F481B">
        <w:rPr>
          <w:rFonts w:ascii="Times New Roman" w:hAnsi="Times New Roman"/>
          <w:sz w:val="24"/>
          <w:szCs w:val="24"/>
        </w:rPr>
        <w:t xml:space="preserve">, dla </w:t>
      </w:r>
      <w:r w:rsidR="00F3083E" w:rsidRPr="000F481B">
        <w:rPr>
          <w:rFonts w:ascii="Times New Roman" w:hAnsi="Times New Roman"/>
          <w:sz w:val="24"/>
          <w:szCs w:val="24"/>
        </w:rPr>
        <w:t xml:space="preserve">parametrów określonych </w:t>
      </w:r>
      <w:r w:rsidR="00562BE3">
        <w:rPr>
          <w:rFonts w:ascii="Times New Roman" w:hAnsi="Times New Roman"/>
          <w:sz w:val="24"/>
          <w:szCs w:val="24"/>
        </w:rPr>
        <w:br/>
      </w:r>
      <w:r w:rsidR="00F3083E" w:rsidRPr="000F481B">
        <w:rPr>
          <w:rFonts w:ascii="Times New Roman" w:hAnsi="Times New Roman"/>
          <w:sz w:val="24"/>
          <w:szCs w:val="24"/>
        </w:rPr>
        <w:t xml:space="preserve">w </w:t>
      </w:r>
      <w:r w:rsidR="00F3083E" w:rsidRPr="0097449C">
        <w:rPr>
          <w:rFonts w:ascii="Times New Roman" w:hAnsi="Times New Roman"/>
          <w:sz w:val="24"/>
          <w:szCs w:val="24"/>
        </w:rPr>
        <w:t>§</w:t>
      </w:r>
      <w:r w:rsidR="00364FEB" w:rsidRPr="0097449C">
        <w:rPr>
          <w:rFonts w:ascii="Times New Roman" w:hAnsi="Times New Roman"/>
          <w:sz w:val="24"/>
          <w:szCs w:val="24"/>
        </w:rPr>
        <w:t xml:space="preserve"> </w:t>
      </w:r>
      <w:r w:rsidR="00F3083E" w:rsidRPr="0097449C">
        <w:rPr>
          <w:rFonts w:ascii="Times New Roman" w:hAnsi="Times New Roman"/>
          <w:sz w:val="24"/>
          <w:szCs w:val="24"/>
        </w:rPr>
        <w:t xml:space="preserve">4 </w:t>
      </w:r>
      <w:r w:rsidRPr="000F481B">
        <w:rPr>
          <w:rFonts w:ascii="Times New Roman" w:hAnsi="Times New Roman"/>
          <w:sz w:val="24"/>
          <w:szCs w:val="24"/>
        </w:rPr>
        <w:t xml:space="preserve">wynosi </w:t>
      </w:r>
      <w:r w:rsidR="00557AB0">
        <w:rPr>
          <w:rFonts w:ascii="Times New Roman" w:hAnsi="Times New Roman"/>
          <w:b/>
          <w:bCs/>
          <w:sz w:val="24"/>
          <w:szCs w:val="24"/>
        </w:rPr>
        <w:t>………</w:t>
      </w:r>
      <w:r w:rsidRPr="000F481B">
        <w:rPr>
          <w:rFonts w:ascii="Times New Roman" w:hAnsi="Times New Roman"/>
          <w:b/>
          <w:sz w:val="24"/>
          <w:szCs w:val="24"/>
        </w:rPr>
        <w:t xml:space="preserve"> zł</w:t>
      </w:r>
      <w:r w:rsidRPr="000F481B">
        <w:rPr>
          <w:rFonts w:ascii="Times New Roman" w:hAnsi="Times New Roman"/>
          <w:sz w:val="24"/>
          <w:szCs w:val="24"/>
        </w:rPr>
        <w:t xml:space="preserve"> </w:t>
      </w:r>
      <w:r w:rsidRPr="000F481B">
        <w:rPr>
          <w:rFonts w:ascii="Times New Roman" w:hAnsi="Times New Roman"/>
          <w:b/>
          <w:sz w:val="24"/>
          <w:szCs w:val="24"/>
        </w:rPr>
        <w:t xml:space="preserve">netto </w:t>
      </w:r>
      <w:r w:rsidRPr="000F481B">
        <w:rPr>
          <w:rFonts w:ascii="Times New Roman" w:hAnsi="Times New Roman"/>
          <w:sz w:val="24"/>
          <w:szCs w:val="24"/>
        </w:rPr>
        <w:t xml:space="preserve">(słownie: </w:t>
      </w:r>
      <w:r w:rsidR="00557AB0">
        <w:rPr>
          <w:rFonts w:ascii="Times New Roman" w:hAnsi="Times New Roman"/>
          <w:b/>
          <w:bCs/>
          <w:sz w:val="24"/>
          <w:szCs w:val="24"/>
        </w:rPr>
        <w:t>…………………….</w:t>
      </w:r>
      <w:r w:rsidR="00371F37" w:rsidRPr="000F481B">
        <w:rPr>
          <w:rFonts w:ascii="Times New Roman" w:hAnsi="Times New Roman"/>
          <w:sz w:val="24"/>
          <w:szCs w:val="24"/>
        </w:rPr>
        <w:t xml:space="preserve"> </w:t>
      </w:r>
      <w:r w:rsidRPr="000F481B">
        <w:rPr>
          <w:rFonts w:ascii="Times New Roman" w:hAnsi="Times New Roman"/>
          <w:b/>
          <w:sz w:val="24"/>
          <w:szCs w:val="24"/>
        </w:rPr>
        <w:t>zł</w:t>
      </w:r>
      <w:r w:rsidR="007F2D7D" w:rsidRPr="000F481B">
        <w:rPr>
          <w:rFonts w:ascii="Times New Roman" w:hAnsi="Times New Roman"/>
          <w:b/>
          <w:sz w:val="24"/>
          <w:szCs w:val="24"/>
        </w:rPr>
        <w:t xml:space="preserve"> </w:t>
      </w:r>
      <w:r w:rsidR="00526645" w:rsidRPr="000F481B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924406" w:rsidRPr="000F481B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0F481B">
        <w:rPr>
          <w:rFonts w:ascii="Times New Roman" w:hAnsi="Times New Roman"/>
          <w:b/>
          <w:sz w:val="24"/>
          <w:szCs w:val="24"/>
        </w:rPr>
        <w:t>/</w:t>
      </w:r>
      <w:r w:rsidRPr="000F481B">
        <w:rPr>
          <w:rFonts w:ascii="Times New Roman" w:hAnsi="Times New Roman"/>
          <w:b/>
          <w:sz w:val="24"/>
          <w:szCs w:val="24"/>
          <w:vertAlign w:val="subscript"/>
        </w:rPr>
        <w:t>100</w:t>
      </w:r>
      <w:r w:rsidRPr="000F481B">
        <w:rPr>
          <w:rFonts w:ascii="Times New Roman" w:hAnsi="Times New Roman"/>
          <w:sz w:val="24"/>
          <w:szCs w:val="24"/>
        </w:rPr>
        <w:t xml:space="preserve">) </w:t>
      </w:r>
      <w:r w:rsidRPr="000F481B">
        <w:rPr>
          <w:rFonts w:ascii="Times New Roman" w:hAnsi="Times New Roman"/>
          <w:b/>
          <w:sz w:val="24"/>
          <w:szCs w:val="24"/>
        </w:rPr>
        <w:t xml:space="preserve">za 1 </w:t>
      </w:r>
      <w:r w:rsidR="004678C4">
        <w:rPr>
          <w:rFonts w:ascii="Times New Roman" w:hAnsi="Times New Roman"/>
          <w:b/>
          <w:sz w:val="24"/>
          <w:szCs w:val="24"/>
        </w:rPr>
        <w:t>Mg</w:t>
      </w:r>
      <w:r w:rsidRPr="000F481B">
        <w:rPr>
          <w:rFonts w:ascii="Times New Roman" w:hAnsi="Times New Roman"/>
          <w:sz w:val="24"/>
          <w:szCs w:val="24"/>
        </w:rPr>
        <w:t>.</w:t>
      </w:r>
    </w:p>
    <w:p w14:paraId="1F48F8DD" w14:textId="2450F1CC" w:rsidR="00F3083E" w:rsidRPr="00557AB0" w:rsidRDefault="005A59E9" w:rsidP="00557AB0">
      <w:pPr>
        <w:pStyle w:val="Akapitzlist"/>
        <w:numPr>
          <w:ilvl w:val="0"/>
          <w:numId w:val="27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0F481B">
        <w:rPr>
          <w:rFonts w:ascii="Times New Roman" w:hAnsi="Times New Roman"/>
          <w:sz w:val="24"/>
          <w:szCs w:val="24"/>
        </w:rPr>
        <w:t>R</w:t>
      </w:r>
      <w:r w:rsidR="00F3083E" w:rsidRPr="000F481B">
        <w:rPr>
          <w:rFonts w:ascii="Times New Roman" w:hAnsi="Times New Roman"/>
          <w:sz w:val="24"/>
          <w:szCs w:val="24"/>
        </w:rPr>
        <w:t xml:space="preserve">ozliczenia </w:t>
      </w:r>
      <w:r w:rsidR="000F481B" w:rsidRPr="000F481B">
        <w:rPr>
          <w:rFonts w:ascii="Times New Roman" w:hAnsi="Times New Roman"/>
          <w:sz w:val="24"/>
          <w:szCs w:val="24"/>
        </w:rPr>
        <w:t>każdej dostawy</w:t>
      </w:r>
      <w:r w:rsidR="00484CF0" w:rsidRPr="000F481B">
        <w:rPr>
          <w:rFonts w:ascii="Times New Roman" w:hAnsi="Times New Roman"/>
          <w:sz w:val="24"/>
          <w:szCs w:val="24"/>
        </w:rPr>
        <w:t xml:space="preserve"> </w:t>
      </w:r>
      <w:r w:rsidR="00F3083E" w:rsidRPr="000F481B">
        <w:rPr>
          <w:rFonts w:ascii="Times New Roman" w:hAnsi="Times New Roman"/>
          <w:sz w:val="24"/>
          <w:szCs w:val="24"/>
        </w:rPr>
        <w:t>dokonywane będą na podstawie cen</w:t>
      </w:r>
      <w:r w:rsidR="007C5C87" w:rsidRPr="000F481B">
        <w:rPr>
          <w:rFonts w:ascii="Times New Roman" w:hAnsi="Times New Roman"/>
          <w:sz w:val="24"/>
          <w:szCs w:val="24"/>
        </w:rPr>
        <w:t>y</w:t>
      </w:r>
      <w:r w:rsidR="00F3083E" w:rsidRPr="000F481B">
        <w:rPr>
          <w:rFonts w:ascii="Times New Roman" w:hAnsi="Times New Roman"/>
          <w:sz w:val="24"/>
          <w:szCs w:val="24"/>
        </w:rPr>
        <w:t xml:space="preserve"> jednostkow</w:t>
      </w:r>
      <w:r w:rsidR="00C56CF7" w:rsidRPr="000F481B">
        <w:rPr>
          <w:rFonts w:ascii="Times New Roman" w:hAnsi="Times New Roman"/>
          <w:sz w:val="24"/>
          <w:szCs w:val="24"/>
        </w:rPr>
        <w:t>ej</w:t>
      </w:r>
      <w:r w:rsidR="00F3083E" w:rsidRPr="000F481B">
        <w:rPr>
          <w:rFonts w:ascii="Times New Roman" w:hAnsi="Times New Roman"/>
          <w:sz w:val="24"/>
          <w:szCs w:val="24"/>
        </w:rPr>
        <w:t xml:space="preserve"> netto wskazan</w:t>
      </w:r>
      <w:r w:rsidR="007C5C87" w:rsidRPr="000F481B">
        <w:rPr>
          <w:rFonts w:ascii="Times New Roman" w:hAnsi="Times New Roman"/>
          <w:sz w:val="24"/>
          <w:szCs w:val="24"/>
        </w:rPr>
        <w:t>ej</w:t>
      </w:r>
      <w:r w:rsidR="00F3083E" w:rsidRPr="000F481B">
        <w:rPr>
          <w:rFonts w:ascii="Times New Roman" w:hAnsi="Times New Roman"/>
          <w:sz w:val="24"/>
          <w:szCs w:val="24"/>
        </w:rPr>
        <w:t xml:space="preserve"> </w:t>
      </w:r>
      <w:r w:rsidRPr="000F481B">
        <w:rPr>
          <w:rFonts w:ascii="Times New Roman" w:hAnsi="Times New Roman"/>
          <w:sz w:val="24"/>
          <w:szCs w:val="24"/>
        </w:rPr>
        <w:t>w ust.1.</w:t>
      </w:r>
    </w:p>
    <w:p w14:paraId="7C8AC0DD" w14:textId="6F221086" w:rsidR="001720B9" w:rsidRPr="000F481B" w:rsidRDefault="00F14760" w:rsidP="009E413A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0F481B">
        <w:rPr>
          <w:rFonts w:ascii="Times New Roman" w:hAnsi="Times New Roman"/>
          <w:b/>
          <w:sz w:val="24"/>
          <w:szCs w:val="24"/>
        </w:rPr>
        <w:sym w:font="Arial" w:char="00A7"/>
      </w:r>
      <w:r w:rsidRPr="000F481B">
        <w:rPr>
          <w:rFonts w:ascii="Times New Roman" w:hAnsi="Times New Roman"/>
          <w:b/>
          <w:sz w:val="24"/>
          <w:szCs w:val="24"/>
        </w:rPr>
        <w:t xml:space="preserve"> 7</w:t>
      </w:r>
    </w:p>
    <w:p w14:paraId="451BB70C" w14:textId="3CEBB939" w:rsidR="00F14760" w:rsidRPr="000F481B" w:rsidRDefault="00F14760" w:rsidP="009E413A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0F481B">
        <w:rPr>
          <w:rFonts w:ascii="Times New Roman" w:hAnsi="Times New Roman"/>
          <w:b/>
          <w:sz w:val="24"/>
          <w:szCs w:val="24"/>
        </w:rPr>
        <w:t>ZAPŁATA</w:t>
      </w:r>
    </w:p>
    <w:p w14:paraId="56235341" w14:textId="6C2E704D" w:rsidR="00AB5C83" w:rsidRPr="000F481B" w:rsidRDefault="000C5A8D" w:rsidP="00FC5E4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481B">
        <w:rPr>
          <w:rFonts w:ascii="Times New Roman" w:hAnsi="Times New Roman"/>
          <w:sz w:val="24"/>
          <w:szCs w:val="24"/>
        </w:rPr>
        <w:t xml:space="preserve">Podstawą dokonania zapłaty za każdą </w:t>
      </w:r>
      <w:r w:rsidR="000F481B" w:rsidRPr="000F481B">
        <w:rPr>
          <w:rFonts w:ascii="Times New Roman" w:hAnsi="Times New Roman"/>
          <w:sz w:val="24"/>
          <w:szCs w:val="24"/>
        </w:rPr>
        <w:t>dostawę</w:t>
      </w:r>
      <w:r w:rsidRPr="000F481B">
        <w:rPr>
          <w:rFonts w:ascii="Times New Roman" w:hAnsi="Times New Roman"/>
          <w:sz w:val="24"/>
          <w:szCs w:val="24"/>
        </w:rPr>
        <w:t xml:space="preserve"> </w:t>
      </w:r>
      <w:r w:rsidR="00557AB0">
        <w:rPr>
          <w:rFonts w:ascii="Times New Roman" w:hAnsi="Times New Roman"/>
          <w:sz w:val="24"/>
          <w:szCs w:val="24"/>
        </w:rPr>
        <w:t>wody amoniakalnej</w:t>
      </w:r>
      <w:r w:rsidRPr="000F481B">
        <w:rPr>
          <w:rFonts w:ascii="Times New Roman" w:hAnsi="Times New Roman"/>
          <w:sz w:val="24"/>
          <w:szCs w:val="24"/>
        </w:rPr>
        <w:t xml:space="preserve"> będzie faktura VAT wystawiona przez </w:t>
      </w:r>
      <w:r w:rsidRPr="000F481B">
        <w:rPr>
          <w:rFonts w:ascii="Times New Roman" w:hAnsi="Times New Roman"/>
          <w:b/>
          <w:bCs/>
          <w:sz w:val="24"/>
          <w:szCs w:val="24"/>
        </w:rPr>
        <w:t>Sprzedawcę</w:t>
      </w:r>
      <w:r w:rsidR="00F21FA0" w:rsidRPr="000F481B">
        <w:rPr>
          <w:rFonts w:ascii="Times New Roman" w:hAnsi="Times New Roman"/>
          <w:sz w:val="24"/>
          <w:szCs w:val="24"/>
        </w:rPr>
        <w:t xml:space="preserve">. </w:t>
      </w:r>
      <w:r w:rsidR="00AB5C83" w:rsidRPr="000F481B">
        <w:rPr>
          <w:rFonts w:ascii="Times New Roman" w:hAnsi="Times New Roman"/>
          <w:sz w:val="24"/>
          <w:szCs w:val="24"/>
        </w:rPr>
        <w:t>Podstawę do wystawienia faktury stanowić będą:</w:t>
      </w:r>
      <w:r w:rsidRPr="000F481B">
        <w:rPr>
          <w:rFonts w:ascii="Times New Roman" w:hAnsi="Times New Roman"/>
          <w:sz w:val="24"/>
          <w:szCs w:val="24"/>
        </w:rPr>
        <w:t xml:space="preserve"> </w:t>
      </w:r>
      <w:r w:rsidR="00AB5C83" w:rsidRPr="000F481B">
        <w:rPr>
          <w:rFonts w:ascii="Times New Roman" w:hAnsi="Times New Roman"/>
          <w:sz w:val="24"/>
          <w:szCs w:val="24"/>
        </w:rPr>
        <w:t>dokument dostawy oraz kwity wagowe</w:t>
      </w:r>
      <w:r w:rsidR="000F481B" w:rsidRPr="000F481B">
        <w:rPr>
          <w:rFonts w:ascii="Times New Roman" w:hAnsi="Times New Roman"/>
          <w:sz w:val="24"/>
          <w:szCs w:val="24"/>
        </w:rPr>
        <w:t>.</w:t>
      </w:r>
    </w:p>
    <w:p w14:paraId="3411C2D6" w14:textId="4E80A4CF" w:rsidR="00362DD6" w:rsidRPr="000F481B" w:rsidRDefault="00F14760" w:rsidP="00362DD6">
      <w:pPr>
        <w:numPr>
          <w:ilvl w:val="0"/>
          <w:numId w:val="5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0F481B">
        <w:rPr>
          <w:rFonts w:ascii="Times New Roman" w:hAnsi="Times New Roman"/>
          <w:sz w:val="24"/>
          <w:szCs w:val="24"/>
        </w:rPr>
        <w:t>Płatności wynikające z niniejszej Umowy za sprzedan</w:t>
      </w:r>
      <w:r w:rsidR="00557AB0">
        <w:rPr>
          <w:rFonts w:ascii="Times New Roman" w:hAnsi="Times New Roman"/>
          <w:sz w:val="24"/>
          <w:szCs w:val="24"/>
        </w:rPr>
        <w:t>ą</w:t>
      </w:r>
      <w:r w:rsidRPr="000F481B">
        <w:rPr>
          <w:rFonts w:ascii="Times New Roman" w:hAnsi="Times New Roman"/>
          <w:sz w:val="24"/>
          <w:szCs w:val="24"/>
        </w:rPr>
        <w:t xml:space="preserve"> i dostarczon</w:t>
      </w:r>
      <w:r w:rsidR="00557AB0">
        <w:rPr>
          <w:rFonts w:ascii="Times New Roman" w:hAnsi="Times New Roman"/>
          <w:sz w:val="24"/>
          <w:szCs w:val="24"/>
        </w:rPr>
        <w:t>ą</w:t>
      </w:r>
      <w:r w:rsidRPr="000F481B">
        <w:rPr>
          <w:rFonts w:ascii="Times New Roman" w:hAnsi="Times New Roman"/>
          <w:sz w:val="24"/>
          <w:szCs w:val="24"/>
        </w:rPr>
        <w:t xml:space="preserve"> </w:t>
      </w:r>
      <w:r w:rsidR="00322F63" w:rsidRPr="000F481B">
        <w:rPr>
          <w:rFonts w:ascii="Times New Roman" w:hAnsi="Times New Roman"/>
          <w:b/>
          <w:sz w:val="24"/>
          <w:szCs w:val="24"/>
        </w:rPr>
        <w:t>Zamawiającemu</w:t>
      </w:r>
      <w:r w:rsidR="00322F63" w:rsidRPr="000F481B">
        <w:rPr>
          <w:rFonts w:ascii="Times New Roman" w:hAnsi="Times New Roman"/>
          <w:sz w:val="24"/>
          <w:szCs w:val="24"/>
        </w:rPr>
        <w:t xml:space="preserve"> wodę</w:t>
      </w:r>
      <w:r w:rsidR="00557AB0">
        <w:rPr>
          <w:rFonts w:ascii="Times New Roman" w:hAnsi="Times New Roman"/>
          <w:sz w:val="24"/>
          <w:szCs w:val="24"/>
        </w:rPr>
        <w:t xml:space="preserve"> amoniakalną</w:t>
      </w:r>
      <w:r w:rsidR="00834F20">
        <w:rPr>
          <w:rFonts w:ascii="Times New Roman" w:hAnsi="Times New Roman"/>
          <w:sz w:val="24"/>
          <w:szCs w:val="24"/>
        </w:rPr>
        <w:t xml:space="preserve"> </w:t>
      </w:r>
      <w:r w:rsidRPr="000F481B">
        <w:rPr>
          <w:rFonts w:ascii="Times New Roman" w:hAnsi="Times New Roman"/>
          <w:sz w:val="24"/>
          <w:szCs w:val="24"/>
        </w:rPr>
        <w:t xml:space="preserve">będą dokonywane w formie przelewów na konto bankowe </w:t>
      </w:r>
      <w:r w:rsidRPr="000F481B">
        <w:rPr>
          <w:rFonts w:ascii="Times New Roman" w:hAnsi="Times New Roman"/>
          <w:b/>
          <w:sz w:val="24"/>
          <w:szCs w:val="24"/>
        </w:rPr>
        <w:t>Sprzedawcy</w:t>
      </w:r>
      <w:r w:rsidRPr="000F481B">
        <w:rPr>
          <w:rFonts w:ascii="Times New Roman" w:hAnsi="Times New Roman"/>
          <w:sz w:val="24"/>
          <w:szCs w:val="24"/>
        </w:rPr>
        <w:t xml:space="preserve">, wskazane na fakturach, w terminie </w:t>
      </w:r>
      <w:r w:rsidR="00924406" w:rsidRPr="000F481B">
        <w:rPr>
          <w:rFonts w:ascii="Times New Roman" w:hAnsi="Times New Roman"/>
          <w:sz w:val="24"/>
          <w:szCs w:val="24"/>
        </w:rPr>
        <w:t>21</w:t>
      </w:r>
      <w:r w:rsidR="00642CE9" w:rsidRPr="000F481B">
        <w:rPr>
          <w:rFonts w:ascii="Times New Roman" w:hAnsi="Times New Roman"/>
          <w:sz w:val="24"/>
          <w:szCs w:val="24"/>
        </w:rPr>
        <w:t xml:space="preserve"> </w:t>
      </w:r>
      <w:r w:rsidRPr="000F481B">
        <w:rPr>
          <w:rFonts w:ascii="Times New Roman" w:hAnsi="Times New Roman"/>
          <w:sz w:val="24"/>
          <w:szCs w:val="24"/>
        </w:rPr>
        <w:t xml:space="preserve">dni od daty dostarczenia prawidłowo wystawionej faktury </w:t>
      </w:r>
      <w:r w:rsidR="00362DD6" w:rsidRPr="000F481B">
        <w:rPr>
          <w:rFonts w:ascii="Times New Roman" w:hAnsi="Times New Roman"/>
          <w:sz w:val="24"/>
          <w:szCs w:val="24"/>
        </w:rPr>
        <w:t xml:space="preserve">VAT. </w:t>
      </w:r>
      <w:r w:rsidR="00362DD6" w:rsidRPr="000F481B">
        <w:rPr>
          <w:rFonts w:ascii="Times New Roman" w:hAnsi="Times New Roman"/>
          <w:b/>
          <w:bCs/>
          <w:sz w:val="24"/>
          <w:szCs w:val="24"/>
        </w:rPr>
        <w:t>Sprzedawca</w:t>
      </w:r>
      <w:r w:rsidR="00362DD6" w:rsidRPr="000F481B">
        <w:rPr>
          <w:rFonts w:ascii="Times New Roman" w:hAnsi="Times New Roman"/>
          <w:sz w:val="24"/>
          <w:szCs w:val="24"/>
        </w:rPr>
        <w:t xml:space="preserve"> oświadcza, że numer rachunku bankowego, który zostanie wskazany na fakturze jest numerem rachunku bankowego</w:t>
      </w:r>
      <w:r w:rsidR="00362DD6" w:rsidRPr="000F481B">
        <w:rPr>
          <w:rFonts w:ascii="Times New Roman" w:hAnsi="Times New Roman"/>
          <w:b/>
          <w:bCs/>
          <w:sz w:val="24"/>
          <w:szCs w:val="24"/>
        </w:rPr>
        <w:t xml:space="preserve"> Sprzedawcy</w:t>
      </w:r>
      <w:r w:rsidR="00362DD6" w:rsidRPr="000F481B">
        <w:rPr>
          <w:rFonts w:ascii="Times New Roman" w:hAnsi="Times New Roman"/>
          <w:sz w:val="24"/>
          <w:szCs w:val="24"/>
        </w:rPr>
        <w:t xml:space="preserve">, otwartym </w:t>
      </w:r>
      <w:r w:rsidR="00322F63">
        <w:rPr>
          <w:rFonts w:ascii="Times New Roman" w:hAnsi="Times New Roman"/>
          <w:sz w:val="24"/>
          <w:szCs w:val="24"/>
        </w:rPr>
        <w:br/>
      </w:r>
      <w:r w:rsidR="00362DD6" w:rsidRPr="000F481B">
        <w:rPr>
          <w:rFonts w:ascii="Times New Roman" w:hAnsi="Times New Roman"/>
          <w:sz w:val="24"/>
          <w:szCs w:val="24"/>
        </w:rPr>
        <w:lastRenderedPageBreak/>
        <w:t>w związku z prowadzoną działalnością gospodarczą oraz znajduje się w wykazie, o którym mowa w art. 96b ustawy z dnia 11 marca 2004 r. o podatku od towarów i usług.</w:t>
      </w:r>
    </w:p>
    <w:p w14:paraId="6C6436CC" w14:textId="5BAD63E8" w:rsidR="00A2620F" w:rsidRPr="000F481B" w:rsidRDefault="00362DD6" w:rsidP="00362DD6">
      <w:pPr>
        <w:numPr>
          <w:ilvl w:val="0"/>
          <w:numId w:val="5"/>
        </w:numPr>
        <w:tabs>
          <w:tab w:val="decimal" w:pos="-2268"/>
        </w:tabs>
        <w:jc w:val="both"/>
        <w:rPr>
          <w:rFonts w:ascii="Times New Roman" w:hAnsi="Times New Roman"/>
          <w:sz w:val="24"/>
          <w:szCs w:val="24"/>
        </w:rPr>
      </w:pPr>
      <w:r w:rsidRPr="000F481B">
        <w:rPr>
          <w:rFonts w:ascii="Times New Roman" w:hAnsi="Times New Roman"/>
          <w:sz w:val="24"/>
          <w:szCs w:val="24"/>
        </w:rPr>
        <w:t xml:space="preserve">Terminem zapłaty jest dzień obciążenia rachunku bankowego </w:t>
      </w:r>
      <w:r w:rsidRPr="00557AB0">
        <w:rPr>
          <w:rFonts w:ascii="Times New Roman" w:hAnsi="Times New Roman"/>
          <w:b/>
          <w:bCs/>
          <w:sz w:val="24"/>
          <w:szCs w:val="24"/>
        </w:rPr>
        <w:t>Zamawiającego</w:t>
      </w:r>
      <w:r w:rsidRPr="000F481B">
        <w:rPr>
          <w:rFonts w:ascii="Times New Roman" w:hAnsi="Times New Roman"/>
          <w:sz w:val="24"/>
          <w:szCs w:val="24"/>
        </w:rPr>
        <w:t>.</w:t>
      </w:r>
    </w:p>
    <w:p w14:paraId="71FA1655" w14:textId="77777777" w:rsidR="00362DD6" w:rsidRPr="00C64F37" w:rsidRDefault="00362DD6" w:rsidP="00562BE3">
      <w:pPr>
        <w:numPr>
          <w:ilvl w:val="12"/>
          <w:numId w:val="0"/>
        </w:numPr>
        <w:tabs>
          <w:tab w:val="decimal" w:pos="0"/>
        </w:tabs>
        <w:rPr>
          <w:rFonts w:ascii="Times New Roman" w:hAnsi="Times New Roman"/>
          <w:b/>
          <w:sz w:val="24"/>
          <w:szCs w:val="24"/>
        </w:rPr>
      </w:pPr>
    </w:p>
    <w:p w14:paraId="16C21445" w14:textId="473FB470" w:rsidR="0011153E" w:rsidRPr="00C64F37" w:rsidRDefault="00F14760" w:rsidP="009E413A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C64F37">
        <w:rPr>
          <w:rFonts w:ascii="Times New Roman" w:hAnsi="Times New Roman"/>
          <w:b/>
          <w:sz w:val="24"/>
          <w:szCs w:val="24"/>
        </w:rPr>
        <w:sym w:font="Arial" w:char="00A7"/>
      </w:r>
      <w:r w:rsidRPr="00C64F37">
        <w:rPr>
          <w:rFonts w:ascii="Times New Roman" w:hAnsi="Times New Roman"/>
          <w:b/>
          <w:sz w:val="24"/>
          <w:szCs w:val="24"/>
        </w:rPr>
        <w:t xml:space="preserve"> </w:t>
      </w:r>
      <w:r w:rsidR="00362DD6" w:rsidRPr="00C64F37">
        <w:rPr>
          <w:rFonts w:ascii="Times New Roman" w:hAnsi="Times New Roman"/>
          <w:b/>
          <w:sz w:val="24"/>
          <w:szCs w:val="24"/>
        </w:rPr>
        <w:t>8</w:t>
      </w:r>
    </w:p>
    <w:p w14:paraId="58C7046E" w14:textId="77777777" w:rsidR="00BC06B7" w:rsidRPr="00C64F37" w:rsidRDefault="005E2C79" w:rsidP="009E413A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C64F37">
        <w:rPr>
          <w:rFonts w:ascii="Times New Roman" w:hAnsi="Times New Roman"/>
          <w:b/>
          <w:sz w:val="24"/>
          <w:szCs w:val="24"/>
        </w:rPr>
        <w:t xml:space="preserve">ODPOWIEDZIALNOŚĆ ZA NIEWYKONANIE LUB NIENALEŻYTE </w:t>
      </w:r>
    </w:p>
    <w:p w14:paraId="661AEB98" w14:textId="1B96DB0E" w:rsidR="00FF01CB" w:rsidRPr="00C64F37" w:rsidRDefault="005E2C79" w:rsidP="000F481B">
      <w:pPr>
        <w:numPr>
          <w:ilvl w:val="12"/>
          <w:numId w:val="0"/>
        </w:numPr>
        <w:tabs>
          <w:tab w:val="decimal" w:pos="0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C64F37">
        <w:rPr>
          <w:rFonts w:ascii="Times New Roman" w:hAnsi="Times New Roman"/>
          <w:b/>
          <w:sz w:val="24"/>
          <w:szCs w:val="24"/>
        </w:rPr>
        <w:t>WYKONANIE UMOWY</w:t>
      </w:r>
    </w:p>
    <w:p w14:paraId="26C22618" w14:textId="03BA4A08" w:rsidR="004B548F" w:rsidRPr="00C64F37" w:rsidRDefault="004B548F" w:rsidP="00FF01CB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bookmarkStart w:id="6" w:name="_Hlk70342941"/>
      <w:r w:rsidRPr="00C64F37">
        <w:rPr>
          <w:rFonts w:ascii="Times New Roman" w:hAnsi="Times New Roman"/>
          <w:sz w:val="24"/>
          <w:szCs w:val="24"/>
        </w:rPr>
        <w:t xml:space="preserve">W przypadku niedostarczenia </w:t>
      </w:r>
      <w:bookmarkStart w:id="7" w:name="_Hlk93488269"/>
      <w:r w:rsidR="005F7FE2">
        <w:rPr>
          <w:rFonts w:ascii="Times New Roman" w:hAnsi="Times New Roman"/>
          <w:sz w:val="24"/>
          <w:szCs w:val="24"/>
        </w:rPr>
        <w:t>wody amoniakalnej</w:t>
      </w:r>
      <w:r w:rsidR="00F75AC7" w:rsidRPr="00C64F37">
        <w:rPr>
          <w:rFonts w:ascii="Times New Roman" w:hAnsi="Times New Roman"/>
          <w:sz w:val="24"/>
          <w:szCs w:val="24"/>
        </w:rPr>
        <w:t xml:space="preserve"> </w:t>
      </w:r>
      <w:bookmarkEnd w:id="7"/>
      <w:r w:rsidRPr="00C64F37">
        <w:rPr>
          <w:rFonts w:ascii="Times New Roman" w:hAnsi="Times New Roman"/>
          <w:sz w:val="24"/>
          <w:szCs w:val="24"/>
        </w:rPr>
        <w:t xml:space="preserve">przez </w:t>
      </w:r>
      <w:r w:rsidRPr="00C64F37">
        <w:rPr>
          <w:rFonts w:ascii="Times New Roman" w:hAnsi="Times New Roman"/>
          <w:b/>
          <w:sz w:val="24"/>
          <w:szCs w:val="24"/>
        </w:rPr>
        <w:t xml:space="preserve">Sprzedawcę </w:t>
      </w:r>
      <w:r w:rsidRPr="00C64F37">
        <w:rPr>
          <w:rFonts w:ascii="Times New Roman" w:hAnsi="Times New Roman"/>
          <w:sz w:val="24"/>
          <w:szCs w:val="24"/>
        </w:rPr>
        <w:t xml:space="preserve">w terminie </w:t>
      </w:r>
      <w:r w:rsidR="00562BE3">
        <w:rPr>
          <w:rFonts w:ascii="Times New Roman" w:hAnsi="Times New Roman"/>
          <w:sz w:val="24"/>
          <w:szCs w:val="24"/>
        </w:rPr>
        <w:br/>
      </w:r>
      <w:r w:rsidRPr="00C64F37">
        <w:rPr>
          <w:rFonts w:ascii="Times New Roman" w:hAnsi="Times New Roman"/>
          <w:sz w:val="24"/>
          <w:szCs w:val="24"/>
        </w:rPr>
        <w:t xml:space="preserve">i ilościach określonych przez </w:t>
      </w:r>
      <w:r w:rsidRPr="00C64F37">
        <w:rPr>
          <w:rFonts w:ascii="Times New Roman" w:hAnsi="Times New Roman"/>
          <w:b/>
          <w:bCs/>
          <w:sz w:val="24"/>
          <w:szCs w:val="24"/>
        </w:rPr>
        <w:t>Zamawiającego</w:t>
      </w:r>
      <w:r w:rsidRPr="00C64F37">
        <w:rPr>
          <w:rFonts w:ascii="Times New Roman" w:hAnsi="Times New Roman"/>
          <w:sz w:val="24"/>
          <w:szCs w:val="24"/>
        </w:rPr>
        <w:t xml:space="preserve">, </w:t>
      </w:r>
      <w:r w:rsidRPr="00C64F37">
        <w:rPr>
          <w:rFonts w:ascii="Times New Roman" w:hAnsi="Times New Roman"/>
          <w:b/>
          <w:sz w:val="24"/>
          <w:szCs w:val="24"/>
        </w:rPr>
        <w:t>Sprzedawca</w:t>
      </w:r>
      <w:r w:rsidRPr="00C64F37">
        <w:rPr>
          <w:rFonts w:ascii="Times New Roman" w:hAnsi="Times New Roman"/>
          <w:sz w:val="24"/>
          <w:szCs w:val="24"/>
        </w:rPr>
        <w:t xml:space="preserve"> zapłaci </w:t>
      </w:r>
      <w:r w:rsidRPr="00C64F37">
        <w:rPr>
          <w:rFonts w:ascii="Times New Roman" w:hAnsi="Times New Roman"/>
          <w:b/>
          <w:sz w:val="24"/>
          <w:szCs w:val="24"/>
        </w:rPr>
        <w:t>Zamawiającemu</w:t>
      </w:r>
      <w:r w:rsidRPr="00C64F37">
        <w:rPr>
          <w:rFonts w:ascii="Times New Roman" w:hAnsi="Times New Roman"/>
          <w:sz w:val="24"/>
          <w:szCs w:val="24"/>
        </w:rPr>
        <w:t xml:space="preserve"> karę umowną w wysokości </w:t>
      </w:r>
      <w:r w:rsidR="00924406" w:rsidRPr="00C64F37">
        <w:rPr>
          <w:rFonts w:ascii="Times New Roman" w:hAnsi="Times New Roman"/>
          <w:sz w:val="24"/>
          <w:szCs w:val="24"/>
        </w:rPr>
        <w:t>10</w:t>
      </w:r>
      <w:r w:rsidRPr="00C64F37">
        <w:rPr>
          <w:rFonts w:ascii="Times New Roman" w:hAnsi="Times New Roman"/>
          <w:sz w:val="24"/>
          <w:szCs w:val="24"/>
        </w:rPr>
        <w:t xml:space="preserve">% wartości brutto niedostarczonej </w:t>
      </w:r>
      <w:r w:rsidR="005F7FE2">
        <w:rPr>
          <w:rFonts w:ascii="Times New Roman" w:hAnsi="Times New Roman"/>
          <w:sz w:val="24"/>
          <w:szCs w:val="24"/>
        </w:rPr>
        <w:t>ilości wody amoniakalnej</w:t>
      </w:r>
      <w:r w:rsidRPr="00C64F37">
        <w:rPr>
          <w:rFonts w:ascii="Times New Roman" w:hAnsi="Times New Roman"/>
          <w:sz w:val="24"/>
          <w:szCs w:val="24"/>
        </w:rPr>
        <w:t>.</w:t>
      </w:r>
    </w:p>
    <w:bookmarkEnd w:id="6"/>
    <w:p w14:paraId="013C4030" w14:textId="0666977D" w:rsidR="004B548F" w:rsidRPr="00C64F37" w:rsidRDefault="004B548F" w:rsidP="00FF01CB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C64F37">
        <w:rPr>
          <w:rFonts w:ascii="Times New Roman" w:hAnsi="Times New Roman"/>
          <w:sz w:val="24"/>
          <w:szCs w:val="24"/>
        </w:rPr>
        <w:t xml:space="preserve">W przypadku odstąpienia od Umowy </w:t>
      </w:r>
      <w:r w:rsidR="0017386D" w:rsidRPr="00C64F37">
        <w:rPr>
          <w:rFonts w:ascii="Times New Roman" w:hAnsi="Times New Roman"/>
          <w:sz w:val="24"/>
          <w:szCs w:val="24"/>
        </w:rPr>
        <w:t xml:space="preserve">przez </w:t>
      </w:r>
      <w:r w:rsidR="0017386D" w:rsidRPr="00C64F37">
        <w:rPr>
          <w:rFonts w:ascii="Times New Roman" w:hAnsi="Times New Roman"/>
          <w:b/>
          <w:bCs/>
          <w:sz w:val="24"/>
          <w:szCs w:val="24"/>
        </w:rPr>
        <w:t>Sprzedawcę</w:t>
      </w:r>
      <w:r w:rsidR="0017386D" w:rsidRPr="00C64F37">
        <w:rPr>
          <w:rFonts w:ascii="Times New Roman" w:hAnsi="Times New Roman"/>
          <w:sz w:val="24"/>
          <w:szCs w:val="24"/>
        </w:rPr>
        <w:t xml:space="preserve"> </w:t>
      </w:r>
      <w:r w:rsidRPr="00C64F37">
        <w:rPr>
          <w:rFonts w:ascii="Times New Roman" w:hAnsi="Times New Roman"/>
          <w:sz w:val="24"/>
          <w:szCs w:val="24"/>
        </w:rPr>
        <w:t xml:space="preserve">lub </w:t>
      </w:r>
      <w:r w:rsidR="0017386D" w:rsidRPr="00C64F37">
        <w:rPr>
          <w:rFonts w:ascii="Times New Roman" w:hAnsi="Times New Roman"/>
          <w:sz w:val="24"/>
          <w:szCs w:val="24"/>
        </w:rPr>
        <w:t xml:space="preserve">odstąpienia od Umowy </w:t>
      </w:r>
      <w:r w:rsidR="00562BE3">
        <w:rPr>
          <w:rFonts w:ascii="Times New Roman" w:hAnsi="Times New Roman"/>
          <w:sz w:val="24"/>
          <w:szCs w:val="24"/>
        </w:rPr>
        <w:br/>
      </w:r>
      <w:r w:rsidR="0017386D" w:rsidRPr="00C64F37">
        <w:rPr>
          <w:rFonts w:ascii="Times New Roman" w:hAnsi="Times New Roman"/>
          <w:sz w:val="24"/>
          <w:szCs w:val="24"/>
        </w:rPr>
        <w:t xml:space="preserve">lub </w:t>
      </w:r>
      <w:r w:rsidRPr="00C64F37">
        <w:rPr>
          <w:rFonts w:ascii="Times New Roman" w:hAnsi="Times New Roman"/>
          <w:sz w:val="24"/>
          <w:szCs w:val="24"/>
        </w:rPr>
        <w:t xml:space="preserve">jej części przez </w:t>
      </w:r>
      <w:r w:rsidRPr="00C64F37">
        <w:rPr>
          <w:rFonts w:ascii="Times New Roman" w:hAnsi="Times New Roman"/>
          <w:b/>
          <w:sz w:val="24"/>
          <w:szCs w:val="24"/>
        </w:rPr>
        <w:t>Zamawiającego</w:t>
      </w:r>
      <w:r w:rsidRPr="00C64F37">
        <w:rPr>
          <w:rFonts w:ascii="Times New Roman" w:hAnsi="Times New Roman"/>
          <w:sz w:val="24"/>
          <w:szCs w:val="24"/>
        </w:rPr>
        <w:t xml:space="preserve"> z przyczyn leżących po stronie </w:t>
      </w:r>
      <w:r w:rsidRPr="00C64F37">
        <w:rPr>
          <w:rFonts w:ascii="Times New Roman" w:hAnsi="Times New Roman"/>
          <w:b/>
          <w:sz w:val="24"/>
          <w:szCs w:val="24"/>
        </w:rPr>
        <w:t>Sprzedawcy, Sprzedawca</w:t>
      </w:r>
      <w:r w:rsidRPr="00C64F37">
        <w:rPr>
          <w:rFonts w:ascii="Times New Roman" w:hAnsi="Times New Roman"/>
          <w:sz w:val="24"/>
          <w:szCs w:val="24"/>
        </w:rPr>
        <w:t xml:space="preserve"> zapłaci </w:t>
      </w:r>
      <w:r w:rsidRPr="00C64F37">
        <w:rPr>
          <w:rFonts w:ascii="Times New Roman" w:hAnsi="Times New Roman"/>
          <w:b/>
          <w:sz w:val="24"/>
          <w:szCs w:val="24"/>
        </w:rPr>
        <w:t>Zamawiającemu</w:t>
      </w:r>
      <w:r w:rsidRPr="00C64F37">
        <w:rPr>
          <w:rFonts w:ascii="Times New Roman" w:hAnsi="Times New Roman"/>
          <w:sz w:val="24"/>
          <w:szCs w:val="24"/>
        </w:rPr>
        <w:t xml:space="preserve"> karę umowną w wysokości </w:t>
      </w:r>
      <w:r w:rsidR="00924406" w:rsidRPr="00C64F37">
        <w:rPr>
          <w:rFonts w:ascii="Times New Roman" w:hAnsi="Times New Roman"/>
          <w:sz w:val="24"/>
          <w:szCs w:val="24"/>
        </w:rPr>
        <w:t>10</w:t>
      </w:r>
      <w:r w:rsidRPr="00C64F37">
        <w:rPr>
          <w:rFonts w:ascii="Times New Roman" w:hAnsi="Times New Roman"/>
          <w:sz w:val="24"/>
          <w:szCs w:val="24"/>
        </w:rPr>
        <w:t xml:space="preserve"> % </w:t>
      </w:r>
      <w:r w:rsidR="00764D0A" w:rsidRPr="00C64F37">
        <w:rPr>
          <w:rFonts w:ascii="Times New Roman" w:hAnsi="Times New Roman"/>
          <w:sz w:val="24"/>
          <w:szCs w:val="24"/>
        </w:rPr>
        <w:t xml:space="preserve">wartości brutto niedostarczonej </w:t>
      </w:r>
      <w:r w:rsidR="005F7FE2">
        <w:rPr>
          <w:rFonts w:ascii="Times New Roman" w:hAnsi="Times New Roman"/>
          <w:sz w:val="24"/>
          <w:szCs w:val="24"/>
        </w:rPr>
        <w:t>ilości wody amoniakalnej</w:t>
      </w:r>
      <w:r w:rsidR="00C64F37" w:rsidRPr="00C64F37">
        <w:rPr>
          <w:rFonts w:ascii="Times New Roman" w:hAnsi="Times New Roman"/>
          <w:sz w:val="24"/>
          <w:szCs w:val="24"/>
        </w:rPr>
        <w:t xml:space="preserve">. </w:t>
      </w:r>
    </w:p>
    <w:p w14:paraId="78DF851B" w14:textId="70747B9D" w:rsidR="00946A02" w:rsidRPr="00C64F37" w:rsidRDefault="00946A02" w:rsidP="00FF01CB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C64F37">
        <w:rPr>
          <w:rFonts w:ascii="Times New Roman" w:hAnsi="Times New Roman"/>
          <w:sz w:val="24"/>
          <w:szCs w:val="24"/>
        </w:rPr>
        <w:t xml:space="preserve">W przypadku nieodebrania </w:t>
      </w:r>
      <w:r w:rsidR="0040411C">
        <w:rPr>
          <w:rFonts w:ascii="Times New Roman" w:hAnsi="Times New Roman"/>
          <w:sz w:val="24"/>
          <w:szCs w:val="24"/>
        </w:rPr>
        <w:t>wody amoniakalnej</w:t>
      </w:r>
      <w:r w:rsidR="00E40324" w:rsidRPr="00C64F37">
        <w:rPr>
          <w:rFonts w:ascii="Times New Roman" w:hAnsi="Times New Roman"/>
          <w:sz w:val="24"/>
          <w:szCs w:val="24"/>
        </w:rPr>
        <w:t xml:space="preserve"> </w:t>
      </w:r>
      <w:r w:rsidRPr="00C64F37">
        <w:rPr>
          <w:rFonts w:ascii="Times New Roman" w:hAnsi="Times New Roman"/>
          <w:sz w:val="24"/>
          <w:szCs w:val="24"/>
        </w:rPr>
        <w:t xml:space="preserve">przez </w:t>
      </w:r>
      <w:r w:rsidRPr="00C64F37">
        <w:rPr>
          <w:rFonts w:ascii="Times New Roman" w:hAnsi="Times New Roman"/>
          <w:b/>
          <w:sz w:val="24"/>
          <w:szCs w:val="24"/>
        </w:rPr>
        <w:t xml:space="preserve">Zamawiającego </w:t>
      </w:r>
      <w:r w:rsidRPr="00C64F37">
        <w:rPr>
          <w:rFonts w:ascii="Times New Roman" w:hAnsi="Times New Roman"/>
          <w:bCs/>
          <w:sz w:val="24"/>
          <w:szCs w:val="24"/>
        </w:rPr>
        <w:t>dostarczonego</w:t>
      </w:r>
      <w:r w:rsidRPr="00C64F37">
        <w:rPr>
          <w:rFonts w:ascii="Times New Roman" w:hAnsi="Times New Roman"/>
          <w:b/>
          <w:sz w:val="24"/>
          <w:szCs w:val="24"/>
        </w:rPr>
        <w:t xml:space="preserve"> </w:t>
      </w:r>
      <w:r w:rsidR="00862920" w:rsidRPr="00C64F37">
        <w:rPr>
          <w:rFonts w:ascii="Times New Roman" w:hAnsi="Times New Roman"/>
          <w:b/>
          <w:sz w:val="24"/>
          <w:szCs w:val="24"/>
        </w:rPr>
        <w:br/>
      </w:r>
      <w:r w:rsidRPr="00C64F37">
        <w:rPr>
          <w:rFonts w:ascii="Times New Roman" w:hAnsi="Times New Roman"/>
          <w:sz w:val="24"/>
          <w:szCs w:val="24"/>
        </w:rPr>
        <w:t xml:space="preserve">w terminie i ilościach określonych przez, </w:t>
      </w:r>
      <w:r w:rsidRPr="00C64F37">
        <w:rPr>
          <w:rFonts w:ascii="Times New Roman" w:hAnsi="Times New Roman"/>
          <w:b/>
          <w:sz w:val="24"/>
          <w:szCs w:val="24"/>
        </w:rPr>
        <w:t>Zamawiający</w:t>
      </w:r>
      <w:r w:rsidRPr="00C64F37">
        <w:rPr>
          <w:rFonts w:ascii="Times New Roman" w:hAnsi="Times New Roman"/>
          <w:sz w:val="24"/>
          <w:szCs w:val="24"/>
        </w:rPr>
        <w:t xml:space="preserve"> zapłaci </w:t>
      </w:r>
      <w:r w:rsidRPr="00C64F37">
        <w:rPr>
          <w:rFonts w:ascii="Times New Roman" w:hAnsi="Times New Roman"/>
          <w:b/>
          <w:sz w:val="24"/>
          <w:szCs w:val="24"/>
        </w:rPr>
        <w:t>Sprzedawcy</w:t>
      </w:r>
      <w:r w:rsidRPr="00C64F37">
        <w:rPr>
          <w:rFonts w:ascii="Times New Roman" w:hAnsi="Times New Roman"/>
          <w:sz w:val="24"/>
          <w:szCs w:val="24"/>
        </w:rPr>
        <w:t xml:space="preserve"> karę umowną </w:t>
      </w:r>
      <w:r w:rsidR="00764D0A" w:rsidRPr="00C64F37">
        <w:rPr>
          <w:rFonts w:ascii="Times New Roman" w:hAnsi="Times New Roman"/>
          <w:sz w:val="24"/>
          <w:szCs w:val="24"/>
        </w:rPr>
        <w:t xml:space="preserve">w wysokości </w:t>
      </w:r>
      <w:r w:rsidR="00924406" w:rsidRPr="00C64F37">
        <w:rPr>
          <w:rFonts w:ascii="Times New Roman" w:hAnsi="Times New Roman"/>
          <w:sz w:val="24"/>
          <w:szCs w:val="24"/>
        </w:rPr>
        <w:t>10</w:t>
      </w:r>
      <w:r w:rsidR="00764D0A" w:rsidRPr="00C64F37">
        <w:rPr>
          <w:rFonts w:ascii="Times New Roman" w:hAnsi="Times New Roman"/>
          <w:sz w:val="24"/>
          <w:szCs w:val="24"/>
        </w:rPr>
        <w:t xml:space="preserve"> % wartości brutto niedostarczonej </w:t>
      </w:r>
      <w:r w:rsidR="005F7FE2">
        <w:rPr>
          <w:rFonts w:ascii="Times New Roman" w:hAnsi="Times New Roman"/>
          <w:sz w:val="24"/>
          <w:szCs w:val="24"/>
        </w:rPr>
        <w:t>ilości wody amoniakalnej</w:t>
      </w:r>
      <w:r w:rsidR="00C64F37" w:rsidRPr="00C64F37">
        <w:rPr>
          <w:rFonts w:ascii="Times New Roman" w:hAnsi="Times New Roman"/>
          <w:sz w:val="24"/>
          <w:szCs w:val="24"/>
        </w:rPr>
        <w:t xml:space="preserve">. </w:t>
      </w:r>
    </w:p>
    <w:p w14:paraId="684BD856" w14:textId="742AD61A" w:rsidR="00450CE9" w:rsidRPr="00C64F37" w:rsidRDefault="00450CE9" w:rsidP="00FF01CB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C64F37">
        <w:rPr>
          <w:rFonts w:ascii="Times New Roman" w:hAnsi="Times New Roman"/>
          <w:sz w:val="24"/>
          <w:szCs w:val="24"/>
        </w:rPr>
        <w:t xml:space="preserve">W przypadku odstąpienia od </w:t>
      </w:r>
      <w:r w:rsidR="00764D0A" w:rsidRPr="00C64F37">
        <w:rPr>
          <w:rFonts w:ascii="Times New Roman" w:hAnsi="Times New Roman"/>
          <w:sz w:val="24"/>
          <w:szCs w:val="24"/>
        </w:rPr>
        <w:t>U</w:t>
      </w:r>
      <w:r w:rsidRPr="00C64F37">
        <w:rPr>
          <w:rFonts w:ascii="Times New Roman" w:hAnsi="Times New Roman"/>
          <w:sz w:val="24"/>
          <w:szCs w:val="24"/>
        </w:rPr>
        <w:t>mowy przez</w:t>
      </w:r>
      <w:r w:rsidR="00764D0A" w:rsidRPr="00C64F37">
        <w:rPr>
          <w:rFonts w:ascii="Times New Roman" w:hAnsi="Times New Roman"/>
          <w:sz w:val="24"/>
          <w:szCs w:val="24"/>
        </w:rPr>
        <w:t xml:space="preserve"> </w:t>
      </w:r>
      <w:r w:rsidR="00764D0A" w:rsidRPr="00C64F37">
        <w:rPr>
          <w:rFonts w:ascii="Times New Roman" w:hAnsi="Times New Roman"/>
          <w:b/>
          <w:bCs/>
          <w:sz w:val="24"/>
          <w:szCs w:val="24"/>
        </w:rPr>
        <w:t>Zamawiającego</w:t>
      </w:r>
      <w:r w:rsidR="00764D0A" w:rsidRPr="00C64F37">
        <w:rPr>
          <w:rFonts w:ascii="Times New Roman" w:hAnsi="Times New Roman"/>
          <w:sz w:val="24"/>
          <w:szCs w:val="24"/>
        </w:rPr>
        <w:t xml:space="preserve"> lub odstąpienia od Umowy przez</w:t>
      </w:r>
      <w:r w:rsidRPr="00C64F37">
        <w:rPr>
          <w:rFonts w:ascii="Times New Roman" w:hAnsi="Times New Roman"/>
          <w:sz w:val="24"/>
          <w:szCs w:val="24"/>
        </w:rPr>
        <w:t xml:space="preserve"> </w:t>
      </w:r>
      <w:r w:rsidRPr="00C64F37">
        <w:rPr>
          <w:rFonts w:ascii="Times New Roman" w:hAnsi="Times New Roman"/>
          <w:b/>
          <w:bCs/>
          <w:sz w:val="24"/>
          <w:szCs w:val="24"/>
        </w:rPr>
        <w:t>Sprzedawcę</w:t>
      </w:r>
      <w:r w:rsidRPr="00C64F37">
        <w:rPr>
          <w:rFonts w:ascii="Times New Roman" w:hAnsi="Times New Roman"/>
          <w:sz w:val="24"/>
          <w:szCs w:val="24"/>
        </w:rPr>
        <w:t xml:space="preserve"> z przyczyn leżących po stronie </w:t>
      </w:r>
      <w:r w:rsidRPr="00C64F37">
        <w:rPr>
          <w:rFonts w:ascii="Times New Roman" w:hAnsi="Times New Roman"/>
          <w:b/>
          <w:bCs/>
          <w:sz w:val="24"/>
          <w:szCs w:val="24"/>
        </w:rPr>
        <w:t>Zamawiającego</w:t>
      </w:r>
      <w:r w:rsidRPr="00C64F37">
        <w:rPr>
          <w:rFonts w:ascii="Times New Roman" w:hAnsi="Times New Roman"/>
          <w:sz w:val="24"/>
          <w:szCs w:val="24"/>
        </w:rPr>
        <w:t xml:space="preserve">, </w:t>
      </w:r>
      <w:r w:rsidRPr="00C64F37">
        <w:rPr>
          <w:rFonts w:ascii="Times New Roman" w:hAnsi="Times New Roman"/>
          <w:b/>
          <w:bCs/>
          <w:sz w:val="24"/>
          <w:szCs w:val="24"/>
        </w:rPr>
        <w:t>Zamawiający</w:t>
      </w:r>
      <w:r w:rsidRPr="00C64F37">
        <w:rPr>
          <w:rFonts w:ascii="Times New Roman" w:hAnsi="Times New Roman"/>
          <w:sz w:val="24"/>
          <w:szCs w:val="24"/>
        </w:rPr>
        <w:t xml:space="preserve"> zapłaci </w:t>
      </w:r>
      <w:r w:rsidRPr="00C64F37">
        <w:rPr>
          <w:rFonts w:ascii="Times New Roman" w:hAnsi="Times New Roman"/>
          <w:b/>
          <w:bCs/>
          <w:sz w:val="24"/>
          <w:szCs w:val="24"/>
        </w:rPr>
        <w:t>Sprzedawcy</w:t>
      </w:r>
      <w:r w:rsidRPr="00C64F37">
        <w:rPr>
          <w:rFonts w:ascii="Times New Roman" w:hAnsi="Times New Roman"/>
          <w:sz w:val="24"/>
          <w:szCs w:val="24"/>
        </w:rPr>
        <w:t xml:space="preserve"> karę umowną </w:t>
      </w:r>
      <w:r w:rsidR="00764D0A" w:rsidRPr="00C64F37">
        <w:rPr>
          <w:rFonts w:ascii="Times New Roman" w:hAnsi="Times New Roman"/>
          <w:sz w:val="24"/>
          <w:szCs w:val="24"/>
        </w:rPr>
        <w:t xml:space="preserve">w wysokości </w:t>
      </w:r>
      <w:r w:rsidR="00924406" w:rsidRPr="00C64F37">
        <w:rPr>
          <w:rFonts w:ascii="Times New Roman" w:hAnsi="Times New Roman"/>
          <w:sz w:val="24"/>
          <w:szCs w:val="24"/>
        </w:rPr>
        <w:t>10</w:t>
      </w:r>
      <w:r w:rsidR="00764D0A" w:rsidRPr="00C64F37">
        <w:rPr>
          <w:rFonts w:ascii="Times New Roman" w:hAnsi="Times New Roman"/>
          <w:sz w:val="24"/>
          <w:szCs w:val="24"/>
        </w:rPr>
        <w:t xml:space="preserve"> % wartości brutto niedostarczonej </w:t>
      </w:r>
      <w:r w:rsidR="005F7FE2">
        <w:rPr>
          <w:rFonts w:ascii="Times New Roman" w:hAnsi="Times New Roman"/>
          <w:sz w:val="24"/>
          <w:szCs w:val="24"/>
        </w:rPr>
        <w:t>ilości wody amoniakalnej</w:t>
      </w:r>
      <w:r w:rsidR="00C64F37" w:rsidRPr="00C64F37">
        <w:rPr>
          <w:rFonts w:ascii="Times New Roman" w:hAnsi="Times New Roman"/>
          <w:sz w:val="24"/>
          <w:szCs w:val="24"/>
        </w:rPr>
        <w:t xml:space="preserve">. </w:t>
      </w:r>
    </w:p>
    <w:p w14:paraId="4829B0EB" w14:textId="598CDB87" w:rsidR="004B548F" w:rsidRPr="00C64F37" w:rsidRDefault="004B548F" w:rsidP="00FF01CB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C64F37">
        <w:rPr>
          <w:rFonts w:ascii="Times New Roman" w:hAnsi="Times New Roman"/>
          <w:sz w:val="24"/>
          <w:szCs w:val="24"/>
        </w:rPr>
        <w:t xml:space="preserve">W przypadku odstąpienia od Umowy zapisy dotyczące kar </w:t>
      </w:r>
      <w:r w:rsidR="00CC6A0E" w:rsidRPr="00C64F37">
        <w:rPr>
          <w:rFonts w:ascii="Times New Roman" w:hAnsi="Times New Roman"/>
          <w:sz w:val="24"/>
          <w:szCs w:val="24"/>
        </w:rPr>
        <w:t>umownych nadal</w:t>
      </w:r>
      <w:r w:rsidRPr="00C64F37">
        <w:rPr>
          <w:rFonts w:ascii="Times New Roman" w:hAnsi="Times New Roman"/>
          <w:sz w:val="24"/>
          <w:szCs w:val="24"/>
        </w:rPr>
        <w:t xml:space="preserve"> obowiązują.</w:t>
      </w:r>
    </w:p>
    <w:p w14:paraId="027503B0" w14:textId="77777777" w:rsidR="004B548F" w:rsidRPr="00C64F37" w:rsidRDefault="004B548F" w:rsidP="00764D0A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C64F37">
        <w:rPr>
          <w:rFonts w:ascii="Times New Roman" w:hAnsi="Times New Roman"/>
          <w:sz w:val="24"/>
          <w:szCs w:val="24"/>
        </w:rPr>
        <w:t xml:space="preserve">Jeżeli wysokość zastrzeżonych kar umownych nie pokryje poniesionej szkody, </w:t>
      </w:r>
      <w:r w:rsidRPr="00C64F37">
        <w:rPr>
          <w:rFonts w:ascii="Times New Roman" w:hAnsi="Times New Roman"/>
          <w:b/>
          <w:sz w:val="24"/>
          <w:szCs w:val="24"/>
        </w:rPr>
        <w:t>Strony</w:t>
      </w:r>
      <w:r w:rsidRPr="00C64F37">
        <w:rPr>
          <w:rFonts w:ascii="Times New Roman" w:hAnsi="Times New Roman"/>
          <w:sz w:val="24"/>
          <w:szCs w:val="24"/>
        </w:rPr>
        <w:t xml:space="preserve"> mogą dochodzić odszkodowania uzupełniającego na zasadach ogólnych.</w:t>
      </w:r>
    </w:p>
    <w:p w14:paraId="5E1B2205" w14:textId="77777777" w:rsidR="004B548F" w:rsidRPr="00C64F37" w:rsidRDefault="004B548F" w:rsidP="00764D0A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C64F37">
        <w:rPr>
          <w:rFonts w:ascii="Times New Roman" w:hAnsi="Times New Roman"/>
          <w:sz w:val="24"/>
          <w:szCs w:val="24"/>
        </w:rPr>
        <w:t>Każda ze</w:t>
      </w:r>
      <w:r w:rsidRPr="00C64F37">
        <w:rPr>
          <w:rFonts w:ascii="Times New Roman" w:hAnsi="Times New Roman"/>
          <w:b/>
          <w:sz w:val="24"/>
          <w:szCs w:val="24"/>
        </w:rPr>
        <w:t xml:space="preserve"> Stron</w:t>
      </w:r>
      <w:r w:rsidRPr="00C64F37">
        <w:rPr>
          <w:rFonts w:ascii="Times New Roman" w:hAnsi="Times New Roman"/>
          <w:sz w:val="24"/>
          <w:szCs w:val="24"/>
        </w:rPr>
        <w:t xml:space="preserve"> zastrzega sobie prawo do kompensaty naliczonych kar umownych </w:t>
      </w:r>
      <w:r w:rsidRPr="00C64F37">
        <w:rPr>
          <w:rFonts w:ascii="Times New Roman" w:hAnsi="Times New Roman"/>
          <w:sz w:val="24"/>
          <w:szCs w:val="24"/>
        </w:rPr>
        <w:br/>
        <w:t>z należnościami drugiej</w:t>
      </w:r>
      <w:r w:rsidRPr="00C64F37">
        <w:rPr>
          <w:rFonts w:ascii="Times New Roman" w:hAnsi="Times New Roman"/>
          <w:b/>
          <w:sz w:val="24"/>
          <w:szCs w:val="24"/>
        </w:rPr>
        <w:t xml:space="preserve"> Strony</w:t>
      </w:r>
      <w:r w:rsidRPr="00C64F37">
        <w:rPr>
          <w:rFonts w:ascii="Times New Roman" w:hAnsi="Times New Roman"/>
          <w:sz w:val="24"/>
          <w:szCs w:val="24"/>
        </w:rPr>
        <w:t>.</w:t>
      </w:r>
    </w:p>
    <w:p w14:paraId="65454141" w14:textId="765E2F19" w:rsidR="004B548F" w:rsidRPr="00C64F37" w:rsidRDefault="004B548F" w:rsidP="00764D0A">
      <w:pPr>
        <w:pStyle w:val="Akapitzlist"/>
        <w:numPr>
          <w:ilvl w:val="0"/>
          <w:numId w:val="10"/>
        </w:numPr>
        <w:ind w:left="363"/>
        <w:jc w:val="both"/>
        <w:rPr>
          <w:rFonts w:ascii="Times New Roman" w:hAnsi="Times New Roman"/>
          <w:sz w:val="24"/>
          <w:szCs w:val="24"/>
        </w:rPr>
      </w:pPr>
      <w:r w:rsidRPr="00C64F37">
        <w:rPr>
          <w:rFonts w:ascii="Times New Roman" w:hAnsi="Times New Roman"/>
          <w:sz w:val="24"/>
          <w:szCs w:val="24"/>
        </w:rPr>
        <w:t xml:space="preserve">Na podstawie pisemnego porozumienia, </w:t>
      </w:r>
      <w:r w:rsidRPr="00C64F37">
        <w:rPr>
          <w:rFonts w:ascii="Times New Roman" w:hAnsi="Times New Roman"/>
          <w:b/>
          <w:bCs/>
          <w:sz w:val="24"/>
          <w:szCs w:val="24"/>
        </w:rPr>
        <w:t xml:space="preserve">Strony </w:t>
      </w:r>
      <w:r w:rsidRPr="00C64F37">
        <w:rPr>
          <w:rFonts w:ascii="Times New Roman" w:hAnsi="Times New Roman"/>
          <w:sz w:val="24"/>
          <w:szCs w:val="24"/>
        </w:rPr>
        <w:t xml:space="preserve">mogą odstąpić od naliczania </w:t>
      </w:r>
      <w:r w:rsidR="00562BE3">
        <w:rPr>
          <w:rFonts w:ascii="Times New Roman" w:hAnsi="Times New Roman"/>
          <w:sz w:val="24"/>
          <w:szCs w:val="24"/>
        </w:rPr>
        <w:br/>
      </w:r>
      <w:r w:rsidRPr="00C64F37">
        <w:rPr>
          <w:rFonts w:ascii="Times New Roman" w:hAnsi="Times New Roman"/>
          <w:sz w:val="24"/>
          <w:szCs w:val="24"/>
        </w:rPr>
        <w:t>kar umownych.</w:t>
      </w:r>
    </w:p>
    <w:p w14:paraId="2CE55858" w14:textId="1641BA76" w:rsidR="004B548F" w:rsidRPr="00C64F37" w:rsidRDefault="004B548F" w:rsidP="00764D0A">
      <w:pPr>
        <w:numPr>
          <w:ilvl w:val="0"/>
          <w:numId w:val="10"/>
        </w:numPr>
        <w:tabs>
          <w:tab w:val="decimal" w:pos="-2268"/>
        </w:tabs>
        <w:ind w:left="363"/>
        <w:jc w:val="both"/>
        <w:rPr>
          <w:rFonts w:ascii="Times New Roman" w:hAnsi="Times New Roman"/>
          <w:sz w:val="24"/>
          <w:szCs w:val="24"/>
        </w:rPr>
      </w:pPr>
      <w:r w:rsidRPr="00C64F37">
        <w:rPr>
          <w:rFonts w:ascii="Times New Roman" w:hAnsi="Times New Roman"/>
          <w:sz w:val="24"/>
          <w:szCs w:val="24"/>
        </w:rPr>
        <w:t xml:space="preserve">Każda ze </w:t>
      </w:r>
      <w:r w:rsidRPr="00C64F37">
        <w:rPr>
          <w:rFonts w:ascii="Times New Roman" w:hAnsi="Times New Roman"/>
          <w:b/>
          <w:bCs/>
          <w:sz w:val="24"/>
          <w:szCs w:val="24"/>
        </w:rPr>
        <w:t>Stron</w:t>
      </w:r>
      <w:r w:rsidRPr="00C64F37">
        <w:rPr>
          <w:rFonts w:ascii="Times New Roman" w:hAnsi="Times New Roman"/>
          <w:sz w:val="24"/>
          <w:szCs w:val="24"/>
        </w:rPr>
        <w:t xml:space="preserve"> może uwolnić się od zapłacenia kary umownej, jeżeli wykaże, </w:t>
      </w:r>
      <w:r w:rsidR="00562BE3">
        <w:rPr>
          <w:rFonts w:ascii="Times New Roman" w:hAnsi="Times New Roman"/>
          <w:sz w:val="24"/>
          <w:szCs w:val="24"/>
        </w:rPr>
        <w:br/>
      </w:r>
      <w:r w:rsidRPr="00C64F37">
        <w:rPr>
          <w:rFonts w:ascii="Times New Roman" w:hAnsi="Times New Roman"/>
          <w:sz w:val="24"/>
          <w:szCs w:val="24"/>
        </w:rPr>
        <w:t>że nienależyte wykonanie Umowy nastąpiło z powodu działania siły wyższej lub wyłącznej winy osoby trzeciej.</w:t>
      </w:r>
    </w:p>
    <w:p w14:paraId="757AF9DD" w14:textId="5C118AD8" w:rsidR="004B548F" w:rsidRPr="00C64F37" w:rsidRDefault="004B548F" w:rsidP="00764D0A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36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4F37">
        <w:rPr>
          <w:rFonts w:ascii="Times New Roman" w:hAnsi="Times New Roman"/>
          <w:sz w:val="24"/>
          <w:szCs w:val="24"/>
        </w:rPr>
        <w:t xml:space="preserve">Zapłata kar umownych, o których mowa w niniejszym paragrafie nastąpi w terminie </w:t>
      </w:r>
      <w:r w:rsidR="00556ADC" w:rsidRPr="00C64F37">
        <w:rPr>
          <w:rFonts w:ascii="Times New Roman" w:hAnsi="Times New Roman"/>
          <w:sz w:val="24"/>
          <w:szCs w:val="24"/>
        </w:rPr>
        <w:br/>
      </w:r>
      <w:r w:rsidRPr="00C64F37">
        <w:rPr>
          <w:rFonts w:ascii="Times New Roman" w:hAnsi="Times New Roman"/>
          <w:sz w:val="24"/>
          <w:szCs w:val="24"/>
        </w:rPr>
        <w:t xml:space="preserve">21 dni od daty dostarczenia </w:t>
      </w:r>
      <w:r w:rsidRPr="00C64F37">
        <w:rPr>
          <w:rFonts w:ascii="Times New Roman" w:hAnsi="Times New Roman"/>
          <w:b/>
          <w:sz w:val="24"/>
          <w:szCs w:val="24"/>
        </w:rPr>
        <w:t>Stronie</w:t>
      </w:r>
      <w:r w:rsidRPr="00C64F37">
        <w:rPr>
          <w:rFonts w:ascii="Times New Roman" w:hAnsi="Times New Roman"/>
          <w:sz w:val="24"/>
          <w:szCs w:val="24"/>
        </w:rPr>
        <w:t xml:space="preserve"> noty obciążeniowej. </w:t>
      </w:r>
    </w:p>
    <w:p w14:paraId="653CFFC2" w14:textId="77777777" w:rsidR="004C6E1F" w:rsidRDefault="004C6E1F" w:rsidP="00E40324">
      <w:pPr>
        <w:pStyle w:val="Tekstpodstawowywcity21"/>
        <w:ind w:left="0" w:firstLine="0"/>
        <w:jc w:val="center"/>
        <w:rPr>
          <w:rFonts w:ascii="Times New Roman" w:hAnsi="Times New Roman"/>
          <w:b/>
          <w:szCs w:val="24"/>
          <w:highlight w:val="yellow"/>
        </w:rPr>
      </w:pPr>
    </w:p>
    <w:p w14:paraId="38E6C140" w14:textId="2E35E91E" w:rsidR="00865500" w:rsidRPr="004C6E1F" w:rsidRDefault="006D0531" w:rsidP="00E40324">
      <w:pPr>
        <w:pStyle w:val="Tekstpodstawowywcity21"/>
        <w:ind w:left="0" w:firstLine="0"/>
        <w:jc w:val="center"/>
        <w:rPr>
          <w:rFonts w:ascii="Times New Roman" w:hAnsi="Times New Roman"/>
          <w:b/>
          <w:szCs w:val="24"/>
        </w:rPr>
      </w:pPr>
      <w:r w:rsidRPr="004C6E1F">
        <w:rPr>
          <w:rFonts w:ascii="Times New Roman" w:hAnsi="Times New Roman"/>
          <w:b/>
          <w:szCs w:val="24"/>
        </w:rPr>
        <w:sym w:font="Arial" w:char="00A7"/>
      </w:r>
      <w:r w:rsidR="00F14760" w:rsidRPr="004C6E1F">
        <w:rPr>
          <w:rFonts w:ascii="Times New Roman" w:hAnsi="Times New Roman"/>
          <w:b/>
          <w:szCs w:val="24"/>
        </w:rPr>
        <w:t xml:space="preserve"> </w:t>
      </w:r>
      <w:r w:rsidR="00E40324" w:rsidRPr="004C6E1F">
        <w:rPr>
          <w:rFonts w:ascii="Times New Roman" w:hAnsi="Times New Roman"/>
          <w:b/>
          <w:szCs w:val="24"/>
        </w:rPr>
        <w:t>9</w:t>
      </w:r>
    </w:p>
    <w:p w14:paraId="729268B9" w14:textId="6FC4D5F8" w:rsidR="00F14760" w:rsidRPr="004C6E1F" w:rsidRDefault="00F14760" w:rsidP="00E40324">
      <w:pPr>
        <w:pStyle w:val="Tekstpodstawowywcity21"/>
        <w:ind w:left="0" w:firstLine="0"/>
        <w:jc w:val="center"/>
        <w:rPr>
          <w:rFonts w:ascii="Times New Roman" w:hAnsi="Times New Roman"/>
          <w:b/>
          <w:szCs w:val="24"/>
        </w:rPr>
      </w:pPr>
      <w:r w:rsidRPr="004C6E1F">
        <w:rPr>
          <w:rFonts w:ascii="Times New Roman" w:hAnsi="Times New Roman"/>
          <w:b/>
          <w:szCs w:val="24"/>
        </w:rPr>
        <w:t>SIŁA WYŻSZA</w:t>
      </w:r>
    </w:p>
    <w:p w14:paraId="1CD176C2" w14:textId="729AF564" w:rsidR="004B548F" w:rsidRPr="004C6E1F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Za siłę wyższą w rozumieniu niniejszej Umowy </w:t>
      </w:r>
      <w:r w:rsidRPr="004C6E1F">
        <w:rPr>
          <w:rFonts w:ascii="Times New Roman" w:hAnsi="Times New Roman"/>
          <w:b/>
          <w:bCs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 xml:space="preserve"> uznają zdarzenie nadzwyczajne </w:t>
      </w:r>
      <w:r w:rsidRPr="004C6E1F">
        <w:rPr>
          <w:rFonts w:ascii="Times New Roman" w:hAnsi="Times New Roman"/>
          <w:sz w:val="24"/>
          <w:szCs w:val="24"/>
        </w:rPr>
        <w:br/>
        <w:t xml:space="preserve">i zewnętrzne, na którego wystąpienie i trwanie </w:t>
      </w:r>
      <w:r w:rsidRPr="004C6E1F">
        <w:rPr>
          <w:rFonts w:ascii="Times New Roman" w:hAnsi="Times New Roman"/>
          <w:b/>
          <w:sz w:val="24"/>
          <w:szCs w:val="24"/>
        </w:rPr>
        <w:t>Strona</w:t>
      </w:r>
      <w:r w:rsidRPr="004C6E1F">
        <w:rPr>
          <w:rFonts w:ascii="Times New Roman" w:hAnsi="Times New Roman"/>
          <w:sz w:val="24"/>
          <w:szCs w:val="24"/>
        </w:rPr>
        <w:t xml:space="preserve"> nie ma wpływu oraz któremu </w:t>
      </w:r>
      <w:r w:rsidR="00562BE3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>to zdarzeniu, lub jego skutkom, nie była w stanie zapobiec pomimo dołożenia należytej staranności. Za siłę wyższą uważa się w szczególności: kataklizmy, huragany, powodzie, trzęsienia ziemi, klęski żywiołowe, akty terroru, mobilizacja, wojna, operacje militarne, blokady, strajki generalne (nie dotyczy to strajków wewnętrznych),</w:t>
      </w:r>
      <w:r w:rsidR="001228EA" w:rsidRPr="004C6E1F">
        <w:rPr>
          <w:rFonts w:ascii="Times New Roman" w:hAnsi="Times New Roman"/>
          <w:sz w:val="24"/>
          <w:szCs w:val="24"/>
        </w:rPr>
        <w:t xml:space="preserve"> </w:t>
      </w:r>
      <w:r w:rsidR="00CC6A0E" w:rsidRPr="004C6E1F">
        <w:rPr>
          <w:rFonts w:ascii="Times New Roman" w:hAnsi="Times New Roman"/>
          <w:sz w:val="24"/>
          <w:szCs w:val="24"/>
        </w:rPr>
        <w:t>pandemie, ograniczenia</w:t>
      </w:r>
      <w:r w:rsidRPr="004C6E1F">
        <w:rPr>
          <w:rFonts w:ascii="Times New Roman" w:hAnsi="Times New Roman"/>
          <w:sz w:val="24"/>
          <w:szCs w:val="24"/>
        </w:rPr>
        <w:t xml:space="preserve"> wprowadzone przez organy administracji publicznej, powszechne zakłócenia w systemie transportu, komunikacji bądź zaopatrzenia. Powyższe wyliczenie nie stanowi katalogu zamkniętego.</w:t>
      </w:r>
    </w:p>
    <w:p w14:paraId="2AC5A527" w14:textId="12B35225" w:rsidR="004B548F" w:rsidRPr="004C6E1F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W razie wystąpienia siły wyższej oraz przez cały okres występowania jej skutków, obowiązki </w:t>
      </w:r>
      <w:r w:rsidRPr="004C6E1F">
        <w:rPr>
          <w:rFonts w:ascii="Times New Roman" w:hAnsi="Times New Roman"/>
          <w:b/>
          <w:bCs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 xml:space="preserve"> dotkniętej konsekwencjami wystąpienia siły wyższej wynikające </w:t>
      </w:r>
      <w:r w:rsidR="00556ADC" w:rsidRPr="004C6E1F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>z niniejszej Umowy ulegają zawieszeniu w takim zakresie, w jakim wykonanie tych obowiązków zostało uniemożliwione, utrudnione lub opóźnione wskutek wystąpienia siły wyższej</w:t>
      </w:r>
      <w:r w:rsidR="005F7D1B" w:rsidRPr="004C6E1F">
        <w:rPr>
          <w:rFonts w:ascii="Times New Roman" w:hAnsi="Times New Roman"/>
          <w:sz w:val="24"/>
          <w:szCs w:val="24"/>
        </w:rPr>
        <w:t>.</w:t>
      </w:r>
    </w:p>
    <w:p w14:paraId="7B5D973D" w14:textId="3DC4E3D5" w:rsidR="004B548F" w:rsidRPr="004C6E1F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b/>
          <w:bCs/>
          <w:sz w:val="24"/>
          <w:szCs w:val="24"/>
        </w:rPr>
        <w:lastRenderedPageBreak/>
        <w:t>Strona</w:t>
      </w:r>
      <w:r w:rsidRPr="004C6E1F">
        <w:rPr>
          <w:rFonts w:ascii="Times New Roman" w:hAnsi="Times New Roman"/>
          <w:sz w:val="24"/>
          <w:szCs w:val="24"/>
        </w:rPr>
        <w:t xml:space="preserve"> powołująca się na wystąpienie siły wyższej uniemożliwiającej realizację Umowy zobowiązana jest poinformować pisemnie drugą </w:t>
      </w:r>
      <w:r w:rsidRPr="004C6E1F">
        <w:rPr>
          <w:rFonts w:ascii="Times New Roman" w:hAnsi="Times New Roman"/>
          <w:b/>
          <w:sz w:val="24"/>
          <w:szCs w:val="24"/>
        </w:rPr>
        <w:t>Stronę</w:t>
      </w:r>
      <w:r w:rsidRPr="004C6E1F">
        <w:rPr>
          <w:rFonts w:ascii="Times New Roman" w:hAnsi="Times New Roman"/>
          <w:sz w:val="24"/>
          <w:szCs w:val="24"/>
        </w:rPr>
        <w:t xml:space="preserve"> w terminie 21 dni </w:t>
      </w:r>
      <w:r w:rsidR="00562BE3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>od jej wystąpienia pod rygorem utraty powoływania się na tę okoliczność.</w:t>
      </w:r>
    </w:p>
    <w:p w14:paraId="508009B4" w14:textId="7A467474" w:rsidR="004B548F" w:rsidRPr="004C6E1F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>Informacja, o której mowa w ust. 3 winna zawierać szczegółowe uzasadnienie oraz dowody na poparcie okoliczności uzasadniających wystąpienie siły wyższej.</w:t>
      </w:r>
    </w:p>
    <w:p w14:paraId="5B0112AF" w14:textId="64F5E96D" w:rsidR="004B548F" w:rsidRPr="004C6E1F" w:rsidRDefault="004B548F" w:rsidP="006B6B04">
      <w:pPr>
        <w:numPr>
          <w:ilvl w:val="0"/>
          <w:numId w:val="9"/>
        </w:numPr>
        <w:tabs>
          <w:tab w:val="left" w:pos="360"/>
        </w:tabs>
        <w:suppressAutoHyphens/>
        <w:ind w:left="363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b/>
          <w:bCs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 xml:space="preserve"> dopuszczają możliwość rozwiązania Umowy w drodze porozumienia</w:t>
      </w:r>
      <w:r w:rsidRPr="004C6E1F">
        <w:rPr>
          <w:rFonts w:ascii="Times New Roman" w:hAnsi="Times New Roman"/>
          <w:b/>
          <w:bCs/>
          <w:sz w:val="24"/>
          <w:szCs w:val="24"/>
        </w:rPr>
        <w:t xml:space="preserve"> Stron</w:t>
      </w:r>
      <w:r w:rsidRPr="004C6E1F">
        <w:rPr>
          <w:rFonts w:ascii="Times New Roman" w:hAnsi="Times New Roman"/>
          <w:sz w:val="24"/>
          <w:szCs w:val="24"/>
        </w:rPr>
        <w:t xml:space="preserve"> </w:t>
      </w:r>
      <w:r w:rsidR="00556ADC" w:rsidRPr="004C6E1F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>w przypadku, gdy siła wyższa nie ustąpi w ciągu 3 miesięcy od dnia jej wystąpienia.</w:t>
      </w:r>
    </w:p>
    <w:p w14:paraId="06CCB2E2" w14:textId="77777777" w:rsidR="00562BE3" w:rsidRPr="00AE4DE9" w:rsidRDefault="00562BE3" w:rsidP="00371E9C">
      <w:pPr>
        <w:pStyle w:val="Tekstpodstawowywcity21"/>
        <w:spacing w:line="276" w:lineRule="auto"/>
        <w:ind w:left="0" w:firstLine="0"/>
        <w:rPr>
          <w:rFonts w:ascii="Times New Roman" w:hAnsi="Times New Roman"/>
          <w:b/>
          <w:szCs w:val="24"/>
          <w:highlight w:val="yellow"/>
        </w:rPr>
      </w:pPr>
    </w:p>
    <w:p w14:paraId="07E22056" w14:textId="7550351A" w:rsidR="002D4FBB" w:rsidRPr="004C6E1F" w:rsidRDefault="008B4567" w:rsidP="008B4567">
      <w:pPr>
        <w:pStyle w:val="Tekstpodstawowywcity21"/>
        <w:spacing w:line="276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4C6E1F">
        <w:rPr>
          <w:rFonts w:ascii="Times New Roman" w:hAnsi="Times New Roman"/>
          <w:b/>
          <w:szCs w:val="24"/>
        </w:rPr>
        <w:sym w:font="Arial" w:char="00A7"/>
      </w:r>
      <w:r w:rsidRPr="004C6E1F">
        <w:rPr>
          <w:rFonts w:ascii="Times New Roman" w:hAnsi="Times New Roman"/>
          <w:b/>
          <w:szCs w:val="24"/>
        </w:rPr>
        <w:t xml:space="preserve"> 1</w:t>
      </w:r>
      <w:r w:rsidR="00E40324" w:rsidRPr="004C6E1F">
        <w:rPr>
          <w:rFonts w:ascii="Times New Roman" w:hAnsi="Times New Roman"/>
          <w:b/>
          <w:szCs w:val="24"/>
        </w:rPr>
        <w:t>0</w:t>
      </w:r>
    </w:p>
    <w:p w14:paraId="5C89D780" w14:textId="7E615985" w:rsidR="008B4567" w:rsidRPr="004C6E1F" w:rsidRDefault="008B4567" w:rsidP="008B4567">
      <w:pPr>
        <w:pStyle w:val="Tekstpodstawowywcity21"/>
        <w:spacing w:line="276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4C6E1F">
        <w:rPr>
          <w:rFonts w:ascii="Times New Roman" w:hAnsi="Times New Roman"/>
          <w:b/>
          <w:szCs w:val="24"/>
        </w:rPr>
        <w:t xml:space="preserve">ZAKAZ ZATRUDNIANIA PRACOWNIKÓW I OSÓB POWIĄZANYCH </w:t>
      </w:r>
      <w:r w:rsidRPr="004C6E1F">
        <w:rPr>
          <w:rFonts w:ascii="Times New Roman" w:hAnsi="Times New Roman"/>
          <w:b/>
          <w:szCs w:val="24"/>
        </w:rPr>
        <w:br/>
        <w:t xml:space="preserve">OSOBIŚCIE Z PRACOWNIKAMI </w:t>
      </w:r>
    </w:p>
    <w:p w14:paraId="38A37F3C" w14:textId="02F719AA" w:rsidR="008B4567" w:rsidRPr="004C6E1F" w:rsidRDefault="008B4567" w:rsidP="006B6B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4C6E1F">
        <w:rPr>
          <w:rFonts w:ascii="Times New Roman" w:eastAsia="Times New Roman" w:hAnsi="Times New Roman"/>
          <w:sz w:val="24"/>
          <w:szCs w:val="24"/>
        </w:rPr>
        <w:t xml:space="preserve">Pod rygorem </w:t>
      </w:r>
      <w:r w:rsidR="00C01F6C" w:rsidRPr="004C6E1F">
        <w:rPr>
          <w:rFonts w:ascii="Times New Roman" w:eastAsia="Times New Roman" w:hAnsi="Times New Roman"/>
          <w:sz w:val="24"/>
          <w:szCs w:val="24"/>
        </w:rPr>
        <w:t xml:space="preserve">odstąpienia od </w:t>
      </w:r>
      <w:r w:rsidRPr="004C6E1F">
        <w:rPr>
          <w:rFonts w:ascii="Times New Roman" w:eastAsia="Times New Roman" w:hAnsi="Times New Roman"/>
          <w:sz w:val="24"/>
          <w:szCs w:val="24"/>
        </w:rPr>
        <w:t xml:space="preserve">Umowy przez </w:t>
      </w:r>
      <w:r w:rsidR="00F84572" w:rsidRPr="004C6E1F">
        <w:rPr>
          <w:rFonts w:ascii="Times New Roman" w:eastAsia="Times New Roman" w:hAnsi="Times New Roman"/>
          <w:sz w:val="24"/>
          <w:szCs w:val="24"/>
        </w:rPr>
        <w:t>jedną ze</w:t>
      </w:r>
      <w:r w:rsidR="00F84572" w:rsidRPr="004C6E1F">
        <w:rPr>
          <w:rFonts w:ascii="Times New Roman" w:eastAsia="Times New Roman" w:hAnsi="Times New Roman"/>
          <w:b/>
          <w:sz w:val="24"/>
          <w:szCs w:val="24"/>
        </w:rPr>
        <w:t xml:space="preserve"> Stron</w:t>
      </w:r>
      <w:r w:rsidRPr="004C6E1F">
        <w:rPr>
          <w:rFonts w:ascii="Times New Roman" w:eastAsia="Times New Roman" w:hAnsi="Times New Roman"/>
          <w:sz w:val="24"/>
          <w:szCs w:val="24"/>
        </w:rPr>
        <w:t xml:space="preserve"> z przyczyn leżących po stronie </w:t>
      </w:r>
      <w:r w:rsidR="00F84572" w:rsidRPr="004C6E1F">
        <w:rPr>
          <w:rFonts w:ascii="Times New Roman" w:eastAsia="Times New Roman" w:hAnsi="Times New Roman"/>
          <w:sz w:val="24"/>
          <w:szCs w:val="24"/>
        </w:rPr>
        <w:t>drugiej</w:t>
      </w:r>
      <w:r w:rsidR="00F84572" w:rsidRPr="004C6E1F">
        <w:rPr>
          <w:rFonts w:ascii="Times New Roman" w:eastAsia="Times New Roman" w:hAnsi="Times New Roman"/>
          <w:b/>
          <w:sz w:val="24"/>
          <w:szCs w:val="24"/>
        </w:rPr>
        <w:t xml:space="preserve"> Strony</w:t>
      </w:r>
      <w:r w:rsidRPr="004C6E1F">
        <w:rPr>
          <w:rFonts w:ascii="Times New Roman" w:eastAsia="Times New Roman" w:hAnsi="Times New Roman"/>
          <w:sz w:val="24"/>
          <w:szCs w:val="24"/>
        </w:rPr>
        <w:t xml:space="preserve">, do realizacji Umowy zabrania się zatrudniania pracowników </w:t>
      </w:r>
      <w:r w:rsidR="00F84572" w:rsidRPr="004C6E1F">
        <w:rPr>
          <w:rFonts w:ascii="Times New Roman" w:eastAsia="Times New Roman" w:hAnsi="Times New Roman"/>
          <w:sz w:val="24"/>
          <w:szCs w:val="24"/>
        </w:rPr>
        <w:t>drugiej</w:t>
      </w:r>
      <w:r w:rsidR="00F84572" w:rsidRPr="004C6E1F">
        <w:rPr>
          <w:rFonts w:ascii="Times New Roman" w:eastAsia="Times New Roman" w:hAnsi="Times New Roman"/>
          <w:b/>
          <w:sz w:val="24"/>
          <w:szCs w:val="24"/>
        </w:rPr>
        <w:t xml:space="preserve"> Strony</w:t>
      </w:r>
      <w:r w:rsidRPr="004C6E1F">
        <w:rPr>
          <w:rFonts w:ascii="Times New Roman" w:eastAsia="Times New Roman" w:hAnsi="Times New Roman"/>
          <w:sz w:val="24"/>
          <w:szCs w:val="24"/>
        </w:rPr>
        <w:t xml:space="preserve"> w ramach umowy o pracę lub jakiejkolwiek umowy cywilnoprawnej.</w:t>
      </w:r>
    </w:p>
    <w:p w14:paraId="1FEC868D" w14:textId="3E9BAE7B" w:rsidR="008B4567" w:rsidRPr="004C6E1F" w:rsidRDefault="008B4567" w:rsidP="006B6B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C6E1F">
        <w:rPr>
          <w:rFonts w:ascii="Times New Roman" w:eastAsia="Times New Roman" w:hAnsi="Times New Roman"/>
          <w:sz w:val="24"/>
          <w:szCs w:val="24"/>
        </w:rPr>
        <w:t xml:space="preserve">Pod rygorem </w:t>
      </w:r>
      <w:r w:rsidR="00C01F6C" w:rsidRPr="004C6E1F">
        <w:rPr>
          <w:rFonts w:ascii="Times New Roman" w:eastAsia="Times New Roman" w:hAnsi="Times New Roman"/>
          <w:sz w:val="24"/>
          <w:szCs w:val="24"/>
        </w:rPr>
        <w:t xml:space="preserve">odstąpienia od Umowy </w:t>
      </w:r>
      <w:r w:rsidRPr="004C6E1F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F84572" w:rsidRPr="004C6E1F">
        <w:rPr>
          <w:rFonts w:ascii="Times New Roman" w:eastAsia="Times New Roman" w:hAnsi="Times New Roman"/>
          <w:sz w:val="24"/>
          <w:szCs w:val="24"/>
        </w:rPr>
        <w:t>jedną ze</w:t>
      </w:r>
      <w:r w:rsidR="00F84572" w:rsidRPr="004C6E1F">
        <w:rPr>
          <w:rFonts w:ascii="Times New Roman" w:eastAsia="Times New Roman" w:hAnsi="Times New Roman"/>
          <w:b/>
          <w:sz w:val="24"/>
          <w:szCs w:val="24"/>
        </w:rPr>
        <w:t xml:space="preserve"> Stron</w:t>
      </w:r>
      <w:r w:rsidRPr="004C6E1F">
        <w:rPr>
          <w:rFonts w:ascii="Times New Roman" w:eastAsia="Times New Roman" w:hAnsi="Times New Roman"/>
          <w:sz w:val="24"/>
          <w:szCs w:val="24"/>
        </w:rPr>
        <w:t xml:space="preserve"> z przyczyn leżących po </w:t>
      </w:r>
      <w:r w:rsidR="00F84572" w:rsidRPr="004C6E1F">
        <w:rPr>
          <w:rFonts w:ascii="Times New Roman" w:eastAsia="Times New Roman" w:hAnsi="Times New Roman"/>
          <w:sz w:val="24"/>
          <w:szCs w:val="24"/>
        </w:rPr>
        <w:t xml:space="preserve">drugiej </w:t>
      </w:r>
      <w:r w:rsidR="00CD3E15" w:rsidRPr="004C6E1F">
        <w:rPr>
          <w:rFonts w:ascii="Times New Roman" w:eastAsia="Times New Roman" w:hAnsi="Times New Roman"/>
          <w:sz w:val="24"/>
          <w:szCs w:val="24"/>
        </w:rPr>
        <w:br/>
      </w:r>
      <w:r w:rsidR="00F84572" w:rsidRPr="004C6E1F">
        <w:rPr>
          <w:rFonts w:ascii="Times New Roman" w:eastAsia="Times New Roman" w:hAnsi="Times New Roman"/>
          <w:sz w:val="24"/>
          <w:szCs w:val="24"/>
        </w:rPr>
        <w:t xml:space="preserve">ze </w:t>
      </w:r>
      <w:r w:rsidRPr="004C6E1F">
        <w:rPr>
          <w:rFonts w:ascii="Times New Roman" w:eastAsia="Times New Roman" w:hAnsi="Times New Roman"/>
          <w:b/>
          <w:sz w:val="24"/>
          <w:szCs w:val="24"/>
        </w:rPr>
        <w:t>S</w:t>
      </w:r>
      <w:r w:rsidR="00F84572" w:rsidRPr="004C6E1F">
        <w:rPr>
          <w:rFonts w:ascii="Times New Roman" w:eastAsia="Times New Roman" w:hAnsi="Times New Roman"/>
          <w:b/>
          <w:sz w:val="24"/>
          <w:szCs w:val="24"/>
        </w:rPr>
        <w:t>tron</w:t>
      </w:r>
      <w:r w:rsidRPr="004C6E1F">
        <w:rPr>
          <w:rFonts w:ascii="Times New Roman" w:eastAsia="Times New Roman" w:hAnsi="Times New Roman"/>
          <w:sz w:val="24"/>
          <w:szCs w:val="24"/>
        </w:rPr>
        <w:t xml:space="preserve">, bezpośrednio do realizacji Umowy zabrania się zatrudniania </w:t>
      </w:r>
      <w:r w:rsidRPr="004C6E1F">
        <w:rPr>
          <w:rFonts w:ascii="Times New Roman" w:eastAsia="Times New Roman" w:hAnsi="Times New Roman"/>
          <w:color w:val="000000"/>
          <w:sz w:val="24"/>
          <w:szCs w:val="24"/>
        </w:rPr>
        <w:t xml:space="preserve">współmałżonków, krewnych i powinowatych do drugiego stopnia oraz osób, z którymi pracownik </w:t>
      </w:r>
      <w:r w:rsidR="00F84572" w:rsidRPr="004C6E1F">
        <w:rPr>
          <w:rFonts w:ascii="Times New Roman" w:eastAsia="Times New Roman" w:hAnsi="Times New Roman"/>
          <w:color w:val="000000"/>
          <w:sz w:val="24"/>
          <w:szCs w:val="24"/>
        </w:rPr>
        <w:t>drugiej</w:t>
      </w:r>
      <w:r w:rsidR="00F84572" w:rsidRPr="004C6E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Strony</w:t>
      </w:r>
      <w:r w:rsidRPr="004C6E1F">
        <w:rPr>
          <w:rFonts w:ascii="Times New Roman" w:eastAsia="Times New Roman" w:hAnsi="Times New Roman"/>
          <w:color w:val="000000"/>
          <w:sz w:val="24"/>
          <w:szCs w:val="24"/>
        </w:rPr>
        <w:t xml:space="preserve"> powiązany jest osobiście. Zapis ten w szczególności dotyczy osób </w:t>
      </w:r>
      <w:r w:rsidRPr="004C6E1F">
        <w:rPr>
          <w:rFonts w:ascii="Times New Roman" w:eastAsia="Times New Roman" w:hAnsi="Times New Roman"/>
          <w:sz w:val="24"/>
          <w:szCs w:val="24"/>
        </w:rPr>
        <w:t>odpowiedzialnych</w:t>
      </w:r>
      <w:r w:rsidR="00E40324" w:rsidRPr="004C6E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C6E1F">
        <w:rPr>
          <w:rFonts w:ascii="Times New Roman" w:eastAsia="Times New Roman" w:hAnsi="Times New Roman"/>
          <w:sz w:val="24"/>
          <w:szCs w:val="24"/>
        </w:rPr>
        <w:t xml:space="preserve">za podpisanie </w:t>
      </w:r>
      <w:r w:rsidR="005B3FAB" w:rsidRPr="004C6E1F">
        <w:rPr>
          <w:rFonts w:ascii="Times New Roman" w:eastAsia="Times New Roman" w:hAnsi="Times New Roman"/>
          <w:sz w:val="24"/>
          <w:szCs w:val="24"/>
        </w:rPr>
        <w:t>U</w:t>
      </w:r>
      <w:r w:rsidRPr="004C6E1F">
        <w:rPr>
          <w:rFonts w:ascii="Times New Roman" w:eastAsia="Times New Roman" w:hAnsi="Times New Roman"/>
          <w:sz w:val="24"/>
          <w:szCs w:val="24"/>
        </w:rPr>
        <w:t xml:space="preserve">mowy lub dotrzymanie warunków </w:t>
      </w:r>
      <w:r w:rsidR="00D0343E" w:rsidRPr="004C6E1F">
        <w:rPr>
          <w:rFonts w:ascii="Times New Roman" w:eastAsia="Times New Roman" w:hAnsi="Times New Roman"/>
          <w:sz w:val="24"/>
          <w:szCs w:val="24"/>
        </w:rPr>
        <w:t>U</w:t>
      </w:r>
      <w:r w:rsidRPr="004C6E1F">
        <w:rPr>
          <w:rFonts w:ascii="Times New Roman" w:eastAsia="Times New Roman" w:hAnsi="Times New Roman"/>
          <w:sz w:val="24"/>
          <w:szCs w:val="24"/>
        </w:rPr>
        <w:t>mowy.</w:t>
      </w:r>
    </w:p>
    <w:p w14:paraId="6E805D56" w14:textId="4908F794" w:rsidR="00CD3E15" w:rsidRPr="004C6E1F" w:rsidRDefault="00C01F6C" w:rsidP="006B6B04">
      <w:pPr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C6E1F">
        <w:rPr>
          <w:rFonts w:ascii="Times New Roman" w:eastAsia="Times New Roman" w:hAnsi="Times New Roman"/>
          <w:sz w:val="24"/>
          <w:szCs w:val="24"/>
        </w:rPr>
        <w:t xml:space="preserve">Uprawnienie do odstąpienia od Umowy przewidziane w ust. 1 i 2 powyżej może zostać zrealizowane w terminie 30 dni od powzięcia przez </w:t>
      </w:r>
      <w:r w:rsidR="00386314" w:rsidRPr="004C6E1F">
        <w:rPr>
          <w:rFonts w:ascii="Times New Roman" w:eastAsia="Times New Roman" w:hAnsi="Times New Roman"/>
          <w:sz w:val="24"/>
          <w:szCs w:val="24"/>
        </w:rPr>
        <w:t xml:space="preserve">Zamawiającego wiadomości </w:t>
      </w:r>
      <w:r w:rsidR="00556ADC" w:rsidRPr="004C6E1F">
        <w:rPr>
          <w:rFonts w:ascii="Times New Roman" w:eastAsia="Times New Roman" w:hAnsi="Times New Roman"/>
          <w:sz w:val="24"/>
          <w:szCs w:val="24"/>
        </w:rPr>
        <w:br/>
      </w:r>
      <w:r w:rsidR="00386314" w:rsidRPr="004C6E1F">
        <w:rPr>
          <w:rFonts w:ascii="Times New Roman" w:eastAsia="Times New Roman" w:hAnsi="Times New Roman"/>
          <w:sz w:val="24"/>
          <w:szCs w:val="24"/>
        </w:rPr>
        <w:t>o zaistnieniu przyczyny odstąpienia.</w:t>
      </w:r>
    </w:p>
    <w:p w14:paraId="54CD2428" w14:textId="77777777" w:rsidR="00562BE3" w:rsidRPr="004C6E1F" w:rsidRDefault="00562BE3" w:rsidP="00DA279F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</w:p>
    <w:p w14:paraId="1515EB1E" w14:textId="50953DB9" w:rsidR="002D4FBB" w:rsidRPr="004C6E1F" w:rsidRDefault="00C21316" w:rsidP="00DA279F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sym w:font="Arial" w:char="00A7"/>
      </w:r>
      <w:r w:rsidRPr="004C6E1F">
        <w:rPr>
          <w:rFonts w:ascii="Times New Roman" w:hAnsi="Times New Roman"/>
          <w:b/>
          <w:sz w:val="24"/>
          <w:szCs w:val="24"/>
        </w:rPr>
        <w:t xml:space="preserve"> 1</w:t>
      </w:r>
      <w:r w:rsidR="00E40324" w:rsidRPr="004C6E1F">
        <w:rPr>
          <w:rFonts w:ascii="Times New Roman" w:hAnsi="Times New Roman"/>
          <w:b/>
          <w:sz w:val="24"/>
          <w:szCs w:val="24"/>
        </w:rPr>
        <w:t>1</w:t>
      </w:r>
    </w:p>
    <w:p w14:paraId="637CFA91" w14:textId="467CCECB" w:rsidR="00C21316" w:rsidRPr="004C6E1F" w:rsidRDefault="00C21316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t>KLAUZULA SALWATORYJNA</w:t>
      </w:r>
    </w:p>
    <w:p w14:paraId="3AE087D3" w14:textId="7C544F21" w:rsidR="004B548F" w:rsidRPr="004C6E1F" w:rsidRDefault="004B548F" w:rsidP="006B6B0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Jeżeli jakiekolwiek części </w:t>
      </w:r>
      <w:r w:rsidR="00CC6A0E" w:rsidRPr="004C6E1F">
        <w:rPr>
          <w:rFonts w:ascii="Times New Roman" w:hAnsi="Times New Roman"/>
          <w:sz w:val="24"/>
          <w:szCs w:val="24"/>
        </w:rPr>
        <w:t>postanowień lub</w:t>
      </w:r>
      <w:r w:rsidRPr="004C6E1F">
        <w:rPr>
          <w:rFonts w:ascii="Times New Roman" w:hAnsi="Times New Roman"/>
          <w:sz w:val="24"/>
          <w:szCs w:val="24"/>
        </w:rPr>
        <w:t xml:space="preserve"> postanowienia niniejszej Umowy </w:t>
      </w:r>
      <w:r w:rsidR="00CC6A0E" w:rsidRPr="004C6E1F">
        <w:rPr>
          <w:rFonts w:ascii="Times New Roman" w:hAnsi="Times New Roman"/>
          <w:sz w:val="24"/>
          <w:szCs w:val="24"/>
        </w:rPr>
        <w:t>zostałyby</w:t>
      </w:r>
      <w:r w:rsidRPr="004C6E1F">
        <w:rPr>
          <w:rFonts w:ascii="Times New Roman" w:hAnsi="Times New Roman"/>
          <w:sz w:val="24"/>
          <w:szCs w:val="24"/>
        </w:rPr>
        <w:t xml:space="preserve"> uznane przez obie </w:t>
      </w:r>
      <w:r w:rsidRPr="004C6E1F">
        <w:rPr>
          <w:rFonts w:ascii="Times New Roman" w:hAnsi="Times New Roman"/>
          <w:b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 xml:space="preserve"> niniejszej Umowy, sąd lub inną właściwą władzę za nieważne lub nie nadające się do wykonania w całości lub części (w tym na skutek niezgodności </w:t>
      </w:r>
      <w:r w:rsidR="00556ADC" w:rsidRPr="004C6E1F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>z prawem obowiązującym na terenie Unii Europejskiej), inne postanowienia niniejszej Umowy i pozostałe części kwestionowanych postanowień pozostaną w mocy.</w:t>
      </w:r>
    </w:p>
    <w:p w14:paraId="52C76A2A" w14:textId="77777777" w:rsidR="004B548F" w:rsidRPr="004C6E1F" w:rsidRDefault="004B548F" w:rsidP="006B6B0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W odniesieniu do postanowień uznanych za nieważne lub nie nadające się do wykonania, </w:t>
      </w:r>
      <w:r w:rsidRPr="004C6E1F">
        <w:rPr>
          <w:rFonts w:ascii="Times New Roman" w:hAnsi="Times New Roman"/>
          <w:b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 xml:space="preserve"> będą negocjować w dobrej wierze w granicach obiektywnej wykonalności zastępcze postanowienia ważne i nadające się do wykonania, odzwierciedlając pierwotną wolę </w:t>
      </w:r>
      <w:r w:rsidRPr="004C6E1F">
        <w:rPr>
          <w:rFonts w:ascii="Times New Roman" w:hAnsi="Times New Roman"/>
          <w:b/>
          <w:sz w:val="24"/>
          <w:szCs w:val="24"/>
        </w:rPr>
        <w:t>Stron</w:t>
      </w:r>
      <w:r w:rsidRPr="004C6E1F">
        <w:rPr>
          <w:rFonts w:ascii="Times New Roman" w:hAnsi="Times New Roman"/>
          <w:sz w:val="24"/>
          <w:szCs w:val="24"/>
        </w:rPr>
        <w:t>.</w:t>
      </w:r>
    </w:p>
    <w:p w14:paraId="4740B628" w14:textId="77777777" w:rsidR="004B548F" w:rsidRPr="004C6E1F" w:rsidRDefault="004B548F" w:rsidP="004B548F">
      <w:pPr>
        <w:pStyle w:val="Akapitzlist"/>
        <w:ind w:left="720"/>
        <w:jc w:val="both"/>
        <w:rPr>
          <w:rFonts w:ascii="Times New Roman" w:hAnsi="Times New Roman"/>
          <w:sz w:val="24"/>
          <w:szCs w:val="24"/>
        </w:rPr>
      </w:pPr>
    </w:p>
    <w:p w14:paraId="189901C3" w14:textId="200E1B11" w:rsidR="004B548F" w:rsidRPr="004C6E1F" w:rsidRDefault="004B548F" w:rsidP="004B548F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sym w:font="Arial" w:char="00A7"/>
      </w:r>
      <w:r w:rsidRPr="004C6E1F">
        <w:rPr>
          <w:rFonts w:ascii="Times New Roman" w:hAnsi="Times New Roman"/>
          <w:b/>
          <w:sz w:val="24"/>
          <w:szCs w:val="24"/>
        </w:rPr>
        <w:t xml:space="preserve"> 1</w:t>
      </w:r>
      <w:r w:rsidR="00E40324" w:rsidRPr="004C6E1F">
        <w:rPr>
          <w:rFonts w:ascii="Times New Roman" w:hAnsi="Times New Roman"/>
          <w:b/>
          <w:sz w:val="24"/>
          <w:szCs w:val="24"/>
        </w:rPr>
        <w:t>2</w:t>
      </w:r>
    </w:p>
    <w:p w14:paraId="40E55887" w14:textId="77777777" w:rsidR="004B548F" w:rsidRPr="004C6E1F" w:rsidRDefault="004B548F" w:rsidP="004B548F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t>POUFNOŚĆ</w:t>
      </w:r>
    </w:p>
    <w:p w14:paraId="4B40E247" w14:textId="75F740F8" w:rsidR="004B548F" w:rsidRPr="004C6E1F" w:rsidRDefault="004B548F" w:rsidP="006B6B04">
      <w:pPr>
        <w:pStyle w:val="Akapitzlist"/>
        <w:numPr>
          <w:ilvl w:val="0"/>
          <w:numId w:val="12"/>
        </w:num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 xml:space="preserve"> niniejszej Umowy zobowiązują się, że wszystkie dane i informacje uzyskane </w:t>
      </w:r>
      <w:r w:rsidR="00EA5DCB" w:rsidRPr="004C6E1F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 xml:space="preserve">w związku z zawarciem i wykonywaniem Umowy nie zostaną ujawnione, udostępnione lub upublicznione ani w </w:t>
      </w:r>
      <w:r w:rsidR="00CC6A0E" w:rsidRPr="004C6E1F">
        <w:rPr>
          <w:rFonts w:ascii="Times New Roman" w:hAnsi="Times New Roman"/>
          <w:sz w:val="24"/>
          <w:szCs w:val="24"/>
        </w:rPr>
        <w:t>części,</w:t>
      </w:r>
      <w:r w:rsidRPr="004C6E1F">
        <w:rPr>
          <w:rFonts w:ascii="Times New Roman" w:hAnsi="Times New Roman"/>
          <w:sz w:val="24"/>
          <w:szCs w:val="24"/>
        </w:rPr>
        <w:t xml:space="preserve"> ani w całości bez pisemnej zgody drugiej </w:t>
      </w:r>
      <w:r w:rsidRPr="004C6E1F">
        <w:rPr>
          <w:rFonts w:ascii="Times New Roman" w:hAnsi="Times New Roman"/>
          <w:b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 xml:space="preserve">, </w:t>
      </w:r>
      <w:r w:rsidR="00562BE3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 xml:space="preserve">o ile to nie wynika z niniejszej Umowy lub nie służy jej realizacji zarówno w trakcie realizacji Umowy, jak i po jej zakończeniu. W szczególności </w:t>
      </w:r>
      <w:r w:rsidRPr="004C6E1F">
        <w:rPr>
          <w:rFonts w:ascii="Times New Roman" w:hAnsi="Times New Roman"/>
          <w:b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 xml:space="preserve"> Umowy zobowiązują się do: </w:t>
      </w:r>
    </w:p>
    <w:p w14:paraId="13358B59" w14:textId="14988E8F" w:rsidR="004B548F" w:rsidRPr="004C6E1F" w:rsidRDefault="004B548F" w:rsidP="006B6B0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>traktowania wszystkich informacji technicznych, technologicznych, handlowych, ekonomiczno - finansowych lub organizacyjnych nie ujawnionych do publicznej wiadomości, uzyskanych w formie pisemnej bądź ustnej jako informacji poufnych, chyba że informacje te są powszechnie dostępne albo zostały podane do publicznej wiadomości w trybie niepowodującym naruszenia niniejszego paragrafu;</w:t>
      </w:r>
    </w:p>
    <w:p w14:paraId="082F88BD" w14:textId="3BA1CFC7" w:rsidR="004B548F" w:rsidRPr="004C6E1F" w:rsidRDefault="004B548F" w:rsidP="006B6B0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wykorzystywania tych informacji wyłącznie w celach związanych z realizacją niniejszej Umowy - informacje te nie będą wykorzystywane w żadnym innym celu, </w:t>
      </w:r>
      <w:r w:rsidRPr="004C6E1F">
        <w:rPr>
          <w:rFonts w:ascii="Times New Roman" w:hAnsi="Times New Roman"/>
          <w:sz w:val="24"/>
          <w:szCs w:val="24"/>
        </w:rPr>
        <w:lastRenderedPageBreak/>
        <w:t>w szczególności w sposób mogący w jakikolwiek sposób utrudnić, uniemożliwić lub zagrozić wykonaniu niniejszej Umowy.</w:t>
      </w:r>
    </w:p>
    <w:p w14:paraId="229D5F01" w14:textId="54394A23" w:rsidR="004B548F" w:rsidRPr="004C6E1F" w:rsidRDefault="004B548F" w:rsidP="006B6B04">
      <w:pPr>
        <w:pStyle w:val="Akapitzlist"/>
        <w:numPr>
          <w:ilvl w:val="0"/>
          <w:numId w:val="19"/>
        </w:num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Zobowiązanie </w:t>
      </w:r>
      <w:r w:rsidRPr="004C6E1F">
        <w:rPr>
          <w:rFonts w:ascii="Times New Roman" w:hAnsi="Times New Roman"/>
          <w:b/>
          <w:sz w:val="24"/>
          <w:szCs w:val="24"/>
        </w:rPr>
        <w:t>Stron</w:t>
      </w:r>
      <w:r w:rsidRPr="004C6E1F">
        <w:rPr>
          <w:rFonts w:ascii="Times New Roman" w:hAnsi="Times New Roman"/>
          <w:sz w:val="24"/>
          <w:szCs w:val="24"/>
        </w:rPr>
        <w:t xml:space="preserve"> do zachowania tajemnicy nie uchybia wynikającym z innych przepisów o randze </w:t>
      </w:r>
      <w:r w:rsidR="00CC6A0E" w:rsidRPr="004C6E1F">
        <w:rPr>
          <w:rFonts w:ascii="Times New Roman" w:hAnsi="Times New Roman"/>
          <w:sz w:val="24"/>
          <w:szCs w:val="24"/>
        </w:rPr>
        <w:t>ustawowej</w:t>
      </w:r>
      <w:r w:rsidRPr="004C6E1F">
        <w:rPr>
          <w:rFonts w:ascii="Times New Roman" w:hAnsi="Times New Roman"/>
          <w:sz w:val="24"/>
          <w:szCs w:val="24"/>
        </w:rPr>
        <w:t xml:space="preserve"> bądź wydanym na ich podstawie obowiązkom udzielania informacji organom administracji, wymiaru sprawiedliwości oraz innym organom kontrolnym.</w:t>
      </w:r>
    </w:p>
    <w:p w14:paraId="0A526084" w14:textId="7F83300D" w:rsidR="004B548F" w:rsidRPr="004C6E1F" w:rsidRDefault="004B548F" w:rsidP="006B6B04">
      <w:pPr>
        <w:pStyle w:val="Akapitzlist"/>
        <w:numPr>
          <w:ilvl w:val="0"/>
          <w:numId w:val="19"/>
        </w:num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Przyjmując do wiadomości i zobowiązując się do wykonania zobowiązań, o których mowa w niniejszym paragrafie, </w:t>
      </w:r>
      <w:r w:rsidRPr="004C6E1F">
        <w:rPr>
          <w:rFonts w:ascii="Times New Roman" w:hAnsi="Times New Roman"/>
          <w:b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 xml:space="preserve"> spowodują wykonanie przedmiotowych zobowiązań przez swoich przedstawicieli, pracowników i doradców, a w przypadku </w:t>
      </w:r>
      <w:r w:rsidR="00955BAF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 xml:space="preserve">nie wykonania przez nich zobowiązań – pokryją wszystkie szkody poniesione z tego tytułu przez drugą ze </w:t>
      </w:r>
      <w:r w:rsidRPr="004C6E1F">
        <w:rPr>
          <w:rFonts w:ascii="Times New Roman" w:hAnsi="Times New Roman"/>
          <w:b/>
          <w:sz w:val="24"/>
          <w:szCs w:val="24"/>
        </w:rPr>
        <w:t>Stron</w:t>
      </w:r>
      <w:r w:rsidRPr="004C6E1F">
        <w:rPr>
          <w:rFonts w:ascii="Times New Roman" w:hAnsi="Times New Roman"/>
          <w:sz w:val="24"/>
          <w:szCs w:val="24"/>
        </w:rPr>
        <w:t>.</w:t>
      </w:r>
    </w:p>
    <w:p w14:paraId="154D4F71" w14:textId="2679549D" w:rsidR="004B548F" w:rsidRPr="004C6E1F" w:rsidRDefault="004B548F" w:rsidP="006B6B04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Powyższe ograniczenie nie dotyczy przekazania informacji przez </w:t>
      </w:r>
      <w:r w:rsidRPr="004C6E1F">
        <w:rPr>
          <w:rFonts w:ascii="Times New Roman" w:hAnsi="Times New Roman"/>
          <w:b/>
          <w:bCs/>
          <w:sz w:val="24"/>
          <w:szCs w:val="24"/>
        </w:rPr>
        <w:t>Zamawiającego</w:t>
      </w:r>
      <w:r w:rsidRPr="004C6E1F">
        <w:rPr>
          <w:rFonts w:ascii="Times New Roman" w:hAnsi="Times New Roman"/>
          <w:sz w:val="24"/>
          <w:szCs w:val="24"/>
        </w:rPr>
        <w:t xml:space="preserve"> </w:t>
      </w:r>
      <w:r w:rsidR="00B21BD7" w:rsidRPr="004C6E1F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 xml:space="preserve">w ramach Grupy OPEC. </w:t>
      </w:r>
    </w:p>
    <w:p w14:paraId="6FB43B48" w14:textId="77777777" w:rsidR="00AD4C81" w:rsidRPr="00AE4DE9" w:rsidRDefault="00AD4C81" w:rsidP="00562BE3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14:paraId="7331054E" w14:textId="2D05EA9A" w:rsidR="004C767C" w:rsidRPr="004C6E1F" w:rsidRDefault="00C31C23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sym w:font="Arial" w:char="00A7"/>
      </w:r>
      <w:r w:rsidRPr="004C6E1F">
        <w:rPr>
          <w:rFonts w:ascii="Times New Roman" w:hAnsi="Times New Roman"/>
          <w:b/>
          <w:sz w:val="24"/>
          <w:szCs w:val="24"/>
        </w:rPr>
        <w:t xml:space="preserve"> 1</w:t>
      </w:r>
      <w:r w:rsidR="00B21BD7" w:rsidRPr="004C6E1F">
        <w:rPr>
          <w:rFonts w:ascii="Times New Roman" w:hAnsi="Times New Roman"/>
          <w:b/>
          <w:sz w:val="24"/>
          <w:szCs w:val="24"/>
        </w:rPr>
        <w:t>3</w:t>
      </w:r>
    </w:p>
    <w:p w14:paraId="0C21723D" w14:textId="5AD6C852" w:rsidR="00C31C23" w:rsidRPr="004C6E1F" w:rsidRDefault="00C31C23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t xml:space="preserve">PRZENIESIENIE PRAW I OBOWIĄZKÓW WYNIKAJĄCYCH Z UMOWY </w:t>
      </w:r>
      <w:r w:rsidRPr="004C6E1F">
        <w:rPr>
          <w:rFonts w:ascii="Times New Roman" w:hAnsi="Times New Roman"/>
          <w:b/>
          <w:sz w:val="24"/>
          <w:szCs w:val="24"/>
        </w:rPr>
        <w:br/>
        <w:t>NA OSOBĘ TRZECIĄ</w:t>
      </w:r>
    </w:p>
    <w:p w14:paraId="5C34F383" w14:textId="19FAC874" w:rsidR="00AD6154" w:rsidRPr="004C6E1F" w:rsidRDefault="00C31C23" w:rsidP="00EA5DCB">
      <w:pPr>
        <w:pStyle w:val="Akapitzlist"/>
        <w:numPr>
          <w:ilvl w:val="0"/>
          <w:numId w:val="21"/>
        </w:numPr>
        <w:tabs>
          <w:tab w:val="decimal" w:pos="142"/>
        </w:tabs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Przeniesienie praw i obowiązków </w:t>
      </w:r>
      <w:r w:rsidR="004C767C" w:rsidRPr="004C6E1F">
        <w:rPr>
          <w:rFonts w:ascii="Times New Roman" w:hAnsi="Times New Roman"/>
          <w:sz w:val="24"/>
          <w:szCs w:val="24"/>
        </w:rPr>
        <w:t xml:space="preserve">jednej ze </w:t>
      </w:r>
      <w:r w:rsidR="004C767C" w:rsidRPr="004C6E1F">
        <w:rPr>
          <w:rFonts w:ascii="Times New Roman" w:hAnsi="Times New Roman"/>
          <w:b/>
          <w:bCs/>
          <w:sz w:val="24"/>
          <w:szCs w:val="24"/>
        </w:rPr>
        <w:t>Stron</w:t>
      </w:r>
      <w:r w:rsidR="004C767C" w:rsidRPr="004C6E1F">
        <w:rPr>
          <w:rFonts w:ascii="Times New Roman" w:hAnsi="Times New Roman"/>
          <w:sz w:val="24"/>
          <w:szCs w:val="24"/>
        </w:rPr>
        <w:t xml:space="preserve"> wynikających z U</w:t>
      </w:r>
      <w:r w:rsidRPr="004C6E1F">
        <w:rPr>
          <w:rFonts w:ascii="Times New Roman" w:hAnsi="Times New Roman"/>
          <w:sz w:val="24"/>
          <w:szCs w:val="24"/>
        </w:rPr>
        <w:t xml:space="preserve">mowy na osobę trzecią wymaga pisemnej zgody drugiej </w:t>
      </w:r>
      <w:r w:rsidRPr="004C6E1F">
        <w:rPr>
          <w:rFonts w:ascii="Times New Roman" w:hAnsi="Times New Roman"/>
          <w:b/>
          <w:bCs/>
          <w:sz w:val="24"/>
          <w:szCs w:val="24"/>
        </w:rPr>
        <w:t>Strony</w:t>
      </w:r>
      <w:r w:rsidRPr="004C6E1F">
        <w:rPr>
          <w:rFonts w:ascii="Times New Roman" w:hAnsi="Times New Roman"/>
          <w:sz w:val="24"/>
          <w:szCs w:val="24"/>
        </w:rPr>
        <w:t>, pod rygorem nieważności.</w:t>
      </w:r>
    </w:p>
    <w:p w14:paraId="44E8D6A4" w14:textId="41667C54" w:rsidR="000E2005" w:rsidRPr="004C6E1F" w:rsidRDefault="000E2005" w:rsidP="00EA5DCB">
      <w:pPr>
        <w:pStyle w:val="Akapitzlist"/>
        <w:numPr>
          <w:ilvl w:val="0"/>
          <w:numId w:val="21"/>
        </w:numPr>
        <w:tabs>
          <w:tab w:val="decimal" w:pos="142"/>
        </w:tabs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W przypadku przekształcenia własnościowego albo restrukturyzacji przedsiębiorstwa jednej ze </w:t>
      </w:r>
      <w:r w:rsidRPr="004C6E1F">
        <w:rPr>
          <w:rFonts w:ascii="Times New Roman" w:hAnsi="Times New Roman"/>
          <w:b/>
          <w:bCs/>
          <w:sz w:val="24"/>
          <w:szCs w:val="24"/>
        </w:rPr>
        <w:t>Stron</w:t>
      </w:r>
      <w:r w:rsidRPr="004C6E1F">
        <w:rPr>
          <w:rFonts w:ascii="Times New Roman" w:hAnsi="Times New Roman"/>
          <w:sz w:val="24"/>
          <w:szCs w:val="24"/>
        </w:rPr>
        <w:t>, obie</w:t>
      </w:r>
      <w:r w:rsidRPr="004C6E1F">
        <w:rPr>
          <w:rFonts w:ascii="Times New Roman" w:hAnsi="Times New Roman"/>
          <w:b/>
          <w:bCs/>
          <w:sz w:val="24"/>
          <w:szCs w:val="24"/>
        </w:rPr>
        <w:t xml:space="preserve"> Strony</w:t>
      </w:r>
      <w:r w:rsidRPr="004C6E1F">
        <w:rPr>
          <w:rFonts w:ascii="Times New Roman" w:hAnsi="Times New Roman"/>
          <w:sz w:val="24"/>
          <w:szCs w:val="24"/>
        </w:rPr>
        <w:t xml:space="preserve"> i/lub </w:t>
      </w:r>
      <w:r w:rsidR="00CC6A0E" w:rsidRPr="004C6E1F">
        <w:rPr>
          <w:rFonts w:ascii="Times New Roman" w:hAnsi="Times New Roman"/>
          <w:sz w:val="24"/>
          <w:szCs w:val="24"/>
        </w:rPr>
        <w:t>ich następcy</w:t>
      </w:r>
      <w:r w:rsidRPr="004C6E1F">
        <w:rPr>
          <w:rFonts w:ascii="Times New Roman" w:hAnsi="Times New Roman"/>
          <w:sz w:val="24"/>
          <w:szCs w:val="24"/>
        </w:rPr>
        <w:t xml:space="preserve"> prawni są związani treścią Umowy </w:t>
      </w:r>
      <w:r w:rsidR="001874B2" w:rsidRPr="004C6E1F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>w jej ostatnim obowiązującym brzmieniu.</w:t>
      </w:r>
    </w:p>
    <w:p w14:paraId="4A0AD261" w14:textId="77777777" w:rsidR="00B30ECB" w:rsidRDefault="00B30ECB" w:rsidP="007B4D8D">
      <w:pPr>
        <w:tabs>
          <w:tab w:val="decimal" w:pos="142"/>
        </w:tabs>
        <w:rPr>
          <w:rFonts w:ascii="Times New Roman" w:hAnsi="Times New Roman"/>
          <w:b/>
          <w:sz w:val="24"/>
          <w:szCs w:val="24"/>
        </w:rPr>
      </w:pPr>
      <w:bookmarkStart w:id="8" w:name="_Hlk12875022"/>
    </w:p>
    <w:p w14:paraId="455BC6C2" w14:textId="241B6552" w:rsidR="004C767C" w:rsidRPr="004C6E1F" w:rsidRDefault="00F14760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sym w:font="Arial" w:char="00A7"/>
      </w:r>
      <w:r w:rsidRPr="004C6E1F">
        <w:rPr>
          <w:rFonts w:ascii="Times New Roman" w:hAnsi="Times New Roman"/>
          <w:b/>
          <w:sz w:val="24"/>
          <w:szCs w:val="24"/>
        </w:rPr>
        <w:t xml:space="preserve"> </w:t>
      </w:r>
      <w:r w:rsidR="00C31C23" w:rsidRPr="004C6E1F">
        <w:rPr>
          <w:rFonts w:ascii="Times New Roman" w:hAnsi="Times New Roman"/>
          <w:b/>
          <w:sz w:val="24"/>
          <w:szCs w:val="24"/>
        </w:rPr>
        <w:t>1</w:t>
      </w:r>
      <w:r w:rsidR="00B21BD7" w:rsidRPr="004C6E1F">
        <w:rPr>
          <w:rFonts w:ascii="Times New Roman" w:hAnsi="Times New Roman"/>
          <w:b/>
          <w:sz w:val="24"/>
          <w:szCs w:val="24"/>
        </w:rPr>
        <w:t>4</w:t>
      </w:r>
    </w:p>
    <w:bookmarkEnd w:id="8"/>
    <w:p w14:paraId="6B2908B3" w14:textId="4A0781A4" w:rsidR="00F14760" w:rsidRPr="004C6E1F" w:rsidRDefault="00F14760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t>ROZSTRZYGANIE SPORÓW</w:t>
      </w:r>
    </w:p>
    <w:p w14:paraId="1B25BA5B" w14:textId="77777777" w:rsidR="004B548F" w:rsidRPr="004C6E1F" w:rsidRDefault="004B548F" w:rsidP="004B548F">
      <w:pPr>
        <w:ind w:left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C6E1F">
        <w:rPr>
          <w:rFonts w:ascii="Times New Roman" w:hAnsi="Times New Roman"/>
          <w:snapToGrid w:val="0"/>
          <w:color w:val="000000"/>
          <w:sz w:val="24"/>
          <w:szCs w:val="24"/>
        </w:rPr>
        <w:t xml:space="preserve">Wszelkie spory powstałe między </w:t>
      </w:r>
      <w:r w:rsidRPr="004C6E1F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Stronami</w:t>
      </w:r>
      <w:r w:rsidRPr="004C6E1F">
        <w:rPr>
          <w:rFonts w:ascii="Times New Roman" w:hAnsi="Times New Roman"/>
          <w:snapToGrid w:val="0"/>
          <w:color w:val="000000"/>
          <w:sz w:val="24"/>
          <w:szCs w:val="24"/>
        </w:rPr>
        <w:t xml:space="preserve"> na tle wykładni lub realizacji Umowy rozstrzygane będą przez sąd powszechny właściwy dla siedziby </w:t>
      </w:r>
      <w:r w:rsidRPr="004C6E1F">
        <w:rPr>
          <w:rFonts w:ascii="Times New Roman" w:hAnsi="Times New Roman"/>
          <w:b/>
          <w:snapToGrid w:val="0"/>
          <w:color w:val="000000"/>
          <w:sz w:val="24"/>
          <w:szCs w:val="24"/>
        </w:rPr>
        <w:t>Zamawiającego</w:t>
      </w:r>
      <w:r w:rsidRPr="004C6E1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14:paraId="68C2E147" w14:textId="692AE8E8" w:rsidR="005F2BE9" w:rsidRPr="00AE4DE9" w:rsidRDefault="005F2BE9" w:rsidP="00375A90">
      <w:pPr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  <w:highlight w:val="yellow"/>
        </w:rPr>
      </w:pPr>
    </w:p>
    <w:p w14:paraId="26660271" w14:textId="5A854908" w:rsidR="00A1543B" w:rsidRPr="004C6E1F" w:rsidRDefault="00C31C23" w:rsidP="00C31C23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sym w:font="Arial" w:char="00A7"/>
      </w:r>
      <w:r w:rsidRPr="004C6E1F">
        <w:rPr>
          <w:rFonts w:ascii="Times New Roman" w:hAnsi="Times New Roman"/>
          <w:b/>
          <w:sz w:val="24"/>
          <w:szCs w:val="24"/>
        </w:rPr>
        <w:t xml:space="preserve"> 1</w:t>
      </w:r>
      <w:r w:rsidR="00B21BD7" w:rsidRPr="004C6E1F">
        <w:rPr>
          <w:rFonts w:ascii="Times New Roman" w:hAnsi="Times New Roman"/>
          <w:b/>
          <w:sz w:val="24"/>
          <w:szCs w:val="24"/>
        </w:rPr>
        <w:t>5</w:t>
      </w:r>
    </w:p>
    <w:p w14:paraId="5530AFDF" w14:textId="6E55646E" w:rsidR="00C31C23" w:rsidRPr="004C6E1F" w:rsidRDefault="00C31C23" w:rsidP="00C31C23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t>ZMIANY UMOWY</w:t>
      </w:r>
    </w:p>
    <w:p w14:paraId="32C46A32" w14:textId="1FA9F3CA" w:rsidR="005F2BE9" w:rsidRPr="004C6E1F" w:rsidRDefault="00C31C23" w:rsidP="00C67E6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Wszelkie zmiany </w:t>
      </w:r>
      <w:r w:rsidR="00A1543B" w:rsidRPr="004C6E1F">
        <w:rPr>
          <w:rFonts w:ascii="Times New Roman" w:hAnsi="Times New Roman"/>
          <w:sz w:val="24"/>
          <w:szCs w:val="24"/>
        </w:rPr>
        <w:t>U</w:t>
      </w:r>
      <w:r w:rsidRPr="004C6E1F">
        <w:rPr>
          <w:rFonts w:ascii="Times New Roman" w:hAnsi="Times New Roman"/>
          <w:sz w:val="24"/>
          <w:szCs w:val="24"/>
        </w:rPr>
        <w:t>mowy oraz jej załączników powinny być dokonane w formie pisemnego Aneksu pod rygorem nieważności.</w:t>
      </w:r>
    </w:p>
    <w:p w14:paraId="1DBD9CE7" w14:textId="77777777" w:rsidR="00563060" w:rsidRPr="004C6E1F" w:rsidRDefault="00563060" w:rsidP="00C67E6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545BD87" w14:textId="45020BC2" w:rsidR="00A1543B" w:rsidRPr="004C6E1F" w:rsidRDefault="00F14760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sym w:font="Arial" w:char="00A7"/>
      </w:r>
      <w:r w:rsidRPr="004C6E1F">
        <w:rPr>
          <w:rFonts w:ascii="Times New Roman" w:hAnsi="Times New Roman"/>
          <w:b/>
          <w:sz w:val="24"/>
          <w:szCs w:val="24"/>
        </w:rPr>
        <w:t xml:space="preserve"> </w:t>
      </w:r>
      <w:r w:rsidR="002064A2" w:rsidRPr="004C6E1F">
        <w:rPr>
          <w:rFonts w:ascii="Times New Roman" w:hAnsi="Times New Roman"/>
          <w:b/>
          <w:sz w:val="24"/>
          <w:szCs w:val="24"/>
        </w:rPr>
        <w:t>16</w:t>
      </w:r>
    </w:p>
    <w:p w14:paraId="5DEDE02E" w14:textId="1A6D2B53" w:rsidR="00F14760" w:rsidRPr="004C6E1F" w:rsidRDefault="00F14760" w:rsidP="007C5851">
      <w:pPr>
        <w:tabs>
          <w:tab w:val="decimal" w:pos="142"/>
        </w:tabs>
        <w:ind w:left="360" w:hanging="180"/>
        <w:jc w:val="center"/>
        <w:rPr>
          <w:rFonts w:ascii="Times New Roman" w:hAnsi="Times New Roman"/>
          <w:b/>
          <w:sz w:val="24"/>
          <w:szCs w:val="24"/>
        </w:rPr>
      </w:pPr>
      <w:r w:rsidRPr="004C6E1F">
        <w:rPr>
          <w:rFonts w:ascii="Times New Roman" w:hAnsi="Times New Roman"/>
          <w:b/>
          <w:sz w:val="24"/>
          <w:szCs w:val="24"/>
        </w:rPr>
        <w:t>POSTANOWIENIA KOŃCOWE</w:t>
      </w:r>
    </w:p>
    <w:p w14:paraId="57900A7A" w14:textId="7C83C55B" w:rsidR="00F14760" w:rsidRPr="004C6E1F" w:rsidRDefault="00F14760" w:rsidP="006B6B0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Umowa wchodzi w życie z dniem </w:t>
      </w:r>
      <w:r w:rsidR="00386314" w:rsidRPr="004C6E1F">
        <w:rPr>
          <w:rFonts w:ascii="Times New Roman" w:hAnsi="Times New Roman"/>
          <w:sz w:val="24"/>
          <w:szCs w:val="24"/>
        </w:rPr>
        <w:t xml:space="preserve">zwarcia </w:t>
      </w:r>
      <w:r w:rsidRPr="004C6E1F">
        <w:rPr>
          <w:rFonts w:ascii="Times New Roman" w:hAnsi="Times New Roman"/>
          <w:sz w:val="24"/>
          <w:szCs w:val="24"/>
        </w:rPr>
        <w:t>i obowiązuje</w:t>
      </w:r>
      <w:r w:rsidRPr="004C6E1F">
        <w:rPr>
          <w:rFonts w:ascii="Times New Roman" w:hAnsi="Times New Roman"/>
          <w:b/>
          <w:bCs/>
          <w:sz w:val="24"/>
          <w:szCs w:val="24"/>
        </w:rPr>
        <w:t xml:space="preserve"> Strony</w:t>
      </w:r>
      <w:r w:rsidRPr="004C6E1F">
        <w:rPr>
          <w:rFonts w:ascii="Times New Roman" w:hAnsi="Times New Roman"/>
          <w:sz w:val="24"/>
          <w:szCs w:val="24"/>
        </w:rPr>
        <w:t xml:space="preserve"> do dnia dokonania odbioru całości dostaw przewidzianych niniejszą </w:t>
      </w:r>
      <w:r w:rsidR="00A1543B" w:rsidRPr="004C6E1F">
        <w:rPr>
          <w:rFonts w:ascii="Times New Roman" w:hAnsi="Times New Roman"/>
          <w:sz w:val="24"/>
          <w:szCs w:val="24"/>
        </w:rPr>
        <w:t>U</w:t>
      </w:r>
      <w:r w:rsidRPr="004C6E1F">
        <w:rPr>
          <w:rFonts w:ascii="Times New Roman" w:hAnsi="Times New Roman"/>
          <w:sz w:val="24"/>
          <w:szCs w:val="24"/>
        </w:rPr>
        <w:t>mową</w:t>
      </w:r>
      <w:r w:rsidR="00A1543B" w:rsidRPr="004C6E1F">
        <w:rPr>
          <w:rFonts w:ascii="Times New Roman" w:hAnsi="Times New Roman"/>
          <w:sz w:val="24"/>
          <w:szCs w:val="24"/>
        </w:rPr>
        <w:t>,</w:t>
      </w:r>
      <w:r w:rsidR="00112391" w:rsidRPr="004C6E1F">
        <w:rPr>
          <w:rFonts w:ascii="Times New Roman" w:hAnsi="Times New Roman"/>
          <w:sz w:val="24"/>
          <w:szCs w:val="24"/>
        </w:rPr>
        <w:t xml:space="preserve"> a w części rozliczeń finansowych do dnia pełnego ich zakończenia</w:t>
      </w:r>
      <w:r w:rsidRPr="004C6E1F">
        <w:rPr>
          <w:rFonts w:ascii="Times New Roman" w:hAnsi="Times New Roman"/>
          <w:sz w:val="24"/>
          <w:szCs w:val="24"/>
        </w:rPr>
        <w:t>.</w:t>
      </w:r>
    </w:p>
    <w:p w14:paraId="68E7C197" w14:textId="4080B8FA" w:rsidR="006D0531" w:rsidRPr="004C6E1F" w:rsidRDefault="006D0531" w:rsidP="006B6B0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W sprawach nieuregulowanych niniejszą </w:t>
      </w:r>
      <w:r w:rsidR="00A1543B" w:rsidRPr="004C6E1F">
        <w:rPr>
          <w:rFonts w:ascii="Times New Roman" w:hAnsi="Times New Roman"/>
          <w:sz w:val="24"/>
          <w:szCs w:val="24"/>
        </w:rPr>
        <w:t>U</w:t>
      </w:r>
      <w:r w:rsidRPr="004C6E1F">
        <w:rPr>
          <w:rFonts w:ascii="Times New Roman" w:hAnsi="Times New Roman"/>
          <w:sz w:val="24"/>
          <w:szCs w:val="24"/>
        </w:rPr>
        <w:t xml:space="preserve">mową zastosowanie mają przepisy </w:t>
      </w:r>
      <w:r w:rsidR="00386314" w:rsidRPr="004C6E1F">
        <w:rPr>
          <w:rFonts w:ascii="Times New Roman" w:hAnsi="Times New Roman"/>
          <w:sz w:val="24"/>
          <w:szCs w:val="24"/>
        </w:rPr>
        <w:t xml:space="preserve">prawa polskiego w szczególności </w:t>
      </w:r>
      <w:r w:rsidRPr="004C6E1F">
        <w:rPr>
          <w:rFonts w:ascii="Times New Roman" w:hAnsi="Times New Roman"/>
          <w:sz w:val="24"/>
          <w:szCs w:val="24"/>
        </w:rPr>
        <w:t>kodeksu cywilnego.</w:t>
      </w:r>
    </w:p>
    <w:p w14:paraId="52EC458E" w14:textId="64ADEDA8" w:rsidR="00F14760" w:rsidRPr="004C6E1F" w:rsidRDefault="00F14760" w:rsidP="006B6B0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C6E1F">
        <w:rPr>
          <w:rFonts w:ascii="Times New Roman" w:hAnsi="Times New Roman"/>
          <w:sz w:val="24"/>
          <w:szCs w:val="24"/>
        </w:rPr>
        <w:t xml:space="preserve">Umowa została sporządzona w dwóch jednobrzmiących egzemplarzach, po jednym </w:t>
      </w:r>
      <w:r w:rsidR="00955BAF">
        <w:rPr>
          <w:rFonts w:ascii="Times New Roman" w:hAnsi="Times New Roman"/>
          <w:sz w:val="24"/>
          <w:szCs w:val="24"/>
        </w:rPr>
        <w:br/>
      </w:r>
      <w:r w:rsidRPr="004C6E1F">
        <w:rPr>
          <w:rFonts w:ascii="Times New Roman" w:hAnsi="Times New Roman"/>
          <w:sz w:val="24"/>
          <w:szCs w:val="24"/>
        </w:rPr>
        <w:t>dla każdej ze</w:t>
      </w:r>
      <w:r w:rsidRPr="004C6E1F">
        <w:rPr>
          <w:rFonts w:ascii="Times New Roman" w:hAnsi="Times New Roman"/>
          <w:b/>
          <w:bCs/>
          <w:sz w:val="24"/>
          <w:szCs w:val="24"/>
        </w:rPr>
        <w:t xml:space="preserve"> Stron</w:t>
      </w:r>
      <w:r w:rsidRPr="004C6E1F">
        <w:rPr>
          <w:rFonts w:ascii="Times New Roman" w:hAnsi="Times New Roman"/>
          <w:sz w:val="24"/>
          <w:szCs w:val="24"/>
        </w:rPr>
        <w:t>.</w:t>
      </w:r>
    </w:p>
    <w:p w14:paraId="6C49AE38" w14:textId="4627A0E3" w:rsidR="00563060" w:rsidRDefault="00563060" w:rsidP="00490716">
      <w:pPr>
        <w:tabs>
          <w:tab w:val="center" w:pos="2340"/>
          <w:tab w:val="center" w:pos="7740"/>
        </w:tabs>
        <w:rPr>
          <w:rFonts w:ascii="Times New Roman" w:hAnsi="Times New Roman"/>
          <w:b/>
          <w:sz w:val="24"/>
          <w:szCs w:val="24"/>
        </w:rPr>
      </w:pPr>
    </w:p>
    <w:p w14:paraId="2E5903C3" w14:textId="77777777" w:rsidR="00FD240C" w:rsidRDefault="00FD240C" w:rsidP="00490716">
      <w:pPr>
        <w:tabs>
          <w:tab w:val="center" w:pos="2340"/>
          <w:tab w:val="center" w:pos="7740"/>
        </w:tabs>
        <w:rPr>
          <w:rFonts w:ascii="Times New Roman" w:hAnsi="Times New Roman"/>
          <w:b/>
          <w:sz w:val="24"/>
          <w:szCs w:val="24"/>
        </w:rPr>
      </w:pPr>
    </w:p>
    <w:p w14:paraId="57334369" w14:textId="77777777" w:rsidR="00955BAF" w:rsidRDefault="00955BAF" w:rsidP="00490716">
      <w:pPr>
        <w:tabs>
          <w:tab w:val="center" w:pos="2340"/>
          <w:tab w:val="center" w:pos="7740"/>
        </w:tabs>
        <w:rPr>
          <w:rFonts w:ascii="Times New Roman" w:hAnsi="Times New Roman"/>
          <w:b/>
          <w:sz w:val="24"/>
          <w:szCs w:val="24"/>
        </w:rPr>
      </w:pPr>
    </w:p>
    <w:p w14:paraId="3F45C630" w14:textId="583678AA" w:rsidR="00AD6154" w:rsidRDefault="00BF70B7" w:rsidP="002064A2">
      <w:pPr>
        <w:tabs>
          <w:tab w:val="center" w:pos="2340"/>
          <w:tab w:val="center" w:pos="774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SPRZEDAWCA: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D0531">
        <w:rPr>
          <w:rFonts w:ascii="Times New Roman" w:hAnsi="Times New Roman"/>
          <w:b/>
          <w:sz w:val="24"/>
          <w:szCs w:val="24"/>
        </w:rPr>
        <w:t>ZAMAWIAJĄCY</w:t>
      </w:r>
      <w:r w:rsidR="00F14760" w:rsidRPr="003A61E2">
        <w:rPr>
          <w:rFonts w:ascii="Times New Roman" w:hAnsi="Times New Roman"/>
          <w:b/>
          <w:sz w:val="24"/>
          <w:szCs w:val="24"/>
        </w:rPr>
        <w:t>:</w:t>
      </w:r>
    </w:p>
    <w:sectPr w:rsidR="00AD6154" w:rsidSect="006177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5" w:right="1417" w:bottom="1417" w:left="1417" w:header="284" w:footer="1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F930" w14:textId="77777777" w:rsidR="00C71A96" w:rsidRDefault="00C71A96">
      <w:r>
        <w:separator/>
      </w:r>
    </w:p>
  </w:endnote>
  <w:endnote w:type="continuationSeparator" w:id="0">
    <w:p w14:paraId="1B465F39" w14:textId="77777777" w:rsidR="00C71A96" w:rsidRDefault="00C7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1896" w14:textId="77777777" w:rsidR="00386314" w:rsidRDefault="003863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CF65E9" w14:textId="77777777" w:rsidR="00386314" w:rsidRDefault="003863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4605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7B7AB2" w14:textId="699622A8" w:rsidR="004A4B29" w:rsidRDefault="004A4B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0D155" w14:textId="77777777" w:rsidR="00386314" w:rsidRDefault="003863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FF0A" w14:textId="77777777" w:rsidR="00C71A96" w:rsidRDefault="00C71A96">
      <w:r>
        <w:separator/>
      </w:r>
    </w:p>
  </w:footnote>
  <w:footnote w:type="continuationSeparator" w:id="0">
    <w:p w14:paraId="4A80A3D7" w14:textId="77777777" w:rsidR="00C71A96" w:rsidRDefault="00C7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7F4C" w14:textId="01B1570D" w:rsidR="00386314" w:rsidRDefault="00AE5BC1">
    <w:pPr>
      <w:pStyle w:val="Nagwek"/>
      <w:framePr w:wrap="around" w:vAnchor="text" w:hAnchor="margin" w:xAlign="center" w:y="1"/>
      <w:rPr>
        <w:rStyle w:val="Numerstrony"/>
      </w:rPr>
    </w:pPr>
    <w:r>
      <w:rPr>
        <w:noProof/>
      </w:rPr>
      <w:pict w14:anchorId="7CDE9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44204" o:spid="_x0000_s1026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  <w:r w:rsidR="00386314">
      <w:rPr>
        <w:rStyle w:val="Numerstrony"/>
      </w:rPr>
      <w:fldChar w:fldCharType="begin"/>
    </w:r>
    <w:r w:rsidR="00386314">
      <w:rPr>
        <w:rStyle w:val="Numerstrony"/>
      </w:rPr>
      <w:instrText xml:space="preserve">PAGE  </w:instrText>
    </w:r>
    <w:r w:rsidR="00386314">
      <w:rPr>
        <w:rStyle w:val="Numerstrony"/>
      </w:rPr>
      <w:fldChar w:fldCharType="separate"/>
    </w:r>
    <w:r w:rsidR="00386314">
      <w:rPr>
        <w:rStyle w:val="Numerstrony"/>
        <w:noProof/>
      </w:rPr>
      <w:t>8</w:t>
    </w:r>
    <w:r w:rsidR="00386314">
      <w:rPr>
        <w:rStyle w:val="Numerstrony"/>
      </w:rPr>
      <w:fldChar w:fldCharType="end"/>
    </w:r>
  </w:p>
  <w:p w14:paraId="1749CF6D" w14:textId="77777777" w:rsidR="00386314" w:rsidRDefault="00386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7244" w14:textId="3C52AF90" w:rsidR="00F81799" w:rsidRDefault="00AE5BC1">
    <w:pPr>
      <w:pStyle w:val="Nagwek"/>
    </w:pPr>
    <w:r>
      <w:rPr>
        <w:noProof/>
      </w:rPr>
      <w:pict w14:anchorId="4845E4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44205" o:spid="_x0000_s1027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CE41" w14:textId="6A057FDE" w:rsidR="00F81799" w:rsidRDefault="00AE5BC1">
    <w:pPr>
      <w:pStyle w:val="Nagwek"/>
    </w:pPr>
    <w:r>
      <w:rPr>
        <w:noProof/>
      </w:rPr>
      <w:pict w14:anchorId="59E966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44203" o:spid="_x0000_s1025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FAE"/>
    <w:multiLevelType w:val="multilevel"/>
    <w:tmpl w:val="B35A1A02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B1548FC"/>
    <w:multiLevelType w:val="multilevel"/>
    <w:tmpl w:val="2092CA9C"/>
    <w:lvl w:ilvl="0">
      <w:start w:val="3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0FE6228"/>
    <w:multiLevelType w:val="multilevel"/>
    <w:tmpl w:val="60D2EFF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 w15:restartNumberingAfterBreak="0">
    <w:nsid w:val="21D34654"/>
    <w:multiLevelType w:val="hybridMultilevel"/>
    <w:tmpl w:val="73FE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D5C92"/>
    <w:multiLevelType w:val="multilevel"/>
    <w:tmpl w:val="FBF6B9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5" w15:restartNumberingAfterBreak="0">
    <w:nsid w:val="23117C9E"/>
    <w:multiLevelType w:val="hybridMultilevel"/>
    <w:tmpl w:val="40A8E0BE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38368C">
      <w:start w:val="1"/>
      <w:numFmt w:val="decimal"/>
      <w:lvlText w:val="%2)"/>
      <w:lvlJc w:val="left"/>
      <w:pPr>
        <w:ind w:left="70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)"/>
      <w:lvlJc w:val="left"/>
      <w:pPr>
        <w:ind w:left="1382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557A82"/>
    <w:multiLevelType w:val="hybridMultilevel"/>
    <w:tmpl w:val="262E2DA2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05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D44510"/>
    <w:multiLevelType w:val="multilevel"/>
    <w:tmpl w:val="C88E6CBA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  <w:rPr>
        <w:rFonts w:hint="default"/>
      </w:rPr>
    </w:lvl>
  </w:abstractNum>
  <w:abstractNum w:abstractNumId="8" w15:restartNumberingAfterBreak="0">
    <w:nsid w:val="2C527F72"/>
    <w:multiLevelType w:val="multilevel"/>
    <w:tmpl w:val="F2FC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F80023A"/>
    <w:multiLevelType w:val="multilevel"/>
    <w:tmpl w:val="51FED6E8"/>
    <w:lvl w:ilvl="0">
      <w:start w:val="1"/>
      <w:numFmt w:val="decimal"/>
      <w:lvlText w:val="%1."/>
      <w:lvlJc w:val="left"/>
      <w:pPr>
        <w:tabs>
          <w:tab w:val="num" w:pos="3045"/>
        </w:tabs>
        <w:ind w:left="363" w:hanging="36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 w15:restartNumberingAfterBreak="0">
    <w:nsid w:val="313F6C99"/>
    <w:multiLevelType w:val="hybridMultilevel"/>
    <w:tmpl w:val="FFD2D7D0"/>
    <w:lvl w:ilvl="0" w:tplc="2C04E2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1D20CAD"/>
    <w:multiLevelType w:val="multilevel"/>
    <w:tmpl w:val="BB90F5F8"/>
    <w:lvl w:ilvl="0">
      <w:start w:val="1"/>
      <w:numFmt w:val="decimal"/>
      <w:lvlText w:val="%1)"/>
      <w:lvlJc w:val="left"/>
      <w:pPr>
        <w:tabs>
          <w:tab w:val="num" w:pos="423"/>
        </w:tabs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2" w15:restartNumberingAfterBreak="0">
    <w:nsid w:val="35750127"/>
    <w:multiLevelType w:val="hybridMultilevel"/>
    <w:tmpl w:val="4E36BFC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9C456C2"/>
    <w:multiLevelType w:val="multilevel"/>
    <w:tmpl w:val="CD0CCF26"/>
    <w:lvl w:ilvl="0">
      <w:start w:val="1"/>
      <w:numFmt w:val="decimal"/>
      <w:lvlText w:val="%1."/>
      <w:lvlJc w:val="left"/>
      <w:pPr>
        <w:tabs>
          <w:tab w:val="num" w:pos="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hint="default"/>
      </w:rPr>
    </w:lvl>
  </w:abstractNum>
  <w:abstractNum w:abstractNumId="14" w15:restartNumberingAfterBreak="0">
    <w:nsid w:val="3B79413E"/>
    <w:multiLevelType w:val="hybridMultilevel"/>
    <w:tmpl w:val="32D4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12F4"/>
    <w:multiLevelType w:val="hybridMultilevel"/>
    <w:tmpl w:val="B2503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076F2"/>
    <w:multiLevelType w:val="hybridMultilevel"/>
    <w:tmpl w:val="C9B265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75920"/>
    <w:multiLevelType w:val="hybridMultilevel"/>
    <w:tmpl w:val="F83EE94E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F202B2"/>
    <w:multiLevelType w:val="multilevel"/>
    <w:tmpl w:val="E3106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34"/>
        </w:tabs>
        <w:ind w:left="19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48"/>
        </w:tabs>
        <w:ind w:left="3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5"/>
        </w:tabs>
        <w:ind w:left="375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62"/>
        </w:tabs>
        <w:ind w:left="43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69"/>
        </w:tabs>
        <w:ind w:left="496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76"/>
        </w:tabs>
        <w:ind w:left="5576" w:hanging="363"/>
      </w:pPr>
      <w:rPr>
        <w:rFonts w:hint="default"/>
      </w:rPr>
    </w:lvl>
  </w:abstractNum>
  <w:abstractNum w:abstractNumId="19" w15:restartNumberingAfterBreak="0">
    <w:nsid w:val="49C131DF"/>
    <w:multiLevelType w:val="multilevel"/>
    <w:tmpl w:val="BB98695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 w15:restartNumberingAfterBreak="0">
    <w:nsid w:val="4D020E7A"/>
    <w:multiLevelType w:val="multilevel"/>
    <w:tmpl w:val="C4069016"/>
    <w:lvl w:ilvl="0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21" w15:restartNumberingAfterBreak="0">
    <w:nsid w:val="4E3045CD"/>
    <w:multiLevelType w:val="hybridMultilevel"/>
    <w:tmpl w:val="FF54C7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A5A2B"/>
    <w:multiLevelType w:val="hybridMultilevel"/>
    <w:tmpl w:val="E7E4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B0AEC"/>
    <w:multiLevelType w:val="multilevel"/>
    <w:tmpl w:val="FBF6B9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4" w15:restartNumberingAfterBreak="0">
    <w:nsid w:val="59EC79F6"/>
    <w:multiLevelType w:val="multilevel"/>
    <w:tmpl w:val="D1A67F0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CF58E8"/>
    <w:multiLevelType w:val="multilevel"/>
    <w:tmpl w:val="2F4E4B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Restart w:val="0"/>
      <w:lvlText w:val="%2)"/>
      <w:lvlJc w:val="left"/>
      <w:pPr>
        <w:tabs>
          <w:tab w:val="num" w:pos="930"/>
        </w:tabs>
        <w:ind w:left="930" w:hanging="363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134"/>
        </w:tabs>
        <w:ind w:left="113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560"/>
        </w:tabs>
        <w:ind w:left="156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70"/>
        </w:tabs>
        <w:ind w:left="17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0"/>
        </w:tabs>
        <w:ind w:left="198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0"/>
        </w:tabs>
        <w:ind w:left="219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363"/>
      </w:pPr>
      <w:rPr>
        <w:rFonts w:hint="default"/>
      </w:rPr>
    </w:lvl>
  </w:abstractNum>
  <w:abstractNum w:abstractNumId="26" w15:restartNumberingAfterBreak="0">
    <w:nsid w:val="5DED1B4E"/>
    <w:multiLevelType w:val="multilevel"/>
    <w:tmpl w:val="06E4AFAC"/>
    <w:lvl w:ilvl="0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7" w15:restartNumberingAfterBreak="0">
    <w:nsid w:val="5EAA649D"/>
    <w:multiLevelType w:val="hybridMultilevel"/>
    <w:tmpl w:val="296C8E14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2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9578CB"/>
    <w:multiLevelType w:val="hybridMultilevel"/>
    <w:tmpl w:val="8CEE108C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DC2F03"/>
    <w:multiLevelType w:val="hybridMultilevel"/>
    <w:tmpl w:val="718CA0B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C4D1A"/>
    <w:multiLevelType w:val="multilevel"/>
    <w:tmpl w:val="B316BFD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1" w15:restartNumberingAfterBreak="0">
    <w:nsid w:val="67696445"/>
    <w:multiLevelType w:val="hybridMultilevel"/>
    <w:tmpl w:val="E27A06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E51635"/>
    <w:multiLevelType w:val="hybridMultilevel"/>
    <w:tmpl w:val="237CC2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Letter"/>
      <w:lvlText w:val="%3)"/>
      <w:lvlJc w:val="lef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D63305B"/>
    <w:multiLevelType w:val="hybridMultilevel"/>
    <w:tmpl w:val="B8C294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Letter"/>
      <w:lvlText w:val="%3)"/>
      <w:lvlJc w:val="lef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E871CC"/>
    <w:multiLevelType w:val="hybridMultilevel"/>
    <w:tmpl w:val="BACA71FC"/>
    <w:lvl w:ilvl="0" w:tplc="2C04E2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9214398"/>
    <w:multiLevelType w:val="hybridMultilevel"/>
    <w:tmpl w:val="C3422C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D5854"/>
    <w:multiLevelType w:val="multilevel"/>
    <w:tmpl w:val="BBC4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ED61DFC"/>
    <w:multiLevelType w:val="multilevel"/>
    <w:tmpl w:val="3C3068D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01569588">
    <w:abstractNumId w:val="7"/>
  </w:num>
  <w:num w:numId="2" w16cid:durableId="2009625551">
    <w:abstractNumId w:val="18"/>
  </w:num>
  <w:num w:numId="3" w16cid:durableId="353502920">
    <w:abstractNumId w:val="8"/>
  </w:num>
  <w:num w:numId="4" w16cid:durableId="1522665689">
    <w:abstractNumId w:val="26"/>
  </w:num>
  <w:num w:numId="5" w16cid:durableId="950669941">
    <w:abstractNumId w:val="9"/>
  </w:num>
  <w:num w:numId="6" w16cid:durableId="75901327">
    <w:abstractNumId w:val="19"/>
  </w:num>
  <w:num w:numId="7" w16cid:durableId="1412117372">
    <w:abstractNumId w:val="1"/>
  </w:num>
  <w:num w:numId="8" w16cid:durableId="1232538548">
    <w:abstractNumId w:val="24"/>
  </w:num>
  <w:num w:numId="9" w16cid:durableId="1466393998">
    <w:abstractNumId w:val="30"/>
  </w:num>
  <w:num w:numId="10" w16cid:durableId="1594589177">
    <w:abstractNumId w:val="23"/>
  </w:num>
  <w:num w:numId="11" w16cid:durableId="392776932">
    <w:abstractNumId w:val="20"/>
  </w:num>
  <w:num w:numId="12" w16cid:durableId="2061588477">
    <w:abstractNumId w:val="37"/>
  </w:num>
  <w:num w:numId="13" w16cid:durableId="492767817">
    <w:abstractNumId w:val="2"/>
  </w:num>
  <w:num w:numId="14" w16cid:durableId="1231114443">
    <w:abstractNumId w:val="0"/>
  </w:num>
  <w:num w:numId="15" w16cid:durableId="1517377603">
    <w:abstractNumId w:val="25"/>
  </w:num>
  <w:num w:numId="16" w16cid:durableId="1256986492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3240"/>
          </w:tabs>
          <w:ind w:left="324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400"/>
          </w:tabs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40"/>
          </w:tabs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560"/>
          </w:tabs>
          <w:ind w:left="7560" w:hanging="180"/>
        </w:pPr>
        <w:rPr>
          <w:rFonts w:hint="default"/>
        </w:rPr>
      </w:lvl>
    </w:lvlOverride>
  </w:num>
  <w:num w:numId="17" w16cid:durableId="159082740">
    <w:abstractNumId w:val="1"/>
    <w:lvlOverride w:ilvl="0">
      <w:lvl w:ilvl="0">
        <w:start w:val="3"/>
        <w:numFmt w:val="decimal"/>
        <w:lvlText w:val="%1."/>
        <w:lvlJc w:val="left"/>
        <w:pPr>
          <w:tabs>
            <w:tab w:val="num" w:pos="357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8" w16cid:durableId="645866144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9" w16cid:durableId="730082613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 w16cid:durableId="908927157">
    <w:abstractNumId w:val="13"/>
  </w:num>
  <w:num w:numId="21" w16cid:durableId="3896549">
    <w:abstractNumId w:val="4"/>
  </w:num>
  <w:num w:numId="22" w16cid:durableId="727843712">
    <w:abstractNumId w:val="14"/>
  </w:num>
  <w:num w:numId="23" w16cid:durableId="1272665028">
    <w:abstractNumId w:val="5"/>
  </w:num>
  <w:num w:numId="24" w16cid:durableId="344864820">
    <w:abstractNumId w:val="11"/>
  </w:num>
  <w:num w:numId="25" w16cid:durableId="932592531">
    <w:abstractNumId w:val="29"/>
  </w:num>
  <w:num w:numId="26" w16cid:durableId="2005157492">
    <w:abstractNumId w:val="32"/>
  </w:num>
  <w:num w:numId="27" w16cid:durableId="832112327">
    <w:abstractNumId w:val="3"/>
  </w:num>
  <w:num w:numId="28" w16cid:durableId="1733383115">
    <w:abstractNumId w:val="31"/>
  </w:num>
  <w:num w:numId="29" w16cid:durableId="1012875395">
    <w:abstractNumId w:val="28"/>
  </w:num>
  <w:num w:numId="30" w16cid:durableId="709037829">
    <w:abstractNumId w:val="27"/>
  </w:num>
  <w:num w:numId="31" w16cid:durableId="897787170">
    <w:abstractNumId w:val="6"/>
  </w:num>
  <w:num w:numId="32" w16cid:durableId="480314183">
    <w:abstractNumId w:val="17"/>
  </w:num>
  <w:num w:numId="33" w16cid:durableId="676616366">
    <w:abstractNumId w:val="15"/>
  </w:num>
  <w:num w:numId="34" w16cid:durableId="226958424">
    <w:abstractNumId w:val="22"/>
  </w:num>
  <w:num w:numId="35" w16cid:durableId="713584404">
    <w:abstractNumId w:val="21"/>
  </w:num>
  <w:num w:numId="36" w16cid:durableId="1402095198">
    <w:abstractNumId w:val="35"/>
  </w:num>
  <w:num w:numId="37" w16cid:durableId="1312323024">
    <w:abstractNumId w:val="16"/>
  </w:num>
  <w:num w:numId="38" w16cid:durableId="1697658920">
    <w:abstractNumId w:val="33"/>
  </w:num>
  <w:num w:numId="39" w16cid:durableId="152452814">
    <w:abstractNumId w:val="36"/>
  </w:num>
  <w:num w:numId="40" w16cid:durableId="547030673">
    <w:abstractNumId w:val="10"/>
  </w:num>
  <w:num w:numId="41" w16cid:durableId="188566832">
    <w:abstractNumId w:val="34"/>
  </w:num>
  <w:num w:numId="42" w16cid:durableId="272714878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60"/>
    <w:rsid w:val="00002BFB"/>
    <w:rsid w:val="00002D7C"/>
    <w:rsid w:val="0000453B"/>
    <w:rsid w:val="00006197"/>
    <w:rsid w:val="000075CC"/>
    <w:rsid w:val="00011889"/>
    <w:rsid w:val="00012572"/>
    <w:rsid w:val="00014DA2"/>
    <w:rsid w:val="000151BC"/>
    <w:rsid w:val="00015F16"/>
    <w:rsid w:val="00016250"/>
    <w:rsid w:val="00020FE2"/>
    <w:rsid w:val="00023449"/>
    <w:rsid w:val="0003063F"/>
    <w:rsid w:val="00031550"/>
    <w:rsid w:val="000324D2"/>
    <w:rsid w:val="00040E35"/>
    <w:rsid w:val="0004205B"/>
    <w:rsid w:val="00043177"/>
    <w:rsid w:val="000447CD"/>
    <w:rsid w:val="000448D4"/>
    <w:rsid w:val="0004520E"/>
    <w:rsid w:val="000475FC"/>
    <w:rsid w:val="00050079"/>
    <w:rsid w:val="00050E43"/>
    <w:rsid w:val="0005146B"/>
    <w:rsid w:val="00052ADA"/>
    <w:rsid w:val="00052B56"/>
    <w:rsid w:val="00056203"/>
    <w:rsid w:val="00057604"/>
    <w:rsid w:val="000635DF"/>
    <w:rsid w:val="0006453A"/>
    <w:rsid w:val="00065813"/>
    <w:rsid w:val="000716E5"/>
    <w:rsid w:val="00071E49"/>
    <w:rsid w:val="00075F77"/>
    <w:rsid w:val="00083311"/>
    <w:rsid w:val="00090C44"/>
    <w:rsid w:val="000919AD"/>
    <w:rsid w:val="00092E82"/>
    <w:rsid w:val="00093D45"/>
    <w:rsid w:val="000955BC"/>
    <w:rsid w:val="0009765A"/>
    <w:rsid w:val="0009791C"/>
    <w:rsid w:val="000A0455"/>
    <w:rsid w:val="000A2202"/>
    <w:rsid w:val="000A698C"/>
    <w:rsid w:val="000B0A18"/>
    <w:rsid w:val="000B6915"/>
    <w:rsid w:val="000C054D"/>
    <w:rsid w:val="000C05C5"/>
    <w:rsid w:val="000C2B5F"/>
    <w:rsid w:val="000C5A8D"/>
    <w:rsid w:val="000D1D4B"/>
    <w:rsid w:val="000D365F"/>
    <w:rsid w:val="000D46CC"/>
    <w:rsid w:val="000D6428"/>
    <w:rsid w:val="000E2005"/>
    <w:rsid w:val="000F0EB4"/>
    <w:rsid w:val="000F21BE"/>
    <w:rsid w:val="000F45A6"/>
    <w:rsid w:val="000F481B"/>
    <w:rsid w:val="000F7361"/>
    <w:rsid w:val="0010080C"/>
    <w:rsid w:val="00101C6E"/>
    <w:rsid w:val="00102CAC"/>
    <w:rsid w:val="001044B7"/>
    <w:rsid w:val="00104C94"/>
    <w:rsid w:val="0010508A"/>
    <w:rsid w:val="0010514C"/>
    <w:rsid w:val="00105A1B"/>
    <w:rsid w:val="00106013"/>
    <w:rsid w:val="0011153E"/>
    <w:rsid w:val="00112391"/>
    <w:rsid w:val="00113ED9"/>
    <w:rsid w:val="00114B0B"/>
    <w:rsid w:val="00114E81"/>
    <w:rsid w:val="001228EA"/>
    <w:rsid w:val="00122BA0"/>
    <w:rsid w:val="00133F8D"/>
    <w:rsid w:val="0013650B"/>
    <w:rsid w:val="00137997"/>
    <w:rsid w:val="00142A02"/>
    <w:rsid w:val="001530D8"/>
    <w:rsid w:val="00154C01"/>
    <w:rsid w:val="0015672F"/>
    <w:rsid w:val="00156981"/>
    <w:rsid w:val="001575DA"/>
    <w:rsid w:val="00161F87"/>
    <w:rsid w:val="00161FFF"/>
    <w:rsid w:val="001635A4"/>
    <w:rsid w:val="001655B8"/>
    <w:rsid w:val="001666ED"/>
    <w:rsid w:val="0017068C"/>
    <w:rsid w:val="001720B9"/>
    <w:rsid w:val="00172252"/>
    <w:rsid w:val="0017386D"/>
    <w:rsid w:val="00173E18"/>
    <w:rsid w:val="0017439E"/>
    <w:rsid w:val="00177664"/>
    <w:rsid w:val="001822EA"/>
    <w:rsid w:val="00182A1D"/>
    <w:rsid w:val="00183856"/>
    <w:rsid w:val="001840B5"/>
    <w:rsid w:val="00185CFF"/>
    <w:rsid w:val="001874B2"/>
    <w:rsid w:val="00191BB5"/>
    <w:rsid w:val="00194A4A"/>
    <w:rsid w:val="001969D2"/>
    <w:rsid w:val="001A0503"/>
    <w:rsid w:val="001A1388"/>
    <w:rsid w:val="001A53F0"/>
    <w:rsid w:val="001B4274"/>
    <w:rsid w:val="001B431C"/>
    <w:rsid w:val="001B47E6"/>
    <w:rsid w:val="001C1A4F"/>
    <w:rsid w:val="001C49CF"/>
    <w:rsid w:val="001C5820"/>
    <w:rsid w:val="001C653B"/>
    <w:rsid w:val="001C7C6F"/>
    <w:rsid w:val="001D5D63"/>
    <w:rsid w:val="001E3D7D"/>
    <w:rsid w:val="001E606B"/>
    <w:rsid w:val="001F2FB8"/>
    <w:rsid w:val="001F34BA"/>
    <w:rsid w:val="001F672E"/>
    <w:rsid w:val="001F73A6"/>
    <w:rsid w:val="00202D33"/>
    <w:rsid w:val="002064A2"/>
    <w:rsid w:val="00215670"/>
    <w:rsid w:val="002213D5"/>
    <w:rsid w:val="0022443C"/>
    <w:rsid w:val="002252AA"/>
    <w:rsid w:val="002271F1"/>
    <w:rsid w:val="00234171"/>
    <w:rsid w:val="00250DF9"/>
    <w:rsid w:val="002522E3"/>
    <w:rsid w:val="00252509"/>
    <w:rsid w:val="002543C0"/>
    <w:rsid w:val="00254F0A"/>
    <w:rsid w:val="00256F81"/>
    <w:rsid w:val="00261A9F"/>
    <w:rsid w:val="00262F93"/>
    <w:rsid w:val="0026790A"/>
    <w:rsid w:val="00270087"/>
    <w:rsid w:val="00271962"/>
    <w:rsid w:val="00271ED2"/>
    <w:rsid w:val="00274BC4"/>
    <w:rsid w:val="002755CC"/>
    <w:rsid w:val="00275C92"/>
    <w:rsid w:val="0028558D"/>
    <w:rsid w:val="00290129"/>
    <w:rsid w:val="00290BEC"/>
    <w:rsid w:val="00292909"/>
    <w:rsid w:val="00293E12"/>
    <w:rsid w:val="0029429C"/>
    <w:rsid w:val="002A42F0"/>
    <w:rsid w:val="002A492F"/>
    <w:rsid w:val="002A4D90"/>
    <w:rsid w:val="002A6ACD"/>
    <w:rsid w:val="002A6AD9"/>
    <w:rsid w:val="002B0CE9"/>
    <w:rsid w:val="002C287A"/>
    <w:rsid w:val="002D4FBB"/>
    <w:rsid w:val="002E1969"/>
    <w:rsid w:val="002E1988"/>
    <w:rsid w:val="002E25AF"/>
    <w:rsid w:val="002E676C"/>
    <w:rsid w:val="002F3CA2"/>
    <w:rsid w:val="0030306B"/>
    <w:rsid w:val="00306774"/>
    <w:rsid w:val="00310DDF"/>
    <w:rsid w:val="0031528F"/>
    <w:rsid w:val="00322F63"/>
    <w:rsid w:val="003231EC"/>
    <w:rsid w:val="00331475"/>
    <w:rsid w:val="00332995"/>
    <w:rsid w:val="00333BAE"/>
    <w:rsid w:val="003347F0"/>
    <w:rsid w:val="00335C11"/>
    <w:rsid w:val="003362BC"/>
    <w:rsid w:val="00345DEC"/>
    <w:rsid w:val="00352471"/>
    <w:rsid w:val="00352A66"/>
    <w:rsid w:val="00353AAB"/>
    <w:rsid w:val="00361DC3"/>
    <w:rsid w:val="0036217F"/>
    <w:rsid w:val="00362505"/>
    <w:rsid w:val="00362DD6"/>
    <w:rsid w:val="00362EA7"/>
    <w:rsid w:val="00363350"/>
    <w:rsid w:val="00364FEB"/>
    <w:rsid w:val="00365644"/>
    <w:rsid w:val="00371E9C"/>
    <w:rsid w:val="00371F37"/>
    <w:rsid w:val="003754AE"/>
    <w:rsid w:val="00375A90"/>
    <w:rsid w:val="00383A4B"/>
    <w:rsid w:val="00384687"/>
    <w:rsid w:val="00386314"/>
    <w:rsid w:val="00387518"/>
    <w:rsid w:val="00387EE7"/>
    <w:rsid w:val="003915DA"/>
    <w:rsid w:val="00391623"/>
    <w:rsid w:val="003921EB"/>
    <w:rsid w:val="00392B54"/>
    <w:rsid w:val="003947C5"/>
    <w:rsid w:val="003A13E8"/>
    <w:rsid w:val="003A242F"/>
    <w:rsid w:val="003A61E2"/>
    <w:rsid w:val="003B0578"/>
    <w:rsid w:val="003B1412"/>
    <w:rsid w:val="003B143B"/>
    <w:rsid w:val="003B2AA9"/>
    <w:rsid w:val="003B3D1C"/>
    <w:rsid w:val="003C2FE5"/>
    <w:rsid w:val="003D2030"/>
    <w:rsid w:val="003D297A"/>
    <w:rsid w:val="003D2CAF"/>
    <w:rsid w:val="003D6DB1"/>
    <w:rsid w:val="003E348A"/>
    <w:rsid w:val="003E4C0E"/>
    <w:rsid w:val="003E6255"/>
    <w:rsid w:val="003F7452"/>
    <w:rsid w:val="0040106C"/>
    <w:rsid w:val="00402578"/>
    <w:rsid w:val="004040CA"/>
    <w:rsid w:val="0040411C"/>
    <w:rsid w:val="00406ADE"/>
    <w:rsid w:val="00413E26"/>
    <w:rsid w:val="00416825"/>
    <w:rsid w:val="00423233"/>
    <w:rsid w:val="00431C93"/>
    <w:rsid w:val="0043298F"/>
    <w:rsid w:val="00434E92"/>
    <w:rsid w:val="00436F36"/>
    <w:rsid w:val="00442FC6"/>
    <w:rsid w:val="004436B2"/>
    <w:rsid w:val="004455CB"/>
    <w:rsid w:val="004458CD"/>
    <w:rsid w:val="00450CE9"/>
    <w:rsid w:val="00452728"/>
    <w:rsid w:val="00465598"/>
    <w:rsid w:val="004678C4"/>
    <w:rsid w:val="004678D7"/>
    <w:rsid w:val="00473683"/>
    <w:rsid w:val="00480089"/>
    <w:rsid w:val="00484CF0"/>
    <w:rsid w:val="00490716"/>
    <w:rsid w:val="00490C4F"/>
    <w:rsid w:val="0049146C"/>
    <w:rsid w:val="00492412"/>
    <w:rsid w:val="00492C01"/>
    <w:rsid w:val="0049422C"/>
    <w:rsid w:val="00494EF5"/>
    <w:rsid w:val="00497A18"/>
    <w:rsid w:val="004A394C"/>
    <w:rsid w:val="004A3A0B"/>
    <w:rsid w:val="004A3CBD"/>
    <w:rsid w:val="004A4B29"/>
    <w:rsid w:val="004B548F"/>
    <w:rsid w:val="004B7ABB"/>
    <w:rsid w:val="004C39F1"/>
    <w:rsid w:val="004C3D0C"/>
    <w:rsid w:val="004C635E"/>
    <w:rsid w:val="004C6E1F"/>
    <w:rsid w:val="004C7308"/>
    <w:rsid w:val="004C767C"/>
    <w:rsid w:val="004E1F77"/>
    <w:rsid w:val="004E37CB"/>
    <w:rsid w:val="004E747C"/>
    <w:rsid w:val="004F002E"/>
    <w:rsid w:val="004F113F"/>
    <w:rsid w:val="004F14E1"/>
    <w:rsid w:val="00500843"/>
    <w:rsid w:val="00501C9E"/>
    <w:rsid w:val="005025D9"/>
    <w:rsid w:val="00511054"/>
    <w:rsid w:val="00514149"/>
    <w:rsid w:val="00517032"/>
    <w:rsid w:val="00521C13"/>
    <w:rsid w:val="00526645"/>
    <w:rsid w:val="0053115B"/>
    <w:rsid w:val="00533799"/>
    <w:rsid w:val="00533DBD"/>
    <w:rsid w:val="00533EAE"/>
    <w:rsid w:val="0053492C"/>
    <w:rsid w:val="00534D67"/>
    <w:rsid w:val="00540F7D"/>
    <w:rsid w:val="00542025"/>
    <w:rsid w:val="005434DB"/>
    <w:rsid w:val="0054490A"/>
    <w:rsid w:val="0054682E"/>
    <w:rsid w:val="00551CCE"/>
    <w:rsid w:val="00551D5F"/>
    <w:rsid w:val="00556ADC"/>
    <w:rsid w:val="0055752A"/>
    <w:rsid w:val="00557AB0"/>
    <w:rsid w:val="0056070A"/>
    <w:rsid w:val="00562BE3"/>
    <w:rsid w:val="00563060"/>
    <w:rsid w:val="005806A7"/>
    <w:rsid w:val="00582C6E"/>
    <w:rsid w:val="00586148"/>
    <w:rsid w:val="0059163D"/>
    <w:rsid w:val="00595388"/>
    <w:rsid w:val="005A01F2"/>
    <w:rsid w:val="005A05CD"/>
    <w:rsid w:val="005A1387"/>
    <w:rsid w:val="005A4027"/>
    <w:rsid w:val="005A59E9"/>
    <w:rsid w:val="005A66AC"/>
    <w:rsid w:val="005A6900"/>
    <w:rsid w:val="005B2D7D"/>
    <w:rsid w:val="005B3564"/>
    <w:rsid w:val="005B3620"/>
    <w:rsid w:val="005B3FAB"/>
    <w:rsid w:val="005B7D6F"/>
    <w:rsid w:val="005C03ED"/>
    <w:rsid w:val="005C563C"/>
    <w:rsid w:val="005C56E7"/>
    <w:rsid w:val="005C5841"/>
    <w:rsid w:val="005D0BEF"/>
    <w:rsid w:val="005D2CBA"/>
    <w:rsid w:val="005E00D0"/>
    <w:rsid w:val="005E0775"/>
    <w:rsid w:val="005E2C79"/>
    <w:rsid w:val="005E2D75"/>
    <w:rsid w:val="005F1B8A"/>
    <w:rsid w:val="005F2BE9"/>
    <w:rsid w:val="005F5EA9"/>
    <w:rsid w:val="005F7427"/>
    <w:rsid w:val="005F7D1B"/>
    <w:rsid w:val="005F7D98"/>
    <w:rsid w:val="005F7FE2"/>
    <w:rsid w:val="00601804"/>
    <w:rsid w:val="00612B69"/>
    <w:rsid w:val="00616DF9"/>
    <w:rsid w:val="00617767"/>
    <w:rsid w:val="0062148B"/>
    <w:rsid w:val="0062272A"/>
    <w:rsid w:val="00622CA3"/>
    <w:rsid w:val="0063044E"/>
    <w:rsid w:val="006304E5"/>
    <w:rsid w:val="00630B3C"/>
    <w:rsid w:val="00631CF3"/>
    <w:rsid w:val="00632DA3"/>
    <w:rsid w:val="00641448"/>
    <w:rsid w:val="00642CE9"/>
    <w:rsid w:val="00644825"/>
    <w:rsid w:val="00645581"/>
    <w:rsid w:val="00646E4C"/>
    <w:rsid w:val="00647710"/>
    <w:rsid w:val="00651F84"/>
    <w:rsid w:val="00656AC4"/>
    <w:rsid w:val="00657FF2"/>
    <w:rsid w:val="00660A9F"/>
    <w:rsid w:val="00660D3C"/>
    <w:rsid w:val="00663C2C"/>
    <w:rsid w:val="00666795"/>
    <w:rsid w:val="00667210"/>
    <w:rsid w:val="006673F7"/>
    <w:rsid w:val="00672B38"/>
    <w:rsid w:val="00673BAF"/>
    <w:rsid w:val="00680435"/>
    <w:rsid w:val="00681444"/>
    <w:rsid w:val="00683731"/>
    <w:rsid w:val="006842AA"/>
    <w:rsid w:val="00685AE3"/>
    <w:rsid w:val="00686165"/>
    <w:rsid w:val="00686A93"/>
    <w:rsid w:val="00686BAE"/>
    <w:rsid w:val="00690358"/>
    <w:rsid w:val="00692257"/>
    <w:rsid w:val="00697E0E"/>
    <w:rsid w:val="006A07B8"/>
    <w:rsid w:val="006A3596"/>
    <w:rsid w:val="006A3D22"/>
    <w:rsid w:val="006B2027"/>
    <w:rsid w:val="006B4052"/>
    <w:rsid w:val="006B6B04"/>
    <w:rsid w:val="006C46E2"/>
    <w:rsid w:val="006D0531"/>
    <w:rsid w:val="006D0F29"/>
    <w:rsid w:val="006D5174"/>
    <w:rsid w:val="006E226E"/>
    <w:rsid w:val="006E257A"/>
    <w:rsid w:val="006E26F0"/>
    <w:rsid w:val="006E2CE7"/>
    <w:rsid w:val="006F2410"/>
    <w:rsid w:val="006F3AE7"/>
    <w:rsid w:val="006F51CB"/>
    <w:rsid w:val="006F6B0D"/>
    <w:rsid w:val="006F7C4B"/>
    <w:rsid w:val="00704302"/>
    <w:rsid w:val="00710B39"/>
    <w:rsid w:val="00712B68"/>
    <w:rsid w:val="00713869"/>
    <w:rsid w:val="00714EB4"/>
    <w:rsid w:val="007160AF"/>
    <w:rsid w:val="00725336"/>
    <w:rsid w:val="0072771A"/>
    <w:rsid w:val="007321AF"/>
    <w:rsid w:val="007424F0"/>
    <w:rsid w:val="007448A9"/>
    <w:rsid w:val="00746172"/>
    <w:rsid w:val="00747B32"/>
    <w:rsid w:val="0075286B"/>
    <w:rsid w:val="00756676"/>
    <w:rsid w:val="007576D4"/>
    <w:rsid w:val="00761102"/>
    <w:rsid w:val="00762E2B"/>
    <w:rsid w:val="00764D0A"/>
    <w:rsid w:val="007676D8"/>
    <w:rsid w:val="00767B50"/>
    <w:rsid w:val="00775EE5"/>
    <w:rsid w:val="00776E0A"/>
    <w:rsid w:val="00781163"/>
    <w:rsid w:val="00782520"/>
    <w:rsid w:val="00785A4D"/>
    <w:rsid w:val="007A5A4C"/>
    <w:rsid w:val="007A5E69"/>
    <w:rsid w:val="007B4D8D"/>
    <w:rsid w:val="007B6D88"/>
    <w:rsid w:val="007B7006"/>
    <w:rsid w:val="007B71EF"/>
    <w:rsid w:val="007B7B8B"/>
    <w:rsid w:val="007C1E05"/>
    <w:rsid w:val="007C4B96"/>
    <w:rsid w:val="007C5851"/>
    <w:rsid w:val="007C5C87"/>
    <w:rsid w:val="007C736F"/>
    <w:rsid w:val="007D0E0C"/>
    <w:rsid w:val="007D50FE"/>
    <w:rsid w:val="007E0409"/>
    <w:rsid w:val="007E0498"/>
    <w:rsid w:val="007E3165"/>
    <w:rsid w:val="007E46DD"/>
    <w:rsid w:val="007E5CC1"/>
    <w:rsid w:val="007E6118"/>
    <w:rsid w:val="007F0643"/>
    <w:rsid w:val="007F080C"/>
    <w:rsid w:val="007F2D7D"/>
    <w:rsid w:val="007F70E6"/>
    <w:rsid w:val="00805D8E"/>
    <w:rsid w:val="008157F9"/>
    <w:rsid w:val="00817541"/>
    <w:rsid w:val="00822334"/>
    <w:rsid w:val="00825957"/>
    <w:rsid w:val="008306B8"/>
    <w:rsid w:val="00830816"/>
    <w:rsid w:val="0083105A"/>
    <w:rsid w:val="00832A04"/>
    <w:rsid w:val="00834F20"/>
    <w:rsid w:val="00835844"/>
    <w:rsid w:val="00840FEB"/>
    <w:rsid w:val="00854C14"/>
    <w:rsid w:val="00857651"/>
    <w:rsid w:val="00862920"/>
    <w:rsid w:val="00863CD3"/>
    <w:rsid w:val="008641EF"/>
    <w:rsid w:val="00865500"/>
    <w:rsid w:val="008700B7"/>
    <w:rsid w:val="00873C20"/>
    <w:rsid w:val="00875A76"/>
    <w:rsid w:val="008868A3"/>
    <w:rsid w:val="008877EB"/>
    <w:rsid w:val="00895624"/>
    <w:rsid w:val="008A342D"/>
    <w:rsid w:val="008A5922"/>
    <w:rsid w:val="008A6F7E"/>
    <w:rsid w:val="008B066D"/>
    <w:rsid w:val="008B09AD"/>
    <w:rsid w:val="008B43B9"/>
    <w:rsid w:val="008B44F9"/>
    <w:rsid w:val="008B4567"/>
    <w:rsid w:val="008B73EC"/>
    <w:rsid w:val="008B7909"/>
    <w:rsid w:val="008B7F35"/>
    <w:rsid w:val="008C1694"/>
    <w:rsid w:val="008C5FBB"/>
    <w:rsid w:val="008D5F13"/>
    <w:rsid w:val="008E11DE"/>
    <w:rsid w:val="008E17E6"/>
    <w:rsid w:val="008E632C"/>
    <w:rsid w:val="008F0B06"/>
    <w:rsid w:val="008F50EA"/>
    <w:rsid w:val="008F6AEA"/>
    <w:rsid w:val="00901A7A"/>
    <w:rsid w:val="00901C8E"/>
    <w:rsid w:val="00906718"/>
    <w:rsid w:val="0090714F"/>
    <w:rsid w:val="009111CB"/>
    <w:rsid w:val="00914B2D"/>
    <w:rsid w:val="00920D84"/>
    <w:rsid w:val="0092181C"/>
    <w:rsid w:val="00922FEE"/>
    <w:rsid w:val="00924406"/>
    <w:rsid w:val="00925F7C"/>
    <w:rsid w:val="00932CE1"/>
    <w:rsid w:val="009373C7"/>
    <w:rsid w:val="00940FAD"/>
    <w:rsid w:val="00946A02"/>
    <w:rsid w:val="0095001B"/>
    <w:rsid w:val="00955BAF"/>
    <w:rsid w:val="00960AB9"/>
    <w:rsid w:val="00963773"/>
    <w:rsid w:val="00964190"/>
    <w:rsid w:val="00965891"/>
    <w:rsid w:val="0096629E"/>
    <w:rsid w:val="009709CB"/>
    <w:rsid w:val="00970B2E"/>
    <w:rsid w:val="009743DA"/>
    <w:rsid w:val="0097449C"/>
    <w:rsid w:val="00981C9A"/>
    <w:rsid w:val="00981EFB"/>
    <w:rsid w:val="00994181"/>
    <w:rsid w:val="00995C0E"/>
    <w:rsid w:val="00997093"/>
    <w:rsid w:val="009A376E"/>
    <w:rsid w:val="009A3D03"/>
    <w:rsid w:val="009A54A7"/>
    <w:rsid w:val="009A59E3"/>
    <w:rsid w:val="009A6692"/>
    <w:rsid w:val="009B0E74"/>
    <w:rsid w:val="009B263F"/>
    <w:rsid w:val="009B2B81"/>
    <w:rsid w:val="009B7789"/>
    <w:rsid w:val="009C424B"/>
    <w:rsid w:val="009E2253"/>
    <w:rsid w:val="009E2813"/>
    <w:rsid w:val="009E2A7E"/>
    <w:rsid w:val="009E413A"/>
    <w:rsid w:val="009E42C6"/>
    <w:rsid w:val="009E4464"/>
    <w:rsid w:val="009E4A9C"/>
    <w:rsid w:val="009F1461"/>
    <w:rsid w:val="009F4823"/>
    <w:rsid w:val="009F4BCF"/>
    <w:rsid w:val="00A00EF6"/>
    <w:rsid w:val="00A11ABB"/>
    <w:rsid w:val="00A13511"/>
    <w:rsid w:val="00A1543B"/>
    <w:rsid w:val="00A21DBF"/>
    <w:rsid w:val="00A23527"/>
    <w:rsid w:val="00A25727"/>
    <w:rsid w:val="00A2620F"/>
    <w:rsid w:val="00A2770F"/>
    <w:rsid w:val="00A31A2D"/>
    <w:rsid w:val="00A440BB"/>
    <w:rsid w:val="00A47459"/>
    <w:rsid w:val="00A53317"/>
    <w:rsid w:val="00A60AA5"/>
    <w:rsid w:val="00A63A04"/>
    <w:rsid w:val="00A6752B"/>
    <w:rsid w:val="00A703F8"/>
    <w:rsid w:val="00A7067F"/>
    <w:rsid w:val="00A732AE"/>
    <w:rsid w:val="00A74484"/>
    <w:rsid w:val="00A838DB"/>
    <w:rsid w:val="00A84C0D"/>
    <w:rsid w:val="00A94EF1"/>
    <w:rsid w:val="00A97556"/>
    <w:rsid w:val="00AA4F60"/>
    <w:rsid w:val="00AB32A7"/>
    <w:rsid w:val="00AB513F"/>
    <w:rsid w:val="00AB5C83"/>
    <w:rsid w:val="00AC3DF5"/>
    <w:rsid w:val="00AC5986"/>
    <w:rsid w:val="00AC7DB2"/>
    <w:rsid w:val="00AD02AD"/>
    <w:rsid w:val="00AD326C"/>
    <w:rsid w:val="00AD470B"/>
    <w:rsid w:val="00AD4C81"/>
    <w:rsid w:val="00AD5778"/>
    <w:rsid w:val="00AD6154"/>
    <w:rsid w:val="00AD6C4F"/>
    <w:rsid w:val="00AD6C53"/>
    <w:rsid w:val="00AE0066"/>
    <w:rsid w:val="00AE0823"/>
    <w:rsid w:val="00AE3C09"/>
    <w:rsid w:val="00AE406B"/>
    <w:rsid w:val="00AE4C53"/>
    <w:rsid w:val="00AE4DE9"/>
    <w:rsid w:val="00AE4FCB"/>
    <w:rsid w:val="00AE5BC1"/>
    <w:rsid w:val="00AE5F39"/>
    <w:rsid w:val="00AE7979"/>
    <w:rsid w:val="00AF204F"/>
    <w:rsid w:val="00B000CA"/>
    <w:rsid w:val="00B00C37"/>
    <w:rsid w:val="00B0332F"/>
    <w:rsid w:val="00B04B67"/>
    <w:rsid w:val="00B069F2"/>
    <w:rsid w:val="00B117FC"/>
    <w:rsid w:val="00B16C4B"/>
    <w:rsid w:val="00B21BD7"/>
    <w:rsid w:val="00B21F13"/>
    <w:rsid w:val="00B267F9"/>
    <w:rsid w:val="00B3004E"/>
    <w:rsid w:val="00B30ECB"/>
    <w:rsid w:val="00B3655E"/>
    <w:rsid w:val="00B576BE"/>
    <w:rsid w:val="00B57D60"/>
    <w:rsid w:val="00B614CF"/>
    <w:rsid w:val="00B6381D"/>
    <w:rsid w:val="00B65775"/>
    <w:rsid w:val="00B76042"/>
    <w:rsid w:val="00B76F60"/>
    <w:rsid w:val="00B914D4"/>
    <w:rsid w:val="00B916CD"/>
    <w:rsid w:val="00B91B64"/>
    <w:rsid w:val="00B95B0C"/>
    <w:rsid w:val="00B97ED5"/>
    <w:rsid w:val="00BA4A07"/>
    <w:rsid w:val="00BA51CF"/>
    <w:rsid w:val="00BA5A51"/>
    <w:rsid w:val="00BA7436"/>
    <w:rsid w:val="00BB22E9"/>
    <w:rsid w:val="00BB23B5"/>
    <w:rsid w:val="00BB39BA"/>
    <w:rsid w:val="00BB7D0F"/>
    <w:rsid w:val="00BB7D83"/>
    <w:rsid w:val="00BC06B7"/>
    <w:rsid w:val="00BD14B8"/>
    <w:rsid w:val="00BD3274"/>
    <w:rsid w:val="00BD7219"/>
    <w:rsid w:val="00BD7B66"/>
    <w:rsid w:val="00BE07F1"/>
    <w:rsid w:val="00BE4359"/>
    <w:rsid w:val="00BF2E04"/>
    <w:rsid w:val="00BF70B7"/>
    <w:rsid w:val="00C0028E"/>
    <w:rsid w:val="00C01F6C"/>
    <w:rsid w:val="00C03E5E"/>
    <w:rsid w:val="00C04884"/>
    <w:rsid w:val="00C133F7"/>
    <w:rsid w:val="00C16D19"/>
    <w:rsid w:val="00C21316"/>
    <w:rsid w:val="00C23C5D"/>
    <w:rsid w:val="00C31C23"/>
    <w:rsid w:val="00C33BF8"/>
    <w:rsid w:val="00C34C9A"/>
    <w:rsid w:val="00C41BC9"/>
    <w:rsid w:val="00C4532E"/>
    <w:rsid w:val="00C471C1"/>
    <w:rsid w:val="00C51390"/>
    <w:rsid w:val="00C52386"/>
    <w:rsid w:val="00C543B5"/>
    <w:rsid w:val="00C54C96"/>
    <w:rsid w:val="00C56CF7"/>
    <w:rsid w:val="00C64F06"/>
    <w:rsid w:val="00C64F37"/>
    <w:rsid w:val="00C6639E"/>
    <w:rsid w:val="00C67E65"/>
    <w:rsid w:val="00C70748"/>
    <w:rsid w:val="00C71982"/>
    <w:rsid w:val="00C71A96"/>
    <w:rsid w:val="00C75D04"/>
    <w:rsid w:val="00C80C6F"/>
    <w:rsid w:val="00C82120"/>
    <w:rsid w:val="00C82923"/>
    <w:rsid w:val="00C92E56"/>
    <w:rsid w:val="00C96AB4"/>
    <w:rsid w:val="00C97EEB"/>
    <w:rsid w:val="00CA285F"/>
    <w:rsid w:val="00CA2CF5"/>
    <w:rsid w:val="00CA5390"/>
    <w:rsid w:val="00CB2206"/>
    <w:rsid w:val="00CB6797"/>
    <w:rsid w:val="00CC6A0E"/>
    <w:rsid w:val="00CD3E15"/>
    <w:rsid w:val="00CD5113"/>
    <w:rsid w:val="00CD5615"/>
    <w:rsid w:val="00CD7405"/>
    <w:rsid w:val="00CE2BF2"/>
    <w:rsid w:val="00CE39DE"/>
    <w:rsid w:val="00CF0F3D"/>
    <w:rsid w:val="00CF4517"/>
    <w:rsid w:val="00CF5D33"/>
    <w:rsid w:val="00D02DE7"/>
    <w:rsid w:val="00D0343E"/>
    <w:rsid w:val="00D03C8A"/>
    <w:rsid w:val="00D07CE6"/>
    <w:rsid w:val="00D10D35"/>
    <w:rsid w:val="00D14C35"/>
    <w:rsid w:val="00D17AC8"/>
    <w:rsid w:val="00D25299"/>
    <w:rsid w:val="00D25D0A"/>
    <w:rsid w:val="00D27D2F"/>
    <w:rsid w:val="00D35BAD"/>
    <w:rsid w:val="00D35E33"/>
    <w:rsid w:val="00D40694"/>
    <w:rsid w:val="00D4083E"/>
    <w:rsid w:val="00D5232E"/>
    <w:rsid w:val="00D56847"/>
    <w:rsid w:val="00D57422"/>
    <w:rsid w:val="00D5770A"/>
    <w:rsid w:val="00D577FF"/>
    <w:rsid w:val="00D60CFC"/>
    <w:rsid w:val="00D6311E"/>
    <w:rsid w:val="00D63420"/>
    <w:rsid w:val="00D65F31"/>
    <w:rsid w:val="00D65FDA"/>
    <w:rsid w:val="00D66410"/>
    <w:rsid w:val="00D66455"/>
    <w:rsid w:val="00D722F0"/>
    <w:rsid w:val="00D90F33"/>
    <w:rsid w:val="00D932AB"/>
    <w:rsid w:val="00D94487"/>
    <w:rsid w:val="00D96A39"/>
    <w:rsid w:val="00DA279F"/>
    <w:rsid w:val="00DA285B"/>
    <w:rsid w:val="00DB483E"/>
    <w:rsid w:val="00DB5083"/>
    <w:rsid w:val="00DB6A44"/>
    <w:rsid w:val="00DB7262"/>
    <w:rsid w:val="00DC003F"/>
    <w:rsid w:val="00DC195B"/>
    <w:rsid w:val="00DC3F59"/>
    <w:rsid w:val="00DC7FE7"/>
    <w:rsid w:val="00DD00F8"/>
    <w:rsid w:val="00DD74C5"/>
    <w:rsid w:val="00DE1623"/>
    <w:rsid w:val="00DE5CC2"/>
    <w:rsid w:val="00DF2156"/>
    <w:rsid w:val="00DF3B51"/>
    <w:rsid w:val="00DF4781"/>
    <w:rsid w:val="00DF6415"/>
    <w:rsid w:val="00DF6C87"/>
    <w:rsid w:val="00DF7C01"/>
    <w:rsid w:val="00E01C0C"/>
    <w:rsid w:val="00E03E93"/>
    <w:rsid w:val="00E07985"/>
    <w:rsid w:val="00E1072F"/>
    <w:rsid w:val="00E14AB2"/>
    <w:rsid w:val="00E200D4"/>
    <w:rsid w:val="00E20F1F"/>
    <w:rsid w:val="00E21870"/>
    <w:rsid w:val="00E24FEE"/>
    <w:rsid w:val="00E40324"/>
    <w:rsid w:val="00E52BCF"/>
    <w:rsid w:val="00E54C56"/>
    <w:rsid w:val="00E576C6"/>
    <w:rsid w:val="00E57B0D"/>
    <w:rsid w:val="00E57E4D"/>
    <w:rsid w:val="00E60568"/>
    <w:rsid w:val="00E60DD3"/>
    <w:rsid w:val="00E62D8A"/>
    <w:rsid w:val="00E66706"/>
    <w:rsid w:val="00E71EC2"/>
    <w:rsid w:val="00E8094A"/>
    <w:rsid w:val="00E84F42"/>
    <w:rsid w:val="00E86735"/>
    <w:rsid w:val="00E8704C"/>
    <w:rsid w:val="00E9092D"/>
    <w:rsid w:val="00E91C88"/>
    <w:rsid w:val="00E9497C"/>
    <w:rsid w:val="00EA2934"/>
    <w:rsid w:val="00EA5DCB"/>
    <w:rsid w:val="00EA6DB0"/>
    <w:rsid w:val="00EB055C"/>
    <w:rsid w:val="00EB0928"/>
    <w:rsid w:val="00EB73DF"/>
    <w:rsid w:val="00EC0CCA"/>
    <w:rsid w:val="00EC2AFC"/>
    <w:rsid w:val="00EC2D88"/>
    <w:rsid w:val="00EC7385"/>
    <w:rsid w:val="00ED0A7C"/>
    <w:rsid w:val="00ED7145"/>
    <w:rsid w:val="00EE0403"/>
    <w:rsid w:val="00EE2461"/>
    <w:rsid w:val="00EE3EA4"/>
    <w:rsid w:val="00EE4E2F"/>
    <w:rsid w:val="00EE6E83"/>
    <w:rsid w:val="00EF1937"/>
    <w:rsid w:val="00EF60E7"/>
    <w:rsid w:val="00EF71CF"/>
    <w:rsid w:val="00F00A52"/>
    <w:rsid w:val="00F02022"/>
    <w:rsid w:val="00F023D8"/>
    <w:rsid w:val="00F03B54"/>
    <w:rsid w:val="00F13242"/>
    <w:rsid w:val="00F13303"/>
    <w:rsid w:val="00F14760"/>
    <w:rsid w:val="00F21FA0"/>
    <w:rsid w:val="00F2413C"/>
    <w:rsid w:val="00F270A0"/>
    <w:rsid w:val="00F3083E"/>
    <w:rsid w:val="00F32D97"/>
    <w:rsid w:val="00F33137"/>
    <w:rsid w:val="00F35185"/>
    <w:rsid w:val="00F414DB"/>
    <w:rsid w:val="00F47A3D"/>
    <w:rsid w:val="00F50568"/>
    <w:rsid w:val="00F52005"/>
    <w:rsid w:val="00F54081"/>
    <w:rsid w:val="00F54D98"/>
    <w:rsid w:val="00F55F7E"/>
    <w:rsid w:val="00F70B60"/>
    <w:rsid w:val="00F71069"/>
    <w:rsid w:val="00F72E36"/>
    <w:rsid w:val="00F736D1"/>
    <w:rsid w:val="00F75AC7"/>
    <w:rsid w:val="00F766B1"/>
    <w:rsid w:val="00F77746"/>
    <w:rsid w:val="00F77D57"/>
    <w:rsid w:val="00F81799"/>
    <w:rsid w:val="00F84572"/>
    <w:rsid w:val="00F85A10"/>
    <w:rsid w:val="00F87418"/>
    <w:rsid w:val="00F87C12"/>
    <w:rsid w:val="00F976CF"/>
    <w:rsid w:val="00FA0470"/>
    <w:rsid w:val="00FA04F3"/>
    <w:rsid w:val="00FA0C36"/>
    <w:rsid w:val="00FA602D"/>
    <w:rsid w:val="00FB47D1"/>
    <w:rsid w:val="00FB5608"/>
    <w:rsid w:val="00FC5E46"/>
    <w:rsid w:val="00FC76DE"/>
    <w:rsid w:val="00FD240C"/>
    <w:rsid w:val="00FE0008"/>
    <w:rsid w:val="00FE255B"/>
    <w:rsid w:val="00FE5577"/>
    <w:rsid w:val="00FE576D"/>
    <w:rsid w:val="00FF01CB"/>
    <w:rsid w:val="00FF3771"/>
    <w:rsid w:val="00FF6421"/>
    <w:rsid w:val="00FF6946"/>
    <w:rsid w:val="0E3FF7C8"/>
    <w:rsid w:val="1ABC75BA"/>
    <w:rsid w:val="1AC08B5E"/>
    <w:rsid w:val="4BCBD0FF"/>
    <w:rsid w:val="4F6B9161"/>
    <w:rsid w:val="53570F76"/>
    <w:rsid w:val="6BC050AC"/>
    <w:rsid w:val="6DBBBCFE"/>
    <w:rsid w:val="71FF63A4"/>
    <w:rsid w:val="7693E727"/>
    <w:rsid w:val="7CD1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F57F25"/>
  <w15:docId w15:val="{4168F8EC-EA4B-447F-AA6C-D1F66454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0578"/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147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760"/>
  </w:style>
  <w:style w:type="paragraph" w:styleId="Tekstpodstawowywcity">
    <w:name w:val="Body Text Indent"/>
    <w:basedOn w:val="Normalny"/>
    <w:rsid w:val="00F14760"/>
    <w:pPr>
      <w:numPr>
        <w:ilvl w:val="12"/>
      </w:numPr>
      <w:ind w:left="285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F1476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F14760"/>
    <w:pPr>
      <w:spacing w:line="360" w:lineRule="auto"/>
      <w:jc w:val="center"/>
      <w:outlineLvl w:val="0"/>
    </w:pPr>
    <w:rPr>
      <w:rFonts w:ascii="Times New Roman" w:hAnsi="Times New Roman"/>
      <w:b/>
      <w:sz w:val="32"/>
    </w:rPr>
  </w:style>
  <w:style w:type="paragraph" w:customStyle="1" w:styleId="Tekstpodstawowywcity21">
    <w:name w:val="Tekst podstawowy wcięty 21"/>
    <w:basedOn w:val="Normalny"/>
    <w:rsid w:val="00F14760"/>
    <w:pPr>
      <w:suppressAutoHyphens/>
      <w:ind w:left="426" w:hanging="426"/>
    </w:pPr>
    <w:rPr>
      <w:rFonts w:eastAsia="Times New Roman"/>
      <w:sz w:val="24"/>
      <w:lang w:eastAsia="ar-SA"/>
    </w:rPr>
  </w:style>
  <w:style w:type="paragraph" w:customStyle="1" w:styleId="1">
    <w:name w:val="Абзац списка1"/>
    <w:basedOn w:val="Normalny"/>
    <w:rsid w:val="00F14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kapitzlist1">
    <w:name w:val="Akapit z listą1"/>
    <w:basedOn w:val="Normalny"/>
    <w:rsid w:val="008259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B73DF"/>
    <w:rPr>
      <w:color w:val="0000FF"/>
      <w:u w:val="single"/>
    </w:rPr>
  </w:style>
  <w:style w:type="character" w:styleId="Odwoaniedokomentarza">
    <w:name w:val="annotation reference"/>
    <w:rsid w:val="00B04B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4B67"/>
  </w:style>
  <w:style w:type="character" w:customStyle="1" w:styleId="TekstkomentarzaZnak">
    <w:name w:val="Tekst komentarza Znak"/>
    <w:link w:val="Tekstkomentarza"/>
    <w:rsid w:val="00B04B67"/>
    <w:rPr>
      <w:rFonts w:ascii="Arial" w:eastAsia="Arial" w:hAnsi="Arial"/>
    </w:rPr>
  </w:style>
  <w:style w:type="paragraph" w:styleId="Tekstdymka">
    <w:name w:val="Balloon Text"/>
    <w:basedOn w:val="Normalny"/>
    <w:link w:val="TekstdymkaZnak"/>
    <w:rsid w:val="00B04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4B67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413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040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0E35"/>
    <w:rPr>
      <w:rFonts w:ascii="Arial" w:eastAsia="Arial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8C5FBB"/>
    <w:rPr>
      <w:color w:val="808080"/>
    </w:rPr>
  </w:style>
  <w:style w:type="paragraph" w:styleId="Tekstpodstawowy">
    <w:name w:val="Body Text"/>
    <w:basedOn w:val="Normalny"/>
    <w:link w:val="TekstpodstawowyZnak"/>
    <w:rsid w:val="002F3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3CA2"/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rsid w:val="001A53F0"/>
  </w:style>
  <w:style w:type="character" w:customStyle="1" w:styleId="TekstprzypisukocowegoZnak">
    <w:name w:val="Tekst przypisu końcowego Znak"/>
    <w:basedOn w:val="Domylnaczcionkaakapitu"/>
    <w:link w:val="Tekstprzypisukocowego"/>
    <w:rsid w:val="001A53F0"/>
    <w:rPr>
      <w:rFonts w:ascii="Arial" w:eastAsia="Arial" w:hAnsi="Arial"/>
    </w:rPr>
  </w:style>
  <w:style w:type="character" w:styleId="Odwoanieprzypisukocowego">
    <w:name w:val="endnote reference"/>
    <w:basedOn w:val="Domylnaczcionkaakapitu"/>
    <w:rsid w:val="001A53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6ED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11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7368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06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4C81"/>
    <w:rPr>
      <w:rFonts w:ascii="Arial" w:eastAsia="Arial" w:hAnsi="Arial"/>
    </w:rPr>
  </w:style>
  <w:style w:type="table" w:styleId="Tabela-Siatka">
    <w:name w:val="Table Grid"/>
    <w:basedOn w:val="Standardowy"/>
    <w:uiPriority w:val="39"/>
    <w:rsid w:val="00B63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4B29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67749-7E05-4E1E-BF70-ED0B5F237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1D56B-695B-4730-B820-CD90A5C40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A9290-784C-4A1C-BF8C-FDBBBF45E402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4.xml><?xml version="1.0" encoding="utf-8"?>
<ds:datastoreItem xmlns:ds="http://schemas.openxmlformats.org/officeDocument/2006/customXml" ds:itemID="{8C6F31B5-4618-4F5C-9347-7ABDD330F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2517</Words>
  <Characters>16439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OPEC GRUDZIĄDZ Sp. z o.o.</Company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Jacek</dc:creator>
  <cp:lastModifiedBy>Paweł Nowak</cp:lastModifiedBy>
  <cp:revision>15</cp:revision>
  <cp:lastPrinted>2022-01-28T08:51:00Z</cp:lastPrinted>
  <dcterms:created xsi:type="dcterms:W3CDTF">2022-01-28T09:14:00Z</dcterms:created>
  <dcterms:modified xsi:type="dcterms:W3CDTF">2022-05-18T07:09:00Z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