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79" w:rsidRPr="00696179" w:rsidRDefault="00696179" w:rsidP="00696179">
      <w:pPr>
        <w:spacing w:after="0" w:line="288" w:lineRule="auto"/>
        <w:jc w:val="right"/>
        <w:rPr>
          <w:rFonts w:ascii="Verdana" w:eastAsia="Liberation Sans" w:hAnsi="Verdana" w:cs="Liberation Sans"/>
          <w:sz w:val="18"/>
          <w:szCs w:val="18"/>
        </w:rPr>
      </w:pPr>
    </w:p>
    <w:p w:rsidR="005D0FB1" w:rsidRPr="002D4FD3" w:rsidRDefault="005D0FB1" w:rsidP="005D0FB1">
      <w:pPr>
        <w:rPr>
          <w:rFonts w:ascii="Verdana" w:hAnsi="Verdana"/>
          <w:b/>
          <w:sz w:val="18"/>
          <w:szCs w:val="18"/>
        </w:rPr>
      </w:pPr>
      <w:r w:rsidRPr="005B184B">
        <w:rPr>
          <w:rFonts w:ascii="Verdana" w:eastAsia="Liberation Sans" w:hAnsi="Verdana" w:cs="Arial"/>
          <w:color w:val="000000"/>
          <w:sz w:val="18"/>
          <w:szCs w:val="18"/>
        </w:rPr>
        <w:t>PU-2380-169-028-136/2020/</w:t>
      </w:r>
      <w:proofErr w:type="spellStart"/>
      <w:r w:rsidRPr="005B184B">
        <w:rPr>
          <w:rFonts w:ascii="Verdana" w:eastAsia="Liberation Sans" w:hAnsi="Verdana" w:cs="Arial"/>
          <w:color w:val="000000"/>
          <w:sz w:val="18"/>
          <w:szCs w:val="18"/>
        </w:rPr>
        <w:t>ESz</w:t>
      </w:r>
      <w:proofErr w:type="spellEnd"/>
      <w:r w:rsidRPr="005F6E8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                            Wrocław</w:t>
      </w:r>
      <w:r w:rsidR="00F170A8">
        <w:rPr>
          <w:rFonts w:ascii="Verdana" w:hAnsi="Verdana"/>
          <w:sz w:val="18"/>
          <w:szCs w:val="18"/>
        </w:rPr>
        <w:t xml:space="preserve"> 03.02.2021r.</w:t>
      </w:r>
    </w:p>
    <w:p w:rsidR="005D0FB1" w:rsidRPr="002D4FD3" w:rsidRDefault="005D0FB1" w:rsidP="005D0FB1">
      <w:pPr>
        <w:pStyle w:val="Nagwek3"/>
        <w:spacing w:line="288" w:lineRule="auto"/>
        <w:jc w:val="right"/>
        <w:rPr>
          <w:rFonts w:ascii="Verdana" w:hAnsi="Verdana" w:cs="Liberation Sans"/>
          <w:b/>
          <w:sz w:val="18"/>
          <w:szCs w:val="18"/>
        </w:rPr>
      </w:pPr>
      <w:r w:rsidRPr="002D4FD3">
        <w:rPr>
          <w:rFonts w:ascii="Verdana" w:hAnsi="Verdana" w:cs="Liberation Sans"/>
          <w:b/>
          <w:sz w:val="18"/>
          <w:szCs w:val="18"/>
        </w:rPr>
        <w:t>Wszyscy Zainteresowani</w:t>
      </w:r>
    </w:p>
    <w:p w:rsidR="005D0FB1" w:rsidRPr="002D4FD3" w:rsidRDefault="005D0FB1" w:rsidP="005D0FB1">
      <w:pPr>
        <w:pStyle w:val="Nagwek3"/>
        <w:spacing w:line="288" w:lineRule="auto"/>
        <w:jc w:val="center"/>
        <w:rPr>
          <w:rFonts w:ascii="Verdana" w:hAnsi="Verdana" w:cs="Liberation Sans"/>
          <w:b/>
          <w:sz w:val="18"/>
          <w:szCs w:val="18"/>
        </w:rPr>
      </w:pPr>
      <w:r w:rsidRPr="002D4FD3">
        <w:rPr>
          <w:rFonts w:ascii="Verdana" w:hAnsi="Verdana" w:cs="Liberation Sans"/>
          <w:b/>
          <w:sz w:val="18"/>
          <w:szCs w:val="18"/>
        </w:rPr>
        <w:t>Zawiadomienie</w:t>
      </w:r>
    </w:p>
    <w:p w:rsidR="005D0FB1" w:rsidRDefault="005D0FB1" w:rsidP="005D0FB1">
      <w:pPr>
        <w:pStyle w:val="Nagwek3"/>
        <w:spacing w:line="288" w:lineRule="auto"/>
        <w:jc w:val="center"/>
        <w:rPr>
          <w:rFonts w:ascii="Verdana" w:hAnsi="Verdana" w:cs="Liberation Sans"/>
          <w:b/>
          <w:sz w:val="18"/>
          <w:szCs w:val="18"/>
        </w:rPr>
      </w:pPr>
      <w:r w:rsidRPr="002D4FD3">
        <w:rPr>
          <w:rFonts w:ascii="Verdana" w:hAnsi="Verdana" w:cs="Liberation Sans"/>
          <w:b/>
          <w:sz w:val="18"/>
          <w:szCs w:val="18"/>
        </w:rPr>
        <w:t>o wyborze oferty najkorzystniejszej</w:t>
      </w:r>
    </w:p>
    <w:p w:rsidR="005D0FB1" w:rsidRPr="002D4FD3" w:rsidRDefault="005D0FB1" w:rsidP="005D0FB1"/>
    <w:p w:rsidR="005D0FB1" w:rsidRPr="00506532" w:rsidRDefault="005D0FB1" w:rsidP="005D0F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Dotyczy: postępowania przetargowego pn.</w:t>
      </w:r>
      <w:r w:rsidRPr="00506532">
        <w:rPr>
          <w:rFonts w:ascii="Verdana" w:hAnsi="Verdana"/>
          <w:sz w:val="18"/>
          <w:szCs w:val="18"/>
        </w:rPr>
        <w:t xml:space="preserve"> </w:t>
      </w:r>
      <w:r w:rsidRPr="00506532">
        <w:rPr>
          <w:rFonts w:ascii="Verdana" w:hAnsi="Verdana" w:cs="Verdana"/>
          <w:sz w:val="18"/>
          <w:szCs w:val="18"/>
        </w:rPr>
        <w:t xml:space="preserve">jest dostawa fabrycznie nowych części zamiennych do pojazdów służbowych garnizonu policji dolnośląskiej, sprawa numer  </w:t>
      </w:r>
      <w:r w:rsidRPr="005B184B">
        <w:rPr>
          <w:rFonts w:ascii="Verdana" w:eastAsia="Liberation Sans" w:hAnsi="Verdana" w:cs="Arial"/>
          <w:color w:val="000000"/>
          <w:sz w:val="18"/>
          <w:szCs w:val="18"/>
        </w:rPr>
        <w:t>PU-2380-169-028-136/2020/</w:t>
      </w:r>
      <w:proofErr w:type="spellStart"/>
      <w:r w:rsidRPr="005B184B">
        <w:rPr>
          <w:rFonts w:ascii="Verdana" w:eastAsia="Liberation Sans" w:hAnsi="Verdana" w:cs="Arial"/>
          <w:color w:val="000000"/>
          <w:sz w:val="18"/>
          <w:szCs w:val="18"/>
        </w:rPr>
        <w:t>ESz</w:t>
      </w:r>
      <w:proofErr w:type="spellEnd"/>
    </w:p>
    <w:p w:rsidR="005D0FB1" w:rsidRPr="005F6E84" w:rsidRDefault="005D0FB1" w:rsidP="005D0FB1">
      <w:pPr>
        <w:spacing w:after="0"/>
        <w:rPr>
          <w:rFonts w:ascii="Verdana" w:hAnsi="Verdana"/>
          <w:sz w:val="18"/>
          <w:szCs w:val="18"/>
        </w:rPr>
      </w:pPr>
    </w:p>
    <w:p w:rsidR="005D0FB1" w:rsidRPr="004C0F5A" w:rsidRDefault="005D0FB1" w:rsidP="005D0F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</w:t>
      </w:r>
      <w:r w:rsidRPr="004C0F5A">
        <w:rPr>
          <w:rFonts w:ascii="Verdana" w:hAnsi="Verdana"/>
          <w:sz w:val="18"/>
          <w:szCs w:val="18"/>
        </w:rPr>
        <w:t>Komenda Wojewódzka Policji we Wrocławiu na podstawie art. 92 ust. 1 ustawy z dnia 29 stycznia 2004 r. Prawo zamówień publicznych (Dz. U. z 2004 Nr 19, poz. 177; tekst jednolity: Dz. U. z 2019 r., poz. 1843</w:t>
      </w:r>
      <w:r>
        <w:rPr>
          <w:rFonts w:ascii="Verdana" w:hAnsi="Verdana"/>
          <w:sz w:val="18"/>
          <w:szCs w:val="18"/>
        </w:rPr>
        <w:t xml:space="preserve"> ze zm.</w:t>
      </w:r>
      <w:r w:rsidRPr="004C0F5A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działając na podstawie a</w:t>
      </w:r>
      <w:r w:rsidRPr="00506532">
        <w:rPr>
          <w:rFonts w:ascii="Verdana" w:hAnsi="Verdana"/>
          <w:sz w:val="18"/>
          <w:szCs w:val="18"/>
        </w:rPr>
        <w:t xml:space="preserve">rt. 24aa ustawy </w:t>
      </w:r>
      <w:proofErr w:type="spellStart"/>
      <w:r w:rsidRPr="00506532">
        <w:rPr>
          <w:rFonts w:ascii="Verdana" w:hAnsi="Verdana"/>
          <w:sz w:val="18"/>
          <w:szCs w:val="18"/>
        </w:rPr>
        <w:t>Pzp</w:t>
      </w:r>
      <w:proofErr w:type="spellEnd"/>
      <w:r w:rsidRPr="00506532">
        <w:rPr>
          <w:rFonts w:ascii="Verdana" w:hAnsi="Verdana"/>
          <w:sz w:val="18"/>
          <w:szCs w:val="18"/>
        </w:rPr>
        <w:t xml:space="preserve"> d</w:t>
      </w:r>
      <w:r w:rsidRPr="00506532">
        <w:rPr>
          <w:rFonts w:ascii="Verdana" w:hAnsi="Verdana" w:cs="Verdana"/>
          <w:sz w:val="18"/>
          <w:szCs w:val="18"/>
        </w:rPr>
        <w:t>okonała oceny złożonych ofert</w:t>
      </w:r>
      <w:r>
        <w:rPr>
          <w:rFonts w:ascii="Verdana" w:hAnsi="Verdana" w:cs="Verdana"/>
          <w:sz w:val="18"/>
          <w:szCs w:val="18"/>
        </w:rPr>
        <w:t xml:space="preserve"> i </w:t>
      </w:r>
      <w:r w:rsidRPr="004C0F5A">
        <w:rPr>
          <w:rFonts w:ascii="Verdana" w:hAnsi="Verdana"/>
          <w:sz w:val="18"/>
          <w:szCs w:val="18"/>
        </w:rPr>
        <w:t>wybor</w:t>
      </w:r>
      <w:r>
        <w:rPr>
          <w:rFonts w:ascii="Verdana" w:hAnsi="Verdana"/>
          <w:sz w:val="18"/>
          <w:szCs w:val="18"/>
        </w:rPr>
        <w:t>u</w:t>
      </w:r>
      <w:r w:rsidRPr="004C0F5A">
        <w:rPr>
          <w:rFonts w:ascii="Verdana" w:hAnsi="Verdana"/>
          <w:sz w:val="18"/>
          <w:szCs w:val="18"/>
        </w:rPr>
        <w:t xml:space="preserve"> oferty najkorzystniejszej. Zamawiający najwyżej ocenił</w:t>
      </w:r>
      <w:r w:rsidRPr="004C0F5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ofertę nr 1</w:t>
      </w:r>
      <w:r w:rsidRPr="004C0F5A">
        <w:rPr>
          <w:rFonts w:ascii="Verdana" w:hAnsi="Verdana"/>
          <w:sz w:val="18"/>
          <w:szCs w:val="18"/>
        </w:rPr>
        <w:t xml:space="preserve"> </w:t>
      </w:r>
      <w:r w:rsidRPr="00945BAB">
        <w:rPr>
          <w:rFonts w:ascii="Verdana" w:eastAsia="Liberation Sans" w:hAnsi="Verdana" w:cs="Verdana"/>
          <w:bCs/>
          <w:sz w:val="18"/>
          <w:szCs w:val="18"/>
        </w:rPr>
        <w:t xml:space="preserve">ARMAPOL Sp. z o.o. ul. </w:t>
      </w:r>
      <w:proofErr w:type="spellStart"/>
      <w:r w:rsidRPr="00945BAB">
        <w:rPr>
          <w:rFonts w:ascii="Verdana" w:eastAsia="Liberation Sans" w:hAnsi="Verdana" w:cs="Verdana"/>
          <w:bCs/>
          <w:sz w:val="18"/>
          <w:szCs w:val="18"/>
        </w:rPr>
        <w:t>Chwaszczyńska</w:t>
      </w:r>
      <w:proofErr w:type="spellEnd"/>
      <w:r w:rsidRPr="00945BAB">
        <w:rPr>
          <w:rFonts w:ascii="Verdana" w:eastAsia="Liberation Sans" w:hAnsi="Verdana" w:cs="Verdana"/>
          <w:bCs/>
          <w:sz w:val="18"/>
          <w:szCs w:val="18"/>
        </w:rPr>
        <w:t xml:space="preserve"> 190B, 81-571 Gdynia</w:t>
      </w:r>
      <w:r w:rsidRPr="004C0F5A">
        <w:rPr>
          <w:rFonts w:ascii="Verdana" w:hAnsi="Verdana" w:cs="Verdana"/>
          <w:sz w:val="18"/>
          <w:szCs w:val="18"/>
        </w:rPr>
        <w:t>:</w:t>
      </w:r>
    </w:p>
    <w:p w:rsidR="005D0FB1" w:rsidRPr="004C0F5A" w:rsidRDefault="005D0FB1" w:rsidP="005D0FB1">
      <w:pPr>
        <w:spacing w:before="40"/>
        <w:rPr>
          <w:rFonts w:ascii="Verdana" w:hAnsi="Verdana"/>
          <w:sz w:val="18"/>
          <w:szCs w:val="18"/>
        </w:rPr>
      </w:pP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Oferta nr 1 </w:t>
      </w:r>
      <w:r>
        <w:rPr>
          <w:rFonts w:ascii="Verdana" w:eastAsia="Liberation Sans" w:hAnsi="Verdana" w:cs="Verdana"/>
          <w:b/>
          <w:bCs/>
          <w:sz w:val="18"/>
          <w:szCs w:val="18"/>
        </w:rPr>
        <w:t xml:space="preserve">ARMAPOL Sp. z o.o. ul. </w:t>
      </w:r>
      <w:proofErr w:type="spellStart"/>
      <w:r>
        <w:rPr>
          <w:rFonts w:ascii="Verdana" w:eastAsia="Liberation Sans" w:hAnsi="Verdana" w:cs="Verdana"/>
          <w:b/>
          <w:bCs/>
          <w:sz w:val="18"/>
          <w:szCs w:val="18"/>
        </w:rPr>
        <w:t>Chwaszczyńska</w:t>
      </w:r>
      <w:proofErr w:type="spellEnd"/>
      <w:r>
        <w:rPr>
          <w:rFonts w:ascii="Verdana" w:eastAsia="Liberation Sans" w:hAnsi="Verdana" w:cs="Verdana"/>
          <w:b/>
          <w:bCs/>
          <w:sz w:val="18"/>
          <w:szCs w:val="18"/>
        </w:rPr>
        <w:t xml:space="preserve"> 190B, 81-571 Gdynia</w:t>
      </w:r>
      <w:r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B95147">
        <w:rPr>
          <w:rFonts w:ascii="Verdana" w:eastAsia="Liberation Sans" w:hAnsi="Verdana" w:cs="Verdana"/>
          <w:b/>
          <w:sz w:val="18"/>
          <w:szCs w:val="18"/>
        </w:rPr>
        <w:t xml:space="preserve">dostawa części zamiennych do samochodów marki </w:t>
      </w:r>
      <w:r>
        <w:rPr>
          <w:rFonts w:ascii="Verdana" w:eastAsia="Liberation Sans" w:hAnsi="Verdana" w:cs="Verdana"/>
          <w:b/>
          <w:sz w:val="18"/>
          <w:szCs w:val="18"/>
        </w:rPr>
        <w:t>BMW</w:t>
      </w:r>
    </w:p>
    <w:p w:rsidR="005D0FB1" w:rsidRPr="00B95147" w:rsidRDefault="005D0FB1" w:rsidP="005D0FB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eastAsia="Liberation Sans" w:hAnsi="Verdana" w:cs="Verdana"/>
          <w:sz w:val="18"/>
          <w:szCs w:val="18"/>
        </w:rPr>
      </w:pPr>
      <w:r w:rsidRPr="00B95147">
        <w:rPr>
          <w:rFonts w:ascii="Verdana" w:eastAsia="Liberation Sans" w:hAnsi="Verdana" w:cs="Verdana"/>
          <w:sz w:val="18"/>
          <w:szCs w:val="18"/>
        </w:rPr>
        <w:t>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014"/>
        <w:gridCol w:w="2769"/>
      </w:tblGrid>
      <w:tr w:rsidR="005D0FB1" w:rsidRPr="00B95147" w:rsidTr="00132491"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Kol. Nr 3 </w:t>
            </w:r>
          </w:p>
        </w:tc>
      </w:tr>
      <w:tr w:rsidR="005D0FB1" w:rsidRPr="00B95147" w:rsidTr="00132491"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Kwota dostawy o której mowa w § 1 ust. 1 </w:t>
            </w:r>
            <w:r w:rsidRPr="00B95147">
              <w:rPr>
                <w:rFonts w:ascii="Verdana" w:eastAsia="Liberation Sans" w:hAnsi="Verdana" w:cs="Verdana"/>
                <w:i/>
                <w:sz w:val="18"/>
                <w:szCs w:val="18"/>
              </w:rPr>
              <w:t>in fine</w:t>
            </w: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5D0FB1" w:rsidRPr="00B95147" w:rsidTr="00132491"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>
              <w:rPr>
                <w:rFonts w:ascii="Verdana" w:eastAsia="Liberation Sans" w:hAnsi="Verdana" w:cs="Verdana"/>
                <w:sz w:val="18"/>
                <w:szCs w:val="18"/>
              </w:rPr>
              <w:t>36696,25</w:t>
            </w: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zł </w:t>
            </w:r>
          </w:p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  <w:p w:rsidR="005D0FB1" w:rsidRPr="005E7832" w:rsidRDefault="005D0FB1" w:rsidP="00132491">
            <w:pPr>
              <w:jc w:val="center"/>
              <w:rPr>
                <w:rFonts w:ascii="Verdana" w:eastAsia="Liberation Sans" w:hAnsi="Verdana" w:cs="Verdana"/>
                <w:sz w:val="18"/>
                <w:szCs w:val="18"/>
              </w:rPr>
            </w:pPr>
            <w:r w:rsidRPr="005E7832">
              <w:rPr>
                <w:rFonts w:ascii="Verdana" w:eastAsia="Liberation Sans" w:hAnsi="Verdana" w:cs="Liberation Sans"/>
                <w:sz w:val="18"/>
                <w:szCs w:val="18"/>
              </w:rPr>
              <w:t>59341,03 zł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>
              <w:rPr>
                <w:rFonts w:ascii="Verdana" w:eastAsia="Liberation Sans" w:hAnsi="Verdana" w:cs="Verdana"/>
                <w:sz w:val="18"/>
                <w:szCs w:val="18"/>
              </w:rPr>
              <w:t>96037,28</w:t>
            </w: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zł </w:t>
            </w:r>
          </w:p>
        </w:tc>
      </w:tr>
    </w:tbl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</w:rPr>
      </w:pP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</w:rPr>
      </w:pPr>
      <w:r w:rsidRPr="001C0783">
        <w:rPr>
          <w:rFonts w:ascii="Verdana" w:eastAsia="Liberation Sans" w:hAnsi="Verdana" w:cs="Verdana"/>
          <w:b/>
          <w:sz w:val="18"/>
          <w:szCs w:val="18"/>
        </w:rPr>
        <w:t>Okres udzielonej gwarancji</w:t>
      </w:r>
      <w:r w:rsidRPr="00B95147">
        <w:rPr>
          <w:rFonts w:ascii="Verdana" w:eastAsia="Liberation Sans" w:hAnsi="Verdana" w:cs="Verdana"/>
          <w:sz w:val="18"/>
          <w:szCs w:val="18"/>
        </w:rPr>
        <w:t xml:space="preserve"> na dostarcz</w:t>
      </w:r>
      <w:r>
        <w:rPr>
          <w:rFonts w:ascii="Verdana" w:hAnsi="Verdana" w:cs="Verdana"/>
          <w:sz w:val="18"/>
          <w:szCs w:val="18"/>
        </w:rPr>
        <w:t xml:space="preserve">one części zamienne wynosi: </w:t>
      </w:r>
      <w:r>
        <w:rPr>
          <w:rFonts w:ascii="Verdana" w:eastAsia="Liberation Sans" w:hAnsi="Verdana" w:cs="Verdana"/>
          <w:sz w:val="18"/>
          <w:szCs w:val="18"/>
        </w:rPr>
        <w:t>36</w:t>
      </w:r>
      <w:r w:rsidRPr="00B95147">
        <w:rPr>
          <w:rFonts w:ascii="Verdana" w:eastAsia="Liberation Sans" w:hAnsi="Verdana" w:cs="Verdana"/>
          <w:sz w:val="18"/>
          <w:szCs w:val="18"/>
        </w:rPr>
        <w:t xml:space="preserve"> miesięcy Min. 24 miesiące max 36 miesięcy</w:t>
      </w: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</w:rPr>
      </w:pPr>
      <w:r w:rsidRPr="001C0783">
        <w:rPr>
          <w:rFonts w:ascii="Verdana" w:eastAsia="Liberation Sans" w:hAnsi="Verdana" w:cs="Verdana"/>
          <w:b/>
          <w:sz w:val="18"/>
          <w:szCs w:val="18"/>
        </w:rPr>
        <w:t>Termin dostawy</w:t>
      </w:r>
      <w:r w:rsidRPr="00B95147">
        <w:rPr>
          <w:rFonts w:ascii="Verdana" w:eastAsia="Liberation Sans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</w:t>
      </w:r>
      <w:r>
        <w:rPr>
          <w:rFonts w:ascii="Verdana" w:hAnsi="Verdana" w:cs="Verdana"/>
          <w:sz w:val="18"/>
          <w:szCs w:val="18"/>
        </w:rPr>
        <w:t xml:space="preserve">a zamówienia cząstkowego </w:t>
      </w:r>
      <w:r>
        <w:rPr>
          <w:rFonts w:ascii="Verdana" w:eastAsia="Liberation Sans" w:hAnsi="Verdana" w:cs="Verdana"/>
          <w:sz w:val="18"/>
          <w:szCs w:val="18"/>
        </w:rPr>
        <w:t>6</w:t>
      </w:r>
      <w:r w:rsidRPr="00B95147">
        <w:rPr>
          <w:rFonts w:ascii="Verdana" w:eastAsia="Liberation Sans" w:hAnsi="Verdana" w:cs="Verdana"/>
          <w:sz w:val="18"/>
          <w:szCs w:val="18"/>
        </w:rPr>
        <w:t xml:space="preserve"> dni</w:t>
      </w: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  <w:lang w:val="en-US"/>
        </w:rPr>
      </w:pPr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dni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IPU</w:t>
      </w:r>
    </w:p>
    <w:p w:rsidR="005D0FB1" w:rsidRPr="00770B80" w:rsidRDefault="005D0FB1" w:rsidP="005D0FB1">
      <w:pPr>
        <w:rPr>
          <w:rFonts w:ascii="Liberation Sans" w:eastAsia="Liberation Sans" w:hAnsi="Liberation Sans" w:cs="Liberation Sans"/>
        </w:rPr>
      </w:pPr>
      <w:r w:rsidRPr="00770B80">
        <w:rPr>
          <w:rFonts w:ascii="Verdana" w:hAnsi="Verdana" w:cs="Verdana"/>
          <w:bCs/>
          <w:sz w:val="18"/>
          <w:szCs w:val="18"/>
        </w:rPr>
        <w:lastRenderedPageBreak/>
        <w:t xml:space="preserve">Oferta nr </w:t>
      </w:r>
      <w:r w:rsidRPr="00770B80">
        <w:rPr>
          <w:rFonts w:ascii="Verdana" w:eastAsia="Liberation Sans" w:hAnsi="Verdana" w:cs="Verdana"/>
          <w:bCs/>
          <w:sz w:val="18"/>
          <w:szCs w:val="18"/>
        </w:rPr>
        <w:t>2</w:t>
      </w:r>
      <w:r>
        <w:rPr>
          <w:rFonts w:ascii="Verdana" w:eastAsia="Liberation Sans" w:hAnsi="Verdana" w:cs="Verdana"/>
          <w:b/>
          <w:bCs/>
          <w:sz w:val="18"/>
          <w:szCs w:val="18"/>
        </w:rPr>
        <w:t xml:space="preserve"> INTER CARS S.A. ul. Powsińska 64, 02-903 Warszawa</w:t>
      </w:r>
      <w:r>
        <w:t xml:space="preserve">, </w:t>
      </w:r>
      <w:r w:rsidRPr="00B95147">
        <w:rPr>
          <w:rFonts w:ascii="Verdana" w:eastAsia="Liberation Sans" w:hAnsi="Verdana" w:cs="Verdana"/>
          <w:b/>
          <w:sz w:val="18"/>
          <w:szCs w:val="18"/>
        </w:rPr>
        <w:t xml:space="preserve">dostawa części zamiennych do samochodów marki </w:t>
      </w:r>
      <w:r>
        <w:rPr>
          <w:rFonts w:ascii="Verdana" w:eastAsia="Liberation Sans" w:hAnsi="Verdana" w:cs="Verdana"/>
          <w:b/>
          <w:sz w:val="18"/>
          <w:szCs w:val="18"/>
        </w:rPr>
        <w:t>BMW</w:t>
      </w:r>
    </w:p>
    <w:p w:rsidR="005D0FB1" w:rsidRPr="00B95147" w:rsidRDefault="005D0FB1" w:rsidP="005D0F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eastAsia="Liberation Sans" w:hAnsi="Verdana" w:cs="Verdana"/>
          <w:sz w:val="18"/>
          <w:szCs w:val="18"/>
        </w:rPr>
      </w:pPr>
      <w:r w:rsidRPr="00B95147">
        <w:rPr>
          <w:rFonts w:ascii="Verdana" w:eastAsia="Liberation Sans" w:hAnsi="Verdana" w:cs="Verdana"/>
          <w:sz w:val="18"/>
          <w:szCs w:val="18"/>
        </w:rPr>
        <w:t>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005"/>
        <w:gridCol w:w="2791"/>
      </w:tblGrid>
      <w:tr w:rsidR="005D0FB1" w:rsidRPr="00B95147" w:rsidTr="00132491"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Kol. Nr 3 </w:t>
            </w:r>
          </w:p>
        </w:tc>
      </w:tr>
      <w:tr w:rsidR="005D0FB1" w:rsidRPr="00B95147" w:rsidTr="00132491"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Kwota dostawy o której mowa w § 1 ust. 1 </w:t>
            </w:r>
            <w:r w:rsidRPr="00B95147">
              <w:rPr>
                <w:rFonts w:ascii="Verdana" w:eastAsia="Liberation Sans" w:hAnsi="Verdana" w:cs="Verdana"/>
                <w:i/>
                <w:sz w:val="18"/>
                <w:szCs w:val="18"/>
              </w:rPr>
              <w:t>in fine</w:t>
            </w: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5D0FB1" w:rsidRPr="00B95147" w:rsidTr="00132491"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>
              <w:rPr>
                <w:rFonts w:ascii="Verdana" w:eastAsia="Liberation Sans" w:hAnsi="Verdana" w:cs="Verdana"/>
                <w:sz w:val="18"/>
                <w:szCs w:val="18"/>
              </w:rPr>
              <w:t>42763,62</w:t>
            </w: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zł </w:t>
            </w:r>
          </w:p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  <w:p w:rsidR="005D0FB1" w:rsidRPr="005E7832" w:rsidRDefault="005D0FB1" w:rsidP="00132491">
            <w:pPr>
              <w:jc w:val="center"/>
              <w:rPr>
                <w:rFonts w:ascii="Verdana" w:eastAsia="Liberation Sans" w:hAnsi="Verdana" w:cs="Verdana"/>
                <w:sz w:val="18"/>
                <w:szCs w:val="18"/>
              </w:rPr>
            </w:pPr>
            <w:r w:rsidRPr="005E7832">
              <w:rPr>
                <w:rFonts w:ascii="Verdana" w:eastAsia="Liberation Sans" w:hAnsi="Verdana" w:cs="Liberation Sans"/>
                <w:sz w:val="18"/>
                <w:szCs w:val="18"/>
              </w:rPr>
              <w:t>59341,03 zł</w:t>
            </w:r>
          </w:p>
        </w:tc>
        <w:tc>
          <w:tcPr>
            <w:tcW w:w="3448" w:type="dxa"/>
            <w:shd w:val="clear" w:color="auto" w:fill="auto"/>
          </w:tcPr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</w:p>
          <w:p w:rsidR="005D0FB1" w:rsidRPr="00B95147" w:rsidRDefault="005D0FB1" w:rsidP="00132491">
            <w:pPr>
              <w:rPr>
                <w:rFonts w:ascii="Verdana" w:eastAsia="Liberation Sans" w:hAnsi="Verdana" w:cs="Verdana"/>
                <w:sz w:val="18"/>
                <w:szCs w:val="18"/>
              </w:rPr>
            </w:pPr>
            <w:r>
              <w:rPr>
                <w:rFonts w:ascii="Verdana" w:eastAsia="Liberation Sans" w:hAnsi="Verdana" w:cs="Verdana"/>
                <w:sz w:val="18"/>
                <w:szCs w:val="18"/>
              </w:rPr>
              <w:t>102104,65</w:t>
            </w:r>
            <w:r w:rsidRPr="00B95147">
              <w:rPr>
                <w:rFonts w:ascii="Verdana" w:eastAsia="Liberation Sans" w:hAnsi="Verdana" w:cs="Verdana"/>
                <w:sz w:val="18"/>
                <w:szCs w:val="18"/>
              </w:rPr>
              <w:t xml:space="preserve">zł </w:t>
            </w:r>
          </w:p>
        </w:tc>
      </w:tr>
    </w:tbl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</w:rPr>
      </w:pP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</w:rPr>
      </w:pPr>
      <w:r w:rsidRPr="001C0783">
        <w:rPr>
          <w:rFonts w:ascii="Verdana" w:eastAsia="Liberation Sans" w:hAnsi="Verdana" w:cs="Verdana"/>
          <w:b/>
          <w:sz w:val="18"/>
          <w:szCs w:val="18"/>
        </w:rPr>
        <w:t>Okres udzielonej gwarancji</w:t>
      </w:r>
      <w:r w:rsidRPr="00B95147">
        <w:rPr>
          <w:rFonts w:ascii="Verdana" w:eastAsia="Liberation Sans" w:hAnsi="Verdana" w:cs="Verdana"/>
          <w:sz w:val="18"/>
          <w:szCs w:val="18"/>
        </w:rPr>
        <w:t xml:space="preserve"> na dostarczone części zamienne wynosi: </w:t>
      </w:r>
      <w:r>
        <w:rPr>
          <w:rFonts w:ascii="Verdana" w:eastAsia="Liberation Sans" w:hAnsi="Verdana" w:cs="Verdana"/>
          <w:sz w:val="18"/>
          <w:szCs w:val="18"/>
        </w:rPr>
        <w:t>36</w:t>
      </w:r>
      <w:r>
        <w:rPr>
          <w:rFonts w:ascii="Verdana" w:hAnsi="Verdana" w:cs="Verdana"/>
          <w:sz w:val="18"/>
          <w:szCs w:val="18"/>
        </w:rPr>
        <w:t xml:space="preserve"> </w:t>
      </w:r>
      <w:r w:rsidRPr="00B95147">
        <w:rPr>
          <w:rFonts w:ascii="Verdana" w:eastAsia="Liberation Sans" w:hAnsi="Verdana" w:cs="Verdana"/>
          <w:sz w:val="18"/>
          <w:szCs w:val="18"/>
        </w:rPr>
        <w:t>miesięcy Min. 24 miesiące max 36 miesięcy</w:t>
      </w: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</w:rPr>
      </w:pPr>
      <w:r w:rsidRPr="001C0783">
        <w:rPr>
          <w:rFonts w:ascii="Verdana" w:eastAsia="Liberation Sans" w:hAnsi="Verdana" w:cs="Verdana"/>
          <w:b/>
          <w:sz w:val="18"/>
          <w:szCs w:val="18"/>
        </w:rPr>
        <w:t>Termin dostawy</w:t>
      </w:r>
      <w:r w:rsidRPr="00B95147">
        <w:rPr>
          <w:rFonts w:ascii="Verdana" w:eastAsia="Liberation Sans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</w:t>
      </w:r>
      <w:r>
        <w:rPr>
          <w:rFonts w:ascii="Verdana" w:eastAsia="Liberation Sans" w:hAnsi="Verdana" w:cs="Verdana"/>
          <w:sz w:val="18"/>
          <w:szCs w:val="18"/>
        </w:rPr>
        <w:t>6</w:t>
      </w:r>
      <w:r w:rsidRPr="00B95147">
        <w:rPr>
          <w:rFonts w:ascii="Verdana" w:eastAsia="Liberation Sans" w:hAnsi="Verdana" w:cs="Verdana"/>
          <w:sz w:val="18"/>
          <w:szCs w:val="18"/>
        </w:rPr>
        <w:t xml:space="preserve"> dni</w:t>
      </w: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  <w:lang w:val="en-US"/>
        </w:rPr>
      </w:pPr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dni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</w:p>
    <w:p w:rsidR="005D0FB1" w:rsidRPr="00B95147" w:rsidRDefault="005D0FB1" w:rsidP="005D0FB1">
      <w:pPr>
        <w:rPr>
          <w:rFonts w:ascii="Verdana" w:eastAsia="Liberation Sans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eastAsia="Liberation Sans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eastAsia="Liberation Sans" w:hAnsi="Verdana" w:cs="Verdana"/>
          <w:sz w:val="18"/>
          <w:szCs w:val="18"/>
          <w:lang w:val="en-US"/>
        </w:rPr>
        <w:t xml:space="preserve"> IPU</w:t>
      </w:r>
    </w:p>
    <w:p w:rsidR="005D0FB1" w:rsidRDefault="005D0FB1" w:rsidP="005D0FB1">
      <w:pPr>
        <w:rPr>
          <w:rFonts w:ascii="Verdana" w:eastAsia="Liberation Sans" w:hAnsi="Verdana" w:cs="Verdana"/>
          <w:color w:val="000000"/>
          <w:sz w:val="18"/>
          <w:szCs w:val="18"/>
        </w:rPr>
      </w:pPr>
    </w:p>
    <w:p w:rsidR="005D0FB1" w:rsidRPr="00506532" w:rsidRDefault="005D0FB1" w:rsidP="005D0FB1">
      <w:pPr>
        <w:rPr>
          <w:rFonts w:ascii="Verdana" w:hAnsi="Verdana" w:cs="Verdana"/>
          <w:sz w:val="18"/>
          <w:szCs w:val="18"/>
        </w:rPr>
      </w:pPr>
      <w:r w:rsidRPr="00506532">
        <w:rPr>
          <w:rFonts w:ascii="Verdana" w:hAnsi="Verdana" w:cs="Verdana"/>
          <w:sz w:val="18"/>
          <w:szCs w:val="18"/>
        </w:rPr>
        <w:t xml:space="preserve">Otrzymana punktacja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376"/>
        <w:gridCol w:w="1539"/>
        <w:gridCol w:w="1872"/>
        <w:gridCol w:w="1699"/>
        <w:gridCol w:w="1374"/>
      </w:tblGrid>
      <w:tr w:rsidR="005D0FB1" w:rsidRPr="00506532" w:rsidTr="00132491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5D0FB1" w:rsidRPr="00506532" w:rsidTr="00132491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FB1" w:rsidRPr="00506532" w:rsidRDefault="005D0FB1" w:rsidP="00132491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FB1" w:rsidRPr="00770B80" w:rsidRDefault="005D0FB1" w:rsidP="00132491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eastAsia="Liberation Sans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eastAsia="Liberation Sans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eastAsia="Liberation Sans" w:hAnsi="Verdana" w:cs="Verdana"/>
                <w:bCs/>
                <w:sz w:val="18"/>
                <w:szCs w:val="18"/>
              </w:rPr>
              <w:t xml:space="preserve"> 190B, 81-571 Gdynia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5D0FB1" w:rsidRPr="00506532" w:rsidTr="00132491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FB1" w:rsidRPr="00506532" w:rsidRDefault="005D0FB1" w:rsidP="00132491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FB1" w:rsidRPr="00506532" w:rsidRDefault="005D0FB1" w:rsidP="00132491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Inter Cars S.A. ul. Powsińska 64, 02-903 Warszawa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53,08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FB1" w:rsidRPr="00506532" w:rsidRDefault="005D0FB1" w:rsidP="001324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93,08</w:t>
            </w:r>
          </w:p>
        </w:tc>
      </w:tr>
    </w:tbl>
    <w:p w:rsidR="005D0FB1" w:rsidRDefault="005D0FB1" w:rsidP="005D0FB1">
      <w:pPr>
        <w:rPr>
          <w:rFonts w:ascii="Verdana" w:hAnsi="Verdana"/>
          <w:sz w:val="18"/>
          <w:szCs w:val="18"/>
        </w:rPr>
      </w:pPr>
    </w:p>
    <w:p w:rsidR="005D0FB1" w:rsidRPr="004C0F5A" w:rsidRDefault="005D0FB1" w:rsidP="005D0FB1">
      <w:pPr>
        <w:rPr>
          <w:rFonts w:ascii="Verdana" w:hAnsi="Verdana"/>
          <w:sz w:val="18"/>
          <w:szCs w:val="18"/>
        </w:rPr>
      </w:pPr>
      <w:r w:rsidRPr="004C0F5A">
        <w:rPr>
          <w:rFonts w:ascii="Verdana" w:hAnsi="Verdana"/>
          <w:sz w:val="18"/>
          <w:szCs w:val="18"/>
        </w:rPr>
        <w:t>Zamawiający informuje, iż posiada środki na sfinansowanie przedmiotu zamówienia.</w:t>
      </w:r>
    </w:p>
    <w:p w:rsidR="005D0FB1" w:rsidRPr="004C0F5A" w:rsidRDefault="005D0FB1" w:rsidP="005D0FB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C0F5A">
        <w:rPr>
          <w:rFonts w:ascii="Verdana" w:hAnsi="Verdana"/>
          <w:sz w:val="18"/>
          <w:szCs w:val="18"/>
        </w:rPr>
        <w:t xml:space="preserve">Zamawiający na podstawie art. 26 ust. 2 w </w:t>
      </w:r>
      <w:r>
        <w:rPr>
          <w:rFonts w:ascii="Verdana" w:hAnsi="Verdana"/>
          <w:sz w:val="18"/>
          <w:szCs w:val="18"/>
        </w:rPr>
        <w:t xml:space="preserve">zw. Z art. 24aa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wezwał pismem z dnia 18 stycznia 2021r.,</w:t>
      </w:r>
      <w:r w:rsidRPr="00945BAB">
        <w:rPr>
          <w:rFonts w:ascii="Verdana" w:hAnsi="Verdana"/>
          <w:sz w:val="18"/>
          <w:szCs w:val="18"/>
        </w:rPr>
        <w:t xml:space="preserve"> </w:t>
      </w:r>
      <w:r w:rsidRPr="00945BAB">
        <w:rPr>
          <w:rFonts w:ascii="Verdana" w:eastAsia="Liberation Sans" w:hAnsi="Verdana" w:cs="Verdana"/>
          <w:bCs/>
          <w:sz w:val="18"/>
          <w:szCs w:val="18"/>
        </w:rPr>
        <w:t xml:space="preserve">ARMAPOL Sp. z o.o. ul. </w:t>
      </w:r>
      <w:proofErr w:type="spellStart"/>
      <w:r w:rsidRPr="00945BAB">
        <w:rPr>
          <w:rFonts w:ascii="Verdana" w:eastAsia="Liberation Sans" w:hAnsi="Verdana" w:cs="Verdana"/>
          <w:bCs/>
          <w:sz w:val="18"/>
          <w:szCs w:val="18"/>
        </w:rPr>
        <w:t>Chwaszczyńska</w:t>
      </w:r>
      <w:proofErr w:type="spellEnd"/>
      <w:r w:rsidRPr="00945BAB">
        <w:rPr>
          <w:rFonts w:ascii="Verdana" w:eastAsia="Liberation Sans" w:hAnsi="Verdana" w:cs="Verdana"/>
          <w:bCs/>
          <w:sz w:val="18"/>
          <w:szCs w:val="18"/>
        </w:rPr>
        <w:t xml:space="preserve"> 190B, 81-571 Gdynia</w:t>
      </w:r>
      <w:r w:rsidRPr="004C0F5A">
        <w:rPr>
          <w:rFonts w:ascii="Verdana" w:hAnsi="Verdana" w:cs="Verdana"/>
          <w:sz w:val="18"/>
          <w:szCs w:val="18"/>
        </w:rPr>
        <w:t xml:space="preserve"> </w:t>
      </w:r>
      <w:r w:rsidRPr="004C0F5A">
        <w:rPr>
          <w:rFonts w:ascii="Verdana" w:hAnsi="Verdana"/>
          <w:sz w:val="18"/>
          <w:szCs w:val="18"/>
        </w:rPr>
        <w:t>do złożenia oświadczenia</w:t>
      </w:r>
      <w:r>
        <w:rPr>
          <w:rFonts w:ascii="Verdana" w:hAnsi="Verdana"/>
          <w:sz w:val="18"/>
          <w:szCs w:val="18"/>
        </w:rPr>
        <w:t xml:space="preserve"> i dokumentów</w:t>
      </w:r>
      <w:r w:rsidRPr="004C0F5A">
        <w:rPr>
          <w:rFonts w:ascii="Verdana" w:hAnsi="Verdana"/>
          <w:sz w:val="18"/>
          <w:szCs w:val="18"/>
        </w:rPr>
        <w:t xml:space="preserve"> wykonawcy</w:t>
      </w:r>
      <w:r>
        <w:rPr>
          <w:rFonts w:ascii="Verdana" w:hAnsi="Verdana"/>
          <w:sz w:val="18"/>
          <w:szCs w:val="18"/>
        </w:rPr>
        <w:t xml:space="preserve"> </w:t>
      </w:r>
      <w:r w:rsidRPr="004C0F5A">
        <w:rPr>
          <w:rFonts w:ascii="Verdana" w:hAnsi="Verdana" w:cs="Tahoma"/>
          <w:bCs/>
          <w:color w:val="000000"/>
          <w:sz w:val="18"/>
          <w:szCs w:val="18"/>
        </w:rPr>
        <w:t>w wyzna</w:t>
      </w:r>
      <w:r>
        <w:rPr>
          <w:rFonts w:ascii="Verdana" w:hAnsi="Verdana" w:cs="Tahoma"/>
          <w:bCs/>
          <w:color w:val="000000"/>
          <w:sz w:val="18"/>
          <w:szCs w:val="18"/>
        </w:rPr>
        <w:t>czonym terminie</w:t>
      </w:r>
      <w:r w:rsidRPr="004C0F5A">
        <w:rPr>
          <w:rFonts w:ascii="Verdana" w:hAnsi="Verdana" w:cs="Tahoma"/>
          <w:bCs/>
          <w:color w:val="000000"/>
          <w:sz w:val="18"/>
          <w:szCs w:val="18"/>
        </w:rPr>
        <w:t xml:space="preserve"> aktualnych na dzień złożenia dokumentów i oświadczeń potwierdzających brak podstaw do wykluczenia.</w:t>
      </w:r>
      <w:r w:rsidRPr="004C0F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Wykonawca złożył dokumenty i oświadczenia w terminie.</w:t>
      </w:r>
    </w:p>
    <w:p w:rsidR="005D0FB1" w:rsidRPr="00724052" w:rsidRDefault="005D0FB1" w:rsidP="005D0FB1">
      <w:pPr>
        <w:pStyle w:val="Podtytu"/>
        <w:jc w:val="both"/>
        <w:rPr>
          <w:sz w:val="18"/>
          <w:szCs w:val="18"/>
        </w:rPr>
      </w:pPr>
      <w:r w:rsidRPr="00724052">
        <w:rPr>
          <w:rFonts w:ascii="Verdana" w:hAnsi="Verdana" w:cs="Verdana"/>
          <w:sz w:val="18"/>
          <w:szCs w:val="18"/>
        </w:rPr>
        <w:lastRenderedPageBreak/>
        <w:t xml:space="preserve">Umowa może  zostać  podpisana  w  terminie  nie  krótszym </w:t>
      </w:r>
      <w:r w:rsidRPr="00724052">
        <w:rPr>
          <w:rFonts w:ascii="Verdana" w:hAnsi="Verdana" w:cs="Verdana"/>
          <w:color w:val="00B274"/>
          <w:sz w:val="18"/>
          <w:szCs w:val="18"/>
        </w:rPr>
        <w:t xml:space="preserve"> </w:t>
      </w:r>
      <w:r w:rsidRPr="00724052">
        <w:rPr>
          <w:rFonts w:ascii="Verdana" w:hAnsi="Verdana" w:cs="Verdana"/>
          <w:color w:val="000000"/>
          <w:sz w:val="18"/>
          <w:szCs w:val="18"/>
        </w:rPr>
        <w:t>niż  10  dni</w:t>
      </w:r>
      <w:r w:rsidRPr="00724052">
        <w:rPr>
          <w:rFonts w:ascii="Verdana" w:hAnsi="Verdana" w:cs="Verdana"/>
          <w:color w:val="00B274"/>
          <w:sz w:val="18"/>
          <w:szCs w:val="18"/>
        </w:rPr>
        <w:t xml:space="preserve">  </w:t>
      </w:r>
      <w:r w:rsidRPr="00724052">
        <w:rPr>
          <w:rFonts w:ascii="Verdana" w:hAnsi="Verdana" w:cs="Verdana"/>
          <w:sz w:val="18"/>
          <w:szCs w:val="18"/>
        </w:rPr>
        <w:t>od  dnia  przesłania  zawiadomienia  o  wybo</w:t>
      </w:r>
      <w:r>
        <w:rPr>
          <w:rFonts w:ascii="Verdana" w:hAnsi="Verdana" w:cs="Verdana"/>
          <w:sz w:val="18"/>
          <w:szCs w:val="18"/>
        </w:rPr>
        <w:t>rze  oferty  najkorzystniejszej</w:t>
      </w:r>
      <w:r w:rsidRPr="00724052">
        <w:rPr>
          <w:rFonts w:ascii="Verdana" w:hAnsi="Verdana" w:cs="Verdana"/>
          <w:sz w:val="18"/>
          <w:szCs w:val="18"/>
        </w:rPr>
        <w:t>.  Termin  związania   z  ofertą  wynosi  60  dni od  dnia  otwarcia ofert (</w:t>
      </w:r>
      <w:r>
        <w:rPr>
          <w:rFonts w:ascii="Verdana" w:hAnsi="Verdana" w:cs="Verdana"/>
          <w:sz w:val="18"/>
          <w:szCs w:val="18"/>
        </w:rPr>
        <w:t>21.12</w:t>
      </w:r>
      <w:r w:rsidRPr="00724052">
        <w:rPr>
          <w:rFonts w:ascii="Verdana" w:hAnsi="Verdana" w:cs="Verdana"/>
          <w:sz w:val="18"/>
          <w:szCs w:val="18"/>
        </w:rPr>
        <w:t>.20</w:t>
      </w:r>
      <w:r>
        <w:rPr>
          <w:rFonts w:ascii="Verdana" w:hAnsi="Verdana" w:cs="Verdana"/>
          <w:sz w:val="18"/>
          <w:szCs w:val="18"/>
        </w:rPr>
        <w:t>20</w:t>
      </w:r>
      <w:r w:rsidRPr="00724052">
        <w:rPr>
          <w:rFonts w:ascii="Verdana" w:hAnsi="Verdana" w:cs="Verdana"/>
          <w:sz w:val="18"/>
          <w:szCs w:val="18"/>
        </w:rPr>
        <w:t xml:space="preserve">r).        </w:t>
      </w:r>
    </w:p>
    <w:p w:rsidR="00F170A8" w:rsidRPr="00F170A8" w:rsidRDefault="00F170A8" w:rsidP="00F170A8">
      <w:pPr>
        <w:pStyle w:val="Nagwek3"/>
        <w:keepNext/>
        <w:numPr>
          <w:ilvl w:val="2"/>
          <w:numId w:val="6"/>
        </w:numPr>
        <w:suppressAutoHyphens/>
        <w:spacing w:line="240" w:lineRule="auto"/>
        <w:jc w:val="right"/>
      </w:pPr>
      <w:r>
        <w:rPr>
          <w:rFonts w:ascii="Times New Roman" w:eastAsia="Book Antiqua" w:hAnsi="Times New Roman" w:cs="Times New Roman"/>
          <w:b/>
        </w:rPr>
        <w:t xml:space="preserve">ZASTĘPCA KOMENDANTA WOJEWÓDZKIEGO POLICJI </w:t>
      </w:r>
    </w:p>
    <w:p w:rsidR="00F170A8" w:rsidRDefault="00F170A8" w:rsidP="00F170A8">
      <w:pPr>
        <w:pStyle w:val="Nagwek3"/>
        <w:keepNext/>
        <w:numPr>
          <w:ilvl w:val="2"/>
          <w:numId w:val="6"/>
        </w:numPr>
        <w:suppressAutoHyphens/>
        <w:spacing w:line="240" w:lineRule="auto"/>
        <w:jc w:val="right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WE WROCŁAWIU</w:t>
      </w:r>
    </w:p>
    <w:p w:rsidR="00F170A8" w:rsidRPr="00F170A8" w:rsidRDefault="00F170A8" w:rsidP="00F170A8">
      <w:pPr>
        <w:pStyle w:val="Nagwek3"/>
        <w:keepNext/>
        <w:numPr>
          <w:ilvl w:val="2"/>
          <w:numId w:val="6"/>
        </w:numPr>
        <w:suppressAutoHyphens/>
        <w:spacing w:line="240" w:lineRule="auto"/>
        <w:jc w:val="right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 xml:space="preserve">mł. insp. </w:t>
      </w:r>
      <w:r w:rsidRPr="00F170A8">
        <w:rPr>
          <w:rFonts w:ascii="Times New Roman" w:hAnsi="Times New Roman" w:cs="Times New Roman"/>
          <w:b/>
        </w:rPr>
        <w:t>Robert Frąckowiak</w:t>
      </w:r>
    </w:p>
    <w:p w:rsidR="005D0FB1" w:rsidRDefault="005D0FB1" w:rsidP="005D0FB1">
      <w:pPr>
        <w:spacing w:before="40"/>
        <w:rPr>
          <w:rFonts w:ascii="Verdana" w:hAnsi="Verdana"/>
          <w:sz w:val="18"/>
          <w:szCs w:val="18"/>
        </w:rPr>
      </w:pPr>
    </w:p>
    <w:p w:rsidR="005D0FB1" w:rsidRDefault="005D0FB1" w:rsidP="005D0FB1">
      <w:pPr>
        <w:spacing w:before="40"/>
        <w:rPr>
          <w:rFonts w:ascii="Verdana" w:hAnsi="Verdana"/>
          <w:sz w:val="18"/>
          <w:szCs w:val="18"/>
        </w:rPr>
      </w:pPr>
    </w:p>
    <w:p w:rsidR="00696179" w:rsidRPr="00696179" w:rsidRDefault="00696179" w:rsidP="00696179">
      <w:pPr>
        <w:spacing w:before="40" w:after="0" w:line="288" w:lineRule="auto"/>
        <w:jc w:val="both"/>
        <w:rPr>
          <w:rFonts w:ascii="Verdana" w:eastAsia="Liberation Sans" w:hAnsi="Verdana" w:cs="Liberation Sans"/>
          <w:sz w:val="18"/>
          <w:szCs w:val="18"/>
        </w:rPr>
      </w:pPr>
    </w:p>
    <w:p w:rsidR="00DF4DA7" w:rsidRDefault="00DF4DA7"/>
    <w:p w:rsidR="00DF4DA7" w:rsidRDefault="00DF4DA7"/>
    <w:p w:rsidR="00DF4DA7" w:rsidRDefault="00DF4DA7">
      <w:bookmarkStart w:id="0" w:name="_GoBack"/>
      <w:bookmarkEnd w:id="0"/>
    </w:p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sectPr w:rsidR="00DF4DA7" w:rsidSect="00B80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50" w:rsidRDefault="006D6A50" w:rsidP="00D820D1">
      <w:pPr>
        <w:spacing w:after="0" w:line="240" w:lineRule="auto"/>
      </w:pPr>
      <w:r>
        <w:separator/>
      </w:r>
    </w:p>
  </w:endnote>
  <w:endnote w:type="continuationSeparator" w:id="0">
    <w:p w:rsidR="006D6A50" w:rsidRDefault="006D6A50" w:rsidP="00D8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50" w:rsidRDefault="006D6A50" w:rsidP="00D820D1">
      <w:pPr>
        <w:spacing w:after="0" w:line="240" w:lineRule="auto"/>
      </w:pPr>
      <w:r>
        <w:separator/>
      </w:r>
    </w:p>
  </w:footnote>
  <w:footnote w:type="continuationSeparator" w:id="0">
    <w:p w:rsidR="006D6A50" w:rsidRDefault="006D6A50" w:rsidP="00D8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23" w:type="dxa"/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4"/>
      <w:gridCol w:w="6999"/>
    </w:tblGrid>
    <w:tr w:rsidR="00D820D1" w:rsidRPr="009B45B7" w:rsidTr="004E742E">
      <w:trPr>
        <w:trHeight w:val="1167"/>
      </w:trPr>
      <w:tc>
        <w:tcPr>
          <w:tcW w:w="1424" w:type="dxa"/>
          <w:shd w:val="clear" w:color="auto" w:fill="FFFFFF"/>
        </w:tcPr>
        <w:p w:rsidR="00D820D1" w:rsidRPr="009B45B7" w:rsidRDefault="00D820D1" w:rsidP="00D820D1">
          <w:pPr>
            <w:tabs>
              <w:tab w:val="left" w:pos="1200"/>
            </w:tabs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-349002</wp:posOffset>
                </wp:positionH>
                <wp:positionV relativeFrom="paragraph">
                  <wp:posOffset>-90060</wp:posOffset>
                </wp:positionV>
                <wp:extent cx="1156335" cy="1108710"/>
                <wp:effectExtent l="0" t="0" r="571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" t="-104" r="-104" b="-1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33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9" w:type="dxa"/>
          <w:shd w:val="clear" w:color="auto" w:fill="FFFFFF"/>
        </w:tcPr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</w:rPr>
          </w:pPr>
          <w:r w:rsidRPr="009B45B7">
            <w:rPr>
              <w:rFonts w:asciiTheme="majorHAnsi" w:hAnsiTheme="majorHAnsi" w:cstheme="majorHAnsi"/>
            </w:rPr>
            <w:t>KOMENDANT WOJEWÓDZKI POLICJI WE WROCŁAWIU</w:t>
          </w:r>
        </w:p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  <w:bCs/>
            </w:rPr>
          </w:pPr>
          <w:r w:rsidRPr="009B45B7">
            <w:rPr>
              <w:rFonts w:asciiTheme="majorHAnsi" w:hAnsiTheme="majorHAnsi" w:cstheme="majorHAnsi"/>
              <w:bCs/>
            </w:rPr>
            <w:t xml:space="preserve">50-040 Wrocław , ul. Podwale 31-33, </w:t>
          </w:r>
        </w:p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  <w:bCs/>
            </w:rPr>
          </w:pPr>
          <w:r>
            <w:rPr>
              <w:rFonts w:asciiTheme="majorHAnsi" w:hAnsiTheme="majorHAnsi" w:cstheme="majorHAnsi"/>
              <w:bCs/>
            </w:rPr>
            <w:t>tel. 478712130, fax. 478714171</w:t>
          </w:r>
        </w:p>
        <w:p w:rsidR="00D820D1" w:rsidRPr="009B45B7" w:rsidRDefault="00F170A8" w:rsidP="00D820D1">
          <w:pPr>
            <w:jc w:val="center"/>
            <w:rPr>
              <w:rFonts w:asciiTheme="majorHAnsi" w:hAnsiTheme="majorHAnsi" w:cstheme="majorHAnsi"/>
              <w:bCs/>
            </w:rPr>
          </w:pPr>
          <w:hyperlink r:id="rId2" w:history="1">
            <w:r w:rsidR="00D820D1" w:rsidRPr="009B45B7">
              <w:rPr>
                <w:rStyle w:val="Hipercze"/>
                <w:rFonts w:asciiTheme="majorHAnsi" w:hAnsiTheme="majorHAnsi" w:cstheme="majorHAnsi"/>
                <w:bCs/>
              </w:rPr>
              <w:t>www.dolnoslaska.policja.gov.pl</w:t>
            </w:r>
          </w:hyperlink>
        </w:p>
        <w:p w:rsidR="00D820D1" w:rsidRPr="009B45B7" w:rsidRDefault="00F170A8" w:rsidP="00D820D1">
          <w:pPr>
            <w:jc w:val="center"/>
            <w:rPr>
              <w:rFonts w:asciiTheme="majorHAnsi" w:hAnsiTheme="majorHAnsi" w:cstheme="majorHAnsi"/>
              <w:bCs/>
            </w:rPr>
          </w:pPr>
          <w:hyperlink r:id="rId3" w:history="1">
            <w:r w:rsidR="00D820D1" w:rsidRPr="009B45B7">
              <w:rPr>
                <w:rStyle w:val="Hipercze"/>
                <w:rFonts w:asciiTheme="majorHAnsi" w:hAnsiTheme="majorHAnsi" w:cstheme="majorHAnsi"/>
                <w:bCs/>
              </w:rPr>
              <w:t>http://bip.dolnoslaska.policja.gov.pl/</w:t>
            </w:r>
          </w:hyperlink>
        </w:p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</w:rPr>
          </w:pPr>
        </w:p>
      </w:tc>
    </w:tr>
  </w:tbl>
  <w:p w:rsidR="00D820D1" w:rsidRDefault="00D82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52004"/>
    <w:multiLevelType w:val="multilevel"/>
    <w:tmpl w:val="2BDAA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Theme="minorHAnsi" w:hAnsi="Verdana" w:cstheme="minorHAnsi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CE7775"/>
    <w:multiLevelType w:val="hybridMultilevel"/>
    <w:tmpl w:val="D8E2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3986"/>
    <w:multiLevelType w:val="hybridMultilevel"/>
    <w:tmpl w:val="D8E2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47509"/>
    <w:multiLevelType w:val="hybridMultilevel"/>
    <w:tmpl w:val="9DF8C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0D1"/>
    <w:rsid w:val="0005190F"/>
    <w:rsid w:val="003A1775"/>
    <w:rsid w:val="005D0FB1"/>
    <w:rsid w:val="00696179"/>
    <w:rsid w:val="006D6A50"/>
    <w:rsid w:val="00A27C8B"/>
    <w:rsid w:val="00B80DBA"/>
    <w:rsid w:val="00B86E5B"/>
    <w:rsid w:val="00D820D1"/>
    <w:rsid w:val="00DF4DA7"/>
    <w:rsid w:val="00F13B5A"/>
    <w:rsid w:val="00F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2AA5"/>
  <w15:docId w15:val="{82D3A826-2DCC-43AF-9552-8702A6E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DBA"/>
  </w:style>
  <w:style w:type="paragraph" w:styleId="Nagwek1">
    <w:name w:val="heading 1"/>
    <w:basedOn w:val="Normalny"/>
    <w:next w:val="Normalny"/>
    <w:link w:val="Nagwek1Znak"/>
    <w:uiPriority w:val="9"/>
    <w:qFormat/>
    <w:rsid w:val="00DF4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20D1"/>
    <w:pPr>
      <w:spacing w:after="0" w:line="276" w:lineRule="auto"/>
      <w:jc w:val="both"/>
      <w:outlineLvl w:val="2"/>
    </w:pPr>
    <w:rPr>
      <w:rFonts w:cstheme="majorBidi"/>
      <w:smallCaps/>
      <w:spacing w:val="5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20D1"/>
    <w:rPr>
      <w:rFonts w:cstheme="majorBidi"/>
      <w:smallCaps/>
      <w:spacing w:val="5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D820D1"/>
    <w:pPr>
      <w:spacing w:after="0" w:line="288" w:lineRule="auto"/>
      <w:ind w:left="360" w:hanging="360"/>
      <w:contextualSpacing/>
      <w:jc w:val="both"/>
    </w:pPr>
    <w:rPr>
      <w:rFonts w:cstheme="minorHAnsi"/>
      <w:bdr w:val="nil"/>
    </w:rPr>
  </w:style>
  <w:style w:type="paragraph" w:customStyle="1" w:styleId="Tre">
    <w:name w:val="Treść"/>
    <w:rsid w:val="00D820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cstheme="minorHAnsi"/>
      <w:color w:val="000000"/>
      <w:bdr w:val="nil"/>
      <w:lang w:val="en-US" w:eastAsia="pl-PL"/>
    </w:rPr>
  </w:style>
  <w:style w:type="character" w:styleId="Hipercze">
    <w:name w:val="Hyperlink"/>
    <w:rsid w:val="00D820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20D1"/>
    <w:pPr>
      <w:suppressAutoHyphens/>
      <w:spacing w:after="0" w:line="240" w:lineRule="auto"/>
      <w:jc w:val="both"/>
    </w:pPr>
    <w:rPr>
      <w:rFonts w:ascii="Verdana" w:eastAsia="Times New Roman" w:hAnsi="Verdana" w:cs="Verdana"/>
      <w:b/>
      <w:bCs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820D1"/>
    <w:rPr>
      <w:rFonts w:ascii="Verdana" w:eastAsia="Times New Roman" w:hAnsi="Verdana" w:cs="Verdana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8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D1"/>
  </w:style>
  <w:style w:type="paragraph" w:styleId="Stopka">
    <w:name w:val="footer"/>
    <w:basedOn w:val="Normalny"/>
    <w:link w:val="StopkaZnak"/>
    <w:uiPriority w:val="99"/>
    <w:unhideWhenUsed/>
    <w:rsid w:val="00D8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D1"/>
  </w:style>
  <w:style w:type="paragraph" w:styleId="Tekstdymka">
    <w:name w:val="Balloon Text"/>
    <w:basedOn w:val="Normalny"/>
    <w:link w:val="TekstdymkaZnak"/>
    <w:uiPriority w:val="99"/>
    <w:semiHidden/>
    <w:unhideWhenUsed/>
    <w:rsid w:val="00D8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D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4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D0FB1"/>
    <w:pPr>
      <w:spacing w:after="720" w:line="240" w:lineRule="auto"/>
      <w:jc w:val="right"/>
    </w:pPr>
    <w:rPr>
      <w:rFonts w:ascii="Liberation Sans" w:eastAsia="Times New Roman" w:hAnsi="Liberation Sans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5D0FB1"/>
    <w:rPr>
      <w:rFonts w:ascii="Liberation Sans" w:eastAsia="Times New Roman" w:hAnsi="Liberation San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dolnoslaska.policja.gov.pl/" TargetMode="External"/><Relationship Id="rId2" Type="http://schemas.openxmlformats.org/officeDocument/2006/relationships/hyperlink" Target="http://www.dolnoslaska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Szladow-Pauch</dc:creator>
  <cp:keywords/>
  <dc:description/>
  <cp:lastModifiedBy>Ewa Szladow-Pauch</cp:lastModifiedBy>
  <cp:revision>6</cp:revision>
  <cp:lastPrinted>2021-02-03T07:06:00Z</cp:lastPrinted>
  <dcterms:created xsi:type="dcterms:W3CDTF">2020-09-21T07:47:00Z</dcterms:created>
  <dcterms:modified xsi:type="dcterms:W3CDTF">2021-02-03T07:21:00Z</dcterms:modified>
</cp:coreProperties>
</file>