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55638">
        <w:rPr>
          <w:rFonts w:eastAsia="Times New Roman" w:cs="Times New Roman"/>
          <w:kern w:val="0"/>
          <w:sz w:val="22"/>
          <w:szCs w:val="22"/>
          <w:lang w:eastAsia="pl-PL" w:bidi="ar-SA"/>
        </w:rPr>
        <w:t>07.0</w:t>
      </w:r>
      <w:r w:rsidR="00A42AA8">
        <w:rPr>
          <w:rFonts w:eastAsia="Times New Roman" w:cs="Times New Roman"/>
          <w:kern w:val="0"/>
          <w:sz w:val="22"/>
          <w:szCs w:val="22"/>
          <w:lang w:eastAsia="pl-PL" w:bidi="ar-SA"/>
        </w:rPr>
        <w:t>7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D50D86" w:rsidRDefault="00D50D86" w:rsidP="005E1580">
      <w:pPr>
        <w:jc w:val="center"/>
        <w:rPr>
          <w:rFonts w:ascii="Arial Black" w:eastAsia="Times New Roman" w:hAnsi="Arial Black" w:cs="Times New Roman"/>
          <w:b/>
          <w:kern w:val="0"/>
          <w:sz w:val="28"/>
          <w:szCs w:val="28"/>
          <w:lang w:eastAsia="pl-PL" w:bidi="ar-SA"/>
        </w:rPr>
      </w:pPr>
    </w:p>
    <w:p w:rsidR="008D35D6" w:rsidRPr="00055638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055638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A42AA8">
        <w:rPr>
          <w:rFonts w:eastAsiaTheme="minorHAnsi"/>
          <w:bCs/>
          <w:sz w:val="20"/>
          <w:szCs w:val="20"/>
        </w:rPr>
        <w:t>1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A82681">
        <w:rPr>
          <w:rFonts w:eastAsiaTheme="minorHAnsi"/>
          <w:bCs/>
          <w:sz w:val="20"/>
          <w:szCs w:val="20"/>
        </w:rPr>
        <w:t>2</w:t>
      </w:r>
      <w:r w:rsidRPr="00294544">
        <w:rPr>
          <w:rFonts w:eastAsiaTheme="minorHAnsi"/>
          <w:bCs/>
          <w:sz w:val="20"/>
          <w:szCs w:val="20"/>
        </w:rPr>
        <w:t xml:space="preserve"> r. poz. 1</w:t>
      </w:r>
      <w:r w:rsidR="00A82681">
        <w:rPr>
          <w:rFonts w:eastAsiaTheme="minorHAnsi"/>
          <w:bCs/>
          <w:sz w:val="20"/>
          <w:szCs w:val="20"/>
        </w:rPr>
        <w:t>710</w:t>
      </w:r>
      <w:r>
        <w:rPr>
          <w:rFonts w:eastAsiaTheme="minorHAnsi"/>
          <w:bCs/>
          <w:sz w:val="20"/>
          <w:szCs w:val="20"/>
        </w:rPr>
        <w:t xml:space="preserve"> ze zm.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A42AA8" w:rsidRDefault="00A42AA8" w:rsidP="00A42AA8">
      <w:pPr>
        <w:ind w:right="-1"/>
        <w:rPr>
          <w:b/>
          <w:sz w:val="22"/>
          <w:szCs w:val="22"/>
        </w:rPr>
      </w:pPr>
    </w:p>
    <w:p w:rsidR="00A42AA8" w:rsidRPr="003E5D7D" w:rsidRDefault="00A42AA8" w:rsidP="00A42AA8">
      <w:pPr>
        <w:spacing w:line="276" w:lineRule="auto"/>
        <w:jc w:val="center"/>
        <w:rPr>
          <w:rFonts w:ascii="Arial Black" w:hAnsi="Arial Black" w:cs="Times New Roman"/>
          <w:b/>
        </w:rPr>
      </w:pPr>
      <w:r w:rsidRPr="003E5D7D">
        <w:rPr>
          <w:rFonts w:ascii="Arial Black" w:hAnsi="Arial Black" w:cs="Times New Roman"/>
          <w:b/>
        </w:rPr>
        <w:t xml:space="preserve">Usługa mycia pojazdów służbowych będących na stanie </w:t>
      </w:r>
      <w:r w:rsidRPr="003E5D7D">
        <w:rPr>
          <w:rFonts w:ascii="Arial Black" w:hAnsi="Arial Black" w:cs="Times New Roman"/>
          <w:b/>
        </w:rPr>
        <w:br/>
        <w:t>KWP z siedzibą w Radomiu.</w:t>
      </w:r>
    </w:p>
    <w:p w:rsidR="008B7485" w:rsidRDefault="00A42AA8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A35BBD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wewnętrzny postępowania  </w:t>
      </w:r>
      <w:r w:rsidRPr="003E5D7D">
        <w:rPr>
          <w:rFonts w:ascii="Arial Black" w:hAnsi="Arial Black" w:cs="Times New Roman"/>
          <w:b/>
          <w:color w:val="000000" w:themeColor="text1"/>
        </w:rPr>
        <w:t>20 /23</w:t>
      </w:r>
    </w:p>
    <w:p w:rsidR="00A42AA8" w:rsidRPr="002D34E3" w:rsidRDefault="00A42AA8" w:rsidP="00A42AA8">
      <w:pPr>
        <w:tabs>
          <w:tab w:val="left" w:pos="3119"/>
          <w:tab w:val="center" w:pos="4536"/>
          <w:tab w:val="right" w:pos="9072"/>
        </w:tabs>
        <w:spacing w:line="240" w:lineRule="atLeast"/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O</w:t>
      </w:r>
      <w:r w:rsidRPr="002D34E3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głoszeni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e</w:t>
      </w:r>
      <w:r w:rsidRPr="002D34E3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o zamówieniu nr 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>2023/BZP</w:t>
      </w:r>
      <w:r>
        <w:t xml:space="preserve"> </w:t>
      </w:r>
      <w:r w:rsidRPr="00A42AA8">
        <w:rPr>
          <w:rFonts w:ascii="Arial Black" w:hAnsi="Arial Black"/>
          <w:b/>
          <w:sz w:val="18"/>
          <w:szCs w:val="18"/>
        </w:rPr>
        <w:t>00280365</w:t>
      </w:r>
      <w:r w:rsidRPr="00A42AA8"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/01</w:t>
      </w:r>
      <w:r>
        <w:rPr>
          <w:rFonts w:ascii="Arial Black" w:hAnsi="Arial Black" w:cs="Times New Roman"/>
          <w:b/>
          <w:bCs/>
          <w:color w:val="000000" w:themeColor="text1"/>
          <w:sz w:val="18"/>
          <w:szCs w:val="18"/>
        </w:rPr>
        <w:t xml:space="preserve"> z dnia 28.06.2023 r.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A42AA8" w:rsidRDefault="002E64AB" w:rsidP="002E64AB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A42AA8">
        <w:rPr>
          <w:rFonts w:cs="Times New Roman"/>
          <w:sz w:val="22"/>
          <w:szCs w:val="22"/>
        </w:rPr>
        <w:t xml:space="preserve">Zamawiający Komenda Wojewódzka </w:t>
      </w:r>
      <w:r w:rsidRPr="00A42AA8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A42AA8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055638" w:rsidRPr="00A42AA8">
        <w:rPr>
          <w:rFonts w:cs="Times New Roman"/>
          <w:b/>
          <w:sz w:val="22"/>
          <w:szCs w:val="22"/>
        </w:rPr>
        <w:t>07.0</w:t>
      </w:r>
      <w:r w:rsidR="00A42AA8" w:rsidRPr="00A42AA8">
        <w:rPr>
          <w:rFonts w:cs="Times New Roman"/>
          <w:b/>
          <w:sz w:val="22"/>
          <w:szCs w:val="22"/>
        </w:rPr>
        <w:t>7</w:t>
      </w:r>
      <w:r w:rsidRPr="00A42AA8">
        <w:rPr>
          <w:rFonts w:cs="Times New Roman"/>
          <w:b/>
          <w:sz w:val="22"/>
          <w:szCs w:val="22"/>
        </w:rPr>
        <w:t>.202</w:t>
      </w:r>
      <w:r w:rsidR="00FF7C81" w:rsidRPr="00A42AA8">
        <w:rPr>
          <w:rFonts w:cs="Times New Roman"/>
          <w:b/>
          <w:sz w:val="22"/>
          <w:szCs w:val="22"/>
        </w:rPr>
        <w:t>3</w:t>
      </w:r>
      <w:r w:rsidR="00D50D86" w:rsidRPr="00A42AA8">
        <w:rPr>
          <w:rFonts w:cs="Times New Roman"/>
          <w:b/>
          <w:sz w:val="22"/>
          <w:szCs w:val="22"/>
        </w:rPr>
        <w:t xml:space="preserve"> </w:t>
      </w:r>
      <w:r w:rsidRPr="00A42AA8">
        <w:rPr>
          <w:rFonts w:cs="Times New Roman"/>
          <w:b/>
          <w:sz w:val="22"/>
          <w:szCs w:val="22"/>
        </w:rPr>
        <w:t>r., do godziny 1</w:t>
      </w:r>
      <w:r w:rsidR="00A42AA8" w:rsidRPr="00A42AA8">
        <w:rPr>
          <w:rFonts w:cs="Times New Roman"/>
          <w:b/>
          <w:sz w:val="22"/>
          <w:szCs w:val="22"/>
        </w:rPr>
        <w:t>0</w:t>
      </w:r>
      <w:r w:rsidRPr="00A42AA8">
        <w:rPr>
          <w:rFonts w:cs="Times New Roman"/>
          <w:b/>
          <w:sz w:val="22"/>
          <w:szCs w:val="22"/>
        </w:rPr>
        <w:t xml:space="preserve">:00 – </w:t>
      </w:r>
      <w:r w:rsidRPr="00A42AA8">
        <w:rPr>
          <w:rFonts w:cs="Times New Roman"/>
          <w:sz w:val="22"/>
          <w:szCs w:val="22"/>
        </w:rPr>
        <w:t>w</w:t>
      </w:r>
      <w:r w:rsidRPr="00A42AA8">
        <w:rPr>
          <w:rFonts w:cs="Times New Roman"/>
          <w:b/>
          <w:sz w:val="22"/>
          <w:szCs w:val="22"/>
        </w:rPr>
        <w:t xml:space="preserve"> </w:t>
      </w:r>
      <w:r w:rsidRPr="00A42AA8">
        <w:rPr>
          <w:rFonts w:cs="Times New Roman"/>
          <w:sz w:val="22"/>
          <w:szCs w:val="22"/>
        </w:rPr>
        <w:t>przedmiotowym postępowaniu</w:t>
      </w:r>
      <w:r w:rsidRPr="00A42AA8">
        <w:rPr>
          <w:rFonts w:cs="Times New Roman"/>
          <w:b/>
          <w:sz w:val="22"/>
          <w:szCs w:val="22"/>
        </w:rPr>
        <w:t xml:space="preserve"> </w:t>
      </w:r>
      <w:r w:rsidRPr="00A42AA8">
        <w:rPr>
          <w:rFonts w:cs="Times New Roman"/>
          <w:sz w:val="22"/>
          <w:szCs w:val="22"/>
        </w:rPr>
        <w:t>złożon</w:t>
      </w:r>
      <w:r w:rsidR="00A42AA8" w:rsidRPr="00A42AA8">
        <w:rPr>
          <w:rFonts w:cs="Times New Roman"/>
          <w:sz w:val="22"/>
          <w:szCs w:val="22"/>
        </w:rPr>
        <w:t>e</w:t>
      </w:r>
      <w:r w:rsidRPr="00A42AA8">
        <w:rPr>
          <w:rFonts w:cs="Times New Roman"/>
          <w:sz w:val="22"/>
          <w:szCs w:val="22"/>
        </w:rPr>
        <w:t xml:space="preserve"> został</w:t>
      </w:r>
      <w:r w:rsidR="00A42AA8" w:rsidRPr="00A42AA8">
        <w:rPr>
          <w:rFonts w:cs="Times New Roman"/>
          <w:sz w:val="22"/>
          <w:szCs w:val="22"/>
        </w:rPr>
        <w:t>y</w:t>
      </w:r>
      <w:r w:rsidRPr="00A42AA8">
        <w:rPr>
          <w:rFonts w:cs="Times New Roman"/>
          <w:b/>
          <w:sz w:val="22"/>
          <w:szCs w:val="22"/>
        </w:rPr>
        <w:t xml:space="preserve"> </w:t>
      </w:r>
      <w:r w:rsidRPr="00A42AA8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A42AA8">
          <w:rPr>
            <w:rStyle w:val="Hipercze"/>
            <w:sz w:val="22"/>
            <w:szCs w:val="22"/>
          </w:rPr>
          <w:t>https://platformazakupowa.pl/pn/kwp_radom</w:t>
        </w:r>
      </w:hyperlink>
      <w:r w:rsidRPr="00A42AA8">
        <w:rPr>
          <w:sz w:val="22"/>
          <w:szCs w:val="22"/>
        </w:rPr>
        <w:t xml:space="preserve"> </w:t>
      </w:r>
      <w:r w:rsidRPr="00A42AA8">
        <w:rPr>
          <w:rFonts w:cs="Times New Roman"/>
          <w:b/>
          <w:sz w:val="22"/>
          <w:szCs w:val="22"/>
        </w:rPr>
        <w:t xml:space="preserve"> </w:t>
      </w:r>
      <w:r w:rsidR="00A42AA8" w:rsidRPr="00A42AA8">
        <w:rPr>
          <w:rFonts w:cs="Times New Roman"/>
          <w:b/>
          <w:sz w:val="22"/>
          <w:szCs w:val="22"/>
        </w:rPr>
        <w:t>trzy oferty</w:t>
      </w:r>
      <w:r w:rsidRPr="00A42AA8">
        <w:rPr>
          <w:rFonts w:cs="Times New Roman"/>
          <w:sz w:val="22"/>
          <w:szCs w:val="22"/>
        </w:rPr>
        <w:t>.</w:t>
      </w:r>
      <w:r w:rsidRPr="00A42AA8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940" w:type="pct"/>
          </w:tcPr>
          <w:p w:rsidR="00C20729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42418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Nazwa 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albo im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AA073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ę i nazwisko oraz siedziba lub miejsce prowadzonej działalności gospodarczej albo miejsce zamieszkania wykonawców, których oferty zostały otwarte</w:t>
            </w:r>
            <w:r w:rsidRPr="0019665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20729" w:rsidRPr="0019665E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C20729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42418" w:rsidRPr="0019665E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9665E">
              <w:rPr>
                <w:rFonts w:cs="Times New Roman"/>
                <w:b/>
                <w:bCs/>
                <w:sz w:val="18"/>
                <w:szCs w:val="18"/>
              </w:rPr>
              <w:t>Cen</w:t>
            </w:r>
            <w:r w:rsidR="00AA073C">
              <w:rPr>
                <w:rFonts w:cs="Times New Roman"/>
                <w:b/>
                <w:bCs/>
                <w:sz w:val="18"/>
                <w:szCs w:val="18"/>
              </w:rPr>
              <w:t xml:space="preserve">y zawarte w ofertach 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 xml:space="preserve">  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Pr="0019665E">
              <w:rPr>
                <w:rFonts w:cs="Times New Roman"/>
                <w:b/>
                <w:bCs/>
                <w:sz w:val="18"/>
                <w:szCs w:val="18"/>
              </w:rPr>
              <w:t>brutto w zł.</w:t>
            </w:r>
            <w:r w:rsidR="00176B46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8803A3" w:rsidRPr="0019665E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A42AA8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FF7C81" w:rsidRPr="00A42AA8" w:rsidRDefault="00A42AA8" w:rsidP="00A42A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 xml:space="preserve">ARC-GAS Spółka z ograniczoną odpowiedzialnością, ul. Spacerowa 14a, 27-300 Lipsko </w:t>
            </w:r>
          </w:p>
        </w:tc>
        <w:tc>
          <w:tcPr>
            <w:tcW w:w="1467" w:type="pct"/>
            <w:vAlign w:val="center"/>
          </w:tcPr>
          <w:p w:rsidR="00AF4F45" w:rsidRPr="00A42AA8" w:rsidRDefault="00A42AA8" w:rsidP="00A42AA8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 xml:space="preserve">Zadanie nr 8:  </w:t>
            </w:r>
            <w:r w:rsidR="008A1D2E">
              <w:rPr>
                <w:rFonts w:cs="Times New Roman"/>
                <w:bCs/>
                <w:sz w:val="22"/>
                <w:szCs w:val="22"/>
              </w:rPr>
              <w:t xml:space="preserve">     </w:t>
            </w:r>
            <w:r w:rsidRPr="00A42AA8">
              <w:rPr>
                <w:rFonts w:cs="Times New Roman"/>
                <w:bCs/>
                <w:sz w:val="22"/>
                <w:szCs w:val="22"/>
              </w:rPr>
              <w:t>5.756,40</w:t>
            </w:r>
          </w:p>
        </w:tc>
      </w:tr>
      <w:tr w:rsidR="00A42AA8" w:rsidTr="00D50D86">
        <w:trPr>
          <w:jc w:val="center"/>
        </w:trPr>
        <w:tc>
          <w:tcPr>
            <w:tcW w:w="593" w:type="pct"/>
            <w:vAlign w:val="center"/>
          </w:tcPr>
          <w:p w:rsidR="00A42AA8" w:rsidRPr="00A42AA8" w:rsidRDefault="00A42AA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A42AA8" w:rsidRPr="00A42AA8" w:rsidRDefault="00A42AA8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>PHU TRANSMIK Karola Nowakowska, ul. Antoniego Torfa Załęskiego 6, 06-500 Mława</w:t>
            </w:r>
          </w:p>
        </w:tc>
        <w:tc>
          <w:tcPr>
            <w:tcW w:w="1467" w:type="pct"/>
            <w:vAlign w:val="center"/>
          </w:tcPr>
          <w:p w:rsidR="00A42AA8" w:rsidRPr="00A42AA8" w:rsidRDefault="00A42AA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11:  </w:t>
            </w:r>
            <w:r w:rsidR="008A1D2E">
              <w:rPr>
                <w:rFonts w:cs="Times New Roman"/>
                <w:bCs/>
                <w:sz w:val="22"/>
                <w:szCs w:val="22"/>
              </w:rPr>
              <w:t>15.870,00</w:t>
            </w:r>
          </w:p>
        </w:tc>
      </w:tr>
      <w:tr w:rsidR="00A42AA8" w:rsidTr="00D50D86">
        <w:trPr>
          <w:jc w:val="center"/>
        </w:trPr>
        <w:tc>
          <w:tcPr>
            <w:tcW w:w="593" w:type="pct"/>
            <w:vAlign w:val="center"/>
          </w:tcPr>
          <w:p w:rsidR="00A42AA8" w:rsidRPr="00A42AA8" w:rsidRDefault="00A42AA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42AA8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40" w:type="pct"/>
            <w:vAlign w:val="center"/>
          </w:tcPr>
          <w:p w:rsidR="00A42AA8" w:rsidRPr="00A42AA8" w:rsidRDefault="008A1D2E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P.H.U. Wojciech Górecki STACJA PALIW AUTO SERWIS, ul. Płocka 48A, 09-200 Sierpc</w:t>
            </w:r>
          </w:p>
        </w:tc>
        <w:tc>
          <w:tcPr>
            <w:tcW w:w="1467" w:type="pct"/>
            <w:vAlign w:val="center"/>
          </w:tcPr>
          <w:p w:rsidR="00A42AA8" w:rsidRPr="00A42AA8" w:rsidRDefault="008A1D2E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16:   7.900,00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E1580" w:rsidRDefault="00E272D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682173" w:rsidRPr="00350D6B" w:rsidRDefault="008803A3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3F4497">
        <w:rPr>
          <w:sz w:val="20"/>
          <w:szCs w:val="20"/>
        </w:rPr>
        <w:t>07.0</w:t>
      </w:r>
      <w:r w:rsidR="008A1D2E">
        <w:rPr>
          <w:sz w:val="20"/>
          <w:szCs w:val="20"/>
        </w:rPr>
        <w:t>7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BB" w:rsidRDefault="00AE06BB" w:rsidP="005F5502">
      <w:r>
        <w:separator/>
      </w:r>
    </w:p>
  </w:endnote>
  <w:endnote w:type="continuationSeparator" w:id="1">
    <w:p w:rsidR="00AE06BB" w:rsidRDefault="00AE06BB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BB" w:rsidRDefault="00AE06BB" w:rsidP="005F5502">
      <w:r>
        <w:separator/>
      </w:r>
    </w:p>
  </w:footnote>
  <w:footnote w:type="continuationSeparator" w:id="1">
    <w:p w:rsidR="00AE06BB" w:rsidRDefault="00AE06BB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AD26F2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01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A1D2E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41126"/>
    <w:rsid w:val="00A4247B"/>
    <w:rsid w:val="00A42AA8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D26F2"/>
    <w:rsid w:val="00AE06BB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100</cp:revision>
  <cp:lastPrinted>2022-09-12T10:31:00Z</cp:lastPrinted>
  <dcterms:created xsi:type="dcterms:W3CDTF">2020-07-03T10:27:00Z</dcterms:created>
  <dcterms:modified xsi:type="dcterms:W3CDTF">2023-07-07T10:16:00Z</dcterms:modified>
</cp:coreProperties>
</file>