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E" w:rsidRPr="00DE057E" w:rsidRDefault="00DE057E" w:rsidP="00DE057E">
      <w:pPr>
        <w:widowControl w:val="0"/>
        <w:snapToGri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DE057E" w:rsidRPr="00DE057E" w:rsidRDefault="00DE057E" w:rsidP="00DE057E">
      <w:pPr>
        <w:widowControl w:val="0"/>
        <w:snapToGri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E057E" w:rsidRPr="00DE057E" w:rsidRDefault="00DE057E" w:rsidP="00DE05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E057E" w:rsidRPr="00DE057E" w:rsidRDefault="00DE057E" w:rsidP="00DE05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DE057E">
        <w:rPr>
          <w:rFonts w:ascii="Times New Roman" w:eastAsia="Calibri" w:hAnsi="Times New Roman" w:cs="Times New Roman"/>
          <w:b/>
          <w:bCs/>
          <w:iCs/>
        </w:rPr>
        <w:t>FORMULARZ OFERTOWY</w:t>
      </w: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DE057E">
        <w:rPr>
          <w:rFonts w:ascii="Times New Roman" w:eastAsia="Calibri" w:hAnsi="Times New Roman" w:cs="Times New Roman"/>
          <w:iCs/>
        </w:rPr>
        <w:t xml:space="preserve">Odpowiadając na ogłoszenie o postępowaniu o udzielenie zamówienia publicznego prowadzonego w trybie podstawowym, o którym mowa w art. 275 pkt 1 ustawy z dnia 11 września 2019r (tj. </w:t>
      </w:r>
      <w:r w:rsidRPr="00DE057E">
        <w:rPr>
          <w:rFonts w:ascii="Times New Roman" w:eastAsia="Calibri" w:hAnsi="Times New Roman" w:cs="Times New Roman"/>
          <w:bCs/>
          <w:iCs/>
        </w:rPr>
        <w:t>Dz. U. z 2021 r., poz. 1129 ze zm</w:t>
      </w:r>
      <w:r w:rsidRPr="00DE057E">
        <w:rPr>
          <w:rFonts w:ascii="Times New Roman" w:eastAsia="Calibri" w:hAnsi="Times New Roman" w:cs="Times New Roman"/>
          <w:iCs/>
        </w:rPr>
        <w:t xml:space="preserve">.) - dalej </w:t>
      </w:r>
      <w:proofErr w:type="spellStart"/>
      <w:r w:rsidRPr="00DE057E">
        <w:rPr>
          <w:rFonts w:ascii="Times New Roman" w:eastAsia="Calibri" w:hAnsi="Times New Roman" w:cs="Times New Roman"/>
          <w:iCs/>
        </w:rPr>
        <w:t>Pzp</w:t>
      </w:r>
      <w:proofErr w:type="spellEnd"/>
      <w:r w:rsidRPr="00DE057E">
        <w:rPr>
          <w:rFonts w:ascii="Times New Roman" w:eastAsia="Calibri" w:hAnsi="Times New Roman" w:cs="Times New Roman"/>
          <w:iCs/>
        </w:rPr>
        <w:t xml:space="preserve">. </w:t>
      </w:r>
      <w:r w:rsidRPr="00DE057E">
        <w:rPr>
          <w:rFonts w:ascii="Times New Roman" w:eastAsia="Calibri" w:hAnsi="Times New Roman" w:cs="Times New Roman"/>
          <w:b/>
          <w:bCs/>
        </w:rPr>
        <w:t>na „</w:t>
      </w:r>
      <w:r w:rsidRPr="00DE057E">
        <w:rPr>
          <w:rFonts w:ascii="Times New Roman" w:eastAsia="Times New Roman" w:hAnsi="Times New Roman" w:cs="Times New Roman"/>
          <w:b/>
          <w:bCs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1/22/P”</w:t>
      </w:r>
      <w:r w:rsidRPr="00DE057E">
        <w:rPr>
          <w:rFonts w:ascii="Times New Roman" w:eastAsia="Times New Roman" w:hAnsi="Times New Roman" w:cs="Times New Roman"/>
          <w:b/>
        </w:rPr>
        <w:t xml:space="preserve"> </w:t>
      </w:r>
      <w:r w:rsidRPr="00DE057E">
        <w:rPr>
          <w:rFonts w:ascii="Times New Roman" w:eastAsia="Times New Roman" w:hAnsi="Times New Roman" w:cs="Times New Roman"/>
          <w:bCs/>
        </w:rPr>
        <w:t>w</w:t>
      </w:r>
      <w:r w:rsidRPr="00DE057E">
        <w:rPr>
          <w:rFonts w:ascii="Times New Roman" w:eastAsia="Calibri" w:hAnsi="Times New Roman" w:cs="Times New Roman"/>
          <w:bCs/>
          <w:iCs/>
        </w:rPr>
        <w:t xml:space="preserve">ykonanie </w:t>
      </w: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bCs/>
          <w:iCs/>
        </w:rPr>
      </w:pPr>
      <w:r w:rsidRPr="00DE057E">
        <w:rPr>
          <w:rFonts w:ascii="Times New Roman" w:eastAsia="Calibri" w:hAnsi="Times New Roman" w:cs="Times New Roman"/>
          <w:bCs/>
          <w:iCs/>
        </w:rPr>
        <w:t>przedmiotu zamówienia na poniższych warunkach:</w:t>
      </w: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</w:p>
    <w:p w:rsidR="00DE057E" w:rsidRPr="00DE057E" w:rsidRDefault="00DE057E" w:rsidP="00DE057E">
      <w:pPr>
        <w:spacing w:line="252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</w:p>
    <w:p w:rsidR="00DE057E" w:rsidRPr="00DE057E" w:rsidRDefault="00DE057E" w:rsidP="00DE057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Y="-4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823"/>
        <w:gridCol w:w="2799"/>
      </w:tblGrid>
      <w:tr w:rsidR="00DE057E" w:rsidRPr="00DE057E" w:rsidTr="00D11D4E">
        <w:trPr>
          <w:trHeight w:val="988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Siedziba albo miejsce zamieszkania i adres Wykonawcy (ulica, kod pocztowy, miejscowość, województwo, kraj, skrót literowy nazwy państwa) faks, e-mail, NIP, REGON</w:t>
            </w:r>
          </w:p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 z wykonawców wspólnie ubiegających się o udzielenie zamówienia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 faks,  e-mail do korespondencji</w:t>
            </w: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E057E" w:rsidRPr="00DE057E" w:rsidRDefault="00DE057E" w:rsidP="00DE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rPr>
          <w:trHeight w:val="519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Osoba upoważniona do kontaktów</w:t>
            </w:r>
          </w:p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(imię, nazwisko, telefon adres e-mail, faks)</w:t>
            </w:r>
          </w:p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57E" w:rsidRPr="00DE057E" w:rsidTr="00D11D4E">
        <w:trPr>
          <w:trHeight w:val="155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7E" w:rsidRPr="00DE057E" w:rsidRDefault="00DE057E" w:rsidP="00DE057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(adres e-mail, </w:t>
            </w:r>
            <w:r w:rsidRPr="00DE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telefon, faks) </w:t>
            </w: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E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wykonawcy wspólnie ubiegający się o udzielenie zamówienia ustanawiają pełnomocnika</w:t>
            </w:r>
            <w:r w:rsidRPr="00DE0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reprezentowania ich w postępowaniu o udzielenie zamówienia albo reprezentowania w postępowaniu i zawarcia umowy w sprawie zamówieni</w:t>
            </w:r>
            <w:r w:rsidRPr="00DE0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E057E" w:rsidRPr="00DE057E" w:rsidRDefault="00DE057E" w:rsidP="00DE0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t>Kwartalna konserwacja systemów sygnalizacji pożaru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KONSERWACJA KWARTALNA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6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</w:rPr>
              <w:t>Koszarowy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Detektory typ DEX-1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Głowica samozamykająca MAG1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Moduł alarmowy MD-4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Syrena alarmowa DK-S3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lastRenderedPageBreak/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12 koszarowy 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 dozorowy (przycisk, czujka, wskaźnik zadziałania) gaz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109 i 110 hangar + przybudówka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 dozorowy (przycisk, czujka, wskaźnik zadziałania)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115 hangar + 204 Wartownia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centralka CSP + akumulatory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Budynek  Nr 183 akumulatorownia Dęblin – Lotnisko - system </w:t>
            </w:r>
            <w:proofErr w:type="spellStart"/>
            <w:r w:rsidRPr="00DE057E">
              <w:rPr>
                <w:rFonts w:ascii="Calibri" w:eastAsia="Times New Roman" w:hAnsi="Calibri" w:cs="Times New Roman"/>
                <w:b/>
                <w:bCs/>
              </w:rPr>
              <w:t>Gazex</w:t>
            </w:r>
            <w:proofErr w:type="spellEnd"/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czujki gazu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+akumulatory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Budynek nr 192 stacja diagnostyczna Dęblin – Lotnisko - system </w:t>
            </w:r>
            <w:proofErr w:type="spellStart"/>
            <w:r w:rsidRPr="00DE057E">
              <w:rPr>
                <w:rFonts w:ascii="Calibri" w:eastAsia="Times New Roman" w:hAnsi="Calibri" w:cs="Times New Roman"/>
                <w:b/>
                <w:bCs/>
              </w:rPr>
              <w:t>Gazex</w:t>
            </w:r>
            <w:proofErr w:type="spellEnd"/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gazu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  <w:bCs/>
              </w:rPr>
              <w:t>Budynek nr 199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Budynek nr 236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CSP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Budynek nr 299 wielofunkcyjny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sygnalizacji pożarowej Polon-Alfa  4900S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optyczna czujka dymowa DOR-46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G-40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Element kontrolująco-sterujący EKS-4001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ROP-4001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 WZ-31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SA-K5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Budynek nr 424 strażnica lotniskowa straży pożarnej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kompaktowa centrala sygnalizacji pożaru CSP z kompletnym wyposażeniem + akumulatory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Integral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B5-SCU-CP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pożarowe (TF1-TF9)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USB 501-1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 LPL + obudowa wskaźnika zadziałania PIG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pożarowy + szybka do przycisku pożarowego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zasilacz buforowy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sygnalizator akustyczny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Hangar typu lekkiego nr 426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płomieni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temperaturowo-dymowe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Cenytala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p.poż 1200-2000C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prod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 GE Security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zewnętrzny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nr 427 szkoleniowy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przeciwpożarowa  BOSCH FPA 1200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 BOSCH  FNM 320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bottom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 FAP-DOT 420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 FNM  210-DM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Wyłącznik przeciwpożarowy FR 304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nr 428 wojskowy port lotniczy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sygnalizacji pożaru CSP –FC7242A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Redundantna czujka adresowalna czujka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multisensorowa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OH720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 czujki FDA/91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adresowalny ostrzegacz pożaru FDME221 FDH291-R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adresowalny ostrzegacz pożaru –przyciski w wykonaniu szczelnym IP67 FDME223+DMZ1197-AD+DMZ1196-AC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alarmowy w obudowie zwykłej SA-K7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alarmowy w obudowie szczelnej IP66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Zasilacz urządzeń SAP ZSP-135 DR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Adresowalny moduł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/wyj (1*wyj/2*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) FDCIO221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Adresowalny moduł przekaźnikowy (4*NO/NC) </w:t>
            </w:r>
          </w:p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FDCIO222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Tablica sygnalizacji równoległej FT2010-A1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 xml:space="preserve">Budynek nr 434 +Budynek nr 435 + Budynek nr 436 </w:t>
            </w: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SIMENS FC 722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ROP 233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 OP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 OH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 D01101-EX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FDM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Elementy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./wyj. FDC10 221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SAK-U7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Y04- EX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 xml:space="preserve">Budynek nr 437 Symulatory </w:t>
            </w:r>
            <w:r w:rsidRPr="00DE057E">
              <w:rPr>
                <w:rFonts w:ascii="Calibri" w:eastAsia="Times New Roman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FC 724-2A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 OP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 OH 720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FDM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Elementy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./wyj. FDC10 221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SAK-K7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Zasilacz 24VDC, 5A, 3A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Czujki p.poż OSID 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Zewnętrzny ręczny ostrzegacz pożaru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pożaru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IP65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Punktowa adresowalna czujka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Punktowa adresowalna czujka dymu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multisensorowa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optyczno-temperaturowa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Punktowa adresowalna czujka dymu ze wskazaniem zadziałania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Punktowa adresowalna czujka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na układach mikro-sensorowych system LIST</w:t>
            </w:r>
            <w:r w:rsidRPr="00DE057E">
              <w:rPr>
                <w:rFonts w:ascii="Arial" w:eastAsia="Calibri" w:hAnsi="Arial" w:cs="Arial"/>
                <w:sz w:val="18"/>
                <w:szCs w:val="18"/>
              </w:rPr>
              <w:t>®</w:t>
            </w:r>
            <w:r w:rsidRPr="00DE057E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 pom. (103 – 116)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79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Czujka wielosensorowa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optyczno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- temperaturowa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optyczna ze wskaźnikiem zadziałania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pożarowy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Element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kontrolno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- sterujący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Sygnalizator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optyczno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akustyczny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 xml:space="preserve">Budynek nr 438 Inny obiekt lotniskowy </w:t>
            </w:r>
            <w:r w:rsidRPr="00DE057E">
              <w:rPr>
                <w:rFonts w:ascii="Calibri" w:eastAsia="Times New Roman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POLON 4000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akustyczne wewnętrzne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akustyczne zewnętrzny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lastRenderedPageBreak/>
              <w:t xml:space="preserve">Budynek nr 439 Domek startowy pilota </w:t>
            </w:r>
            <w:r w:rsidRPr="00DE057E">
              <w:rPr>
                <w:rFonts w:ascii="Calibri" w:eastAsia="Times New Roman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89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SSP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ostrzegacz pożaru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Moduły sterujące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wej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/wyj.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Sygnalizatory akustyczne wewnętrzne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Wskaźnik zadziałania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 xml:space="preserve">Hangary typu lekkiego nr 443, </w:t>
            </w:r>
            <w:r w:rsidRPr="00DE057E">
              <w:rPr>
                <w:rFonts w:ascii="Calibri" w:eastAsia="Calibri" w:hAnsi="Calibri" w:cs="Times New Roman"/>
                <w:b/>
              </w:rPr>
              <w:t>444, 445, 446, 447, 448, 449, 450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ESSER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ciepła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Czujki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Ostrzegacz ręczny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Budynek nr 244 Dęblin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Bosch FPA 500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Akumulator 40Ah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FAP – 425-DOT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 FMC – 210-DM - GR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wew.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 zew.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systemu oddymiania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alarmowy oddymiania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Budynek nr. 452 Dęblin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CSP Simens FC724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109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Akumulator 12V/17Ah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Optyczna czujka dymu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ROP – FDME 221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Sygnalizator akustyczny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wielodetektorowa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czujki adresowej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płomieniowa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wielodetektorowa do stref Ex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Klapa p.poż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Budynek nr. 453 – 454 Dęblin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Gazex</w:t>
            </w:r>
            <w:proofErr w:type="spellEnd"/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Budynek nr 1 Klikawa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punkt dozorowy (przycisk, czujka, wskaźnik zadziałania)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centralka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Satel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+ manipulator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czujka ruchu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centrala POLON 4200 + akumulatory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typ DUP 40 + gniazda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Roczna wartość konserwacji (x4)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92D05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systemów pożaru ogółem za ROK 2022(poz. 1-126)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t>Jednorazowa konserwacja systemu oddymiania.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JEDNORAZOWA KONSERWACJA 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6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</w:rPr>
              <w:t>Koszarowy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systemu oddymiania  RZN 4416-M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Optyczna czujka dymu DOR-40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przycisk oddymiania RT-45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przewietrzania z kluczem SLT  42U  PL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zwalniający  UT  4U  PL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drzwiowy DDS 54/200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łańcuchowy CDC 200/600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  <w:bCs/>
              </w:rPr>
              <w:t>Budynek nr 199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205 biurowo-sztabowy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Centrala oddymiania UCS 6000 8A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Czujka dymu DOR 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Przycisk ręczny PO-63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Siłownik okna KM 35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Siłownik drzwi BS 500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Times New Roman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  <w:bCs/>
              </w:rPr>
              <w:t>Budynek nr 236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centrala oddymiania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267 koszarowy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424 strażnica lotniskowa straży pożarnej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 AFG-2004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gniazdo do czujek szeregu 40 G40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ręczne ostrzegacze pożaru RPO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ręczny przycisk przewietrzania PP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centrala alarmowa do 16 linii </w:t>
            </w:r>
            <w:r w:rsidRPr="00DE0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dozorowych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obudowa do centrali z akumulatorem 17Ah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modułowa centrala alarmowa do 8 linii dozorowych -koncentrator 8 linii, 4 wyjścia z zasilaczem 3A/12V w obudowie i akumulatorem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428 wojskowy port lotniczy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sterowania oddymianiem SCO-USC-6000 32A</w:t>
            </w:r>
          </w:p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+ siłowniki do klap oddymiających-2szt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oddymiająca z żaluzją oddymiającą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przewietrzania LT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615"/>
        </w:trPr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Elektromechaniczny element blokujący –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elektrowstrzymacz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Stumet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 EM850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>Budynek nr 63 izba chorych Dęblin - Twierdza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centralka RZN + akumulatory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DOR 40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RT 42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 elektryczny 24 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7E">
              <w:rPr>
                <w:rFonts w:ascii="Arial" w:eastAsia="Times New Roman" w:hAnsi="Arial" w:cs="Arial"/>
                <w:b/>
                <w:sz w:val="20"/>
                <w:szCs w:val="20"/>
              </w:rPr>
              <w:t>Budynek nr 1 biurowo-sztabowy Stawy</w:t>
            </w:r>
          </w:p>
        </w:tc>
      </w:tr>
      <w:tr w:rsidR="00DE057E" w:rsidRPr="00DE057E" w:rsidTr="00D11D4E">
        <w:tc>
          <w:tcPr>
            <w:tcW w:w="10207" w:type="dxa"/>
            <w:gridSpan w:val="8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Siłowniki do okien oddymiających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KA-34/1100BSY+zestaw 24V 2x300N/1100mm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 zestaw konsol RA-KA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Siłowniki do okien napowietrzających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KA-34/800 BSY+ zestaw 24V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KA-BS050 VFO+ zestaw konsol RA-KA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CDC 200/350-napęd łańcuchowy 200N/350mm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CDC-BS077-VSI zestaw konsol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Sterowanie do systemu oddymiania i napowietrzania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RZN 4416-M – centrala oddymiania i sygnalizacji modułowa 16A/</w:t>
            </w:r>
            <w:proofErr w:type="spellStart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AdComNet</w:t>
            </w:r>
            <w:proofErr w:type="spellEnd"/>
            <w:r w:rsidRPr="00DE057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Akumulator 12V/12Ah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RT45LT-Przycisk oddymiania z przyciskiem wentylacji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RT45-Przycisk oddymiania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OSD 23-optyczna czujka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AM 44-Z – moduł odłączania alarmu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SA-K7 Sygnalizator akustyczny z zespołem diod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PIP-2A/przelotowa puszka przyłączeniowa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PIP-1A-puszka przyłączeniowa 1A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388"/>
        </w:trPr>
        <w:tc>
          <w:tcPr>
            <w:tcW w:w="5954" w:type="dxa"/>
            <w:gridSpan w:val="5"/>
            <w:shd w:val="clear" w:color="auto" w:fill="FFC000"/>
            <w:vAlign w:val="center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Calibri" w:eastAsia="Times New Roman" w:hAnsi="Calibri" w:cs="Times New Roman"/>
                <w:b/>
              </w:rPr>
              <w:t>Budynek nr 216  Dęblin - Lotnisko</w:t>
            </w: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Centrala oddymiania MERCOR MCR 9705 – 10A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optyczna dymu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Czujka wiatru i deszczu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oddymiania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Przycisk przewietrzania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 xml:space="preserve">Siłownik klapy (napęd pneumatyczny)     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Siłownik napowietrzania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368"/>
        </w:trPr>
        <w:tc>
          <w:tcPr>
            <w:tcW w:w="5954" w:type="dxa"/>
            <w:gridSpan w:val="5"/>
            <w:shd w:val="clear" w:color="auto" w:fill="FFC000"/>
          </w:tcPr>
          <w:p w:rsidR="00DE057E" w:rsidRPr="00DE057E" w:rsidRDefault="00DE057E" w:rsidP="00DE057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ogółem</w:t>
            </w:r>
          </w:p>
        </w:tc>
        <w:tc>
          <w:tcPr>
            <w:tcW w:w="1559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FFC00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92D05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systemu oddymiania ogółem za ROK 2022 (poz. 1-56)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t>Konserwacja Roczna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 KONSERWACJA ROCZNA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6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</w:rPr>
              <w:t>Koszarowy</w:t>
            </w:r>
            <w:r w:rsidRPr="00DE057E">
              <w:rPr>
                <w:rFonts w:ascii="Calibri" w:eastAsia="Calibri" w:hAnsi="Calibri" w:cs="Times New Roman"/>
              </w:rPr>
              <w:t xml:space="preserve"> </w:t>
            </w:r>
            <w:r w:rsidRPr="00DE057E">
              <w:rPr>
                <w:rFonts w:ascii="Calibri" w:eastAsia="Calibri" w:hAnsi="Calibri" w:cs="Times New Roman"/>
                <w:b/>
                <w:bCs/>
              </w:rPr>
              <w:t>Dęblin - Lotnisko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7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12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109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110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115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199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205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236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299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424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427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428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434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435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436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437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438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439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Hangary nr 443, 444, 445, 446, 447, 448, 449, 450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 216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244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452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183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192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204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267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430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451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rPr>
          <w:trHeight w:val="256"/>
        </w:trPr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Budynek nr. 1 Klikawa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057E" w:rsidRPr="00DE057E" w:rsidTr="00D11D4E">
        <w:tc>
          <w:tcPr>
            <w:tcW w:w="5954" w:type="dxa"/>
            <w:gridSpan w:val="5"/>
            <w:shd w:val="clear" w:color="auto" w:fill="92D050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konserwacji instalacji oświetlenia ewakuacyjnego  za ROK 2022 (poz. 1-30)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p w:rsidR="00DE057E" w:rsidRPr="00DE057E" w:rsidRDefault="00DE057E" w:rsidP="00DE057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DE057E">
        <w:rPr>
          <w:rFonts w:ascii="Arial" w:eastAsia="Calibri" w:hAnsi="Arial" w:cs="Arial"/>
          <w:b/>
        </w:rPr>
        <w:lastRenderedPageBreak/>
        <w:t>Naprawa urządzeń systemu sygnalizacji pożarowej</w:t>
      </w:r>
    </w:p>
    <w:p w:rsidR="00DE057E" w:rsidRPr="00DE057E" w:rsidRDefault="00DE057E" w:rsidP="00DE057E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1276"/>
        <w:gridCol w:w="1559"/>
        <w:gridCol w:w="993"/>
        <w:gridCol w:w="1701"/>
      </w:tblGrid>
      <w:tr w:rsidR="00DE057E" w:rsidRPr="00DE057E" w:rsidTr="00D11D4E">
        <w:tc>
          <w:tcPr>
            <w:tcW w:w="567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netto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(kol.4xkol.5)</w:t>
            </w: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Stawka VAT%</w:t>
            </w: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  <w:r w:rsidRPr="00DE057E">
              <w:rPr>
                <w:rFonts w:ascii="Arial" w:eastAsia="Calibri" w:hAnsi="Arial" w:cs="Arial"/>
                <w:sz w:val="20"/>
                <w:szCs w:val="20"/>
              </w:rPr>
              <w:br/>
              <w:t>(kol.6xkol.7)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</w:rPr>
            </w:pPr>
            <w:r w:rsidRPr="00DE057E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Times New Roman" w:hAnsi="Calibri" w:cs="Times New Roman"/>
                <w:b/>
                <w:bCs/>
              </w:rPr>
              <w:t xml:space="preserve"> Kompleks Dęblin - Lotnisko</w:t>
            </w:r>
          </w:p>
        </w:tc>
      </w:tr>
      <w:tr w:rsidR="00DE057E" w:rsidRPr="00DE057E" w:rsidTr="00D11D4E">
        <w:tc>
          <w:tcPr>
            <w:tcW w:w="10207" w:type="dxa"/>
            <w:gridSpan w:val="8"/>
            <w:shd w:val="clear" w:color="auto" w:fill="FFFF00"/>
          </w:tcPr>
          <w:p w:rsidR="00DE057E" w:rsidRPr="00DE057E" w:rsidRDefault="00DE057E" w:rsidP="00DE057E">
            <w:pPr>
              <w:jc w:val="center"/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  <w:b/>
              </w:rPr>
              <w:t>Budynek nr  424</w:t>
            </w: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 xml:space="preserve">Akumulator </w:t>
            </w:r>
            <w:proofErr w:type="spellStart"/>
            <w:r w:rsidRPr="00DE057E">
              <w:rPr>
                <w:rFonts w:ascii="Arial" w:eastAsia="Calibri" w:hAnsi="Arial" w:cs="Arial"/>
                <w:sz w:val="18"/>
                <w:szCs w:val="18"/>
              </w:rPr>
              <w:t>Technocell</w:t>
            </w:r>
            <w:proofErr w:type="spellEnd"/>
            <w:r w:rsidRPr="00DE057E">
              <w:rPr>
                <w:rFonts w:ascii="Arial" w:eastAsia="Calibri" w:hAnsi="Arial" w:cs="Arial"/>
                <w:sz w:val="18"/>
                <w:szCs w:val="18"/>
              </w:rPr>
              <w:t xml:space="preserve"> TC2.-12(12V,2.3Ah)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c>
          <w:tcPr>
            <w:tcW w:w="567" w:type="dxa"/>
            <w:vAlign w:val="center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  <w:r w:rsidRPr="00DE05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Akumulator MW 1.3-12 (12V,1.3Ah)</w:t>
            </w:r>
          </w:p>
        </w:tc>
        <w:tc>
          <w:tcPr>
            <w:tcW w:w="709" w:type="dxa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057E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DE057E" w:rsidRPr="00DE057E" w:rsidRDefault="00DE057E" w:rsidP="00DE057E">
            <w:pPr>
              <w:rPr>
                <w:rFonts w:ascii="Calibri" w:eastAsia="Calibri" w:hAnsi="Calibri" w:cs="Times New Roman"/>
              </w:rPr>
            </w:pPr>
          </w:p>
        </w:tc>
      </w:tr>
      <w:tr w:rsidR="00DE057E" w:rsidRPr="00DE057E" w:rsidTr="00D11D4E">
        <w:trPr>
          <w:trHeight w:val="330"/>
        </w:trPr>
        <w:tc>
          <w:tcPr>
            <w:tcW w:w="5954" w:type="dxa"/>
            <w:gridSpan w:val="5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Wartość naprawy</w:t>
            </w:r>
          </w:p>
        </w:tc>
        <w:tc>
          <w:tcPr>
            <w:tcW w:w="1559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E057E" w:rsidRPr="00DE057E" w:rsidRDefault="00DE057E" w:rsidP="00DE057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057E">
              <w:rPr>
                <w:rFonts w:ascii="Arial" w:eastAsia="Calibri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01" w:type="dxa"/>
            <w:shd w:val="clear" w:color="auto" w:fill="92D050"/>
          </w:tcPr>
          <w:p w:rsidR="00DE057E" w:rsidRPr="00DE057E" w:rsidRDefault="00DE057E" w:rsidP="00DE05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057E" w:rsidRPr="00DE057E" w:rsidRDefault="00DE057E" w:rsidP="00DE057E">
      <w:pPr>
        <w:ind w:left="-709"/>
        <w:contextualSpacing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</w:rPr>
        <w:t xml:space="preserve">Naprawę urządzeń systemu sygnalizacji pożarowej należy wykonać w terminie 40 dni kalendarzowych od podpisania umowy. </w:t>
      </w:r>
    </w:p>
    <w:p w:rsidR="00DE057E" w:rsidRPr="00DE057E" w:rsidRDefault="00DE057E" w:rsidP="00DE057E">
      <w:pPr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przeglądów i konserwacji ogółem za 2022 rok netto: …………………….zł.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przeglądów i konserwacji ogółem za 2022 rok brutto: ……………………zł.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naprawy za 2022 rok netto: …………………….zł.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DE057E" w:rsidRPr="00DE057E" w:rsidRDefault="00DE057E" w:rsidP="00DE057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>Wartość naprawy za 2022 rok brutto: ……………………zł.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wartość za przeglądy i konserwacje oraz naprawy urządzeń za 2022 rok 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spacing w:after="0" w:line="480" w:lineRule="auto"/>
        <w:ind w:left="714" w:hanging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……………….</w:t>
      </w:r>
    </w:p>
    <w:p w:rsidR="00DE057E" w:rsidRPr="00DE057E" w:rsidRDefault="00DE057E" w:rsidP="00DE05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E057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cena brutto</w:t>
      </w:r>
      <w:r w:rsidRPr="00DE057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to kryterium oceny ofert : „cena brutto oferty” o wadze 60%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2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2-DOTYCZY POZACENOWEGO KRYTERIUM OCENY OFERT: „GOTOWOŚĆ DO USUNIĘCIA AWARII TJ: CZAS DOJAZDU NA MIEJSCE AWARII I GOTOWOŚĆ DO USUNIĘCIA AWARII” -WAGA 30 %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96"/>
      </w:tblGrid>
      <w:tr w:rsidR="00DE057E" w:rsidRPr="00DE057E" w:rsidTr="00D11D4E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 oceny ofert:</w:t>
            </w: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Gotowość do usunięcia awarii </w:t>
            </w:r>
            <w:proofErr w:type="spellStart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tj</w:t>
            </w:r>
            <w:proofErr w:type="spellEnd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czas dojazdu na miejsce awarii i gotowość do 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usunięcia awarii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-WAGA 30%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Oświadczam, że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Gotowość do usunięcia awarii </w:t>
            </w:r>
            <w:proofErr w:type="spellStart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tj</w:t>
            </w:r>
            <w:proofErr w:type="spellEnd"/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czas dojazdu na miejsce awarii i gotowość do usunięcia awarii: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 godzin*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57E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DE05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należy wpisać liczbę godzin–maksimum 8 godziny</w:t>
            </w:r>
          </w:p>
        </w:tc>
      </w:tr>
    </w:tbl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057E">
        <w:rPr>
          <w:rFonts w:ascii="Times New Roman" w:eastAsia="Times New Roman" w:hAnsi="Times New Roman" w:cs="Times New Roman"/>
          <w:lang w:eastAsia="ar-SA"/>
        </w:rPr>
        <w:t>Tabela Nr 3</w:t>
      </w:r>
    </w:p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E057E">
        <w:rPr>
          <w:rFonts w:ascii="Times New Roman" w:eastAsia="Times New Roman" w:hAnsi="Times New Roman" w:cs="Times New Roman"/>
          <w:b/>
          <w:lang w:eastAsia="ar-SA"/>
        </w:rPr>
        <w:t>TABELA NR 3-DOTYCZY POZACENOWEGO KRYTERIUM OCENY OFERT</w:t>
      </w: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057E">
        <w:rPr>
          <w:rFonts w:ascii="Times New Roman" w:eastAsia="Times New Roman" w:hAnsi="Times New Roman" w:cs="Times New Roman"/>
          <w:b/>
          <w:lang w:eastAsia="ar-SA"/>
        </w:rPr>
        <w:t xml:space="preserve">CENA BRUTTO ZA 1 </w:t>
      </w:r>
      <w:proofErr w:type="spellStart"/>
      <w:r w:rsidRPr="00DE057E">
        <w:rPr>
          <w:rFonts w:ascii="Times New Roman" w:eastAsia="Times New Roman" w:hAnsi="Times New Roman" w:cs="Times New Roman"/>
          <w:b/>
          <w:lang w:eastAsia="ar-SA"/>
        </w:rPr>
        <w:t>rbh</w:t>
      </w:r>
      <w:proofErr w:type="spellEnd"/>
      <w:r w:rsidRPr="00DE057E">
        <w:rPr>
          <w:rFonts w:ascii="Times New Roman" w:eastAsia="Times New Roman" w:hAnsi="Times New Roman" w:cs="Times New Roman"/>
          <w:u w:val="single"/>
          <w:lang w:eastAsia="ar-SA"/>
        </w:rPr>
        <w:t xml:space="preserve"> -</w:t>
      </w: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10 %</w:t>
      </w:r>
      <w:r w:rsidRPr="00DE057E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88"/>
      </w:tblGrid>
      <w:tr w:rsidR="00DE057E" w:rsidRPr="00DE057E" w:rsidTr="00D11D4E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 oceny ofert:</w:t>
            </w: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 1 roboczogodzinę usunięcia awarii</w:t>
            </w: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57E" w:rsidRPr="00DE057E" w:rsidRDefault="00DE057E" w:rsidP="00DE05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WAGA 10%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E057E">
              <w:rPr>
                <w:rFonts w:ascii="Times New Roman" w:eastAsia="Times New Roman" w:hAnsi="Times New Roman" w:cs="Times New Roman"/>
              </w:rPr>
              <w:t>Cena netto za 1 roboczogodzinę napraw awaryjnych wynosi - ………………………zł.</w:t>
            </w: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E057E" w:rsidRPr="00DE057E" w:rsidRDefault="00DE057E" w:rsidP="00DE05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E057E">
              <w:rPr>
                <w:rFonts w:ascii="Times New Roman" w:eastAsia="Times New Roman" w:hAnsi="Times New Roman" w:cs="Times New Roman"/>
              </w:rPr>
              <w:t>Cena brutto za 1 roboczogodzinę napraw awaryjnych wynosi - ………………………</w:t>
            </w:r>
            <w:r w:rsidRPr="00DE057E">
              <w:rPr>
                <w:rFonts w:ascii="Times New Roman" w:eastAsia="Times New Roman" w:hAnsi="Times New Roman" w:cs="Times New Roman"/>
                <w:b/>
              </w:rPr>
              <w:t>zł.</w:t>
            </w:r>
          </w:p>
        </w:tc>
      </w:tr>
    </w:tbl>
    <w:p w:rsidR="00DE057E" w:rsidRPr="00DE057E" w:rsidRDefault="00DE057E" w:rsidP="00DE0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E057E" w:rsidRPr="00DE057E" w:rsidRDefault="00DE057E" w:rsidP="00DE057E">
      <w:pPr>
        <w:spacing w:after="0" w:line="240" w:lineRule="auto"/>
        <w:ind w:right="-2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za 1 </w:t>
      </w:r>
      <w:proofErr w:type="spellStart"/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rbh</w:t>
      </w:r>
      <w:proofErr w:type="spellEnd"/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napraw awaryjnych oznacza czas naprawy bez względu na  to ile osób wykonywało naprawę (nie jest to czas pracy osób wykonujących naprawę).</w:t>
      </w:r>
    </w:p>
    <w:p w:rsidR="00DE057E" w:rsidRPr="00DE057E" w:rsidRDefault="00DE057E" w:rsidP="00DE057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  <w:iCs/>
        </w:rPr>
        <w:t xml:space="preserve">2. </w:t>
      </w:r>
      <w:r w:rsidRPr="00DE057E">
        <w:rPr>
          <w:rFonts w:ascii="Times New Roman" w:eastAsia="Calibri" w:hAnsi="Times New Roman" w:cs="Times New Roman"/>
          <w:b/>
          <w:iCs/>
          <w:u w:val="single"/>
        </w:rPr>
        <w:t>Oświadczamy,</w:t>
      </w:r>
      <w:r w:rsidRPr="00DE057E">
        <w:rPr>
          <w:rFonts w:ascii="Times New Roman" w:eastAsia="Calibri" w:hAnsi="Times New Roman" w:cs="Times New Roman"/>
          <w:b/>
          <w:iCs/>
        </w:rPr>
        <w:t xml:space="preserve"> </w:t>
      </w:r>
      <w:r w:rsidRPr="00DE057E">
        <w:rPr>
          <w:rFonts w:ascii="Times New Roman" w:eastAsia="Calibri" w:hAnsi="Times New Roman" w:cs="Times New Roman"/>
          <w:iCs/>
        </w:rPr>
        <w:t>że zapoznaliśmy się ze</w:t>
      </w:r>
      <w:r w:rsidRPr="00DE057E">
        <w:rPr>
          <w:rFonts w:ascii="Times New Roman" w:eastAsia="Calibri" w:hAnsi="Times New Roman" w:cs="Times New Roman"/>
          <w:b/>
          <w:iCs/>
        </w:rPr>
        <w:t xml:space="preserve"> </w:t>
      </w:r>
      <w:r w:rsidRPr="00DE057E">
        <w:rPr>
          <w:rFonts w:ascii="Times New Roman" w:eastAsia="Calibri" w:hAnsi="Times New Roman" w:cs="Times New Roman"/>
        </w:rPr>
        <w:t>Specyfikacją Warunków Zamówienia przez zamawiającego, nie wnosimy do nich zastrzeżeń i uznajemy się za związanych określonymi w nich postanowieniami i zasadami postępowania.</w:t>
      </w:r>
    </w:p>
    <w:p w:rsidR="00DE057E" w:rsidRPr="00DE057E" w:rsidRDefault="00DE057E" w:rsidP="00DE057E">
      <w:pPr>
        <w:numPr>
          <w:ilvl w:val="1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</w:rPr>
        <w:t>Oferujemy wykonanie przedmiotu zamówienia</w:t>
      </w:r>
      <w:r w:rsidRPr="00DE057E">
        <w:rPr>
          <w:rFonts w:ascii="Times New Roman" w:eastAsia="Calibri" w:hAnsi="Times New Roman" w:cs="Times New Roman"/>
        </w:rPr>
        <w:t xml:space="preserve"> </w:t>
      </w:r>
      <w:r w:rsidRPr="00DE057E">
        <w:rPr>
          <w:rFonts w:ascii="Times New Roman" w:eastAsia="Calibri" w:hAnsi="Times New Roman" w:cs="Times New Roman"/>
          <w:b/>
        </w:rPr>
        <w:t>w terminie:</w:t>
      </w:r>
      <w:r w:rsidRPr="00DE057E">
        <w:rPr>
          <w:rFonts w:ascii="Times New Roman" w:eastAsia="Calibri" w:hAnsi="Times New Roman" w:cs="Times New Roman"/>
        </w:rPr>
        <w:t xml:space="preserve"> 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SSP - przeglądy kwartalne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 31.03.2022 r.,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- 15.06.2022 r.,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- 15.09.2022 r.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- 15.12.2022 r. 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Instalacja oddymiania i oświetlenie ewakuacyjne przegląd roczny: 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 15.06.2022r.,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przeglądu i konserwacji automatycznego systemu gaszenia pożaru    gazem należy wykonać w następujących terminach:</w:t>
      </w: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przeglądy półroczne: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31.03.2022 r., 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- 15.09.2022r. </w:t>
      </w:r>
    </w:p>
    <w:p w:rsidR="00DE057E" w:rsidRPr="00DE057E" w:rsidRDefault="00DE057E" w:rsidP="00DE057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roczny:</w:t>
      </w:r>
    </w:p>
    <w:p w:rsidR="00DE057E" w:rsidRPr="00DE057E" w:rsidRDefault="00DE057E" w:rsidP="00DE05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- do 31.03.2022 r.;</w:t>
      </w:r>
    </w:p>
    <w:p w:rsidR="00DE057E" w:rsidRPr="00DE057E" w:rsidRDefault="00DE057E" w:rsidP="00DE05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zamówienia odpowiednio według opisu przedmiotu zamówienia stanowiącego załącznik nr 1a do SWZ.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E057E" w:rsidRDefault="00DE057E" w:rsidP="00DE057E">
      <w:pPr>
        <w:spacing w:after="160" w:line="259" w:lineRule="auto"/>
        <w:rPr>
          <w:rFonts w:ascii="Times New Roman" w:eastAsia="Calibri" w:hAnsi="Times New Roman" w:cs="Times New Roman"/>
        </w:rPr>
        <w:sectPr w:rsidR="00DE057E" w:rsidSect="00FA45C5">
          <w:footerReference w:type="default" r:id="rId6"/>
          <w:pgSz w:w="11906" w:h="16838"/>
          <w:pgMar w:top="993" w:right="851" w:bottom="1418" w:left="1985" w:header="709" w:footer="709" w:gutter="0"/>
          <w:cols w:space="708"/>
          <w:docGrid w:linePitch="360"/>
        </w:sectPr>
      </w:pPr>
    </w:p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E057E">
        <w:rPr>
          <w:rFonts w:ascii="Times New Roman" w:eastAsia="Calibri" w:hAnsi="Times New Roman" w:cs="Times New Roman"/>
          <w:bCs/>
        </w:rPr>
        <w:lastRenderedPageBreak/>
        <w:t>4</w:t>
      </w:r>
      <w:r w:rsidRPr="00DE057E">
        <w:rPr>
          <w:rFonts w:ascii="Times New Roman" w:eastAsia="Calibri" w:hAnsi="Times New Roman" w:cs="Times New Roman"/>
          <w:b/>
        </w:rPr>
        <w:t xml:space="preserve">. Jesteśmy związani ofertą przez okres wskazany SWZ. </w:t>
      </w:r>
    </w:p>
    <w:p w:rsidR="00DE057E" w:rsidRPr="00DE057E" w:rsidRDefault="00DE057E" w:rsidP="00DE057E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</w:rPr>
        <w:t>5. Oświadczamy, że załączone do Specyfikacji Warunków Zamówienia Istotne postanowienia umowy zostały przez nas zaakceptowane i zobowiązujemy się w przypadku wyboru naszej oferty do zawarcia umowy w miejscu i terminie wyznaczonym przez zamawiającego.</w:t>
      </w:r>
    </w:p>
    <w:p w:rsidR="00DE057E" w:rsidRPr="00DE057E" w:rsidRDefault="00DE057E" w:rsidP="00DE05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DE057E" w:rsidRPr="00DE057E" w:rsidRDefault="00DE057E" w:rsidP="00DE05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</w:rPr>
        <w:t>6. Zamierzamy powierzyć podwykonawcom wykonanie następujących części zamówienia</w:t>
      </w:r>
      <w:r w:rsidRPr="00DE057E">
        <w:rPr>
          <w:rFonts w:ascii="Times New Roman" w:eastAsia="Calibri" w:hAnsi="Times New Roman" w:cs="Times New Roman"/>
        </w:rPr>
        <w:t xml:space="preserve"> (wypełnić, jeżeli dotyczy) </w:t>
      </w:r>
      <w:r w:rsidRPr="00DE057E">
        <w:rPr>
          <w:rFonts w:ascii="Times New Roman" w:eastAsia="Calibri" w:hAnsi="Times New Roman" w:cs="Times New Roman"/>
          <w:b/>
          <w:vertAlign w:val="superscript"/>
        </w:rPr>
        <w:t>*</w:t>
      </w:r>
      <w:r w:rsidRPr="00DE057E">
        <w:rPr>
          <w:rFonts w:ascii="Times New Roman" w:eastAsia="Calibri" w:hAnsi="Times New Roman" w:cs="Times New Roman"/>
          <w:b/>
        </w:rPr>
        <w:t>:</w:t>
      </w:r>
      <w:r w:rsidRPr="00DE057E">
        <w:rPr>
          <w:rFonts w:ascii="Times New Roman" w:eastAsia="Calibri" w:hAnsi="Times New Roman" w:cs="Times New Roman"/>
        </w:rPr>
        <w:t xml:space="preserve"> </w:t>
      </w:r>
    </w:p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  <w:b/>
        </w:rPr>
        <w:t xml:space="preserve">a) powierzymy następującym podwykonawcom realizację następujących części zamówienia (niebędących podmiotem, na którego zasoby powołuje się wykonawca - w przypadku, gdy wykonawca spełnia warunki udziału w postępowaniu samodzielnie): </w:t>
      </w:r>
    </w:p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54"/>
        <w:gridCol w:w="5244"/>
      </w:tblGrid>
      <w:tr w:rsidR="00DE057E" w:rsidRPr="00DE057E" w:rsidTr="00D11D4E">
        <w:tc>
          <w:tcPr>
            <w:tcW w:w="582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5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(firma) podwykonawcy (o ile jest to wiadome)</w:t>
            </w: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Cześć (zakres) przedmiotu zamówienia </w:t>
            </w:r>
          </w:p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powierzony podwykonawcy </w:t>
            </w:r>
          </w:p>
        </w:tc>
      </w:tr>
      <w:tr w:rsidR="00DE057E" w:rsidRPr="00DE057E" w:rsidTr="00D11D4E">
        <w:tc>
          <w:tcPr>
            <w:tcW w:w="582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057E" w:rsidRPr="00DE057E" w:rsidTr="00D11D4E">
        <w:tc>
          <w:tcPr>
            <w:tcW w:w="582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057E" w:rsidRPr="00DE057E" w:rsidRDefault="00DE057E" w:rsidP="00DE057E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057E">
        <w:rPr>
          <w:rFonts w:ascii="Times New Roman" w:eastAsia="Calibri" w:hAnsi="Times New Roman" w:cs="Times New Roman"/>
          <w:b/>
          <w:sz w:val="24"/>
          <w:szCs w:val="24"/>
          <w:u w:val="single"/>
        </w:rPr>
        <w:t>lub</w:t>
      </w:r>
    </w:p>
    <w:p w:rsidR="00DE057E" w:rsidRPr="00DE057E" w:rsidRDefault="00DE057E" w:rsidP="00DE057E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E057E">
        <w:rPr>
          <w:rFonts w:ascii="Times New Roman" w:eastAsia="Calibri" w:hAnsi="Times New Roman" w:cs="Times New Roman"/>
          <w:sz w:val="24"/>
          <w:szCs w:val="24"/>
        </w:rPr>
        <w:t xml:space="preserve">b) powierzymy podwykonawcom realizację następujących części zamówienia </w:t>
      </w:r>
      <w:r w:rsidRPr="00DE057E">
        <w:rPr>
          <w:rFonts w:ascii="Times New Roman" w:eastAsia="Calibri" w:hAnsi="Times New Roman" w:cs="Times New Roman"/>
          <w:b/>
          <w:sz w:val="24"/>
          <w:szCs w:val="24"/>
        </w:rPr>
        <w:t>i jednocześnie powołujemy się na ich zasoby, w celu wykazania spełniania warunków udziału w postępowaniu, o których mowa w SIWZ, na zasadach określonych w art. 22a ust. 4 (</w:t>
      </w:r>
      <w:r w:rsidRPr="00DE057E">
        <w:rPr>
          <w:rFonts w:ascii="Times New Roman" w:eastAsia="SimSun" w:hAnsi="Times New Roman" w:cs="Times New Roman"/>
          <w:b/>
          <w:sz w:val="24"/>
          <w:szCs w:val="24"/>
        </w:rPr>
        <w:t>co potwierdza załączone do oferty zobowiązanie podmiotu udostępniającego):</w:t>
      </w:r>
    </w:p>
    <w:p w:rsidR="00DE057E" w:rsidRPr="00DE057E" w:rsidRDefault="00DE057E" w:rsidP="00DE057E">
      <w:pPr>
        <w:spacing w:after="120" w:line="259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50"/>
        <w:gridCol w:w="5244"/>
      </w:tblGrid>
      <w:tr w:rsidR="00DE057E" w:rsidRPr="00DE057E" w:rsidTr="00D11D4E">
        <w:tc>
          <w:tcPr>
            <w:tcW w:w="57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25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(firma) podwykonawcy </w:t>
            </w:r>
          </w:p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(innego podmiotu)</w:t>
            </w: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Cześć (zakres) przedmiotu zamówienia </w:t>
            </w:r>
          </w:p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powierzony innemu podmiotowi</w:t>
            </w:r>
          </w:p>
        </w:tc>
      </w:tr>
      <w:tr w:rsidR="00DE057E" w:rsidRPr="00DE057E" w:rsidTr="00D11D4E">
        <w:tc>
          <w:tcPr>
            <w:tcW w:w="57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057E" w:rsidRPr="00DE057E" w:rsidTr="00D11D4E">
        <w:tc>
          <w:tcPr>
            <w:tcW w:w="57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E057E" w:rsidRPr="00DE057E" w:rsidRDefault="00DE057E" w:rsidP="00DE057E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Łączna wartość brutto </w:t>
      </w:r>
      <w:r w:rsidRPr="00DE057E">
        <w:rPr>
          <w:rFonts w:ascii="Times New Roman" w:eastAsia="Calibri" w:hAnsi="Times New Roman" w:cs="Times New Roman"/>
          <w:color w:val="000000"/>
        </w:rPr>
        <w:t xml:space="preserve">powierzonych 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podwykonawcy/podwykonawcom </w:t>
      </w:r>
      <w:r w:rsidRPr="00DE057E">
        <w:rPr>
          <w:rFonts w:ascii="Times New Roman" w:eastAsia="Calibri" w:hAnsi="Times New Roman" w:cs="Times New Roman"/>
          <w:color w:val="000000"/>
        </w:rPr>
        <w:t xml:space="preserve">: 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................................. zł 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057E">
        <w:rPr>
          <w:rFonts w:ascii="Times New Roman" w:eastAsia="Calibri" w:hAnsi="Times New Roman" w:cs="Times New Roman"/>
        </w:rPr>
        <w:t xml:space="preserve">7. Zobowiązujemy się, w przypadku wybrania naszej oferty jako </w:t>
      </w:r>
      <w:r w:rsidRPr="00DE057E">
        <w:rPr>
          <w:rFonts w:ascii="Times New Roman" w:eastAsia="Calibri" w:hAnsi="Times New Roman" w:cs="Times New Roman"/>
          <w:b/>
        </w:rPr>
        <w:t>najkorzystniejszej</w:t>
      </w:r>
      <w:r w:rsidRPr="00DE057E">
        <w:rPr>
          <w:rFonts w:ascii="Times New Roman" w:eastAsia="Calibri" w:hAnsi="Times New Roman" w:cs="Times New Roman"/>
        </w:rPr>
        <w:t xml:space="preserve">, do wniesienia zabezpieczenia należytego wykonania umowy w wysokości </w:t>
      </w:r>
      <w:r w:rsidRPr="00DE057E">
        <w:rPr>
          <w:rFonts w:ascii="Times New Roman" w:eastAsia="Calibri" w:hAnsi="Times New Roman" w:cs="Times New Roman"/>
          <w:b/>
          <w:bCs/>
        </w:rPr>
        <w:t>5</w:t>
      </w:r>
      <w:r w:rsidRPr="00DE057E">
        <w:rPr>
          <w:rFonts w:ascii="Times New Roman" w:eastAsia="Calibri" w:hAnsi="Times New Roman" w:cs="Times New Roman"/>
          <w:b/>
        </w:rPr>
        <w:t xml:space="preserve"> % całkowitego wynagrodzenia brutto na zasadach określonych w SWZ przed terminem zawarcia umowy. </w:t>
      </w:r>
    </w:p>
    <w:p w:rsidR="00DE057E" w:rsidRPr="00DE057E" w:rsidRDefault="00DE057E" w:rsidP="00DE057E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E057E" w:rsidRPr="00DE057E" w:rsidRDefault="00DE057E" w:rsidP="00DE057E">
      <w:pPr>
        <w:spacing w:after="160" w:line="240" w:lineRule="auto"/>
        <w:jc w:val="both"/>
        <w:rPr>
          <w:rFonts w:ascii="Times New Roman" w:eastAsia="Calibri" w:hAnsi="Times New Roman" w:cs="Times New Roman"/>
          <w:i/>
        </w:rPr>
      </w:pPr>
      <w:r w:rsidRPr="00DE057E">
        <w:rPr>
          <w:rFonts w:ascii="Times New Roman" w:eastAsia="Calibri" w:hAnsi="Times New Roman" w:cs="Times New Roman"/>
          <w:b/>
        </w:rPr>
        <w:lastRenderedPageBreak/>
        <w:t xml:space="preserve">8. Zastrzegamy jednocześnie iż informacje zawarte w załączniku nr………… do oferty, stanowią tajemnicę przedsiębiorstwa …………i nie powinny być udostępniane innym wykonawcom biorącym udział w postępowaniu. </w:t>
      </w:r>
      <w:r w:rsidRPr="00DE057E">
        <w:rPr>
          <w:rFonts w:ascii="Times New Roman" w:eastAsia="Calibri" w:hAnsi="Times New Roman" w:cs="Times New Roman"/>
          <w:i/>
        </w:rPr>
        <w:t xml:space="preserve">(Wykonawca jest zobowiązany </w:t>
      </w:r>
      <w:r w:rsidRPr="00DE057E">
        <w:rPr>
          <w:rFonts w:ascii="Times New Roman" w:eastAsia="Calibri" w:hAnsi="Times New Roman" w:cs="Times New Roman"/>
          <w:b/>
          <w:i/>
        </w:rPr>
        <w:t>wykazać,</w:t>
      </w:r>
      <w:r w:rsidRPr="00DE057E">
        <w:rPr>
          <w:rFonts w:ascii="Times New Roman" w:eastAsia="Calibri" w:hAnsi="Times New Roman" w:cs="Times New Roman"/>
          <w:i/>
        </w:rPr>
        <w:t xml:space="preserve"> iż zastrzeżone informacje stanowią tajemnicę przedsiębiorstwa).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9. Składając niniejszą ofertę, zgodnie z art. 225 ust. 2 ustawy </w:t>
      </w:r>
      <w:proofErr w:type="spellStart"/>
      <w:r w:rsidRPr="00DE057E">
        <w:rPr>
          <w:rFonts w:ascii="Times New Roman" w:eastAsia="Calibri" w:hAnsi="Times New Roman" w:cs="Times New Roman"/>
          <w:b/>
          <w:bCs/>
          <w:color w:val="000000"/>
        </w:rPr>
        <w:t>Pzp</w:t>
      </w:r>
      <w:proofErr w:type="spellEnd"/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, informuję że wybór oferty (zaznaczyć właściwe):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color w:val="000000"/>
        </w:rPr>
        <w:t xml:space="preserve"> 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nie będzie prowadzić do powstania u Zamawiającego obowiązku podatkowego,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color w:val="000000"/>
        </w:rPr>
        <w:t></w:t>
      </w: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będzie prowadzić do powstania u Zamawiającego obowiązku podatkowego w odniesieniu do następujących towarów lub usług </w:t>
      </w:r>
      <w:r w:rsidRPr="00DE057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(należy podać rodzaj każdego towaru/usługi i numer zadania którego dotyczy):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…………………………………………………………………………………………………………… </w:t>
      </w:r>
    </w:p>
    <w:p w:rsidR="00DE057E" w:rsidRPr="00DE057E" w:rsidRDefault="00DE057E" w:rsidP="00D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E057E">
        <w:rPr>
          <w:rFonts w:ascii="Times New Roman" w:eastAsia="Calibri" w:hAnsi="Times New Roman" w:cs="Times New Roman"/>
          <w:b/>
          <w:bCs/>
          <w:color w:val="000000"/>
        </w:rPr>
        <w:t xml:space="preserve">których dostawa bądź świadczenie będzie prowadzić do jego powstania. 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DE057E">
        <w:rPr>
          <w:rFonts w:ascii="Times New Roman" w:eastAsia="Calibri" w:hAnsi="Times New Roman" w:cs="Times New Roman"/>
          <w:b/>
          <w:bCs/>
        </w:rPr>
        <w:t>Zgodnie z wiedzą Wykonawcy należy uwzględnić stawkę VAT w wysokości ……………… %</w:t>
      </w:r>
    </w:p>
    <w:p w:rsidR="00DE057E" w:rsidRPr="00DE057E" w:rsidRDefault="00DE057E" w:rsidP="00DE057E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DE057E">
        <w:rPr>
          <w:rFonts w:ascii="Times New Roman" w:eastAsia="Calibri" w:hAnsi="Times New Roman" w:cs="Times New Roman"/>
          <w:b/>
        </w:rPr>
        <w:t xml:space="preserve">10. </w:t>
      </w:r>
      <w:r w:rsidRPr="00DE057E">
        <w:rPr>
          <w:rFonts w:ascii="Times New Roman" w:eastAsia="Times New Roman" w:hAnsi="Times New Roman" w:cs="Times New Roman"/>
          <w:b/>
          <w:lang w:eastAsia="pl-PL"/>
        </w:rPr>
        <w:t>Oświadczam(y), że jesteśmy:</w:t>
      </w:r>
    </w:p>
    <w:p w:rsidR="00DE057E" w:rsidRPr="00DE057E" w:rsidRDefault="00DE057E" w:rsidP="00DE05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5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57E"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 w:rsidRPr="00DE057E">
        <w:rPr>
          <w:rFonts w:ascii="Times New Roman" w:eastAsia="Times New Roman" w:hAnsi="Times New Roman" w:cs="Times New Roman"/>
          <w:lang w:eastAsia="pl-PL"/>
        </w:rPr>
        <w:t>:</w:t>
      </w:r>
    </w:p>
    <w:p w:rsidR="00DE057E" w:rsidRPr="00DE057E" w:rsidRDefault="00DE057E" w:rsidP="00DE057E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DE057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DE05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DE05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E057E" w:rsidRPr="00DE057E" w:rsidRDefault="00DE057E" w:rsidP="00DE05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 </w:t>
      </w:r>
      <w:r w:rsidRPr="00DE057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DE057E" w:rsidRPr="00DE057E" w:rsidRDefault="00DE057E" w:rsidP="00DE05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 </w:t>
      </w:r>
      <w:r w:rsidRPr="00DE057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przedsiębiorstwa, które nie są </w:t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pgNum/>
      </w:r>
      <w:r w:rsidRPr="00DE05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57E" w:rsidRPr="00DE057E" w:rsidRDefault="00DE057E" w:rsidP="00DE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11) Oświadczam, 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DE057E" w:rsidRPr="00DE057E" w:rsidRDefault="00DE057E" w:rsidP="00DE057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E057E" w:rsidRPr="00DE057E" w:rsidRDefault="00DE057E" w:rsidP="00DE057E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  <w:bCs/>
        </w:rPr>
        <w:t xml:space="preserve">12. </w:t>
      </w:r>
      <w:r w:rsidRPr="00DE057E">
        <w:rPr>
          <w:rFonts w:ascii="Times New Roman" w:eastAsia="Calibri" w:hAnsi="Times New Roman" w:cs="Times New Roman"/>
          <w:b/>
        </w:rPr>
        <w:t xml:space="preserve">AKCEPTUJEMY </w:t>
      </w:r>
      <w:r w:rsidRPr="00DE057E">
        <w:rPr>
          <w:rFonts w:ascii="Times New Roman" w:eastAsia="Calibri" w:hAnsi="Times New Roman" w:cs="Times New Roman"/>
        </w:rPr>
        <w:t>warunki płatności określone przez Zamawiającego w SWZ.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E057E">
        <w:rPr>
          <w:rFonts w:ascii="Times New Roman" w:eastAsia="Calibri" w:hAnsi="Times New Roman" w:cs="Times New Roman"/>
          <w:b/>
        </w:rPr>
        <w:t>13.</w:t>
      </w:r>
      <w:r w:rsidRPr="00DE057E">
        <w:rPr>
          <w:rFonts w:ascii="Times New Roman" w:eastAsia="Calibri" w:hAnsi="Times New Roman" w:cs="Times New Roman"/>
        </w:rPr>
        <w:t xml:space="preserve"> </w:t>
      </w:r>
      <w:r w:rsidRPr="00DE057E">
        <w:rPr>
          <w:rFonts w:ascii="Times New Roman" w:eastAsia="Calibri" w:hAnsi="Times New Roman" w:cs="Times New Roman"/>
          <w:b/>
        </w:rPr>
        <w:t>Oświadczam(y)</w:t>
      </w:r>
      <w:r w:rsidRPr="00DE057E">
        <w:rPr>
          <w:rFonts w:ascii="Times New Roman" w:eastAsia="Calibri" w:hAnsi="Times New Roman" w:cs="Times New Roman"/>
        </w:rPr>
        <w:t>, że uzyskaliśmy wszelkie informacje niezbędne do prawidłowego przygotowania i złożenia niniejszej oferty.</w:t>
      </w:r>
    </w:p>
    <w:p w:rsidR="00DE057E" w:rsidRPr="00DE057E" w:rsidRDefault="00DE057E" w:rsidP="00DE057E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  <w:r w:rsidRPr="00DE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………. stronach.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057E" w:rsidRPr="00DE057E" w:rsidRDefault="00DE057E" w:rsidP="00DE057E">
      <w:pPr>
        <w:autoSpaceDE w:val="0"/>
        <w:autoSpaceDN w:val="0"/>
        <w:adjustRightInd w:val="0"/>
        <w:spacing w:after="160" w:line="259" w:lineRule="auto"/>
        <w:ind w:left="4956"/>
        <w:jc w:val="center"/>
        <w:rPr>
          <w:rFonts w:ascii="Times New Roman" w:eastAsia="Calibri" w:hAnsi="Times New Roman" w:cs="Times New Roman"/>
          <w:i/>
        </w:rPr>
      </w:pPr>
      <w:r w:rsidRPr="00DE057E">
        <w:rPr>
          <w:rFonts w:ascii="Times New Roman" w:eastAsia="Calibri" w:hAnsi="Times New Roman" w:cs="Times New Roman"/>
          <w:b/>
          <w:i/>
        </w:rPr>
        <w:lastRenderedPageBreak/>
        <w:t xml:space="preserve">plik należy podpisać kwalifikowanym podpisem elektronicznym </w:t>
      </w:r>
      <w:r w:rsidRPr="00DE057E">
        <w:rPr>
          <w:rFonts w:ascii="Times New Roman" w:eastAsia="Calibri" w:hAnsi="Times New Roman" w:cs="Times New Roman"/>
          <w:b/>
          <w:i/>
        </w:rPr>
        <w:br/>
        <w:t xml:space="preserve">lub elektronicznym podpisem zaufanym </w:t>
      </w:r>
      <w:r w:rsidRPr="00DE057E">
        <w:rPr>
          <w:rFonts w:ascii="Times New Roman" w:eastAsia="Calibri" w:hAnsi="Times New Roman" w:cs="Times New Roman"/>
          <w:b/>
          <w:i/>
        </w:rPr>
        <w:br/>
        <w:t xml:space="preserve">lub podpisem osobistym przez osobę </w:t>
      </w:r>
      <w:r w:rsidRPr="00DE057E">
        <w:rPr>
          <w:rFonts w:ascii="Times New Roman" w:eastAsia="Calibri" w:hAnsi="Times New Roman" w:cs="Times New Roman"/>
          <w:b/>
          <w:i/>
        </w:rPr>
        <w:br/>
        <w:t>lub osoby umocowane do złożenia podpisu w imieniu Wykonawcy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  <w:r w:rsidRPr="00DE057E">
        <w:rPr>
          <w:rFonts w:ascii="Calibri" w:eastAsia="Calibri" w:hAnsi="Calibri" w:cs="Times New Roman"/>
          <w:sz w:val="16"/>
          <w:szCs w:val="16"/>
        </w:rPr>
        <w:t>.....</w:t>
      </w:r>
      <w:r w:rsidRPr="00DE057E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 xml:space="preserve"> * Wypełnić jeżeli dotyczy 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libri" w:eastAsia="Calibri" w:hAnsi="Calibri" w:cs="Times New Roman"/>
          <w:i/>
          <w:iCs/>
          <w:sz w:val="16"/>
          <w:szCs w:val="16"/>
        </w:rPr>
      </w:pPr>
      <w:r w:rsidRPr="00DE057E">
        <w:rPr>
          <w:rFonts w:ascii="Calibri" w:eastAsia="Calibri" w:hAnsi="Calibri" w:cs="Times New Roman"/>
          <w:i/>
          <w:iCs/>
          <w:sz w:val="16"/>
          <w:szCs w:val="16"/>
        </w:rPr>
        <w:t>** Właściwe zakreślić Zgodnie z treścią art. 91 ust. 3a ustawy Prawo zamówień publicznych: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zakreślenia (nie wskazania) żadnej z ww. treści oświadczenia i niewypełnienia powyższego pola oznaczonego: „należy wskazać: nazwę (rodzaj) towaru, których dostawa będzie prowadzić do jego powstania oraz ich wartość bez kwoty podatku o towarów i usług” – Zamawiający uzna, że wybór przedmiotowej oferty nie będzie prowadzić do powstania u Zamawiającego obowiązku podatkowego.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DE057E">
        <w:rPr>
          <w:rFonts w:ascii="Cambria" w:eastAsia="Calibri" w:hAnsi="Cambria" w:cs="Times New Roman"/>
          <w:i/>
          <w:iCs/>
          <w:sz w:val="16"/>
          <w:szCs w:val="16"/>
        </w:rPr>
        <w:t xml:space="preserve">*** Wyjaśnienie: W ustawie z dnia 9 sierpnia 2019 r. o zmianie ustawy o podatku od towarów i usług oraz niektórych innych ustaw (Dz. U. poz. 1751) dotychczasowy tzw. mechanizm odwróconego obciążenia w zakresie towarów i usług objętych załącznikiem nr 15 do ustawy o podatku od towarów i usług został zastąpiony tzw. mechanizmem podzielonej płatności. Załącznik nr 15 zawiera wykaz usług i towarów obejmujących m.in. telefony komórkowe, komputery, paliwa, a także różnego rodzaju roboty budowlane. </w:t>
      </w:r>
    </w:p>
    <w:p w:rsidR="00DE057E" w:rsidRPr="00DE057E" w:rsidRDefault="00DE057E" w:rsidP="00DE057E">
      <w:pPr>
        <w:spacing w:after="160" w:line="259" w:lineRule="auto"/>
        <w:jc w:val="both"/>
        <w:rPr>
          <w:rFonts w:ascii="Cambria" w:eastAsia="Calibri" w:hAnsi="Cambria" w:cs="Times New Roman"/>
          <w:i/>
          <w:iCs/>
          <w:sz w:val="16"/>
          <w:szCs w:val="16"/>
        </w:rPr>
      </w:pPr>
      <w:r w:rsidRPr="00DE057E">
        <w:rPr>
          <w:rFonts w:ascii="Cambria" w:eastAsia="Calibri" w:hAnsi="Cambria" w:cs="Times New Roman"/>
          <w:i/>
          <w:iCs/>
          <w:sz w:val="16"/>
          <w:szCs w:val="16"/>
        </w:rPr>
        <w:t xml:space="preserve">*** *Uwaga !!!!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przedsiębiorstwo: przedsiębiorstwa, które nie są </w:t>
      </w:r>
      <w:proofErr w:type="spellStart"/>
      <w:r w:rsidRPr="00DE057E">
        <w:rPr>
          <w:rFonts w:ascii="Cambria" w:eastAsia="Calibri" w:hAnsi="Cambria" w:cs="Times New Roman"/>
          <w:i/>
          <w:iCs/>
          <w:sz w:val="16"/>
          <w:szCs w:val="16"/>
        </w:rPr>
        <w:t>mikroprzedsiebiorstwami</w:t>
      </w:r>
      <w:proofErr w:type="spellEnd"/>
      <w:r w:rsidRPr="00DE057E">
        <w:rPr>
          <w:rFonts w:ascii="Cambria" w:eastAsia="Calibri" w:hAnsi="Cambria" w:cs="Times New Roman"/>
          <w:i/>
          <w:iCs/>
          <w:sz w:val="16"/>
          <w:szCs w:val="16"/>
        </w:rPr>
        <w:t xml:space="preserve"> ani małymi przedsiębiorstwami, a które zatrudniają mniej niż 250 osób i których roczny obrót nie przekracza 50 milionów EUR lub roczna suma bilansowa nie przekracza 43 milionów EUR. </w:t>
      </w:r>
    </w:p>
    <w:p w:rsidR="00A85BBE" w:rsidRDefault="00DE057E" w:rsidP="00DE057E">
      <w:r w:rsidRPr="00DE057E">
        <w:rPr>
          <w:rFonts w:ascii="Cambria" w:eastAsia="Calibri" w:hAnsi="Cambria" w:cs="Times New Roman"/>
          <w:i/>
          <w:iCs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</w:t>
      </w:r>
    </w:p>
    <w:sectPr w:rsidR="00A85BBE" w:rsidSect="00DE0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B" w:rsidRDefault="00DE057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ZNAK SPRAWY 1/22/P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DE057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01F7B" w:rsidRDefault="00DE057E" w:rsidP="005F66A9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C46C8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F5C5B8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66763E0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5">
    <w:nsid w:val="13FA17D6"/>
    <w:multiLevelType w:val="hybridMultilevel"/>
    <w:tmpl w:val="9D80B920"/>
    <w:lvl w:ilvl="0" w:tplc="FE440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C19"/>
    <w:multiLevelType w:val="multilevel"/>
    <w:tmpl w:val="3BF6A850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1B6C3297"/>
    <w:multiLevelType w:val="multilevel"/>
    <w:tmpl w:val="9900FACA"/>
    <w:lvl w:ilvl="0">
      <w:start w:val="1"/>
      <w:numFmt w:val="decimal"/>
      <w:pStyle w:val="ZAZ1"/>
      <w:lvlText w:val="%1."/>
      <w:lvlJc w:val="left"/>
      <w:pPr>
        <w:tabs>
          <w:tab w:val="num" w:pos="624"/>
        </w:tabs>
        <w:ind w:left="454" w:hanging="454"/>
      </w:pPr>
      <w:rPr>
        <w:rFonts w:hint="default"/>
      </w:rPr>
    </w:lvl>
    <w:lvl w:ilvl="1">
      <w:start w:val="1"/>
      <w:numFmt w:val="decimal"/>
      <w:pStyle w:val="ZAZ11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43B81BFE"/>
    <w:multiLevelType w:val="hybridMultilevel"/>
    <w:tmpl w:val="9C141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6F06"/>
    <w:multiLevelType w:val="hybridMultilevel"/>
    <w:tmpl w:val="8C505D00"/>
    <w:lvl w:ilvl="0" w:tplc="48009824">
      <w:start w:val="2"/>
      <w:numFmt w:val="bullet"/>
      <w:pStyle w:val="Wyliczanie"/>
      <w:lvlText w:val="-"/>
      <w:lvlJc w:val="left"/>
      <w:pPr>
        <w:ind w:left="720" w:hanging="360"/>
      </w:pPr>
      <w:rPr>
        <w:rFonts w:hint="default"/>
      </w:rPr>
    </w:lvl>
    <w:lvl w:ilvl="1" w:tplc="D720A75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67429"/>
    <w:multiLevelType w:val="multilevel"/>
    <w:tmpl w:val="E7E6E0BE"/>
    <w:lvl w:ilvl="0">
      <w:start w:val="1"/>
      <w:numFmt w:val="decimal"/>
      <w:pStyle w:val="Nagwek3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b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E"/>
    <w:rsid w:val="00A85BBE"/>
    <w:rsid w:val="00D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DE057E"/>
    <w:pPr>
      <w:keepNext/>
      <w:widowControl w:val="0"/>
      <w:numPr>
        <w:numId w:val="1"/>
      </w:numPr>
      <w:suppressAutoHyphens/>
      <w:spacing w:before="520" w:after="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057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paragraph" w:styleId="Nagwek3">
    <w:name w:val="heading 3"/>
    <w:aliases w:val=" Char Char Char Char Char Char Char Char"/>
    <w:basedOn w:val="Normalny"/>
    <w:next w:val="Normalny"/>
    <w:link w:val="Nagwek3Znak"/>
    <w:uiPriority w:val="9"/>
    <w:qFormat/>
    <w:rsid w:val="00DE057E"/>
    <w:pPr>
      <w:keepNext/>
      <w:numPr>
        <w:numId w:val="4"/>
      </w:numPr>
      <w:autoSpaceDE w:val="0"/>
      <w:autoSpaceDN w:val="0"/>
      <w:adjustRightInd w:val="0"/>
      <w:spacing w:after="0" w:line="288" w:lineRule="auto"/>
      <w:outlineLvl w:val="2"/>
    </w:pPr>
    <w:rPr>
      <w:rFonts w:ascii="Arial" w:eastAsia="Arial Unicode MS" w:hAnsi="Arial" w:cs="Times New Roman"/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057E"/>
    <w:pPr>
      <w:keepNext/>
      <w:suppressAutoHyphens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E057E"/>
    <w:pPr>
      <w:keepNext/>
      <w:spacing w:after="0" w:line="36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057E"/>
    <w:pPr>
      <w:keepNext/>
      <w:tabs>
        <w:tab w:val="left" w:pos="709"/>
      </w:tabs>
      <w:autoSpaceDE w:val="0"/>
      <w:autoSpaceDN w:val="0"/>
      <w:adjustRightInd w:val="0"/>
      <w:spacing w:after="0" w:line="240" w:lineRule="auto"/>
      <w:ind w:left="360"/>
      <w:outlineLvl w:val="5"/>
    </w:pPr>
    <w:rPr>
      <w:rFonts w:ascii="Arial" w:eastAsia="Times New Roman" w:hAnsi="Arial" w:cs="Times New Roman"/>
      <w:b/>
      <w:bCs/>
      <w:u w:val="single"/>
      <w:lang w:val="x-none" w:eastAsia="x-none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DE057E"/>
    <w:pPr>
      <w:keepNext/>
      <w:widowControl w:val="0"/>
      <w:numPr>
        <w:ilvl w:val="6"/>
        <w:numId w:val="1"/>
      </w:numPr>
      <w:suppressAutoHyphens/>
      <w:spacing w:before="160" w:after="0" w:line="100" w:lineRule="atLeast"/>
      <w:ind w:left="0" w:right="6087" w:firstLine="0"/>
      <w:outlineLvl w:val="6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E057E"/>
    <w:pPr>
      <w:keepNext/>
      <w:tabs>
        <w:tab w:val="left" w:pos="567"/>
      </w:tabs>
      <w:autoSpaceDE w:val="0"/>
      <w:autoSpaceDN w:val="0"/>
      <w:adjustRightInd w:val="0"/>
      <w:spacing w:after="0" w:line="288" w:lineRule="auto"/>
      <w:ind w:left="852" w:hanging="312"/>
      <w:outlineLvl w:val="7"/>
    </w:pPr>
    <w:rPr>
      <w:rFonts w:ascii="Arial" w:eastAsia="Times New Roman" w:hAnsi="Arial" w:cs="Times New Roman"/>
      <w:b/>
      <w:iCs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E057E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057E"/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character" w:customStyle="1" w:styleId="Nagwek3Znak">
    <w:name w:val="Nagłówek 3 Znak"/>
    <w:aliases w:val=" Char Char Char Char Char Char Char Char Znak"/>
    <w:basedOn w:val="Domylnaczcionkaakapitu"/>
    <w:link w:val="Nagwek3"/>
    <w:uiPriority w:val="9"/>
    <w:rsid w:val="00DE057E"/>
    <w:rPr>
      <w:rFonts w:ascii="Arial" w:eastAsia="Arial Unicode MS" w:hAnsi="Arial" w:cs="Times New Roman"/>
      <w:b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057E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E057E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057E"/>
    <w:rPr>
      <w:rFonts w:ascii="Arial" w:eastAsia="Times New Roman" w:hAnsi="Arial" w:cs="Times New Roman"/>
      <w:b/>
      <w:bCs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05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E057E"/>
    <w:rPr>
      <w:rFonts w:ascii="Arial" w:eastAsia="Times New Roman" w:hAnsi="Arial" w:cs="Times New Roman"/>
      <w:b/>
      <w:iCs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E057E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057E"/>
  </w:style>
  <w:style w:type="paragraph" w:styleId="Nagwek">
    <w:name w:val="header"/>
    <w:basedOn w:val="Normalny"/>
    <w:link w:val="Nagwek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7E"/>
  </w:style>
  <w:style w:type="paragraph" w:styleId="Stopka">
    <w:name w:val="footer"/>
    <w:basedOn w:val="Normalny"/>
    <w:link w:val="Stopka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7E"/>
  </w:style>
  <w:style w:type="paragraph" w:styleId="Akapitzlist">
    <w:name w:val="List Paragraph"/>
    <w:aliases w:val="Lista - poziom 1,Wypunktowanie,Numerowanie,Obiekt,List Paragraph1,Akapit z listą2,BulletC,normalny tekst,Akapit z listą31,Bullets,test ciągły,Akapit z listą3,normalny,Akapit z listą11,Spis treści 12"/>
    <w:basedOn w:val="Normalny"/>
    <w:link w:val="AkapitzlistZnak"/>
    <w:uiPriority w:val="34"/>
    <w:qFormat/>
    <w:rsid w:val="00DE057E"/>
    <w:pPr>
      <w:spacing w:after="160" w:line="259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DE057E"/>
    <w:rPr>
      <w:color w:val="0563C1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E057E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E057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E057E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D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uiPriority w:val="10"/>
    <w:qFormat/>
    <w:rsid w:val="00DE05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10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odtytu1">
    <w:name w:val="Podtytuł1"/>
    <w:basedOn w:val="Normalny"/>
    <w:next w:val="Normalny"/>
    <w:link w:val="PodtytuZnak"/>
    <w:uiPriority w:val="11"/>
    <w:qFormat/>
    <w:rsid w:val="00DE057E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1"/>
    <w:uiPriority w:val="11"/>
    <w:rsid w:val="00DE057E"/>
    <w:rPr>
      <w:rFonts w:eastAsia="Times New Roman"/>
      <w:color w:val="5A5A5A"/>
      <w:spacing w:val="15"/>
    </w:rPr>
  </w:style>
  <w:style w:type="paragraph" w:styleId="Tekstdymka">
    <w:name w:val="Balloon Text"/>
    <w:basedOn w:val="Normalny"/>
    <w:link w:val="TekstdymkaZnak"/>
    <w:uiPriority w:val="99"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0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E0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57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0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057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05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0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5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057E"/>
    <w:rPr>
      <w:vertAlign w:val="superscript"/>
    </w:rPr>
  </w:style>
  <w:style w:type="paragraph" w:customStyle="1" w:styleId="Default">
    <w:name w:val="Default"/>
    <w:rsid w:val="00DE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E057E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E057E"/>
  </w:style>
  <w:style w:type="character" w:customStyle="1" w:styleId="WW8Num1z0">
    <w:name w:val="WW8Num1z0"/>
    <w:rsid w:val="00DE057E"/>
  </w:style>
  <w:style w:type="character" w:customStyle="1" w:styleId="WW8Num1z1">
    <w:name w:val="WW8Num1z1"/>
    <w:rsid w:val="00DE057E"/>
  </w:style>
  <w:style w:type="character" w:customStyle="1" w:styleId="WW8Num1z2">
    <w:name w:val="WW8Num1z2"/>
    <w:rsid w:val="00DE057E"/>
  </w:style>
  <w:style w:type="character" w:customStyle="1" w:styleId="WW8Num1z3">
    <w:name w:val="WW8Num1z3"/>
    <w:rsid w:val="00DE057E"/>
  </w:style>
  <w:style w:type="character" w:customStyle="1" w:styleId="WW8Num1z4">
    <w:name w:val="WW8Num1z4"/>
    <w:rsid w:val="00DE057E"/>
  </w:style>
  <w:style w:type="character" w:customStyle="1" w:styleId="WW8Num1z5">
    <w:name w:val="WW8Num1z5"/>
    <w:rsid w:val="00DE057E"/>
  </w:style>
  <w:style w:type="character" w:customStyle="1" w:styleId="WW8Num1z6">
    <w:name w:val="WW8Num1z6"/>
    <w:rsid w:val="00DE057E"/>
  </w:style>
  <w:style w:type="character" w:customStyle="1" w:styleId="WW8Num1z7">
    <w:name w:val="WW8Num1z7"/>
    <w:rsid w:val="00DE057E"/>
  </w:style>
  <w:style w:type="character" w:customStyle="1" w:styleId="WW8Num1z8">
    <w:name w:val="WW8Num1z8"/>
    <w:rsid w:val="00DE057E"/>
  </w:style>
  <w:style w:type="character" w:customStyle="1" w:styleId="WW8Num2z0">
    <w:name w:val="WW8Num2z0"/>
    <w:rsid w:val="00DE057E"/>
    <w:rPr>
      <w:rFonts w:cs="Times New Roman"/>
      <w:b/>
      <w:i w:val="0"/>
      <w:sz w:val="22"/>
    </w:rPr>
  </w:style>
  <w:style w:type="character" w:customStyle="1" w:styleId="WW8Num2z1">
    <w:name w:val="WW8Num2z1"/>
    <w:rsid w:val="00DE057E"/>
    <w:rPr>
      <w:rFonts w:cs="Arial"/>
    </w:rPr>
  </w:style>
  <w:style w:type="character" w:customStyle="1" w:styleId="WW8Num2z2">
    <w:name w:val="WW8Num2z2"/>
    <w:rsid w:val="00DE057E"/>
    <w:rPr>
      <w:rFonts w:ascii="Times New Roman" w:hAnsi="Times New Roman" w:cs="Times New Roman"/>
    </w:rPr>
  </w:style>
  <w:style w:type="character" w:customStyle="1" w:styleId="WW8Num2z3">
    <w:name w:val="WW8Num2z3"/>
    <w:rsid w:val="00DE057E"/>
  </w:style>
  <w:style w:type="character" w:customStyle="1" w:styleId="WW8Num2z4">
    <w:name w:val="WW8Num2z4"/>
    <w:rsid w:val="00DE057E"/>
  </w:style>
  <w:style w:type="character" w:customStyle="1" w:styleId="WW8Num2z5">
    <w:name w:val="WW8Num2z5"/>
    <w:rsid w:val="00DE057E"/>
  </w:style>
  <w:style w:type="character" w:customStyle="1" w:styleId="WW8Num2z6">
    <w:name w:val="WW8Num2z6"/>
    <w:rsid w:val="00DE057E"/>
  </w:style>
  <w:style w:type="character" w:customStyle="1" w:styleId="WW8Num2z7">
    <w:name w:val="WW8Num2z7"/>
    <w:rsid w:val="00DE057E"/>
  </w:style>
  <w:style w:type="character" w:customStyle="1" w:styleId="WW8Num2z8">
    <w:name w:val="WW8Num2z8"/>
    <w:rsid w:val="00DE057E"/>
  </w:style>
  <w:style w:type="character" w:customStyle="1" w:styleId="WW8Num3z0">
    <w:name w:val="WW8Num3z0"/>
    <w:rsid w:val="00DE057E"/>
    <w:rPr>
      <w:rFonts w:ascii="Arial" w:hAnsi="Arial" w:cs="Times New Roman"/>
      <w:b/>
      <w:bCs/>
      <w:i w:val="0"/>
      <w:sz w:val="24"/>
      <w:szCs w:val="24"/>
    </w:rPr>
  </w:style>
  <w:style w:type="character" w:customStyle="1" w:styleId="WW8Num3z1">
    <w:name w:val="WW8Num3z1"/>
    <w:rsid w:val="00DE057E"/>
  </w:style>
  <w:style w:type="character" w:customStyle="1" w:styleId="WW8Num3z2">
    <w:name w:val="WW8Num3z2"/>
    <w:rsid w:val="00DE057E"/>
  </w:style>
  <w:style w:type="character" w:customStyle="1" w:styleId="WW8Num3z3">
    <w:name w:val="WW8Num3z3"/>
    <w:rsid w:val="00DE057E"/>
    <w:rPr>
      <w:b/>
      <w:i w:val="0"/>
    </w:rPr>
  </w:style>
  <w:style w:type="character" w:customStyle="1" w:styleId="WW8Num3z4">
    <w:name w:val="WW8Num3z4"/>
    <w:rsid w:val="00DE057E"/>
  </w:style>
  <w:style w:type="character" w:customStyle="1" w:styleId="WW8Num3z5">
    <w:name w:val="WW8Num3z5"/>
    <w:rsid w:val="00DE057E"/>
  </w:style>
  <w:style w:type="character" w:customStyle="1" w:styleId="WW8Num3z6">
    <w:name w:val="WW8Num3z6"/>
    <w:rsid w:val="00DE057E"/>
  </w:style>
  <w:style w:type="character" w:customStyle="1" w:styleId="WW8Num3z7">
    <w:name w:val="WW8Num3z7"/>
    <w:rsid w:val="00DE057E"/>
  </w:style>
  <w:style w:type="character" w:customStyle="1" w:styleId="WW8Num3z8">
    <w:name w:val="WW8Num3z8"/>
    <w:rsid w:val="00DE057E"/>
  </w:style>
  <w:style w:type="character" w:customStyle="1" w:styleId="WW8Num4z0">
    <w:name w:val="WW8Num4z0"/>
    <w:rsid w:val="00DE057E"/>
    <w:rPr>
      <w:rFonts w:cs="Arial"/>
    </w:rPr>
  </w:style>
  <w:style w:type="character" w:customStyle="1" w:styleId="WW8Num4z1">
    <w:name w:val="WW8Num4z1"/>
    <w:rsid w:val="00DE057E"/>
  </w:style>
  <w:style w:type="character" w:customStyle="1" w:styleId="WW8Num4z2">
    <w:name w:val="WW8Num4z2"/>
    <w:rsid w:val="00DE057E"/>
  </w:style>
  <w:style w:type="character" w:customStyle="1" w:styleId="WW8Num4z3">
    <w:name w:val="WW8Num4z3"/>
    <w:rsid w:val="00DE057E"/>
  </w:style>
  <w:style w:type="character" w:customStyle="1" w:styleId="WW8Num4z4">
    <w:name w:val="WW8Num4z4"/>
    <w:rsid w:val="00DE057E"/>
  </w:style>
  <w:style w:type="character" w:customStyle="1" w:styleId="WW8Num4z5">
    <w:name w:val="WW8Num4z5"/>
    <w:rsid w:val="00DE057E"/>
  </w:style>
  <w:style w:type="character" w:customStyle="1" w:styleId="WW8Num4z6">
    <w:name w:val="WW8Num4z6"/>
    <w:rsid w:val="00DE057E"/>
  </w:style>
  <w:style w:type="character" w:customStyle="1" w:styleId="WW8Num4z7">
    <w:name w:val="WW8Num4z7"/>
    <w:rsid w:val="00DE057E"/>
  </w:style>
  <w:style w:type="character" w:customStyle="1" w:styleId="WW8Num4z8">
    <w:name w:val="WW8Num4z8"/>
    <w:rsid w:val="00DE057E"/>
  </w:style>
  <w:style w:type="character" w:customStyle="1" w:styleId="WW8Num5z0">
    <w:name w:val="WW8Num5z0"/>
    <w:rsid w:val="00DE057E"/>
  </w:style>
  <w:style w:type="character" w:customStyle="1" w:styleId="WW8Num5z1">
    <w:name w:val="WW8Num5z1"/>
    <w:rsid w:val="00DE057E"/>
  </w:style>
  <w:style w:type="character" w:customStyle="1" w:styleId="WW8Num5z2">
    <w:name w:val="WW8Num5z2"/>
    <w:rsid w:val="00DE057E"/>
  </w:style>
  <w:style w:type="character" w:customStyle="1" w:styleId="WW8Num5z3">
    <w:name w:val="WW8Num5z3"/>
    <w:rsid w:val="00DE057E"/>
  </w:style>
  <w:style w:type="character" w:customStyle="1" w:styleId="WW8Num5z4">
    <w:name w:val="WW8Num5z4"/>
    <w:rsid w:val="00DE057E"/>
  </w:style>
  <w:style w:type="character" w:customStyle="1" w:styleId="WW8Num5z5">
    <w:name w:val="WW8Num5z5"/>
    <w:rsid w:val="00DE057E"/>
  </w:style>
  <w:style w:type="character" w:customStyle="1" w:styleId="WW8Num5z6">
    <w:name w:val="WW8Num5z6"/>
    <w:rsid w:val="00DE057E"/>
  </w:style>
  <w:style w:type="character" w:customStyle="1" w:styleId="WW8Num5z7">
    <w:name w:val="WW8Num5z7"/>
    <w:rsid w:val="00DE057E"/>
  </w:style>
  <w:style w:type="character" w:customStyle="1" w:styleId="WW8Num5z8">
    <w:name w:val="WW8Num5z8"/>
    <w:rsid w:val="00DE057E"/>
  </w:style>
  <w:style w:type="character" w:customStyle="1" w:styleId="WW8Num6z0">
    <w:name w:val="WW8Num6z0"/>
    <w:rsid w:val="00DE057E"/>
    <w:rPr>
      <w:rFonts w:ascii="Arial" w:hAnsi="Arial" w:cs="Times New Roman"/>
      <w:b/>
      <w:sz w:val="24"/>
      <w:szCs w:val="24"/>
    </w:rPr>
  </w:style>
  <w:style w:type="character" w:customStyle="1" w:styleId="WW8Num6z1">
    <w:name w:val="WW8Num6z1"/>
    <w:rsid w:val="00DE057E"/>
  </w:style>
  <w:style w:type="character" w:customStyle="1" w:styleId="WW8Num6z2">
    <w:name w:val="WW8Num6z2"/>
    <w:rsid w:val="00DE057E"/>
  </w:style>
  <w:style w:type="character" w:customStyle="1" w:styleId="WW8Num6z3">
    <w:name w:val="WW8Num6z3"/>
    <w:rsid w:val="00DE057E"/>
  </w:style>
  <w:style w:type="character" w:customStyle="1" w:styleId="WW8Num6z4">
    <w:name w:val="WW8Num6z4"/>
    <w:rsid w:val="00DE057E"/>
  </w:style>
  <w:style w:type="character" w:customStyle="1" w:styleId="WW8Num6z5">
    <w:name w:val="WW8Num6z5"/>
    <w:rsid w:val="00DE057E"/>
  </w:style>
  <w:style w:type="character" w:customStyle="1" w:styleId="WW8Num6z6">
    <w:name w:val="WW8Num6z6"/>
    <w:rsid w:val="00DE057E"/>
  </w:style>
  <w:style w:type="character" w:customStyle="1" w:styleId="WW8Num6z7">
    <w:name w:val="WW8Num6z7"/>
    <w:rsid w:val="00DE057E"/>
  </w:style>
  <w:style w:type="character" w:customStyle="1" w:styleId="WW8Num6z8">
    <w:name w:val="WW8Num6z8"/>
    <w:rsid w:val="00DE057E"/>
  </w:style>
  <w:style w:type="character" w:customStyle="1" w:styleId="WW8Num7z0">
    <w:name w:val="WW8Num7z0"/>
    <w:rsid w:val="00DE057E"/>
    <w:rPr>
      <w:rFonts w:ascii="Symbol" w:hAnsi="Symbol" w:cs="OpenSymbol"/>
    </w:rPr>
  </w:style>
  <w:style w:type="character" w:customStyle="1" w:styleId="WW8Num8z0">
    <w:name w:val="WW8Num8z0"/>
    <w:rsid w:val="00DE057E"/>
    <w:rPr>
      <w:rFonts w:ascii="Symbol" w:hAnsi="Symbol" w:cs="OpenSymbol"/>
    </w:rPr>
  </w:style>
  <w:style w:type="character" w:customStyle="1" w:styleId="WW8Num9z0">
    <w:name w:val="WW8Num9z0"/>
    <w:rsid w:val="00DE057E"/>
    <w:rPr>
      <w:rFonts w:ascii="Symbol" w:hAnsi="Symbol" w:cs="OpenSymbol"/>
    </w:rPr>
  </w:style>
  <w:style w:type="character" w:customStyle="1" w:styleId="WW8Num9z1">
    <w:name w:val="WW8Num9z1"/>
    <w:rsid w:val="00DE057E"/>
  </w:style>
  <w:style w:type="character" w:customStyle="1" w:styleId="WW8Num9z2">
    <w:name w:val="WW8Num9z2"/>
    <w:rsid w:val="00DE057E"/>
  </w:style>
  <w:style w:type="character" w:customStyle="1" w:styleId="WW8Num9z3">
    <w:name w:val="WW8Num9z3"/>
    <w:rsid w:val="00DE057E"/>
  </w:style>
  <w:style w:type="character" w:customStyle="1" w:styleId="WW8Num9z4">
    <w:name w:val="WW8Num9z4"/>
    <w:rsid w:val="00DE057E"/>
  </w:style>
  <w:style w:type="character" w:customStyle="1" w:styleId="WW8Num9z5">
    <w:name w:val="WW8Num9z5"/>
    <w:rsid w:val="00DE057E"/>
  </w:style>
  <w:style w:type="character" w:customStyle="1" w:styleId="WW8Num9z6">
    <w:name w:val="WW8Num9z6"/>
    <w:rsid w:val="00DE057E"/>
  </w:style>
  <w:style w:type="character" w:customStyle="1" w:styleId="WW8Num9z7">
    <w:name w:val="WW8Num9z7"/>
    <w:rsid w:val="00DE057E"/>
  </w:style>
  <w:style w:type="character" w:customStyle="1" w:styleId="WW8Num9z8">
    <w:name w:val="WW8Num9z8"/>
    <w:rsid w:val="00DE057E"/>
  </w:style>
  <w:style w:type="character" w:customStyle="1" w:styleId="WW8Num10z0">
    <w:name w:val="WW8Num10z0"/>
    <w:rsid w:val="00DE057E"/>
    <w:rPr>
      <w:rFonts w:cs="Arial"/>
    </w:rPr>
  </w:style>
  <w:style w:type="character" w:customStyle="1" w:styleId="WW8Num10z1">
    <w:name w:val="WW8Num10z1"/>
    <w:rsid w:val="00DE057E"/>
  </w:style>
  <w:style w:type="character" w:customStyle="1" w:styleId="WW8Num10z2">
    <w:name w:val="WW8Num10z2"/>
    <w:rsid w:val="00DE057E"/>
  </w:style>
  <w:style w:type="character" w:customStyle="1" w:styleId="WW8Num10z3">
    <w:name w:val="WW8Num10z3"/>
    <w:rsid w:val="00DE057E"/>
  </w:style>
  <w:style w:type="character" w:customStyle="1" w:styleId="WW8Num10z4">
    <w:name w:val="WW8Num10z4"/>
    <w:rsid w:val="00DE057E"/>
  </w:style>
  <w:style w:type="character" w:customStyle="1" w:styleId="WW8Num10z5">
    <w:name w:val="WW8Num10z5"/>
    <w:rsid w:val="00DE057E"/>
  </w:style>
  <w:style w:type="character" w:customStyle="1" w:styleId="WW8Num10z6">
    <w:name w:val="WW8Num10z6"/>
    <w:rsid w:val="00DE057E"/>
  </w:style>
  <w:style w:type="character" w:customStyle="1" w:styleId="WW8Num10z7">
    <w:name w:val="WW8Num10z7"/>
    <w:rsid w:val="00DE057E"/>
  </w:style>
  <w:style w:type="character" w:customStyle="1" w:styleId="WW8Num10z8">
    <w:name w:val="WW8Num10z8"/>
    <w:rsid w:val="00DE057E"/>
  </w:style>
  <w:style w:type="character" w:customStyle="1" w:styleId="Domylnaczcionkaakapitu1">
    <w:name w:val="Domyślna czcionka akapitu1"/>
    <w:rsid w:val="00DE057E"/>
  </w:style>
  <w:style w:type="character" w:customStyle="1" w:styleId="Tekstpodstawowy3Znak">
    <w:name w:val="Tekst podstawowy 3 Znak"/>
    <w:uiPriority w:val="99"/>
    <w:rsid w:val="00DE057E"/>
    <w:rPr>
      <w:sz w:val="16"/>
      <w:szCs w:val="16"/>
    </w:rPr>
  </w:style>
  <w:style w:type="character" w:customStyle="1" w:styleId="TekstpodstawowyZnak">
    <w:name w:val="Tekst podstawowy Znak"/>
    <w:rsid w:val="00DE057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wcityZnak">
    <w:name w:val="Tekst podstawowy wcięty Znak"/>
    <w:rsid w:val="00DE057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E057E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1">
    <w:name w:val="Tekst podstawowy 3 Znak1"/>
    <w:rsid w:val="00DE057E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rsid w:val="00DE057E"/>
    <w:rPr>
      <w:rFonts w:cs="Times New Roman"/>
      <w:b/>
      <w:i w:val="0"/>
      <w:sz w:val="22"/>
    </w:rPr>
  </w:style>
  <w:style w:type="character" w:customStyle="1" w:styleId="ListLabel2">
    <w:name w:val="ListLabel 2"/>
    <w:rsid w:val="00DE057E"/>
    <w:rPr>
      <w:rFonts w:cs="Times New Roman"/>
    </w:rPr>
  </w:style>
  <w:style w:type="character" w:customStyle="1" w:styleId="ListLabel3">
    <w:name w:val="ListLabel 3"/>
    <w:rsid w:val="00DE057E"/>
    <w:rPr>
      <w:rFonts w:ascii="Arial" w:hAnsi="Arial" w:cs="Times New Roman"/>
      <w:b/>
      <w:i w:val="0"/>
      <w:sz w:val="24"/>
      <w:szCs w:val="24"/>
    </w:rPr>
  </w:style>
  <w:style w:type="character" w:customStyle="1" w:styleId="ListLabel4">
    <w:name w:val="ListLabel 4"/>
    <w:rsid w:val="00DE057E"/>
    <w:rPr>
      <w:b/>
      <w:i w:val="0"/>
    </w:rPr>
  </w:style>
  <w:style w:type="character" w:customStyle="1" w:styleId="Symbolewypunktowania">
    <w:name w:val="Symbole wypunktowania"/>
    <w:rsid w:val="00DE057E"/>
    <w:rPr>
      <w:rFonts w:ascii="OpenSymbol" w:eastAsia="OpenSymbol" w:hAnsi="OpenSymbol" w:cs="OpenSymbol"/>
    </w:rPr>
  </w:style>
  <w:style w:type="character" w:customStyle="1" w:styleId="ListLabel9">
    <w:name w:val="ListLabel 9"/>
    <w:rsid w:val="00DE057E"/>
    <w:rPr>
      <w:rFonts w:cs="Times New Roman"/>
      <w:sz w:val="24"/>
      <w:szCs w:val="24"/>
    </w:rPr>
  </w:style>
  <w:style w:type="character" w:customStyle="1" w:styleId="Odwoanieprzypisudolnego1">
    <w:name w:val="Odwołanie przypisu dolnego1"/>
    <w:rsid w:val="00DE057E"/>
    <w:rPr>
      <w:rFonts w:cs="Times New Roman"/>
      <w:vertAlign w:val="superscript"/>
    </w:rPr>
  </w:style>
  <w:style w:type="character" w:customStyle="1" w:styleId="Znakiprzypiswdolnych">
    <w:name w:val="Znaki przypisów dolnych"/>
    <w:rsid w:val="00DE057E"/>
  </w:style>
  <w:style w:type="character" w:customStyle="1" w:styleId="Znakinumeracji">
    <w:name w:val="Znaki numeracji"/>
    <w:rsid w:val="00DE057E"/>
  </w:style>
  <w:style w:type="character" w:customStyle="1" w:styleId="Znakiprzypiswkocowych">
    <w:name w:val="Znaki przypisów końcowych"/>
    <w:rsid w:val="00DE057E"/>
    <w:rPr>
      <w:vertAlign w:val="superscript"/>
    </w:rPr>
  </w:style>
  <w:style w:type="character" w:customStyle="1" w:styleId="WW-Znakiprzypiswkocowych">
    <w:name w:val="WW-Znaki przypisów końcowych"/>
    <w:rsid w:val="00DE057E"/>
  </w:style>
  <w:style w:type="character" w:styleId="Odwoanieprzypisukocowego">
    <w:name w:val="endnote reference"/>
    <w:uiPriority w:val="99"/>
    <w:rsid w:val="00DE05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E057E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E057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Lista">
    <w:name w:val="List"/>
    <w:basedOn w:val="Tekstpodstawowy"/>
    <w:uiPriority w:val="99"/>
    <w:rsid w:val="00DE057E"/>
    <w:rPr>
      <w:rFonts w:cs="Lucida Sans"/>
    </w:rPr>
  </w:style>
  <w:style w:type="paragraph" w:customStyle="1" w:styleId="Podpis1">
    <w:name w:val="Podpis1"/>
    <w:basedOn w:val="Normalny"/>
    <w:rsid w:val="00DE057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DE057E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E0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E057E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DE057E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DE05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E057E"/>
    <w:pPr>
      <w:suppressAutoHyphens/>
      <w:spacing w:after="0" w:line="100" w:lineRule="atLeast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rial">
    <w:name w:val="Arial"/>
    <w:basedOn w:val="Normalny"/>
    <w:rsid w:val="00DE057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E057E"/>
    <w:pPr>
      <w:jc w:val="center"/>
    </w:pPr>
    <w:rPr>
      <w:b/>
      <w:bCs/>
    </w:rPr>
  </w:style>
  <w:style w:type="character" w:styleId="Pogrubienie">
    <w:name w:val="Strong"/>
    <w:uiPriority w:val="22"/>
    <w:qFormat/>
    <w:rsid w:val="00DE057E"/>
    <w:rPr>
      <w:b/>
      <w:bCs/>
    </w:rPr>
  </w:style>
  <w:style w:type="character" w:customStyle="1" w:styleId="FontStyle70">
    <w:name w:val="Font Style70"/>
    <w:uiPriority w:val="99"/>
    <w:rsid w:val="00DE057E"/>
    <w:rPr>
      <w:rFonts w:ascii="Arial" w:hAnsi="Arial" w:cs="Arial"/>
      <w:b/>
      <w:bCs/>
      <w:color w:val="00000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E057E"/>
  </w:style>
  <w:style w:type="table" w:customStyle="1" w:styleId="Tabela-Siatka3">
    <w:name w:val="Tabela - Siatka3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57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rsid w:val="00DE057E"/>
  </w:style>
  <w:style w:type="paragraph" w:styleId="Tekstpodstawowywcity3">
    <w:name w:val="Body Text Indent 3"/>
    <w:basedOn w:val="Normalny"/>
    <w:link w:val="Tekstpodstawowywcity3Znak"/>
    <w:uiPriority w:val="99"/>
    <w:rsid w:val="00DE057E"/>
    <w:pPr>
      <w:spacing w:after="0" w:line="288" w:lineRule="auto"/>
      <w:ind w:left="852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057E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E057E"/>
    <w:pPr>
      <w:spacing w:after="0" w:line="288" w:lineRule="auto"/>
      <w:ind w:left="85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E057E"/>
  </w:style>
  <w:style w:type="paragraph" w:customStyle="1" w:styleId="Tekstpodstawowywciety2">
    <w:name w:val="Tekst podstawowy wciety 2"/>
    <w:basedOn w:val="Default"/>
    <w:next w:val="Default"/>
    <w:rsid w:val="00DE057E"/>
    <w:rPr>
      <w:rFonts w:ascii="TimesNewRoman,Bold" w:eastAsia="Times New Roman" w:hAnsi="TimesNewRoman,Bold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2"/>
    <w:uiPriority w:val="99"/>
    <w:rsid w:val="00DE057E"/>
    <w:pPr>
      <w:autoSpaceDE w:val="0"/>
      <w:autoSpaceDN w:val="0"/>
      <w:adjustRightInd w:val="0"/>
      <w:spacing w:after="0" w:line="288" w:lineRule="auto"/>
      <w:outlineLvl w:val="0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E057E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057E"/>
    <w:pPr>
      <w:spacing w:after="0" w:line="288" w:lineRule="auto"/>
    </w:pPr>
    <w:rPr>
      <w:rFonts w:ascii="Arial" w:eastAsia="Times New Roman" w:hAnsi="Arial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57E"/>
    <w:rPr>
      <w:rFonts w:ascii="Arial" w:eastAsia="Times New Roman" w:hAnsi="Arial" w:cs="Times New Roman"/>
      <w:i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E05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Styl">
    <w:name w:val="Styl"/>
    <w:rsid w:val="00DE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rsid w:val="00DE057E"/>
    <w:pPr>
      <w:numPr>
        <w:numId w:val="7"/>
      </w:numPr>
      <w:tabs>
        <w:tab w:val="clear" w:pos="643"/>
        <w:tab w:val="left" w:pos="70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057E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E057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Cs w:val="20"/>
      <w:lang w:eastAsia="ar-SA"/>
    </w:rPr>
  </w:style>
  <w:style w:type="character" w:customStyle="1" w:styleId="PlandokumentuZnak">
    <w:name w:val="Plan dokumentu Znak"/>
    <w:uiPriority w:val="99"/>
    <w:semiHidden/>
    <w:rsid w:val="00DE057E"/>
    <w:rPr>
      <w:rFonts w:ascii="Tahoma" w:hAnsi="Tahoma" w:cs="Tahoma"/>
      <w:sz w:val="16"/>
      <w:szCs w:val="16"/>
    </w:rPr>
  </w:style>
  <w:style w:type="paragraph" w:customStyle="1" w:styleId="Tekstpodstawowywcity24">
    <w:name w:val="Tekst podstawowy wcięty 24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textnode">
    <w:name w:val="textnode"/>
    <w:basedOn w:val="Domylnaczcionkaakapitu"/>
    <w:rsid w:val="00DE057E"/>
  </w:style>
  <w:style w:type="paragraph" w:customStyle="1" w:styleId="Listapunktowana21">
    <w:name w:val="Lista punktowana 21"/>
    <w:basedOn w:val="Normalny"/>
    <w:rsid w:val="00DE057E"/>
    <w:pPr>
      <w:tabs>
        <w:tab w:val="left" w:pos="708"/>
      </w:tabs>
      <w:suppressAutoHyphens/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yliczanie">
    <w:name w:val="Wyliczanie"/>
    <w:basedOn w:val="Normalny"/>
    <w:autoRedefine/>
    <w:qFormat/>
    <w:rsid w:val="00DE057E"/>
    <w:pPr>
      <w:numPr>
        <w:numId w:val="5"/>
      </w:numPr>
      <w:tabs>
        <w:tab w:val="left" w:pos="284"/>
        <w:tab w:val="left" w:pos="567"/>
      </w:tabs>
      <w:spacing w:after="240"/>
    </w:pPr>
    <w:rPr>
      <w:rFonts w:ascii="Arial" w:eastAsia="Calibri" w:hAnsi="Arial" w:cs="Times New Roman"/>
      <w:i/>
      <w:sz w:val="20"/>
      <w:szCs w:val="24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DE057E"/>
    <w:pPr>
      <w:numPr>
        <w:numId w:val="6"/>
      </w:numPr>
      <w:spacing w:after="0" w:line="288" w:lineRule="auto"/>
      <w:jc w:val="both"/>
    </w:pPr>
    <w:rPr>
      <w:rFonts w:ascii="Arial" w:eastAsia="Times New Roman" w:hAnsi="Arial" w:cs="Times New Roman"/>
      <w:b/>
      <w:szCs w:val="24"/>
      <w:lang w:val="x-none" w:eastAsia="ar-SA"/>
    </w:rPr>
  </w:style>
  <w:style w:type="character" w:customStyle="1" w:styleId="ZAZ1Znak">
    <w:name w:val="ZAZ_1 Znak"/>
    <w:link w:val="ZAZ1"/>
    <w:rsid w:val="00DE057E"/>
    <w:rPr>
      <w:rFonts w:ascii="Arial" w:eastAsia="Times New Roman" w:hAnsi="Arial" w:cs="Times New Roman"/>
      <w:b/>
      <w:szCs w:val="24"/>
      <w:lang w:val="x-none" w:eastAsia="ar-SA"/>
    </w:rPr>
  </w:style>
  <w:style w:type="paragraph" w:customStyle="1" w:styleId="ZAZ11">
    <w:name w:val="ZAZ_1.1"/>
    <w:basedOn w:val="ZAZ1"/>
    <w:next w:val="Normalny"/>
    <w:qFormat/>
    <w:rsid w:val="00DE057E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DE05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,Numerowanie Znak,Obiekt Znak,List Paragraph1 Znak,Akapit z listą2 Znak,BulletC Znak,normalny tekst Znak,Akapit z listą31 Znak,Bullets Znak,test ciągły Znak,Akapit z listą3 Znak,normalny Znak"/>
    <w:link w:val="Akapitzlist"/>
    <w:uiPriority w:val="34"/>
    <w:locked/>
    <w:rsid w:val="00DE057E"/>
  </w:style>
  <w:style w:type="character" w:styleId="Wyrnienieintensywne">
    <w:name w:val="Intense Emphasis"/>
    <w:qFormat/>
    <w:rsid w:val="00DE057E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se">
    <w:name w:val="base"/>
    <w:basedOn w:val="Domylnaczcionkaakapitu"/>
    <w:rsid w:val="00DE057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E057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DE057E"/>
  </w:style>
  <w:style w:type="character" w:customStyle="1" w:styleId="Nagweklubstopka">
    <w:name w:val="Nagłówek lub stopka_"/>
    <w:link w:val="Nagweklubstopka0"/>
    <w:rsid w:val="00DE057E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E057E"/>
    <w:pPr>
      <w:shd w:val="clear" w:color="auto" w:fill="FFFFFF"/>
      <w:spacing w:after="0" w:line="240" w:lineRule="auto"/>
    </w:pPr>
  </w:style>
  <w:style w:type="paragraph" w:customStyle="1" w:styleId="3CBD5A742C28424DA5172AD252E32316">
    <w:name w:val="3CBD5A742C28424DA5172AD252E32316"/>
    <w:rsid w:val="00DE057E"/>
    <w:rPr>
      <w:rFonts w:eastAsia="Times New Roman"/>
      <w:lang w:eastAsia="pl-PL"/>
    </w:rPr>
  </w:style>
  <w:style w:type="paragraph" w:styleId="Lista2">
    <w:name w:val="List 2"/>
    <w:basedOn w:val="Normalny"/>
    <w:uiPriority w:val="99"/>
    <w:semiHidden/>
    <w:unhideWhenUsed/>
    <w:rsid w:val="00DE057E"/>
    <w:pPr>
      <w:spacing w:after="160" w:line="259" w:lineRule="auto"/>
      <w:ind w:left="566" w:hanging="283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E057E"/>
  </w:style>
  <w:style w:type="table" w:customStyle="1" w:styleId="Tabela-Siatka6">
    <w:name w:val="Tabela - Siatka6"/>
    <w:basedOn w:val="Standardowy"/>
    <w:next w:val="Tabela-Siatka"/>
    <w:uiPriority w:val="3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basedOn w:val="Domylnaczcionkaakapitu"/>
    <w:rsid w:val="00DE057E"/>
  </w:style>
  <w:style w:type="paragraph" w:customStyle="1" w:styleId="callout">
    <w:name w:val="callout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DE057E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E057E"/>
    <w:rPr>
      <w:i/>
      <w:iCs/>
    </w:rPr>
  </w:style>
  <w:style w:type="paragraph" w:customStyle="1" w:styleId="black">
    <w:name w:val="black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DE057E"/>
  </w:style>
  <w:style w:type="character" w:customStyle="1" w:styleId="apple-converted-space">
    <w:name w:val="apple-converted-space"/>
    <w:basedOn w:val="Domylnaczcionkaakapitu"/>
    <w:rsid w:val="00DE057E"/>
  </w:style>
  <w:style w:type="character" w:customStyle="1" w:styleId="h1">
    <w:name w:val="h1"/>
    <w:basedOn w:val="Domylnaczcionkaakapitu"/>
    <w:rsid w:val="00DE057E"/>
  </w:style>
  <w:style w:type="paragraph" w:customStyle="1" w:styleId="celp">
    <w:name w:val="cel_p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E057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E057E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DE057E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basedOn w:val="Teksttreci"/>
    <w:rsid w:val="00DE057E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057E"/>
    <w:pPr>
      <w:shd w:val="clear" w:color="auto" w:fill="FFFFFF"/>
      <w:spacing w:before="180" w:after="360" w:line="398" w:lineRule="exact"/>
      <w:ind w:hanging="400"/>
      <w:jc w:val="both"/>
    </w:pPr>
    <w:rPr>
      <w:rFonts w:ascii="Arial" w:eastAsia="Arial" w:hAnsi="Arial" w:cs="Arial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DE057E"/>
  </w:style>
  <w:style w:type="paragraph" w:customStyle="1" w:styleId="1CheckMark">
    <w:name w:val="1Check Mark"/>
    <w:rsid w:val="00DE057E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DE057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E057E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E057E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DE057E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E057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Normalny"/>
    <w:rsid w:val="00DE057E"/>
    <w:pPr>
      <w:tabs>
        <w:tab w:val="left" w:pos="397"/>
        <w:tab w:val="left" w:pos="794"/>
        <w:tab w:val="left" w:pos="1191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kstblokowy">
    <w:name w:val="Block Text"/>
    <w:basedOn w:val="Normalny"/>
    <w:semiHidden/>
    <w:rsid w:val="00DE057E"/>
    <w:pPr>
      <w:spacing w:before="40" w:after="0" w:line="240" w:lineRule="auto"/>
      <w:ind w:left="284" w:right="-8" w:hanging="1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rsid w:val="00DE057E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Teksttreci"/>
    <w:rsid w:val="00DE0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locked/>
    <w:rsid w:val="00DE0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057E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ela-Siatka7">
    <w:name w:val="Tabela - Siatka7"/>
    <w:basedOn w:val="Standardowy"/>
    <w:next w:val="Tabela-Siatka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E057E"/>
  </w:style>
  <w:style w:type="numbering" w:customStyle="1" w:styleId="Bezlisty12">
    <w:name w:val="Bez listy12"/>
    <w:next w:val="Bezlisty"/>
    <w:uiPriority w:val="99"/>
    <w:semiHidden/>
    <w:unhideWhenUsed/>
    <w:rsid w:val="00DE057E"/>
  </w:style>
  <w:style w:type="character" w:styleId="Hipercze">
    <w:name w:val="Hyperlink"/>
    <w:basedOn w:val="Domylnaczcionkaakapitu"/>
    <w:uiPriority w:val="99"/>
    <w:semiHidden/>
    <w:unhideWhenUsed/>
    <w:rsid w:val="00DE05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DE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DE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E0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DE057E"/>
    <w:pPr>
      <w:keepNext/>
      <w:widowControl w:val="0"/>
      <w:numPr>
        <w:numId w:val="1"/>
      </w:numPr>
      <w:suppressAutoHyphens/>
      <w:spacing w:before="520" w:after="0" w:line="2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057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paragraph" w:styleId="Nagwek3">
    <w:name w:val="heading 3"/>
    <w:aliases w:val=" Char Char Char Char Char Char Char Char"/>
    <w:basedOn w:val="Normalny"/>
    <w:next w:val="Normalny"/>
    <w:link w:val="Nagwek3Znak"/>
    <w:uiPriority w:val="9"/>
    <w:qFormat/>
    <w:rsid w:val="00DE057E"/>
    <w:pPr>
      <w:keepNext/>
      <w:numPr>
        <w:numId w:val="4"/>
      </w:numPr>
      <w:autoSpaceDE w:val="0"/>
      <w:autoSpaceDN w:val="0"/>
      <w:adjustRightInd w:val="0"/>
      <w:spacing w:after="0" w:line="288" w:lineRule="auto"/>
      <w:outlineLvl w:val="2"/>
    </w:pPr>
    <w:rPr>
      <w:rFonts w:ascii="Arial" w:eastAsia="Arial Unicode MS" w:hAnsi="Arial" w:cs="Times New Roman"/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057E"/>
    <w:pPr>
      <w:keepNext/>
      <w:suppressAutoHyphens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E057E"/>
    <w:pPr>
      <w:keepNext/>
      <w:spacing w:after="0" w:line="360" w:lineRule="auto"/>
      <w:outlineLvl w:val="4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057E"/>
    <w:pPr>
      <w:keepNext/>
      <w:tabs>
        <w:tab w:val="left" w:pos="709"/>
      </w:tabs>
      <w:autoSpaceDE w:val="0"/>
      <w:autoSpaceDN w:val="0"/>
      <w:adjustRightInd w:val="0"/>
      <w:spacing w:after="0" w:line="240" w:lineRule="auto"/>
      <w:ind w:left="360"/>
      <w:outlineLvl w:val="5"/>
    </w:pPr>
    <w:rPr>
      <w:rFonts w:ascii="Arial" w:eastAsia="Times New Roman" w:hAnsi="Arial" w:cs="Times New Roman"/>
      <w:b/>
      <w:bCs/>
      <w:u w:val="single"/>
      <w:lang w:val="x-none" w:eastAsia="x-none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DE057E"/>
    <w:pPr>
      <w:keepNext/>
      <w:widowControl w:val="0"/>
      <w:numPr>
        <w:ilvl w:val="6"/>
        <w:numId w:val="1"/>
      </w:numPr>
      <w:suppressAutoHyphens/>
      <w:spacing w:before="160" w:after="0" w:line="100" w:lineRule="atLeast"/>
      <w:ind w:left="0" w:right="6087" w:firstLine="0"/>
      <w:outlineLvl w:val="6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E057E"/>
    <w:pPr>
      <w:keepNext/>
      <w:tabs>
        <w:tab w:val="left" w:pos="567"/>
      </w:tabs>
      <w:autoSpaceDE w:val="0"/>
      <w:autoSpaceDN w:val="0"/>
      <w:adjustRightInd w:val="0"/>
      <w:spacing w:after="0" w:line="288" w:lineRule="auto"/>
      <w:ind w:left="852" w:hanging="312"/>
      <w:outlineLvl w:val="7"/>
    </w:pPr>
    <w:rPr>
      <w:rFonts w:ascii="Arial" w:eastAsia="Times New Roman" w:hAnsi="Arial" w:cs="Times New Roman"/>
      <w:b/>
      <w:iCs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E057E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057E"/>
    <w:rPr>
      <w:rFonts w:ascii="Times New Roman" w:eastAsia="Arial Unicode MS" w:hAnsi="Times New Roman" w:cs="Times New Roman"/>
      <w:b/>
      <w:sz w:val="60"/>
      <w:szCs w:val="20"/>
      <w:lang w:val="x-none" w:eastAsia="x-none"/>
    </w:rPr>
  </w:style>
  <w:style w:type="character" w:customStyle="1" w:styleId="Nagwek3Znak">
    <w:name w:val="Nagłówek 3 Znak"/>
    <w:aliases w:val=" Char Char Char Char Char Char Char Char Znak"/>
    <w:basedOn w:val="Domylnaczcionkaakapitu"/>
    <w:link w:val="Nagwek3"/>
    <w:uiPriority w:val="9"/>
    <w:rsid w:val="00DE057E"/>
    <w:rPr>
      <w:rFonts w:ascii="Arial" w:eastAsia="Arial Unicode MS" w:hAnsi="Arial" w:cs="Times New Roman"/>
      <w:b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057E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E057E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057E"/>
    <w:rPr>
      <w:rFonts w:ascii="Arial" w:eastAsia="Times New Roman" w:hAnsi="Arial" w:cs="Times New Roman"/>
      <w:b/>
      <w:bCs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05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E057E"/>
    <w:rPr>
      <w:rFonts w:ascii="Arial" w:eastAsia="Times New Roman" w:hAnsi="Arial" w:cs="Times New Roman"/>
      <w:b/>
      <w:iCs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E057E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057E"/>
  </w:style>
  <w:style w:type="paragraph" w:styleId="Nagwek">
    <w:name w:val="header"/>
    <w:basedOn w:val="Normalny"/>
    <w:link w:val="Nagwek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7E"/>
  </w:style>
  <w:style w:type="paragraph" w:styleId="Stopka">
    <w:name w:val="footer"/>
    <w:basedOn w:val="Normalny"/>
    <w:link w:val="StopkaZnak"/>
    <w:uiPriority w:val="99"/>
    <w:unhideWhenUsed/>
    <w:rsid w:val="00DE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7E"/>
  </w:style>
  <w:style w:type="paragraph" w:styleId="Akapitzlist">
    <w:name w:val="List Paragraph"/>
    <w:aliases w:val="Lista - poziom 1,Wypunktowanie,Numerowanie,Obiekt,List Paragraph1,Akapit z listą2,BulletC,normalny tekst,Akapit z listą31,Bullets,test ciągły,Akapit z listą3,normalny,Akapit z listą11,Spis treści 12"/>
    <w:basedOn w:val="Normalny"/>
    <w:link w:val="AkapitzlistZnak"/>
    <w:uiPriority w:val="34"/>
    <w:qFormat/>
    <w:rsid w:val="00DE057E"/>
    <w:pPr>
      <w:spacing w:after="160" w:line="259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DE057E"/>
    <w:rPr>
      <w:color w:val="0563C1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E057E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E057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E057E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D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uiPriority w:val="10"/>
    <w:qFormat/>
    <w:rsid w:val="00DE05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10"/>
    <w:rsid w:val="00DE05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odtytu1">
    <w:name w:val="Podtytuł1"/>
    <w:basedOn w:val="Normalny"/>
    <w:next w:val="Normalny"/>
    <w:link w:val="PodtytuZnak"/>
    <w:uiPriority w:val="11"/>
    <w:qFormat/>
    <w:rsid w:val="00DE057E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1"/>
    <w:uiPriority w:val="11"/>
    <w:rsid w:val="00DE057E"/>
    <w:rPr>
      <w:rFonts w:eastAsia="Times New Roman"/>
      <w:color w:val="5A5A5A"/>
      <w:spacing w:val="15"/>
    </w:rPr>
  </w:style>
  <w:style w:type="paragraph" w:styleId="Tekstdymka">
    <w:name w:val="Balloon Text"/>
    <w:basedOn w:val="Normalny"/>
    <w:link w:val="TekstdymkaZnak"/>
    <w:uiPriority w:val="99"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0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E0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57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0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057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057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0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5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057E"/>
    <w:rPr>
      <w:vertAlign w:val="superscript"/>
    </w:rPr>
  </w:style>
  <w:style w:type="paragraph" w:customStyle="1" w:styleId="Default">
    <w:name w:val="Default"/>
    <w:rsid w:val="00DE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E057E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E057E"/>
  </w:style>
  <w:style w:type="character" w:customStyle="1" w:styleId="WW8Num1z0">
    <w:name w:val="WW8Num1z0"/>
    <w:rsid w:val="00DE057E"/>
  </w:style>
  <w:style w:type="character" w:customStyle="1" w:styleId="WW8Num1z1">
    <w:name w:val="WW8Num1z1"/>
    <w:rsid w:val="00DE057E"/>
  </w:style>
  <w:style w:type="character" w:customStyle="1" w:styleId="WW8Num1z2">
    <w:name w:val="WW8Num1z2"/>
    <w:rsid w:val="00DE057E"/>
  </w:style>
  <w:style w:type="character" w:customStyle="1" w:styleId="WW8Num1z3">
    <w:name w:val="WW8Num1z3"/>
    <w:rsid w:val="00DE057E"/>
  </w:style>
  <w:style w:type="character" w:customStyle="1" w:styleId="WW8Num1z4">
    <w:name w:val="WW8Num1z4"/>
    <w:rsid w:val="00DE057E"/>
  </w:style>
  <w:style w:type="character" w:customStyle="1" w:styleId="WW8Num1z5">
    <w:name w:val="WW8Num1z5"/>
    <w:rsid w:val="00DE057E"/>
  </w:style>
  <w:style w:type="character" w:customStyle="1" w:styleId="WW8Num1z6">
    <w:name w:val="WW8Num1z6"/>
    <w:rsid w:val="00DE057E"/>
  </w:style>
  <w:style w:type="character" w:customStyle="1" w:styleId="WW8Num1z7">
    <w:name w:val="WW8Num1z7"/>
    <w:rsid w:val="00DE057E"/>
  </w:style>
  <w:style w:type="character" w:customStyle="1" w:styleId="WW8Num1z8">
    <w:name w:val="WW8Num1z8"/>
    <w:rsid w:val="00DE057E"/>
  </w:style>
  <w:style w:type="character" w:customStyle="1" w:styleId="WW8Num2z0">
    <w:name w:val="WW8Num2z0"/>
    <w:rsid w:val="00DE057E"/>
    <w:rPr>
      <w:rFonts w:cs="Times New Roman"/>
      <w:b/>
      <w:i w:val="0"/>
      <w:sz w:val="22"/>
    </w:rPr>
  </w:style>
  <w:style w:type="character" w:customStyle="1" w:styleId="WW8Num2z1">
    <w:name w:val="WW8Num2z1"/>
    <w:rsid w:val="00DE057E"/>
    <w:rPr>
      <w:rFonts w:cs="Arial"/>
    </w:rPr>
  </w:style>
  <w:style w:type="character" w:customStyle="1" w:styleId="WW8Num2z2">
    <w:name w:val="WW8Num2z2"/>
    <w:rsid w:val="00DE057E"/>
    <w:rPr>
      <w:rFonts w:ascii="Times New Roman" w:hAnsi="Times New Roman" w:cs="Times New Roman"/>
    </w:rPr>
  </w:style>
  <w:style w:type="character" w:customStyle="1" w:styleId="WW8Num2z3">
    <w:name w:val="WW8Num2z3"/>
    <w:rsid w:val="00DE057E"/>
  </w:style>
  <w:style w:type="character" w:customStyle="1" w:styleId="WW8Num2z4">
    <w:name w:val="WW8Num2z4"/>
    <w:rsid w:val="00DE057E"/>
  </w:style>
  <w:style w:type="character" w:customStyle="1" w:styleId="WW8Num2z5">
    <w:name w:val="WW8Num2z5"/>
    <w:rsid w:val="00DE057E"/>
  </w:style>
  <w:style w:type="character" w:customStyle="1" w:styleId="WW8Num2z6">
    <w:name w:val="WW8Num2z6"/>
    <w:rsid w:val="00DE057E"/>
  </w:style>
  <w:style w:type="character" w:customStyle="1" w:styleId="WW8Num2z7">
    <w:name w:val="WW8Num2z7"/>
    <w:rsid w:val="00DE057E"/>
  </w:style>
  <w:style w:type="character" w:customStyle="1" w:styleId="WW8Num2z8">
    <w:name w:val="WW8Num2z8"/>
    <w:rsid w:val="00DE057E"/>
  </w:style>
  <w:style w:type="character" w:customStyle="1" w:styleId="WW8Num3z0">
    <w:name w:val="WW8Num3z0"/>
    <w:rsid w:val="00DE057E"/>
    <w:rPr>
      <w:rFonts w:ascii="Arial" w:hAnsi="Arial" w:cs="Times New Roman"/>
      <w:b/>
      <w:bCs/>
      <w:i w:val="0"/>
      <w:sz w:val="24"/>
      <w:szCs w:val="24"/>
    </w:rPr>
  </w:style>
  <w:style w:type="character" w:customStyle="1" w:styleId="WW8Num3z1">
    <w:name w:val="WW8Num3z1"/>
    <w:rsid w:val="00DE057E"/>
  </w:style>
  <w:style w:type="character" w:customStyle="1" w:styleId="WW8Num3z2">
    <w:name w:val="WW8Num3z2"/>
    <w:rsid w:val="00DE057E"/>
  </w:style>
  <w:style w:type="character" w:customStyle="1" w:styleId="WW8Num3z3">
    <w:name w:val="WW8Num3z3"/>
    <w:rsid w:val="00DE057E"/>
    <w:rPr>
      <w:b/>
      <w:i w:val="0"/>
    </w:rPr>
  </w:style>
  <w:style w:type="character" w:customStyle="1" w:styleId="WW8Num3z4">
    <w:name w:val="WW8Num3z4"/>
    <w:rsid w:val="00DE057E"/>
  </w:style>
  <w:style w:type="character" w:customStyle="1" w:styleId="WW8Num3z5">
    <w:name w:val="WW8Num3z5"/>
    <w:rsid w:val="00DE057E"/>
  </w:style>
  <w:style w:type="character" w:customStyle="1" w:styleId="WW8Num3z6">
    <w:name w:val="WW8Num3z6"/>
    <w:rsid w:val="00DE057E"/>
  </w:style>
  <w:style w:type="character" w:customStyle="1" w:styleId="WW8Num3z7">
    <w:name w:val="WW8Num3z7"/>
    <w:rsid w:val="00DE057E"/>
  </w:style>
  <w:style w:type="character" w:customStyle="1" w:styleId="WW8Num3z8">
    <w:name w:val="WW8Num3z8"/>
    <w:rsid w:val="00DE057E"/>
  </w:style>
  <w:style w:type="character" w:customStyle="1" w:styleId="WW8Num4z0">
    <w:name w:val="WW8Num4z0"/>
    <w:rsid w:val="00DE057E"/>
    <w:rPr>
      <w:rFonts w:cs="Arial"/>
    </w:rPr>
  </w:style>
  <w:style w:type="character" w:customStyle="1" w:styleId="WW8Num4z1">
    <w:name w:val="WW8Num4z1"/>
    <w:rsid w:val="00DE057E"/>
  </w:style>
  <w:style w:type="character" w:customStyle="1" w:styleId="WW8Num4z2">
    <w:name w:val="WW8Num4z2"/>
    <w:rsid w:val="00DE057E"/>
  </w:style>
  <w:style w:type="character" w:customStyle="1" w:styleId="WW8Num4z3">
    <w:name w:val="WW8Num4z3"/>
    <w:rsid w:val="00DE057E"/>
  </w:style>
  <w:style w:type="character" w:customStyle="1" w:styleId="WW8Num4z4">
    <w:name w:val="WW8Num4z4"/>
    <w:rsid w:val="00DE057E"/>
  </w:style>
  <w:style w:type="character" w:customStyle="1" w:styleId="WW8Num4z5">
    <w:name w:val="WW8Num4z5"/>
    <w:rsid w:val="00DE057E"/>
  </w:style>
  <w:style w:type="character" w:customStyle="1" w:styleId="WW8Num4z6">
    <w:name w:val="WW8Num4z6"/>
    <w:rsid w:val="00DE057E"/>
  </w:style>
  <w:style w:type="character" w:customStyle="1" w:styleId="WW8Num4z7">
    <w:name w:val="WW8Num4z7"/>
    <w:rsid w:val="00DE057E"/>
  </w:style>
  <w:style w:type="character" w:customStyle="1" w:styleId="WW8Num4z8">
    <w:name w:val="WW8Num4z8"/>
    <w:rsid w:val="00DE057E"/>
  </w:style>
  <w:style w:type="character" w:customStyle="1" w:styleId="WW8Num5z0">
    <w:name w:val="WW8Num5z0"/>
    <w:rsid w:val="00DE057E"/>
  </w:style>
  <w:style w:type="character" w:customStyle="1" w:styleId="WW8Num5z1">
    <w:name w:val="WW8Num5z1"/>
    <w:rsid w:val="00DE057E"/>
  </w:style>
  <w:style w:type="character" w:customStyle="1" w:styleId="WW8Num5z2">
    <w:name w:val="WW8Num5z2"/>
    <w:rsid w:val="00DE057E"/>
  </w:style>
  <w:style w:type="character" w:customStyle="1" w:styleId="WW8Num5z3">
    <w:name w:val="WW8Num5z3"/>
    <w:rsid w:val="00DE057E"/>
  </w:style>
  <w:style w:type="character" w:customStyle="1" w:styleId="WW8Num5z4">
    <w:name w:val="WW8Num5z4"/>
    <w:rsid w:val="00DE057E"/>
  </w:style>
  <w:style w:type="character" w:customStyle="1" w:styleId="WW8Num5z5">
    <w:name w:val="WW8Num5z5"/>
    <w:rsid w:val="00DE057E"/>
  </w:style>
  <w:style w:type="character" w:customStyle="1" w:styleId="WW8Num5z6">
    <w:name w:val="WW8Num5z6"/>
    <w:rsid w:val="00DE057E"/>
  </w:style>
  <w:style w:type="character" w:customStyle="1" w:styleId="WW8Num5z7">
    <w:name w:val="WW8Num5z7"/>
    <w:rsid w:val="00DE057E"/>
  </w:style>
  <w:style w:type="character" w:customStyle="1" w:styleId="WW8Num5z8">
    <w:name w:val="WW8Num5z8"/>
    <w:rsid w:val="00DE057E"/>
  </w:style>
  <w:style w:type="character" w:customStyle="1" w:styleId="WW8Num6z0">
    <w:name w:val="WW8Num6z0"/>
    <w:rsid w:val="00DE057E"/>
    <w:rPr>
      <w:rFonts w:ascii="Arial" w:hAnsi="Arial" w:cs="Times New Roman"/>
      <w:b/>
      <w:sz w:val="24"/>
      <w:szCs w:val="24"/>
    </w:rPr>
  </w:style>
  <w:style w:type="character" w:customStyle="1" w:styleId="WW8Num6z1">
    <w:name w:val="WW8Num6z1"/>
    <w:rsid w:val="00DE057E"/>
  </w:style>
  <w:style w:type="character" w:customStyle="1" w:styleId="WW8Num6z2">
    <w:name w:val="WW8Num6z2"/>
    <w:rsid w:val="00DE057E"/>
  </w:style>
  <w:style w:type="character" w:customStyle="1" w:styleId="WW8Num6z3">
    <w:name w:val="WW8Num6z3"/>
    <w:rsid w:val="00DE057E"/>
  </w:style>
  <w:style w:type="character" w:customStyle="1" w:styleId="WW8Num6z4">
    <w:name w:val="WW8Num6z4"/>
    <w:rsid w:val="00DE057E"/>
  </w:style>
  <w:style w:type="character" w:customStyle="1" w:styleId="WW8Num6z5">
    <w:name w:val="WW8Num6z5"/>
    <w:rsid w:val="00DE057E"/>
  </w:style>
  <w:style w:type="character" w:customStyle="1" w:styleId="WW8Num6z6">
    <w:name w:val="WW8Num6z6"/>
    <w:rsid w:val="00DE057E"/>
  </w:style>
  <w:style w:type="character" w:customStyle="1" w:styleId="WW8Num6z7">
    <w:name w:val="WW8Num6z7"/>
    <w:rsid w:val="00DE057E"/>
  </w:style>
  <w:style w:type="character" w:customStyle="1" w:styleId="WW8Num6z8">
    <w:name w:val="WW8Num6z8"/>
    <w:rsid w:val="00DE057E"/>
  </w:style>
  <w:style w:type="character" w:customStyle="1" w:styleId="WW8Num7z0">
    <w:name w:val="WW8Num7z0"/>
    <w:rsid w:val="00DE057E"/>
    <w:rPr>
      <w:rFonts w:ascii="Symbol" w:hAnsi="Symbol" w:cs="OpenSymbol"/>
    </w:rPr>
  </w:style>
  <w:style w:type="character" w:customStyle="1" w:styleId="WW8Num8z0">
    <w:name w:val="WW8Num8z0"/>
    <w:rsid w:val="00DE057E"/>
    <w:rPr>
      <w:rFonts w:ascii="Symbol" w:hAnsi="Symbol" w:cs="OpenSymbol"/>
    </w:rPr>
  </w:style>
  <w:style w:type="character" w:customStyle="1" w:styleId="WW8Num9z0">
    <w:name w:val="WW8Num9z0"/>
    <w:rsid w:val="00DE057E"/>
    <w:rPr>
      <w:rFonts w:ascii="Symbol" w:hAnsi="Symbol" w:cs="OpenSymbol"/>
    </w:rPr>
  </w:style>
  <w:style w:type="character" w:customStyle="1" w:styleId="WW8Num9z1">
    <w:name w:val="WW8Num9z1"/>
    <w:rsid w:val="00DE057E"/>
  </w:style>
  <w:style w:type="character" w:customStyle="1" w:styleId="WW8Num9z2">
    <w:name w:val="WW8Num9z2"/>
    <w:rsid w:val="00DE057E"/>
  </w:style>
  <w:style w:type="character" w:customStyle="1" w:styleId="WW8Num9z3">
    <w:name w:val="WW8Num9z3"/>
    <w:rsid w:val="00DE057E"/>
  </w:style>
  <w:style w:type="character" w:customStyle="1" w:styleId="WW8Num9z4">
    <w:name w:val="WW8Num9z4"/>
    <w:rsid w:val="00DE057E"/>
  </w:style>
  <w:style w:type="character" w:customStyle="1" w:styleId="WW8Num9z5">
    <w:name w:val="WW8Num9z5"/>
    <w:rsid w:val="00DE057E"/>
  </w:style>
  <w:style w:type="character" w:customStyle="1" w:styleId="WW8Num9z6">
    <w:name w:val="WW8Num9z6"/>
    <w:rsid w:val="00DE057E"/>
  </w:style>
  <w:style w:type="character" w:customStyle="1" w:styleId="WW8Num9z7">
    <w:name w:val="WW8Num9z7"/>
    <w:rsid w:val="00DE057E"/>
  </w:style>
  <w:style w:type="character" w:customStyle="1" w:styleId="WW8Num9z8">
    <w:name w:val="WW8Num9z8"/>
    <w:rsid w:val="00DE057E"/>
  </w:style>
  <w:style w:type="character" w:customStyle="1" w:styleId="WW8Num10z0">
    <w:name w:val="WW8Num10z0"/>
    <w:rsid w:val="00DE057E"/>
    <w:rPr>
      <w:rFonts w:cs="Arial"/>
    </w:rPr>
  </w:style>
  <w:style w:type="character" w:customStyle="1" w:styleId="WW8Num10z1">
    <w:name w:val="WW8Num10z1"/>
    <w:rsid w:val="00DE057E"/>
  </w:style>
  <w:style w:type="character" w:customStyle="1" w:styleId="WW8Num10z2">
    <w:name w:val="WW8Num10z2"/>
    <w:rsid w:val="00DE057E"/>
  </w:style>
  <w:style w:type="character" w:customStyle="1" w:styleId="WW8Num10z3">
    <w:name w:val="WW8Num10z3"/>
    <w:rsid w:val="00DE057E"/>
  </w:style>
  <w:style w:type="character" w:customStyle="1" w:styleId="WW8Num10z4">
    <w:name w:val="WW8Num10z4"/>
    <w:rsid w:val="00DE057E"/>
  </w:style>
  <w:style w:type="character" w:customStyle="1" w:styleId="WW8Num10z5">
    <w:name w:val="WW8Num10z5"/>
    <w:rsid w:val="00DE057E"/>
  </w:style>
  <w:style w:type="character" w:customStyle="1" w:styleId="WW8Num10z6">
    <w:name w:val="WW8Num10z6"/>
    <w:rsid w:val="00DE057E"/>
  </w:style>
  <w:style w:type="character" w:customStyle="1" w:styleId="WW8Num10z7">
    <w:name w:val="WW8Num10z7"/>
    <w:rsid w:val="00DE057E"/>
  </w:style>
  <w:style w:type="character" w:customStyle="1" w:styleId="WW8Num10z8">
    <w:name w:val="WW8Num10z8"/>
    <w:rsid w:val="00DE057E"/>
  </w:style>
  <w:style w:type="character" w:customStyle="1" w:styleId="Domylnaczcionkaakapitu1">
    <w:name w:val="Domyślna czcionka akapitu1"/>
    <w:rsid w:val="00DE057E"/>
  </w:style>
  <w:style w:type="character" w:customStyle="1" w:styleId="Tekstpodstawowy3Znak">
    <w:name w:val="Tekst podstawowy 3 Znak"/>
    <w:uiPriority w:val="99"/>
    <w:rsid w:val="00DE057E"/>
    <w:rPr>
      <w:sz w:val="16"/>
      <w:szCs w:val="16"/>
    </w:rPr>
  </w:style>
  <w:style w:type="character" w:customStyle="1" w:styleId="TekstpodstawowyZnak">
    <w:name w:val="Tekst podstawowy Znak"/>
    <w:rsid w:val="00DE057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wcityZnak">
    <w:name w:val="Tekst podstawowy wcięty Znak"/>
    <w:rsid w:val="00DE057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E057E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1">
    <w:name w:val="Tekst podstawowy 3 Znak1"/>
    <w:rsid w:val="00DE057E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rsid w:val="00DE057E"/>
    <w:rPr>
      <w:rFonts w:cs="Times New Roman"/>
      <w:b/>
      <w:i w:val="0"/>
      <w:sz w:val="22"/>
    </w:rPr>
  </w:style>
  <w:style w:type="character" w:customStyle="1" w:styleId="ListLabel2">
    <w:name w:val="ListLabel 2"/>
    <w:rsid w:val="00DE057E"/>
    <w:rPr>
      <w:rFonts w:cs="Times New Roman"/>
    </w:rPr>
  </w:style>
  <w:style w:type="character" w:customStyle="1" w:styleId="ListLabel3">
    <w:name w:val="ListLabel 3"/>
    <w:rsid w:val="00DE057E"/>
    <w:rPr>
      <w:rFonts w:ascii="Arial" w:hAnsi="Arial" w:cs="Times New Roman"/>
      <w:b/>
      <w:i w:val="0"/>
      <w:sz w:val="24"/>
      <w:szCs w:val="24"/>
    </w:rPr>
  </w:style>
  <w:style w:type="character" w:customStyle="1" w:styleId="ListLabel4">
    <w:name w:val="ListLabel 4"/>
    <w:rsid w:val="00DE057E"/>
    <w:rPr>
      <w:b/>
      <w:i w:val="0"/>
    </w:rPr>
  </w:style>
  <w:style w:type="character" w:customStyle="1" w:styleId="Symbolewypunktowania">
    <w:name w:val="Symbole wypunktowania"/>
    <w:rsid w:val="00DE057E"/>
    <w:rPr>
      <w:rFonts w:ascii="OpenSymbol" w:eastAsia="OpenSymbol" w:hAnsi="OpenSymbol" w:cs="OpenSymbol"/>
    </w:rPr>
  </w:style>
  <w:style w:type="character" w:customStyle="1" w:styleId="ListLabel9">
    <w:name w:val="ListLabel 9"/>
    <w:rsid w:val="00DE057E"/>
    <w:rPr>
      <w:rFonts w:cs="Times New Roman"/>
      <w:sz w:val="24"/>
      <w:szCs w:val="24"/>
    </w:rPr>
  </w:style>
  <w:style w:type="character" w:customStyle="1" w:styleId="Odwoanieprzypisudolnego1">
    <w:name w:val="Odwołanie przypisu dolnego1"/>
    <w:rsid w:val="00DE057E"/>
    <w:rPr>
      <w:rFonts w:cs="Times New Roman"/>
      <w:vertAlign w:val="superscript"/>
    </w:rPr>
  </w:style>
  <w:style w:type="character" w:customStyle="1" w:styleId="Znakiprzypiswdolnych">
    <w:name w:val="Znaki przypisów dolnych"/>
    <w:rsid w:val="00DE057E"/>
  </w:style>
  <w:style w:type="character" w:customStyle="1" w:styleId="Znakinumeracji">
    <w:name w:val="Znaki numeracji"/>
    <w:rsid w:val="00DE057E"/>
  </w:style>
  <w:style w:type="character" w:customStyle="1" w:styleId="Znakiprzypiswkocowych">
    <w:name w:val="Znaki przypisów końcowych"/>
    <w:rsid w:val="00DE057E"/>
    <w:rPr>
      <w:vertAlign w:val="superscript"/>
    </w:rPr>
  </w:style>
  <w:style w:type="character" w:customStyle="1" w:styleId="WW-Znakiprzypiswkocowych">
    <w:name w:val="WW-Znaki przypisów końcowych"/>
    <w:rsid w:val="00DE057E"/>
  </w:style>
  <w:style w:type="character" w:styleId="Odwoanieprzypisukocowego">
    <w:name w:val="endnote reference"/>
    <w:uiPriority w:val="99"/>
    <w:rsid w:val="00DE05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E057E"/>
    <w:pPr>
      <w:keepNext/>
      <w:suppressAutoHyphens/>
      <w:spacing w:before="240" w:after="120" w:line="100" w:lineRule="atLeas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E057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Lista">
    <w:name w:val="List"/>
    <w:basedOn w:val="Tekstpodstawowy"/>
    <w:uiPriority w:val="99"/>
    <w:rsid w:val="00DE057E"/>
    <w:rPr>
      <w:rFonts w:cs="Lucida Sans"/>
    </w:rPr>
  </w:style>
  <w:style w:type="paragraph" w:customStyle="1" w:styleId="Podpis1">
    <w:name w:val="Podpis1"/>
    <w:basedOn w:val="Normalny"/>
    <w:rsid w:val="00DE057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DE057E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E0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E057E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DE057E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DE05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E057E"/>
    <w:pPr>
      <w:suppressAutoHyphens/>
      <w:spacing w:after="0" w:line="100" w:lineRule="atLeast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rial">
    <w:name w:val="Arial"/>
    <w:basedOn w:val="Normalny"/>
    <w:rsid w:val="00DE057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DE05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E057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E057E"/>
    <w:pPr>
      <w:jc w:val="center"/>
    </w:pPr>
    <w:rPr>
      <w:b/>
      <w:bCs/>
    </w:rPr>
  </w:style>
  <w:style w:type="character" w:styleId="Pogrubienie">
    <w:name w:val="Strong"/>
    <w:uiPriority w:val="22"/>
    <w:qFormat/>
    <w:rsid w:val="00DE057E"/>
    <w:rPr>
      <w:b/>
      <w:bCs/>
    </w:rPr>
  </w:style>
  <w:style w:type="character" w:customStyle="1" w:styleId="FontStyle70">
    <w:name w:val="Font Style70"/>
    <w:uiPriority w:val="99"/>
    <w:rsid w:val="00DE057E"/>
    <w:rPr>
      <w:rFonts w:ascii="Arial" w:hAnsi="Arial" w:cs="Arial"/>
      <w:b/>
      <w:bCs/>
      <w:color w:val="00000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E057E"/>
  </w:style>
  <w:style w:type="table" w:customStyle="1" w:styleId="Tabela-Siatka3">
    <w:name w:val="Tabela - Siatka3"/>
    <w:basedOn w:val="Standardowy"/>
    <w:next w:val="Tabela-Siatka"/>
    <w:uiPriority w:val="59"/>
    <w:rsid w:val="00DE057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57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rsid w:val="00DE057E"/>
  </w:style>
  <w:style w:type="paragraph" w:styleId="Tekstpodstawowywcity3">
    <w:name w:val="Body Text Indent 3"/>
    <w:basedOn w:val="Normalny"/>
    <w:link w:val="Tekstpodstawowywcity3Znak"/>
    <w:uiPriority w:val="99"/>
    <w:rsid w:val="00DE057E"/>
    <w:pPr>
      <w:spacing w:after="0" w:line="288" w:lineRule="auto"/>
      <w:ind w:left="852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057E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E057E"/>
    <w:pPr>
      <w:spacing w:after="0" w:line="288" w:lineRule="auto"/>
      <w:ind w:left="85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E057E"/>
  </w:style>
  <w:style w:type="paragraph" w:customStyle="1" w:styleId="Tekstpodstawowywciety2">
    <w:name w:val="Tekst podstawowy wciety 2"/>
    <w:basedOn w:val="Default"/>
    <w:next w:val="Default"/>
    <w:rsid w:val="00DE057E"/>
    <w:rPr>
      <w:rFonts w:ascii="TimesNewRoman,Bold" w:eastAsia="Times New Roman" w:hAnsi="TimesNewRoman,Bold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2"/>
    <w:uiPriority w:val="99"/>
    <w:rsid w:val="00DE057E"/>
    <w:pPr>
      <w:autoSpaceDE w:val="0"/>
      <w:autoSpaceDN w:val="0"/>
      <w:adjustRightInd w:val="0"/>
      <w:spacing w:after="0" w:line="288" w:lineRule="auto"/>
      <w:outlineLvl w:val="0"/>
    </w:pPr>
    <w:rPr>
      <w:rFonts w:ascii="Arial" w:eastAsia="Times New Roman" w:hAnsi="Arial" w:cs="Arial"/>
      <w:b/>
      <w:bCs/>
      <w:lang w:eastAsia="pl-PL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E057E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057E"/>
    <w:pPr>
      <w:spacing w:after="0" w:line="288" w:lineRule="auto"/>
    </w:pPr>
    <w:rPr>
      <w:rFonts w:ascii="Arial" w:eastAsia="Times New Roman" w:hAnsi="Arial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57E"/>
    <w:rPr>
      <w:rFonts w:ascii="Arial" w:eastAsia="Times New Roman" w:hAnsi="Arial" w:cs="Times New Roman"/>
      <w:i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E057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Styl">
    <w:name w:val="Styl"/>
    <w:rsid w:val="00DE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rsid w:val="00DE057E"/>
    <w:pPr>
      <w:numPr>
        <w:numId w:val="7"/>
      </w:numPr>
      <w:tabs>
        <w:tab w:val="clear" w:pos="643"/>
        <w:tab w:val="left" w:pos="70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057E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DE057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Cs w:val="20"/>
      <w:lang w:eastAsia="ar-SA"/>
    </w:rPr>
  </w:style>
  <w:style w:type="character" w:customStyle="1" w:styleId="PlandokumentuZnak">
    <w:name w:val="Plan dokumentu Znak"/>
    <w:uiPriority w:val="99"/>
    <w:semiHidden/>
    <w:rsid w:val="00DE057E"/>
    <w:rPr>
      <w:rFonts w:ascii="Tahoma" w:hAnsi="Tahoma" w:cs="Tahoma"/>
      <w:sz w:val="16"/>
      <w:szCs w:val="16"/>
    </w:rPr>
  </w:style>
  <w:style w:type="paragraph" w:customStyle="1" w:styleId="Tekstpodstawowywcity24">
    <w:name w:val="Tekst podstawowy wcięty 24"/>
    <w:basedOn w:val="Normalny"/>
    <w:rsid w:val="00DE057E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textnode">
    <w:name w:val="textnode"/>
    <w:basedOn w:val="Domylnaczcionkaakapitu"/>
    <w:rsid w:val="00DE057E"/>
  </w:style>
  <w:style w:type="paragraph" w:customStyle="1" w:styleId="Listapunktowana21">
    <w:name w:val="Lista punktowana 21"/>
    <w:basedOn w:val="Normalny"/>
    <w:rsid w:val="00DE057E"/>
    <w:pPr>
      <w:tabs>
        <w:tab w:val="left" w:pos="708"/>
      </w:tabs>
      <w:suppressAutoHyphens/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yliczanie">
    <w:name w:val="Wyliczanie"/>
    <w:basedOn w:val="Normalny"/>
    <w:autoRedefine/>
    <w:qFormat/>
    <w:rsid w:val="00DE057E"/>
    <w:pPr>
      <w:numPr>
        <w:numId w:val="5"/>
      </w:numPr>
      <w:tabs>
        <w:tab w:val="left" w:pos="284"/>
        <w:tab w:val="left" w:pos="567"/>
      </w:tabs>
      <w:spacing w:after="240"/>
    </w:pPr>
    <w:rPr>
      <w:rFonts w:ascii="Arial" w:eastAsia="Calibri" w:hAnsi="Arial" w:cs="Times New Roman"/>
      <w:i/>
      <w:sz w:val="20"/>
      <w:szCs w:val="24"/>
    </w:rPr>
  </w:style>
  <w:style w:type="paragraph" w:customStyle="1" w:styleId="ZAZ1">
    <w:name w:val="ZAZ_1"/>
    <w:basedOn w:val="Normalny"/>
    <w:next w:val="Normalny"/>
    <w:link w:val="ZAZ1Znak"/>
    <w:autoRedefine/>
    <w:qFormat/>
    <w:rsid w:val="00DE057E"/>
    <w:pPr>
      <w:numPr>
        <w:numId w:val="6"/>
      </w:numPr>
      <w:spacing w:after="0" w:line="288" w:lineRule="auto"/>
      <w:jc w:val="both"/>
    </w:pPr>
    <w:rPr>
      <w:rFonts w:ascii="Arial" w:eastAsia="Times New Roman" w:hAnsi="Arial" w:cs="Times New Roman"/>
      <w:b/>
      <w:szCs w:val="24"/>
      <w:lang w:val="x-none" w:eastAsia="ar-SA"/>
    </w:rPr>
  </w:style>
  <w:style w:type="character" w:customStyle="1" w:styleId="ZAZ1Znak">
    <w:name w:val="ZAZ_1 Znak"/>
    <w:link w:val="ZAZ1"/>
    <w:rsid w:val="00DE057E"/>
    <w:rPr>
      <w:rFonts w:ascii="Arial" w:eastAsia="Times New Roman" w:hAnsi="Arial" w:cs="Times New Roman"/>
      <w:b/>
      <w:szCs w:val="24"/>
      <w:lang w:val="x-none" w:eastAsia="ar-SA"/>
    </w:rPr>
  </w:style>
  <w:style w:type="paragraph" w:customStyle="1" w:styleId="ZAZ11">
    <w:name w:val="ZAZ_1.1"/>
    <w:basedOn w:val="ZAZ1"/>
    <w:next w:val="Normalny"/>
    <w:qFormat/>
    <w:rsid w:val="00DE057E"/>
    <w:pPr>
      <w:numPr>
        <w:ilvl w:val="1"/>
      </w:numPr>
      <w:tabs>
        <w:tab w:val="clear" w:pos="624"/>
        <w:tab w:val="num" w:pos="1080"/>
      </w:tabs>
      <w:ind w:left="1080" w:hanging="360"/>
    </w:pPr>
  </w:style>
  <w:style w:type="paragraph" w:customStyle="1" w:styleId="Normal">
    <w:name w:val="[Normal]"/>
    <w:qFormat/>
    <w:rsid w:val="00DE05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,Numerowanie Znak,Obiekt Znak,List Paragraph1 Znak,Akapit z listą2 Znak,BulletC Znak,normalny tekst Znak,Akapit z listą31 Znak,Bullets Znak,test ciągły Znak,Akapit z listą3 Znak,normalny Znak"/>
    <w:link w:val="Akapitzlist"/>
    <w:uiPriority w:val="34"/>
    <w:locked/>
    <w:rsid w:val="00DE057E"/>
  </w:style>
  <w:style w:type="character" w:styleId="Wyrnienieintensywne">
    <w:name w:val="Intense Emphasis"/>
    <w:qFormat/>
    <w:rsid w:val="00DE057E"/>
    <w:rPr>
      <w:b/>
      <w:bCs/>
      <w:i/>
      <w:iCs/>
      <w:color w:val="4F81BD"/>
    </w:rPr>
  </w:style>
  <w:style w:type="table" w:customStyle="1" w:styleId="Tabela-Siatka5">
    <w:name w:val="Tabela - Siatka5"/>
    <w:basedOn w:val="Standardowy"/>
    <w:next w:val="Tabela-Siatka"/>
    <w:uiPriority w:val="59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se">
    <w:name w:val="base"/>
    <w:basedOn w:val="Domylnaczcionkaakapitu"/>
    <w:rsid w:val="00DE057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E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E057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DE057E"/>
  </w:style>
  <w:style w:type="character" w:customStyle="1" w:styleId="Nagweklubstopka">
    <w:name w:val="Nagłówek lub stopka_"/>
    <w:link w:val="Nagweklubstopka0"/>
    <w:rsid w:val="00DE057E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E057E"/>
    <w:pPr>
      <w:shd w:val="clear" w:color="auto" w:fill="FFFFFF"/>
      <w:spacing w:after="0" w:line="240" w:lineRule="auto"/>
    </w:pPr>
  </w:style>
  <w:style w:type="paragraph" w:customStyle="1" w:styleId="3CBD5A742C28424DA5172AD252E32316">
    <w:name w:val="3CBD5A742C28424DA5172AD252E32316"/>
    <w:rsid w:val="00DE057E"/>
    <w:rPr>
      <w:rFonts w:eastAsia="Times New Roman"/>
      <w:lang w:eastAsia="pl-PL"/>
    </w:rPr>
  </w:style>
  <w:style w:type="paragraph" w:styleId="Lista2">
    <w:name w:val="List 2"/>
    <w:basedOn w:val="Normalny"/>
    <w:uiPriority w:val="99"/>
    <w:semiHidden/>
    <w:unhideWhenUsed/>
    <w:rsid w:val="00DE057E"/>
    <w:pPr>
      <w:spacing w:after="160" w:line="259" w:lineRule="auto"/>
      <w:ind w:left="566" w:hanging="283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E057E"/>
  </w:style>
  <w:style w:type="table" w:customStyle="1" w:styleId="Tabela-Siatka6">
    <w:name w:val="Tabela - Siatka6"/>
    <w:basedOn w:val="Standardowy"/>
    <w:next w:val="Tabela-Siatka"/>
    <w:uiPriority w:val="3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basedOn w:val="Domylnaczcionkaakapitu"/>
    <w:rsid w:val="00DE057E"/>
  </w:style>
  <w:style w:type="paragraph" w:customStyle="1" w:styleId="callout">
    <w:name w:val="callout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DE057E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E057E"/>
    <w:rPr>
      <w:i/>
      <w:iCs/>
    </w:rPr>
  </w:style>
  <w:style w:type="paragraph" w:customStyle="1" w:styleId="black">
    <w:name w:val="black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DE057E"/>
  </w:style>
  <w:style w:type="character" w:customStyle="1" w:styleId="apple-converted-space">
    <w:name w:val="apple-converted-space"/>
    <w:basedOn w:val="Domylnaczcionkaakapitu"/>
    <w:rsid w:val="00DE057E"/>
  </w:style>
  <w:style w:type="character" w:customStyle="1" w:styleId="h1">
    <w:name w:val="h1"/>
    <w:basedOn w:val="Domylnaczcionkaakapitu"/>
    <w:rsid w:val="00DE057E"/>
  </w:style>
  <w:style w:type="paragraph" w:customStyle="1" w:styleId="celp">
    <w:name w:val="cel_p"/>
    <w:basedOn w:val="Normalny"/>
    <w:rsid w:val="00D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E057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E057E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DE057E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basedOn w:val="Teksttreci"/>
    <w:rsid w:val="00DE057E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057E"/>
    <w:pPr>
      <w:shd w:val="clear" w:color="auto" w:fill="FFFFFF"/>
      <w:spacing w:before="180" w:after="360" w:line="398" w:lineRule="exact"/>
      <w:ind w:hanging="400"/>
      <w:jc w:val="both"/>
    </w:pPr>
    <w:rPr>
      <w:rFonts w:ascii="Arial" w:eastAsia="Arial" w:hAnsi="Arial" w:cs="Arial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DE057E"/>
  </w:style>
  <w:style w:type="paragraph" w:customStyle="1" w:styleId="1CheckMark">
    <w:name w:val="1Check Mark"/>
    <w:rsid w:val="00DE057E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DE057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DE057E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E057E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DE057E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DE05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DE05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E057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Normalny"/>
    <w:rsid w:val="00DE057E"/>
    <w:pPr>
      <w:tabs>
        <w:tab w:val="left" w:pos="397"/>
        <w:tab w:val="left" w:pos="794"/>
        <w:tab w:val="left" w:pos="1191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kstblokowy">
    <w:name w:val="Block Text"/>
    <w:basedOn w:val="Normalny"/>
    <w:semiHidden/>
    <w:rsid w:val="00DE057E"/>
    <w:pPr>
      <w:spacing w:before="40" w:after="0" w:line="240" w:lineRule="auto"/>
      <w:ind w:left="284" w:right="-8" w:hanging="1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rsid w:val="00DE057E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Teksttreci"/>
    <w:rsid w:val="00DE0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locked/>
    <w:rsid w:val="00DE0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057E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ela-Siatka7">
    <w:name w:val="Tabela - Siatka7"/>
    <w:basedOn w:val="Standardowy"/>
    <w:next w:val="Tabela-Siatka"/>
    <w:rsid w:val="00DE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DE057E"/>
  </w:style>
  <w:style w:type="numbering" w:customStyle="1" w:styleId="Bezlisty12">
    <w:name w:val="Bez listy12"/>
    <w:next w:val="Bezlisty"/>
    <w:uiPriority w:val="99"/>
    <w:semiHidden/>
    <w:unhideWhenUsed/>
    <w:rsid w:val="00DE057E"/>
  </w:style>
  <w:style w:type="character" w:styleId="Hipercze">
    <w:name w:val="Hyperlink"/>
    <w:basedOn w:val="Domylnaczcionkaakapitu"/>
    <w:uiPriority w:val="99"/>
    <w:semiHidden/>
    <w:unhideWhenUsed/>
    <w:rsid w:val="00DE05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DE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DE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E0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3765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2022-02-02T13:11:00Z</dcterms:created>
  <dcterms:modified xsi:type="dcterms:W3CDTF">2022-02-02T13:12:00Z</dcterms:modified>
</cp:coreProperties>
</file>