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73647B" w:rsidRDefault="0073647B" w:rsidP="00F6752B">
      <w:pPr>
        <w:spacing w:line="360" w:lineRule="auto"/>
        <w:jc w:val="center"/>
        <w:rPr>
          <w:rFonts w:ascii="Arial" w:hAnsi="Arial" w:cs="Arial"/>
          <w:b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752B" w:rsidRDefault="00F6752B" w:rsidP="001F0C4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2E01CE" w:rsidRDefault="00871ED9" w:rsidP="005F0B3B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71ED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Dostawa do magazynu MPS zestawu do monitorowania stanu higieny </w:t>
      </w:r>
      <w:proofErr w:type="spellStart"/>
      <w:r w:rsidRPr="00871ED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Luminometr</w:t>
      </w:r>
      <w:proofErr w:type="spellEnd"/>
      <w:r w:rsidRPr="00871ED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HY-LITE 2 wraz z zestawem  testowym (HY-LITE) do badania paliwa lotniczego A1 (20 piór testowych do badania paliwa i 2x20 pipet) oraz przeszkolenie personelu do przeprowadzania badań czystości paliw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871ED9" w:rsidRPr="002A41C7" w:rsidRDefault="00871ED9" w:rsidP="005F0B3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5F0B3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871ED9">
        <w:rPr>
          <w:rFonts w:ascii="Arial" w:hAnsi="Arial" w:cs="Arial"/>
          <w:b/>
          <w:sz w:val="22"/>
          <w:szCs w:val="22"/>
        </w:rPr>
        <w:t>2</w:t>
      </w:r>
      <w:r w:rsidRPr="002A41C7">
        <w:rPr>
          <w:rFonts w:ascii="Arial" w:hAnsi="Arial" w:cs="Arial"/>
          <w:b/>
          <w:sz w:val="22"/>
          <w:szCs w:val="22"/>
        </w:rPr>
        <w:t>/</w:t>
      </w:r>
      <w:r w:rsidR="002E5C22" w:rsidRPr="002A41C7">
        <w:rPr>
          <w:rFonts w:ascii="Arial" w:hAnsi="Arial" w:cs="Arial"/>
          <w:b/>
          <w:sz w:val="22"/>
          <w:szCs w:val="22"/>
        </w:rPr>
        <w:t>P</w:t>
      </w:r>
      <w:r w:rsidR="002E01CE">
        <w:rPr>
          <w:rFonts w:ascii="Arial" w:hAnsi="Arial" w:cs="Arial"/>
          <w:b/>
          <w:sz w:val="22"/>
          <w:szCs w:val="22"/>
        </w:rPr>
        <w:t>/MPS/2021</w:t>
      </w:r>
    </w:p>
    <w:p w:rsidR="00F6752B" w:rsidRDefault="00F6752B" w:rsidP="00F6752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622"/>
      </w:tblGrid>
      <w:tr w:rsidR="00871ED9" w:rsidRPr="00871ED9" w:rsidTr="00871ED9">
        <w:trPr>
          <w:trHeight w:val="666"/>
          <w:jc w:val="center"/>
        </w:trPr>
        <w:tc>
          <w:tcPr>
            <w:tcW w:w="33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1ED9" w:rsidRPr="00871ED9" w:rsidRDefault="00871ED9" w:rsidP="00871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ED9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5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1ED9" w:rsidRPr="00871ED9" w:rsidRDefault="00871ED9" w:rsidP="00871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ED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871ED9" w:rsidRPr="00871ED9" w:rsidTr="00871ED9">
        <w:trPr>
          <w:trHeight w:val="276"/>
          <w:jc w:val="center"/>
        </w:trPr>
        <w:tc>
          <w:tcPr>
            <w:tcW w:w="33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9" w:rsidRPr="00871ED9" w:rsidRDefault="00871ED9" w:rsidP="00871E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9" w:rsidRPr="00871ED9" w:rsidRDefault="00871ED9" w:rsidP="00871E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ED9" w:rsidRPr="00871ED9" w:rsidTr="00871ED9">
        <w:trPr>
          <w:trHeight w:val="82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871ED9" w:rsidRPr="00871ED9" w:rsidRDefault="00871ED9" w:rsidP="00871E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ED9">
              <w:rPr>
                <w:rFonts w:ascii="Arial" w:hAnsi="Arial" w:cs="Arial"/>
                <w:i/>
                <w:sz w:val="18"/>
                <w:szCs w:val="18"/>
              </w:rPr>
              <w:t>MERCK Sp. z o.o.</w:t>
            </w:r>
          </w:p>
          <w:p w:rsidR="00871ED9" w:rsidRPr="00871ED9" w:rsidRDefault="00871ED9" w:rsidP="00871E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ED9">
              <w:rPr>
                <w:rFonts w:ascii="Arial" w:hAnsi="Arial" w:cs="Arial"/>
                <w:i/>
                <w:sz w:val="18"/>
                <w:szCs w:val="18"/>
              </w:rPr>
              <w:t xml:space="preserve">ul. Al. </w:t>
            </w:r>
            <w:r w:rsidR="006D1092">
              <w:rPr>
                <w:rFonts w:ascii="Arial" w:hAnsi="Arial" w:cs="Arial"/>
                <w:i/>
                <w:sz w:val="18"/>
                <w:szCs w:val="18"/>
              </w:rPr>
              <w:t xml:space="preserve">Aleje </w:t>
            </w:r>
            <w:r w:rsidRPr="00871ED9">
              <w:rPr>
                <w:rFonts w:ascii="Arial" w:hAnsi="Arial" w:cs="Arial"/>
                <w:i/>
                <w:sz w:val="18"/>
                <w:szCs w:val="18"/>
              </w:rPr>
              <w:t>Jerozolimskie 142B ,</w:t>
            </w:r>
          </w:p>
          <w:p w:rsidR="00871ED9" w:rsidRPr="00871ED9" w:rsidRDefault="00871ED9" w:rsidP="00871E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ED9">
              <w:rPr>
                <w:rFonts w:ascii="Arial" w:hAnsi="Arial" w:cs="Arial"/>
                <w:i/>
                <w:sz w:val="18"/>
                <w:szCs w:val="18"/>
              </w:rPr>
              <w:t>02-305 Warszawa</w:t>
            </w:r>
          </w:p>
          <w:p w:rsidR="00871ED9" w:rsidRPr="00871ED9" w:rsidRDefault="00871ED9" w:rsidP="00871ED9">
            <w:pPr>
              <w:rPr>
                <w:rFonts w:ascii="Arial" w:hAnsi="Arial" w:cs="Arial"/>
                <w:sz w:val="18"/>
                <w:szCs w:val="18"/>
              </w:rPr>
            </w:pPr>
            <w:r w:rsidRPr="00871ED9">
              <w:rPr>
                <w:rFonts w:ascii="Arial" w:hAnsi="Arial" w:cs="Arial"/>
                <w:sz w:val="18"/>
                <w:szCs w:val="18"/>
              </w:rPr>
              <w:t>NIP: 5260204802</w:t>
            </w:r>
          </w:p>
          <w:p w:rsidR="00871ED9" w:rsidRPr="00871ED9" w:rsidRDefault="00871ED9" w:rsidP="00871E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ED9">
              <w:rPr>
                <w:rFonts w:ascii="Arial" w:hAnsi="Arial" w:cs="Arial"/>
                <w:sz w:val="18"/>
                <w:szCs w:val="18"/>
              </w:rPr>
              <w:t>Regon: 011099984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871ED9" w:rsidRPr="00871ED9" w:rsidRDefault="00871ED9" w:rsidP="00871ED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71ED9">
              <w:rPr>
                <w:rFonts w:ascii="Arial" w:hAnsi="Arial" w:cs="Arial"/>
                <w:sz w:val="16"/>
                <w:szCs w:val="16"/>
                <w:lang w:eastAsia="en-US"/>
              </w:rPr>
              <w:t>- zamówienia podstawowego w zł – 17 181,60</w:t>
            </w:r>
          </w:p>
          <w:p w:rsidR="00871ED9" w:rsidRPr="00871ED9" w:rsidRDefault="00871ED9" w:rsidP="00871E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1ED9">
              <w:rPr>
                <w:rFonts w:ascii="Arial" w:hAnsi="Arial" w:cs="Arial"/>
                <w:sz w:val="16"/>
                <w:szCs w:val="16"/>
              </w:rPr>
              <w:t>- z prawem opcji w zł.– 9 471,00</w:t>
            </w:r>
          </w:p>
          <w:p w:rsidR="00871ED9" w:rsidRPr="00871ED9" w:rsidRDefault="00871ED9" w:rsidP="00871ED9">
            <w:pPr>
              <w:rPr>
                <w:rFonts w:ascii="Arial" w:hAnsi="Arial" w:cs="Arial"/>
                <w:sz w:val="18"/>
                <w:szCs w:val="18"/>
              </w:rPr>
            </w:pPr>
            <w:r w:rsidRPr="00871ED9">
              <w:rPr>
                <w:rFonts w:ascii="Arial" w:hAnsi="Arial" w:cs="Arial"/>
                <w:sz w:val="16"/>
                <w:szCs w:val="16"/>
              </w:rPr>
              <w:t>- razem cena podstawowa z opcją – 26 652,60</w:t>
            </w:r>
          </w:p>
        </w:tc>
      </w:tr>
    </w:tbl>
    <w:p w:rsidR="002A41C7" w:rsidRDefault="002A41C7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F6752B" w:rsidRDefault="00F6752B" w:rsidP="00F6752B">
      <w:pPr>
        <w:rPr>
          <w:rFonts w:ascii="Arial" w:hAnsi="Arial" w:cs="Arial"/>
          <w:sz w:val="22"/>
          <w:szCs w:val="22"/>
        </w:rPr>
      </w:pPr>
    </w:p>
    <w:p w:rsidR="00F6752B" w:rsidRDefault="00871ED9" w:rsidP="00F6752B">
      <w:pPr>
        <w:rPr>
          <w:rFonts w:ascii="Arial" w:hAnsi="Arial" w:cs="Arial"/>
          <w:b/>
          <w:bCs/>
          <w:sz w:val="20"/>
          <w:szCs w:val="20"/>
        </w:rPr>
      </w:pPr>
      <w:r w:rsidRPr="00871ED9">
        <w:rPr>
          <w:rFonts w:ascii="Arial" w:hAnsi="Arial" w:cs="Arial"/>
          <w:b/>
          <w:bCs/>
          <w:sz w:val="20"/>
          <w:szCs w:val="20"/>
        </w:rPr>
        <w:t xml:space="preserve">MERCK Sp. z o.o., ul. Al. </w:t>
      </w:r>
      <w:r w:rsidR="006D1092">
        <w:rPr>
          <w:rFonts w:ascii="Arial" w:hAnsi="Arial" w:cs="Arial"/>
          <w:b/>
          <w:bCs/>
          <w:sz w:val="20"/>
          <w:szCs w:val="20"/>
        </w:rPr>
        <w:t xml:space="preserve">Aleje </w:t>
      </w:r>
      <w:bookmarkStart w:id="0" w:name="_GoBack"/>
      <w:bookmarkEnd w:id="0"/>
      <w:r w:rsidRPr="00871ED9">
        <w:rPr>
          <w:rFonts w:ascii="Arial" w:hAnsi="Arial" w:cs="Arial"/>
          <w:b/>
          <w:bCs/>
          <w:sz w:val="20"/>
          <w:szCs w:val="20"/>
        </w:rPr>
        <w:t>Jerozolimskie 142B, 02-305 Warszawa</w:t>
      </w:r>
    </w:p>
    <w:p w:rsidR="00871ED9" w:rsidRDefault="00871ED9" w:rsidP="00F6752B">
      <w:pPr>
        <w:rPr>
          <w:rFonts w:ascii="Arial" w:hAnsi="Arial" w:cs="Arial"/>
          <w:b/>
          <w:bCs/>
          <w:sz w:val="20"/>
          <w:szCs w:val="20"/>
        </w:rPr>
      </w:pPr>
    </w:p>
    <w:p w:rsidR="00871ED9" w:rsidRDefault="00871ED9" w:rsidP="00F6752B">
      <w:pPr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p w:rsidR="00F6752B" w:rsidRDefault="00F6752B" w:rsidP="00F6752B"/>
    <w:sectPr w:rsidR="00F6752B" w:rsidSect="004C0B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A1"/>
    <w:multiLevelType w:val="hybridMultilevel"/>
    <w:tmpl w:val="2DAA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A70"/>
    <w:multiLevelType w:val="hybridMultilevel"/>
    <w:tmpl w:val="0E6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1F0C46"/>
    <w:rsid w:val="00293A6F"/>
    <w:rsid w:val="002A41C7"/>
    <w:rsid w:val="002E01CE"/>
    <w:rsid w:val="002E5C22"/>
    <w:rsid w:val="003F23B6"/>
    <w:rsid w:val="00454EE7"/>
    <w:rsid w:val="004C0B35"/>
    <w:rsid w:val="004D5933"/>
    <w:rsid w:val="005441E3"/>
    <w:rsid w:val="005E55D4"/>
    <w:rsid w:val="005F0B3B"/>
    <w:rsid w:val="006D1092"/>
    <w:rsid w:val="00711EB3"/>
    <w:rsid w:val="0073647B"/>
    <w:rsid w:val="00750A63"/>
    <w:rsid w:val="00871ED9"/>
    <w:rsid w:val="00B27944"/>
    <w:rsid w:val="00BE4B2F"/>
    <w:rsid w:val="00C05417"/>
    <w:rsid w:val="00D5100E"/>
    <w:rsid w:val="00E34C5A"/>
    <w:rsid w:val="00F25800"/>
    <w:rsid w:val="00F43333"/>
    <w:rsid w:val="00F64C68"/>
    <w:rsid w:val="00F6752B"/>
    <w:rsid w:val="00F82A54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44E6"/>
  <w15:docId w15:val="{EF9DA67D-9547-4992-8ACF-F0C6345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23</cp:revision>
  <cp:lastPrinted>2021-02-25T08:13:00Z</cp:lastPrinted>
  <dcterms:created xsi:type="dcterms:W3CDTF">2016-05-10T07:53:00Z</dcterms:created>
  <dcterms:modified xsi:type="dcterms:W3CDTF">2021-02-25T09:39:00Z</dcterms:modified>
</cp:coreProperties>
</file>