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5D55" w14:textId="77777777" w:rsidR="00DF69FA" w:rsidRPr="00073DA1" w:rsidRDefault="00DF69FA" w:rsidP="002A196D">
      <w:pPr>
        <w:pStyle w:val="Tekstpodstawowy"/>
        <w:spacing w:before="8"/>
        <w:jc w:val="center"/>
        <w:rPr>
          <w:rFonts w:ascii="Cambria" w:hAnsi="Cambria"/>
        </w:rPr>
      </w:pPr>
      <w:r w:rsidRPr="002A196D">
        <w:rPr>
          <w:rFonts w:ascii="Cambria" w:hAnsi="Cambria"/>
          <w:b/>
        </w:rPr>
        <w:t>Załącznik nr 2</w:t>
      </w:r>
      <w:r w:rsidRPr="002A196D">
        <w:rPr>
          <w:rFonts w:ascii="Cambria" w:hAnsi="Cambria"/>
        </w:rPr>
        <w:t xml:space="preserve"> - Jednolity Europejski Dokument Zamówienia – JEDZ</w:t>
      </w:r>
    </w:p>
    <w:p w14:paraId="74627EBC" w14:textId="77777777" w:rsidR="00DF69FA" w:rsidRPr="00073DA1" w:rsidRDefault="00DF69FA" w:rsidP="00DF69FA">
      <w:pPr>
        <w:pStyle w:val="Tekstpodstawowy"/>
        <w:spacing w:before="8"/>
        <w:jc w:val="both"/>
        <w:rPr>
          <w:rFonts w:ascii="Cambria" w:hAnsi="Cambria"/>
        </w:rPr>
      </w:pPr>
    </w:p>
    <w:p w14:paraId="01A4F20E" w14:textId="6042D3BE" w:rsidR="00DF69FA" w:rsidRPr="00073DA1" w:rsidRDefault="00DF69FA" w:rsidP="00DF69FA">
      <w:pPr>
        <w:jc w:val="both"/>
        <w:rPr>
          <w:rFonts w:ascii="Cambria" w:hAnsi="Cambria" w:cs="Times New Roman"/>
          <w:b/>
          <w:i/>
        </w:rPr>
      </w:pPr>
      <w:r w:rsidRPr="00073DA1">
        <w:rPr>
          <w:rFonts w:ascii="Cambria" w:hAnsi="Cambria" w:cs="Times New Roman"/>
        </w:rPr>
        <w:t xml:space="preserve">Nr referencyjny nadany sprawie przez Zamawiającego: </w:t>
      </w:r>
      <w:r w:rsidR="002147C7" w:rsidRPr="002147C7">
        <w:rPr>
          <w:rFonts w:ascii="Cambria" w:hAnsi="Cambria" w:cs="Times New Roman"/>
          <w:b/>
          <w:bCs/>
          <w:i/>
        </w:rPr>
        <w:t>ZP/</w:t>
      </w:r>
      <w:r w:rsidR="003D7F54">
        <w:rPr>
          <w:rFonts w:ascii="Cambria" w:hAnsi="Cambria" w:cs="Times New Roman"/>
          <w:b/>
          <w:bCs/>
          <w:i/>
        </w:rPr>
        <w:t>2</w:t>
      </w:r>
      <w:r w:rsidR="002147C7" w:rsidRPr="002147C7">
        <w:rPr>
          <w:rFonts w:ascii="Cambria" w:hAnsi="Cambria" w:cs="Times New Roman"/>
          <w:b/>
          <w:bCs/>
          <w:i/>
        </w:rPr>
        <w:t>/2020</w:t>
      </w:r>
    </w:p>
    <w:p w14:paraId="2FE6AB06" w14:textId="77777777" w:rsidR="00DF69FA" w:rsidRPr="00073DA1" w:rsidRDefault="00DF69FA" w:rsidP="00DF69FA">
      <w:pPr>
        <w:pStyle w:val="Tekstpodstawowy"/>
        <w:spacing w:before="8"/>
        <w:jc w:val="both"/>
        <w:rPr>
          <w:rFonts w:ascii="Cambria" w:hAnsi="Cambria"/>
        </w:rPr>
      </w:pPr>
    </w:p>
    <w:p w14:paraId="3F3BD7E7" w14:textId="77777777" w:rsidR="00DF69FA" w:rsidRPr="00073DA1" w:rsidRDefault="00DF69FA" w:rsidP="00DF69FA">
      <w:pPr>
        <w:pStyle w:val="Annexetitre"/>
        <w:rPr>
          <w:rFonts w:ascii="Cambria" w:hAnsi="Cambria" w:cs="Arial"/>
          <w:caps/>
          <w:sz w:val="20"/>
          <w:szCs w:val="20"/>
          <w:u w:val="none"/>
        </w:rPr>
      </w:pPr>
      <w:r w:rsidRPr="00073DA1">
        <w:rPr>
          <w:rFonts w:ascii="Cambria" w:hAnsi="Cambria" w:cs="Arial"/>
          <w:caps/>
          <w:sz w:val="20"/>
          <w:szCs w:val="20"/>
          <w:u w:val="none"/>
        </w:rPr>
        <w:t>Standardowy formularz jednolitego europejskiego dokumentu zamówienia</w:t>
      </w:r>
    </w:p>
    <w:p w14:paraId="75D68C46" w14:textId="77777777" w:rsidR="00DF69FA" w:rsidRPr="00073DA1" w:rsidRDefault="00DF69FA" w:rsidP="00DF69FA">
      <w:pPr>
        <w:pStyle w:val="ChapterTitle"/>
        <w:rPr>
          <w:rFonts w:ascii="Cambria" w:hAnsi="Cambria" w:cs="Arial"/>
          <w:sz w:val="20"/>
          <w:szCs w:val="20"/>
        </w:rPr>
      </w:pPr>
      <w:r w:rsidRPr="00073DA1">
        <w:rPr>
          <w:rFonts w:ascii="Cambria" w:hAnsi="Cambria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2D0495F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sz w:val="20"/>
          <w:szCs w:val="20"/>
        </w:rPr>
      </w:pPr>
      <w:r w:rsidRPr="00073DA1">
        <w:rPr>
          <w:rFonts w:ascii="Cambria" w:hAnsi="Cambria"/>
          <w:w w:val="0"/>
          <w:sz w:val="20"/>
          <w:szCs w:val="20"/>
        </w:rPr>
        <w:t xml:space="preserve"> </w:t>
      </w:r>
      <w:r w:rsidRPr="00073DA1">
        <w:rPr>
          <w:rFonts w:ascii="Cambria" w:hAnsi="Cambria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73DA1">
        <w:rPr>
          <w:rStyle w:val="Odwoanieprzypisudolnego"/>
          <w:rFonts w:ascii="Cambria" w:hAnsi="Cambria"/>
          <w:b/>
          <w:i/>
          <w:w w:val="0"/>
          <w:sz w:val="20"/>
          <w:szCs w:val="20"/>
        </w:rPr>
        <w:footnoteReference w:id="1"/>
      </w:r>
      <w:r w:rsidRPr="00073DA1">
        <w:rPr>
          <w:rFonts w:ascii="Cambria" w:hAnsi="Cambria"/>
          <w:b/>
          <w:i/>
          <w:w w:val="0"/>
          <w:sz w:val="20"/>
          <w:szCs w:val="20"/>
        </w:rPr>
        <w:t>.</w:t>
      </w:r>
      <w:r w:rsidRPr="00073DA1">
        <w:rPr>
          <w:rFonts w:ascii="Cambria" w:hAnsi="Cambria"/>
          <w:b/>
          <w:w w:val="0"/>
          <w:sz w:val="20"/>
          <w:szCs w:val="20"/>
        </w:rPr>
        <w:t xml:space="preserve"> </w:t>
      </w:r>
      <w:r w:rsidRPr="00073DA1">
        <w:rPr>
          <w:rFonts w:ascii="Cambria" w:hAnsi="Cambria"/>
          <w:b/>
          <w:sz w:val="20"/>
          <w:szCs w:val="20"/>
        </w:rPr>
        <w:t>Adres publikacyjny stosownego ogłoszenia</w:t>
      </w:r>
      <w:r w:rsidRPr="00073DA1">
        <w:rPr>
          <w:rStyle w:val="Odwoanieprzypisudolnego"/>
          <w:rFonts w:ascii="Cambria" w:hAnsi="Cambria"/>
          <w:b/>
          <w:i/>
          <w:sz w:val="20"/>
          <w:szCs w:val="20"/>
        </w:rPr>
        <w:footnoteReference w:id="2"/>
      </w:r>
      <w:r w:rsidRPr="00073DA1">
        <w:rPr>
          <w:rFonts w:ascii="Cambria" w:hAnsi="Cambria"/>
          <w:b/>
          <w:sz w:val="20"/>
          <w:szCs w:val="20"/>
        </w:rPr>
        <w:t xml:space="preserve"> w Dzienniku Urzędowym Unii Europejskiej:</w:t>
      </w:r>
    </w:p>
    <w:p w14:paraId="4B9BA9BD" w14:textId="525AC497" w:rsidR="00DF69FA" w:rsidRPr="008771E5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color w:val="FF0000"/>
          <w:sz w:val="20"/>
          <w:szCs w:val="20"/>
          <w:lang w:val="en-GB"/>
        </w:rPr>
      </w:pPr>
      <w:bookmarkStart w:id="0" w:name="_Hlk59174709"/>
      <w:proofErr w:type="spellStart"/>
      <w:r w:rsidRPr="008771E5">
        <w:rPr>
          <w:rFonts w:ascii="Cambria" w:hAnsi="Cambria"/>
          <w:b/>
          <w:color w:val="FF0000"/>
          <w:sz w:val="20"/>
          <w:szCs w:val="20"/>
          <w:lang w:val="en-GB"/>
        </w:rPr>
        <w:t>Dz.U</w:t>
      </w:r>
      <w:proofErr w:type="spellEnd"/>
      <w:r w:rsidRPr="008771E5">
        <w:rPr>
          <w:rFonts w:ascii="Cambria" w:hAnsi="Cambria"/>
          <w:b/>
          <w:color w:val="FF0000"/>
          <w:sz w:val="20"/>
          <w:szCs w:val="20"/>
          <w:lang w:val="en-GB"/>
        </w:rPr>
        <w:t>. UE S</w:t>
      </w:r>
      <w:r w:rsidR="002A196D" w:rsidRPr="008771E5">
        <w:rPr>
          <w:rFonts w:ascii="Cambria" w:hAnsi="Cambria"/>
          <w:b/>
          <w:color w:val="FF0000"/>
          <w:sz w:val="20"/>
          <w:szCs w:val="20"/>
          <w:lang w:val="en-GB"/>
        </w:rPr>
        <w:t xml:space="preserve">247 </w:t>
      </w:r>
      <w:proofErr w:type="spellStart"/>
      <w:r w:rsidRPr="008771E5">
        <w:rPr>
          <w:rFonts w:ascii="Cambria" w:hAnsi="Cambria"/>
          <w:b/>
          <w:color w:val="FF0000"/>
          <w:sz w:val="20"/>
          <w:szCs w:val="20"/>
          <w:lang w:val="en-GB"/>
        </w:rPr>
        <w:t>numer</w:t>
      </w:r>
      <w:proofErr w:type="spellEnd"/>
      <w:r w:rsidRPr="008771E5">
        <w:rPr>
          <w:rFonts w:ascii="Cambria" w:hAnsi="Cambria"/>
          <w:b/>
          <w:color w:val="FF0000"/>
          <w:sz w:val="20"/>
          <w:szCs w:val="20"/>
          <w:lang w:val="en-GB"/>
        </w:rPr>
        <w:t xml:space="preserve">  </w:t>
      </w:r>
      <w:r w:rsidR="008771E5" w:rsidRPr="008771E5">
        <w:rPr>
          <w:rFonts w:ascii="Cambria" w:hAnsi="Cambria"/>
          <w:b/>
          <w:color w:val="FF0000"/>
          <w:sz w:val="20"/>
          <w:szCs w:val="20"/>
          <w:lang w:val="en-GB"/>
        </w:rPr>
        <w:t>612913-2020-PL</w:t>
      </w:r>
      <w:r w:rsidRPr="008771E5">
        <w:rPr>
          <w:rFonts w:ascii="Cambria" w:hAnsi="Cambria"/>
          <w:b/>
          <w:color w:val="FF0000"/>
          <w:sz w:val="20"/>
          <w:szCs w:val="20"/>
          <w:lang w:val="en-GB"/>
        </w:rPr>
        <w:t xml:space="preserve"> , data 1</w:t>
      </w:r>
      <w:r w:rsidR="002A196D" w:rsidRPr="008771E5">
        <w:rPr>
          <w:rFonts w:ascii="Cambria" w:hAnsi="Cambria"/>
          <w:b/>
          <w:color w:val="FF0000"/>
          <w:sz w:val="20"/>
          <w:szCs w:val="20"/>
          <w:lang w:val="en-GB"/>
        </w:rPr>
        <w:t>8</w:t>
      </w:r>
      <w:r w:rsidRPr="008771E5">
        <w:rPr>
          <w:rFonts w:ascii="Cambria" w:hAnsi="Cambria"/>
          <w:b/>
          <w:color w:val="FF0000"/>
          <w:sz w:val="20"/>
          <w:szCs w:val="20"/>
          <w:lang w:val="en-GB"/>
        </w:rPr>
        <w:t>/</w:t>
      </w:r>
      <w:r w:rsidR="002A196D" w:rsidRPr="008771E5">
        <w:rPr>
          <w:rFonts w:ascii="Cambria" w:hAnsi="Cambria"/>
          <w:b/>
          <w:color w:val="FF0000"/>
          <w:sz w:val="20"/>
          <w:szCs w:val="20"/>
          <w:lang w:val="en-GB"/>
        </w:rPr>
        <w:t>12</w:t>
      </w:r>
      <w:r w:rsidRPr="008771E5">
        <w:rPr>
          <w:rFonts w:ascii="Cambria" w:hAnsi="Cambria"/>
          <w:b/>
          <w:color w:val="FF0000"/>
          <w:sz w:val="20"/>
          <w:szCs w:val="20"/>
          <w:lang w:val="en-GB"/>
        </w:rPr>
        <w:t xml:space="preserve">/2020, </w:t>
      </w:r>
      <w:proofErr w:type="spellStart"/>
      <w:r w:rsidRPr="008771E5">
        <w:rPr>
          <w:rFonts w:ascii="Cambria" w:hAnsi="Cambria"/>
          <w:b/>
          <w:color w:val="FF0000"/>
          <w:sz w:val="20"/>
          <w:szCs w:val="20"/>
          <w:lang w:val="en-GB"/>
        </w:rPr>
        <w:t>strona</w:t>
      </w:r>
      <w:proofErr w:type="spellEnd"/>
      <w:r w:rsidRPr="008771E5">
        <w:rPr>
          <w:rFonts w:ascii="Cambria" w:hAnsi="Cambria"/>
          <w:b/>
          <w:color w:val="FF0000"/>
          <w:sz w:val="20"/>
          <w:szCs w:val="20"/>
          <w:lang w:val="en-GB"/>
        </w:rPr>
        <w:t xml:space="preserve"> </w:t>
      </w:r>
      <w:hyperlink r:id="rId7" w:history="1">
        <w:r w:rsidR="008771E5" w:rsidRPr="008771E5">
          <w:rPr>
            <w:rStyle w:val="Hipercze"/>
            <w:rFonts w:ascii="Cambria" w:hAnsi="Cambria"/>
            <w:b/>
            <w:sz w:val="20"/>
            <w:szCs w:val="20"/>
            <w:lang w:val="en-GB"/>
          </w:rPr>
          <w:t>https://ted.europa.eu/udl?uri=TED:NOTICE:612913-2020:HTML:PL:HTML&amp;tabId=1&amp;tabLang=pl</w:t>
        </w:r>
      </w:hyperlink>
      <w:r w:rsidR="008771E5" w:rsidRPr="008771E5">
        <w:rPr>
          <w:rFonts w:ascii="Cambria" w:hAnsi="Cambria"/>
          <w:b/>
          <w:color w:val="FF0000"/>
          <w:sz w:val="20"/>
          <w:szCs w:val="20"/>
          <w:lang w:val="en-GB"/>
        </w:rPr>
        <w:t xml:space="preserve"> </w:t>
      </w:r>
      <w:r w:rsidRPr="008771E5">
        <w:rPr>
          <w:rFonts w:ascii="Cambria" w:hAnsi="Cambria"/>
          <w:b/>
          <w:color w:val="FF0000"/>
          <w:sz w:val="20"/>
          <w:szCs w:val="20"/>
          <w:lang w:val="en-GB"/>
        </w:rPr>
        <w:t xml:space="preserve">, </w:t>
      </w:r>
    </w:p>
    <w:p w14:paraId="2DCB848A" w14:textId="1C9EA10F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color w:val="FF0000"/>
          <w:sz w:val="20"/>
          <w:szCs w:val="20"/>
        </w:rPr>
      </w:pPr>
      <w:r w:rsidRPr="008771E5">
        <w:rPr>
          <w:rFonts w:ascii="Cambria" w:hAnsi="Cambria"/>
          <w:b/>
          <w:color w:val="FF0000"/>
          <w:sz w:val="20"/>
          <w:szCs w:val="20"/>
        </w:rPr>
        <w:t xml:space="preserve">Numer ogłoszenia w Dz.U. S: </w:t>
      </w:r>
      <w:r w:rsidR="002A196D" w:rsidRPr="008771E5">
        <w:rPr>
          <w:rFonts w:ascii="Cambria" w:hAnsi="Cambria"/>
          <w:b/>
          <w:color w:val="FF0000"/>
          <w:sz w:val="20"/>
          <w:szCs w:val="20"/>
        </w:rPr>
        <w:t>2020/S 247-612913</w:t>
      </w:r>
    </w:p>
    <w:bookmarkEnd w:id="0"/>
    <w:p w14:paraId="73A8638B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sz w:val="20"/>
          <w:szCs w:val="20"/>
        </w:rPr>
      </w:pPr>
      <w:r w:rsidRPr="00073DA1">
        <w:rPr>
          <w:rFonts w:ascii="Cambria" w:hAnsi="Cambria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FBB4B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sz w:val="20"/>
          <w:szCs w:val="20"/>
        </w:rPr>
      </w:pPr>
      <w:r w:rsidRPr="00073DA1">
        <w:rPr>
          <w:rFonts w:ascii="Cambria" w:hAnsi="Cambria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C0E005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t>Informacje na temat postępowania o udzielenie zamówienia</w:t>
      </w:r>
    </w:p>
    <w:p w14:paraId="605F0D5C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sz w:val="20"/>
          <w:szCs w:val="20"/>
        </w:rPr>
      </w:pPr>
      <w:r w:rsidRPr="00073DA1">
        <w:rPr>
          <w:rFonts w:ascii="Cambria" w:hAnsi="Cambria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7"/>
      </w:tblGrid>
      <w:tr w:rsidR="00DF69FA" w:rsidRPr="00073DA1" w14:paraId="507E94FD" w14:textId="77777777" w:rsidTr="00DF69FA">
        <w:trPr>
          <w:trHeight w:val="349"/>
        </w:trPr>
        <w:tc>
          <w:tcPr>
            <w:tcW w:w="4644" w:type="dxa"/>
            <w:shd w:val="clear" w:color="auto" w:fill="auto"/>
          </w:tcPr>
          <w:p w14:paraId="399071D7" w14:textId="77777777" w:rsidR="00DF69FA" w:rsidRPr="00073DA1" w:rsidRDefault="00DF69FA" w:rsidP="00DF69FA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Tożsamość zamawiającego</w:t>
            </w:r>
            <w:r w:rsidRPr="00073DA1">
              <w:rPr>
                <w:rStyle w:val="Odwoanieprzypisudolnego"/>
                <w:rFonts w:ascii="Cambria" w:hAnsi="Cambria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56C22C3" w14:textId="77777777" w:rsidR="00DF69FA" w:rsidRPr="00073DA1" w:rsidRDefault="00DF69FA" w:rsidP="00DF69FA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7403CD1F" w14:textId="77777777" w:rsidTr="00DF69FA">
        <w:trPr>
          <w:trHeight w:val="349"/>
        </w:trPr>
        <w:tc>
          <w:tcPr>
            <w:tcW w:w="4644" w:type="dxa"/>
            <w:shd w:val="clear" w:color="auto" w:fill="auto"/>
          </w:tcPr>
          <w:p w14:paraId="23269B62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B23C08B" w14:textId="77777777" w:rsidR="00DF69FA" w:rsidRPr="00073DA1" w:rsidRDefault="00DF69FA" w:rsidP="00DF69FA">
            <w:pPr>
              <w:pStyle w:val="Nagwek42"/>
              <w:ind w:left="0"/>
              <w:rPr>
                <w:rFonts w:ascii="Cambria" w:hAnsi="Cambria"/>
                <w:w w:val="85"/>
                <w:sz w:val="10"/>
                <w:szCs w:val="10"/>
              </w:rPr>
            </w:pPr>
          </w:p>
          <w:p w14:paraId="459E41FA" w14:textId="77777777" w:rsidR="00DF69FA" w:rsidRPr="002147C7" w:rsidRDefault="00DF69FA" w:rsidP="00DF69FA">
            <w:pPr>
              <w:pStyle w:val="Nagwek42"/>
              <w:ind w:left="0"/>
              <w:rPr>
                <w:rFonts w:ascii="Cambria" w:hAnsi="Cambria"/>
                <w:b w:val="0"/>
                <w:w w:val="95"/>
              </w:rPr>
            </w:pPr>
            <w:r w:rsidRPr="002147C7">
              <w:rPr>
                <w:rFonts w:ascii="Cambria" w:hAnsi="Cambria"/>
                <w:b w:val="0"/>
                <w:w w:val="85"/>
              </w:rPr>
              <w:t>Międzygminny Zakład Kompleksowego Przerobu Odpadów Komunalnych „</w:t>
            </w:r>
            <w:proofErr w:type="spellStart"/>
            <w:r w:rsidRPr="002147C7">
              <w:rPr>
                <w:rFonts w:ascii="Cambria" w:hAnsi="Cambria"/>
                <w:b w:val="0"/>
                <w:w w:val="85"/>
              </w:rPr>
              <w:t>Sękity</w:t>
            </w:r>
            <w:proofErr w:type="spellEnd"/>
            <w:r w:rsidRPr="002147C7">
              <w:rPr>
                <w:rFonts w:ascii="Cambria" w:hAnsi="Cambria"/>
                <w:b w:val="0"/>
                <w:w w:val="85"/>
              </w:rPr>
              <w:t>” Sp. z o.o., Bisztynek-Kolonia 14, 11-230 Bisztynek</w:t>
            </w:r>
          </w:p>
          <w:p w14:paraId="6355F779" w14:textId="77777777" w:rsidR="00DF69FA" w:rsidRPr="00073DA1" w:rsidRDefault="00DF69FA" w:rsidP="00DF69FA">
            <w:pPr>
              <w:pStyle w:val="Nagwek42"/>
              <w:ind w:left="0"/>
              <w:rPr>
                <w:rFonts w:ascii="Cambria" w:hAnsi="Cambria" w:cs="Times New Roman"/>
                <w:w w:val="95"/>
                <w:sz w:val="10"/>
                <w:szCs w:val="10"/>
              </w:rPr>
            </w:pPr>
          </w:p>
        </w:tc>
      </w:tr>
      <w:tr w:rsidR="00DF69FA" w:rsidRPr="00073DA1" w14:paraId="12088A03" w14:textId="77777777" w:rsidTr="00DF69FA">
        <w:trPr>
          <w:trHeight w:val="485"/>
        </w:trPr>
        <w:tc>
          <w:tcPr>
            <w:tcW w:w="4644" w:type="dxa"/>
            <w:shd w:val="clear" w:color="auto" w:fill="auto"/>
          </w:tcPr>
          <w:p w14:paraId="50E11B3E" w14:textId="77777777" w:rsidR="00DF69FA" w:rsidRPr="00073DA1" w:rsidRDefault="00DF69FA" w:rsidP="00DF69FA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6DEF276" w14:textId="49A9174B" w:rsidR="00DF69FA" w:rsidRPr="00073DA1" w:rsidRDefault="00DF69FA" w:rsidP="00DF69FA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i/>
                <w:sz w:val="20"/>
                <w:szCs w:val="20"/>
              </w:rPr>
              <w:t>Odpowiedź:</w:t>
            </w:r>
            <w:r w:rsidR="002A196D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2A196D" w:rsidRPr="002A196D">
              <w:rPr>
                <w:rFonts w:ascii="Cambria" w:hAnsi="Cambria"/>
                <w:b/>
                <w:i/>
                <w:sz w:val="20"/>
                <w:szCs w:val="20"/>
              </w:rPr>
              <w:t xml:space="preserve">Odbiór, transport i dalsze zagospodarowanie odpadów frakcji </w:t>
            </w:r>
            <w:proofErr w:type="spellStart"/>
            <w:r w:rsidR="002A196D" w:rsidRPr="002A196D">
              <w:rPr>
                <w:rFonts w:ascii="Cambria" w:hAnsi="Cambria"/>
                <w:b/>
                <w:i/>
                <w:sz w:val="20"/>
                <w:szCs w:val="20"/>
              </w:rPr>
              <w:t>podsitowej</w:t>
            </w:r>
            <w:proofErr w:type="spellEnd"/>
            <w:r w:rsidR="002A196D" w:rsidRPr="002A196D">
              <w:rPr>
                <w:rFonts w:ascii="Cambria" w:hAnsi="Cambria"/>
                <w:b/>
                <w:i/>
                <w:sz w:val="20"/>
                <w:szCs w:val="20"/>
              </w:rPr>
              <w:t xml:space="preserve"> (0-80 mm) o kodzie 19 12 12 – inne odpady (w tym zmieszane substancje i przedmioty) pochodzące z mechanicznej obróbki odpadów inne niż wymienione w 19 12 11.</w:t>
            </w:r>
          </w:p>
        </w:tc>
      </w:tr>
      <w:tr w:rsidR="00DF69FA" w:rsidRPr="00073DA1" w14:paraId="52D95032" w14:textId="77777777" w:rsidTr="00DF69FA">
        <w:trPr>
          <w:trHeight w:val="484"/>
        </w:trPr>
        <w:tc>
          <w:tcPr>
            <w:tcW w:w="4644" w:type="dxa"/>
            <w:shd w:val="clear" w:color="auto" w:fill="auto"/>
          </w:tcPr>
          <w:p w14:paraId="6CA35334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>Tytuł lub krótki opis udzielanego zamówienia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4"/>
            </w:r>
            <w:r w:rsidRPr="00073DA1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E72D18B" w14:textId="77777777" w:rsidR="002A196D" w:rsidRPr="002A196D" w:rsidRDefault="002A196D" w:rsidP="002A196D">
            <w:pPr>
              <w:ind w:right="-141"/>
              <w:rPr>
                <w:rFonts w:ascii="Cambria" w:hAnsi="Cambria"/>
                <w:bCs/>
                <w:sz w:val="20"/>
                <w:szCs w:val="20"/>
              </w:rPr>
            </w:pPr>
            <w:r w:rsidRPr="002A196D">
              <w:rPr>
                <w:rFonts w:ascii="Cambria" w:hAnsi="Cambria"/>
                <w:bCs/>
                <w:sz w:val="20"/>
                <w:szCs w:val="20"/>
              </w:rPr>
              <w:t xml:space="preserve">Przedmiotem zamówienia jest usługa odbioru, transportu i dalszego zagospodarowania odpadów frakcji </w:t>
            </w:r>
            <w:proofErr w:type="spellStart"/>
            <w:r w:rsidRPr="002A196D">
              <w:rPr>
                <w:rFonts w:ascii="Cambria" w:hAnsi="Cambria"/>
                <w:bCs/>
                <w:sz w:val="20"/>
                <w:szCs w:val="20"/>
              </w:rPr>
              <w:t>podsitowej</w:t>
            </w:r>
            <w:proofErr w:type="spellEnd"/>
            <w:r w:rsidRPr="002A196D">
              <w:rPr>
                <w:rFonts w:ascii="Cambria" w:hAnsi="Cambria"/>
                <w:bCs/>
                <w:sz w:val="20"/>
                <w:szCs w:val="20"/>
              </w:rPr>
              <w:t xml:space="preserve"> o średnicy 0-80 mm o kodzie 19 12 12 - inne odpady (w tym zmieszane substancje i przedmioty) z mechanicznej obróbki odpadów inne niż wymienione w 19 12 11, pochodzącej z sortowania zmieszanych odpadów komunalnych, poprzez poddanie ich procesom odzysku R3 polegającego na recyklingu lub odzysku substancji organicznych, które nie są stosowane jako rozpuszczalniki (w tym kompostowanie i inne biologiczne procesy przekształcenia) lub procesom unieszkodliwienia D8 polegającym na obróbce biologicznej, w wyniku której powstają ostateczne związki lub mieszanki, które są unieszkodliwiane za pomocą któregokolwiek spośród procesów wymienionych w pozycji D1-D12  w ilości 3600 Mg - około 300 Mg miesięcznie.</w:t>
            </w:r>
          </w:p>
          <w:p w14:paraId="50BBE1FC" w14:textId="45DDB02A" w:rsidR="00DF69FA" w:rsidRPr="00073DA1" w:rsidRDefault="002A196D" w:rsidP="002A196D">
            <w:pPr>
              <w:ind w:right="-141"/>
              <w:rPr>
                <w:rFonts w:ascii="Cambria" w:hAnsi="Cambria"/>
                <w:sz w:val="20"/>
                <w:szCs w:val="20"/>
              </w:rPr>
            </w:pPr>
            <w:r w:rsidRPr="002A196D">
              <w:rPr>
                <w:rFonts w:ascii="Cambria" w:hAnsi="Cambria"/>
                <w:bCs/>
                <w:sz w:val="20"/>
                <w:szCs w:val="20"/>
              </w:rPr>
              <w:t>Termin wykonania przedmiotu zamówienia od dnia podpisania umowy do dnia 31.12.2021 roku lub wcześniej gdy wyczerpie się określona umową ilość/wartość netto przedmiotu zamówienia.</w:t>
            </w:r>
          </w:p>
        </w:tc>
      </w:tr>
      <w:tr w:rsidR="00DF69FA" w:rsidRPr="00073DA1" w14:paraId="2617BC09" w14:textId="77777777" w:rsidTr="00DF69FA">
        <w:trPr>
          <w:trHeight w:val="484"/>
        </w:trPr>
        <w:tc>
          <w:tcPr>
            <w:tcW w:w="4644" w:type="dxa"/>
            <w:shd w:val="clear" w:color="auto" w:fill="auto"/>
          </w:tcPr>
          <w:p w14:paraId="75E66B39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Numer referencyjny nadany sprawie przez instytucję zamawiającą lub podmiot zamawiający (</w:t>
            </w:r>
            <w:r w:rsidRPr="00073DA1">
              <w:rPr>
                <w:rFonts w:ascii="Cambria" w:hAnsi="Cambria"/>
                <w:i/>
                <w:sz w:val="20"/>
                <w:szCs w:val="20"/>
              </w:rPr>
              <w:t>jeżeli dotyczy</w:t>
            </w:r>
            <w:r w:rsidRPr="00073DA1">
              <w:rPr>
                <w:rFonts w:ascii="Cambria" w:hAnsi="Cambria"/>
                <w:sz w:val="20"/>
                <w:szCs w:val="20"/>
              </w:rPr>
              <w:t>)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5"/>
            </w:r>
            <w:r w:rsidRPr="00073DA1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AC5A7A" w14:textId="311F1396" w:rsidR="00DF69FA" w:rsidRPr="00073DA1" w:rsidRDefault="002147C7" w:rsidP="00DF69FA">
            <w:pPr>
              <w:rPr>
                <w:rFonts w:ascii="Cambria" w:hAnsi="Cambria"/>
                <w:sz w:val="20"/>
                <w:szCs w:val="20"/>
              </w:rPr>
            </w:pPr>
            <w:bookmarkStart w:id="1" w:name="_Hlk58493858"/>
            <w:r w:rsidRPr="002147C7">
              <w:rPr>
                <w:rFonts w:ascii="Cambria" w:hAnsi="Cambria"/>
                <w:b/>
                <w:bCs/>
                <w:i/>
                <w:sz w:val="20"/>
                <w:szCs w:val="20"/>
              </w:rPr>
              <w:t>ZP/</w:t>
            </w:r>
            <w:r w:rsidR="00437191">
              <w:rPr>
                <w:rFonts w:ascii="Cambria" w:hAnsi="Cambria"/>
                <w:b/>
                <w:bCs/>
                <w:i/>
                <w:sz w:val="20"/>
                <w:szCs w:val="20"/>
              </w:rPr>
              <w:t>2</w:t>
            </w:r>
            <w:r w:rsidRPr="002147C7">
              <w:rPr>
                <w:rFonts w:ascii="Cambria" w:hAnsi="Cambria"/>
                <w:b/>
                <w:bCs/>
                <w:i/>
                <w:sz w:val="20"/>
                <w:szCs w:val="20"/>
              </w:rPr>
              <w:t>/2020</w:t>
            </w:r>
            <w:bookmarkEnd w:id="1"/>
          </w:p>
        </w:tc>
      </w:tr>
    </w:tbl>
    <w:p w14:paraId="77956435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mbria" w:hAnsi="Cambria"/>
          <w:sz w:val="20"/>
          <w:szCs w:val="20"/>
        </w:rPr>
      </w:pPr>
      <w:r w:rsidRPr="00073DA1">
        <w:rPr>
          <w:rFonts w:ascii="Cambria" w:hAnsi="Cambria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73DA1">
        <w:rPr>
          <w:rFonts w:ascii="Cambria" w:hAnsi="Cambria"/>
          <w:b/>
          <w:i/>
          <w:sz w:val="20"/>
          <w:szCs w:val="20"/>
        </w:rPr>
        <w:t>.</w:t>
      </w:r>
    </w:p>
    <w:p w14:paraId="39323546" w14:textId="77777777" w:rsidR="00DF69FA" w:rsidRPr="00073DA1" w:rsidRDefault="00DF69FA" w:rsidP="00DF69FA">
      <w:pPr>
        <w:pStyle w:val="ChapterTitle"/>
        <w:rPr>
          <w:rFonts w:ascii="Cambria" w:hAnsi="Cambria" w:cs="Arial"/>
          <w:sz w:val="20"/>
          <w:szCs w:val="20"/>
        </w:rPr>
      </w:pPr>
      <w:r w:rsidRPr="00073DA1">
        <w:rPr>
          <w:rFonts w:ascii="Cambria" w:hAnsi="Cambria" w:cs="Arial"/>
          <w:sz w:val="20"/>
          <w:szCs w:val="20"/>
        </w:rPr>
        <w:t>Część II: Informacje dotyczące wykonawcy</w:t>
      </w:r>
    </w:p>
    <w:p w14:paraId="5632872F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3"/>
      </w:tblGrid>
      <w:tr w:rsidR="00DF69FA" w:rsidRPr="00073DA1" w14:paraId="5907AECA" w14:textId="77777777" w:rsidTr="00DF69FA">
        <w:tc>
          <w:tcPr>
            <w:tcW w:w="4644" w:type="dxa"/>
            <w:shd w:val="clear" w:color="auto" w:fill="auto"/>
          </w:tcPr>
          <w:p w14:paraId="6B78FE39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BBDBCFB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2F2623F9" w14:textId="77777777" w:rsidTr="00DF69FA">
        <w:tc>
          <w:tcPr>
            <w:tcW w:w="4644" w:type="dxa"/>
            <w:shd w:val="clear" w:color="auto" w:fill="auto"/>
          </w:tcPr>
          <w:p w14:paraId="16C971C6" w14:textId="77777777" w:rsidR="00DF69FA" w:rsidRPr="00073DA1" w:rsidRDefault="00DF69FA" w:rsidP="00DF69F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91E6C1B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   ]</w:t>
            </w:r>
          </w:p>
        </w:tc>
      </w:tr>
      <w:tr w:rsidR="00DF69FA" w:rsidRPr="00073DA1" w14:paraId="4D951DEF" w14:textId="77777777" w:rsidTr="00DF69FA">
        <w:trPr>
          <w:trHeight w:val="1372"/>
        </w:trPr>
        <w:tc>
          <w:tcPr>
            <w:tcW w:w="4644" w:type="dxa"/>
            <w:shd w:val="clear" w:color="auto" w:fill="auto"/>
          </w:tcPr>
          <w:p w14:paraId="653ECAF7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Numer VAT, jeżeli dotyczy:</w:t>
            </w:r>
          </w:p>
          <w:p w14:paraId="34FD58D2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6454A20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   ]</w:t>
            </w:r>
          </w:p>
          <w:p w14:paraId="5B39A5A9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   ]</w:t>
            </w:r>
          </w:p>
        </w:tc>
      </w:tr>
      <w:tr w:rsidR="00DF69FA" w:rsidRPr="00073DA1" w14:paraId="07F8720A" w14:textId="77777777" w:rsidTr="00DF69FA">
        <w:tc>
          <w:tcPr>
            <w:tcW w:w="4644" w:type="dxa"/>
            <w:shd w:val="clear" w:color="auto" w:fill="auto"/>
          </w:tcPr>
          <w:p w14:paraId="6CAA35FC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8E5EE6B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[……]</w:t>
            </w:r>
          </w:p>
        </w:tc>
      </w:tr>
      <w:tr w:rsidR="00DF69FA" w:rsidRPr="00073DA1" w14:paraId="3D93AE3B" w14:textId="77777777" w:rsidTr="00DF69FA">
        <w:trPr>
          <w:trHeight w:val="2002"/>
        </w:trPr>
        <w:tc>
          <w:tcPr>
            <w:tcW w:w="4644" w:type="dxa"/>
            <w:shd w:val="clear" w:color="auto" w:fill="auto"/>
          </w:tcPr>
          <w:p w14:paraId="613BA413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lastRenderedPageBreak/>
              <w:t>Osoba lub osoby wyznaczone do kontaktów</w:t>
            </w:r>
            <w:r w:rsidRPr="00073DA1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6"/>
            </w:r>
            <w:r w:rsidRPr="00073DA1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481260D1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Telefon:</w:t>
            </w:r>
          </w:p>
          <w:p w14:paraId="04190BB2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Adres e-mail:</w:t>
            </w:r>
          </w:p>
          <w:p w14:paraId="4FE25001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Adres internetowy (adres www) (</w:t>
            </w:r>
            <w:r w:rsidRPr="00073DA1">
              <w:rPr>
                <w:rFonts w:ascii="Cambria" w:hAnsi="Cambria" w:cs="Arial"/>
                <w:i/>
                <w:sz w:val="20"/>
                <w:szCs w:val="20"/>
              </w:rPr>
              <w:t>jeżeli dotyczy</w:t>
            </w:r>
            <w:r w:rsidRPr="00073DA1">
              <w:rPr>
                <w:rFonts w:ascii="Cambria" w:hAnsi="Cambria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82413E0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[……]</w:t>
            </w:r>
          </w:p>
          <w:p w14:paraId="5B1B4639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[……]</w:t>
            </w:r>
          </w:p>
          <w:p w14:paraId="4061EE58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[……]</w:t>
            </w:r>
          </w:p>
          <w:p w14:paraId="0801868E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[……]</w:t>
            </w:r>
          </w:p>
        </w:tc>
      </w:tr>
      <w:tr w:rsidR="00DF69FA" w:rsidRPr="00073DA1" w14:paraId="61E5A6E7" w14:textId="77777777" w:rsidTr="00DF69FA">
        <w:tc>
          <w:tcPr>
            <w:tcW w:w="4644" w:type="dxa"/>
            <w:shd w:val="clear" w:color="auto" w:fill="auto"/>
          </w:tcPr>
          <w:p w14:paraId="658FF38F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E7FA4E4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6A835577" w14:textId="77777777" w:rsidTr="00DF69FA">
        <w:tc>
          <w:tcPr>
            <w:tcW w:w="4644" w:type="dxa"/>
            <w:shd w:val="clear" w:color="auto" w:fill="auto"/>
          </w:tcPr>
          <w:p w14:paraId="4240D139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Czy wykonawca jest mikroprzedsiębiorstwem bądź małym lub średnim przedsiębiorstwem</w:t>
            </w:r>
            <w:r w:rsidRPr="00073DA1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7"/>
            </w:r>
            <w:r w:rsidRPr="00073DA1">
              <w:rPr>
                <w:rFonts w:ascii="Cambria" w:hAnsi="Cambria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BA7415C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[] Tak [] Nie</w:t>
            </w:r>
          </w:p>
        </w:tc>
      </w:tr>
      <w:tr w:rsidR="00DF69FA" w:rsidRPr="00073DA1" w14:paraId="35877E4B" w14:textId="77777777" w:rsidTr="00DF69FA">
        <w:tc>
          <w:tcPr>
            <w:tcW w:w="4644" w:type="dxa"/>
            <w:shd w:val="clear" w:color="auto" w:fill="auto"/>
          </w:tcPr>
          <w:p w14:paraId="4B729769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073DA1">
              <w:rPr>
                <w:rStyle w:val="Odwoanieprzypisudolnego"/>
                <w:rFonts w:ascii="Cambria" w:hAnsi="Cambria" w:cs="Arial"/>
                <w:b/>
                <w:sz w:val="20"/>
                <w:szCs w:val="20"/>
                <w:u w:val="single"/>
              </w:rPr>
              <w:footnoteReference w:id="8"/>
            </w:r>
            <w:r w:rsidRPr="00073DA1">
              <w:rPr>
                <w:rFonts w:ascii="Cambria" w:hAnsi="Cambria" w:cs="Arial"/>
                <w:b/>
                <w:sz w:val="20"/>
                <w:szCs w:val="20"/>
                <w:u w:val="single"/>
              </w:rPr>
              <w:t>: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073DA1">
              <w:rPr>
                <w:rFonts w:ascii="Cambria" w:hAnsi="Cambria" w:cs="Arial"/>
                <w:sz w:val="20"/>
                <w:szCs w:val="20"/>
              </w:rPr>
              <w:t>czy wykonawca jest zakładem pracy chronionej, „przedsiębiorstwem społecznym”</w:t>
            </w:r>
            <w:r w:rsidRPr="00073DA1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9"/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Jeżeli tak,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073DA1">
              <w:rPr>
                <w:rFonts w:ascii="Cambria" w:hAnsi="Cambria" w:cs="Arial"/>
                <w:sz w:val="20"/>
                <w:szCs w:val="20"/>
              </w:rPr>
              <w:t>defaworyzowanych</w:t>
            </w:r>
            <w:proofErr w:type="spellEnd"/>
            <w:r w:rsidRPr="00073DA1">
              <w:rPr>
                <w:rFonts w:ascii="Cambria" w:hAnsi="Cambria" w:cs="Arial"/>
                <w:sz w:val="20"/>
                <w:szCs w:val="20"/>
              </w:rPr>
              <w:t>?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73DA1">
              <w:rPr>
                <w:rFonts w:ascii="Cambria" w:hAnsi="Cambria" w:cs="Arial"/>
                <w:sz w:val="20"/>
                <w:szCs w:val="20"/>
              </w:rPr>
              <w:t>defaworyzowanych</w:t>
            </w:r>
            <w:proofErr w:type="spellEnd"/>
            <w:r w:rsidRPr="00073DA1">
              <w:rPr>
                <w:rFonts w:ascii="Cambria" w:hAnsi="Cambria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627878A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[] Tak [] Nie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[…]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[….]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</w:p>
        </w:tc>
      </w:tr>
      <w:tr w:rsidR="00DF69FA" w:rsidRPr="00073DA1" w14:paraId="0D9A2A81" w14:textId="77777777" w:rsidTr="00DF69FA">
        <w:tc>
          <w:tcPr>
            <w:tcW w:w="4644" w:type="dxa"/>
            <w:shd w:val="clear" w:color="auto" w:fill="auto"/>
          </w:tcPr>
          <w:p w14:paraId="2A04CFD3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5A59D8F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[] Tak [] Nie [] Nie dotyczy</w:t>
            </w:r>
          </w:p>
        </w:tc>
      </w:tr>
      <w:tr w:rsidR="00DF69FA" w:rsidRPr="00073DA1" w14:paraId="0E7EA703" w14:textId="77777777" w:rsidTr="00DF69FA">
        <w:tc>
          <w:tcPr>
            <w:tcW w:w="4644" w:type="dxa"/>
            <w:shd w:val="clear" w:color="auto" w:fill="auto"/>
          </w:tcPr>
          <w:p w14:paraId="6E5D4923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0BCBBF5A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2788815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73DA1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10"/>
            </w:r>
            <w:r w:rsidRPr="00073DA1">
              <w:rPr>
                <w:rFonts w:ascii="Cambria" w:hAnsi="Cambria" w:cs="Arial"/>
                <w:sz w:val="20"/>
                <w:szCs w:val="20"/>
              </w:rPr>
              <w:t>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b/>
                <w:w w:val="0"/>
                <w:sz w:val="20"/>
                <w:szCs w:val="20"/>
              </w:rPr>
              <w:t>Jeżeli nie: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73DA1">
              <w:rPr>
                <w:rFonts w:ascii="Cambria" w:hAnsi="Cambria" w:cs="Arial"/>
                <w:b/>
                <w:i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50963CD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lastRenderedPageBreak/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54465E9A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i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lastRenderedPageBreak/>
              <w:t>a) [……]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2AA81D74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[……][……][……][……]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c) [……]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d) [] Tak [] Nie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e) [] Tak [] Nie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F69FA" w:rsidRPr="00073DA1" w14:paraId="202EDB66" w14:textId="77777777" w:rsidTr="00DF69FA">
        <w:tc>
          <w:tcPr>
            <w:tcW w:w="4644" w:type="dxa"/>
            <w:shd w:val="clear" w:color="auto" w:fill="auto"/>
          </w:tcPr>
          <w:p w14:paraId="2BD9D696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F0A10AE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203AF6FA" w14:textId="77777777" w:rsidTr="00DF69FA">
        <w:tc>
          <w:tcPr>
            <w:tcW w:w="4644" w:type="dxa"/>
            <w:shd w:val="clear" w:color="auto" w:fill="auto"/>
          </w:tcPr>
          <w:p w14:paraId="40A39905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073DA1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11"/>
            </w:r>
            <w:r w:rsidRPr="00073DA1">
              <w:rPr>
                <w:rFonts w:ascii="Cambria" w:hAnsi="Cambria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321ACC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[] Tak [] Nie</w:t>
            </w:r>
          </w:p>
        </w:tc>
      </w:tr>
      <w:tr w:rsidR="00DF69FA" w:rsidRPr="00073DA1" w14:paraId="51145F26" w14:textId="77777777" w:rsidTr="00DF69FA">
        <w:tc>
          <w:tcPr>
            <w:tcW w:w="9289" w:type="dxa"/>
            <w:gridSpan w:val="2"/>
            <w:shd w:val="clear" w:color="auto" w:fill="BFBFBF"/>
          </w:tcPr>
          <w:p w14:paraId="112199C2" w14:textId="77777777" w:rsidR="00DF69FA" w:rsidRPr="00073DA1" w:rsidRDefault="00DF69FA" w:rsidP="00DF69FA">
            <w:pPr>
              <w:pStyle w:val="Text1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F69FA" w:rsidRPr="00073DA1" w14:paraId="726F2DB8" w14:textId="77777777" w:rsidTr="00DF69FA">
        <w:tc>
          <w:tcPr>
            <w:tcW w:w="4644" w:type="dxa"/>
            <w:shd w:val="clear" w:color="auto" w:fill="auto"/>
          </w:tcPr>
          <w:p w14:paraId="15930D13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 w:cs="Arial"/>
                <w:sz w:val="20"/>
                <w:szCs w:val="20"/>
              </w:rPr>
              <w:t>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5694454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br/>
              <w:t>a): [……]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b): [……]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c): [……]</w:t>
            </w:r>
          </w:p>
        </w:tc>
      </w:tr>
      <w:tr w:rsidR="00DF69FA" w:rsidRPr="00073DA1" w14:paraId="3E071298" w14:textId="77777777" w:rsidTr="00DF69FA">
        <w:tc>
          <w:tcPr>
            <w:tcW w:w="4644" w:type="dxa"/>
            <w:shd w:val="clear" w:color="auto" w:fill="auto"/>
          </w:tcPr>
          <w:p w14:paraId="2E39D891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7C35FBBA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09CE0398" w14:textId="77777777" w:rsidTr="00DF69FA">
        <w:tc>
          <w:tcPr>
            <w:tcW w:w="4644" w:type="dxa"/>
            <w:shd w:val="clear" w:color="auto" w:fill="auto"/>
          </w:tcPr>
          <w:p w14:paraId="30612D28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B0E2C81" w14:textId="77777777" w:rsidR="00DF69FA" w:rsidRPr="00073DA1" w:rsidRDefault="00DF69FA" w:rsidP="00DF69FA">
            <w:pPr>
              <w:pStyle w:val="Text1"/>
              <w:ind w:left="0"/>
              <w:jc w:val="left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   ]</w:t>
            </w:r>
          </w:p>
        </w:tc>
      </w:tr>
    </w:tbl>
    <w:p w14:paraId="3F6C9092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t>B: Informacje na temat przedstawicieli wykonawcy</w:t>
      </w:r>
    </w:p>
    <w:p w14:paraId="42F30D47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mbria" w:hAnsi="Cambria"/>
          <w:i/>
          <w:sz w:val="20"/>
          <w:szCs w:val="20"/>
        </w:rPr>
      </w:pPr>
      <w:r w:rsidRPr="00073DA1">
        <w:rPr>
          <w:rFonts w:ascii="Cambria" w:hAnsi="Cambria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073DA1">
        <w:rPr>
          <w:rFonts w:ascii="Cambria" w:hAnsi="Cambria"/>
          <w:i/>
          <w:sz w:val="20"/>
          <w:szCs w:val="20"/>
        </w:rPr>
        <w:t>ych</w:t>
      </w:r>
      <w:proofErr w:type="spellEnd"/>
      <w:r w:rsidRPr="00073DA1">
        <w:rPr>
          <w:rFonts w:ascii="Cambria" w:hAnsi="Cambria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2"/>
      </w:tblGrid>
      <w:tr w:rsidR="00DF69FA" w:rsidRPr="00073DA1" w14:paraId="7269407B" w14:textId="77777777" w:rsidTr="00DF69FA">
        <w:tc>
          <w:tcPr>
            <w:tcW w:w="4644" w:type="dxa"/>
            <w:shd w:val="clear" w:color="auto" w:fill="auto"/>
          </w:tcPr>
          <w:p w14:paraId="01512747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15C710A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231FBB30" w14:textId="77777777" w:rsidTr="00DF69FA">
        <w:tc>
          <w:tcPr>
            <w:tcW w:w="4644" w:type="dxa"/>
            <w:shd w:val="clear" w:color="auto" w:fill="auto"/>
          </w:tcPr>
          <w:p w14:paraId="4ADBAEB3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Imię i nazwisko, 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C9DC92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[……],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</w:t>
            </w:r>
          </w:p>
        </w:tc>
      </w:tr>
      <w:tr w:rsidR="00DF69FA" w:rsidRPr="00073DA1" w14:paraId="55672CF2" w14:textId="77777777" w:rsidTr="00DF69FA">
        <w:tc>
          <w:tcPr>
            <w:tcW w:w="4644" w:type="dxa"/>
            <w:shd w:val="clear" w:color="auto" w:fill="auto"/>
          </w:tcPr>
          <w:p w14:paraId="135CD45E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B4BC8E7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  <w:tr w:rsidR="00DF69FA" w:rsidRPr="00073DA1" w14:paraId="09A3F81F" w14:textId="77777777" w:rsidTr="00DF69FA">
        <w:tc>
          <w:tcPr>
            <w:tcW w:w="4644" w:type="dxa"/>
            <w:shd w:val="clear" w:color="auto" w:fill="auto"/>
          </w:tcPr>
          <w:p w14:paraId="72341076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26862D2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  <w:tr w:rsidR="00DF69FA" w:rsidRPr="00073DA1" w14:paraId="51BFC0C3" w14:textId="77777777" w:rsidTr="00DF69FA">
        <w:tc>
          <w:tcPr>
            <w:tcW w:w="4644" w:type="dxa"/>
            <w:shd w:val="clear" w:color="auto" w:fill="auto"/>
          </w:tcPr>
          <w:p w14:paraId="72726AF7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A7E7E4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  <w:tr w:rsidR="00DF69FA" w:rsidRPr="00073DA1" w14:paraId="36195063" w14:textId="77777777" w:rsidTr="00DF69FA">
        <w:tc>
          <w:tcPr>
            <w:tcW w:w="4644" w:type="dxa"/>
            <w:shd w:val="clear" w:color="auto" w:fill="auto"/>
          </w:tcPr>
          <w:p w14:paraId="4452D78D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924067A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  <w:tr w:rsidR="00DF69FA" w:rsidRPr="00073DA1" w14:paraId="32FBC503" w14:textId="77777777" w:rsidTr="00DF69FA">
        <w:tc>
          <w:tcPr>
            <w:tcW w:w="4644" w:type="dxa"/>
            <w:shd w:val="clear" w:color="auto" w:fill="auto"/>
          </w:tcPr>
          <w:p w14:paraId="042DA62F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64CFFBC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</w:tbl>
    <w:p w14:paraId="7FC1C546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8"/>
      </w:tblGrid>
      <w:tr w:rsidR="00DF69FA" w:rsidRPr="00073DA1" w14:paraId="20724E69" w14:textId="77777777" w:rsidTr="00DF69FA">
        <w:tc>
          <w:tcPr>
            <w:tcW w:w="4644" w:type="dxa"/>
            <w:shd w:val="clear" w:color="auto" w:fill="auto"/>
          </w:tcPr>
          <w:p w14:paraId="47BA0FAE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7F86CCA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77AEF90A" w14:textId="77777777" w:rsidTr="00DF69FA">
        <w:tc>
          <w:tcPr>
            <w:tcW w:w="4644" w:type="dxa"/>
            <w:shd w:val="clear" w:color="auto" w:fill="auto"/>
          </w:tcPr>
          <w:p w14:paraId="5C36E17E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0758653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</w:p>
        </w:tc>
      </w:tr>
    </w:tbl>
    <w:p w14:paraId="0E94DB23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sz w:val="20"/>
          <w:szCs w:val="20"/>
        </w:rPr>
      </w:pPr>
      <w:r w:rsidRPr="00073DA1">
        <w:rPr>
          <w:rFonts w:ascii="Cambria" w:hAnsi="Cambria"/>
          <w:b/>
          <w:sz w:val="20"/>
          <w:szCs w:val="20"/>
        </w:rPr>
        <w:t>Jeżeli tak</w:t>
      </w:r>
      <w:r w:rsidRPr="00073DA1">
        <w:rPr>
          <w:rFonts w:ascii="Cambria" w:hAnsi="Cambria"/>
          <w:sz w:val="20"/>
          <w:szCs w:val="20"/>
        </w:rPr>
        <w:t xml:space="preserve">, proszę przedstawić – </w:t>
      </w:r>
      <w:r w:rsidRPr="00073DA1">
        <w:rPr>
          <w:rFonts w:ascii="Cambria" w:hAnsi="Cambria"/>
          <w:b/>
          <w:sz w:val="20"/>
          <w:szCs w:val="20"/>
        </w:rPr>
        <w:t>dla każdego</w:t>
      </w:r>
      <w:r w:rsidRPr="00073DA1">
        <w:rPr>
          <w:rFonts w:ascii="Cambria" w:hAnsi="Cambria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73DA1">
        <w:rPr>
          <w:rFonts w:ascii="Cambria" w:hAnsi="Cambria"/>
          <w:b/>
          <w:sz w:val="20"/>
          <w:szCs w:val="20"/>
        </w:rPr>
        <w:t>niniejszej części sekcja A i B oraz w części III</w:t>
      </w:r>
      <w:r w:rsidRPr="00073DA1">
        <w:rPr>
          <w:rFonts w:ascii="Cambria" w:hAnsi="Cambria"/>
          <w:sz w:val="20"/>
          <w:szCs w:val="20"/>
        </w:rPr>
        <w:t xml:space="preserve">, należycie wypełniony i podpisany przez dane podmioty. </w:t>
      </w:r>
      <w:r w:rsidRPr="00073DA1">
        <w:rPr>
          <w:rFonts w:ascii="Cambria" w:hAnsi="Cambria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73DA1">
        <w:rPr>
          <w:rFonts w:ascii="Cambria" w:hAnsi="Cambria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73DA1">
        <w:rPr>
          <w:rStyle w:val="Odwoanieprzypisudolnego"/>
          <w:rFonts w:ascii="Cambria" w:hAnsi="Cambria"/>
          <w:sz w:val="20"/>
          <w:szCs w:val="20"/>
        </w:rPr>
        <w:footnoteReference w:id="12"/>
      </w:r>
      <w:r w:rsidRPr="00073DA1">
        <w:rPr>
          <w:rFonts w:ascii="Cambria" w:hAnsi="Cambria"/>
          <w:sz w:val="20"/>
          <w:szCs w:val="20"/>
        </w:rPr>
        <w:t>.</w:t>
      </w:r>
    </w:p>
    <w:p w14:paraId="7FA793C5" w14:textId="77777777" w:rsidR="00DF69FA" w:rsidRPr="00073DA1" w:rsidRDefault="00DF69FA" w:rsidP="00DF69FA">
      <w:pPr>
        <w:pStyle w:val="ChapterTitle"/>
        <w:rPr>
          <w:rFonts w:ascii="Cambria" w:hAnsi="Cambria" w:cs="Arial"/>
          <w:b w:val="0"/>
          <w:smallCaps/>
          <w:sz w:val="20"/>
          <w:szCs w:val="20"/>
          <w:u w:val="single"/>
        </w:rPr>
      </w:pPr>
      <w:r w:rsidRPr="00073DA1">
        <w:rPr>
          <w:rFonts w:ascii="Cambria" w:hAnsi="Cambria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ADCE666" w14:textId="77777777" w:rsidR="00DF69FA" w:rsidRPr="00073DA1" w:rsidRDefault="00DF69FA" w:rsidP="00DF69F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mbria" w:hAnsi="Cambria" w:cs="Arial"/>
          <w:sz w:val="20"/>
          <w:szCs w:val="20"/>
        </w:rPr>
      </w:pPr>
      <w:r w:rsidRPr="00073DA1">
        <w:rPr>
          <w:rFonts w:ascii="Cambria" w:hAnsi="Cambria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9"/>
      </w:tblGrid>
      <w:tr w:rsidR="00DF69FA" w:rsidRPr="00073DA1" w14:paraId="5C0CF5FE" w14:textId="77777777" w:rsidTr="00DF69FA">
        <w:tc>
          <w:tcPr>
            <w:tcW w:w="4644" w:type="dxa"/>
            <w:shd w:val="clear" w:color="auto" w:fill="auto"/>
          </w:tcPr>
          <w:p w14:paraId="677FBE61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AB77B96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74985A47" w14:textId="77777777" w:rsidTr="00DF69FA">
        <w:tc>
          <w:tcPr>
            <w:tcW w:w="4644" w:type="dxa"/>
            <w:shd w:val="clear" w:color="auto" w:fill="auto"/>
          </w:tcPr>
          <w:p w14:paraId="7845FC91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Czy wykonawca zamierza zlecić osobom trzecim podwykonawstwo jakiejkolwiek części </w:t>
            </w: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>zamówienia?</w:t>
            </w:r>
          </w:p>
        </w:tc>
        <w:tc>
          <w:tcPr>
            <w:tcW w:w="4645" w:type="dxa"/>
            <w:shd w:val="clear" w:color="auto" w:fill="auto"/>
          </w:tcPr>
          <w:p w14:paraId="2FF74B13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 xml:space="preserve">Jeżeli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tak i o ile jest to wiadome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, proszę podać </w:t>
            </w: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 xml:space="preserve">wykaz proponowanych podwykonawców: </w:t>
            </w:r>
          </w:p>
          <w:p w14:paraId="3D07F03E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[…]</w:t>
            </w:r>
          </w:p>
        </w:tc>
      </w:tr>
    </w:tbl>
    <w:p w14:paraId="13CC5B3E" w14:textId="77777777" w:rsidR="00DF69FA" w:rsidRPr="00073DA1" w:rsidRDefault="00DF69FA" w:rsidP="00DF69F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mbria" w:hAnsi="Cambria" w:cs="Arial"/>
          <w:sz w:val="20"/>
          <w:szCs w:val="20"/>
        </w:rPr>
      </w:pPr>
      <w:r w:rsidRPr="00073DA1">
        <w:rPr>
          <w:rFonts w:ascii="Cambria" w:hAnsi="Cambria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073DA1">
        <w:rPr>
          <w:rFonts w:ascii="Cambria" w:hAnsi="Cambria" w:cs="Arial"/>
          <w:b w:val="0"/>
          <w:sz w:val="20"/>
          <w:szCs w:val="20"/>
        </w:rPr>
        <w:t xml:space="preserve">oprócz informacji </w:t>
      </w:r>
      <w:r w:rsidRPr="00073DA1">
        <w:rPr>
          <w:rFonts w:ascii="Cambria" w:hAnsi="Cambria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1D52055" w14:textId="77777777" w:rsidR="00DF69FA" w:rsidRPr="00073DA1" w:rsidRDefault="00DF69FA" w:rsidP="00DF69FA">
      <w:pPr>
        <w:spacing w:after="160" w:line="259" w:lineRule="auto"/>
        <w:rPr>
          <w:rFonts w:ascii="Cambria" w:hAnsi="Cambria"/>
          <w:b/>
          <w:sz w:val="20"/>
          <w:szCs w:val="20"/>
        </w:rPr>
      </w:pPr>
    </w:p>
    <w:p w14:paraId="0846294F" w14:textId="77777777" w:rsidR="00DF69FA" w:rsidRPr="00073DA1" w:rsidRDefault="00DF69FA" w:rsidP="00DF69FA">
      <w:pPr>
        <w:pStyle w:val="ChapterTitle"/>
        <w:rPr>
          <w:rFonts w:ascii="Cambria" w:hAnsi="Cambria" w:cs="Arial"/>
          <w:sz w:val="20"/>
          <w:szCs w:val="20"/>
        </w:rPr>
      </w:pPr>
      <w:r w:rsidRPr="00073DA1">
        <w:rPr>
          <w:rFonts w:ascii="Cambria" w:hAnsi="Cambria" w:cs="Arial"/>
          <w:sz w:val="20"/>
          <w:szCs w:val="20"/>
        </w:rPr>
        <w:t>Część III: Podstawy wykluczenia</w:t>
      </w:r>
    </w:p>
    <w:p w14:paraId="06AB79AB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t>A: Podstawy związane z wyrokami skazującymi za przestępstwo</w:t>
      </w:r>
    </w:p>
    <w:p w14:paraId="7B6750E9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sz w:val="20"/>
          <w:szCs w:val="20"/>
        </w:rPr>
      </w:pPr>
      <w:r w:rsidRPr="00073DA1">
        <w:rPr>
          <w:rFonts w:ascii="Cambria" w:hAnsi="Cambria"/>
          <w:sz w:val="20"/>
          <w:szCs w:val="20"/>
        </w:rPr>
        <w:t>W art. 57 ust. 1 dyrektywy 2014/24/UE określono następujące powody wykluczenia:</w:t>
      </w:r>
    </w:p>
    <w:p w14:paraId="4597F8E6" w14:textId="77777777" w:rsidR="00DF69FA" w:rsidRPr="00073DA1" w:rsidRDefault="00DF69FA" w:rsidP="007E2DC7">
      <w:pPr>
        <w:pStyle w:val="NumPar1"/>
        <w:numPr>
          <w:ilvl w:val="0"/>
          <w:numId w:val="7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mbria" w:hAnsi="Cambria" w:cs="Arial"/>
          <w:w w:val="0"/>
          <w:sz w:val="20"/>
          <w:szCs w:val="20"/>
        </w:rPr>
      </w:pPr>
      <w:r w:rsidRPr="00073DA1">
        <w:rPr>
          <w:rFonts w:ascii="Cambria" w:hAnsi="Cambria" w:cs="Arial"/>
          <w:sz w:val="20"/>
          <w:szCs w:val="20"/>
        </w:rPr>
        <w:t xml:space="preserve">udział w </w:t>
      </w:r>
      <w:r w:rsidRPr="00073DA1">
        <w:rPr>
          <w:rFonts w:ascii="Cambria" w:hAnsi="Cambria" w:cs="Arial"/>
          <w:b/>
          <w:sz w:val="20"/>
          <w:szCs w:val="20"/>
        </w:rPr>
        <w:t>organizacji przestępczej</w:t>
      </w:r>
      <w:r w:rsidRPr="00073DA1">
        <w:rPr>
          <w:rStyle w:val="Odwoanieprzypisudolnego"/>
          <w:rFonts w:ascii="Cambria" w:hAnsi="Cambria" w:cs="Arial"/>
          <w:b/>
          <w:sz w:val="20"/>
          <w:szCs w:val="20"/>
        </w:rPr>
        <w:footnoteReference w:id="13"/>
      </w:r>
      <w:r w:rsidRPr="00073DA1">
        <w:rPr>
          <w:rFonts w:ascii="Cambria" w:hAnsi="Cambria" w:cs="Arial"/>
          <w:sz w:val="20"/>
          <w:szCs w:val="20"/>
        </w:rPr>
        <w:t>;</w:t>
      </w:r>
    </w:p>
    <w:p w14:paraId="72346BF0" w14:textId="77777777" w:rsidR="00DF69FA" w:rsidRPr="00073DA1" w:rsidRDefault="00DF69FA" w:rsidP="00DF69F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mbria" w:hAnsi="Cambria" w:cs="Arial"/>
          <w:w w:val="0"/>
          <w:sz w:val="20"/>
          <w:szCs w:val="20"/>
        </w:rPr>
      </w:pPr>
      <w:r w:rsidRPr="00073DA1">
        <w:rPr>
          <w:rFonts w:ascii="Cambria" w:hAnsi="Cambria" w:cs="Arial"/>
          <w:b/>
          <w:sz w:val="20"/>
          <w:szCs w:val="20"/>
        </w:rPr>
        <w:t>korupcja</w:t>
      </w:r>
      <w:r w:rsidRPr="00073DA1">
        <w:rPr>
          <w:rStyle w:val="Odwoanieprzypisudolnego"/>
          <w:rFonts w:ascii="Cambria" w:hAnsi="Cambria" w:cs="Arial"/>
          <w:b/>
          <w:sz w:val="20"/>
          <w:szCs w:val="20"/>
        </w:rPr>
        <w:footnoteReference w:id="14"/>
      </w:r>
      <w:r w:rsidRPr="00073DA1">
        <w:rPr>
          <w:rFonts w:ascii="Cambria" w:hAnsi="Cambria" w:cs="Arial"/>
          <w:sz w:val="20"/>
          <w:szCs w:val="20"/>
        </w:rPr>
        <w:t>;</w:t>
      </w:r>
    </w:p>
    <w:p w14:paraId="601DD4F7" w14:textId="77777777" w:rsidR="00DF69FA" w:rsidRPr="00073DA1" w:rsidRDefault="00DF69FA" w:rsidP="00DF69F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mbria" w:hAnsi="Cambria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073DA1">
        <w:rPr>
          <w:rFonts w:ascii="Cambria" w:hAnsi="Cambria" w:cs="Arial"/>
          <w:b/>
          <w:w w:val="0"/>
          <w:sz w:val="20"/>
          <w:szCs w:val="20"/>
        </w:rPr>
        <w:t>nadużycie finansowe</w:t>
      </w:r>
      <w:r w:rsidRPr="00073DA1">
        <w:rPr>
          <w:rStyle w:val="Odwoanieprzypisudolnego"/>
          <w:rFonts w:ascii="Cambria" w:hAnsi="Cambria" w:cs="Arial"/>
          <w:b/>
          <w:w w:val="0"/>
          <w:sz w:val="20"/>
          <w:szCs w:val="20"/>
        </w:rPr>
        <w:footnoteReference w:id="15"/>
      </w:r>
      <w:r w:rsidRPr="00073DA1">
        <w:rPr>
          <w:rFonts w:ascii="Cambria" w:hAnsi="Cambria" w:cs="Arial"/>
          <w:w w:val="0"/>
          <w:sz w:val="20"/>
          <w:szCs w:val="20"/>
        </w:rPr>
        <w:t>;</w:t>
      </w:r>
      <w:bookmarkStart w:id="4" w:name="_DV_M1266"/>
      <w:bookmarkEnd w:id="4"/>
    </w:p>
    <w:p w14:paraId="737FEE74" w14:textId="77777777" w:rsidR="00DF69FA" w:rsidRPr="00073DA1" w:rsidRDefault="00DF69FA" w:rsidP="00DF69F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mbria" w:hAnsi="Cambria" w:cs="Arial"/>
          <w:w w:val="0"/>
          <w:sz w:val="20"/>
          <w:szCs w:val="20"/>
          <w:lang w:eastAsia="fr-BE"/>
        </w:rPr>
      </w:pPr>
      <w:r w:rsidRPr="00073DA1">
        <w:rPr>
          <w:rFonts w:ascii="Cambria" w:hAnsi="Cambria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073DA1">
        <w:rPr>
          <w:rStyle w:val="Odwoanieprzypisudolnego"/>
          <w:rFonts w:ascii="Cambria" w:hAnsi="Cambria" w:cs="Arial"/>
          <w:b/>
          <w:w w:val="0"/>
          <w:sz w:val="20"/>
          <w:szCs w:val="20"/>
        </w:rPr>
        <w:footnoteReference w:id="16"/>
      </w:r>
    </w:p>
    <w:p w14:paraId="0DEBD978" w14:textId="77777777" w:rsidR="00DF69FA" w:rsidRPr="00073DA1" w:rsidRDefault="00DF69FA" w:rsidP="00DF69F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mbria" w:hAnsi="Cambria" w:cs="Arial"/>
          <w:w w:val="0"/>
          <w:sz w:val="20"/>
          <w:szCs w:val="20"/>
          <w:lang w:eastAsia="fr-BE"/>
        </w:rPr>
      </w:pPr>
      <w:r w:rsidRPr="00073DA1">
        <w:rPr>
          <w:rFonts w:ascii="Cambria" w:hAnsi="Cambria" w:cs="Arial"/>
          <w:b/>
          <w:w w:val="0"/>
          <w:sz w:val="20"/>
          <w:szCs w:val="20"/>
        </w:rPr>
        <w:t>pranie pieniędzy lub finansowanie terroryzmu</w:t>
      </w:r>
      <w:r w:rsidRPr="00073DA1">
        <w:rPr>
          <w:rStyle w:val="Odwoanieprzypisudolnego"/>
          <w:rFonts w:ascii="Cambria" w:hAnsi="Cambria" w:cs="Arial"/>
          <w:b/>
          <w:w w:val="0"/>
          <w:sz w:val="20"/>
          <w:szCs w:val="20"/>
        </w:rPr>
        <w:footnoteReference w:id="17"/>
      </w:r>
    </w:p>
    <w:p w14:paraId="2C0297DA" w14:textId="77777777" w:rsidR="00DF69FA" w:rsidRPr="00073DA1" w:rsidRDefault="00DF69FA" w:rsidP="00DF69F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mbria" w:hAnsi="Cambria" w:cs="Arial"/>
          <w:w w:val="0"/>
          <w:sz w:val="20"/>
          <w:szCs w:val="20"/>
        </w:rPr>
      </w:pPr>
      <w:r w:rsidRPr="00073DA1">
        <w:rPr>
          <w:rFonts w:ascii="Cambria" w:hAnsi="Cambria" w:cs="Arial"/>
          <w:b/>
          <w:sz w:val="20"/>
          <w:szCs w:val="20"/>
        </w:rPr>
        <w:t>praca dzieci</w:t>
      </w:r>
      <w:r w:rsidRPr="00073DA1">
        <w:rPr>
          <w:rFonts w:ascii="Cambria" w:hAnsi="Cambria" w:cs="Arial"/>
          <w:sz w:val="20"/>
          <w:szCs w:val="20"/>
        </w:rPr>
        <w:t xml:space="preserve"> i inne formy </w:t>
      </w:r>
      <w:r w:rsidRPr="00073DA1">
        <w:rPr>
          <w:rFonts w:ascii="Cambria" w:hAnsi="Cambria" w:cs="Arial"/>
          <w:b/>
          <w:sz w:val="20"/>
          <w:szCs w:val="20"/>
        </w:rPr>
        <w:t>handlu ludźmi</w:t>
      </w:r>
      <w:r w:rsidRPr="00073DA1">
        <w:rPr>
          <w:rStyle w:val="Odwoanieprzypisudolnego"/>
          <w:rFonts w:ascii="Cambria" w:hAnsi="Cambria" w:cs="Arial"/>
          <w:b/>
          <w:sz w:val="20"/>
          <w:szCs w:val="20"/>
        </w:rPr>
        <w:footnoteReference w:id="18"/>
      </w:r>
      <w:r w:rsidRPr="00073DA1">
        <w:rPr>
          <w:rFonts w:ascii="Cambria" w:hAnsi="Cambria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9"/>
      </w:tblGrid>
      <w:tr w:rsidR="00DF69FA" w:rsidRPr="00073DA1" w14:paraId="42F0958F" w14:textId="77777777" w:rsidTr="00DF69FA">
        <w:tc>
          <w:tcPr>
            <w:tcW w:w="4644" w:type="dxa"/>
            <w:shd w:val="clear" w:color="auto" w:fill="auto"/>
          </w:tcPr>
          <w:p w14:paraId="7A885611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B5ABC24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16B1BBF4" w14:textId="77777777" w:rsidTr="00DF69FA">
        <w:tc>
          <w:tcPr>
            <w:tcW w:w="4644" w:type="dxa"/>
            <w:shd w:val="clear" w:color="auto" w:fill="auto"/>
          </w:tcPr>
          <w:p w14:paraId="22A658AE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Czy w stosunku do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samego wykonawcy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bądź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jakiejkolwiek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wydany został prawomocny wyrok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z jednego z wyżej wymienionych powodów, </w:t>
            </w: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 xml:space="preserve">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2A4DADC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>[] Tak [] Nie</w:t>
            </w:r>
          </w:p>
          <w:p w14:paraId="696D06F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[……][……][……][……]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19"/>
            </w:r>
          </w:p>
        </w:tc>
      </w:tr>
      <w:tr w:rsidR="00DF69FA" w:rsidRPr="00073DA1" w14:paraId="40C2E182" w14:textId="77777777" w:rsidTr="00DF69FA">
        <w:tc>
          <w:tcPr>
            <w:tcW w:w="4644" w:type="dxa"/>
            <w:shd w:val="clear" w:color="auto" w:fill="auto"/>
          </w:tcPr>
          <w:p w14:paraId="3B844147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sz w:val="20"/>
                <w:szCs w:val="20"/>
              </w:rPr>
              <w:t>, proszę podać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20"/>
            </w:r>
            <w:r w:rsidRPr="00073DA1">
              <w:rPr>
                <w:rFonts w:ascii="Cambria" w:hAnsi="Cambria"/>
                <w:sz w:val="20"/>
                <w:szCs w:val="20"/>
              </w:rPr>
              <w:t>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b) wskazać, kto został skazany [ ];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BC91F20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br/>
              <w:t>a) data: [   ], punkt(-y): [   ], powód(-ody): [   ]</w:t>
            </w:r>
            <w:r w:rsidRPr="00073DA1">
              <w:rPr>
                <w:rFonts w:ascii="Cambria" w:hAnsi="Cambria"/>
                <w:i/>
                <w:sz w:val="20"/>
                <w:szCs w:val="20"/>
                <w:vertAlign w:val="superscript"/>
              </w:rPr>
              <w:t xml:space="preserve"> 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b)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073DA1">
              <w:rPr>
                <w:rFonts w:ascii="Cambria" w:hAnsi="Cambria"/>
                <w:sz w:val="20"/>
                <w:szCs w:val="20"/>
              </w:rPr>
              <w:t>ych</w:t>
            </w:r>
            <w:proofErr w:type="spellEnd"/>
            <w:r w:rsidRPr="00073DA1">
              <w:rPr>
                <w:rFonts w:ascii="Cambria" w:hAnsi="Cambria"/>
                <w:sz w:val="20"/>
                <w:szCs w:val="20"/>
              </w:rPr>
              <w:t>) to dotyczy.</w:t>
            </w:r>
          </w:p>
          <w:p w14:paraId="4DBC02C3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21"/>
            </w:r>
          </w:p>
        </w:tc>
      </w:tr>
      <w:tr w:rsidR="00DF69FA" w:rsidRPr="00073DA1" w14:paraId="3A2C435E" w14:textId="77777777" w:rsidTr="00DF69FA">
        <w:tc>
          <w:tcPr>
            <w:tcW w:w="4644" w:type="dxa"/>
            <w:shd w:val="clear" w:color="auto" w:fill="auto"/>
          </w:tcPr>
          <w:p w14:paraId="0F521CEF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22"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(„</w:t>
            </w:r>
            <w:r w:rsidRPr="00073DA1">
              <w:rPr>
                <w:rStyle w:val="NormalBoldChar"/>
                <w:rFonts w:ascii="Cambria" w:eastAsia="Calibri" w:hAnsi="Cambria"/>
                <w:sz w:val="20"/>
              </w:rPr>
              <w:t>samooczyszczenie”)</w:t>
            </w:r>
            <w:r w:rsidRPr="00073DA1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C2CB518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[] Tak [] Nie </w:t>
            </w:r>
          </w:p>
        </w:tc>
      </w:tr>
      <w:tr w:rsidR="00DF69FA" w:rsidRPr="00073DA1" w14:paraId="6C15102D" w14:textId="77777777" w:rsidTr="00DF69FA">
        <w:tc>
          <w:tcPr>
            <w:tcW w:w="4644" w:type="dxa"/>
            <w:shd w:val="clear" w:color="auto" w:fill="auto"/>
          </w:tcPr>
          <w:p w14:paraId="4F214B55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>, proszę opisać przedsięwzięte środki</w:t>
            </w:r>
            <w:r w:rsidRPr="00073DA1">
              <w:rPr>
                <w:rStyle w:val="Odwoanieprzypisudolnego"/>
                <w:rFonts w:ascii="Cambria" w:hAnsi="Cambria"/>
                <w:w w:val="0"/>
                <w:sz w:val="20"/>
                <w:szCs w:val="20"/>
              </w:rPr>
              <w:footnoteReference w:id="23"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B53E215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</w:tbl>
    <w:p w14:paraId="7F1A724C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w w:val="0"/>
          <w:sz w:val="20"/>
          <w:szCs w:val="20"/>
        </w:rPr>
      </w:pPr>
      <w:r w:rsidRPr="00073DA1">
        <w:rPr>
          <w:rFonts w:ascii="Cambria" w:hAnsi="Cambria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2267"/>
        <w:gridCol w:w="2270"/>
      </w:tblGrid>
      <w:tr w:rsidR="00DF69FA" w:rsidRPr="00073DA1" w14:paraId="2C74C391" w14:textId="77777777" w:rsidTr="00DF69FA">
        <w:tc>
          <w:tcPr>
            <w:tcW w:w="4644" w:type="dxa"/>
            <w:shd w:val="clear" w:color="auto" w:fill="auto"/>
          </w:tcPr>
          <w:p w14:paraId="349FD9CD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373619D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46E9BABF" w14:textId="77777777" w:rsidTr="00DF69FA">
        <w:tc>
          <w:tcPr>
            <w:tcW w:w="4644" w:type="dxa"/>
            <w:shd w:val="clear" w:color="auto" w:fill="auto"/>
          </w:tcPr>
          <w:p w14:paraId="167F4B26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Czy wykonawca wywiązał się ze wszystkich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73DA1">
              <w:rPr>
                <w:rFonts w:ascii="Cambria" w:hAnsi="Cambria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C72B07F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</w:p>
        </w:tc>
      </w:tr>
      <w:tr w:rsidR="00DF69FA" w:rsidRPr="00073DA1" w14:paraId="620AB071" w14:textId="77777777" w:rsidTr="00DF69F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FAE1D96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br/>
              <w:t>Jeżeli nie</w:t>
            </w:r>
            <w:r w:rsidRPr="00073DA1">
              <w:rPr>
                <w:rFonts w:ascii="Cambria" w:hAnsi="Cambria"/>
                <w:sz w:val="20"/>
                <w:szCs w:val="20"/>
              </w:rPr>
              <w:t>, proszę wskazać: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a) państwo lub państwo członkowskie, którego to dotyczy;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b) jakiej kwoty to dotyczy?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c) w jaki sposób zostało ustalone to naruszenie obowiązków: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 xml:space="preserve">1) w trybie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decyzji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sądowej lub administracyjnej:</w:t>
            </w:r>
          </w:p>
          <w:p w14:paraId="25B1C20F" w14:textId="77777777" w:rsidR="00DF69FA" w:rsidRPr="00073DA1" w:rsidRDefault="00DF69FA" w:rsidP="00DF69FA">
            <w:pPr>
              <w:pStyle w:val="Tiret1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Czy ta decyzja jest ostateczna i wiążąca?</w:t>
            </w:r>
          </w:p>
          <w:p w14:paraId="2F6E86A0" w14:textId="77777777" w:rsidR="00DF69FA" w:rsidRPr="00073DA1" w:rsidRDefault="00DF69FA" w:rsidP="007E2DC7">
            <w:pPr>
              <w:pStyle w:val="Tiret1"/>
              <w:numPr>
                <w:ilvl w:val="0"/>
                <w:numId w:val="76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Proszę podać datę wyroku lub decyzji.</w:t>
            </w:r>
          </w:p>
          <w:p w14:paraId="3E2F8569" w14:textId="77777777" w:rsidR="00DF69FA" w:rsidRPr="00073DA1" w:rsidRDefault="00DF69FA" w:rsidP="007E2DC7">
            <w:pPr>
              <w:pStyle w:val="Tiret1"/>
              <w:numPr>
                <w:ilvl w:val="0"/>
                <w:numId w:val="76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lastRenderedPageBreak/>
              <w:t xml:space="preserve">W przypadku wyroku,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o ile została w nim bezpośrednio określona</w:t>
            </w:r>
            <w:r w:rsidRPr="00073DA1">
              <w:rPr>
                <w:rFonts w:ascii="Cambria" w:hAnsi="Cambria" w:cs="Arial"/>
                <w:sz w:val="20"/>
                <w:szCs w:val="20"/>
              </w:rPr>
              <w:t>, długość okresu wykluczenia:</w:t>
            </w:r>
          </w:p>
          <w:p w14:paraId="401DEC74" w14:textId="77777777" w:rsidR="00DF69FA" w:rsidRPr="00073DA1" w:rsidRDefault="00DF69FA" w:rsidP="00DF69FA">
            <w:pPr>
              <w:rPr>
                <w:rFonts w:ascii="Cambria" w:hAnsi="Cambria"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2) w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inny sposób</w:t>
            </w:r>
            <w:r w:rsidRPr="00073DA1">
              <w:rPr>
                <w:rFonts w:ascii="Cambria" w:hAnsi="Cambria"/>
                <w:sz w:val="20"/>
                <w:szCs w:val="20"/>
              </w:rPr>
              <w:t>? Proszę sprecyzować, w jaki:</w:t>
            </w:r>
          </w:p>
          <w:p w14:paraId="5704F9C7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4EF26C0" w14:textId="77777777" w:rsidR="00DF69FA" w:rsidRPr="00073DA1" w:rsidRDefault="00DF69FA" w:rsidP="00DF69FA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 w:rsidRPr="00073DA1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5AE7D54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Składki na ubezpieczenia społeczne</w:t>
            </w:r>
          </w:p>
        </w:tc>
      </w:tr>
      <w:tr w:rsidR="00DF69FA" w:rsidRPr="00073DA1" w14:paraId="52EF7345" w14:textId="77777777" w:rsidTr="00DF69FA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F1FD057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2888C06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br/>
              <w:t>a)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b)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c1) [] Tak [] Nie</w:t>
            </w:r>
          </w:p>
          <w:p w14:paraId="1B7083AB" w14:textId="77777777" w:rsidR="00DF69FA" w:rsidRPr="00073DA1" w:rsidRDefault="00DF69FA" w:rsidP="00DF69FA">
            <w:pPr>
              <w:pStyle w:val="Tiret0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[] Tak [] Nie</w:t>
            </w:r>
          </w:p>
          <w:p w14:paraId="46780785" w14:textId="77777777" w:rsidR="00DF69FA" w:rsidRPr="00073DA1" w:rsidRDefault="00DF69FA" w:rsidP="007E2DC7">
            <w:pPr>
              <w:pStyle w:val="Tiret0"/>
              <w:numPr>
                <w:ilvl w:val="0"/>
                <w:numId w:val="75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[……]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05C54F57" w14:textId="77777777" w:rsidR="00DF69FA" w:rsidRPr="00073DA1" w:rsidRDefault="00DF69FA" w:rsidP="007E2DC7">
            <w:pPr>
              <w:pStyle w:val="Tiret0"/>
              <w:numPr>
                <w:ilvl w:val="0"/>
                <w:numId w:val="75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lastRenderedPageBreak/>
              <w:t>[……]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7D815DCC" w14:textId="77777777" w:rsidR="00DF69FA" w:rsidRPr="00073DA1" w:rsidRDefault="00DF69FA" w:rsidP="00DF69FA">
            <w:pPr>
              <w:pStyle w:val="Tiret0"/>
              <w:numPr>
                <w:ilvl w:val="0"/>
                <w:numId w:val="0"/>
              </w:numPr>
              <w:rPr>
                <w:rFonts w:ascii="Cambria" w:hAnsi="Cambria" w:cs="Arial"/>
                <w:sz w:val="20"/>
                <w:szCs w:val="20"/>
              </w:rPr>
            </w:pPr>
          </w:p>
          <w:p w14:paraId="66F846D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t>c2) [ …]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  <w:t>d) [] Tak [] Nie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DC32130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br/>
              <w:t>a)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b)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c1) [] Tak [] Nie</w:t>
            </w:r>
          </w:p>
          <w:p w14:paraId="21DD2247" w14:textId="77777777" w:rsidR="00DF69FA" w:rsidRPr="00073DA1" w:rsidRDefault="00DF69FA" w:rsidP="007E2DC7">
            <w:pPr>
              <w:pStyle w:val="Tiret0"/>
              <w:numPr>
                <w:ilvl w:val="0"/>
                <w:numId w:val="75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[] Tak [] Nie</w:t>
            </w:r>
          </w:p>
          <w:p w14:paraId="3B78D097" w14:textId="77777777" w:rsidR="00DF69FA" w:rsidRPr="00073DA1" w:rsidRDefault="00DF69FA" w:rsidP="007E2DC7">
            <w:pPr>
              <w:pStyle w:val="Tiret0"/>
              <w:numPr>
                <w:ilvl w:val="0"/>
                <w:numId w:val="75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[……]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24E6FFAF" w14:textId="77777777" w:rsidR="00DF69FA" w:rsidRPr="00073DA1" w:rsidRDefault="00DF69FA" w:rsidP="007E2DC7">
            <w:pPr>
              <w:pStyle w:val="Tiret0"/>
              <w:numPr>
                <w:ilvl w:val="0"/>
                <w:numId w:val="75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lastRenderedPageBreak/>
              <w:t>[……]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4CEB9359" w14:textId="77777777" w:rsidR="00DF69FA" w:rsidRPr="00073DA1" w:rsidRDefault="00DF69FA" w:rsidP="00DF69FA">
            <w:pPr>
              <w:rPr>
                <w:rFonts w:ascii="Cambria" w:hAnsi="Cambria"/>
                <w:w w:val="0"/>
                <w:sz w:val="20"/>
                <w:szCs w:val="20"/>
              </w:rPr>
            </w:pPr>
          </w:p>
          <w:p w14:paraId="04808EB5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t>c2) [ …]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  <w:t>d) [] Tak [] Nie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F69FA" w:rsidRPr="00073DA1" w14:paraId="38A35CED" w14:textId="77777777" w:rsidTr="00DF69FA">
        <w:tc>
          <w:tcPr>
            <w:tcW w:w="4644" w:type="dxa"/>
            <w:shd w:val="clear" w:color="auto" w:fill="auto"/>
          </w:tcPr>
          <w:p w14:paraId="4725FCC7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75F288D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(adres internetowy, wydający urząd lub organ, dokładne dane referencyjne dokumentacji):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t xml:space="preserve"> 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24"/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[……][……][……]</w:t>
            </w:r>
          </w:p>
        </w:tc>
      </w:tr>
    </w:tbl>
    <w:p w14:paraId="6E30B04F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t>C: Podstawy związane z niewypłacalnością, konfliktem interesów lub wykroczeniami zawodowymi</w:t>
      </w:r>
      <w:r w:rsidRPr="00073DA1">
        <w:rPr>
          <w:rStyle w:val="Odwoanieprzypisudolnego"/>
          <w:rFonts w:ascii="Cambria" w:hAnsi="Cambria" w:cs="Arial"/>
          <w:b w:val="0"/>
          <w:sz w:val="20"/>
          <w:szCs w:val="20"/>
        </w:rPr>
        <w:footnoteReference w:id="25"/>
      </w:r>
    </w:p>
    <w:p w14:paraId="5CE8BA16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w w:val="0"/>
          <w:sz w:val="20"/>
          <w:szCs w:val="20"/>
        </w:rPr>
      </w:pPr>
      <w:r w:rsidRPr="00073DA1">
        <w:rPr>
          <w:rFonts w:ascii="Cambria" w:hAnsi="Cambria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5"/>
      </w:tblGrid>
      <w:tr w:rsidR="00DF69FA" w:rsidRPr="00073DA1" w14:paraId="12890371" w14:textId="77777777" w:rsidTr="00DF69FA">
        <w:tc>
          <w:tcPr>
            <w:tcW w:w="4644" w:type="dxa"/>
            <w:shd w:val="clear" w:color="auto" w:fill="auto"/>
          </w:tcPr>
          <w:p w14:paraId="6737D3B4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3C187F1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1350CA65" w14:textId="77777777" w:rsidTr="00DF69F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D55C631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Czy wykonawca,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wedle własnej wiedzy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, naruszył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swoje obowiązki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w dziedzinie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prawa środowiska, prawa socjalnego i prawa pracy</w:t>
            </w:r>
            <w:r w:rsidRPr="00073DA1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26"/>
            </w:r>
            <w:r w:rsidRPr="00073DA1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EA10BDC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</w:p>
        </w:tc>
      </w:tr>
      <w:tr w:rsidR="00DF69FA" w:rsidRPr="00073DA1" w14:paraId="763C062C" w14:textId="77777777" w:rsidTr="00DF69FA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D714582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D844446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sz w:val="20"/>
                <w:szCs w:val="20"/>
              </w:rPr>
              <w:t>, proszę opisać przedsięwzięte środki: [……]</w:t>
            </w:r>
          </w:p>
        </w:tc>
      </w:tr>
      <w:tr w:rsidR="00DF69FA" w:rsidRPr="00073DA1" w14:paraId="3BB73078" w14:textId="77777777" w:rsidTr="00DF69FA">
        <w:tc>
          <w:tcPr>
            <w:tcW w:w="4644" w:type="dxa"/>
            <w:shd w:val="clear" w:color="auto" w:fill="auto"/>
          </w:tcPr>
          <w:p w14:paraId="77C5B088" w14:textId="77777777" w:rsidR="00DF69FA" w:rsidRPr="00073DA1" w:rsidRDefault="00DF69FA" w:rsidP="00DF69FA">
            <w:pPr>
              <w:pStyle w:val="NormalLeft"/>
              <w:rPr>
                <w:rFonts w:ascii="Cambria" w:hAnsi="Cambria" w:cs="Arial"/>
                <w:b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Czy wykonawca znajduje się w jednej z następujących sytuacji: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 xml:space="preserve">a)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zbankrutował</w:t>
            </w:r>
            <w:r w:rsidRPr="00073DA1">
              <w:rPr>
                <w:rFonts w:ascii="Cambria" w:hAnsi="Cambria" w:cs="Arial"/>
                <w:sz w:val="20"/>
                <w:szCs w:val="20"/>
              </w:rPr>
              <w:t>; lub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 xml:space="preserve">b)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prowadzone jest wobec niego postępowanie upadłościowe</w:t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 lub likwidacyjne; lub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 xml:space="preserve">c) zawarł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układ z wierzycielami</w:t>
            </w:r>
            <w:r w:rsidRPr="00073DA1">
              <w:rPr>
                <w:rFonts w:ascii="Cambria" w:hAnsi="Cambria" w:cs="Arial"/>
                <w:sz w:val="20"/>
                <w:szCs w:val="20"/>
              </w:rPr>
              <w:t>; lub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73DA1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27"/>
            </w:r>
            <w:r w:rsidRPr="00073DA1">
              <w:rPr>
                <w:rFonts w:ascii="Cambria" w:hAnsi="Cambria" w:cs="Arial"/>
                <w:sz w:val="20"/>
                <w:szCs w:val="20"/>
              </w:rPr>
              <w:t>; lub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e) jego aktywami zarządza likwidator lub sąd; lub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lastRenderedPageBreak/>
              <w:t>f) jego działalność gospodarcza jest zawieszona?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Jeżeli tak:</w:t>
            </w:r>
          </w:p>
          <w:p w14:paraId="761236A2" w14:textId="77777777" w:rsidR="00DF69FA" w:rsidRPr="00073DA1" w:rsidRDefault="00DF69FA" w:rsidP="007E2DC7">
            <w:pPr>
              <w:pStyle w:val="Tiret0"/>
              <w:numPr>
                <w:ilvl w:val="0"/>
                <w:numId w:val="75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Proszę podać szczegółowe informacje:</w:t>
            </w:r>
          </w:p>
          <w:p w14:paraId="33C6CDFA" w14:textId="77777777" w:rsidR="00DF69FA" w:rsidRPr="00073DA1" w:rsidRDefault="00DF69FA" w:rsidP="007E2DC7">
            <w:pPr>
              <w:pStyle w:val="Tiret0"/>
              <w:numPr>
                <w:ilvl w:val="0"/>
                <w:numId w:val="75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73DA1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28"/>
            </w:r>
            <w:r w:rsidRPr="00073DA1">
              <w:rPr>
                <w:rFonts w:ascii="Cambria" w:hAnsi="Cambria" w:cs="Arial"/>
                <w:sz w:val="20"/>
                <w:szCs w:val="20"/>
              </w:rPr>
              <w:t>.</w:t>
            </w:r>
          </w:p>
          <w:p w14:paraId="6CD8C3AA" w14:textId="77777777" w:rsidR="00DF69FA" w:rsidRPr="00073DA1" w:rsidRDefault="00DF69FA" w:rsidP="00DF69FA">
            <w:pPr>
              <w:pStyle w:val="Normal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D73469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</w:p>
          <w:p w14:paraId="25029077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</w:p>
          <w:p w14:paraId="6E6CE36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</w:p>
          <w:p w14:paraId="625D76EE" w14:textId="77777777" w:rsidR="00DF69FA" w:rsidRPr="00073DA1" w:rsidRDefault="00DF69FA" w:rsidP="007E2DC7">
            <w:pPr>
              <w:pStyle w:val="Tiret0"/>
              <w:numPr>
                <w:ilvl w:val="0"/>
                <w:numId w:val="75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[……]</w:t>
            </w:r>
          </w:p>
          <w:p w14:paraId="36A87A6E" w14:textId="77777777" w:rsidR="00DF69FA" w:rsidRPr="00073DA1" w:rsidRDefault="00DF69FA" w:rsidP="007E2DC7">
            <w:pPr>
              <w:pStyle w:val="Tiret0"/>
              <w:numPr>
                <w:ilvl w:val="0"/>
                <w:numId w:val="75"/>
              </w:numPr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[……]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786D8C00" w14:textId="77777777" w:rsidR="00DF69FA" w:rsidRPr="00073DA1" w:rsidRDefault="00DF69FA" w:rsidP="00DF69F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mbria" w:hAnsi="Cambria" w:cs="Arial"/>
                <w:sz w:val="20"/>
                <w:szCs w:val="20"/>
              </w:rPr>
            </w:pPr>
          </w:p>
          <w:p w14:paraId="1DA0C520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F69FA" w:rsidRPr="00073DA1" w14:paraId="138A33C8" w14:textId="77777777" w:rsidTr="00DF69F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DCB4F3F" w14:textId="77777777" w:rsidR="00DF69FA" w:rsidRPr="00073DA1" w:rsidRDefault="00DF69FA" w:rsidP="00DF69FA">
            <w:pPr>
              <w:pStyle w:val="Normal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lastRenderedPageBreak/>
              <w:t xml:space="preserve">Czy wykonawca jest winien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poważnego wykroczenia zawodowego</w:t>
            </w:r>
            <w:r w:rsidRPr="00073DA1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29"/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? 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AC140D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 xml:space="preserve"> [……]</w:t>
            </w:r>
          </w:p>
        </w:tc>
      </w:tr>
      <w:tr w:rsidR="00DF69FA" w:rsidRPr="00073DA1" w14:paraId="77E1B79A" w14:textId="77777777" w:rsidTr="00DF69FA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7F13947" w14:textId="77777777" w:rsidR="00DF69FA" w:rsidRPr="00073DA1" w:rsidRDefault="00DF69FA" w:rsidP="00DF69FA">
            <w:pPr>
              <w:pStyle w:val="NormalLef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C2F266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sz w:val="20"/>
                <w:szCs w:val="20"/>
              </w:rPr>
              <w:t>, czy wykonawca przedsięwziął środki w celu samooczyszczenia? 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sz w:val="20"/>
                <w:szCs w:val="20"/>
              </w:rPr>
              <w:t>, proszę opisać przedsięwzięte środki: [……]</w:t>
            </w:r>
          </w:p>
        </w:tc>
      </w:tr>
      <w:tr w:rsidR="00DF69FA" w:rsidRPr="00073DA1" w14:paraId="5D18718D" w14:textId="77777777" w:rsidTr="00DF69F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94D7BE5" w14:textId="77777777" w:rsidR="00DF69FA" w:rsidRPr="00073DA1" w:rsidRDefault="00DF69FA" w:rsidP="00DF69FA">
            <w:pPr>
              <w:pStyle w:val="Normal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Style w:val="NormalBoldChar"/>
                <w:rFonts w:ascii="Cambria" w:eastAsia="Calibri" w:hAnsi="Cambria" w:cs="Arial"/>
                <w:w w:val="0"/>
                <w:sz w:val="20"/>
              </w:rPr>
              <w:t>Czy wykonawca</w:t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 zawarł z innymi wykonawcami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porozumienia mające na celu zakłócenie konkurencji</w:t>
            </w:r>
            <w:r w:rsidRPr="00073DA1">
              <w:rPr>
                <w:rFonts w:ascii="Cambria" w:hAnsi="Cambria" w:cs="Arial"/>
                <w:sz w:val="20"/>
                <w:szCs w:val="20"/>
              </w:rPr>
              <w:t>?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96B7DE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[…]</w:t>
            </w:r>
          </w:p>
        </w:tc>
      </w:tr>
      <w:tr w:rsidR="00DF69FA" w:rsidRPr="00073DA1" w14:paraId="5FB5E6F7" w14:textId="77777777" w:rsidTr="00DF69FA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DC90704" w14:textId="77777777" w:rsidR="00DF69FA" w:rsidRPr="00073DA1" w:rsidRDefault="00DF69FA" w:rsidP="00DF69FA">
            <w:pPr>
              <w:pStyle w:val="NormalLeft"/>
              <w:rPr>
                <w:rStyle w:val="NormalBoldChar"/>
                <w:rFonts w:ascii="Cambria" w:eastAsia="Calibri" w:hAnsi="Cambria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41EE14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sz w:val="20"/>
                <w:szCs w:val="20"/>
              </w:rPr>
              <w:t>, czy wykonawca przedsięwziął środki w celu samooczyszczenia? 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sz w:val="20"/>
                <w:szCs w:val="20"/>
              </w:rPr>
              <w:t>, proszę opisać przedsięwzięte środki: [……]</w:t>
            </w:r>
          </w:p>
        </w:tc>
      </w:tr>
      <w:tr w:rsidR="00DF69FA" w:rsidRPr="00073DA1" w14:paraId="45F2ED05" w14:textId="77777777" w:rsidTr="00DF69FA">
        <w:trPr>
          <w:trHeight w:val="1316"/>
        </w:trPr>
        <w:tc>
          <w:tcPr>
            <w:tcW w:w="4644" w:type="dxa"/>
            <w:shd w:val="clear" w:color="auto" w:fill="auto"/>
          </w:tcPr>
          <w:p w14:paraId="606A8126" w14:textId="77777777" w:rsidR="00DF69FA" w:rsidRPr="00073DA1" w:rsidRDefault="00DF69FA" w:rsidP="00DF69FA">
            <w:pPr>
              <w:pStyle w:val="NormalLeft"/>
              <w:rPr>
                <w:rStyle w:val="NormalBoldChar"/>
                <w:rFonts w:ascii="Cambria" w:eastAsia="Calibri" w:hAnsi="Cambria" w:cs="Arial"/>
                <w:b w:val="0"/>
                <w:w w:val="0"/>
                <w:sz w:val="20"/>
              </w:rPr>
            </w:pPr>
            <w:r w:rsidRPr="00073DA1">
              <w:rPr>
                <w:rStyle w:val="NormalBoldChar"/>
                <w:rFonts w:ascii="Cambria" w:eastAsia="Calibri" w:hAnsi="Cambria" w:cs="Arial"/>
                <w:w w:val="0"/>
                <w:sz w:val="20"/>
              </w:rPr>
              <w:t xml:space="preserve">Czy wykonawca wie o jakimkolwiek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konflikcie interesów</w:t>
            </w:r>
            <w:r w:rsidRPr="00073DA1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30"/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 spowodowanym jego udziałem w postępowaniu o udzielenie zamówienia?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0E96C76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[…]</w:t>
            </w:r>
          </w:p>
        </w:tc>
      </w:tr>
      <w:tr w:rsidR="00DF69FA" w:rsidRPr="00073DA1" w14:paraId="576E721D" w14:textId="77777777" w:rsidTr="00DF69FA">
        <w:trPr>
          <w:trHeight w:val="1544"/>
        </w:trPr>
        <w:tc>
          <w:tcPr>
            <w:tcW w:w="4644" w:type="dxa"/>
            <w:shd w:val="clear" w:color="auto" w:fill="auto"/>
          </w:tcPr>
          <w:p w14:paraId="137B9FED" w14:textId="77777777" w:rsidR="00DF69FA" w:rsidRPr="00073DA1" w:rsidRDefault="00DF69FA" w:rsidP="00DF69FA">
            <w:pPr>
              <w:pStyle w:val="NormalLeft"/>
              <w:rPr>
                <w:rStyle w:val="NormalBoldChar"/>
                <w:rFonts w:ascii="Cambria" w:eastAsia="Calibri" w:hAnsi="Cambria" w:cs="Arial"/>
                <w:b w:val="0"/>
                <w:w w:val="0"/>
                <w:sz w:val="20"/>
              </w:rPr>
            </w:pPr>
            <w:r w:rsidRPr="00073DA1">
              <w:rPr>
                <w:rStyle w:val="NormalBoldChar"/>
                <w:rFonts w:ascii="Cambria" w:eastAsia="Calibri" w:hAnsi="Cambria" w:cs="Arial"/>
                <w:w w:val="0"/>
                <w:sz w:val="20"/>
              </w:rPr>
              <w:t xml:space="preserve">Czy wykonawca lub </w:t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przedsiębiorstwo związane z wykonawcą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doradzał(-o)</w:t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zaangażowany(-e) w przygotowanie</w:t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 postępowania o udzielenie zamówienia?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8B3090A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[…]</w:t>
            </w:r>
          </w:p>
        </w:tc>
      </w:tr>
      <w:tr w:rsidR="00DF69FA" w:rsidRPr="00073DA1" w14:paraId="206663EE" w14:textId="77777777" w:rsidTr="00DF69F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31CA631" w14:textId="77777777" w:rsidR="00DF69FA" w:rsidRPr="00073DA1" w:rsidRDefault="00DF69FA" w:rsidP="00DF69FA">
            <w:pPr>
              <w:pStyle w:val="NormalLeft"/>
              <w:rPr>
                <w:rStyle w:val="NormalBoldChar"/>
                <w:rFonts w:ascii="Cambria" w:eastAsia="Calibri" w:hAnsi="Cambria" w:cs="Arial"/>
                <w:b w:val="0"/>
                <w:w w:val="0"/>
                <w:sz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</w:t>
            </w:r>
            <w:r w:rsidRPr="00073DA1">
              <w:rPr>
                <w:rFonts w:ascii="Cambria" w:hAnsi="Cambria" w:cs="Arial"/>
                <w:sz w:val="20"/>
                <w:szCs w:val="20"/>
              </w:rPr>
              <w:lastRenderedPageBreak/>
              <w:t xml:space="preserve">zamawiającym lub wcześniejsza umowa w sprawie koncesji została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rozwiązana przed czasem</w:t>
            </w:r>
            <w:r w:rsidRPr="00073DA1">
              <w:rPr>
                <w:rFonts w:ascii="Cambria" w:hAnsi="Cambria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206F9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[…]</w:t>
            </w:r>
          </w:p>
        </w:tc>
      </w:tr>
      <w:tr w:rsidR="00DF69FA" w:rsidRPr="00073DA1" w14:paraId="374376A0" w14:textId="77777777" w:rsidTr="00DF69FA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314540A" w14:textId="77777777" w:rsidR="00DF69FA" w:rsidRPr="00073DA1" w:rsidRDefault="00DF69FA" w:rsidP="00DF69FA">
            <w:pPr>
              <w:pStyle w:val="NormalLef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DE8CE6A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sz w:val="20"/>
                <w:szCs w:val="20"/>
              </w:rPr>
              <w:t>, czy wykonawca przedsięwziął środki w celu samooczyszczenia? 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sz w:val="20"/>
                <w:szCs w:val="20"/>
              </w:rPr>
              <w:t>, proszę opisać przedsięwzięte środki: [……]</w:t>
            </w:r>
          </w:p>
        </w:tc>
      </w:tr>
      <w:tr w:rsidR="00DF69FA" w:rsidRPr="00073DA1" w14:paraId="3BE3B451" w14:textId="77777777" w:rsidTr="00DF69FA">
        <w:tc>
          <w:tcPr>
            <w:tcW w:w="4644" w:type="dxa"/>
            <w:shd w:val="clear" w:color="auto" w:fill="auto"/>
          </w:tcPr>
          <w:p w14:paraId="322AA1DB" w14:textId="77777777" w:rsidR="00DF69FA" w:rsidRPr="00073DA1" w:rsidRDefault="00DF69FA" w:rsidP="00DF69FA">
            <w:pPr>
              <w:pStyle w:val="NormalLeft"/>
              <w:rPr>
                <w:rFonts w:ascii="Cambria" w:hAnsi="Cambria" w:cs="Arial"/>
                <w:sz w:val="20"/>
                <w:szCs w:val="20"/>
              </w:rPr>
            </w:pPr>
            <w:r w:rsidRPr="00073DA1">
              <w:rPr>
                <w:rFonts w:ascii="Cambria" w:hAnsi="Cambria" w:cs="Arial"/>
                <w:sz w:val="20"/>
                <w:szCs w:val="20"/>
              </w:rPr>
              <w:t>Czy wykonawca może potwierdzić, że: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</w:r>
            <w:r w:rsidRPr="00073DA1">
              <w:rPr>
                <w:rStyle w:val="NormalBoldChar"/>
                <w:rFonts w:ascii="Cambria" w:eastAsia="Calibri" w:hAnsi="Cambria" w:cs="Arial"/>
                <w:w w:val="0"/>
                <w:sz w:val="20"/>
              </w:rPr>
              <w:t>nie jest</w:t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 winny poważnego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wprowadzenia w błąd</w:t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 xml:space="preserve">b) </w:t>
            </w:r>
            <w:r w:rsidRPr="00073DA1">
              <w:rPr>
                <w:rStyle w:val="NormalBoldChar"/>
                <w:rFonts w:ascii="Cambria" w:eastAsia="Calibri" w:hAnsi="Cambria" w:cs="Arial"/>
                <w:w w:val="0"/>
                <w:sz w:val="20"/>
              </w:rPr>
              <w:t xml:space="preserve">nie </w:t>
            </w:r>
            <w:r w:rsidRPr="00073DA1">
              <w:rPr>
                <w:rFonts w:ascii="Cambria" w:hAnsi="Cambria" w:cs="Arial"/>
                <w:b/>
                <w:sz w:val="20"/>
                <w:szCs w:val="20"/>
              </w:rPr>
              <w:t>zataił</w:t>
            </w:r>
            <w:r w:rsidRPr="00073DA1">
              <w:rPr>
                <w:rFonts w:ascii="Cambria" w:hAnsi="Cambria" w:cs="Arial"/>
                <w:sz w:val="20"/>
                <w:szCs w:val="20"/>
              </w:rPr>
              <w:t xml:space="preserve"> tych informacji;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73DA1">
              <w:rPr>
                <w:rFonts w:ascii="Cambria" w:hAnsi="Cambria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8901E36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</w:p>
        </w:tc>
      </w:tr>
    </w:tbl>
    <w:p w14:paraId="298951D5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9"/>
      </w:tblGrid>
      <w:tr w:rsidR="00DF69FA" w:rsidRPr="00073DA1" w14:paraId="2D7CB829" w14:textId="77777777" w:rsidTr="00DF69FA">
        <w:tc>
          <w:tcPr>
            <w:tcW w:w="4644" w:type="dxa"/>
            <w:shd w:val="clear" w:color="auto" w:fill="auto"/>
          </w:tcPr>
          <w:p w14:paraId="14151A05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893E9CB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06E62812" w14:textId="77777777" w:rsidTr="00DF69FA">
        <w:tc>
          <w:tcPr>
            <w:tcW w:w="4644" w:type="dxa"/>
            <w:shd w:val="clear" w:color="auto" w:fill="auto"/>
          </w:tcPr>
          <w:p w14:paraId="24B1C534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Czy mają zastosowanie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podstawy wykluczenia o charakterze wyłącznie krajowym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określone w stosownym ogłoszeniu lub w dokumentach zamówienia?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71A3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[……][……][……]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31"/>
            </w:r>
          </w:p>
        </w:tc>
      </w:tr>
      <w:tr w:rsidR="00DF69FA" w:rsidRPr="00073DA1" w14:paraId="7200A8F1" w14:textId="77777777" w:rsidTr="00DF69FA">
        <w:tc>
          <w:tcPr>
            <w:tcW w:w="4644" w:type="dxa"/>
            <w:shd w:val="clear" w:color="auto" w:fill="auto"/>
          </w:tcPr>
          <w:p w14:paraId="469BFDD3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Style w:val="NormalBoldChar"/>
                <w:rFonts w:ascii="Cambria" w:eastAsia="Calibri" w:hAnsi="Cambria"/>
                <w:sz w:val="20"/>
              </w:rPr>
              <w:t>W przypadku gdy ma zastosowanie którakolwiek z podstaw wykluczenia o charakterze wyłącznie krajowym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, czy wykonawca przedsięwziął środki w celu samooczyszczenia? 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Jeżeli tak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96565D6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</w:t>
            </w:r>
          </w:p>
        </w:tc>
      </w:tr>
    </w:tbl>
    <w:p w14:paraId="1E5E1C77" w14:textId="77777777" w:rsidR="00DF69FA" w:rsidRPr="00073DA1" w:rsidRDefault="00DF69FA" w:rsidP="00DF69FA">
      <w:pPr>
        <w:rPr>
          <w:rFonts w:ascii="Cambria" w:hAnsi="Cambria"/>
        </w:rPr>
      </w:pPr>
    </w:p>
    <w:p w14:paraId="1B76BEE6" w14:textId="77777777" w:rsidR="00DF69FA" w:rsidRPr="00073DA1" w:rsidRDefault="00DF69FA" w:rsidP="00DF69FA">
      <w:pPr>
        <w:pStyle w:val="ChapterTitle"/>
        <w:rPr>
          <w:rFonts w:ascii="Cambria" w:hAnsi="Cambria" w:cs="Arial"/>
          <w:sz w:val="20"/>
          <w:szCs w:val="20"/>
        </w:rPr>
      </w:pPr>
      <w:r w:rsidRPr="00073DA1">
        <w:rPr>
          <w:rFonts w:ascii="Cambria" w:hAnsi="Cambria" w:cs="Arial"/>
          <w:sz w:val="20"/>
          <w:szCs w:val="20"/>
        </w:rPr>
        <w:lastRenderedPageBreak/>
        <w:t>Część IV: Kryteria kwalifikacji</w:t>
      </w:r>
    </w:p>
    <w:p w14:paraId="358643D7" w14:textId="77777777" w:rsidR="00DF69FA" w:rsidRPr="00073DA1" w:rsidRDefault="00DF69FA" w:rsidP="00DF69FA">
      <w:pPr>
        <w:rPr>
          <w:rFonts w:ascii="Cambria" w:hAnsi="Cambria"/>
          <w:sz w:val="20"/>
          <w:szCs w:val="20"/>
        </w:rPr>
      </w:pPr>
      <w:r w:rsidRPr="00073DA1">
        <w:rPr>
          <w:rFonts w:ascii="Cambria" w:hAnsi="Cambria"/>
          <w:sz w:val="20"/>
          <w:szCs w:val="20"/>
        </w:rPr>
        <w:t xml:space="preserve">W odniesieniu do kryteriów kwalifikacji (sekcja </w:t>
      </w:r>
      <w:r w:rsidRPr="00073DA1">
        <w:rPr>
          <w:rFonts w:ascii="Cambria" w:hAnsi="Cambria"/>
          <w:sz w:val="20"/>
          <w:szCs w:val="20"/>
        </w:rPr>
        <w:sym w:font="Symbol" w:char="F061"/>
      </w:r>
      <w:r w:rsidRPr="00073DA1">
        <w:rPr>
          <w:rFonts w:ascii="Cambria" w:hAnsi="Cambria"/>
          <w:sz w:val="20"/>
          <w:szCs w:val="20"/>
        </w:rPr>
        <w:t xml:space="preserve"> lub sekcje A–D w niniejszej części) wykonawca oświadcza, że:</w:t>
      </w:r>
    </w:p>
    <w:p w14:paraId="7AE5511D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sym w:font="Symbol" w:char="F061"/>
      </w:r>
      <w:r w:rsidRPr="00073DA1">
        <w:rPr>
          <w:rFonts w:ascii="Cambria" w:hAnsi="Cambria" w:cs="Arial"/>
          <w:b w:val="0"/>
          <w:sz w:val="20"/>
          <w:szCs w:val="20"/>
        </w:rPr>
        <w:t>: Ogólne oświadczenie dotyczące wszystkich kryteriów kwalifikacji</w:t>
      </w:r>
    </w:p>
    <w:p w14:paraId="4A65C6B6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w w:val="0"/>
          <w:sz w:val="20"/>
          <w:szCs w:val="20"/>
        </w:rPr>
      </w:pPr>
      <w:r w:rsidRPr="00073DA1">
        <w:rPr>
          <w:rFonts w:ascii="Cambria" w:hAnsi="Cambria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73DA1">
        <w:rPr>
          <w:rFonts w:ascii="Cambria" w:hAnsi="Cambria"/>
          <w:b/>
          <w:w w:val="0"/>
          <w:sz w:val="20"/>
          <w:szCs w:val="20"/>
        </w:rPr>
        <w:sym w:font="Symbol" w:char="F061"/>
      </w:r>
      <w:r w:rsidRPr="00073DA1">
        <w:rPr>
          <w:rFonts w:ascii="Cambria" w:hAnsi="Cambria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1"/>
      </w:tblGrid>
      <w:tr w:rsidR="00DF69FA" w:rsidRPr="00073DA1" w14:paraId="4E4CD2ED" w14:textId="77777777" w:rsidTr="00DF69FA">
        <w:tc>
          <w:tcPr>
            <w:tcW w:w="4606" w:type="dxa"/>
            <w:shd w:val="clear" w:color="auto" w:fill="auto"/>
          </w:tcPr>
          <w:p w14:paraId="3D8513A7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54FB7D9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</w:t>
            </w:r>
          </w:p>
        </w:tc>
      </w:tr>
      <w:tr w:rsidR="00DF69FA" w:rsidRPr="00073DA1" w14:paraId="37ABA9C9" w14:textId="77777777" w:rsidTr="00DF69FA">
        <w:tc>
          <w:tcPr>
            <w:tcW w:w="4606" w:type="dxa"/>
            <w:shd w:val="clear" w:color="auto" w:fill="auto"/>
          </w:tcPr>
          <w:p w14:paraId="7444B8C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B7236C4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t>[] Tak [] Nie</w:t>
            </w:r>
          </w:p>
        </w:tc>
      </w:tr>
    </w:tbl>
    <w:p w14:paraId="4F9D60C8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t>A: Kompetencje</w:t>
      </w:r>
    </w:p>
    <w:p w14:paraId="6396AD8C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w w:val="0"/>
          <w:sz w:val="20"/>
          <w:szCs w:val="20"/>
        </w:rPr>
      </w:pPr>
      <w:r w:rsidRPr="00073DA1">
        <w:rPr>
          <w:rFonts w:ascii="Cambria" w:hAnsi="Cambria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3"/>
      </w:tblGrid>
      <w:tr w:rsidR="00DF69FA" w:rsidRPr="00073DA1" w14:paraId="3C9242B3" w14:textId="77777777" w:rsidTr="00DF69FA">
        <w:tc>
          <w:tcPr>
            <w:tcW w:w="4644" w:type="dxa"/>
            <w:shd w:val="clear" w:color="auto" w:fill="auto"/>
          </w:tcPr>
          <w:p w14:paraId="268CCC59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828CF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</w:t>
            </w:r>
          </w:p>
        </w:tc>
      </w:tr>
      <w:tr w:rsidR="00DF69FA" w:rsidRPr="00073DA1" w14:paraId="0EA594C1" w14:textId="77777777" w:rsidTr="00DF69FA">
        <w:tc>
          <w:tcPr>
            <w:tcW w:w="4644" w:type="dxa"/>
            <w:shd w:val="clear" w:color="auto" w:fill="auto"/>
          </w:tcPr>
          <w:p w14:paraId="52159B07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1) Figuruje w odpowiednim rejestrze zawodowym lub handlowym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prowadzonym w państwie członkowskim siedziby wykonawcy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32"/>
            </w:r>
            <w:r w:rsidRPr="00073DA1">
              <w:rPr>
                <w:rFonts w:ascii="Cambria" w:hAnsi="Cambria"/>
                <w:sz w:val="20"/>
                <w:szCs w:val="20"/>
              </w:rPr>
              <w:t>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E94FC2" w14:textId="77777777" w:rsidR="00DF69FA" w:rsidRPr="00073DA1" w:rsidRDefault="00DF69FA" w:rsidP="00DF69FA">
            <w:pPr>
              <w:rPr>
                <w:rFonts w:ascii="Cambria" w:hAnsi="Cambria"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t>[…]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F69FA" w:rsidRPr="00073DA1" w14:paraId="4E9B7398" w14:textId="77777777" w:rsidTr="00DF69FA">
        <w:tc>
          <w:tcPr>
            <w:tcW w:w="4644" w:type="dxa"/>
            <w:shd w:val="clear" w:color="auto" w:fill="auto"/>
          </w:tcPr>
          <w:p w14:paraId="01486A56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2) W odniesieniu do zamówień publicznych na usługi: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Czy konieczne jest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posiadanie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określonego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zezwolenia lub bycie członkiem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241DE3" w14:textId="77777777" w:rsidR="00DF69FA" w:rsidRPr="00073DA1" w:rsidRDefault="00DF69FA" w:rsidP="00DF69FA">
            <w:pPr>
              <w:rPr>
                <w:rFonts w:ascii="Cambria" w:hAnsi="Cambria"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  <w:t>[] Tak [] Nie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CAE6343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t>B: Sytuacja ekonomiczna i finansowa</w:t>
      </w:r>
    </w:p>
    <w:p w14:paraId="0922E167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w w:val="0"/>
          <w:sz w:val="20"/>
          <w:szCs w:val="20"/>
        </w:rPr>
      </w:pPr>
      <w:r w:rsidRPr="00073DA1">
        <w:rPr>
          <w:rFonts w:ascii="Cambria" w:hAnsi="Cambria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9"/>
      </w:tblGrid>
      <w:tr w:rsidR="00DF69FA" w:rsidRPr="00073DA1" w14:paraId="1FBF7455" w14:textId="77777777" w:rsidTr="00DF69FA">
        <w:tc>
          <w:tcPr>
            <w:tcW w:w="4644" w:type="dxa"/>
            <w:shd w:val="clear" w:color="auto" w:fill="auto"/>
          </w:tcPr>
          <w:p w14:paraId="1A2DDAA7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C29EEEA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29D0BB00" w14:textId="77777777" w:rsidTr="00DF69FA">
        <w:tc>
          <w:tcPr>
            <w:tcW w:w="4644" w:type="dxa"/>
            <w:shd w:val="clear" w:color="auto" w:fill="auto"/>
          </w:tcPr>
          <w:p w14:paraId="0EDE94F5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1a) Jego („ogólny”)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roczny obrót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br/>
              <w:t>i/lub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 xml:space="preserve">1b) Jego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średni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roczny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 xml:space="preserve">obrót w ciągu określonej liczby lat wymaganej w stosownym ogłoszeniu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lastRenderedPageBreak/>
              <w:t>lub dokumentach zamówienia jest następujący</w:t>
            </w:r>
            <w:r w:rsidRPr="00073DA1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33"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 xml:space="preserve"> (</w:t>
            </w:r>
            <w:r w:rsidRPr="00073DA1">
              <w:rPr>
                <w:rFonts w:ascii="Cambria" w:hAnsi="Cambria"/>
                <w:sz w:val="20"/>
                <w:szCs w:val="20"/>
              </w:rPr>
              <w:t>)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0537B3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>rok: [……] obrót: [……] […] waluta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rok: [……] obrót: [……] […] waluta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rok: [……] obrót: [……] […] waluta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(liczba lat, średni obrót)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[……], [……] […] waluta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</w:p>
          <w:p w14:paraId="3F368673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F69FA" w:rsidRPr="00073DA1" w14:paraId="6806765E" w14:textId="77777777" w:rsidTr="00DF69FA">
        <w:tc>
          <w:tcPr>
            <w:tcW w:w="4644" w:type="dxa"/>
            <w:shd w:val="clear" w:color="auto" w:fill="auto"/>
          </w:tcPr>
          <w:p w14:paraId="47A2C4F1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 xml:space="preserve">2a) Jego roczny („specyficzny”)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obrót w obszarze działalności gospodarczej objętym zamówieniem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i/lub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2b) Jego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średni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roczny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73DA1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34"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6A3880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rok: [……] obrót: [……] […] waluta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rok: [……] obrót: [……] […] waluta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rok: [……] obrót: [……] […] waluta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(liczba lat, średni obrót)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[……], [……] […] waluta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F69FA" w:rsidRPr="00073DA1" w14:paraId="1EEA30EA" w14:textId="77777777" w:rsidTr="00DF69FA">
        <w:tc>
          <w:tcPr>
            <w:tcW w:w="4644" w:type="dxa"/>
            <w:shd w:val="clear" w:color="auto" w:fill="auto"/>
          </w:tcPr>
          <w:p w14:paraId="5AF7D541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0BD0809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  <w:tr w:rsidR="00DF69FA" w:rsidRPr="00073DA1" w14:paraId="1A4DA1F0" w14:textId="77777777" w:rsidTr="00DF69FA">
        <w:tc>
          <w:tcPr>
            <w:tcW w:w="4644" w:type="dxa"/>
            <w:shd w:val="clear" w:color="auto" w:fill="auto"/>
          </w:tcPr>
          <w:p w14:paraId="19634D5D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4) W odniesieniu do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wskaźników finansowych</w:t>
            </w:r>
            <w:r w:rsidRPr="00073DA1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35"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73DA1">
              <w:rPr>
                <w:rFonts w:ascii="Cambria" w:hAnsi="Cambria"/>
                <w:sz w:val="20"/>
                <w:szCs w:val="20"/>
              </w:rPr>
              <w:t>ych</w:t>
            </w:r>
            <w:proofErr w:type="spellEnd"/>
            <w:r w:rsidRPr="00073DA1">
              <w:rPr>
                <w:rFonts w:ascii="Cambria" w:hAnsi="Cambria"/>
                <w:sz w:val="20"/>
                <w:szCs w:val="20"/>
              </w:rPr>
              <w:t>) wskaźnika(-ów) jest (są) następująca(-e):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9B9FC9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(określenie wymaganego wskaźnika – stosunek X do Y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36"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– oraz wartość):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[……], [……]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37"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i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i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F69FA" w:rsidRPr="00073DA1" w14:paraId="45A560BD" w14:textId="77777777" w:rsidTr="00DF69FA">
        <w:tc>
          <w:tcPr>
            <w:tcW w:w="4644" w:type="dxa"/>
            <w:shd w:val="clear" w:color="auto" w:fill="auto"/>
          </w:tcPr>
          <w:p w14:paraId="2F4A2558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5) W ramach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ubezpieczenia z tytułu ryzyka zawodowego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wykonawca jest ubezpieczony na następującą kwotę: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Style w:val="NormalBoldChar"/>
                <w:rFonts w:ascii="Cambria" w:eastAsia="Calibri" w:hAnsi="Cambria"/>
                <w:sz w:val="20"/>
              </w:rPr>
              <w:t>Jeżeli t</w:t>
            </w:r>
            <w:r w:rsidRPr="00073DA1">
              <w:rPr>
                <w:rFonts w:ascii="Cambria" w:hAnsi="Cambria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875A70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 […] waluta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F69FA" w:rsidRPr="00073DA1" w14:paraId="754D6B49" w14:textId="77777777" w:rsidTr="00DF69FA">
        <w:tc>
          <w:tcPr>
            <w:tcW w:w="4644" w:type="dxa"/>
            <w:shd w:val="clear" w:color="auto" w:fill="auto"/>
          </w:tcPr>
          <w:p w14:paraId="747D1BA2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6) W odniesieniu do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innych ewentualnych wymogów ekonomicznych lub finansowych</w:t>
            </w:r>
            <w:r w:rsidRPr="00073DA1">
              <w:rPr>
                <w:rFonts w:ascii="Cambria" w:hAnsi="Cambria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 xml:space="preserve">Jeżeli odnośna dokumentacja, która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mogła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9A020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619C323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r w:rsidRPr="00073DA1">
        <w:rPr>
          <w:rFonts w:ascii="Cambria" w:hAnsi="Cambria" w:cs="Arial"/>
          <w:b w:val="0"/>
          <w:sz w:val="20"/>
          <w:szCs w:val="20"/>
        </w:rPr>
        <w:t>C: Zdolność techniczna i zawodowa</w:t>
      </w:r>
    </w:p>
    <w:p w14:paraId="155FD3AF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w w:val="0"/>
          <w:sz w:val="20"/>
          <w:szCs w:val="20"/>
        </w:rPr>
      </w:pPr>
      <w:r w:rsidRPr="00073DA1">
        <w:rPr>
          <w:rFonts w:ascii="Cambria" w:hAnsi="Cambria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danych kryteriów kwalifikacji w stosownym ogłoszeniu lub w </w:t>
      </w:r>
      <w:r w:rsidRPr="00073DA1">
        <w:rPr>
          <w:rFonts w:ascii="Cambria" w:hAnsi="Cambria"/>
          <w:b/>
          <w:w w:val="0"/>
          <w:sz w:val="20"/>
          <w:szCs w:val="20"/>
        </w:rPr>
        <w:lastRenderedPageBreak/>
        <w:t>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6"/>
      </w:tblGrid>
      <w:tr w:rsidR="00DF69FA" w:rsidRPr="00073DA1" w14:paraId="03594DF3" w14:textId="77777777" w:rsidTr="00DF69FA">
        <w:tc>
          <w:tcPr>
            <w:tcW w:w="4644" w:type="dxa"/>
            <w:shd w:val="clear" w:color="auto" w:fill="auto"/>
          </w:tcPr>
          <w:p w14:paraId="18489C5F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073DA1">
              <w:rPr>
                <w:rFonts w:ascii="Cambria" w:hAnsi="Cambria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4A39A0A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sz w:val="20"/>
                <w:szCs w:val="20"/>
              </w:rPr>
              <w:t>Odpowiedź:</w:t>
            </w:r>
          </w:p>
        </w:tc>
      </w:tr>
      <w:tr w:rsidR="00DF69FA" w:rsidRPr="00073DA1" w14:paraId="777393A7" w14:textId="77777777" w:rsidTr="00DF69FA">
        <w:tc>
          <w:tcPr>
            <w:tcW w:w="4644" w:type="dxa"/>
            <w:shd w:val="clear" w:color="auto" w:fill="auto"/>
          </w:tcPr>
          <w:p w14:paraId="14100E5D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73DA1"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73DA1">
              <w:rPr>
                <w:rFonts w:ascii="Cambria" w:hAnsi="Cambria"/>
                <w:sz w:val="20"/>
                <w:szCs w:val="20"/>
                <w:shd w:val="clear" w:color="auto" w:fill="FFFFFF"/>
              </w:rPr>
              <w:t>:</w:t>
            </w:r>
            <w:r w:rsidRPr="00073DA1">
              <w:rPr>
                <w:rFonts w:ascii="Cambria" w:hAnsi="Cambria"/>
                <w:sz w:val="20"/>
                <w:szCs w:val="20"/>
                <w:shd w:val="clear" w:color="auto" w:fill="BFBFBF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W okresie odniesienia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38"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wykonawca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wykonał następujące roboty budowlane określonego rodzaju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: 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03CA45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Liczba lat (okres ten został wskazany w stosownym ogłoszeniu lub dokumentach zamówienia): […]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Roboty budowlane: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F69FA" w:rsidRPr="00073DA1" w14:paraId="00FA630E" w14:textId="77777777" w:rsidTr="00DF69FA">
        <w:tc>
          <w:tcPr>
            <w:tcW w:w="4644" w:type="dxa"/>
            <w:shd w:val="clear" w:color="auto" w:fill="auto"/>
          </w:tcPr>
          <w:p w14:paraId="27F45EA9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  <w:shd w:val="clear" w:color="auto" w:fill="BFBFBF"/>
              </w:rPr>
            </w:pPr>
            <w:r w:rsidRPr="00073DA1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73DA1"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73DA1">
              <w:rPr>
                <w:rFonts w:ascii="Cambria" w:hAnsi="Cambria"/>
                <w:sz w:val="20"/>
                <w:szCs w:val="20"/>
                <w:shd w:val="clear" w:color="auto" w:fill="FFFFFF"/>
              </w:rPr>
              <w:t>:</w:t>
            </w:r>
            <w:r w:rsidRPr="00073DA1">
              <w:rPr>
                <w:rFonts w:ascii="Cambria" w:hAnsi="Cambria"/>
                <w:sz w:val="20"/>
                <w:szCs w:val="20"/>
                <w:shd w:val="clear" w:color="auto" w:fill="BFBFBF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W okresie odniesienia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39"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wykonawca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73DA1">
              <w:rPr>
                <w:rFonts w:ascii="Cambria" w:hAnsi="Cambria"/>
                <w:sz w:val="20"/>
                <w:szCs w:val="20"/>
              </w:rPr>
              <w:t>: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73DA1">
              <w:rPr>
                <w:rFonts w:ascii="Cambria" w:hAnsi="Cambria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40"/>
            </w:r>
            <w:r w:rsidRPr="00073DA1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E04FEF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F69FA" w:rsidRPr="00073DA1" w14:paraId="5B5D93AB" w14:textId="77777777" w:rsidTr="00DF69FA">
              <w:tc>
                <w:tcPr>
                  <w:tcW w:w="1336" w:type="dxa"/>
                  <w:shd w:val="clear" w:color="auto" w:fill="auto"/>
                </w:tcPr>
                <w:p w14:paraId="0C677C2A" w14:textId="77777777" w:rsidR="00DF69FA" w:rsidRPr="00073DA1" w:rsidRDefault="00DF69FA" w:rsidP="00DF69F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073DA1">
                    <w:rPr>
                      <w:rFonts w:ascii="Cambria" w:hAnsi="Cambria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912FFCA" w14:textId="77777777" w:rsidR="00DF69FA" w:rsidRPr="00073DA1" w:rsidRDefault="00DF69FA" w:rsidP="00DF69F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073DA1">
                    <w:rPr>
                      <w:rFonts w:ascii="Cambria" w:hAnsi="Cambria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8EBF2D9" w14:textId="77777777" w:rsidR="00DF69FA" w:rsidRPr="00073DA1" w:rsidRDefault="00DF69FA" w:rsidP="00DF69F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073DA1">
                    <w:rPr>
                      <w:rFonts w:ascii="Cambria" w:hAnsi="Cambria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ED06272" w14:textId="77777777" w:rsidR="00DF69FA" w:rsidRPr="00073DA1" w:rsidRDefault="00DF69FA" w:rsidP="00DF69F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073DA1">
                    <w:rPr>
                      <w:rFonts w:ascii="Cambria" w:hAnsi="Cambria"/>
                      <w:sz w:val="20"/>
                      <w:szCs w:val="20"/>
                    </w:rPr>
                    <w:t>Odbiorcy</w:t>
                  </w:r>
                </w:p>
              </w:tc>
            </w:tr>
            <w:tr w:rsidR="00DF69FA" w:rsidRPr="00073DA1" w14:paraId="3E74162D" w14:textId="77777777" w:rsidTr="00DF69FA">
              <w:tc>
                <w:tcPr>
                  <w:tcW w:w="1336" w:type="dxa"/>
                  <w:shd w:val="clear" w:color="auto" w:fill="auto"/>
                </w:tcPr>
                <w:p w14:paraId="2FF6E24F" w14:textId="77777777" w:rsidR="00DF69FA" w:rsidRPr="00073DA1" w:rsidRDefault="00DF69FA" w:rsidP="00DF69F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D54CCB6" w14:textId="77777777" w:rsidR="00DF69FA" w:rsidRPr="00073DA1" w:rsidRDefault="00DF69FA" w:rsidP="00DF69F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93E3E0E" w14:textId="77777777" w:rsidR="00DF69FA" w:rsidRPr="00073DA1" w:rsidRDefault="00DF69FA" w:rsidP="00DF69F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DF740E" w14:textId="77777777" w:rsidR="00DF69FA" w:rsidRPr="00073DA1" w:rsidRDefault="00DF69FA" w:rsidP="00DF69F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14:paraId="06839511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F69FA" w:rsidRPr="00073DA1" w14:paraId="5DC2A8DA" w14:textId="77777777" w:rsidTr="00DF69FA">
        <w:tc>
          <w:tcPr>
            <w:tcW w:w="4644" w:type="dxa"/>
            <w:shd w:val="clear" w:color="auto" w:fill="auto"/>
          </w:tcPr>
          <w:p w14:paraId="20B6B434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  <w:shd w:val="clear" w:color="auto" w:fill="BFBFBF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2) Może skorzystać z usług następujących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pracowników technicznych lub służb technicznych</w:t>
            </w:r>
            <w:r w:rsidRPr="00073DA1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41"/>
            </w:r>
            <w:r w:rsidRPr="00073DA1">
              <w:rPr>
                <w:rFonts w:ascii="Cambria" w:hAnsi="Cambria"/>
                <w:sz w:val="20"/>
                <w:szCs w:val="20"/>
              </w:rPr>
              <w:t>, w szczególności tych odpowiedzialnych za kontrolę jakości: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2BF780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</w:t>
            </w:r>
          </w:p>
        </w:tc>
      </w:tr>
      <w:tr w:rsidR="00DF69FA" w:rsidRPr="00073DA1" w14:paraId="1A6CB48F" w14:textId="77777777" w:rsidTr="00DF69FA">
        <w:tc>
          <w:tcPr>
            <w:tcW w:w="4644" w:type="dxa"/>
            <w:shd w:val="clear" w:color="auto" w:fill="auto"/>
          </w:tcPr>
          <w:p w14:paraId="0FD48FFF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3) Korzysta z następujących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urządzeń technicznych oraz środków w celu zapewnienia jakości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, a jego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zaplecze naukowo-badawcze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8A4EEDE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  <w:tr w:rsidR="00DF69FA" w:rsidRPr="00073DA1" w14:paraId="70EAE0D3" w14:textId="77777777" w:rsidTr="00DF69FA">
        <w:tc>
          <w:tcPr>
            <w:tcW w:w="4644" w:type="dxa"/>
            <w:shd w:val="clear" w:color="auto" w:fill="auto"/>
          </w:tcPr>
          <w:p w14:paraId="575799B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4) Podczas realizacji zamówienia będzie mógł stosować następujące systemy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zarządzania łańcuchem dostaw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6B17539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  <w:tr w:rsidR="00DF69FA" w:rsidRPr="00073DA1" w14:paraId="00B83A83" w14:textId="77777777" w:rsidTr="00DF69FA">
        <w:tc>
          <w:tcPr>
            <w:tcW w:w="4644" w:type="dxa"/>
            <w:shd w:val="clear" w:color="auto" w:fill="auto"/>
          </w:tcPr>
          <w:p w14:paraId="7DBFE5AD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  <w:shd w:val="clear" w:color="auto" w:fill="FFFFFF"/>
              </w:rPr>
              <w:t>5)</w:t>
            </w:r>
            <w:r w:rsidRPr="00073DA1"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73DA1">
              <w:rPr>
                <w:rFonts w:ascii="Cambria" w:hAnsi="Cambria"/>
                <w:b/>
                <w:sz w:val="20"/>
                <w:szCs w:val="20"/>
                <w:shd w:val="clear" w:color="auto" w:fill="BFBFBF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Czy wykonawca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zezwoli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na przeprowadzenie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kontroli</w:t>
            </w:r>
            <w:r w:rsidRPr="00073DA1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42"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swoich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zdolności produkcyjnych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zdolności technicznych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, a w razie konieczności </w:t>
            </w: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 xml:space="preserve">także dostępnych mu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środków naukowych i badawczych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, jak również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środków kontroli jakości</w:t>
            </w:r>
            <w:r w:rsidRPr="00073DA1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5DB14C2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[] Tak [] Nie</w:t>
            </w:r>
          </w:p>
        </w:tc>
      </w:tr>
      <w:tr w:rsidR="00DF69FA" w:rsidRPr="00073DA1" w14:paraId="1ED31C3A" w14:textId="77777777" w:rsidTr="00DF69FA">
        <w:tc>
          <w:tcPr>
            <w:tcW w:w="4644" w:type="dxa"/>
            <w:shd w:val="clear" w:color="auto" w:fill="auto"/>
          </w:tcPr>
          <w:p w14:paraId="36A95383" w14:textId="77777777" w:rsidR="00DF69FA" w:rsidRPr="00073DA1" w:rsidRDefault="00DF69FA" w:rsidP="00DF69FA">
            <w:pPr>
              <w:rPr>
                <w:rFonts w:ascii="Cambria" w:hAnsi="Cambria"/>
                <w:b/>
                <w:sz w:val="20"/>
                <w:szCs w:val="20"/>
                <w:shd w:val="clear" w:color="auto" w:fill="BFBFBF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6) Następującym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wykształceniem i kwalifikacjami zawodowymi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legitymuje się: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a) sam usługodawca lub wykonawca: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lub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8F58A9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a)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b) [……]</w:t>
            </w:r>
          </w:p>
        </w:tc>
      </w:tr>
      <w:tr w:rsidR="00DF69FA" w:rsidRPr="00073DA1" w14:paraId="66C8942F" w14:textId="77777777" w:rsidTr="00DF69FA">
        <w:tc>
          <w:tcPr>
            <w:tcW w:w="4644" w:type="dxa"/>
            <w:shd w:val="clear" w:color="auto" w:fill="auto"/>
          </w:tcPr>
          <w:p w14:paraId="23EE8E3A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7) Podczas realizacji zamówienia wykonawca będzie mógł stosować następujące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środki zarządzania środowiskowego</w:t>
            </w:r>
            <w:r w:rsidRPr="00073DA1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1D3008B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  <w:tr w:rsidR="00DF69FA" w:rsidRPr="00073DA1" w14:paraId="5A247C83" w14:textId="77777777" w:rsidTr="00DF69FA">
        <w:tc>
          <w:tcPr>
            <w:tcW w:w="4644" w:type="dxa"/>
            <w:shd w:val="clear" w:color="auto" w:fill="auto"/>
          </w:tcPr>
          <w:p w14:paraId="37E9B80D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8) Wielkość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średniego rocznego zatrudnienia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46908F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Rok, średnie roczne zatrudnienie: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[……],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[……],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[……],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Rok, liczebność kadry kierowniczej: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[……],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[……], [……]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[……], [……]</w:t>
            </w:r>
          </w:p>
        </w:tc>
      </w:tr>
      <w:tr w:rsidR="00DF69FA" w:rsidRPr="00073DA1" w14:paraId="1275F8BE" w14:textId="77777777" w:rsidTr="00DF69FA">
        <w:tc>
          <w:tcPr>
            <w:tcW w:w="4644" w:type="dxa"/>
            <w:shd w:val="clear" w:color="auto" w:fill="auto"/>
          </w:tcPr>
          <w:p w14:paraId="44C9A121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9) Będzie dysponował następującymi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narzędziami, wyposażeniem zakładu i urządzeniami technicznymi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6374C47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  <w:tr w:rsidR="00DF69FA" w:rsidRPr="00073DA1" w14:paraId="072AC2C1" w14:textId="77777777" w:rsidTr="00DF69FA">
        <w:tc>
          <w:tcPr>
            <w:tcW w:w="4644" w:type="dxa"/>
            <w:shd w:val="clear" w:color="auto" w:fill="auto"/>
          </w:tcPr>
          <w:p w14:paraId="52D4464C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10) Wykonawca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zamierza ewentualnie zlecić podwykonawcom</w:t>
            </w:r>
            <w:r w:rsidRPr="00073DA1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43"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następującą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część (procentową)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499B112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>[……]</w:t>
            </w:r>
          </w:p>
        </w:tc>
      </w:tr>
      <w:tr w:rsidR="00DF69FA" w:rsidRPr="00073DA1" w14:paraId="46C3A542" w14:textId="77777777" w:rsidTr="00DF69FA">
        <w:tc>
          <w:tcPr>
            <w:tcW w:w="4644" w:type="dxa"/>
            <w:shd w:val="clear" w:color="auto" w:fill="auto"/>
          </w:tcPr>
          <w:p w14:paraId="0E7E16F8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11) W odniesieniu do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zamówień publicznych na dostawy</w:t>
            </w:r>
            <w:r w:rsidRPr="00073DA1">
              <w:rPr>
                <w:rFonts w:ascii="Cambria" w:hAnsi="Cambria"/>
                <w:sz w:val="20"/>
                <w:szCs w:val="20"/>
              </w:rPr>
              <w:t>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43EC0E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br/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(adres internetowy, wydający urząd lub organ,</w:t>
            </w:r>
            <w:r w:rsidRPr="00073DA1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073DA1">
              <w:rPr>
                <w:rFonts w:ascii="Cambria" w:hAnsi="Cambria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F69FA" w:rsidRPr="00073DA1" w14:paraId="388B6413" w14:textId="77777777" w:rsidTr="00DF69FA">
        <w:tc>
          <w:tcPr>
            <w:tcW w:w="4644" w:type="dxa"/>
            <w:shd w:val="clear" w:color="auto" w:fill="auto"/>
          </w:tcPr>
          <w:p w14:paraId="5AA7BC74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  <w:shd w:val="clear" w:color="auto" w:fill="BFBFBF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t xml:space="preserve">12) W odniesieniu do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zamówień publicznych na dostawy</w:t>
            </w:r>
            <w:r w:rsidRPr="00073DA1">
              <w:rPr>
                <w:rFonts w:ascii="Cambria" w:hAnsi="Cambria"/>
                <w:sz w:val="20"/>
                <w:szCs w:val="20"/>
              </w:rPr>
              <w:t>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 xml:space="preserve">Czy wykonawca może przedstawić wymagane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zaświadczenia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sporządzone przez urzędowe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instytuty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lub agencje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kontroli jakości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lastRenderedPageBreak/>
              <w:t>Jeżeli nie</w:t>
            </w:r>
            <w:r w:rsidRPr="00073DA1">
              <w:rPr>
                <w:rFonts w:ascii="Cambria" w:hAnsi="Cambria"/>
                <w:sz w:val="20"/>
                <w:szCs w:val="20"/>
              </w:rPr>
              <w:t>, proszę wyjaśnić dlaczego, i wskazać, jakie inne środki dowodowe mogą zostać przedstawione: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F5820F" w14:textId="77777777" w:rsidR="00DF69FA" w:rsidRPr="00073DA1" w:rsidRDefault="00DF69FA" w:rsidP="00DF69FA">
            <w:pPr>
              <w:rPr>
                <w:rFonts w:ascii="Cambria" w:hAnsi="Cambria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br/>
              <w:t>[] Tak [] Nie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>[…]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68AF2A9" w14:textId="77777777" w:rsidR="00DF69FA" w:rsidRPr="00073DA1" w:rsidRDefault="00DF69FA" w:rsidP="00DF69FA">
      <w:pPr>
        <w:pStyle w:val="SectionTitle"/>
        <w:rPr>
          <w:rFonts w:ascii="Cambria" w:hAnsi="Cambria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073DA1">
        <w:rPr>
          <w:rFonts w:ascii="Cambria" w:hAnsi="Cambria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B8C1B5B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w w:val="0"/>
          <w:sz w:val="20"/>
          <w:szCs w:val="20"/>
        </w:rPr>
      </w:pPr>
      <w:r w:rsidRPr="00073DA1">
        <w:rPr>
          <w:rFonts w:ascii="Cambria" w:hAnsi="Cambria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4"/>
      </w:tblGrid>
      <w:tr w:rsidR="00DF69FA" w:rsidRPr="00073DA1" w14:paraId="4DE9CAEC" w14:textId="77777777" w:rsidTr="00DF69FA">
        <w:tc>
          <w:tcPr>
            <w:tcW w:w="4644" w:type="dxa"/>
            <w:shd w:val="clear" w:color="auto" w:fill="auto"/>
          </w:tcPr>
          <w:p w14:paraId="3902435B" w14:textId="77777777" w:rsidR="00DF69FA" w:rsidRPr="00073DA1" w:rsidRDefault="00DF69FA" w:rsidP="00DF69FA">
            <w:pPr>
              <w:rPr>
                <w:rFonts w:ascii="Cambria" w:hAnsi="Cambria"/>
                <w:b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6DED6F9" w14:textId="77777777" w:rsidR="00DF69FA" w:rsidRPr="00073DA1" w:rsidRDefault="00DF69FA" w:rsidP="00DF69FA">
            <w:pPr>
              <w:rPr>
                <w:rFonts w:ascii="Cambria" w:hAnsi="Cambria"/>
                <w:b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F69FA" w:rsidRPr="00073DA1" w14:paraId="1303559A" w14:textId="77777777" w:rsidTr="00DF69FA">
        <w:tc>
          <w:tcPr>
            <w:tcW w:w="4644" w:type="dxa"/>
            <w:shd w:val="clear" w:color="auto" w:fill="auto"/>
          </w:tcPr>
          <w:p w14:paraId="1D1AAFFB" w14:textId="77777777" w:rsidR="00DF69FA" w:rsidRPr="00073DA1" w:rsidRDefault="00DF69FA" w:rsidP="00DF69FA">
            <w:pPr>
              <w:rPr>
                <w:rFonts w:ascii="Cambria" w:hAnsi="Cambria"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t xml:space="preserve">Czy wykonawca będzie w stanie przedstawić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zaświadczenia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norm zapewniania jakości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>, w tym w zakresie dostępności dla osób niepełnosprawnych?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Jeżeli nie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DDE768" w14:textId="77777777" w:rsidR="00DF69FA" w:rsidRPr="00073DA1" w:rsidRDefault="00DF69FA" w:rsidP="00DF69FA">
            <w:pPr>
              <w:rPr>
                <w:rFonts w:ascii="Cambria" w:hAnsi="Cambria"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t>[] Tak [] Nie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  <w:t>[……] [……]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F69FA" w:rsidRPr="00073DA1" w14:paraId="1C1E3B20" w14:textId="77777777" w:rsidTr="00DF69FA">
        <w:tc>
          <w:tcPr>
            <w:tcW w:w="4644" w:type="dxa"/>
            <w:shd w:val="clear" w:color="auto" w:fill="auto"/>
          </w:tcPr>
          <w:p w14:paraId="01F7C01A" w14:textId="77777777" w:rsidR="00DF69FA" w:rsidRPr="00073DA1" w:rsidRDefault="00DF69FA" w:rsidP="00DF69FA">
            <w:pPr>
              <w:rPr>
                <w:rFonts w:ascii="Cambria" w:hAnsi="Cambria"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t xml:space="preserve">Czy wykonawca będzie w stanie przedstawić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zaświadczenia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systemów lub norm zarządzania środowiskowego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>?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Jeżeli nie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systemów lub norm zarządzania środowiskowego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 xml:space="preserve"> mogą zostać przedstawione: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91600B" w14:textId="77777777" w:rsidR="00DF69FA" w:rsidRPr="00073DA1" w:rsidRDefault="00DF69FA" w:rsidP="00DF69FA">
            <w:pPr>
              <w:rPr>
                <w:rFonts w:ascii="Cambria" w:hAnsi="Cambria"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t>[] Tak [] Nie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  <w:t>[……] [……]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ECEFCC9" w14:textId="77777777" w:rsidR="00DF69FA" w:rsidRPr="00073DA1" w:rsidRDefault="00DF69FA" w:rsidP="00DF69FA">
      <w:pPr>
        <w:rPr>
          <w:rFonts w:ascii="Cambria" w:hAnsi="Cambria"/>
        </w:rPr>
      </w:pPr>
    </w:p>
    <w:p w14:paraId="75C493C4" w14:textId="77777777" w:rsidR="00DF69FA" w:rsidRPr="00073DA1" w:rsidRDefault="00DF69FA" w:rsidP="00DF69FA">
      <w:pPr>
        <w:pStyle w:val="ChapterTitle"/>
        <w:rPr>
          <w:rFonts w:ascii="Cambria" w:hAnsi="Cambria" w:cs="Arial"/>
          <w:sz w:val="20"/>
          <w:szCs w:val="20"/>
        </w:rPr>
      </w:pPr>
      <w:r w:rsidRPr="00073DA1">
        <w:rPr>
          <w:rFonts w:ascii="Cambria" w:hAnsi="Cambria" w:cs="Arial"/>
          <w:sz w:val="20"/>
          <w:szCs w:val="20"/>
        </w:rPr>
        <w:t>Część V: Ograniczanie liczby kwalifikujących się kandydatów</w:t>
      </w:r>
    </w:p>
    <w:p w14:paraId="1165C3DC" w14:textId="77777777" w:rsidR="00DF69FA" w:rsidRPr="00073DA1" w:rsidRDefault="00DF69FA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mbria" w:hAnsi="Cambria"/>
          <w:b/>
          <w:sz w:val="20"/>
          <w:szCs w:val="20"/>
        </w:rPr>
      </w:pPr>
      <w:r w:rsidRPr="00073DA1">
        <w:rPr>
          <w:rFonts w:ascii="Cambria" w:hAnsi="Cambria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73DA1">
        <w:rPr>
          <w:rFonts w:ascii="Cambria" w:hAnsi="Cambria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81799EE" w14:textId="77777777" w:rsidR="00DF69FA" w:rsidRPr="00073DA1" w:rsidRDefault="00DF69FA" w:rsidP="00DF69FA">
      <w:pPr>
        <w:rPr>
          <w:rFonts w:ascii="Cambria" w:hAnsi="Cambria"/>
          <w:b/>
          <w:w w:val="0"/>
          <w:sz w:val="20"/>
          <w:szCs w:val="20"/>
        </w:rPr>
      </w:pPr>
      <w:r w:rsidRPr="00073DA1">
        <w:rPr>
          <w:rFonts w:ascii="Cambria" w:hAnsi="Cambria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7"/>
      </w:tblGrid>
      <w:tr w:rsidR="00DF69FA" w:rsidRPr="00073DA1" w14:paraId="2A2ED743" w14:textId="77777777" w:rsidTr="00DF69FA">
        <w:tc>
          <w:tcPr>
            <w:tcW w:w="4644" w:type="dxa"/>
            <w:shd w:val="clear" w:color="auto" w:fill="auto"/>
          </w:tcPr>
          <w:p w14:paraId="0C78EC1F" w14:textId="77777777" w:rsidR="00DF69FA" w:rsidRPr="00073DA1" w:rsidRDefault="00DF69FA" w:rsidP="00DF69FA">
            <w:pPr>
              <w:rPr>
                <w:rFonts w:ascii="Cambria" w:hAnsi="Cambria"/>
                <w:b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6071EA2" w14:textId="77777777" w:rsidR="00DF69FA" w:rsidRPr="00073DA1" w:rsidRDefault="00DF69FA" w:rsidP="00DF69FA">
            <w:pPr>
              <w:rPr>
                <w:rFonts w:ascii="Cambria" w:hAnsi="Cambria"/>
                <w:b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F69FA" w:rsidRPr="00073DA1" w14:paraId="0E8354B6" w14:textId="77777777" w:rsidTr="00DF69FA">
        <w:tc>
          <w:tcPr>
            <w:tcW w:w="4644" w:type="dxa"/>
            <w:shd w:val="clear" w:color="auto" w:fill="auto"/>
          </w:tcPr>
          <w:p w14:paraId="6204F7D6" w14:textId="77777777" w:rsidR="00DF69FA" w:rsidRPr="00073DA1" w:rsidRDefault="00DF69FA" w:rsidP="00DF69FA">
            <w:pPr>
              <w:rPr>
                <w:rFonts w:ascii="Cambria" w:hAnsi="Cambria"/>
                <w:b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w w:val="0"/>
                <w:sz w:val="20"/>
                <w:szCs w:val="20"/>
              </w:rPr>
              <w:t xml:space="preserve">W następujący sposób </w:t>
            </w: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spełnia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 xml:space="preserve"> obiektywne i niedyskryminacyjne kryteria lub zasady, które 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lastRenderedPageBreak/>
              <w:t>mają być stosowane w celu ograniczenia liczby kandydatów: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73DA1">
              <w:rPr>
                <w:rFonts w:ascii="Cambria" w:hAnsi="Cambria"/>
                <w:b/>
                <w:w w:val="0"/>
                <w:sz w:val="20"/>
                <w:szCs w:val="20"/>
              </w:rPr>
              <w:t>każdego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t xml:space="preserve"> z nich, czy wykonawca posiada wymagane dokumenty:</w:t>
            </w:r>
            <w:r w:rsidRPr="00073DA1">
              <w:rPr>
                <w:rFonts w:ascii="Cambria" w:hAnsi="Cambria"/>
                <w:w w:val="0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44"/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, proszę wskazać dla </w:t>
            </w:r>
            <w:r w:rsidRPr="00073DA1">
              <w:rPr>
                <w:rFonts w:ascii="Cambria" w:hAnsi="Cambria"/>
                <w:b/>
                <w:sz w:val="20"/>
                <w:szCs w:val="20"/>
              </w:rPr>
              <w:t>każdego</w:t>
            </w:r>
            <w:r w:rsidRPr="00073DA1">
              <w:rPr>
                <w:rFonts w:ascii="Cambria" w:hAnsi="Cambria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3A4A60E" w14:textId="77777777" w:rsidR="00DF69FA" w:rsidRPr="00073DA1" w:rsidRDefault="00DF69FA" w:rsidP="00DF69FA">
            <w:pPr>
              <w:rPr>
                <w:rFonts w:ascii="Cambria" w:hAnsi="Cambria"/>
                <w:b/>
                <w:w w:val="0"/>
                <w:sz w:val="20"/>
                <w:szCs w:val="20"/>
              </w:rPr>
            </w:pP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t>[….]</w:t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lastRenderedPageBreak/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[] Tak [] Nie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45"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</w:r>
            <w:r w:rsidRPr="00073DA1">
              <w:rPr>
                <w:rFonts w:ascii="Cambria" w:hAnsi="Cambria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73DA1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46"/>
            </w:r>
          </w:p>
        </w:tc>
      </w:tr>
    </w:tbl>
    <w:p w14:paraId="5F5573B3" w14:textId="77777777" w:rsidR="00DF69FA" w:rsidRPr="00073DA1" w:rsidRDefault="00DF69FA" w:rsidP="00DF69FA">
      <w:pPr>
        <w:pStyle w:val="ChapterTitle"/>
        <w:rPr>
          <w:rFonts w:ascii="Cambria" w:hAnsi="Cambria" w:cs="Arial"/>
          <w:sz w:val="20"/>
          <w:szCs w:val="20"/>
        </w:rPr>
      </w:pPr>
      <w:r w:rsidRPr="00073DA1">
        <w:rPr>
          <w:rFonts w:ascii="Cambria" w:hAnsi="Cambria" w:cs="Arial"/>
          <w:sz w:val="20"/>
          <w:szCs w:val="20"/>
        </w:rPr>
        <w:lastRenderedPageBreak/>
        <w:t>Część VI: Oświadczenia końcowe</w:t>
      </w:r>
    </w:p>
    <w:p w14:paraId="6C4492F6" w14:textId="77777777" w:rsidR="00DF69FA" w:rsidRPr="00073DA1" w:rsidRDefault="00DF69FA" w:rsidP="00DF69FA">
      <w:pPr>
        <w:rPr>
          <w:rFonts w:ascii="Cambria" w:hAnsi="Cambria"/>
          <w:i/>
          <w:sz w:val="20"/>
          <w:szCs w:val="20"/>
        </w:rPr>
      </w:pPr>
      <w:r w:rsidRPr="00073DA1">
        <w:rPr>
          <w:rFonts w:ascii="Cambria" w:hAnsi="Cambria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DC6C7A7" w14:textId="77777777" w:rsidR="00DF69FA" w:rsidRPr="00073DA1" w:rsidRDefault="00DF69FA" w:rsidP="00DF69FA">
      <w:pPr>
        <w:rPr>
          <w:rFonts w:ascii="Cambria" w:hAnsi="Cambria"/>
          <w:i/>
          <w:sz w:val="20"/>
          <w:szCs w:val="20"/>
        </w:rPr>
      </w:pPr>
      <w:r w:rsidRPr="00073DA1">
        <w:rPr>
          <w:rFonts w:ascii="Cambria" w:hAnsi="Cambria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DE614E0" w14:textId="77777777" w:rsidR="00DF69FA" w:rsidRPr="00073DA1" w:rsidRDefault="00DF69FA" w:rsidP="00DF69FA">
      <w:pPr>
        <w:rPr>
          <w:rFonts w:ascii="Cambria" w:hAnsi="Cambria"/>
          <w:i/>
          <w:sz w:val="20"/>
          <w:szCs w:val="20"/>
        </w:rPr>
      </w:pPr>
      <w:r w:rsidRPr="00073DA1">
        <w:rPr>
          <w:rFonts w:ascii="Cambria" w:hAnsi="Cambria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73DA1">
        <w:rPr>
          <w:rStyle w:val="Odwoanieprzypisudolnego"/>
          <w:rFonts w:ascii="Cambria" w:hAnsi="Cambria"/>
          <w:sz w:val="20"/>
          <w:szCs w:val="20"/>
        </w:rPr>
        <w:footnoteReference w:id="47"/>
      </w:r>
      <w:r w:rsidRPr="00073DA1">
        <w:rPr>
          <w:rFonts w:ascii="Cambria" w:hAnsi="Cambria"/>
          <w:i/>
          <w:sz w:val="20"/>
          <w:szCs w:val="20"/>
        </w:rPr>
        <w:t xml:space="preserve">, lub </w:t>
      </w:r>
    </w:p>
    <w:p w14:paraId="2EBBD2F5" w14:textId="77777777" w:rsidR="00DF69FA" w:rsidRPr="00073DA1" w:rsidRDefault="00DF69FA" w:rsidP="00DF69FA">
      <w:pPr>
        <w:rPr>
          <w:rFonts w:ascii="Cambria" w:hAnsi="Cambria"/>
          <w:i/>
          <w:sz w:val="20"/>
          <w:szCs w:val="20"/>
        </w:rPr>
      </w:pPr>
      <w:r w:rsidRPr="00073DA1">
        <w:rPr>
          <w:rFonts w:ascii="Cambria" w:hAnsi="Cambria"/>
          <w:i/>
          <w:sz w:val="20"/>
          <w:szCs w:val="20"/>
        </w:rPr>
        <w:t>b) najpóźniej od dnia 18 kwietnia 2018 r.</w:t>
      </w:r>
      <w:r w:rsidRPr="00073DA1">
        <w:rPr>
          <w:rStyle w:val="Odwoanieprzypisudolnego"/>
          <w:rFonts w:ascii="Cambria" w:hAnsi="Cambria"/>
          <w:sz w:val="20"/>
          <w:szCs w:val="20"/>
        </w:rPr>
        <w:footnoteReference w:id="48"/>
      </w:r>
      <w:r w:rsidRPr="00073DA1">
        <w:rPr>
          <w:rFonts w:ascii="Cambria" w:hAnsi="Cambria"/>
          <w:i/>
          <w:sz w:val="20"/>
          <w:szCs w:val="20"/>
        </w:rPr>
        <w:t>, instytucja zamawiająca lub podmiot zamawiający już posiada odpowiednią dokumentację</w:t>
      </w:r>
      <w:r w:rsidRPr="00073DA1">
        <w:rPr>
          <w:rFonts w:ascii="Cambria" w:hAnsi="Cambria"/>
          <w:sz w:val="20"/>
          <w:szCs w:val="20"/>
        </w:rPr>
        <w:t>.</w:t>
      </w:r>
    </w:p>
    <w:p w14:paraId="7698C4F6" w14:textId="77777777" w:rsidR="00DF69FA" w:rsidRPr="00073DA1" w:rsidRDefault="00DF69FA" w:rsidP="00DF69FA">
      <w:pPr>
        <w:rPr>
          <w:rFonts w:ascii="Cambria" w:hAnsi="Cambria"/>
          <w:i/>
          <w:vanish/>
          <w:sz w:val="20"/>
          <w:szCs w:val="20"/>
          <w:specVanish/>
        </w:rPr>
      </w:pPr>
      <w:r w:rsidRPr="00073DA1">
        <w:rPr>
          <w:rFonts w:ascii="Cambria" w:hAnsi="Cambria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73DA1">
        <w:rPr>
          <w:rFonts w:ascii="Cambria" w:hAnsi="Cambria"/>
          <w:sz w:val="20"/>
          <w:szCs w:val="20"/>
        </w:rPr>
        <w:t xml:space="preserve">[określić postępowanie o udzielenie zamówienia: (skrócony opis, adres publikacyjny w </w:t>
      </w:r>
      <w:r w:rsidRPr="00073DA1">
        <w:rPr>
          <w:rFonts w:ascii="Cambria" w:hAnsi="Cambria"/>
          <w:i/>
          <w:sz w:val="20"/>
          <w:szCs w:val="20"/>
        </w:rPr>
        <w:t>Dzienniku Urzędowym Unii Europejskiej</w:t>
      </w:r>
      <w:r w:rsidRPr="00073DA1">
        <w:rPr>
          <w:rFonts w:ascii="Cambria" w:hAnsi="Cambria"/>
          <w:sz w:val="20"/>
          <w:szCs w:val="20"/>
        </w:rPr>
        <w:t>, numer referencyjny)].</w:t>
      </w:r>
    </w:p>
    <w:p w14:paraId="5DC907E7" w14:textId="77777777" w:rsidR="00DF69FA" w:rsidRPr="00073DA1" w:rsidRDefault="00DF69FA" w:rsidP="00DF69FA">
      <w:pPr>
        <w:rPr>
          <w:rFonts w:ascii="Cambria" w:hAnsi="Cambria"/>
          <w:i/>
          <w:sz w:val="20"/>
          <w:szCs w:val="20"/>
        </w:rPr>
      </w:pPr>
      <w:r w:rsidRPr="00073DA1">
        <w:rPr>
          <w:rFonts w:ascii="Cambria" w:hAnsi="Cambria"/>
          <w:i/>
          <w:sz w:val="20"/>
          <w:szCs w:val="20"/>
        </w:rPr>
        <w:t xml:space="preserve"> </w:t>
      </w:r>
    </w:p>
    <w:p w14:paraId="0441108C" w14:textId="77777777" w:rsidR="00DF69FA" w:rsidRPr="00073DA1" w:rsidRDefault="00DF69FA" w:rsidP="00DF69FA">
      <w:pPr>
        <w:spacing w:before="240"/>
        <w:rPr>
          <w:rFonts w:ascii="Cambria" w:hAnsi="Cambria"/>
          <w:sz w:val="20"/>
          <w:szCs w:val="20"/>
        </w:rPr>
      </w:pPr>
      <w:r w:rsidRPr="00073DA1">
        <w:rPr>
          <w:rFonts w:ascii="Cambria" w:hAnsi="Cambria"/>
          <w:sz w:val="20"/>
          <w:szCs w:val="20"/>
        </w:rPr>
        <w:t>Data, miejscowość oraz – jeżeli jest to wymagane lub konieczne – podpis(-y): [……]</w:t>
      </w:r>
    </w:p>
    <w:p w14:paraId="4F24865A" w14:textId="77777777" w:rsidR="00DF69FA" w:rsidRPr="00073DA1" w:rsidRDefault="00DF69FA" w:rsidP="00DF69FA">
      <w:pPr>
        <w:jc w:val="both"/>
        <w:rPr>
          <w:rFonts w:ascii="Cambria" w:hAnsi="Cambria" w:cs="Times New Roman"/>
        </w:rPr>
        <w:sectPr w:rsidR="00DF69FA" w:rsidRPr="00073DA1" w:rsidSect="00DF69FA">
          <w:headerReference w:type="default" r:id="rId8"/>
          <w:footerReference w:type="default" r:id="rId9"/>
          <w:pgSz w:w="11910" w:h="16840"/>
          <w:pgMar w:top="1418" w:right="1418" w:bottom="1418" w:left="1418" w:header="427" w:footer="264" w:gutter="0"/>
          <w:cols w:space="708"/>
        </w:sectPr>
      </w:pPr>
    </w:p>
    <w:p w14:paraId="602FA1F3" w14:textId="77777777" w:rsidR="008F563E" w:rsidRPr="00873413" w:rsidRDefault="008F563E" w:rsidP="00B71CC6">
      <w:pPr>
        <w:spacing w:before="66"/>
        <w:jc w:val="center"/>
        <w:rPr>
          <w:rFonts w:ascii="Cambria" w:hAnsi="Cambria"/>
        </w:rPr>
      </w:pPr>
    </w:p>
    <w:sectPr w:rsidR="008F563E" w:rsidRPr="00873413" w:rsidSect="00B71CC6">
      <w:pgSz w:w="11910" w:h="16840"/>
      <w:pgMar w:top="1560" w:right="1418" w:bottom="1418" w:left="1418" w:header="427" w:footer="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7DD23" w14:textId="77777777" w:rsidR="00B564EF" w:rsidRDefault="00B564EF">
      <w:r>
        <w:separator/>
      </w:r>
    </w:p>
  </w:endnote>
  <w:endnote w:type="continuationSeparator" w:id="0">
    <w:p w14:paraId="0F771B1E" w14:textId="77777777" w:rsidR="00B564EF" w:rsidRDefault="00B5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3230"/>
      <w:docPartObj>
        <w:docPartGallery w:val="Page Numbers (Bottom of Page)"/>
        <w:docPartUnique/>
      </w:docPartObj>
    </w:sdtPr>
    <w:sdtEndPr/>
    <w:sdtContent>
      <w:p w14:paraId="730E64F3" w14:textId="77777777" w:rsidR="006A07A3" w:rsidRDefault="006A07A3">
        <w:pPr>
          <w:pStyle w:val="Stopka"/>
          <w:jc w:val="center"/>
        </w:pP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33</w: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A43A3F5" w14:textId="77777777" w:rsidR="006A07A3" w:rsidRDefault="006A07A3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31CA5" w14:textId="77777777" w:rsidR="00B564EF" w:rsidRDefault="00B564EF"/>
  </w:footnote>
  <w:footnote w:type="continuationSeparator" w:id="0">
    <w:p w14:paraId="778EDD9F" w14:textId="77777777" w:rsidR="00B564EF" w:rsidRDefault="00B564EF"/>
  </w:footnote>
  <w:footnote w:id="1">
    <w:p w14:paraId="7507964C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F1DD5C0" w14:textId="77777777" w:rsidR="006A07A3" w:rsidRPr="003B6373" w:rsidRDefault="006A07A3" w:rsidP="00DF69FA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69DEF34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3EE9088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22B87F4" w14:textId="77777777" w:rsidR="006A07A3" w:rsidRPr="003B6373" w:rsidRDefault="006A07A3" w:rsidP="00DF69FA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B0B4740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AB93126" w14:textId="77777777" w:rsidR="006A07A3" w:rsidRPr="003B6373" w:rsidRDefault="006A07A3" w:rsidP="00DF69F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D9F62E8" w14:textId="77777777" w:rsidR="006A07A3" w:rsidRPr="003B6373" w:rsidRDefault="006A07A3" w:rsidP="00DF69F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6A251E5" w14:textId="77777777" w:rsidR="006A07A3" w:rsidRPr="003B6373" w:rsidRDefault="006A07A3" w:rsidP="00DF69F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C2CA272" w14:textId="77777777" w:rsidR="006A07A3" w:rsidRPr="003B6373" w:rsidRDefault="006A07A3" w:rsidP="00DF69FA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760CA9A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74951F6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2D9FFF0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03C9585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F40E88F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26763E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692D628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A2E87C3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61B0568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AB17C9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FBC4BEB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5B93E4E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E97F832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7198968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9B91C59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D813355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09B3C24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E5EF916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C8689D3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0622C69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14E79EE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AA88BBB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F0570E7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EC9444D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A4E3DE0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6A8969C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CA6CF83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673C38F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2221F3D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2153C47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3B656D1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52D86C3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E97C3D4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405F74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39AAAE7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F9B1783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BE1F43F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664183D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9029FAB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4B45637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55C2F75" w14:textId="77777777" w:rsidR="006A07A3" w:rsidRPr="003B6373" w:rsidRDefault="006A07A3" w:rsidP="00DF69F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9A8B" w14:textId="77777777" w:rsidR="006A07A3" w:rsidRPr="001B3E18" w:rsidRDefault="006A07A3">
    <w:pPr>
      <w:rPr>
        <w:b/>
      </w:rPr>
    </w:pP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00F5D05" wp14:editId="16DFD8AD">
              <wp:simplePos x="0" y="0"/>
              <wp:positionH relativeFrom="column">
                <wp:posOffset>581660</wp:posOffset>
              </wp:positionH>
              <wp:positionV relativeFrom="paragraph">
                <wp:posOffset>93345</wp:posOffset>
              </wp:positionV>
              <wp:extent cx="5341620" cy="408940"/>
              <wp:effectExtent l="0" t="0" r="0" b="1905"/>
              <wp:wrapSquare wrapText="bothSides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56D2D" w14:textId="77777777" w:rsidR="006A07A3" w:rsidRDefault="006A07A3" w:rsidP="00DF69FA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Międzygminny Zakład Kompleksowego Przerobu Odpadów Komunalnych „</w:t>
                          </w:r>
                          <w:proofErr w:type="spellStart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Sękity</w:t>
                          </w:r>
                          <w:proofErr w:type="spellEnd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” Sp. z o. o., Bisztynek-Kolonia 14, 11-230 Bisztynek.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0F5D0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45.8pt;margin-top:7.35pt;width:420.6pt;height:32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" stroked="f">
              <v:textbox style="mso-fit-shape-to-text:t">
                <w:txbxContent>
                  <w:p w14:paraId="2C956D2D" w14:textId="77777777" w:rsidR="006A07A3" w:rsidRDefault="006A07A3" w:rsidP="00DF69FA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Międzygminny Zakład Kompleksowego Przerobu Odpadów Komunalnych „</w:t>
                    </w:r>
                    <w:proofErr w:type="spellStart"/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Sękity</w:t>
                    </w:r>
                    <w:proofErr w:type="spellEnd"/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” Sp. z o. o., Bisztynek-Kolonia 14, 11-230 Bisztynek.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108CDC5" wp14:editId="39CAD33C">
              <wp:simplePos x="0" y="0"/>
              <wp:positionH relativeFrom="margin">
                <wp:posOffset>-504190</wp:posOffset>
              </wp:positionH>
              <wp:positionV relativeFrom="paragraph">
                <wp:posOffset>693420</wp:posOffset>
              </wp:positionV>
              <wp:extent cx="7101840" cy="445770"/>
              <wp:effectExtent l="0" t="0" r="3810" b="0"/>
              <wp:wrapSquare wrapText="bothSides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184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A30BC" w14:textId="2EA6621A" w:rsidR="006A07A3" w:rsidRDefault="006A07A3" w:rsidP="00DF69FA">
                          <w:pPr>
                            <w:jc w:val="center"/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„Odbiór, transport i dalsze zagospodarowanie odpadów frakcji </w:t>
                          </w:r>
                          <w:proofErr w:type="spellStart"/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>podsitowej</w:t>
                          </w:r>
                          <w:proofErr w:type="spellEnd"/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 (0-80 mm) o kodzie 19 12 12 – inne odpady (w tym zmieszane substancje i przedmioty)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D6107"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>pochodzące z mechanicznej obróbki odpadów inne niż wymienione w 19 12 11.”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8CDC5" id="Pole tekstowe 12" o:spid="_x0000_s1032" type="#_x0000_t202" style="position:absolute;margin-left:-39.7pt;margin-top:54.6pt;width:559.2pt;height:3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" stroked="f">
              <v:textbox>
                <w:txbxContent>
                  <w:p w14:paraId="7B8A30BC" w14:textId="2EA6621A" w:rsidR="006A07A3" w:rsidRDefault="006A07A3" w:rsidP="00DF69FA">
                    <w:pPr>
                      <w:jc w:val="center"/>
                      <w:rPr>
                        <w:rFonts w:ascii="Cambria" w:hAnsi="Cambria"/>
                        <w:i/>
                        <w:iCs/>
                      </w:rPr>
                    </w:pPr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„Odbiór, transport i dalsze zagospodarowanie odpadów frakcji </w:t>
                    </w:r>
                    <w:proofErr w:type="spellStart"/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>podsitowej</w:t>
                    </w:r>
                    <w:proofErr w:type="spellEnd"/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 (0-80 mm) o kodzie 19 12 12 – inne odpady (w tym zmieszane substancje i przedmioty)</w:t>
                    </w:r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Pr="004D6107"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>pochodzące z mechanicznej obróbki odpadów inne niż wymienione w 19 12 11.”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168861" wp14:editId="3C7AB413">
              <wp:simplePos x="0" y="0"/>
              <wp:positionH relativeFrom="page">
                <wp:posOffset>87630</wp:posOffset>
              </wp:positionH>
              <wp:positionV relativeFrom="paragraph">
                <wp:posOffset>-243840</wp:posOffset>
              </wp:positionV>
              <wp:extent cx="1493520" cy="994410"/>
              <wp:effectExtent l="0" t="0" r="0" b="0"/>
              <wp:wrapSquare wrapText="bothSides"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C90E2" w14:textId="77777777" w:rsidR="006A07A3" w:rsidRDefault="006A07A3" w:rsidP="00DF69FA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bidi="ar-SA"/>
                            </w:rPr>
                            <w:drawing>
                              <wp:inline distT="0" distB="0" distL="0" distR="0" wp14:anchorId="68CF2037" wp14:editId="6D13D065">
                                <wp:extent cx="1316235" cy="1005840"/>
                                <wp:effectExtent l="0" t="0" r="0" b="381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362" cy="1014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68861" id="Pole tekstowe 13" o:spid="_x0000_s1033" type="#_x0000_t202" style="position:absolute;margin-left:6.9pt;margin-top:-19.2pt;width:117.6pt;height:7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" stroked="f">
              <v:textbox>
                <w:txbxContent>
                  <w:p w14:paraId="7F7C90E2" w14:textId="77777777" w:rsidR="006A07A3" w:rsidRDefault="006A07A3" w:rsidP="00DF69FA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bidi="ar-SA"/>
                      </w:rPr>
                      <w:drawing>
                        <wp:inline distT="0" distB="0" distL="0" distR="0" wp14:anchorId="68CF2037" wp14:editId="6D13D065">
                          <wp:extent cx="1316235" cy="1005840"/>
                          <wp:effectExtent l="0" t="0" r="0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362" cy="1014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98"/>
    <w:multiLevelType w:val="multilevel"/>
    <w:tmpl w:val="86166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C6C57"/>
    <w:multiLevelType w:val="multilevel"/>
    <w:tmpl w:val="0D667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03A5A"/>
    <w:multiLevelType w:val="multilevel"/>
    <w:tmpl w:val="9AD20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2245E"/>
    <w:multiLevelType w:val="multilevel"/>
    <w:tmpl w:val="9A2C3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E620A"/>
    <w:multiLevelType w:val="multilevel"/>
    <w:tmpl w:val="BAC6B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5A5FDB"/>
    <w:multiLevelType w:val="multilevel"/>
    <w:tmpl w:val="27BEE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E35F75"/>
    <w:multiLevelType w:val="multilevel"/>
    <w:tmpl w:val="9EAA4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673FA"/>
    <w:multiLevelType w:val="multilevel"/>
    <w:tmpl w:val="12D83D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214BE7"/>
    <w:multiLevelType w:val="multilevel"/>
    <w:tmpl w:val="4C2C8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510EA4"/>
    <w:multiLevelType w:val="multilevel"/>
    <w:tmpl w:val="BB7E6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4B5C03"/>
    <w:multiLevelType w:val="multilevel"/>
    <w:tmpl w:val="6AD60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F647C4"/>
    <w:multiLevelType w:val="multilevel"/>
    <w:tmpl w:val="C3B0D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AD36FE"/>
    <w:multiLevelType w:val="multilevel"/>
    <w:tmpl w:val="EA9E3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5B38CA"/>
    <w:multiLevelType w:val="multilevel"/>
    <w:tmpl w:val="BB0E81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7F26FF"/>
    <w:multiLevelType w:val="multilevel"/>
    <w:tmpl w:val="5B483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EB40A1"/>
    <w:multiLevelType w:val="multilevel"/>
    <w:tmpl w:val="470A9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381F7A"/>
    <w:multiLevelType w:val="multilevel"/>
    <w:tmpl w:val="6E2AA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016D66"/>
    <w:multiLevelType w:val="hybridMultilevel"/>
    <w:tmpl w:val="651AEE9E"/>
    <w:lvl w:ilvl="0" w:tplc="3248710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B3997"/>
    <w:multiLevelType w:val="multilevel"/>
    <w:tmpl w:val="34AE81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614A29"/>
    <w:multiLevelType w:val="multilevel"/>
    <w:tmpl w:val="73585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606E2F"/>
    <w:multiLevelType w:val="hybridMultilevel"/>
    <w:tmpl w:val="7BA2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1C29CC"/>
    <w:multiLevelType w:val="multilevel"/>
    <w:tmpl w:val="646E3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6507E4B"/>
    <w:multiLevelType w:val="multilevel"/>
    <w:tmpl w:val="B434B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E117BF"/>
    <w:multiLevelType w:val="hybridMultilevel"/>
    <w:tmpl w:val="D48226FE"/>
    <w:lvl w:ilvl="0" w:tplc="F18C3A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B7F2F"/>
    <w:multiLevelType w:val="multilevel"/>
    <w:tmpl w:val="0434B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BF42DA"/>
    <w:multiLevelType w:val="multilevel"/>
    <w:tmpl w:val="B7A26A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F36737"/>
    <w:multiLevelType w:val="hybridMultilevel"/>
    <w:tmpl w:val="01F2F68E"/>
    <w:lvl w:ilvl="0" w:tplc="4A60A39E">
      <w:start w:val="1"/>
      <w:numFmt w:val="decimal"/>
      <w:lvlText w:val="%1)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0"/>
        <w:sz w:val="24"/>
        <w:szCs w:val="24"/>
        <w:lang w:val="pl-PL" w:eastAsia="pl-PL" w:bidi="pl-PL"/>
      </w:rPr>
    </w:lvl>
    <w:lvl w:ilvl="1" w:tplc="58C4C710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69F4129C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63704EE4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EBE41200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0C6276B6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BE1A9D42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816A53F4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41E6A8A6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28" w15:restartNumberingAfterBreak="0">
    <w:nsid w:val="2B227905"/>
    <w:multiLevelType w:val="multilevel"/>
    <w:tmpl w:val="1B8C4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5045E6"/>
    <w:multiLevelType w:val="multilevel"/>
    <w:tmpl w:val="A6A6C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B55DDD"/>
    <w:multiLevelType w:val="multilevel"/>
    <w:tmpl w:val="80A4B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420926"/>
    <w:multiLevelType w:val="multilevel"/>
    <w:tmpl w:val="56FA5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E3B49FC"/>
    <w:multiLevelType w:val="hybridMultilevel"/>
    <w:tmpl w:val="CF301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097362"/>
    <w:multiLevelType w:val="multilevel"/>
    <w:tmpl w:val="6DF01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3421B92"/>
    <w:multiLevelType w:val="multilevel"/>
    <w:tmpl w:val="D74A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BA358E"/>
    <w:multiLevelType w:val="multilevel"/>
    <w:tmpl w:val="6778D1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4A42C7"/>
    <w:multiLevelType w:val="multilevel"/>
    <w:tmpl w:val="0A8019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CA01F2"/>
    <w:multiLevelType w:val="multilevel"/>
    <w:tmpl w:val="A7CA924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A2667A"/>
    <w:multiLevelType w:val="multilevel"/>
    <w:tmpl w:val="CC6CE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2707761"/>
    <w:multiLevelType w:val="multilevel"/>
    <w:tmpl w:val="41D023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A2605B"/>
    <w:multiLevelType w:val="multilevel"/>
    <w:tmpl w:val="7730E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4E95BBE"/>
    <w:multiLevelType w:val="multilevel"/>
    <w:tmpl w:val="BA54E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824702"/>
    <w:multiLevelType w:val="multilevel"/>
    <w:tmpl w:val="BCD4BAB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CDF567D"/>
    <w:multiLevelType w:val="multilevel"/>
    <w:tmpl w:val="8E7E2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950828"/>
    <w:multiLevelType w:val="multilevel"/>
    <w:tmpl w:val="1EF858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B37FA5"/>
    <w:multiLevelType w:val="multilevel"/>
    <w:tmpl w:val="82DCC494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0DC3D2D"/>
    <w:multiLevelType w:val="multilevel"/>
    <w:tmpl w:val="6D2E0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25F57DE"/>
    <w:multiLevelType w:val="multilevel"/>
    <w:tmpl w:val="3E7C7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C76487"/>
    <w:multiLevelType w:val="multilevel"/>
    <w:tmpl w:val="9D82F3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B0528F8"/>
    <w:multiLevelType w:val="multilevel"/>
    <w:tmpl w:val="BCA8F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647E30"/>
    <w:multiLevelType w:val="multilevel"/>
    <w:tmpl w:val="8D50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E1E72B7"/>
    <w:multiLevelType w:val="multilevel"/>
    <w:tmpl w:val="66F06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E2579A1"/>
    <w:multiLevelType w:val="multilevel"/>
    <w:tmpl w:val="ABB6D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1640A2F"/>
    <w:multiLevelType w:val="multilevel"/>
    <w:tmpl w:val="AFD4D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17A56D8"/>
    <w:multiLevelType w:val="multilevel"/>
    <w:tmpl w:val="C0C4D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26E692D"/>
    <w:multiLevelType w:val="multilevel"/>
    <w:tmpl w:val="3FFAE5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3E05A05"/>
    <w:multiLevelType w:val="hybridMultilevel"/>
    <w:tmpl w:val="AFC8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E232C9"/>
    <w:multiLevelType w:val="multilevel"/>
    <w:tmpl w:val="ECAAE9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5BC27B9"/>
    <w:multiLevelType w:val="hybridMultilevel"/>
    <w:tmpl w:val="39D61C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5BE03FF"/>
    <w:multiLevelType w:val="multilevel"/>
    <w:tmpl w:val="1E449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F71E0B"/>
    <w:multiLevelType w:val="hybridMultilevel"/>
    <w:tmpl w:val="A81849A0"/>
    <w:lvl w:ilvl="0" w:tplc="0F6C050A">
      <w:start w:val="1"/>
      <w:numFmt w:val="decimal"/>
      <w:lvlText w:val="%1)"/>
      <w:lvlJc w:val="left"/>
      <w:pPr>
        <w:ind w:left="258" w:hanging="219"/>
      </w:pPr>
      <w:rPr>
        <w:rFonts w:ascii="Times New Roman" w:eastAsia="Arial" w:hAnsi="Times New Roman" w:cs="Times New Roman" w:hint="default"/>
        <w:w w:val="90"/>
        <w:sz w:val="24"/>
        <w:szCs w:val="24"/>
        <w:lang w:val="pl-PL" w:eastAsia="pl-PL" w:bidi="pl-PL"/>
      </w:rPr>
    </w:lvl>
    <w:lvl w:ilvl="1" w:tplc="71A408FA">
      <w:numFmt w:val="bullet"/>
      <w:lvlText w:val="•"/>
      <w:lvlJc w:val="left"/>
      <w:pPr>
        <w:ind w:left="1264" w:hanging="219"/>
      </w:pPr>
      <w:rPr>
        <w:rFonts w:hint="default"/>
        <w:lang w:val="pl-PL" w:eastAsia="pl-PL" w:bidi="pl-PL"/>
      </w:rPr>
    </w:lvl>
    <w:lvl w:ilvl="2" w:tplc="D1CE77B8">
      <w:numFmt w:val="bullet"/>
      <w:lvlText w:val="•"/>
      <w:lvlJc w:val="left"/>
      <w:pPr>
        <w:ind w:left="2269" w:hanging="219"/>
      </w:pPr>
      <w:rPr>
        <w:rFonts w:hint="default"/>
        <w:lang w:val="pl-PL" w:eastAsia="pl-PL" w:bidi="pl-PL"/>
      </w:rPr>
    </w:lvl>
    <w:lvl w:ilvl="3" w:tplc="5CB02940">
      <w:numFmt w:val="bullet"/>
      <w:lvlText w:val="•"/>
      <w:lvlJc w:val="left"/>
      <w:pPr>
        <w:ind w:left="3273" w:hanging="219"/>
      </w:pPr>
      <w:rPr>
        <w:rFonts w:hint="default"/>
        <w:lang w:val="pl-PL" w:eastAsia="pl-PL" w:bidi="pl-PL"/>
      </w:rPr>
    </w:lvl>
    <w:lvl w:ilvl="4" w:tplc="EDCC417E">
      <w:numFmt w:val="bullet"/>
      <w:lvlText w:val="•"/>
      <w:lvlJc w:val="left"/>
      <w:pPr>
        <w:ind w:left="4278" w:hanging="219"/>
      </w:pPr>
      <w:rPr>
        <w:rFonts w:hint="default"/>
        <w:lang w:val="pl-PL" w:eastAsia="pl-PL" w:bidi="pl-PL"/>
      </w:rPr>
    </w:lvl>
    <w:lvl w:ilvl="5" w:tplc="EC60D742">
      <w:numFmt w:val="bullet"/>
      <w:lvlText w:val="•"/>
      <w:lvlJc w:val="left"/>
      <w:pPr>
        <w:ind w:left="5283" w:hanging="219"/>
      </w:pPr>
      <w:rPr>
        <w:rFonts w:hint="default"/>
        <w:lang w:val="pl-PL" w:eastAsia="pl-PL" w:bidi="pl-PL"/>
      </w:rPr>
    </w:lvl>
    <w:lvl w:ilvl="6" w:tplc="9200AF58">
      <w:numFmt w:val="bullet"/>
      <w:lvlText w:val="•"/>
      <w:lvlJc w:val="left"/>
      <w:pPr>
        <w:ind w:left="6287" w:hanging="219"/>
      </w:pPr>
      <w:rPr>
        <w:rFonts w:hint="default"/>
        <w:lang w:val="pl-PL" w:eastAsia="pl-PL" w:bidi="pl-PL"/>
      </w:rPr>
    </w:lvl>
    <w:lvl w:ilvl="7" w:tplc="75863490">
      <w:numFmt w:val="bullet"/>
      <w:lvlText w:val="•"/>
      <w:lvlJc w:val="left"/>
      <w:pPr>
        <w:ind w:left="7292" w:hanging="219"/>
      </w:pPr>
      <w:rPr>
        <w:rFonts w:hint="default"/>
        <w:lang w:val="pl-PL" w:eastAsia="pl-PL" w:bidi="pl-PL"/>
      </w:rPr>
    </w:lvl>
    <w:lvl w:ilvl="8" w:tplc="E9E450C6">
      <w:numFmt w:val="bullet"/>
      <w:lvlText w:val="•"/>
      <w:lvlJc w:val="left"/>
      <w:pPr>
        <w:ind w:left="8297" w:hanging="219"/>
      </w:pPr>
      <w:rPr>
        <w:rFonts w:hint="default"/>
        <w:lang w:val="pl-PL" w:eastAsia="pl-PL" w:bidi="pl-PL"/>
      </w:rPr>
    </w:lvl>
  </w:abstractNum>
  <w:abstractNum w:abstractNumId="63" w15:restartNumberingAfterBreak="0">
    <w:nsid w:val="6A67461E"/>
    <w:multiLevelType w:val="hybridMultilevel"/>
    <w:tmpl w:val="76F06F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6D360E56"/>
    <w:multiLevelType w:val="multilevel"/>
    <w:tmpl w:val="45008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D6C267C"/>
    <w:multiLevelType w:val="multilevel"/>
    <w:tmpl w:val="4CCE0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DBF004B"/>
    <w:multiLevelType w:val="multilevel"/>
    <w:tmpl w:val="C6B46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E1F6947"/>
    <w:multiLevelType w:val="multilevel"/>
    <w:tmpl w:val="528E7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09F63F9"/>
    <w:multiLevelType w:val="hybridMultilevel"/>
    <w:tmpl w:val="0354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04D42"/>
    <w:multiLevelType w:val="multilevel"/>
    <w:tmpl w:val="42B0C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1CD20A4"/>
    <w:multiLevelType w:val="multilevel"/>
    <w:tmpl w:val="D7D244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70420E5"/>
    <w:multiLevelType w:val="multilevel"/>
    <w:tmpl w:val="6D62D2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89241D7"/>
    <w:multiLevelType w:val="multilevel"/>
    <w:tmpl w:val="0F4C3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A53059F"/>
    <w:multiLevelType w:val="multilevel"/>
    <w:tmpl w:val="C90C6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E2C3F74"/>
    <w:multiLevelType w:val="hybridMultilevel"/>
    <w:tmpl w:val="A532F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1"/>
  </w:num>
  <w:num w:numId="4">
    <w:abstractNumId w:val="3"/>
  </w:num>
  <w:num w:numId="5">
    <w:abstractNumId w:val="65"/>
  </w:num>
  <w:num w:numId="6">
    <w:abstractNumId w:val="72"/>
  </w:num>
  <w:num w:numId="7">
    <w:abstractNumId w:val="43"/>
  </w:num>
  <w:num w:numId="8">
    <w:abstractNumId w:val="59"/>
  </w:num>
  <w:num w:numId="9">
    <w:abstractNumId w:val="11"/>
  </w:num>
  <w:num w:numId="10">
    <w:abstractNumId w:val="18"/>
  </w:num>
  <w:num w:numId="11">
    <w:abstractNumId w:val="23"/>
  </w:num>
  <w:num w:numId="12">
    <w:abstractNumId w:val="45"/>
  </w:num>
  <w:num w:numId="13">
    <w:abstractNumId w:val="54"/>
  </w:num>
  <w:num w:numId="14">
    <w:abstractNumId w:val="14"/>
  </w:num>
  <w:num w:numId="15">
    <w:abstractNumId w:val="42"/>
  </w:num>
  <w:num w:numId="16">
    <w:abstractNumId w:val="26"/>
  </w:num>
  <w:num w:numId="17">
    <w:abstractNumId w:val="66"/>
  </w:num>
  <w:num w:numId="18">
    <w:abstractNumId w:val="57"/>
  </w:num>
  <w:num w:numId="19">
    <w:abstractNumId w:val="70"/>
  </w:num>
  <w:num w:numId="20">
    <w:abstractNumId w:val="29"/>
  </w:num>
  <w:num w:numId="21">
    <w:abstractNumId w:val="9"/>
  </w:num>
  <w:num w:numId="22">
    <w:abstractNumId w:val="49"/>
  </w:num>
  <w:num w:numId="23">
    <w:abstractNumId w:val="19"/>
  </w:num>
  <w:num w:numId="24">
    <w:abstractNumId w:val="38"/>
  </w:num>
  <w:num w:numId="25">
    <w:abstractNumId w:val="25"/>
  </w:num>
  <w:num w:numId="26">
    <w:abstractNumId w:val="47"/>
  </w:num>
  <w:num w:numId="27">
    <w:abstractNumId w:val="46"/>
  </w:num>
  <w:num w:numId="28">
    <w:abstractNumId w:val="71"/>
  </w:num>
  <w:num w:numId="29">
    <w:abstractNumId w:val="52"/>
  </w:num>
  <w:num w:numId="30">
    <w:abstractNumId w:val="31"/>
  </w:num>
  <w:num w:numId="31">
    <w:abstractNumId w:val="2"/>
  </w:num>
  <w:num w:numId="32">
    <w:abstractNumId w:val="39"/>
  </w:num>
  <w:num w:numId="33">
    <w:abstractNumId w:val="8"/>
  </w:num>
  <w:num w:numId="34">
    <w:abstractNumId w:val="48"/>
  </w:num>
  <w:num w:numId="35">
    <w:abstractNumId w:val="36"/>
  </w:num>
  <w:num w:numId="36">
    <w:abstractNumId w:val="67"/>
  </w:num>
  <w:num w:numId="37">
    <w:abstractNumId w:val="73"/>
  </w:num>
  <w:num w:numId="38">
    <w:abstractNumId w:val="5"/>
  </w:num>
  <w:num w:numId="39">
    <w:abstractNumId w:val="7"/>
  </w:num>
  <w:num w:numId="40">
    <w:abstractNumId w:val="28"/>
  </w:num>
  <w:num w:numId="41">
    <w:abstractNumId w:val="0"/>
  </w:num>
  <w:num w:numId="42">
    <w:abstractNumId w:val="55"/>
  </w:num>
  <w:num w:numId="43">
    <w:abstractNumId w:val="4"/>
  </w:num>
  <w:num w:numId="44">
    <w:abstractNumId w:val="12"/>
  </w:num>
  <w:num w:numId="45">
    <w:abstractNumId w:val="41"/>
  </w:num>
  <w:num w:numId="46">
    <w:abstractNumId w:val="61"/>
  </w:num>
  <w:num w:numId="47">
    <w:abstractNumId w:val="53"/>
  </w:num>
  <w:num w:numId="48">
    <w:abstractNumId w:val="35"/>
  </w:num>
  <w:num w:numId="49">
    <w:abstractNumId w:val="10"/>
  </w:num>
  <w:num w:numId="50">
    <w:abstractNumId w:val="15"/>
  </w:num>
  <w:num w:numId="51">
    <w:abstractNumId w:val="50"/>
  </w:num>
  <w:num w:numId="52">
    <w:abstractNumId w:val="6"/>
  </w:num>
  <w:num w:numId="53">
    <w:abstractNumId w:val="13"/>
  </w:num>
  <w:num w:numId="54">
    <w:abstractNumId w:val="37"/>
  </w:num>
  <w:num w:numId="55">
    <w:abstractNumId w:val="69"/>
  </w:num>
  <w:num w:numId="56">
    <w:abstractNumId w:val="16"/>
  </w:num>
  <w:num w:numId="57">
    <w:abstractNumId w:val="56"/>
  </w:num>
  <w:num w:numId="58">
    <w:abstractNumId w:val="34"/>
  </w:num>
  <w:num w:numId="59">
    <w:abstractNumId w:val="30"/>
  </w:num>
  <w:num w:numId="60">
    <w:abstractNumId w:val="64"/>
  </w:num>
  <w:num w:numId="61">
    <w:abstractNumId w:val="63"/>
  </w:num>
  <w:num w:numId="62">
    <w:abstractNumId w:val="20"/>
  </w:num>
  <w:num w:numId="63">
    <w:abstractNumId w:val="58"/>
  </w:num>
  <w:num w:numId="64">
    <w:abstractNumId w:val="60"/>
  </w:num>
  <w:num w:numId="65">
    <w:abstractNumId w:val="74"/>
  </w:num>
  <w:num w:numId="66">
    <w:abstractNumId w:val="24"/>
  </w:num>
  <w:num w:numId="67">
    <w:abstractNumId w:val="17"/>
  </w:num>
  <w:num w:numId="68">
    <w:abstractNumId w:val="32"/>
  </w:num>
  <w:num w:numId="69">
    <w:abstractNumId w:val="68"/>
  </w:num>
  <w:num w:numId="70">
    <w:abstractNumId w:val="22"/>
  </w:num>
  <w:num w:numId="71">
    <w:abstractNumId w:val="62"/>
  </w:num>
  <w:num w:numId="72">
    <w:abstractNumId w:val="27"/>
  </w:num>
  <w:num w:numId="73">
    <w:abstractNumId w:val="51"/>
    <w:lvlOverride w:ilvl="0">
      <w:startOverride w:val="1"/>
    </w:lvlOverride>
  </w:num>
  <w:num w:numId="74">
    <w:abstractNumId w:val="40"/>
    <w:lvlOverride w:ilvl="0">
      <w:startOverride w:val="1"/>
    </w:lvlOverride>
  </w:num>
  <w:num w:numId="75">
    <w:abstractNumId w:val="51"/>
  </w:num>
  <w:num w:numId="76">
    <w:abstractNumId w:val="40"/>
  </w:num>
  <w:num w:numId="77">
    <w:abstractNumId w:val="21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87"/>
    <w:rsid w:val="00002C0A"/>
    <w:rsid w:val="0000670C"/>
    <w:rsid w:val="000142B0"/>
    <w:rsid w:val="00043131"/>
    <w:rsid w:val="00064F8C"/>
    <w:rsid w:val="000947EB"/>
    <w:rsid w:val="000B64FD"/>
    <w:rsid w:val="000B6690"/>
    <w:rsid w:val="000C1DC5"/>
    <w:rsid w:val="000E639D"/>
    <w:rsid w:val="00105E94"/>
    <w:rsid w:val="001239C8"/>
    <w:rsid w:val="00131F1D"/>
    <w:rsid w:val="00193C5B"/>
    <w:rsid w:val="001B11AE"/>
    <w:rsid w:val="001C0D5F"/>
    <w:rsid w:val="001D4D44"/>
    <w:rsid w:val="001E1FBB"/>
    <w:rsid w:val="001F3BEB"/>
    <w:rsid w:val="00204B76"/>
    <w:rsid w:val="00213C72"/>
    <w:rsid w:val="002147C7"/>
    <w:rsid w:val="002207CA"/>
    <w:rsid w:val="00232273"/>
    <w:rsid w:val="0023395D"/>
    <w:rsid w:val="0024013E"/>
    <w:rsid w:val="002403F8"/>
    <w:rsid w:val="00250428"/>
    <w:rsid w:val="002A196D"/>
    <w:rsid w:val="002A63A2"/>
    <w:rsid w:val="002D0BCA"/>
    <w:rsid w:val="002F3476"/>
    <w:rsid w:val="002F4B12"/>
    <w:rsid w:val="003110D5"/>
    <w:rsid w:val="00316FAF"/>
    <w:rsid w:val="00354698"/>
    <w:rsid w:val="00357D71"/>
    <w:rsid w:val="0039052E"/>
    <w:rsid w:val="003D7F54"/>
    <w:rsid w:val="003E29F8"/>
    <w:rsid w:val="003E3C66"/>
    <w:rsid w:val="003F089C"/>
    <w:rsid w:val="0040792A"/>
    <w:rsid w:val="00421625"/>
    <w:rsid w:val="00432874"/>
    <w:rsid w:val="00437191"/>
    <w:rsid w:val="004544BE"/>
    <w:rsid w:val="0045783E"/>
    <w:rsid w:val="00464BF1"/>
    <w:rsid w:val="00480A73"/>
    <w:rsid w:val="00481735"/>
    <w:rsid w:val="004B1379"/>
    <w:rsid w:val="004B6337"/>
    <w:rsid w:val="004B763D"/>
    <w:rsid w:val="004C0695"/>
    <w:rsid w:val="004C43EC"/>
    <w:rsid w:val="004D6107"/>
    <w:rsid w:val="004D634A"/>
    <w:rsid w:val="004E4E2A"/>
    <w:rsid w:val="00505AA2"/>
    <w:rsid w:val="0051290B"/>
    <w:rsid w:val="00512BA9"/>
    <w:rsid w:val="00517498"/>
    <w:rsid w:val="00546D73"/>
    <w:rsid w:val="0055031A"/>
    <w:rsid w:val="00550FE9"/>
    <w:rsid w:val="00596913"/>
    <w:rsid w:val="005F3B0A"/>
    <w:rsid w:val="00606749"/>
    <w:rsid w:val="0060681A"/>
    <w:rsid w:val="006110E7"/>
    <w:rsid w:val="006174D7"/>
    <w:rsid w:val="0062329E"/>
    <w:rsid w:val="0063129C"/>
    <w:rsid w:val="00632317"/>
    <w:rsid w:val="00665553"/>
    <w:rsid w:val="0067131C"/>
    <w:rsid w:val="00696EA6"/>
    <w:rsid w:val="006A07A3"/>
    <w:rsid w:val="006B056D"/>
    <w:rsid w:val="006C44F8"/>
    <w:rsid w:val="006D25E0"/>
    <w:rsid w:val="006E4C22"/>
    <w:rsid w:val="006F2928"/>
    <w:rsid w:val="00705395"/>
    <w:rsid w:val="00707817"/>
    <w:rsid w:val="00712E77"/>
    <w:rsid w:val="00722DBA"/>
    <w:rsid w:val="00770DAB"/>
    <w:rsid w:val="0077350D"/>
    <w:rsid w:val="0078652D"/>
    <w:rsid w:val="00787D28"/>
    <w:rsid w:val="00787E5F"/>
    <w:rsid w:val="00796166"/>
    <w:rsid w:val="007D1C65"/>
    <w:rsid w:val="007D2C12"/>
    <w:rsid w:val="007E2DC7"/>
    <w:rsid w:val="007E5BB2"/>
    <w:rsid w:val="007F6DA6"/>
    <w:rsid w:val="007F7A87"/>
    <w:rsid w:val="00811348"/>
    <w:rsid w:val="00831F71"/>
    <w:rsid w:val="00873413"/>
    <w:rsid w:val="008771E5"/>
    <w:rsid w:val="00885A8F"/>
    <w:rsid w:val="008B2BD0"/>
    <w:rsid w:val="008B7BE3"/>
    <w:rsid w:val="008F44B4"/>
    <w:rsid w:val="008F563E"/>
    <w:rsid w:val="00902E6C"/>
    <w:rsid w:val="00907180"/>
    <w:rsid w:val="00942835"/>
    <w:rsid w:val="0096290A"/>
    <w:rsid w:val="00965092"/>
    <w:rsid w:val="00971B5A"/>
    <w:rsid w:val="009866DB"/>
    <w:rsid w:val="009B3590"/>
    <w:rsid w:val="009D6957"/>
    <w:rsid w:val="009D6DC5"/>
    <w:rsid w:val="009D719C"/>
    <w:rsid w:val="009D7A0E"/>
    <w:rsid w:val="009E0425"/>
    <w:rsid w:val="009E5757"/>
    <w:rsid w:val="00A00344"/>
    <w:rsid w:val="00A201B8"/>
    <w:rsid w:val="00A2713B"/>
    <w:rsid w:val="00A51708"/>
    <w:rsid w:val="00A5592E"/>
    <w:rsid w:val="00A62974"/>
    <w:rsid w:val="00A65652"/>
    <w:rsid w:val="00A67BAF"/>
    <w:rsid w:val="00A8000F"/>
    <w:rsid w:val="00A8514F"/>
    <w:rsid w:val="00AD3CFA"/>
    <w:rsid w:val="00AD5FA0"/>
    <w:rsid w:val="00AF58D4"/>
    <w:rsid w:val="00B377EB"/>
    <w:rsid w:val="00B51E13"/>
    <w:rsid w:val="00B564EF"/>
    <w:rsid w:val="00B71CC6"/>
    <w:rsid w:val="00B91717"/>
    <w:rsid w:val="00BC0415"/>
    <w:rsid w:val="00BD39C4"/>
    <w:rsid w:val="00BD4787"/>
    <w:rsid w:val="00BD77C9"/>
    <w:rsid w:val="00BE69B1"/>
    <w:rsid w:val="00C10D48"/>
    <w:rsid w:val="00C15752"/>
    <w:rsid w:val="00C17BB6"/>
    <w:rsid w:val="00C45544"/>
    <w:rsid w:val="00C51044"/>
    <w:rsid w:val="00C71100"/>
    <w:rsid w:val="00C91F4F"/>
    <w:rsid w:val="00CB66A3"/>
    <w:rsid w:val="00CC6840"/>
    <w:rsid w:val="00CC783D"/>
    <w:rsid w:val="00CF3139"/>
    <w:rsid w:val="00D07FA3"/>
    <w:rsid w:val="00D5526F"/>
    <w:rsid w:val="00D554C8"/>
    <w:rsid w:val="00D73496"/>
    <w:rsid w:val="00D83765"/>
    <w:rsid w:val="00D97A30"/>
    <w:rsid w:val="00DA266C"/>
    <w:rsid w:val="00DA3D63"/>
    <w:rsid w:val="00DA78CE"/>
    <w:rsid w:val="00DC6BFD"/>
    <w:rsid w:val="00DD7EF1"/>
    <w:rsid w:val="00DF3127"/>
    <w:rsid w:val="00DF6884"/>
    <w:rsid w:val="00DF69FA"/>
    <w:rsid w:val="00E0270B"/>
    <w:rsid w:val="00E06444"/>
    <w:rsid w:val="00E21D5E"/>
    <w:rsid w:val="00E76CCE"/>
    <w:rsid w:val="00E92020"/>
    <w:rsid w:val="00EB1E1C"/>
    <w:rsid w:val="00EF21CA"/>
    <w:rsid w:val="00EF6368"/>
    <w:rsid w:val="00F175F0"/>
    <w:rsid w:val="00F21614"/>
    <w:rsid w:val="00F30C48"/>
    <w:rsid w:val="00F405AB"/>
    <w:rsid w:val="00F45B06"/>
    <w:rsid w:val="00F50893"/>
    <w:rsid w:val="00F5791A"/>
    <w:rsid w:val="00F63C7A"/>
    <w:rsid w:val="00F63DD4"/>
    <w:rsid w:val="00F71EC4"/>
    <w:rsid w:val="00F926AF"/>
    <w:rsid w:val="00FA292D"/>
    <w:rsid w:val="00FA2E6E"/>
    <w:rsid w:val="00FE24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28E2B"/>
  <w15:docId w15:val="{AE5E0295-BE99-4068-ADB2-2F218A5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9FA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Tekstpodstawowy">
    <w:name w:val="Body Text"/>
    <w:basedOn w:val="Normalny"/>
    <w:link w:val="TekstpodstawowyZnak"/>
    <w:uiPriority w:val="1"/>
    <w:qFormat/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ny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ny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ny"/>
    <w:link w:val="Other"/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ny"/>
    <w:link w:val="Heading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ny"/>
    <w:link w:val="Heading1"/>
    <w:pPr>
      <w:ind w:left="630" w:firstLine="440"/>
      <w:outlineLvl w:val="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A55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92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5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92E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A559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3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58D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134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69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F69F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11">
    <w:name w:val="Nagłówek 11"/>
    <w:basedOn w:val="Normalny"/>
    <w:uiPriority w:val="1"/>
    <w:qFormat/>
    <w:rsid w:val="00DF69FA"/>
    <w:pPr>
      <w:autoSpaceDE w:val="0"/>
      <w:autoSpaceDN w:val="0"/>
      <w:ind w:left="734" w:right="1452"/>
      <w:jc w:val="center"/>
      <w:outlineLvl w:val="1"/>
    </w:pPr>
    <w:rPr>
      <w:rFonts w:ascii="Arial" w:eastAsia="Arial" w:hAnsi="Arial" w:cs="Arial"/>
      <w:color w:val="auto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DF69FA"/>
    <w:pPr>
      <w:autoSpaceDE w:val="0"/>
      <w:autoSpaceDN w:val="0"/>
      <w:ind w:left="258"/>
      <w:outlineLvl w:val="3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DF69FA"/>
    <w:pPr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FA"/>
    <w:pPr>
      <w:autoSpaceDE w:val="0"/>
      <w:autoSpaceDN w:val="0"/>
    </w:pPr>
    <w:rPr>
      <w:rFonts w:ascii="Tahoma" w:eastAsia="Arial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FA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69F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69FA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F69FA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 w:bidi="ar-SA"/>
    </w:rPr>
  </w:style>
  <w:style w:type="paragraph" w:customStyle="1" w:styleId="ust">
    <w:name w:val="ust"/>
    <w:rsid w:val="00DF69FA"/>
    <w:pPr>
      <w:widowControl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character" w:styleId="Pogrubienie">
    <w:name w:val="Strong"/>
    <w:basedOn w:val="Domylnaczcionkaakapitu"/>
    <w:uiPriority w:val="22"/>
    <w:qFormat/>
    <w:rsid w:val="00DF69FA"/>
    <w:rPr>
      <w:b/>
      <w:bCs/>
    </w:rPr>
  </w:style>
  <w:style w:type="paragraph" w:customStyle="1" w:styleId="Spistreci12">
    <w:name w:val="Spis treści 12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22">
    <w:name w:val="Nagłówek 22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ormalBold">
    <w:name w:val="NormalBold"/>
    <w:basedOn w:val="Normalny"/>
    <w:link w:val="NormalBoldChar"/>
    <w:rsid w:val="00DF69FA"/>
    <w:rPr>
      <w:rFonts w:ascii="Times New Roman" w:eastAsia="Times New Roman" w:hAnsi="Times New Roman" w:cs="Times New Roman"/>
      <w:b/>
      <w:color w:val="auto"/>
      <w:szCs w:val="20"/>
      <w:lang w:eastAsia="en-GB" w:bidi="ar-SA"/>
    </w:rPr>
  </w:style>
  <w:style w:type="character" w:customStyle="1" w:styleId="NormalBoldChar">
    <w:name w:val="NormalBold Char"/>
    <w:link w:val="NormalBold"/>
    <w:locked/>
    <w:rsid w:val="00DF69FA"/>
    <w:rPr>
      <w:rFonts w:ascii="Times New Roman" w:eastAsia="Times New Roman" w:hAnsi="Times New Roman" w:cs="Times New Roman"/>
      <w:b/>
      <w:szCs w:val="20"/>
      <w:lang w:eastAsia="en-GB" w:bidi="ar-SA"/>
    </w:rPr>
  </w:style>
  <w:style w:type="character" w:customStyle="1" w:styleId="DeltaViewInsertion">
    <w:name w:val="DeltaView Insertion"/>
    <w:rsid w:val="00DF69F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9FA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9FA"/>
    <w:rPr>
      <w:rFonts w:ascii="Times New Roman" w:eastAsia="Calibri" w:hAnsi="Times New Roman" w:cs="Times New Roman"/>
      <w:sz w:val="20"/>
      <w:szCs w:val="20"/>
      <w:lang w:eastAsia="en-GB" w:bidi="ar-SA"/>
    </w:rPr>
  </w:style>
  <w:style w:type="character" w:styleId="Odwoanieprzypisudolnego">
    <w:name w:val="footnote reference"/>
    <w:uiPriority w:val="99"/>
    <w:semiHidden/>
    <w:unhideWhenUsed/>
    <w:rsid w:val="00DF6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F69FA"/>
    <w:pPr>
      <w:widowControl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ormalLeft">
    <w:name w:val="Normal Left"/>
    <w:basedOn w:val="Normalny"/>
    <w:rsid w:val="00DF69FA"/>
    <w:pPr>
      <w:widowControl/>
      <w:spacing w:before="120" w:after="120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0">
    <w:name w:val="Tiret 0"/>
    <w:basedOn w:val="Normalny"/>
    <w:rsid w:val="00DF69FA"/>
    <w:pPr>
      <w:widowControl/>
      <w:numPr>
        <w:numId w:val="73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1">
    <w:name w:val="Tiret 1"/>
    <w:basedOn w:val="Normalny"/>
    <w:rsid w:val="00DF69FA"/>
    <w:pPr>
      <w:widowControl/>
      <w:numPr>
        <w:numId w:val="74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DF69FA"/>
    <w:pPr>
      <w:widowControl/>
      <w:numPr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DF69FA"/>
    <w:pPr>
      <w:widowControl/>
      <w:numPr>
        <w:ilvl w:val="1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DF69FA"/>
    <w:pPr>
      <w:widowControl/>
      <w:numPr>
        <w:ilvl w:val="2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DF69FA"/>
    <w:pPr>
      <w:widowControl/>
      <w:numPr>
        <w:ilvl w:val="3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auto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DF69FA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auto"/>
      <w:szCs w:val="22"/>
      <w:u w:val="single"/>
      <w:lang w:eastAsia="en-GB" w:bidi="ar-SA"/>
    </w:rPr>
  </w:style>
  <w:style w:type="paragraph" w:customStyle="1" w:styleId="Nagwek42">
    <w:name w:val="Nagłówek 42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12913-2020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17</Pages>
  <Words>4697</Words>
  <Characters>28184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ZP.6.2020</vt:lpstr>
    </vt:vector>
  </TitlesOfParts>
  <Company/>
  <LinksUpToDate>false</LinksUpToDate>
  <CharactersWithSpaces>32816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ZP.6.2020</dc:title>
  <dc:subject>()</dc:subject>
  <dc:creator>Kamila</dc:creator>
  <cp:keywords>()</cp:keywords>
  <dc:description/>
  <cp:lastModifiedBy>Adrian Porydzaj</cp:lastModifiedBy>
  <cp:revision>8</cp:revision>
  <dcterms:created xsi:type="dcterms:W3CDTF">2020-12-14T08:10:00Z</dcterms:created>
  <dcterms:modified xsi:type="dcterms:W3CDTF">2020-12-18T08:05:00Z</dcterms:modified>
</cp:coreProperties>
</file>