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1684C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65B1C4D" w14:textId="61647875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</w:t>
      </w:r>
      <w:r w:rsidR="00031119">
        <w:rPr>
          <w:rFonts w:ascii="Arial" w:hAnsi="Arial" w:cs="Arial"/>
          <w:b/>
          <w:u w:val="single"/>
        </w:rPr>
        <w:t xml:space="preserve">   </w:t>
      </w:r>
      <w:r>
        <w:rPr>
          <w:rFonts w:ascii="Arial" w:hAnsi="Arial" w:cs="Arial"/>
          <w:b/>
          <w:u w:val="single"/>
        </w:rPr>
        <w:t xml:space="preserve">wykonawcy wspólnie ubiegającego się o udzielenie zamówienia </w:t>
      </w:r>
    </w:p>
    <w:p w14:paraId="666DFA57" w14:textId="77777777" w:rsidR="00F72647" w:rsidRDefault="00F72647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0599701" w14:textId="771FD241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0015B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4343">
        <w:rPr>
          <w:rFonts w:ascii="Arial" w:hAnsi="Arial" w:cs="Arial"/>
          <w:b/>
          <w:sz w:val="20"/>
          <w:szCs w:val="20"/>
          <w:u w:val="single"/>
        </w:rPr>
        <w:t xml:space="preserve">ART. 1 PKT 3 I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802E3D2" w14:textId="77777777" w:rsidR="00581DC0" w:rsidRPr="00710B9D" w:rsidRDefault="00581DC0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41EABCB1" w14:textId="77777777" w:rsidR="00581DC0" w:rsidRDefault="00581DC0" w:rsidP="00581DC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5559E20" w14:textId="77777777" w:rsidR="00581DC0" w:rsidRDefault="00581DC0" w:rsidP="00581DC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0A02AF0" w14:textId="06D56B6B" w:rsidR="00581DC0" w:rsidRDefault="00581DC0" w:rsidP="00581D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r w:rsidR="00DC3AA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B9BEF96" w14:textId="77777777" w:rsidR="00581DC0" w:rsidRDefault="00581DC0" w:rsidP="00581DC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8432262" w14:textId="77777777" w:rsidR="00581DC0" w:rsidRDefault="00581DC0" w:rsidP="00581DC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28B0215" w14:textId="77777777" w:rsidR="00581DC0" w:rsidRDefault="00581DC0" w:rsidP="00581DC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399BAF3" w14:textId="77777777" w:rsidR="00EF45B6" w:rsidRDefault="00EF45B6" w:rsidP="00F56715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14:paraId="1BA5F79D" w14:textId="403A9049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581DC0">
        <w:rPr>
          <w:rFonts w:ascii="Arial" w:hAnsi="Arial" w:cs="Arial"/>
          <w:sz w:val="21"/>
          <w:szCs w:val="21"/>
        </w:rPr>
        <w:t xml:space="preserve"> </w:t>
      </w:r>
      <w:r w:rsidR="00947467">
        <w:rPr>
          <w:rFonts w:ascii="Times New Roman" w:hAnsi="Times New Roman"/>
          <w:b/>
          <w:sz w:val="24"/>
          <w:szCs w:val="24"/>
          <w:u w:val="single"/>
        </w:rPr>
        <w:t xml:space="preserve">dostawa </w:t>
      </w:r>
      <w:r w:rsidR="00947467">
        <w:rPr>
          <w:rFonts w:ascii="Times New Roman" w:hAnsi="Times New Roman"/>
          <w:b/>
          <w:bCs/>
          <w:sz w:val="24"/>
          <w:szCs w:val="24"/>
          <w:u w:val="single"/>
        </w:rPr>
        <w:t xml:space="preserve">płynów infuzyjnych, płynów do żywienia pozajelitowego i dojelitowego oraz </w:t>
      </w:r>
      <w:proofErr w:type="spellStart"/>
      <w:r w:rsidR="00947467">
        <w:rPr>
          <w:rFonts w:ascii="Times New Roman" w:hAnsi="Times New Roman"/>
          <w:b/>
          <w:bCs/>
          <w:sz w:val="24"/>
          <w:szCs w:val="24"/>
          <w:u w:val="single"/>
        </w:rPr>
        <w:t>metronidazolu</w:t>
      </w:r>
      <w:proofErr w:type="spellEnd"/>
      <w:r w:rsidR="00947467">
        <w:rPr>
          <w:rFonts w:ascii="Times New Roman" w:hAnsi="Times New Roman"/>
          <w:b/>
          <w:bCs/>
          <w:sz w:val="24"/>
          <w:szCs w:val="24"/>
          <w:u w:val="single"/>
        </w:rPr>
        <w:t xml:space="preserve"> do wlewów dożylnych</w:t>
      </w:r>
      <w:r w:rsidR="00947467">
        <w:rPr>
          <w:rFonts w:ascii="Times New Roman" w:hAnsi="Times New Roman"/>
          <w:b/>
          <w:sz w:val="24"/>
          <w:szCs w:val="24"/>
          <w:u w:val="single"/>
        </w:rPr>
        <w:t>,</w:t>
      </w:r>
      <w:r w:rsidR="00947467">
        <w:rPr>
          <w:rFonts w:ascii="Times New Roman" w:hAnsi="Times New Roman"/>
          <w:b/>
          <w:sz w:val="24"/>
          <w:szCs w:val="24"/>
        </w:rPr>
        <w:t xml:space="preserve"> </w:t>
      </w:r>
      <w:r w:rsidR="000A6390">
        <w:rPr>
          <w:bCs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581DC0">
        <w:rPr>
          <w:rFonts w:ascii="Arial" w:hAnsi="Arial" w:cs="Arial"/>
          <w:sz w:val="21"/>
          <w:szCs w:val="21"/>
        </w:rPr>
        <w:t>Podhalański Szpital Specjalistyczny im. J. Pawła II Nowy Targ,</w:t>
      </w:r>
      <w:r w:rsidR="00F5671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4918F4C3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D72B58E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4ABE4D3" w14:textId="282E8A30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="00663EFD">
        <w:rPr>
          <w:rFonts w:ascii="Arial" w:hAnsi="Arial" w:cs="Arial"/>
          <w:sz w:val="21"/>
          <w:szCs w:val="21"/>
        </w:rPr>
        <w:t xml:space="preserve">art. 1 pkt 3 oraz </w:t>
      </w:r>
      <w:r w:rsidRPr="00DD59F0">
        <w:rPr>
          <w:rFonts w:ascii="Arial" w:hAnsi="Arial" w:cs="Arial"/>
          <w:sz w:val="21"/>
          <w:szCs w:val="21"/>
        </w:rPr>
        <w:t xml:space="preserve">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F63F62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1763D22" w14:textId="77777777" w:rsidR="0070071F" w:rsidRPr="0018563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color w:val="000000" w:themeColor="text1"/>
          <w:sz w:val="21"/>
          <w:szCs w:val="21"/>
        </w:rPr>
      </w:pP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INFORMACJA </w:t>
      </w:r>
      <w:r w:rsidR="005B775F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DOTYCZĄCA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POLEGANI</w:t>
      </w:r>
      <w:r w:rsidR="005B775F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A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NA ZDOLNOŚCIACH LUB SYTUACJI PODMIOT</w:t>
      </w:r>
      <w:r w:rsidR="0053177A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U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UDOST</w:t>
      </w:r>
      <w:r w:rsidR="008F60AE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Ę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PNIAJĄC</w:t>
      </w:r>
      <w:r w:rsidR="0053177A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EGO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ZASOBY</w:t>
      </w:r>
      <w:r w:rsidR="00EF7F7F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W ZAKRESIE ODPOWIADAJĄCYM PONAD 10% WARTOŚCI ZAMÓWIENIA</w:t>
      </w:r>
      <w:r w:rsidRPr="00185634">
        <w:rPr>
          <w:rFonts w:ascii="Arial" w:hAnsi="Arial" w:cs="Arial"/>
          <w:b/>
          <w:bCs/>
          <w:strike/>
          <w:color w:val="000000" w:themeColor="text1"/>
          <w:sz w:val="21"/>
          <w:szCs w:val="21"/>
        </w:rPr>
        <w:t>:</w:t>
      </w:r>
    </w:p>
    <w:p w14:paraId="501409F5" w14:textId="7B1E8955" w:rsidR="00CD2FC0" w:rsidRPr="00185634" w:rsidRDefault="00CD2FC0" w:rsidP="00EC5C90">
      <w:pPr>
        <w:spacing w:after="120" w:line="360" w:lineRule="auto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  <w:bookmarkStart w:id="1" w:name="_Hlk99016800"/>
      <w:r w:rsidRPr="00185634">
        <w:rPr>
          <w:rFonts w:ascii="Arial" w:hAnsi="Arial" w:cs="Arial"/>
          <w:strike/>
          <w:color w:val="000000" w:themeColor="text1"/>
          <w:sz w:val="16"/>
          <w:szCs w:val="16"/>
        </w:rPr>
        <w:t>[UWAGA</w:t>
      </w:r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: </w:t>
      </w:r>
      <w:r w:rsidR="00DF4767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wypełnić</w:t>
      </w:r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tylko </w:t>
      </w:r>
      <w:r w:rsidR="009A0A1A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w przypadku</w:t>
      </w:r>
      <w:r w:rsidR="005773E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podmiotu udostępniającego zasoby, na którego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5773E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zdolnościach lub sytuacji wykonawca </w:t>
      </w:r>
      <w:r w:rsidR="00830142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polega </w:t>
      </w:r>
      <w:r w:rsidR="00E10B1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w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E10B1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zakresie odpowiadającym ponad 10% wartości zamówienia</w:t>
      </w:r>
      <w:r w:rsidR="00B076D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. 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W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przypadku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więcej niż jednego podmiotu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udostępniającego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zasoby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, </w:t>
      </w:r>
      <w:r w:rsidR="00F14423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na którego zdolnościach lub sytuacji wykonawca polega w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F14423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zakresie odpowiadającym ponad 10% wartości zamówienia,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n</w:t>
      </w:r>
      <w:r w:rsidR="00B076D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ależy zastosować tyle razy, 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ile jest to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ko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nieczne.</w:t>
      </w:r>
      <w:r w:rsidRPr="00185634">
        <w:rPr>
          <w:rFonts w:ascii="Arial" w:hAnsi="Arial" w:cs="Arial"/>
          <w:strike/>
          <w:color w:val="000000" w:themeColor="text1"/>
          <w:sz w:val="16"/>
          <w:szCs w:val="16"/>
        </w:rPr>
        <w:t>]</w:t>
      </w:r>
      <w:bookmarkEnd w:id="1"/>
    </w:p>
    <w:p w14:paraId="2BCED638" w14:textId="01F3A571" w:rsidR="0070071F" w:rsidRPr="00663EFD" w:rsidRDefault="0070071F" w:rsidP="004511DC">
      <w:pPr>
        <w:spacing w:after="120" w:line="360" w:lineRule="auto"/>
        <w:jc w:val="both"/>
        <w:rPr>
          <w:rFonts w:ascii="Arial" w:hAnsi="Arial" w:cs="Arial"/>
          <w:color w:val="C00000"/>
          <w:sz w:val="21"/>
          <w:szCs w:val="21"/>
        </w:rPr>
      </w:pP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</w:t>
      </w:r>
      <w:r w:rsidR="000B07BD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…………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 xml:space="preserve">….. </w:t>
      </w:r>
      <w:bookmarkStart w:id="2" w:name="_Hlk99005462"/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(wskazać </w:t>
      </w:r>
      <w:bookmarkEnd w:id="2"/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dokument i właściwą jednostkę redakcyjną dokumentu, w której określono warunki udziału w postępowaniu),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 xml:space="preserve"> polegam na zdolnościach lub sytuacji następującego</w:t>
      </w:r>
      <w:r w:rsidR="005C50F8">
        <w:rPr>
          <w:rFonts w:ascii="Arial" w:hAnsi="Arial" w:cs="Arial"/>
          <w:strike/>
          <w:color w:val="000000" w:themeColor="text1"/>
          <w:sz w:val="21"/>
          <w:szCs w:val="21"/>
        </w:rPr>
        <w:t xml:space="preserve"> 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>podmiotu</w:t>
      </w:r>
      <w:r w:rsidR="005C50F8">
        <w:rPr>
          <w:rFonts w:ascii="Arial" w:hAnsi="Arial" w:cs="Arial"/>
          <w:strike/>
          <w:color w:val="000000" w:themeColor="text1"/>
          <w:sz w:val="21"/>
          <w:szCs w:val="21"/>
        </w:rPr>
        <w:t xml:space="preserve"> 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>udostępniając</w:t>
      </w:r>
      <w:r w:rsidR="00074793" w:rsidRPr="00185634">
        <w:rPr>
          <w:rFonts w:ascii="Arial" w:hAnsi="Arial" w:cs="Arial"/>
          <w:strike/>
          <w:color w:val="000000" w:themeColor="text1"/>
          <w:sz w:val="21"/>
          <w:szCs w:val="21"/>
        </w:rPr>
        <w:t>ego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 xml:space="preserve"> zasoby: </w:t>
      </w:r>
      <w:bookmarkStart w:id="3" w:name="_Hlk99014455"/>
      <w:r w:rsidR="000B07BD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………………………………………………………………………...………………</w:t>
      </w:r>
      <w:r w:rsidR="004337E3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</w:t>
      </w:r>
      <w:r w:rsidR="000B07BD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……………….…</w:t>
      </w:r>
      <w:bookmarkEnd w:id="3"/>
      <w:r w:rsidR="008D0E7E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(podać pełną nazwę/firmę, adres, a także w zależności od podmiotu: NIP/PESEL, KRS/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proofErr w:type="spellStart"/>
      <w:r w:rsidR="008D0E7E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CEiDG</w:t>
      </w:r>
      <w:proofErr w:type="spellEnd"/>
      <w:r w:rsidR="008D0E7E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)</w:t>
      </w:r>
      <w:r w:rsidR="008D0E7E" w:rsidRPr="00185634">
        <w:rPr>
          <w:rFonts w:ascii="Arial" w:hAnsi="Arial" w:cs="Arial"/>
          <w:strike/>
          <w:color w:val="000000" w:themeColor="text1"/>
          <w:sz w:val="16"/>
          <w:szCs w:val="16"/>
        </w:rPr>
        <w:t>,</w:t>
      </w:r>
      <w:r w:rsidR="008D0E7E" w:rsidRPr="00185634">
        <w:rPr>
          <w:rFonts w:ascii="Arial" w:hAnsi="Arial" w:cs="Arial"/>
          <w:strike/>
          <w:color w:val="000000" w:themeColor="text1"/>
          <w:sz w:val="21"/>
          <w:szCs w:val="21"/>
        </w:rPr>
        <w:br/>
      </w:r>
      <w:r w:rsidRPr="00185634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185634">
        <w:rPr>
          <w:rFonts w:ascii="Arial" w:hAnsi="Arial" w:cs="Arial"/>
          <w:strike/>
          <w:sz w:val="21"/>
          <w:szCs w:val="21"/>
        </w:rPr>
        <w:t xml:space="preserve">……… </w:t>
      </w:r>
      <w:r w:rsidRPr="00185634">
        <w:rPr>
          <w:rFonts w:ascii="Arial" w:hAnsi="Arial" w:cs="Arial"/>
          <w:i/>
          <w:strike/>
          <w:sz w:val="16"/>
          <w:szCs w:val="16"/>
        </w:rPr>
        <w:lastRenderedPageBreak/>
        <w:t>(określić odpowiedni zakres udostępnianych zasobów dla wskazanego podmiotu)</w:t>
      </w:r>
      <w:r w:rsidR="004511DC" w:rsidRPr="00185634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185634">
        <w:rPr>
          <w:rFonts w:ascii="Arial" w:hAnsi="Arial" w:cs="Arial"/>
          <w:i/>
          <w:strike/>
          <w:sz w:val="16"/>
          <w:szCs w:val="16"/>
        </w:rPr>
        <w:br/>
      </w:r>
      <w:r w:rsidR="004511DC" w:rsidRPr="00185634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185634">
        <w:rPr>
          <w:rFonts w:ascii="Arial" w:hAnsi="Arial" w:cs="Arial"/>
          <w:strike/>
          <w:sz w:val="21"/>
          <w:szCs w:val="21"/>
        </w:rPr>
        <w:t>.</w:t>
      </w:r>
      <w:r w:rsidRPr="00663EFD">
        <w:rPr>
          <w:rFonts w:ascii="Arial" w:hAnsi="Arial" w:cs="Arial"/>
          <w:color w:val="C00000"/>
          <w:sz w:val="21"/>
          <w:szCs w:val="21"/>
        </w:rPr>
        <w:t xml:space="preserve"> </w:t>
      </w:r>
    </w:p>
    <w:p w14:paraId="38FCF07F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AA2FCEB" w14:textId="5D87854E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9CDB9D5" w14:textId="754B0D0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5C50F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5C50F8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18563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45F00E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6BB1DC81" w14:textId="594D2939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1652B1D" w14:textId="0A67E4C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</w:t>
      </w:r>
      <w:r w:rsidR="005C50F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/</w:t>
      </w:r>
      <w:r w:rsidR="00F5671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18563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133C0E4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7BBDFF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B34D14E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544E65F1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EA9A8C3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BC355B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57A8D8" w14:textId="051DE03B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5C50F8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5F53691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B3B392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A0D981D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6917ADB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231A19" w14:textId="77777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ACF232" w14:textId="77777777" w:rsidR="00663EFD" w:rsidRPr="005C50F8" w:rsidRDefault="00663EFD" w:rsidP="00663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50F8">
        <w:rPr>
          <w:rFonts w:ascii="Arial" w:hAnsi="Arial" w:cs="Arial"/>
          <w:sz w:val="20"/>
          <w:szCs w:val="20"/>
        </w:rPr>
        <w:t xml:space="preserve">Niniejszą ofertę składamy przy pełnej świadomości odpowiedzialności wynikającej </w:t>
      </w:r>
      <w:r w:rsidRPr="005C50F8">
        <w:rPr>
          <w:rFonts w:ascii="Arial" w:hAnsi="Arial" w:cs="Arial"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15 kwietnia 2022 r., poz. 835) – art. 6 ust. 1 i 2 oraz art. 7 ust. 6 i 7.</w:t>
      </w:r>
    </w:p>
    <w:p w14:paraId="24D43C16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11DC40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13B6F4C" w14:textId="77777777" w:rsidR="00663EFD" w:rsidRPr="00F72647" w:rsidRDefault="00663EFD" w:rsidP="00462D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298DC0" w14:textId="77777777" w:rsidR="00663EFD" w:rsidRPr="00F72647" w:rsidRDefault="00663EFD" w:rsidP="00462D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2FE21A" w14:textId="77777777" w:rsidR="0072465F" w:rsidRPr="00F72647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  <w:t>……………………………………</w:t>
      </w:r>
      <w:r w:rsidR="00FC2303" w:rsidRPr="00F72647">
        <w:rPr>
          <w:rFonts w:ascii="Times New Roman" w:hAnsi="Times New Roman" w:cs="Times New Roman"/>
          <w:sz w:val="20"/>
          <w:szCs w:val="20"/>
        </w:rPr>
        <w:t>.</w:t>
      </w:r>
    </w:p>
    <w:p w14:paraId="7901FA1A" w14:textId="77777777" w:rsidR="0072465F" w:rsidRPr="00F72647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sz w:val="20"/>
          <w:szCs w:val="20"/>
        </w:rPr>
        <w:tab/>
      </w:r>
      <w:r w:rsidRPr="00F72647">
        <w:rPr>
          <w:rFonts w:ascii="Times New Roman" w:hAnsi="Times New Roman" w:cs="Times New Roman"/>
          <w:i/>
          <w:sz w:val="20"/>
          <w:szCs w:val="20"/>
        </w:rPr>
        <w:tab/>
      </w:r>
      <w:bookmarkStart w:id="4" w:name="_Hlk102639179"/>
      <w:r w:rsidR="005C4A49" w:rsidRPr="00F72647">
        <w:rPr>
          <w:rFonts w:ascii="Times New Roman" w:hAnsi="Times New Roman" w:cs="Times New Roman"/>
          <w:i/>
          <w:sz w:val="20"/>
          <w:szCs w:val="20"/>
        </w:rPr>
        <w:t>k</w:t>
      </w:r>
      <w:r w:rsidRPr="00F72647">
        <w:rPr>
          <w:rFonts w:ascii="Times New Roman" w:hAnsi="Times New Roman" w:cs="Times New Roman"/>
          <w:i/>
          <w:sz w:val="20"/>
          <w:szCs w:val="20"/>
        </w:rPr>
        <w:t xml:space="preserve">walifikowany podpis elektroniczny </w:t>
      </w:r>
      <w:bookmarkEnd w:id="4"/>
    </w:p>
    <w:p w14:paraId="5BE49E8C" w14:textId="77777777" w:rsidR="0072465F" w:rsidRPr="00F72647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2465F" w:rsidRPr="00F72647" w:rsidSect="00E01B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727CE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351DDD86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41733" w14:textId="77777777" w:rsidR="00343F7E" w:rsidRDefault="00343F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19BC9" w14:textId="77777777" w:rsidR="00343F7E" w:rsidRDefault="00343F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F873" w14:textId="77777777" w:rsidR="00343F7E" w:rsidRDefault="00343F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3384C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26138E11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1DC7B24B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0FABF6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144AD86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2C1A726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A3642DC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AFB488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5ADB19A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8345E0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1C6F8D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020E" w14:textId="77777777" w:rsidR="00343F7E" w:rsidRDefault="00343F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7DC6" w14:textId="5D7A51C7" w:rsidR="00790409" w:rsidRPr="00DC23F1" w:rsidRDefault="00222CAF" w:rsidP="00790409">
    <w:pPr>
      <w:spacing w:before="480" w:after="0" w:line="257" w:lineRule="auto"/>
      <w:rPr>
        <w:rFonts w:ascii="Garamond" w:hAnsi="Garamond" w:cs="Arial"/>
        <w:bCs/>
        <w:sz w:val="20"/>
        <w:szCs w:val="20"/>
      </w:rPr>
    </w:pPr>
    <w:r>
      <w:rPr>
        <w:rFonts w:ascii="Garamond" w:hAnsi="Garamond" w:cs="Arial"/>
        <w:bCs/>
        <w:sz w:val="20"/>
        <w:szCs w:val="20"/>
      </w:rPr>
      <w:t>S</w:t>
    </w:r>
    <w:r w:rsidR="00790409" w:rsidRPr="00DC23F1">
      <w:rPr>
        <w:rFonts w:ascii="Garamond" w:hAnsi="Garamond" w:cs="Arial"/>
        <w:bCs/>
        <w:sz w:val="20"/>
        <w:szCs w:val="20"/>
      </w:rPr>
      <w:t>praw</w:t>
    </w:r>
    <w:r>
      <w:rPr>
        <w:rFonts w:ascii="Garamond" w:hAnsi="Garamond" w:cs="Arial"/>
        <w:bCs/>
        <w:sz w:val="20"/>
        <w:szCs w:val="20"/>
      </w:rPr>
      <w:t xml:space="preserve">a nr </w:t>
    </w:r>
    <w:r w:rsidR="00790409" w:rsidRPr="00DC23F1">
      <w:rPr>
        <w:rFonts w:ascii="Garamond" w:hAnsi="Garamond" w:cs="Arial"/>
        <w:bCs/>
        <w:sz w:val="20"/>
        <w:szCs w:val="20"/>
      </w:rPr>
      <w:t xml:space="preserve"> DL-271-</w:t>
    </w:r>
    <w:r w:rsidR="00343F7E">
      <w:rPr>
        <w:rFonts w:ascii="Garamond" w:hAnsi="Garamond" w:cs="Arial"/>
        <w:bCs/>
        <w:sz w:val="20"/>
        <w:szCs w:val="20"/>
      </w:rPr>
      <w:t>5</w:t>
    </w:r>
    <w:r w:rsidR="00947467">
      <w:rPr>
        <w:rFonts w:ascii="Garamond" w:hAnsi="Garamond" w:cs="Arial"/>
        <w:bCs/>
        <w:sz w:val="20"/>
        <w:szCs w:val="20"/>
      </w:rPr>
      <w:t>3</w:t>
    </w:r>
    <w:r w:rsidR="00790409" w:rsidRPr="00DC23F1">
      <w:rPr>
        <w:rFonts w:ascii="Garamond" w:hAnsi="Garamond" w:cs="Arial"/>
        <w:bCs/>
        <w:sz w:val="20"/>
        <w:szCs w:val="20"/>
      </w:rPr>
      <w:t>/2</w:t>
    </w:r>
    <w:r w:rsidR="000A6390">
      <w:rPr>
        <w:rFonts w:ascii="Garamond" w:hAnsi="Garamond" w:cs="Arial"/>
        <w:bCs/>
        <w:sz w:val="20"/>
        <w:szCs w:val="20"/>
      </w:rPr>
      <w:t>4</w:t>
    </w:r>
    <w:r w:rsidR="00790409" w:rsidRPr="00DC23F1">
      <w:rPr>
        <w:rFonts w:ascii="Garamond" w:hAnsi="Garamond" w:cs="Arial"/>
        <w:bCs/>
        <w:sz w:val="20"/>
        <w:szCs w:val="20"/>
      </w:rPr>
      <w:t xml:space="preserve"> </w:t>
    </w:r>
    <w:r w:rsidR="00DC23F1">
      <w:rPr>
        <w:rFonts w:ascii="Garamond" w:hAnsi="Garamond" w:cs="Arial"/>
        <w:bCs/>
        <w:sz w:val="20"/>
        <w:szCs w:val="20"/>
      </w:rPr>
      <w:t xml:space="preserve">                                                                                              </w:t>
    </w:r>
    <w:r w:rsidR="00790409" w:rsidRPr="00DC23F1">
      <w:rPr>
        <w:rFonts w:ascii="Garamond" w:hAnsi="Garamond" w:cs="Arial"/>
        <w:bCs/>
        <w:sz w:val="20"/>
        <w:szCs w:val="20"/>
      </w:rPr>
      <w:t>załącznik numer 8</w:t>
    </w:r>
  </w:p>
  <w:p w14:paraId="264310B7" w14:textId="77777777" w:rsidR="00790409" w:rsidRDefault="00790409" w:rsidP="00790409">
    <w:pPr>
      <w:rPr>
        <w:rFonts w:ascii="Arial" w:hAnsi="Arial" w:cs="Arial"/>
      </w:rPr>
    </w:pPr>
  </w:p>
  <w:p w14:paraId="3E6EB974" w14:textId="4BC367AB" w:rsidR="00D54343" w:rsidRPr="00790409" w:rsidRDefault="00790409" w:rsidP="00D22773">
    <w:pPr>
      <w:pStyle w:val="Nagwek"/>
      <w:rPr>
        <w:b/>
      </w:rPr>
    </w:pPr>
    <w:r w:rsidRPr="00790409">
      <w:rPr>
        <w:b/>
      </w:rPr>
      <w:t xml:space="preserve">PODMIOTOWY ŚRODEK DOWODOWY SKŁADANY </w:t>
    </w:r>
    <w:r w:rsidRPr="00D54343">
      <w:rPr>
        <w:b/>
        <w:u w:val="single"/>
      </w:rPr>
      <w:t>NA WEZWANIE ZAMAWIAJĄCEGO</w:t>
    </w:r>
  </w:p>
  <w:p w14:paraId="38CD5A80" w14:textId="77777777" w:rsidR="00D22773" w:rsidRDefault="00D227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883C" w14:textId="77777777" w:rsidR="00343F7E" w:rsidRDefault="00343F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C4151"/>
    <w:multiLevelType w:val="hybridMultilevel"/>
    <w:tmpl w:val="FFFFFFFF"/>
    <w:lvl w:ilvl="0" w:tplc="BE58AAC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0463">
    <w:abstractNumId w:val="3"/>
  </w:num>
  <w:num w:numId="2" w16cid:durableId="665396782">
    <w:abstractNumId w:val="2"/>
  </w:num>
  <w:num w:numId="3" w16cid:durableId="1627006932">
    <w:abstractNumId w:val="0"/>
  </w:num>
  <w:num w:numId="4" w16cid:durableId="1514225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15B2"/>
    <w:rsid w:val="00002C4D"/>
    <w:rsid w:val="00031119"/>
    <w:rsid w:val="00074793"/>
    <w:rsid w:val="0008372E"/>
    <w:rsid w:val="000A6390"/>
    <w:rsid w:val="000B07BD"/>
    <w:rsid w:val="000B1DB3"/>
    <w:rsid w:val="000E38ED"/>
    <w:rsid w:val="000F1021"/>
    <w:rsid w:val="00101E83"/>
    <w:rsid w:val="00133007"/>
    <w:rsid w:val="0016300B"/>
    <w:rsid w:val="00163825"/>
    <w:rsid w:val="00164500"/>
    <w:rsid w:val="00185634"/>
    <w:rsid w:val="001878D7"/>
    <w:rsid w:val="001A0D70"/>
    <w:rsid w:val="001C7622"/>
    <w:rsid w:val="001D4BE2"/>
    <w:rsid w:val="00205F16"/>
    <w:rsid w:val="0021086B"/>
    <w:rsid w:val="00222CAF"/>
    <w:rsid w:val="00242798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3F7E"/>
    <w:rsid w:val="00353215"/>
    <w:rsid w:val="00363404"/>
    <w:rsid w:val="00375582"/>
    <w:rsid w:val="00381EE1"/>
    <w:rsid w:val="003964F0"/>
    <w:rsid w:val="003A0825"/>
    <w:rsid w:val="003A15D6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1DC0"/>
    <w:rsid w:val="0058563A"/>
    <w:rsid w:val="00595A93"/>
    <w:rsid w:val="005B775F"/>
    <w:rsid w:val="005C4A49"/>
    <w:rsid w:val="005C50F8"/>
    <w:rsid w:val="005D53C6"/>
    <w:rsid w:val="005D6FD6"/>
    <w:rsid w:val="005E5605"/>
    <w:rsid w:val="005F269B"/>
    <w:rsid w:val="00661308"/>
    <w:rsid w:val="00663EFD"/>
    <w:rsid w:val="00671064"/>
    <w:rsid w:val="00675CEE"/>
    <w:rsid w:val="006D435C"/>
    <w:rsid w:val="006D7E50"/>
    <w:rsid w:val="006F3753"/>
    <w:rsid w:val="0070071F"/>
    <w:rsid w:val="007007DE"/>
    <w:rsid w:val="0070505A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0409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7467"/>
    <w:rsid w:val="009561D0"/>
    <w:rsid w:val="009A0A1A"/>
    <w:rsid w:val="009A110B"/>
    <w:rsid w:val="009A138B"/>
    <w:rsid w:val="009C5A3F"/>
    <w:rsid w:val="009D26F2"/>
    <w:rsid w:val="00A0641D"/>
    <w:rsid w:val="00A21AF8"/>
    <w:rsid w:val="00A478EF"/>
    <w:rsid w:val="00A61464"/>
    <w:rsid w:val="00A841EE"/>
    <w:rsid w:val="00A940AE"/>
    <w:rsid w:val="00AB19B5"/>
    <w:rsid w:val="00AB4BEB"/>
    <w:rsid w:val="00AC6DF2"/>
    <w:rsid w:val="00AD57EB"/>
    <w:rsid w:val="00B076D6"/>
    <w:rsid w:val="00B406D1"/>
    <w:rsid w:val="00B535EA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2773"/>
    <w:rsid w:val="00D37BC3"/>
    <w:rsid w:val="00D54343"/>
    <w:rsid w:val="00D556E3"/>
    <w:rsid w:val="00D6317D"/>
    <w:rsid w:val="00D80118"/>
    <w:rsid w:val="00D84048"/>
    <w:rsid w:val="00D91691"/>
    <w:rsid w:val="00D92243"/>
    <w:rsid w:val="00D9619E"/>
    <w:rsid w:val="00DC23F1"/>
    <w:rsid w:val="00DC3AA3"/>
    <w:rsid w:val="00DD39BE"/>
    <w:rsid w:val="00DF4767"/>
    <w:rsid w:val="00E01B92"/>
    <w:rsid w:val="00E10B15"/>
    <w:rsid w:val="00E22985"/>
    <w:rsid w:val="00E34D47"/>
    <w:rsid w:val="00EC5C90"/>
    <w:rsid w:val="00EF45B6"/>
    <w:rsid w:val="00EF7F7F"/>
    <w:rsid w:val="00F14423"/>
    <w:rsid w:val="00F3511F"/>
    <w:rsid w:val="00F56715"/>
    <w:rsid w:val="00F63F62"/>
    <w:rsid w:val="00F6589D"/>
    <w:rsid w:val="00F72647"/>
    <w:rsid w:val="00F90528"/>
    <w:rsid w:val="00FA22ED"/>
    <w:rsid w:val="00FB3729"/>
    <w:rsid w:val="00FC2303"/>
    <w:rsid w:val="00FF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AE68"/>
  <w15:docId w15:val="{C67B6703-C284-418F-81FF-E0186B03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  <w:style w:type="paragraph" w:styleId="Tekstdymka">
    <w:name w:val="Balloon Text"/>
    <w:basedOn w:val="Normalny"/>
    <w:link w:val="TekstdymkaZnak"/>
    <w:uiPriority w:val="99"/>
    <w:semiHidden/>
    <w:unhideWhenUsed/>
    <w:rsid w:val="0070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33</cp:revision>
  <cp:lastPrinted>2023-03-29T06:19:00Z</cp:lastPrinted>
  <dcterms:created xsi:type="dcterms:W3CDTF">2022-05-06T13:13:00Z</dcterms:created>
  <dcterms:modified xsi:type="dcterms:W3CDTF">2024-11-22T07:59:00Z</dcterms:modified>
</cp:coreProperties>
</file>