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0486" w14:textId="77777777" w:rsidR="007B7DA8" w:rsidRPr="002D4199" w:rsidRDefault="007B7DA8" w:rsidP="007B7DA8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2D4199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Załącznik nr 1</w:t>
      </w:r>
    </w:p>
    <w:p w14:paraId="54529D14" w14:textId="422062ED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Szczegółowy Opis Przedmiotu Zamówienia – Dostawa środków czystości dla SP ZOZ Nr 1 w Bełżycach  </w:t>
      </w:r>
    </w:p>
    <w:p w14:paraId="0060FCA3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CPV 39830000-9</w:t>
      </w:r>
    </w:p>
    <w:p w14:paraId="23C8A0B4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C9E8AA" w14:textId="46B3F00D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Zadanie nr 1  - środki czystości i materiały ogólnogospodarcze</w:t>
      </w:r>
    </w:p>
    <w:p w14:paraId="645BA9C8" w14:textId="7C959B1F" w:rsidR="008A55B4" w:rsidRPr="002D4199" w:rsidRDefault="00B0580C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CPV 39830000-9</w:t>
      </w:r>
    </w:p>
    <w:tbl>
      <w:tblPr>
        <w:tblW w:w="140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686"/>
        <w:gridCol w:w="1277"/>
        <w:gridCol w:w="707"/>
        <w:gridCol w:w="708"/>
        <w:gridCol w:w="1134"/>
        <w:gridCol w:w="994"/>
        <w:gridCol w:w="1560"/>
        <w:gridCol w:w="1701"/>
        <w:gridCol w:w="1700"/>
      </w:tblGrid>
      <w:tr w:rsidR="008A55B4" w14:paraId="36057B4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522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26C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23AB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Pojemność</w:t>
            </w:r>
          </w:p>
          <w:p w14:paraId="4B171144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opakowania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35B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A44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DAA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647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VAT</w:t>
            </w:r>
          </w:p>
          <w:p w14:paraId="0604635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2F0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40F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handlowa numer katalogowy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D4B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14:paraId="79B87FA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8A55B4" w14:paraId="71AF1E40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78F1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92A9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Balsam do mebli  </w:t>
            </w:r>
          </w:p>
          <w:p w14:paraId="1583B667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Balsam do konserwacji i pielęgnacji mebli zawierający naturalne olejki.  Biała, gęsta emulsja, znakomicie impregnująca, pielęgnująca i konserwująca meble drewniane oraz laminaty. Posiada właściwości renowacyjne. W składzie olej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wzelinowy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&lt;60%, Węglowodory, C9-C11, n-</w:t>
            </w:r>
          </w:p>
          <w:p w14:paraId="78F95532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alkany,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izoalkany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>, cykliczne, &lt; 2 % węglowodorów aromatycznych &lt;25%. Gęstość względna – 0,9 g/cm3.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5FD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6AA1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2EE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D38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58D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AFD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7C4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CFC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C62A9A2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8663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84F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Kostki zapachowe sanitarne. Wkład + koszyczek.</w:t>
            </w:r>
          </w:p>
          <w:p w14:paraId="448856B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Kostka zapachowa do WC  z koszyczkiem, działa czyszcząco, zapobiega osadzaniu się kamienia. Zawierająca substancje zapachowe  mix zapachów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399E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3EA3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  <w:p w14:paraId="409D1BC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1B9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9DE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F1F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C0B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DFF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B1C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A8A4ED1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883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1649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Maszynka do golenia j. u., 2-ostrzowa.</w:t>
            </w:r>
          </w:p>
          <w:p w14:paraId="6A7C422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Jednorazowa maszynka wyposażona  w dwa ostrza z powłoką z platyny i chromu.  Posiadająca specjalny kształt rączki gwarantuje lepszą kontrolę. Dzięki listkom napinającym skórę golenie  jest łatwe i przyjemne. Podwójne ostrza pokryte powłoką z platyny i chromu zapewniają bezpieczne, komfortowe i praktyczne golenie 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Polsilver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D497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6E3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E0C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70A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D87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146D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78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C58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2243894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E7720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CE03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Mleczko do czyszczenia</w:t>
            </w:r>
          </w:p>
          <w:p w14:paraId="63A3674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Mleczko myjąco czyszczące z dodatkiem amoniaku do urządzeń i powierzchni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sanitarnych. Skutecznie usuwa brud, nie rysuje powierzchni, pozostawia przyjemny cytrynowy zapach. Posiada właściwości wybielające. W składzie zawierające Kwasy sulfonowe , c14-17-secalkan-, sole sodowe 1 - &lt;3%,  Alkohole c10,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1 - &lt;5%. Ph10. Gęstość względna: 1,2600 (20,00 °C).</w:t>
            </w:r>
          </w:p>
          <w:p w14:paraId="0EBE67A4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AA55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700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EAB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5E7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637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294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0FC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818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1CF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1A30C1F" w14:textId="77777777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6CB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9859" w14:textId="77777777" w:rsidR="008A55B4" w:rsidRDefault="00B0580C">
            <w:pPr>
              <w:pStyle w:val="Default"/>
              <w:widowControl w:val="0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Mydło w płynie</w:t>
            </w:r>
          </w:p>
          <w:p w14:paraId="752F6F70" w14:textId="77777777" w:rsidR="008A55B4" w:rsidRDefault="00B0580C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Mydło w płynie . Delikatne i nawilżające mydło w formie balsamu do mycia rąk.  Zawiera dodatek pielęgnujący pochodzenia roślinnego PEG-7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glyceryl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cocoate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który  skórę  nawilża i daje efekt gładkości. Dobrze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pieni i ładnie pachnie w kolorze białym, gęste. Skład: 5-15 % anionowe środki powierzchniowo-czynne, &lt;5% niejonowe środki powierzchniowo-czynne, &lt;5% amfoteryczne środki powierzchniowo czynne. Gęstość względna (20°C): 1,01 -1,02 g/cm3.</w:t>
            </w:r>
          </w:p>
          <w:p w14:paraId="37D3051D" w14:textId="77777777" w:rsidR="008A55B4" w:rsidRDefault="008A55B4">
            <w:pPr>
              <w:pStyle w:val="Standard"/>
              <w:widowControl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7F2E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55ADE7F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5l</w:t>
            </w:r>
          </w:p>
          <w:p w14:paraId="0BAA134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6B35FD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A719AE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3501576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43AC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  <w:p w14:paraId="5460390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0A781BEF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4C4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4E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EB9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910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36E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0E2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13CA73F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4B0D8" w14:textId="77777777" w:rsidR="008A55B4" w:rsidRDefault="008A55B4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0F0F" w14:textId="77777777" w:rsidR="008A55B4" w:rsidRDefault="008A55B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7BF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3F0F20C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1l</w:t>
            </w:r>
          </w:p>
          <w:p w14:paraId="426828D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93D9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AEF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305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680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8A8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FB5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149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110010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CCD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638DB" w14:textId="77777777" w:rsidR="008A55B4" w:rsidRDefault="00B0580C">
            <w:pPr>
              <w:pStyle w:val="Default"/>
              <w:widowControl w:val="0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Mydło w płynie z dozownikiem</w:t>
            </w:r>
          </w:p>
          <w:p w14:paraId="6DBFF59C" w14:textId="77777777" w:rsidR="008A55B4" w:rsidRDefault="00B0580C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Myd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ło w płynie . Delikatne i nawilżające mydło w formie balsamu do mycia rąk.  Zawiera dodatek pielęgnujący pochodzenia roślinnego PEG-7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glyceryl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cocoate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który  skórę  nawilża i daje efekt gładkości. Dobrze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pieni i ładnie pachnie w kolorze białym, gęste. Skład: 5-15 % anionowe środki powierzchniowo-czynne, &lt;5% niejonowe środki powierzchniowo-czynne, &lt;5% amfoteryczne środki powierzchniowo czynne</w:t>
            </w:r>
          </w:p>
          <w:p w14:paraId="783E4985" w14:textId="77777777" w:rsidR="008A55B4" w:rsidRDefault="008A55B4">
            <w:pPr>
              <w:pStyle w:val="Standard"/>
              <w:widowControl w:val="0"/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76A3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 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3171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06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F5F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1FB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021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8FF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FB00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63D630A" w14:textId="77777777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8F7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D9B1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Ocet  spirytusowy, 10%,</w:t>
            </w:r>
          </w:p>
          <w:p w14:paraId="00140A3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Opakowanie:</w:t>
            </w:r>
          </w:p>
          <w:p w14:paraId="1BD99F4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 l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karnister</w:t>
            </w:r>
            <w:proofErr w:type="spellEnd"/>
          </w:p>
          <w:p w14:paraId="06BF32F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½ l – butelka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3179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277D620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l</w:t>
            </w:r>
          </w:p>
          <w:p w14:paraId="1026CD1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7CD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43D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1D2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068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67E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CFF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A4B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9185CAA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D1B58" w14:textId="77777777" w:rsidR="008A55B4" w:rsidRDefault="008A55B4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EFF53" w14:textId="77777777" w:rsidR="008A55B4" w:rsidRDefault="008A55B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CC7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½ l</w:t>
            </w:r>
          </w:p>
          <w:p w14:paraId="06B2161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5A1C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548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DE1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368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9DF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37C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0E6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56C2B36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7C34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AFBE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Odświeżacz powietrza spray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 zapachów</w:t>
            </w:r>
          </w:p>
          <w:p w14:paraId="339F35A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Aerozol – natychmiastowo odświeża pomieszczenie i nadaje zapach w sypialniach, pokojach, kuchniach i łazienkach. To  kombinacja wysokiej jakości substancji zapachowych i wody. Działa natychmiastowo.</w:t>
            </w:r>
          </w:p>
          <w:p w14:paraId="7DD9DB8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82B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D801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  <w:p w14:paraId="6356D5C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353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57B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DDA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24E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200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DD1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3506C5E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A02D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AB17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Odświeżacz powietrza w żelu - mix zapachów</w:t>
            </w:r>
          </w:p>
          <w:p w14:paraId="4B76FC2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Odświeżacz w żelu skutecznie odświeża powietrze we wszystkich pomieszczeniach  pozostawiając przyjemny, świeży zapach do około 30 dni.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F01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E2AE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882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2EC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CC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062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15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619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FB6ED1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66F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C35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Olej do parkietu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  <w:p w14:paraId="0B749D42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Olej  do  olejowania pod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łóg drewnianych stworzony na bazie olejów roślinnych. Przeznaczony jest do konserwacji i olejowania starych i nowych parkietów, podłóg i schodów wykonanych z drewna.  Regularne stosowanie sprawia, iż podłoga zachowuje swój oryginalny, naturalny wygląd i staje się bardziej odporna na ścieranie.</w:t>
            </w:r>
          </w:p>
          <w:p w14:paraId="13C1919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2D6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459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F5B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667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B0A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28C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048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802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5F4B7F6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BF6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7BF0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Pasta do paneli</w:t>
            </w:r>
          </w:p>
          <w:p w14:paraId="59388B18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93CF4D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Pasta do paneli . Preparat do nabłyszczania paneli podłogowych. Pięknie nabłyszcza bez konieczności polerowania. Znakomicie chroni przed ponownym osiadaniem brudu i kurzu oraz zabezpiecza panele przed zarysowaniami. Po użyciu preparatu na powierzchni powstaje antypoślizgowa specjalna powłoka ochronna, która zabezpiecza panele przed wnikaniem brudu i wilgoci w głąb podłoża. Skład mieszanina wodna na bazie dodatków,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koalescentów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żywic.</w:t>
            </w:r>
          </w:p>
          <w:p w14:paraId="628A46EE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FC5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745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11A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1A4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D60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D7D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B65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BE4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B1CE29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3B5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9D25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Pasta linoleum, PVC</w:t>
            </w:r>
          </w:p>
          <w:p w14:paraId="0CF89027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6BED77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Środek na bazie  dyspersji polimerowej do konserwacji i nabłyszczania wykładzin z  PCV, linoleum. Nadający wysoki połysk bez konieczności polerowania. Chroniący przed wnikaniem brudu oraz zabezpieczający podłogi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przed zarysowaniem i ścieraniem.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7-8. Spełniający wymogi dotyczące odporności na poślizg zawarte w normie PN-EN 14041. Gęstość 1,02-1,04g/m3.</w:t>
            </w:r>
          </w:p>
          <w:p w14:paraId="525C21D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A88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0FCDE27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6875E6BD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1l</w:t>
            </w:r>
          </w:p>
          <w:p w14:paraId="0E21D600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82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1172494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  <w:p w14:paraId="6870DA8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D19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882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B76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E0A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7EB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87A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5E402EE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D9B4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B36F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Patyczki kosmetyczne</w:t>
            </w:r>
          </w:p>
          <w:p w14:paraId="21681D03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22DC4FF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Patyczki kosmetyczne przeznaczone do użytku zewnętrznego. Doskonale sprawdzają się do oczyszczania małych powierzchni. Na obu końcach patyczków znajduje się dobrze przymocowana wata, opakowanie 200 szt.</w:t>
            </w:r>
          </w:p>
          <w:p w14:paraId="20EB3A5D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B2ABF73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F8B6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96C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793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7D5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23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EF8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1C5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C03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DBEC37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160C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262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Środek  do czyszczenia dywanów</w:t>
            </w:r>
          </w:p>
          <w:p w14:paraId="22969630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60C781F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Środek w płynie  do ręcznego czyszczenia dywanów  i wykładzin dywanowych   metodą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szamponowania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Przeznaczony do stosowania na powierzchnie tekstylne, odporne na działanie wody.  Zawiera: &lt; 5% związki wybielające na bazie tlenu, anionowe środki powierzchniowo czynne, niejonowe środki powierzchniowo czynne,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polikarboksylany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kompozycja zapachowa, Kwas siarkowy, mono-C12-14-alkilowe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estry, sole sodowe&lt; 2,5%.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5,4 -5,8.</w:t>
            </w:r>
          </w:p>
          <w:p w14:paraId="2768F81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10207A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A38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B4B2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61A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090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F31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616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530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3C1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625A249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E203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6083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Środek  do czyszczenia dywanów  w proszku</w:t>
            </w:r>
          </w:p>
          <w:p w14:paraId="7A74F41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3C55B0A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Proszek do prania  na sucho dywanów, wykładzin dywanowych, tapicerki. Eliminuje nagromadzony w dywanie brud,  kurz, neutralizuje przykre zapachy,    zmiękcza dywany,  nadaje świeżość. W składzie zawiera &lt; 5%: związki wybielające na bazie tlenu, anionowe środki powierzchniowo czynne, kompozycja zapachowa.</w:t>
            </w:r>
          </w:p>
          <w:p w14:paraId="7542877D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454C62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079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5CBA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4D5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E3D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664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BF8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9DE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6F4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A9354EF" w14:textId="77777777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7EA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5026" w14:textId="77777777" w:rsidR="008A55B4" w:rsidRDefault="00B0580C">
            <w:pPr>
              <w:pStyle w:val="Default"/>
              <w:widowControl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Płyn do mycia naczyń   </w:t>
            </w:r>
          </w:p>
          <w:p w14:paraId="717E761A" w14:textId="77777777" w:rsidR="008A55B4" w:rsidRDefault="00B0580C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Płyn do mycia naczyń o gęstej konsystencji,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wysoko pieniący przeznaczony do mycia naczyń kuchennych (tj. szklanych, metalowych oraz naczyń z tworzyw sztucznych). Zapewnia skuteczne usuwanie zabrudzeń z mytych powierzchni, jednocześnie nadając im wysoki połysk, bez smug i zacieków. Zwiera glicerynę oraz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witeminy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A, E oraz F. Chroni, nawilża i natłuszcza skórę rąk. Składniki płynu ulegają całkowitej biodegradacji,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5-6. Gęstość względna 20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şC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1,016 - 1,024 g/cm3. Płyn   dostępny jest do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wboru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czterech wersjach kolorystyczno-zapachowych: cytryno</w:t>
            </w:r>
          </w:p>
          <w:p w14:paraId="1B85BB68" w14:textId="77777777" w:rsidR="008A55B4" w:rsidRDefault="00B0580C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wy, rumiankowy, grapefruitowy oraz balsam aloes z avocado. W składzie posiada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Dodecylobenzenosulfonian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sodu⁽ą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⁾ 1 - &lt;3 %, Amidy, C8-18 i C18-nienasyc.,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n,n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hydroksyetyl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)⁽ą⁾ 1 - &lt;3 %, Alkohol, C12-14,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siarczan, sole sodowe &lt;2,5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EO⁽ą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⁾ 3 - &lt;5 %.</w:t>
            </w:r>
          </w:p>
          <w:p w14:paraId="74735746" w14:textId="77777777" w:rsidR="008A55B4" w:rsidRDefault="008A55B4">
            <w:pPr>
              <w:pStyle w:val="Standard"/>
              <w:widowControl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181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1l</w:t>
            </w:r>
          </w:p>
          <w:p w14:paraId="6DF1B16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6C3098D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1F64157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5D99753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63319A4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D94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250</w:t>
            </w:r>
          </w:p>
          <w:p w14:paraId="65B4752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06E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C32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A27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115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D7E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78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88C1D12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E14BD" w14:textId="77777777" w:rsidR="008A55B4" w:rsidRDefault="008A55B4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6E2C" w14:textId="77777777" w:rsidR="008A55B4" w:rsidRDefault="008A55B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5942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8ED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97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FCC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115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6B1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DAA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FFF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3E0CAD6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DE7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9FAB6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Płyn do mycia naczyń do zmywarek</w:t>
            </w:r>
          </w:p>
          <w:p w14:paraId="79D3C12D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Skoncentrowany płyn do maszynowego mycia naczyń we wszelkiego typu zmywarkach gastronomicznych i przemysłowych. Wymaga automatycznego dozowania. Skutecznie usuwa wszelkie zanieczyszczenia organiczne, tłuszcz oraz osady z kawy i herbaty. Preparat przeznaczony  do mycia porcelany (o ile producent ceramiki dopuszcza możliwość mycia maszynowego), stali nierdzewnej, szkła i sztućców. Stężenie robocze 1,20 – 3,60 g/1l wody w zależności od twardości wody i stopnia zabrudzenia naczyń. Posiada inhibitor korozji &lt;5%. PH 13-14. Preparat stosuje się w temperaturach od 40°C do 90°C. W składzie Wodorotlenek potasu 10,0-12,0%, Wodorotlenek sodu 5,0-7,0%, Metakrzemian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disodu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3,0-4,0%,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Pirofosforan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czteropotasu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1,0-2,0%.</w:t>
            </w:r>
          </w:p>
          <w:p w14:paraId="4BA6E0DD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5F5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88E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138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07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E43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21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921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8A8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F6CD55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5C12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0DD59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Płyn do nabłyszczania naczyń do zmywarek</w:t>
            </w:r>
          </w:p>
          <w:p w14:paraId="4D287ECA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Skoncentrowany płyn do maszynowego płukania i nabłyszczania naczyń we wszelkiego typu zmywarkach gastronomicznych i przemysłowych. Wymaga automatycznego dozowania. Kwaśne środki kompleksujące wiążą jony wapnia (zmiękczają wodę), co zapobiega odkładaniu się osadów wapiennych. Nie pozostawia smug ani zacieków, nadając mytym naczyniom delikatny połysk.  Stężenie robocze 0,1 – 0,4 g/1l wody w zależności od twardości wody. PH 2-3.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Kompatobilny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płynem z pozycji 17. W składzie Kwas cytrynowy 13,0%-14,0%,  Alkohol etylowy skażony 10,0%-12,0%, Kwas octowy&lt;1%, Anionowe środki powierzchniowo-czynne &lt;5%, .</w:t>
            </w:r>
          </w:p>
          <w:p w14:paraId="2594F4F5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323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178A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08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0CB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E92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5B3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6BE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86D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79DDBD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6D8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D43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Płyn do mycia szyb ze spryskiwaczem  </w:t>
            </w:r>
          </w:p>
          <w:p w14:paraId="5764207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Płyn do mycia szyb, luster, powierzchni szklanych.  Gotowy do użycia .Szybko wysychający, nie pozostawiający smug. Skutecznie usuwający brud, tłuszcz, osad wapienny z luster łazienkowych.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5,5.  Opakowanie  ze spryskiwaczem spieniającym. Nie zawierający barwników oraz olejków zapachowych. Posiadający w składzie Kwas mlekowy &lt; 0,1%, Kwas cytrynowy &lt; 0,1%, Alkohole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C9-11 &lt;0,2%, 1-metoksypropan-2-ol &lt;1%,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Alkiloeterosiarczany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&lt; 0,1%. Nie jest sklasyfikowany jako niebezpieczny dla zdrowia oraz środowiska.</w:t>
            </w:r>
          </w:p>
          <w:p w14:paraId="373E510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F3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41B5AD2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71C0FC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139BD9D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5D01964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20EEF4F7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730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32A1E8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086CD3B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52030C1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59F49F4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18906D5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B18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D1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4C9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147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665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C45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2E77C5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E2C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4E3E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Płyn do czyszczenia powierzchni ze stali  nierdzewnej i chromowanej</w:t>
            </w:r>
          </w:p>
          <w:p w14:paraId="2DF82AC7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Preparat do pielęgnacji i zabezpieczenia powierzchni wykonanych ze stali nierdzewnej, galwanicznej np. wind, poręczy, zmywarek do naczyń, szaf chłodniczych, itp. Pozostawiający delikatny połysk i warstwę ochronną.  Skutecznie usuwający brud, plamy, smugi i odciski palców .Gęstość względna (20°C): 0,75-0,78g/cm3. Opakowanie 0,5 l ze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spryskiwaczem. W składzie Węglowodory, C11 - C13,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izoalkany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aromatyczne &lt;2% - 75-&lt;100%, 2-butoksyetanol 2,5 -&lt;10%.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D28F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FD38F9D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500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67C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27B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AE8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9E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00E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77D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253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D2AC615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A615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F58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Płyn uniwersalny do mycia powierzchni  </w:t>
            </w:r>
          </w:p>
          <w:p w14:paraId="239B7131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łyn uniwersalny do mycia wszelkich zmywalnych powierzchni: podłóg, ścian, glazury, terakoty, kuchenek, zlewów, łazienek oraz innych gładkich powierzchni. Skutecznie usuwa tłuszcz oraz wszelkie zabrudzenia. Nadaje połysk. Nie pozostawia smug. Ph10. Zawiera w składzie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c14-17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alkyl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sulfonate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1 - &lt;3%. Gęstość względna: 1,0240g/cm3. Posiada cztery rodzaje  zapachów do wyboru: cytrynowy, kwiatowy, egzotyczny, konwalia.</w:t>
            </w:r>
          </w:p>
          <w:p w14:paraId="1D522D0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69A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F9B5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F54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7A9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CBC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621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B2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BD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28C4B42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D35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B368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Preparat do czyszczenia mebli  </w:t>
            </w:r>
          </w:p>
          <w:p w14:paraId="300F3C41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387482E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Preparat w aerozolu do czyszczenia  mebli , metalu, szkła, plastiku, posiada właściwości antystatyczne. W składzie zawiera &lt;5% niejonowe środki powierzchniowo czynne 5-15% węglowodory alifatyczne kompozycja zapachowa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butylphenyl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methylpropional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4-(4-hydroxy-4-methylpentyl) cyclohex-3-enecarbaldehyde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hexyl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2-bromo-2-nitropropane-1,3-diol. Gęstość względna : 0.97 g/cm3 w 20 °C</w:t>
            </w:r>
          </w:p>
          <w:p w14:paraId="07E8E564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F2D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5D15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D44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107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78C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582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419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FAC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BE174F4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FE7D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D3CF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Proszek do czyszczenia  IZO</w:t>
            </w:r>
          </w:p>
          <w:p w14:paraId="44138896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Proszek do czyszczenia i usuwania trudnych zabrudzeń,  tłuszczy, naloty z kamienia osadowego, rdzy, nadaje połysk mytym. Przeznaczony do szorowania urządzeń sanitarnych, oraz kuchennych min. garnków, zlewów. Pozostawia świeży, długotrwały, morski zapach, nie rysuje czyszczonych powierzchni. Poniżej 5 % anionowe środki powierzchniowo czynne, związki wybielające na bazie aktywnego tlenu,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fosfoniany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kompozycję zapachową,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hexyl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limonene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składzie kwas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benzenosulfonowy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C10-C13, pochodne alkilowe, sól sodowa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&lt;1,5%,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1% r-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wodnego: 9 ÷ 11,5.</w:t>
            </w:r>
          </w:p>
          <w:p w14:paraId="3C6BBAE8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BEE3D03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750B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500 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5D6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471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C47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39B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E5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499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E55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5A0EE00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0848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8878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Proszek do prania</w:t>
            </w:r>
          </w:p>
          <w:p w14:paraId="037536FE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2CB7109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Proszek do prania w pralkach automatycznych do tkanin białych lub kolorowych  zawierający związki wybielające i rozjaśniające optycznie. Działający w zakresie temperatur 30 do 90 stopni C. Posiada technologię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Anti-Residue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co sprawia,  że ubrania będą nieskazitelnie czyste.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9.5 - 11.4. Zawiera  w składzie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Carbonate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10-20%,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C10-13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Alkyl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Benzenesulfonate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5-10%,</w:t>
            </w:r>
          </w:p>
          <w:p w14:paraId="11BC3A0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6E5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 5 kg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40DB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FBB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C4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B38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3E8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3CC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6A4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785571FC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D83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3B39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Rękawice gospodarcze flokowane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E190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S, L, M, do wyboru</w:t>
            </w:r>
          </w:p>
          <w:p w14:paraId="4893D61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przez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zamawiającego</w:t>
            </w:r>
          </w:p>
          <w:p w14:paraId="6A8956C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2ADA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346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AD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8AC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F76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98C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695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B717EF0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D2C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C41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Sól do zmywarek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B1E6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 kg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AA41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1F0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3D3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240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01D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A04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767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96195B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9BB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6D13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Ścierki do kurzu (A3) w trzech kolorach: żółty, niebieski, czerwony,</w:t>
            </w:r>
          </w:p>
          <w:p w14:paraId="11B51B4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Ścierka doskonała do czyszczenia zarówno na mokro jak i na sucho, wyjątkowo chłonna i trwała, miękka i delikatna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51729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676F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8FE609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FE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753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9F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DCE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98AC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BDF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CF1BED1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2CA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F1D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Ścierki do mycia podłóg 50x60</w:t>
            </w:r>
          </w:p>
          <w:p w14:paraId="7059BA4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Wykonana z trwałego i grubego włókna wiskozowego, kolor pomarańczowy</w:t>
            </w:r>
          </w:p>
          <w:p w14:paraId="3D4B864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Skład: 80% wiskoza,  20% polipropylen, Każda ścierka pakowana  pojedynczo 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98BB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EFB3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A9E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CCF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053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D9C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CBF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3FC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F4E870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230D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97F6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Środek czyszcząco – odtłuszczający</w:t>
            </w:r>
          </w:p>
          <w:p w14:paraId="6EEA5D1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Gotowy do użycia wysoko alkaiczny produkt do stosowania punktowego  usuwający  tusz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atramnet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 markerów, długopisów, klej z taśm i naklejek, żywicę, sadzę, smołę, oleje, farbę  z powierzchni meblowych, szkła, białych tablic szkolnych, podłogi, ławek itp.  Ph13. Zawiera w składzie 2-aminoetanol [1.2] &lt;2%, Metakrzemian sodu pięciowodny &lt;4%, Propan-2-ol [1] &lt;2, Czwartorzędowe związki amoniowe, (sole)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metylosiarczany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cocoalkilobis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hydroksyetylo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)metylowe ≤1.  Opakowanie ze spryskiwaczem.</w:t>
            </w:r>
          </w:p>
          <w:p w14:paraId="300191F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74AB34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7CCD49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4228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DA36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AB1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6BA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94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80E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C9A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A89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5899A34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70D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8924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Środek do udrażniania rur w granulkach</w:t>
            </w:r>
          </w:p>
          <w:p w14:paraId="28D104D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Preparat w granulkach do udrażniania rur syfonów i zlewów. Zawiera formułę z aktywatorem aluminiowym. Rozpuszcza tłuszcz włosy odpadki kuchenne itp. Dezynfekuje odpływy kanalizacyjne.</w:t>
            </w:r>
          </w:p>
          <w:p w14:paraId="75B36B6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CD45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BF49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14:paraId="124301A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169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72E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C0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E12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675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187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EF2905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7D4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B019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Środek do usuwania kamienia i rdzy</w:t>
            </w:r>
          </w:p>
          <w:p w14:paraId="19A851E0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Gotowy do użycia preparat do bieżącego mycia armatury łazienkowej i kuchennej. Usuwający osady z kamienia wodnego, mydła, oraz rdzy z powierzchni chromowanych, ceramicznych, plastikowych, akrylowych nie pozostawiając zacieków i smug. Środek w 100% organiczny, biodegradowalny, niezawierający substancji alergizujących takich jak barwniki, olejki zapachowe itp. Ph3.  Zawierający w składzie  &lt;5% środków powierzchniowo czynnych pochodzenia cukrowego.  Produkt posiadający świadectwo badań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hypoalergiczności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Opakowanie 750ml ze spryskiwaczem pianowym.</w:t>
            </w:r>
          </w:p>
          <w:p w14:paraId="6959C062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70C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161D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CC3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6D4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67A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248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F155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B34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5F7504C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9E7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356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Tabletki solne</w:t>
            </w:r>
          </w:p>
          <w:p w14:paraId="1224C740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7FCAE6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Produkt przeznaczony do procesów uzdatniania  i zmiękczania wody.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Skład: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Chlorek sodu Na Cl min.99,9 % -Antyzbrylacz E536 mniej niż 3mg/kg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6-8 % - Masa pastylki 14,7g+/-0,5g-Średnica pastylki 25mm - Grubość pastylki 17,1mm+/-0,1mm.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Worek foliowy a 25kg.</w:t>
            </w:r>
          </w:p>
          <w:p w14:paraId="23BA87B2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83F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kg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8AF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29F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266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BA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F73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9BE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B8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3B5D81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49E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EC8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Zmywacz do zmywania środków nabłyszczających</w:t>
            </w:r>
          </w:p>
          <w:p w14:paraId="3E6ED24E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C86DD51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Preparat przeznaczony do zmywania środków  nabłyszczających. Właściwości produktu: doskonałe myje i czyści; usuwa stare warstwy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polimerowe po środkach nabłyszczających, jest bezpieczny dla wszystkich rodzajów powierzchni. Stosować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rozcięczenie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zależności od stopnia zabrudzenia  w stosunku 1:3 lub 1:5.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11-14. W składzie posiada Kwas siarkowy, mono-C12-C14 estry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alkilowe,sole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sodowe/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Lauryl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Sulfate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1-5%,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Ethanoloamine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1-5%</w:t>
            </w:r>
          </w:p>
          <w:p w14:paraId="1CE5443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7D3D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6A07C13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468C457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  <w:p w14:paraId="0E515141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6E37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E0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B01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18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52E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AF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C3E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110767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070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6A6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Zmywak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czyścik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(a5)</w:t>
            </w:r>
          </w:p>
          <w:p w14:paraId="0FFA143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Gąbka kuchenna z warstwą do ścierania z wiskozy. Opakowanie 5 szt.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1098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5AC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648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8B2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1CA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C85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04A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54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204C37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DECE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37C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Zmywak – druciak metalowy spiralny.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Pakowany pojedynczo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A42B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1C04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B95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0C0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74A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1E6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2E0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CAB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F364956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AB4A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0FBA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Żel do WC</w:t>
            </w:r>
          </w:p>
          <w:p w14:paraId="41441599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Preparat w postaci żelu  o szerokim spektrum działania przeznaczony  do czyszczenia urządzeń sanitarnych (muszli klozetowych, toalet, pisuarów, bidetów, itp.). Produkt skutecznie czyści wszelkie osady organiczne oraz osady z kamienia. Likwiduje bakterie i zarazki. Butelka posiada wydłużoną końcówka  ułatwiającą aplikację w trudno dostępnych miejscach.</w:t>
            </w:r>
          </w:p>
          <w:p w14:paraId="6BFD5F94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248982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2769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ADD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9D3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83E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B8C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34B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E71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F17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CF89F07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195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037A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Żel do WC</w:t>
            </w:r>
          </w:p>
          <w:p w14:paraId="73C3EBD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Gotowy do użycia preparat  w formie żelu o świeżym zapachu  zawierający w swoim składzie kwas fosforowy 10% , kwas cytrynowy 5%, kwas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amidosulfonowy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15%, gęstość 1,03 – 1,05 g/cm3,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2, do usuwania osadów z kamienia wodnego, mydła, rdzę z ceramiki sanitarnej: muszli klozetowych, pisuarów, bidetów i glazury, wykazujący właściwości antybakteryjne, niweluje nieprzyjemne zapachy. Barwa lekko różowa . Konfekcjonowany w op. typu kaczka 1l.</w:t>
            </w:r>
          </w:p>
          <w:p w14:paraId="3E3B8B2B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6D86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8A7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912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A59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8D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A8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4A8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D6C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74B2D5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D0B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026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Żel do WC punktowy.</w:t>
            </w:r>
          </w:p>
          <w:p w14:paraId="346D0D6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Punktowy żel do WC  dozowany za pomocą tłoka. Czyści  zapobiega osadzaniu się kamienia wodnego, posiada przyjemny zapach.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Opakowanie wystarcza na 12 doz.</w:t>
            </w:r>
          </w:p>
          <w:p w14:paraId="56A894F7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B26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4F29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43E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F11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3EF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6EF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BC2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D3B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</w:tbl>
    <w:p w14:paraId="6A172C1C" w14:textId="77777777" w:rsidR="008A55B4" w:rsidRDefault="008A55B4">
      <w:pPr>
        <w:pStyle w:val="Standard"/>
        <w:rPr>
          <w:color w:val="000000"/>
        </w:rPr>
      </w:pPr>
    </w:p>
    <w:p w14:paraId="16040F48" w14:textId="77777777" w:rsidR="008A55B4" w:rsidRDefault="008A55B4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4CB0038" w14:textId="77777777" w:rsidR="008A55B4" w:rsidRDefault="008A55B4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AD42D9F" w14:textId="77777777" w:rsidR="008A55B4" w:rsidRDefault="00B0580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Zamawiający wymaga dołączenia do ofert kart charakterystyki do pozycji: 1,4,12,5,10,11,16,17,18,20,21,23,29,31,33,37,36</w:t>
      </w:r>
    </w:p>
    <w:p w14:paraId="68E71F53" w14:textId="77777777" w:rsidR="008A55B4" w:rsidRDefault="008A55B4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</w:p>
    <w:p w14:paraId="05A9A905" w14:textId="77777777" w:rsidR="008A55B4" w:rsidRDefault="00B0580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netto zadania nr 1 wynosi: ………………….  PLN</w:t>
      </w:r>
    </w:p>
    <w:p w14:paraId="58C5CD94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brutto zadania nr 1 wynosi: ……………. PLN</w:t>
      </w:r>
    </w:p>
    <w:p w14:paraId="376C796A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C9211E"/>
        </w:rPr>
      </w:pPr>
    </w:p>
    <w:p w14:paraId="577A9865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354013" w14:textId="1B71A0BA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105495730"/>
      <w:r>
        <w:rPr>
          <w:rFonts w:ascii="Times New Roman" w:hAnsi="Times New Roman" w:cs="Times New Roman"/>
          <w:b/>
          <w:color w:val="000000"/>
          <w:sz w:val="24"/>
          <w:szCs w:val="24"/>
        </w:rPr>
        <w:t>Zadanie nr 2  - koncentraty – (chemia profesjonalna)</w:t>
      </w:r>
    </w:p>
    <w:bookmarkEnd w:id="0"/>
    <w:p w14:paraId="36E7C32A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36E6D0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41C17B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CPV 39830000-9</w:t>
      </w:r>
    </w:p>
    <w:p w14:paraId="6AA878B4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288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601"/>
        <w:gridCol w:w="1158"/>
        <w:gridCol w:w="811"/>
        <w:gridCol w:w="956"/>
        <w:gridCol w:w="1200"/>
        <w:gridCol w:w="1012"/>
        <w:gridCol w:w="1257"/>
        <w:gridCol w:w="1575"/>
        <w:gridCol w:w="1200"/>
      </w:tblGrid>
      <w:tr w:rsidR="008A55B4" w14:paraId="62F2BBF1" w14:textId="77777777">
        <w:trPr>
          <w:trHeight w:val="103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B7651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6F4F8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0850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Pojemność opakowania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BC9C4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8197A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63CC7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687DE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Stawka VAT w %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726D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AD69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Nazwa handlowa numer katalogowy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7EED8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Producent</w:t>
            </w:r>
          </w:p>
        </w:tc>
      </w:tr>
      <w:tr w:rsidR="008A55B4" w14:paraId="570C4183" w14:textId="77777777">
        <w:trPr>
          <w:trHeight w:val="231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106D6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00401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Koncentrat do gruntownego czyszczenia  i usuwania polimerów, wosków, starych past, tłustych powłok oraz zastarzałego brudu. Środek nadaje się do stosowania maszynowego oraz ręcznego. Stężenie robocze 5%-20% w zależności od stopnia zabrudzenia oraz grubości powłoki polimerowej. W składzie posiada   Wodorotlenek potasu [1] &lt;5%, 2-aminoetanol [1.2] &lt;10%, Glikol propylenowy [1] &lt;3%, sól sodowa N-(2-karboksyetylo)-N-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alkilo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-β-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alaninianu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&lt;1%. Wartość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  14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6600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F835B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EE91D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1DA1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7CAE5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F6B50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4B7C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B0D5C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6D801F8C" w14:textId="77777777">
        <w:trPr>
          <w:trHeight w:val="223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A162F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1C984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Koncentrat do gruntownego czyszczenia  i usuwania polimerów, wosków, starych past, tłustych powłok oraz zastarzałego brudu. Środek nadaje się do stosowania maszynowego oraz ręcznego. Stężenie robocze 5%-20% w zależności od stopnia zabrudzenia oraz grubości powłoki polimerowej. W składzie posiada   Wodorotlenek potasu [1] &lt;5%, 2-aminoetanol [1.2] &lt;10%, Glikol propylenowy [1] &lt;3%, sól sodowa N-(2-karboksyetylo)-N-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alkilo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-β-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alaninianu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&lt;1%. Wartość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  14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C888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E3FAA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D456F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D83A5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0465A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7DCBC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C03D2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B5BDD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50191FC6" w14:textId="77777777">
        <w:trPr>
          <w:trHeight w:val="343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73E22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79D5B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Koncentrat do mycia wszelkich wodoodpornych powierzchni podłogowych  takich jak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Tarkett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PCV, marmur, lastryko, płytki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gresowe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 także podłóg  zabezpieczonych akrylanami. Kolor-zielony. Skład: mieszanina środków powierzchniowo czynnych  niejonowych,   barwnik.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propoksylowane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C9-11&lt;5%,  Eter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monometylowy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glikolu propylenowego [1.2] &lt;5%, 2-bromo-2-nitropropano- 1,3-diol &lt;0,012%,  2-oktyloizotiazol-3(2H)- on &lt;0,0002%,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.Dozowanie automatyczne,. Zalecane stężenie roztworu roboczego 0,25% wydajności jednego litra koncentratu 400 litrów roztworu roboczego. Nie jest sklasyfikowany jako niebezpieczny dla zdrowia oraz środowiska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C815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A421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74120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A6CB9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9D80A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1C18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99C2E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93F2A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2F6F9005" w14:textId="77777777">
        <w:trPr>
          <w:trHeight w:val="343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4CFE2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812F3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Koncentrat do mycia wszelkich wodoodpornych powierzchni podłogowych  takich jak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Tarkett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PCV, marmur, lastryko, płytki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gresowe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 także podłóg  zabezpieczonych akrylanami. Kolor-zielony. Skład: mieszanina środków powierzchniowo czynnych  niejonowych,   barwnik.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propoksylowane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C9-11&lt;5%,  Eter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monometylowy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glikolu propylenowego [1.2] &lt;5%, 2-bromo-2-nitropropano- 1,3-diol &lt;0,012%,  2-oktyloizotiazol-3(2H)- on &lt;0,0002%,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.Dozowanie automatyczne. Zalecane stężenie roztworu roboczego 0,25% wydajności jednego litra koncentratu 400 litrów roztworu roboczego. Nie jest sklasyfikowany jako niebezpieczny dla zdrowia oraz środowiska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BEC3C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2B29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9D07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FA3B2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7D98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0DF2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E474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0E2F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2D7A7AE8" w14:textId="77777777">
        <w:trPr>
          <w:trHeight w:val="328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4E070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3139B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Koncentrat do  czyszczenia wszelkich powierzchni zmywalnych/ glazura, meble, powierzchnie laminarne, lamperie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rtc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 w tym do powierzchni błyszczących/ szyby, lustra, przeszklenia/.Nie pozostawiający smug.  Skład: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C9-11&lt;3%,  &lt;5% niejonowych środków powierzchniowo czynnych  , Eter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monometylowy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glikolu propylenowego [1.2] &lt;5%, kompozycja zapachowa &lt;0,5%,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7. Kolor- niebieski, zalecane stężenie roztworu roboczego- 0,25%, wydajność 1 litra koncentratu- 400l roztworu roboczego. Do stosowania automatycznego dozownika. Nie jest sklasyfikowany jako niebezpieczny dla zdrowia oraz środowiska.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4293A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E8318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7EE3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A53D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EA70F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BD4E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2CFF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05BB1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4B80D1E9" w14:textId="77777777">
        <w:trPr>
          <w:trHeight w:val="288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9D572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0E54FA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Koncentrat do  czyszczenia wszelkich powierzchni zmywalnych/ glazura, meble, powierzchnie laminarne, lamperie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rtc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 w tym do powierzchni błyszczących/ szyby, lustra, przeszklenia/.Nie pozostawiający smug.  Skład: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C9-11&lt;3%,  &lt;5% niejonowych środków powierzchniowo czynnych  , Eter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monometylowy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glikolu propylenowego [1.2] &lt;5%, kompozycja zapachowa &lt;0,5%,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7. Kolor- niebieski, zalecane stężenie roztworu roboczego- 0,25%, wydajność 1 litra koncentratu- 400l roztworu roboczego. Nie jest sklasyfikowany jako niebezpieczny dla zdrowia oraz środowiska.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EB724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49C0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251A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2FB1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7543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7421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F257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C965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19DA9841" w14:textId="77777777">
        <w:trPr>
          <w:trHeight w:val="271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1C1F8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B1744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Koncentart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mycia bieżącego urządzeń sanitarnych. Rozpuszczający wszelkie osady mineralno-wapienne, usuwający mydło i rdzę. Redukuje zawartość drobnoustrojów na mytych podłożach i pozostawia przyjemny owocowy zapach. Nie zawiera kwasu solnego i fosforowego. Kolor-czerwony.  Stężenie robocze 0,25-2%.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skład: &lt;5% niejonowych środków powierzchniowo czynnych , 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C9-11&lt;5%, kwas cytrynowy &lt;5%, kwas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amidosulfonowy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&lt;5% , 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.1. Dozowanie automatyczne.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8732F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77FA1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82E1D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DD43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33F5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19BBC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05ECE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1C0B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01A6137B" w14:textId="77777777">
        <w:trPr>
          <w:trHeight w:val="315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FA770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976BDF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Wysoko połyskowa dyspersja polimerowa odporna na działanie alkoholi i środków dezynfekcyjnych. Antypoślizgowa posiada normę PN-EN 14041. Tworzy wytrzymałą powłokę zabezpieczającą przed wnikaniem brudu i wody w głąb podłoża, nadaje powierzchniom trwały lustrzany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połys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Do stosowania w szpitalach i placówkach służby zdrowia. Posiada właściwości antyelektrostatyczne (norma PN-EN 1815:2001; PN-EN 1081:2001).   Do stosowania na podłożach z PCV, linoleum,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Takrett,kamień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sztuczny i naturalny. PH 7-9,  Gęstość w 20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oC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ok. 1,04 g/cm3,  wydajność 20-40 ml preparatu  na m2 podłogi ,kolor mleczno- biały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23157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B9C96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3195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0A36F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A97F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4B2E1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F2B8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64A1D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4E9E4C5C" w14:textId="77777777">
        <w:trPr>
          <w:trHeight w:val="243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5FA19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87590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Wysoko skoncentrowany płyn do usuwania kamienia wapiennego  w zmywarkach do naczyń,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kotłach, bemarach, ekspresach do kawy itp. Zawierający  aktywator i zwilżacz powodujący  szybką penetrację osadów, odkładających się w trakcie eksploatacji maszyn myjących. PH &lt; 1,  Gęstość względna (20°C): 1,29 g/cm3. Posiadający w składzie Kwas fosforowy (V) 75%  30-40%, Alkohol tłuszczowy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2-3%, Kwas cytrynowy 4-5%.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2EA82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B44DC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D784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BF2C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E15A9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1CBE9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8897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EF372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6E636D6F" w14:textId="77777777">
        <w:trPr>
          <w:trHeight w:val="369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432A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8D4BD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Preparat biobójczy do mycia i dezynfekcji powierzchni wodoodpornych i akcesoriów, między innym powierzchni posiadających kontakt z żywnością. Środek posiadający   właściwości odtłuszczające. Preparat  nanoszony ręcznie (ścierka 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 oraz przy pomocy generatora pianowego lub rozpylacza . PH 10,5- 12.5, 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Didecyldimethylammonium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chloride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5%,  2-aminoethanol  3,0-4,5%, Wersenian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czterosodow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2 - &lt;4 %.  Produkt posiada zezwolenie na obrót nr 3620/08 wydane przez Urząd Rejestracji Produktów Leczniczych, Wyrobów Medycznych i Produktów Biobójczych. . Rozcieńczanie: 1% roztwór użytkowy (990ml wody + 10ml preparatu, 5 minut) - odkażanie antybakteryjne,  5% roztwór użytkowy (950ml wody + 50ml preparatu, 15 minut) - pełny efekt odkażający, likwidacja bakterii i grzybów.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631D9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32DD9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29368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DD1C0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48BD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58FD2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B478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3D08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42E2CDEE" w14:textId="77777777">
        <w:trPr>
          <w:trHeight w:val="135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A2379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FC561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Koncentrat do doczyszczania oraz mycia bieżącego  wszelkich powierzchni podłogowych takich jak:  lastryko, płytki ceramiczne, gres, PCV,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tarket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itp. Bezpieczny dla mytych powierzchni. Usuwający duże bieżące zabrudzenia. Ph12. Stężenie robocze 0,5-2%.   Zawierający w składzie Kationowy środek powierzchniowo czynny &lt;5%, niejonowe środki powierzchniowo czynne &lt;5%, 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propoksylowane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 &lt;5%, Czwartorzędowe związki amoniowe, (sole)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metylosiarczany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cocoalkilobis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hydroksyetylo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)metylowe &lt;2%.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3EDC8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5FFC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335C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4EF5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BF40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DA77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DF118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70B8C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688FCFCA" w14:textId="77777777">
        <w:trPr>
          <w:trHeight w:val="117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2F5A9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711D7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Koncentrat do doczyszczania oraz mycia bieżącego  wszelkich powierzchni podłogowych takich jak:  lastryko, płytki ceramiczne, gres, PCV,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tarket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itp. Bezpieczny dla mytych powierzchni. Usuwający duże bieżące zabrudzenia. Ph12. Stężenie robocze 0,5-2%.   Zawierający w składzie Kationowy środek powierzchniowo czynny &lt;5%, niejonowe środki powierzchniowo czynne &lt;5%, 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propoksylowane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 &lt;5%, Czwartorzędowe związki amoniowe, (sole)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metylosiarczany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cocoalkilobis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hydroksyetylo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)metylowe &lt;2%.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4167C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F616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945EC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C58D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8C50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AD191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67A78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542C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63F8FD44" w14:textId="77777777">
        <w:trPr>
          <w:trHeight w:val="100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37031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3F2A7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Preparat na bazie kwasów organicznych do neutralizacji nieprzyjemnych odorów m.in. z kratek ściekowych, zapachu moczu, dymu papierosowego, wszelkich zapachów odzwierzęcych. Przyjemny owocowy zapach. Możliwość stosowania w formie gotowej lub w roztworze 0,5-4%.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W składzie &lt;5% niejonowych środków powierzchniowo czynnych, 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 &lt;10%, kwas mlekowy &lt; 4%,  Propan-2-ol [1]&lt;5%. Pojemnik 1l  -  ze spryskiwaczem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0A50B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86F90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CB59D" w14:textId="77777777" w:rsidR="008A55B4" w:rsidRDefault="008A55B4">
            <w:pPr>
              <w:pStyle w:val="Standard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01AC2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F4C55" w14:textId="77777777" w:rsidR="008A55B4" w:rsidRDefault="008A55B4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03A2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321B6" w14:textId="77777777" w:rsidR="008A55B4" w:rsidRDefault="008A55B4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12A84" w14:textId="77777777" w:rsidR="008A55B4" w:rsidRDefault="008A55B4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66D36A52" w14:textId="77777777">
        <w:trPr>
          <w:trHeight w:val="135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90872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5E915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Preparat na bazie kwasów organicznych do neutralizacji nieprzyjemnych odorów m.in. z kratek ściekowych, zapachu moczu, dymu papierosowego, wszelkich zapachów odzwierzęcych. Przyjemny owocowy zapach. Możliwość stosowania w formie gotowej lub w roztworze 0,5-4%.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W składzie &lt;5% niejonowych środków powierzchniowo czynnych, 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 &lt;10%, kwas mlekowy &lt; 4%,  Propan-2-ol [1]&lt;5%. Pojemnik 1l  -  ze spryskiwaczem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BCB81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AFDE4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AC821" w14:textId="77777777" w:rsidR="008A55B4" w:rsidRDefault="008A55B4">
            <w:pPr>
              <w:pStyle w:val="Standard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C6B9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82BE9" w14:textId="77777777" w:rsidR="008A55B4" w:rsidRDefault="008A55B4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9825A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AA883" w14:textId="77777777" w:rsidR="008A55B4" w:rsidRDefault="008A55B4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F8023" w14:textId="77777777" w:rsidR="008A55B4" w:rsidRDefault="008A55B4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2B924D1F" w14:textId="77777777">
        <w:trPr>
          <w:trHeight w:val="171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2C10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4F3D4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Preparat na bazie kwasów organicznych oraz związków powierzchniowo czynnych do doczyszczania posadzek ze śladów po soli drogowej oraz pyłów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pobudowlanych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Skutecznie usuwający wszelkie białe naloty wapienne z  gładzi,  cementu  powstałe w wyniku  remontu. Środek w formie koncentratu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3.  Stężenie robocze 0,5-2%. Preparat nie zawierający substancji  zapachowych oraz barwników . W składzie: &lt;5% niejonowych środków powierzchniowo czynnych, Propan-2-ol [1] &lt; 2%,  Kationowy środek powierzchniowo czynny &lt; 1%, Kwas cytrynowy &lt; 2%, Alkohole, C9-11,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&lt; 2%, .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AD94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DE9F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53731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32ED0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7BD80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DAC78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E50AF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A2249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1B9B3C4F" w14:textId="77777777">
        <w:trPr>
          <w:trHeight w:val="150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568D1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2E980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Preparat na bazie kwasów organicznych oraz związków powierzchniowo czynnych do doczyszczania posadzek ze śladów po soli drogowej oraz pyłów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pobudowlanych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Skutecznie usuwający wszelkie białe naloty wapienne z  gładzi,  cementu  powstałe w wyniku  remontu. Środek w formie koncentratu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3.  Stężenie robocze 0,5-2%. Preparat nie zawierający substancji  zapachowych oraz barwników . W składzie: &lt;5% niejonowych środków powierzchniowo czynnych, Propan-2-ol [1] &lt; 2%,  Kationowy środek powierzchniowo czynny &lt; 1%, Kwas cytrynowy &lt; 2%, Alkohole, C9-11,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&lt; 2%, .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4A998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AFABE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232A5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DEC3D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CA338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E8AFC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6D84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35FB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2D6553DB" w14:textId="77777777" w:rsidR="008A55B4" w:rsidRDefault="008A55B4">
      <w:pPr>
        <w:pStyle w:val="Standard"/>
        <w:rPr>
          <w:rFonts w:ascii="Times New Roman" w:hAnsi="Times New Roman"/>
          <w:b/>
          <w:color w:val="000000"/>
          <w:sz w:val="24"/>
          <w:szCs w:val="24"/>
        </w:rPr>
      </w:pPr>
    </w:p>
    <w:p w14:paraId="234EB208" w14:textId="77777777" w:rsidR="008A55B4" w:rsidRDefault="008A55B4">
      <w:pPr>
        <w:pStyle w:val="Standard"/>
        <w:spacing w:after="0" w:line="240" w:lineRule="auto"/>
        <w:jc w:val="both"/>
        <w:rPr>
          <w:color w:val="000000"/>
        </w:rPr>
      </w:pPr>
    </w:p>
    <w:p w14:paraId="1D109C99" w14:textId="77777777" w:rsidR="008A55B4" w:rsidRDefault="00B0580C">
      <w:pPr>
        <w:pStyle w:val="Standard"/>
        <w:widowControl w:val="0"/>
        <w:ind w:left="-360" w:right="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105495705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wymaga bezpłatnego użyczenia na czas obowiązywania umowy (12 miesięcy) 30 stacji dozujących na w/w produkty  oraz dozownik z możliwością dozowania roztworu do małych opakowań  (do 1 litra).</w:t>
      </w:r>
    </w:p>
    <w:p w14:paraId="21545C32" w14:textId="77777777" w:rsidR="008A55B4" w:rsidRDefault="00B0580C">
      <w:pPr>
        <w:pStyle w:val="Standard"/>
        <w:widowControl w:val="0"/>
        <w:ind w:left="-360" w:right="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 zapewni półroczny przegląd pomp dozujących, odkamienianie, regulację urządzeń, w razie usterki - naprawę lub dostarczenie zastępczego urządzenia w ciągu 24 godzin od momentu zgłoszenia.</w:t>
      </w:r>
    </w:p>
    <w:p w14:paraId="3C61AFFF" w14:textId="77777777" w:rsidR="008A55B4" w:rsidRDefault="00B0580C">
      <w:pPr>
        <w:pStyle w:val="Standard"/>
        <w:widowControl w:val="0"/>
        <w:ind w:left="-360" w:right="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 zapewni szkolenie personelu w zakresie sprzątania chemią profesjonalną w terminie umówionym przez zamawiającego, nie dłuższym niż 7 dni od momentu zgłoszenia.</w:t>
      </w:r>
    </w:p>
    <w:p w14:paraId="0AA9AE92" w14:textId="77777777" w:rsidR="008A55B4" w:rsidRDefault="00B0580C">
      <w:pPr>
        <w:pStyle w:val="Standard"/>
        <w:widowControl w:val="0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Zamawiający wymaga przygotowania PLANU HIGIENY PH i </w:t>
      </w:r>
      <w:bookmarkStart w:id="2" w:name="_Hlk10549402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dane bezpieczeństwa produktu 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ilości 30 szt. (zgodnie z ilością użyczonych systemów).</w:t>
      </w:r>
    </w:p>
    <w:p w14:paraId="2A9ABDDB" w14:textId="77777777" w:rsidR="008A55B4" w:rsidRDefault="00B0580C">
      <w:pPr>
        <w:pStyle w:val="Standard"/>
        <w:widowControl w:val="0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Zamawiający wymaga dołączenia do ofert kart charakterystyki w/w produktów.</w:t>
      </w:r>
    </w:p>
    <w:bookmarkEnd w:id="1"/>
    <w:p w14:paraId="0D72317C" w14:textId="77777777" w:rsidR="008A55B4" w:rsidRDefault="008A55B4">
      <w:pPr>
        <w:pStyle w:val="Standard"/>
        <w:widowControl w:val="0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0E11AFD" w14:textId="77777777" w:rsidR="008A55B4" w:rsidRDefault="008A55B4">
      <w:pPr>
        <w:pStyle w:val="Standard"/>
        <w:widowControl w:val="0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6D55DEA" w14:textId="77777777" w:rsidR="008A55B4" w:rsidRDefault="00B0580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netto zadania nr 2 wynosi: ………………………… PLN</w:t>
      </w:r>
    </w:p>
    <w:p w14:paraId="4280932E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brutto zadania nr 2 wynosi: …………………………… PLN</w:t>
      </w:r>
    </w:p>
    <w:p w14:paraId="599B15E4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A39EED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14AE6E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Hlk105495754"/>
      <w:bookmarkStart w:id="4" w:name="_Hlk105498758"/>
      <w:r>
        <w:rPr>
          <w:rFonts w:ascii="Times New Roman" w:hAnsi="Times New Roman" w:cs="Times New Roman"/>
          <w:b/>
          <w:color w:val="000000"/>
          <w:sz w:val="24"/>
          <w:szCs w:val="24"/>
        </w:rPr>
        <w:t>Zadanie nr 3 - ręczniki jednorazowego użytku, papier toaletowy, wkłady włókninowe jednorazowego użytku</w:t>
      </w:r>
    </w:p>
    <w:p w14:paraId="2974A4FA" w14:textId="77777777" w:rsidR="008A55B4" w:rsidRDefault="00B0580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CPV 3376000-6, 33760000-2,  </w:t>
      </w:r>
      <w:r>
        <w:rPr>
          <w:rStyle w:val="st"/>
          <w:rFonts w:ascii="Times New Roman" w:hAnsi="Times New Roman" w:cs="Times New Roman"/>
          <w:b/>
          <w:color w:val="000000"/>
          <w:sz w:val="24"/>
          <w:szCs w:val="24"/>
        </w:rPr>
        <w:t>39.50.00.00-7</w:t>
      </w:r>
    </w:p>
    <w:bookmarkEnd w:id="3"/>
    <w:p w14:paraId="7AE9DDC3" w14:textId="77777777" w:rsidR="008A55B4" w:rsidRDefault="008A55B4">
      <w:pPr>
        <w:pStyle w:val="Standard"/>
        <w:rPr>
          <w:rFonts w:ascii="Times New Roman" w:hAnsi="Times New Roman" w:cs="Times New Roman"/>
          <w:color w:val="000000"/>
        </w:rPr>
      </w:pP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4014"/>
        <w:gridCol w:w="953"/>
        <w:gridCol w:w="1308"/>
        <w:gridCol w:w="1254"/>
        <w:gridCol w:w="1334"/>
        <w:gridCol w:w="1518"/>
        <w:gridCol w:w="1813"/>
        <w:gridCol w:w="1341"/>
      </w:tblGrid>
      <w:tr w:rsidR="008A55B4" w14:paraId="27FE61CE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4"/>
          <w:p w14:paraId="78ED84F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CCC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6A81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496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C05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9D7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VAT</w:t>
            </w:r>
          </w:p>
          <w:p w14:paraId="1FFB4E8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588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F17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handlowa numer katalogowy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FB1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14:paraId="54ED205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8A55B4" w14:paraId="7F27E28B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D82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3327A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Papier toaletowy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białej makulatury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gofrowany,</w:t>
            </w:r>
          </w:p>
          <w:p w14:paraId="5AF431C9" w14:textId="77777777" w:rsidR="008A55B4" w:rsidRDefault="00B0580C">
            <w:pPr>
              <w:pStyle w:val="Standard"/>
              <w:widowControl w:val="0"/>
              <w:spacing w:before="280" w:after="28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Papier toaletowy wykonany z białej makulatury, gofrowany, 2 - warstwowy, gramatura 2x18 g/m2  perforowany co 11cm, szerokość  listka 0,93cm,  ilość listków na rolce  180szt.,  +/-5 % - tolerancja fabryczna,</w:t>
            </w:r>
          </w:p>
          <w:p w14:paraId="6526C016" w14:textId="77777777" w:rsidR="008A55B4" w:rsidRDefault="00B0580C">
            <w:pPr>
              <w:pStyle w:val="Standard"/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Opakowanie zbiorcze  (a8) oznaczone:</w:t>
            </w:r>
          </w:p>
          <w:p w14:paraId="1AA4048E" w14:textId="77777777" w:rsidR="008A55B4" w:rsidRDefault="00B0580C">
            <w:pPr>
              <w:pStyle w:val="Standard"/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nr artykułu,</w:t>
            </w:r>
          </w:p>
          <w:p w14:paraId="214F7908" w14:textId="77777777" w:rsidR="008A55B4" w:rsidRDefault="00B0580C">
            <w:pPr>
              <w:pStyle w:val="Standard"/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rozmiarem, papieru</w:t>
            </w:r>
          </w:p>
          <w:p w14:paraId="00E2D94A" w14:textId="77777777" w:rsidR="008A55B4" w:rsidRDefault="00B0580C">
            <w:pPr>
              <w:pStyle w:val="Standard"/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ilość listków w rolce,</w:t>
            </w:r>
          </w:p>
          <w:p w14:paraId="19B693E6" w14:textId="77777777" w:rsidR="008A55B4" w:rsidRDefault="00B0580C">
            <w:pPr>
              <w:pStyle w:val="Standard"/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ilość warstw,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5491E3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36D5A5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 szt.</w:t>
            </w:r>
          </w:p>
          <w:p w14:paraId="352F8586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B223390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6A21279D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A3D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B8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1CC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37D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D6A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957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73DA0A92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EE4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2DB8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2AD82F2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758545C4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Papier toaletowy :</w:t>
            </w:r>
          </w:p>
          <w:p w14:paraId="14D277D4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1-warstwowa makulatura szara ,gramatura 1x32g/m2, szerokość wstęgi 9cm, długość wstęgi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min.180mb., +/-5 % - tolerancja fabryczna, średnica rolki max 19cm.</w:t>
            </w:r>
          </w:p>
          <w:p w14:paraId="694BAAC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6E4497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 zbiorcze (a12) oznaczone:</w:t>
            </w:r>
          </w:p>
          <w:p w14:paraId="4EE2857C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nr artykułu,</w:t>
            </w:r>
          </w:p>
          <w:p w14:paraId="6327D58A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rozmiarem papieru, ,</w:t>
            </w:r>
          </w:p>
          <w:p w14:paraId="0A37F3C4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ilość warstw,</w:t>
            </w:r>
          </w:p>
          <w:p w14:paraId="1F8F5782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długość w metrach.</w:t>
            </w:r>
          </w:p>
          <w:p w14:paraId="591CDDA2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F6DA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24CED61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2DF9220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600</w:t>
            </w:r>
          </w:p>
          <w:p w14:paraId="499C2EC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  <w:p w14:paraId="07BC65C3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198A3E8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</w:pPr>
          </w:p>
          <w:p w14:paraId="37D4F2B8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44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280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5D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14C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42B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854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52AD7B1B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4871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E4CC1" w14:textId="77777777" w:rsidR="008A55B4" w:rsidRDefault="00B0580C">
            <w:pPr>
              <w:pStyle w:val="Standard"/>
              <w:widowControl w:val="0"/>
              <w:tabs>
                <w:tab w:val="left" w:pos="-10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Ręcznik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j. u 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dwuwarstwowy</w:t>
            </w:r>
            <w:proofErr w:type="spellEnd"/>
          </w:p>
          <w:p w14:paraId="78E336B7" w14:textId="77777777" w:rsidR="008A55B4" w:rsidRDefault="008A55B4">
            <w:pPr>
              <w:pStyle w:val="Standard"/>
              <w:widowControl w:val="0"/>
              <w:tabs>
                <w:tab w:val="left" w:pos="-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FB709EF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Ręcznik dwuwarstwowy, wykonany z celulozy w technologii TAD. Dzięki wykonaniu produktu w technologii TAD, ręcznik jest niezwykle chłonny oraz mięsisty. Ekstra miękkość produktu uzyskiwana jest podczas łączenia dwóch warstw ręcznika przy użyciu minimalnej ilości kleju wkomponowanego w jego strukturę w formie niebieskiego wzoru .Produkt polecany do miejsc o dużym natężeniu ruchu: jedna rolka wystarcza na 400 osuszeń rąk. Parametry: Warstwy: 2, Długość: 120 m, +/-5 % - tolerancja fabryczna, Szerokość: 21 cm, Średnica: 19 cm,  Rodzaj włókna: Celuloza TAD,  Kolor: biały, Nasycenie bieli: 80%.</w:t>
            </w:r>
          </w:p>
          <w:p w14:paraId="6C04EE9D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442E03E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 zbiorcze (a6)oznaczone:</w:t>
            </w:r>
          </w:p>
          <w:p w14:paraId="64A170E1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nr artykułu,</w:t>
            </w:r>
          </w:p>
          <w:p w14:paraId="20745715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rozmiar ręcznika,</w:t>
            </w:r>
          </w:p>
          <w:p w14:paraId="2A3D975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ilość listków w rolce,</w:t>
            </w:r>
          </w:p>
          <w:p w14:paraId="17E304B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ilość warstw,</w:t>
            </w:r>
          </w:p>
          <w:p w14:paraId="7B380DAE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długość w metrach.</w:t>
            </w:r>
          </w:p>
          <w:p w14:paraId="3071D76E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25D5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szt.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DBC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5EB4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22E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251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FB3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53F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D2CF233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9A1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D4C8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Ręcznik papierowy z celulozy w roli</w:t>
            </w:r>
          </w:p>
          <w:p w14:paraId="1D0E033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D9EB1A5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Ręcznik papierowy z celulozy w roli . Ręcznik papierowy w roli Mini, wykonany z 1- warstwowej celulozy z micro gofrem, biały, perforowany co 35cm, gramatura min. 25g/m2, średnica rolki 13cm, szerokość rolki 20cm, długość rolki 120mb, gilza(tuleja)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rozrywalna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 średnicy 60mm, opakowanie zbiorcze 12 rolek.</w:t>
            </w:r>
          </w:p>
          <w:p w14:paraId="0C11DE2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4848EDB" w14:textId="77777777" w:rsidR="008A55B4" w:rsidRDefault="00B0580C">
            <w:pPr>
              <w:pStyle w:val="Standarduser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Opakowanie zbiorcze (a12)  oznaczone:</w:t>
            </w:r>
          </w:p>
          <w:p w14:paraId="0C6937BC" w14:textId="77777777" w:rsidR="008A55B4" w:rsidRDefault="00B0580C">
            <w:pPr>
              <w:pStyle w:val="Standarduser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nr artykułu,</w:t>
            </w:r>
          </w:p>
          <w:p w14:paraId="3B8BE869" w14:textId="77777777" w:rsidR="008A55B4" w:rsidRDefault="00B0580C">
            <w:pPr>
              <w:pStyle w:val="Standarduser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rozmiarem ręcznika,</w:t>
            </w:r>
          </w:p>
          <w:p w14:paraId="015FD812" w14:textId="77777777" w:rsidR="008A55B4" w:rsidRDefault="00B0580C">
            <w:pPr>
              <w:pStyle w:val="Standarduser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ilość warstw,</w:t>
            </w:r>
          </w:p>
          <w:p w14:paraId="54F0C86F" w14:textId="77777777" w:rsidR="008A55B4" w:rsidRDefault="00B0580C">
            <w:pPr>
              <w:pStyle w:val="Standarduser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długość w metrach.</w:t>
            </w:r>
          </w:p>
          <w:p w14:paraId="3446365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0BCF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257E437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  <w:p w14:paraId="77F02AF6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18A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81A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F27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80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BD2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332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7C366097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6D9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DF23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Ręcznik z celulozy w roli</w:t>
            </w:r>
          </w:p>
          <w:p w14:paraId="1642A53E" w14:textId="77777777" w:rsidR="008A55B4" w:rsidRDefault="00B0580C">
            <w:pPr>
              <w:pStyle w:val="Standard"/>
              <w:widowControl w:val="0"/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Ręcznik z celulozy w roli. Ręcznik papierowy w roli perforowany z wyciąganą tuleją (gilza) o średnicy 6 cm. Wykonany ze 100% celulozy, biały, 1-warstwowy klejony z micro gofrem. Gramatura 1x22.Dozowany centralnie po jednym listku. Perforowany co 35cm, długość ręcznika 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+/-5 % - tolerancja fabryczna, ilość odcinków na role 857szt, szer. rolki 20cm, . Przystosowany do podajnika centralnie dozowanego po jednym odcinku. Posiadający dopuszczenie do kontaktu z żywnością zgodnie z normą PN-P-50430:1998. Wymagane dołączenie do oferty dokumentu potwierdzającego spełnianie wymagań w/w normy.</w:t>
            </w:r>
          </w:p>
          <w:p w14:paraId="15C9ECE7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 zbiorcze (a6) oznaczone:</w:t>
            </w:r>
          </w:p>
          <w:p w14:paraId="7E92284A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nr artykułu,</w:t>
            </w:r>
          </w:p>
          <w:p w14:paraId="48209EEF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rozmiarem ręcznika,</w:t>
            </w:r>
          </w:p>
          <w:p w14:paraId="267E2100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ilość listków w rolce,</w:t>
            </w:r>
          </w:p>
          <w:p w14:paraId="4FC4BF3C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ilość warstw,</w:t>
            </w:r>
          </w:p>
          <w:p w14:paraId="49E95084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długość w metrach</w:t>
            </w:r>
          </w:p>
          <w:p w14:paraId="16C2AB20" w14:textId="77777777" w:rsidR="008A55B4" w:rsidRDefault="008A55B4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BB5E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 szt.</w:t>
            </w:r>
          </w:p>
          <w:p w14:paraId="38EF33FE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BAA6A8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429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5F4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875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49E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F9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765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78A48CC0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4716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F294E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 włókninowy</w:t>
            </w:r>
          </w:p>
          <w:p w14:paraId="6880413E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B53D24C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 włókninowy o niskiej pylności w formie rolki przeznaczony do wiaderka. Do użycia na sucho jak i mokro, oraz odporny na uszkodzenia. Dozowanie odcinek po odcinku . Skład polipropylen 20%, poliester 30%, pulpa celulozowa 50% . Kolor biały, gramatura 45g/m2 .Wymiary listka szerokość 18cm, długość 39cm, średnica rolki 17,5cm.  Długość wkładu 100mb,+/-5 % - tolerancja fabryczna,, ilość odcinków na rolce 256szt.</w:t>
            </w:r>
          </w:p>
          <w:p w14:paraId="79B7813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FE58330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6785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rolek</w:t>
            </w:r>
          </w:p>
          <w:p w14:paraId="0EA297E4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BF0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2D2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10C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998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E96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A71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2EB4EF1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88B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12B0B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Wiaderko plastikowe o pojemności  5l, do wkładów włókninowych,</w:t>
            </w:r>
          </w:p>
          <w:p w14:paraId="17BD340B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08244D0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Wiaderko plastikowe o pojemności  5l, do wkładów włókninowych. Wiaderko plastikowe o pojemności  5l, do wkładów włókninowych, z zamykanym wieczkiem oraz dozownikiem umożliwiającym dozowanie po jednym odcinku . Pasujące do  poz. 6</w:t>
            </w:r>
          </w:p>
          <w:p w14:paraId="3096CFF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B4AF2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  <w:p w14:paraId="42B0AAD6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9FA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56D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E83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C1C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7DB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776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B2015CF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2BD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DE00F0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Nakładka papierowa na deskę sedesową</w:t>
            </w:r>
          </w:p>
          <w:p w14:paraId="0FD6EC61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4336FC0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Higieniczne nakładki na deskę sedesową izolują od nieczystości i minimalizują ryzyko zakażenia bakteriami i drobnoustrojami w publicznych toaletach. Ich materiał ulega biodegradacji. Po użyciu można je wyrzucać do toalety. Opakowanie a100 szt.</w:t>
            </w:r>
          </w:p>
          <w:p w14:paraId="2F6ED077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94022BF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C81D819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C015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opak</w:t>
            </w:r>
          </w:p>
          <w:p w14:paraId="6ADC1A4E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08E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C61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F67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FCD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9F5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BC2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512FDB3A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552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D9B48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Ręcznik składanka z celulozy</w:t>
            </w:r>
          </w:p>
          <w:p w14:paraId="2B1ADD45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  <w:p w14:paraId="40A757D0" w14:textId="77777777" w:rsidR="008A55B4" w:rsidRDefault="00B0580C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Ręcznik papierowy składanka (ZZ), biały,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niepylący,wodo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-utwardzony, 2-warstwowy klejony, wykonany z celulozy, pakowany zbiorczo po 18 pakietów w system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Pack z ergonomiczną rączka ułatwiającą przenoszenie .Wymiar listka 23cm x 21cm. Gramatura 2x17g/m2 . Pakiet 200 szt. listków. Posiadający dopuszczenie do kontaktu z żywnością zgodnie z normą PN-P-50430:1998. Wymagane dołączenie do oferty dokumentu potwierdzającego spełnianie wymagań w/w normy.</w:t>
            </w:r>
          </w:p>
          <w:p w14:paraId="6EE0A5CB" w14:textId="77777777" w:rsidR="008A55B4" w:rsidRDefault="008A55B4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B4557C7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5510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op.</w:t>
            </w:r>
          </w:p>
          <w:p w14:paraId="744223F3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1A4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49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CFD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516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ADF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E81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</w:tbl>
    <w:p w14:paraId="33FA193C" w14:textId="77777777" w:rsidR="008A55B4" w:rsidRDefault="008A55B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1CA6F27C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_Hlk10549577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wymaga bezpłatnego użyczenia na czas obowiązywania umowy (12 miesięcy),</w:t>
      </w:r>
    </w:p>
    <w:p w14:paraId="4BB130CD" w14:textId="77777777" w:rsidR="008A55B4" w:rsidRDefault="00B0580C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dozowników  typ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Autocut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w/w produkty w punkcie nr 3. Dozownik do ręczników, dozuje jeden odcinek na raz, ograniczając zużycie – ekonomiczny;</w:t>
      </w:r>
    </w:p>
    <w:p w14:paraId="67A9F353" w14:textId="77777777" w:rsidR="008A55B4" w:rsidRDefault="00B058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100 dozowników na w/w produkty w punkcie  nr 5.Dozownik do ręcznika w roli , dozujący zawsze po 1 odcinku (listku), wykonany z ABS, w kolorze  białym. Wysokość dozownika 31 cm, szerokość 22 cm, głębokość 21cm.</w:t>
      </w:r>
    </w:p>
    <w:p w14:paraId="7DE8A299" w14:textId="77777777" w:rsidR="008A55B4" w:rsidRDefault="00B0580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50 podajników na w/w produkty w punkcie nr 2 .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 xml:space="preserve">Podajnik papieru toaletowego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Jumbo o max. średnicy  19cm. Wykonany z wytrzymałego tworzywa ABS, kolor biały. Posiadający zamknięcie zabezpieczające na plastikowy kluczyk oraz okienko kontroli  ilości papieru. Wymiary wysokość: 26cm, szerokość: 24cm,głębokość: 13cm.</w:t>
      </w:r>
    </w:p>
    <w:p w14:paraId="60B2B38D" w14:textId="77777777" w:rsidR="008A55B4" w:rsidRDefault="00B0580C">
      <w:pPr>
        <w:pStyle w:val="Standard"/>
        <w:widowControl w:val="0"/>
        <w:spacing w:before="120" w:after="0" w:line="240" w:lineRule="auto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Zamawiający wymaga dołączenia do ofert kart technicznych do dozowników.</w:t>
      </w:r>
    </w:p>
    <w:bookmarkEnd w:id="5"/>
    <w:p w14:paraId="429F1EAF" w14:textId="77777777" w:rsidR="008A55B4" w:rsidRDefault="008A55B4">
      <w:pPr>
        <w:pStyle w:val="Standard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D690014" w14:textId="77777777" w:rsidR="008A55B4" w:rsidRDefault="00B0580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Łączna wartość netto zadania nr 3 wynosi: …………  PLN</w:t>
      </w:r>
    </w:p>
    <w:p w14:paraId="7034FDAB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Łączna wartość brutto zadania nr 3 wynosi: …………..PLN</w:t>
      </w:r>
    </w:p>
    <w:p w14:paraId="3BF47372" w14:textId="77777777" w:rsidR="008A55B4" w:rsidRDefault="008A55B4">
      <w:pPr>
        <w:pStyle w:val="Standard"/>
        <w:rPr>
          <w:color w:val="000000"/>
        </w:rPr>
      </w:pPr>
    </w:p>
    <w:p w14:paraId="2BFDACAA" w14:textId="1E25A13B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_Hlk105498799"/>
      <w:r>
        <w:rPr>
          <w:rFonts w:ascii="Times New Roman" w:hAnsi="Times New Roman" w:cs="Times New Roman"/>
          <w:b/>
          <w:color w:val="000000"/>
          <w:sz w:val="24"/>
          <w:szCs w:val="24"/>
        </w:rPr>
        <w:t>Zadanie nr 4  - worki</w:t>
      </w:r>
      <w:r w:rsidR="00166D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śmieci, artykuły foliowe</w:t>
      </w:r>
    </w:p>
    <w:p w14:paraId="3DD5BDD7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CPV 25222100-4</w:t>
      </w:r>
    </w:p>
    <w:bookmarkEnd w:id="6"/>
    <w:p w14:paraId="4BE0B0E7" w14:textId="77777777" w:rsidR="008A55B4" w:rsidRDefault="008A55B4">
      <w:pPr>
        <w:pStyle w:val="Standard"/>
        <w:rPr>
          <w:color w:val="000000"/>
        </w:rPr>
      </w:pP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4014"/>
        <w:gridCol w:w="953"/>
        <w:gridCol w:w="1308"/>
        <w:gridCol w:w="1254"/>
        <w:gridCol w:w="1334"/>
        <w:gridCol w:w="1518"/>
        <w:gridCol w:w="1813"/>
        <w:gridCol w:w="1341"/>
      </w:tblGrid>
      <w:tr w:rsidR="008A55B4" w14:paraId="2C63160C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78E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918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F72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90D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B99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552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VAT</w:t>
            </w:r>
          </w:p>
          <w:p w14:paraId="5DDBAD8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3DB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452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handlowa numer katalogowy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174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14:paraId="65709DD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8A55B4" w14:paraId="5086F88A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89E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179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czerwone 120 l (a25)  LDPE z folii polietylenowej,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A9F05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  <w:p w14:paraId="0477314D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AB17B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789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DEE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9B9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6DF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67D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03F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B3CF86B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AFD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49B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czerwone 60 l (a50)  LDPE z folii polietylenowej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4AD3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5754E74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723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52B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184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578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C5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9E0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9FC2E1E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F45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94C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Worki na odpady medyczne, czerwone, wzmocnione, 60 l (a50), wymiar 60x75cm, wykonane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regranulatu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LDPE, grubość min. 0,04μm 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3C9B1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AFE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B4F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605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00C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CE1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8B7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ABD51E0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1F3F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088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Worki na odpady medyczne czerwone wzmocnione,  120 l (a10) wymiar 70x105, w wykonane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regranulatu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LDPE, grubość min. 0,05μm 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4FD6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E9934C6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8A752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689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E8E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D34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CB9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462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83F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3E220EF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F29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5A2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Worki na odpady medyczne czerwone wzmocnione,  160 l (a10) wymiar 90x110, w wykonane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regranulatu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LDPE, grubość min. 0,05μm 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384B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  <w:p w14:paraId="0D4773C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31EA46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236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BA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2D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A0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10B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5C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5885828A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61F5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B82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Worki na odpady medyczne czerwone wzmocnione,  240 l (a10) wymiar 120x150, w wykonane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regranulatu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LDPE, grubość min. 0,05μm 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F998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9C26BB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AB663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DC7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99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55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523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0EE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530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879177A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C9E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F16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niebieskie 160 l (a10)  LDPE z folii polietylenowej,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586C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C2F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129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54C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C81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D3C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4B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773197ED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668C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82B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niebieskie 120 l (a25)  LDPE z folii polietylenowej,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9A94F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  <w:p w14:paraId="56513DF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5C3FB97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79D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15F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E38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6A8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E23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C59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FE5A08C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E652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14A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niebieskie 60 l (a50)  LDPE z folii polietylenowej,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35CA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FB719C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66068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F58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757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05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FD6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76E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E93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F42156D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CD7A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FAE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żółte 120 l (a25)  LDPE z folii polietylenowe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D56D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DB94C6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AEA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8B1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01B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B0C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016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C11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529256B7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CC56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9D5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żółte 60 l (a50)  LDPE z folii polietylenowej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nieprzezroczyste, wytrzymałe, odporne na działanie wilgoci i środków chemicznych, łatwe w oddzielaniu z rolki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816E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AB2C022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9EA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953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ACE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39A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EC6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B1C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1FFE080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9D7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E40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przezroczyste 160 l (a10)  LDPE z folii polietylenowej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2F68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14:paraId="00B8256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DF7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E76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23D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5FC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194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A2C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34A04758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3C0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CFB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przezroczyste 120 l (a25)  LDPE z folii polietylenowej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D55C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3518DC3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481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2A1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93E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5C0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8BF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A1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647F8F8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DCE9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459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Folia czarna  (a1)  LDPE z folii polietylenowej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grubość 40um,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nieprzezroczysta, wytrzymała, odporna na działanie wilgoci i środków chemicznych,  220 cm x 180 cm</w:t>
            </w:r>
          </w:p>
          <w:p w14:paraId="35BA217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31AF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szt.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40C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1F2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540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218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474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3A7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32393A6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00C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E05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Folia biała/zielona (a1)  LDPE z folii polietylenowej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grubość 40um,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nieprzezroczysta, wytrzymała,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odporna na działanie wilgoci i środków chemicznych, ,  220 cm x 180 cm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8321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 szt.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15D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BA3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B93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1A8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1CB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5B1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3AB4B440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4038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ED3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Reklamówki foliowe  mocne  (a 200 ), czerwone,</w:t>
            </w:r>
          </w:p>
          <w:p w14:paraId="4860811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kg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6093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EDCF227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943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D7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7FD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428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FBF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AC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8EBB191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3C17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86E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Reklamówki foliowe  mocne  (a200 ), mix kolorów, 3 kg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1779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  <w:p w14:paraId="71C547E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1C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A5E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BEE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315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511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9BB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751FF03E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7EBB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450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Reklamówki foliowe  mocne  (a200 ), mix kolorów, 5 kg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752A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7DA5ED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74D184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A16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B35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1E2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4F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32F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0BC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894EBC3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077E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C83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Reklamówki foliowe  mocne  (a200 ), mix kolorów, 10 kg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562F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0E1736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15AEB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142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ECE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85F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BD4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2C5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5CB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3C1B2EA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55C4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D6D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Reklamówki foliowe  mocne  (a200), mix kolorów, 15 kg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4FF7C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6E0CA0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8B2843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3BE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B5E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6C9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A8E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8E0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E85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7A7F473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99C4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ADB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Reklamówki foliowe  mocne  (a200), mix kolorów, 20 kg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D0938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0B78FC8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D64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4D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081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7C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F6E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048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F07CEE4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B7F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76E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Torebka foliowa typu HOPE, wymiary 18x4/42,  opakowanie (a1000 )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5D65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29C673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E8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145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054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4D1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113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345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</w:tbl>
    <w:p w14:paraId="7998EB5F" w14:textId="77777777" w:rsidR="008A55B4" w:rsidRDefault="008A55B4">
      <w:pPr>
        <w:pStyle w:val="Standard"/>
        <w:rPr>
          <w:color w:val="000000"/>
        </w:rPr>
      </w:pPr>
    </w:p>
    <w:p w14:paraId="7A8AA6F3" w14:textId="77777777" w:rsidR="008A55B4" w:rsidRDefault="008A55B4">
      <w:pPr>
        <w:pStyle w:val="Standard"/>
        <w:widowControl w:val="0"/>
        <w:spacing w:before="120" w:after="0" w:line="240" w:lineRule="auto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433B9D4" w14:textId="77777777" w:rsidR="008A55B4" w:rsidRDefault="008A55B4">
      <w:pPr>
        <w:pStyle w:val="Standard"/>
        <w:widowControl w:val="0"/>
        <w:spacing w:before="120" w:after="0" w:line="240" w:lineRule="auto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5E865A" w14:textId="77777777" w:rsidR="008A55B4" w:rsidRDefault="008A55B4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</w:p>
    <w:p w14:paraId="3E54FB8B" w14:textId="77777777" w:rsidR="008A55B4" w:rsidRDefault="008A55B4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</w:p>
    <w:p w14:paraId="5D42DCF6" w14:textId="77777777" w:rsidR="008A55B4" w:rsidRDefault="00B0580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netto zadania nr 4 wynosi:  ……………….. PLN</w:t>
      </w:r>
    </w:p>
    <w:p w14:paraId="69239E8F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brutto zadania nr 4 wynosi: ………………..PLN</w:t>
      </w:r>
    </w:p>
    <w:p w14:paraId="1686C1F2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4ACB2D44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F946710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2B42B717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976C4F3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1C6E5EB8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1347469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462C97E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CD8CF73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49B3F19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_Hlk105498819"/>
      <w:r>
        <w:rPr>
          <w:rFonts w:ascii="Times New Roman" w:hAnsi="Times New Roman" w:cs="Times New Roman"/>
          <w:b/>
          <w:color w:val="000000"/>
          <w:sz w:val="24"/>
          <w:szCs w:val="24"/>
        </w:rPr>
        <w:t>Zadanie nr 5  - sprzęt i akcesoria do sprzątania, dozowniki na mydło i płyn dezynfekcyjny</w:t>
      </w:r>
    </w:p>
    <w:p w14:paraId="32D0977F" w14:textId="77777777" w:rsidR="008A55B4" w:rsidRDefault="00B0580C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color w:val="000000"/>
        </w:rPr>
        <w:t>CPV 39224300-1, 39224330-0, 39224000-8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33772000-2</w:t>
      </w:r>
    </w:p>
    <w:bookmarkEnd w:id="7"/>
    <w:p w14:paraId="0750AED1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4F4CEF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4751D4" w14:textId="77777777" w:rsidR="008A55B4" w:rsidRDefault="008A55B4">
      <w:pPr>
        <w:pStyle w:val="Standard"/>
        <w:rPr>
          <w:color w:val="000000"/>
        </w:rPr>
      </w:pP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3849"/>
        <w:gridCol w:w="1325"/>
        <w:gridCol w:w="1264"/>
        <w:gridCol w:w="1233"/>
        <w:gridCol w:w="1301"/>
        <w:gridCol w:w="1476"/>
        <w:gridCol w:w="1772"/>
        <w:gridCol w:w="1326"/>
      </w:tblGrid>
      <w:tr w:rsidR="008A55B4" w14:paraId="5F18E698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062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2C0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1B2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BF7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297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E5D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VAT</w:t>
            </w:r>
          </w:p>
          <w:p w14:paraId="3BB7150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%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24F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9C4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handlowa numer katalogowy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12F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14:paraId="560A2AC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8A55B4" w14:paraId="30B2FA44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3332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F3D0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Dozownik do preparatów myjących i dezynfekujących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dermados</w:t>
            </w:r>
            <w:proofErr w:type="spellEnd"/>
          </w:p>
          <w:p w14:paraId="7A3452A2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Dozownik do preparatów myjących i dezynfekujących z możliwością regulacji dozy wykonany z wytrzymałego ABS z zaczepami umożliwiającymi szybki demontaż całego dozownika bez konieczności odkręcania śrubek, elementy do mocowania w komplecie. poj.  0,5l</w:t>
            </w:r>
          </w:p>
          <w:p w14:paraId="44531A0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31B0850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C99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831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21A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1AF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D1F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04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8A4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F9F25A4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7D8F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A986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Dozownik na mydło</w:t>
            </w:r>
          </w:p>
          <w:p w14:paraId="5A047A42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Dozownik pojemność 600 ml, nie zamykany na kluczyk, wykonany z tworzywa ABS</w:t>
            </w:r>
          </w:p>
          <w:p w14:paraId="78D3189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wymiary: wys. = 16 cm, szer. = 10 cm, gł.= 8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E77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AA4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5A4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276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F9D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ECF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AD5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07C5F84D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3FD8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16B0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Kij  drewniany – z gwintem z końcówką plastikową do zawieszenia na ścianie.</w:t>
            </w:r>
          </w:p>
          <w:p w14:paraId="4803964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Kij drewniany  wkręcany,  do szczotki lub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dł. około 1,25 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8039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B39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96F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B69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449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CDA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BBD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793DFB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5E5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7FF0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Kij  drewniany – z gwintem z końcówką plastikową do zawieszenia na ścianie.</w:t>
            </w:r>
          </w:p>
          <w:p w14:paraId="1460C42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Kij drewniany  wkręcany,  do szczotki lub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dł. około 1,50 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206F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737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9E5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22D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0E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5BB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626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725A4126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12B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44D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Kij aluminiowy – do stelaża</w:t>
            </w:r>
          </w:p>
          <w:p w14:paraId="11FF825D" w14:textId="77777777" w:rsidR="008A55B4" w:rsidRDefault="00B0580C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Wykonany z aluminium, eloksalowany, końcówka w kolorze antracytowym lub czerwonym.</w:t>
            </w:r>
          </w:p>
          <w:p w14:paraId="1238DB3E" w14:textId="77777777" w:rsidR="008A55B4" w:rsidRDefault="00B0580C">
            <w:pPr>
              <w:pStyle w:val="Standard"/>
              <w:widowControl w:val="0"/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Ergonomiczny, bardzo lekki.</w:t>
            </w:r>
          </w:p>
          <w:p w14:paraId="2A3F8881" w14:textId="77777777" w:rsidR="008A55B4" w:rsidRDefault="00B0580C">
            <w:pPr>
              <w:pStyle w:val="Standard"/>
              <w:widowControl w:val="0"/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Długość 1400 mm.; średnica 23,5 mm.</w:t>
            </w:r>
          </w:p>
          <w:p w14:paraId="6264926E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Możliwość dezynfekcji chemicznej oraz termicznej do 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706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306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F18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CF9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C3F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370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958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EA669F7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2439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8E522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Kij teleskopowy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profesjonalny z gwintowaną końcówką z redukcją,  wykonany z aluminium  2x3mb , 6mb , z końcówką do zawieszenia, pasujący do szczotki do kurzu  z poz. 33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B0FF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21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0D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AF7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8AE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5A9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201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76AD0E6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2C9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8042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Kosz  na śmieci wahadłowy 50 l, mix kolorów,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curver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682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szt.</w:t>
            </w:r>
          </w:p>
          <w:p w14:paraId="6EED25BD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C7F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DFF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FE1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C5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06E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832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E9ACDE3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CD2B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4AB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Kosz  na śmieci wahadłowy 25 l, mix kolorów,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curver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039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22D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10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91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FC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70C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CC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E0B26F4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56E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8BDA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  na śmieci wahadłowy 15 l, mix kolorów,</w:t>
            </w:r>
          </w:p>
          <w:p w14:paraId="72C09DA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curver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D4F1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C29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A18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97F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586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D6D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8A4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03245CDD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31F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839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Kosz pedałowy 50 l, kolor marmurek,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curver</w:t>
            </w:r>
            <w:proofErr w:type="spellEnd"/>
          </w:p>
          <w:p w14:paraId="77FCB808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0C3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210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E5F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D9F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E38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684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A61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92B04C7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31D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4281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Kosz pedałowy 25 l, kolor marmurek,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curver</w:t>
            </w:r>
            <w:proofErr w:type="spellEnd"/>
          </w:p>
          <w:p w14:paraId="1E02545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707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68A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F6A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6E0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40E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D9A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A4B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33EF319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FE0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8A4D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Kosz pedałowy 15 l, kolor marmurek,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curver</w:t>
            </w:r>
            <w:proofErr w:type="spellEnd"/>
          </w:p>
          <w:p w14:paraId="7899AD64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BFE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D99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D1F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F07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D97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AAB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FBB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21CFAC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0BD3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84E4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Koszyk metalowy do wózków do sprzątania (na środki czyszczące)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15C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ED5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8E8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90C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1EC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A05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1B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5AADF375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2CC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2291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Miotełka – szczotka do kurzu/żaluzji  z trzonkiem teleskopowym możliwość regulacji, długość szczotki ok 45cm.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Doskonale zbiera kurz z delikatnych przedmiotów, mebli oraz gładkich powierzchni, dzięki swoim właściwościom elektrostatycznym.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FDEB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8AE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FF9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E96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A19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8FF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328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66286FB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BE1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A2D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Miska plastikowa mała -  kolor marmurek  - okrągła 6l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0EA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127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00D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A06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668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A58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024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BF4EB27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12A9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DF4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Miska plastikowa średnia  -  kolor marmurek  - okrągła 10l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A87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D3B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33E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FAB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F12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771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DA7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79859B0F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E29A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00D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Miska plastikowa duża -  kolor marmurek  - okrągła 14l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777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335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C7B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281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444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6C4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7A2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7C9265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A8DA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A102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paskowy</w:t>
            </w:r>
          </w:p>
          <w:p w14:paraId="7F8B382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zmywania i usuwania plam z gładkich powierzchni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doskonale wchłania wodę podłogi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świetnie usuwa błoto oraz kurz, sierść i włosy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dł. pasków ok. 25 cm – 30 cm,  wiskoza, oprawa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mocowania na kiju z gwintem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3E0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A6B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D27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D44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729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E9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D08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002380F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646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7F4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płaski, system kombi</w:t>
            </w:r>
          </w:p>
          <w:p w14:paraId="2D92CC49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mikrofazy oraz bawełny, 40cm, system kombi.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Konieczność kolorystycznego oznakowania stref, w których wykorzystywany jest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4 kolorach: czerwony, zielony, niebieski, żółty, do wyboru przez Zamawiającego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3E70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07E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103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4D1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600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729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BFD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28ABE3D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D68E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040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płaski</w:t>
            </w:r>
          </w:p>
          <w:p w14:paraId="4F8DCE3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mikrofazy z krótkim włosiem do olejowania podłóg, 40x12cm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D2B5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58C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E8F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275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66D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BE6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C0F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8D116B6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035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66D7" w14:textId="77777777" w:rsidR="008A55B4" w:rsidRDefault="00B0580C">
            <w:pPr>
              <w:pStyle w:val="Standard"/>
              <w:widowControl w:val="0"/>
              <w:tabs>
                <w:tab w:val="left" w:pos="346"/>
              </w:tabs>
              <w:spacing w:after="0" w:line="240" w:lineRule="auto"/>
              <w:ind w:left="173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Pad maszynowy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szorowarki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jednotarczowej</w:t>
            </w:r>
          </w:p>
          <w:p w14:paraId="734AF7DB" w14:textId="77777777" w:rsidR="008A55B4" w:rsidRDefault="00B0580C">
            <w:pPr>
              <w:pStyle w:val="Standard"/>
              <w:widowControl w:val="0"/>
              <w:tabs>
                <w:tab w:val="left" w:pos="346"/>
              </w:tabs>
              <w:spacing w:after="0" w:line="240" w:lineRule="auto"/>
              <w:ind w:left="173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rozmiar 432mm, „17”</w:t>
            </w:r>
          </w:p>
          <w:p w14:paraId="1E137DC7" w14:textId="77777777" w:rsidR="008A55B4" w:rsidRDefault="008A55B4">
            <w:pPr>
              <w:pStyle w:val="Standard"/>
              <w:widowControl w:val="0"/>
              <w:tabs>
                <w:tab w:val="left" w:pos="346"/>
              </w:tabs>
              <w:spacing w:after="0" w:line="240" w:lineRule="auto"/>
              <w:ind w:left="173" w:hanging="142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6CCD0073" w14:textId="77777777" w:rsidR="008A55B4" w:rsidRDefault="00B0580C">
            <w:pPr>
              <w:pStyle w:val="Default"/>
              <w:widowControl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CZARNY - Pad maszynowy: gruntowne czyszczenie (max. 600 </w:t>
            </w:r>
            <w:proofErr w:type="spellStart"/>
            <w:r>
              <w:rPr>
                <w:sz w:val="18"/>
                <w:szCs w:val="18"/>
                <w:lang w:eastAsia="pl-PL"/>
              </w:rPr>
              <w:t>obr</w:t>
            </w:r>
            <w:proofErr w:type="spellEnd"/>
            <w:r>
              <w:rPr>
                <w:sz w:val="18"/>
                <w:szCs w:val="18"/>
                <w:lang w:eastAsia="pl-PL"/>
              </w:rPr>
              <w:t>./min.)</w:t>
            </w:r>
          </w:p>
          <w:p w14:paraId="0F972EB8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Dla szorowanie na mokro twardych powłok woskowych i polimerowych. Usuwa stare powłoki, do czyszczenia po budowlanego.</w:t>
            </w:r>
          </w:p>
          <w:p w14:paraId="35E814E6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23767D0B" w14:textId="77777777" w:rsidR="008A55B4" w:rsidRDefault="00B0580C">
            <w:pPr>
              <w:pStyle w:val="Default"/>
              <w:widowControl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ZIELONY -  Pad maszynowy: czyszczenie pośrednie (max. 600 </w:t>
            </w:r>
            <w:proofErr w:type="spellStart"/>
            <w:r>
              <w:rPr>
                <w:sz w:val="18"/>
                <w:szCs w:val="18"/>
                <w:lang w:eastAsia="pl-PL"/>
              </w:rPr>
              <w:t>obr</w:t>
            </w:r>
            <w:proofErr w:type="spellEnd"/>
            <w:r>
              <w:rPr>
                <w:sz w:val="18"/>
                <w:szCs w:val="18"/>
                <w:lang w:eastAsia="pl-PL"/>
              </w:rPr>
              <w:t>./min.)</w:t>
            </w:r>
          </w:p>
          <w:p w14:paraId="13A7DF66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usuwania warstw wosku oraz do przygotowania podłoża do następnego procesu. Używać na mokro</w:t>
            </w:r>
          </w:p>
          <w:p w14:paraId="2A31FBB6" w14:textId="77777777" w:rsidR="008A55B4" w:rsidRDefault="008A55B4">
            <w:pPr>
              <w:pStyle w:val="Standard"/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3CA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  <w:p w14:paraId="372E7E3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0DAD7EEB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 wyboru przez zamawiającego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BCE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11A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34A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A8A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310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F19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1A4F758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159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5202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Szczoteczka do mycia typu żelazko</w:t>
            </w:r>
          </w:p>
          <w:p w14:paraId="112F9F7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Szczotka plastikowa do szorowania z uchwytem typ żelazko.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22A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1D6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576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D3B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000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1A5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CF6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A3C083A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D336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900E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do zamiatania</w:t>
            </w:r>
          </w:p>
          <w:p w14:paraId="09F58B7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Końcówka miotły plastikowa, włos sztuczny. Gwint uniwersalny. Szerokość 30 cm 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5433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FBD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0C9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0FF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135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92B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631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769862E2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46C9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B12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do zamiatania</w:t>
            </w:r>
          </w:p>
          <w:p w14:paraId="54750C0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Końcówka miotły drewniana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włos mieszany.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Gwint uniwersalny. Szerokość 40 cm 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A311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32E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7E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840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C3F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39F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B08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703A61E2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7B6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7F4B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ryżowa do kija na gwint, z krótkim włosiem, osadzona w oprawie drewnianej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8DA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szt.</w:t>
            </w:r>
          </w:p>
          <w:p w14:paraId="471D5D70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669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344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581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1FD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E2B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24F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A2ABAF3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1E0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CC6E" w14:textId="77777777" w:rsidR="008A55B4" w:rsidRDefault="00B0580C">
            <w:pPr>
              <w:pStyle w:val="Nagwek5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Szczotka   do szorowania typu Szober - końcówka w krótkim sztucznym włosem do szorowania powierzchni, szerokość 30 cm, gwint uniwersalny.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570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654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94F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A42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A51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484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E5B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0ECB65B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2DBA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C4F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Szczotka do WC –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19AF6C5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z pojemnikiem do szorowania muszli sedesowej, mix kolorów, szczotka o gęstej  i grubej  strukturze włosia.</w:t>
            </w:r>
          </w:p>
          <w:p w14:paraId="79DC094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Wysokość podstawy  –  10 cm</w:t>
            </w:r>
          </w:p>
          <w:p w14:paraId="095C505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Długość szczotki – 35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F7E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EC8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A75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0DA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3B6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846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672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0B906A8" w14:textId="77777777">
        <w:trPr>
          <w:trHeight w:val="18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989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1F3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Szczotka do mycia narzędzi medycznych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metalowa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(a3)</w:t>
            </w:r>
          </w:p>
          <w:p w14:paraId="33B926D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Szczotki 3 częściowe: .miedź – stal - nylon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61143BC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Plastikowe wyprofilowane oprawki z miedziowanymi, stalowymi i nylonowymi elementami czyszczącymi.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3A0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 cm-</w:t>
            </w:r>
          </w:p>
          <w:p w14:paraId="278A29D6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7A73C3E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62FEBA8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6B6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A41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C7E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A00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53E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C96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20553B2" w14:textId="77777777">
        <w:trPr>
          <w:trHeight w:val="18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2D60" w14:textId="77777777" w:rsidR="008A55B4" w:rsidRDefault="008A55B4"/>
        </w:tc>
        <w:tc>
          <w:tcPr>
            <w:tcW w:w="3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AD9D" w14:textId="77777777" w:rsidR="008A55B4" w:rsidRDefault="008A55B4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560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cm</w:t>
            </w:r>
          </w:p>
          <w:p w14:paraId="4FC4E76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4FEEE4A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293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015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4E3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E93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07F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8E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9F01771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8B23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36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33"/>
            </w:tblGrid>
            <w:tr w:rsidR="008A55B4" w14:paraId="34B01346" w14:textId="77777777">
              <w:tc>
                <w:tcPr>
                  <w:tcW w:w="36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A1764" w14:textId="77777777" w:rsidR="008A55B4" w:rsidRDefault="00B4472D">
                  <w:pPr>
                    <w:pStyle w:val="Standard"/>
                    <w:widowControl w:val="0"/>
                    <w:spacing w:after="0" w:line="240" w:lineRule="auto"/>
                    <w:jc w:val="both"/>
                  </w:pPr>
                  <w:hyperlink r:id="rId7" w:history="1">
                    <w:r w:rsidR="00B0580C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Szczotka  do zamiatania zewnętrznego -  </w:t>
                    </w:r>
                  </w:hyperlink>
                  <w:r w:rsidR="00B058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do zamiatania tarasów</w:t>
                  </w:r>
                  <w:r w:rsidR="00B058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B058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piwnic</w:t>
                  </w:r>
                  <w:r w:rsidR="00B058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B058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schodów</w:t>
                  </w:r>
                  <w:r w:rsidR="00B058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8A55B4" w14:paraId="6ECDDC42" w14:textId="77777777">
              <w:tc>
                <w:tcPr>
                  <w:tcW w:w="36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023E4" w14:textId="77777777" w:rsidR="008A55B4" w:rsidRDefault="008A55B4">
                  <w:pPr>
                    <w:pStyle w:val="Standard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55B4" w14:paraId="762513A5" w14:textId="77777777">
              <w:tc>
                <w:tcPr>
                  <w:tcW w:w="36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7C889" w14:textId="77777777" w:rsidR="008A55B4" w:rsidRDefault="00B0580C">
                  <w:pPr>
                    <w:pStyle w:val="Standard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Szczotka o sztywnym włosie z trawy typu Sorgo, o dł. 40 cm, wiązanie wykończone kapturkiem z tworzywa, 4 przeszycia, drewniany kij dł. 110 cm,</w:t>
                  </w:r>
                </w:p>
              </w:tc>
            </w:tr>
          </w:tbl>
          <w:p w14:paraId="076FA605" w14:textId="77777777" w:rsidR="008A55B4" w:rsidRDefault="008A55B4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0B1B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46D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A68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6FE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4D2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59EF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984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DFD0BD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36E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7D2A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do kurzu i pajęczyn z kijem  teleskopowy 1,5mb – kula</w:t>
            </w:r>
          </w:p>
          <w:p w14:paraId="76291F1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Szczotka nylonowa na  rączce, do montowania na kij teleskopowy, umożliwia usunięcie zabrudzeń z sufitu i ścian.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A2A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E78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4B1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2A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352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D1B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1EE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1924FEC0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CDA7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49B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do pajęczyn owalna z gwintowanym uchwytem, pasująca do kija teleskopowego z poz.5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32C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61C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90D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675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6F5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60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D4B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5A01D539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DC60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79F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zmiotka z szufelką</w:t>
            </w:r>
          </w:p>
          <w:p w14:paraId="4D5B2776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Uchwyt szczotki dopasowany do uchwytu szufelki, tak że można je szczepić w jedną całość. Szufelka ma elastyczny rant co ułatwia staranne sprzątanie. Na brzegu szufelki ząbki do czyszczenia szczotki.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CA2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51A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5E3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22F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3B2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A7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B32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2CD1FFD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DC8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D5D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Uchwyt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- stelaż  KOMBI 40 cm w kolorze niebieskim z klapką czerwoną  umożliwiającą mocowanie paska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003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A59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304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E3E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825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F54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B56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93A3CA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F22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648F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Wiadra plastikowe do wózków: czerwone  i  niebieskie z rączką i podziałką od 17 ÷ 20 litrowe (typu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Vermop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do wyboru przez Zamawiającego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AD9B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359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B70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355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B06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898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002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E2664F3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52E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09A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Wiadro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237A81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Wiadro z wyciskaczem - plastikowe, okrągłe, z metalowym uchwytem (rączką)   pojemności 12 – 15 litrów,  z profilowanym brzegiem ułatwiającym wylewanie wody.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FC7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F1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786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01E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007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768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FEF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4563FA1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BB2B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3FAC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Wiadro plastikowe 8 l z pokrywą</w:t>
            </w:r>
          </w:p>
          <w:p w14:paraId="73B9B95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AFF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D9A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72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A9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86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7A9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707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512CE67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E39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0265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Wiadro plastikowe 10 l z pokrywą</w:t>
            </w:r>
          </w:p>
          <w:p w14:paraId="5E5B16C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63F0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4B0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205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A12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84A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BD9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B87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F7C5EE2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141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0ABE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Wiadro plastikowe 15 l z pokrywą</w:t>
            </w:r>
          </w:p>
          <w:p w14:paraId="48B02FF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B9A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079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6C0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DEA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764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5D2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A4F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943DD34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D9D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11F56" w14:textId="77777777" w:rsidR="008A55B4" w:rsidRDefault="00B0580C">
            <w:pPr>
              <w:pStyle w:val="Nagwek2"/>
              <w:widowControl w:val="0"/>
              <w:spacing w:before="0" w:after="0"/>
            </w:pPr>
            <w:r>
              <w:rPr>
                <w:b w:val="0"/>
                <w:color w:val="000000"/>
                <w:sz w:val="18"/>
                <w:szCs w:val="18"/>
              </w:rPr>
              <w:t>Wieszak na papier toaletowy</w:t>
            </w:r>
            <w:r>
              <w:rPr>
                <w:color w:val="000000"/>
                <w:sz w:val="18"/>
                <w:szCs w:val="18"/>
              </w:rPr>
              <w:t xml:space="preserve">   – </w:t>
            </w:r>
            <w:r>
              <w:rPr>
                <w:b w:val="0"/>
                <w:color w:val="000000"/>
                <w:sz w:val="18"/>
                <w:szCs w:val="18"/>
              </w:rPr>
              <w:t>wykonany z drutu chromowanego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wymiary szerokość  13,5 cm,  głębokość   9 cm,  wysokość   17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FC1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9E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32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094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3C4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9A6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521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7A95DDC6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9F65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81BC" w14:textId="77777777" w:rsidR="008A55B4" w:rsidRDefault="00B0580C">
            <w:pPr>
              <w:pStyle w:val="Nagwek2"/>
              <w:widowControl w:val="0"/>
              <w:spacing w:before="0" w:after="0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Wieszak na ręcznik</w:t>
            </w:r>
          </w:p>
          <w:p w14:paraId="28C9D533" w14:textId="77777777" w:rsidR="008A55B4" w:rsidRDefault="00B0580C">
            <w:pPr>
              <w:pStyle w:val="Nagwek2"/>
              <w:widowControl w:val="0"/>
              <w:spacing w:before="0" w:after="0"/>
            </w:pPr>
            <w:r>
              <w:rPr>
                <w:b w:val="0"/>
                <w:color w:val="000000"/>
                <w:sz w:val="18"/>
                <w:szCs w:val="18"/>
              </w:rPr>
              <w:t>Wieszak na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papierowy w roli wykonany z drutu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chromowanego, wytrzymały,  wymiary szerokość  25 cm,  - głębokość    9 cm,  - wysokość   17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4DF7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5szt..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CA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BD9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58C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138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DDB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98F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18869910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FA2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E828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Wózek do sprzątania</w:t>
            </w:r>
          </w:p>
          <w:p w14:paraId="3FD194F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Wyposażenie;</w:t>
            </w:r>
          </w:p>
          <w:p w14:paraId="664D66A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konstrukcja podwójnego wózka z tworzywa sztucznego</w:t>
            </w:r>
          </w:p>
          <w:p w14:paraId="42671B9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- 4xkółko 75 mm z płytką mocującą</w:t>
            </w:r>
          </w:p>
          <w:p w14:paraId="089A0EF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rączka do wózka aluminiowa</w:t>
            </w:r>
          </w:p>
          <w:p w14:paraId="193C68B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 x osłona boczna</w:t>
            </w:r>
          </w:p>
          <w:p w14:paraId="3D8A895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prasa do wyciskania  - szaro-pomarańczowa</w:t>
            </w:r>
          </w:p>
          <w:p w14:paraId="06C41D1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wiadro 25 l pomarańczowe</w:t>
            </w:r>
          </w:p>
          <w:p w14:paraId="2C9D85B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wiadro 25 l niebieskiego</w:t>
            </w:r>
          </w:p>
          <w:p w14:paraId="3220002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korpus koszyka</w:t>
            </w:r>
          </w:p>
          <w:p w14:paraId="10B2618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wiadro 6l pomarańczowe</w:t>
            </w:r>
          </w:p>
          <w:p w14:paraId="2654934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wiadro 6 l niebieskie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8BE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CBD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E60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875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E48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EE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54D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8890F3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CB0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ECE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Wyciskarka dwuszczękowa z rączką aluminiową do wózków 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Vermop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prasa pionowa, koloru żółtego.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8DD2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80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207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0DE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67B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F2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469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75415FC8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A6A1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6A9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Zbierak ze zmywakiem COMBI 25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6381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5DB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FD8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270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B1C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D3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C05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1EA27BD9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72D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883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Zbierak ze zmywakiem COMBI 35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0759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587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4D3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AA4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111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EB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3EF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B6E5DB6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5FFC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891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wymienny do zestawu COMBI 25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EBF2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EA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08D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938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417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69B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6CF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60A6E4A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DD83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CD8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wymienny do zestawu COMBI 35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2189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532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766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43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75B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42A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D19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7590E2E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DDF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C80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Kij teleskopowy z redukcją 2 – częściowy, dł.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5E3E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9D7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ACA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B61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782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79D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A7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</w:tbl>
    <w:p w14:paraId="5E81EA6D" w14:textId="77777777" w:rsidR="008A55B4" w:rsidRDefault="008A55B4">
      <w:pPr>
        <w:pStyle w:val="Standard"/>
        <w:rPr>
          <w:rFonts w:ascii="Times New Roman" w:hAnsi="Times New Roman" w:cs="Times New Roman"/>
          <w:color w:val="000000"/>
          <w:sz w:val="18"/>
          <w:szCs w:val="18"/>
        </w:rPr>
      </w:pPr>
    </w:p>
    <w:p w14:paraId="390B5122" w14:textId="77777777" w:rsidR="008A55B4" w:rsidRDefault="00B0580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netto zadania nr 5 wynosi: ……………..  PLN</w:t>
      </w:r>
    </w:p>
    <w:p w14:paraId="023450A9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brutto zadania nr 5 wynosi: ……………. PLN</w:t>
      </w:r>
    </w:p>
    <w:p w14:paraId="2C070590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46D3890" w14:textId="77777777" w:rsidR="008A55B4" w:rsidRDefault="008A55B4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D1FAF3A" w14:textId="77777777" w:rsidR="008A55B4" w:rsidRDefault="008A55B4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391FF6B" w14:textId="77777777" w:rsidR="008A55B4" w:rsidRDefault="008A55B4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30059F3" w14:textId="4C9F3AFB" w:rsidR="008A55B4" w:rsidRDefault="00B0580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Dostawa przedmiotu zamówienia będzie następować: w terminie do </w:t>
      </w:r>
      <w:r w:rsidR="008B524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dni od daty złożenia zamówienia w godzinach przyjęć Magazynu Zamawiającego tj.: od 8:00-14:00.</w:t>
      </w:r>
    </w:p>
    <w:p w14:paraId="1F87B451" w14:textId="77777777" w:rsidR="008A55B4" w:rsidRDefault="00B0580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Jeżeli dostawa wypada w dniu wolnym od pracy lub poza godzinami pracy Magazynu Zamawiającego dostawa nastąpi w pierwszym dniu roboczym po wyznaczonym terminie.</w:t>
      </w:r>
    </w:p>
    <w:p w14:paraId="341D56A0" w14:textId="77777777" w:rsidR="008A55B4" w:rsidRDefault="00B0580C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Miejsce dostawy przedmiotu zamówienia: Magazyn Zamawiającego: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ulica Lubelska 90, 24-200 Bełżyce.</w:t>
      </w:r>
    </w:p>
    <w:p w14:paraId="649111BD" w14:textId="77777777" w:rsidR="008A55B4" w:rsidRDefault="008A55B4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C6262CB" w14:textId="77777777" w:rsidR="008A55B4" w:rsidRDefault="00B0580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sectPr w:rsidR="008A55B4">
      <w:foot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5CC7" w14:textId="77777777" w:rsidR="00B4472D" w:rsidRDefault="00B4472D">
      <w:r>
        <w:separator/>
      </w:r>
    </w:p>
  </w:endnote>
  <w:endnote w:type="continuationSeparator" w:id="0">
    <w:p w14:paraId="724E92E0" w14:textId="77777777" w:rsidR="00B4472D" w:rsidRDefault="00B4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1334" w14:textId="77777777" w:rsidR="007953D3" w:rsidRDefault="00B0580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30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BD45" w14:textId="77777777" w:rsidR="00B4472D" w:rsidRDefault="00B4472D">
      <w:r>
        <w:rPr>
          <w:color w:val="000000"/>
        </w:rPr>
        <w:separator/>
      </w:r>
    </w:p>
  </w:footnote>
  <w:footnote w:type="continuationSeparator" w:id="0">
    <w:p w14:paraId="377AEC90" w14:textId="77777777" w:rsidR="00B4472D" w:rsidRDefault="00B4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4A27"/>
    <w:multiLevelType w:val="multilevel"/>
    <w:tmpl w:val="DBD8A108"/>
    <w:styleLink w:val="WWNum2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" w15:restartNumberingAfterBreak="0">
    <w:nsid w:val="3C553F22"/>
    <w:multiLevelType w:val="multilevel"/>
    <w:tmpl w:val="8A3CB9FC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4A706E16"/>
    <w:multiLevelType w:val="multilevel"/>
    <w:tmpl w:val="02A2612A"/>
    <w:styleLink w:val="WWNum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58987D56"/>
    <w:multiLevelType w:val="multilevel"/>
    <w:tmpl w:val="5B82E186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66801439"/>
    <w:multiLevelType w:val="multilevel"/>
    <w:tmpl w:val="0BFE703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795680180">
    <w:abstractNumId w:val="4"/>
  </w:num>
  <w:num w:numId="2" w16cid:durableId="991981222">
    <w:abstractNumId w:val="1"/>
  </w:num>
  <w:num w:numId="3" w16cid:durableId="406923952">
    <w:abstractNumId w:val="0"/>
  </w:num>
  <w:num w:numId="4" w16cid:durableId="1964337894">
    <w:abstractNumId w:val="2"/>
  </w:num>
  <w:num w:numId="5" w16cid:durableId="861669173">
    <w:abstractNumId w:val="3"/>
  </w:num>
  <w:num w:numId="6" w16cid:durableId="2425820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B4"/>
    <w:rsid w:val="00166D28"/>
    <w:rsid w:val="002D4199"/>
    <w:rsid w:val="002F62F5"/>
    <w:rsid w:val="00325055"/>
    <w:rsid w:val="00451A72"/>
    <w:rsid w:val="0057246C"/>
    <w:rsid w:val="007B7DA8"/>
    <w:rsid w:val="007F6BDD"/>
    <w:rsid w:val="00826408"/>
    <w:rsid w:val="008A55B4"/>
    <w:rsid w:val="008B524E"/>
    <w:rsid w:val="009E7AD1"/>
    <w:rsid w:val="00B0580C"/>
    <w:rsid w:val="00B14FE2"/>
    <w:rsid w:val="00B275E8"/>
    <w:rsid w:val="00B4472D"/>
    <w:rsid w:val="00F5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564E"/>
  <w15:docId w15:val="{15A0452D-6D3D-406B-94F3-38482927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uiPriority w:val="9"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  <w:rPr>
      <w:lang w:eastAsia="en-US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0">
    <w:name w:val="default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owy1">
    <w:name w:val="Standardowy1"/>
    <w:pPr>
      <w:suppressAutoHyphens/>
      <w:spacing w:after="200" w:line="276" w:lineRule="auto"/>
    </w:pPr>
    <w:rPr>
      <w:rFonts w:cs="F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eastAsia="F" w:cs="F"/>
      <w:lang w:eastAsia="pl-PL"/>
    </w:rPr>
  </w:style>
  <w:style w:type="paragraph" w:customStyle="1" w:styleId="Textbodyuser">
    <w:name w:val="Text body (user)"/>
    <w:basedOn w:val="Standard"/>
    <w:pPr>
      <w:spacing w:after="140"/>
    </w:pPr>
    <w:rPr>
      <w:rFonts w:eastAsia="F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xt">
    <w:name w:val="txt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st">
    <w:name w:val="st"/>
    <w:basedOn w:val="Domylnaczcionkaakapitu"/>
  </w:style>
  <w:style w:type="character" w:customStyle="1" w:styleId="Nagwek5Znak">
    <w:name w:val="Nagłówek 5 Znak"/>
    <w:basedOn w:val="Domylnaczcionkaakapitu"/>
    <w:rPr>
      <w:rFonts w:ascii="Cambria" w:eastAsia="Calibri" w:hAnsi="Cambria" w:cs="Tahoma"/>
      <w:color w:val="243F60"/>
      <w:lang w:eastAsia="pl-PL"/>
    </w:rPr>
  </w:style>
  <w:style w:type="character" w:customStyle="1" w:styleId="NagwekZnak">
    <w:name w:val="Nagłówek Znak"/>
    <w:basedOn w:val="Domylnaczcionkaakapitu"/>
    <w:rPr>
      <w:rFonts w:eastAsia="Calibri"/>
      <w:lang w:eastAsia="pl-PL"/>
    </w:rPr>
  </w:style>
  <w:style w:type="character" w:customStyle="1" w:styleId="StopkaZnak">
    <w:name w:val="Stopka Znak"/>
    <w:basedOn w:val="Domylnaczcionkaakapitu"/>
    <w:rPr>
      <w:rFonts w:eastAsia="Calibri"/>
      <w:lang w:eastAsia="pl-PL"/>
    </w:rPr>
  </w:style>
  <w:style w:type="character" w:customStyle="1" w:styleId="description">
    <w:name w:val="description"/>
    <w:basedOn w:val="Domylnaczcionkaakapitu"/>
  </w:style>
  <w:style w:type="character" w:customStyle="1" w:styleId="text">
    <w:name w:val="text"/>
    <w:basedOn w:val="Domylnaczcionkaakapitu"/>
  </w:style>
  <w:style w:type="character" w:customStyle="1" w:styleId="header1">
    <w:name w:val="header1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leda.pl/szczotki.php?pro=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30</Pages>
  <Words>6059</Words>
  <Characters>36354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m.wegiel</dc:creator>
  <cp:lastModifiedBy>Magda Pietras</cp:lastModifiedBy>
  <cp:revision>9</cp:revision>
  <cp:lastPrinted>2022-06-09T08:19:00Z</cp:lastPrinted>
  <dcterms:created xsi:type="dcterms:W3CDTF">2022-06-09T07:48:00Z</dcterms:created>
  <dcterms:modified xsi:type="dcterms:W3CDTF">2022-06-14T06:06:00Z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