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33CC3" w:rsidRDefault="00751420" w:rsidP="006252AE">
      <w:pPr>
        <w:widowControl w:val="0"/>
        <w:tabs>
          <w:tab w:val="left" w:pos="900"/>
        </w:tabs>
        <w:autoSpaceDE w:val="0"/>
        <w:autoSpaceDN w:val="0"/>
        <w:adjustRightInd w:val="0"/>
        <w:spacing w:before="120"/>
        <w:rPr>
          <w:rFonts w:ascii="Verdana" w:eastAsia="SimSun" w:hAnsi="Verdana" w:cs="Arial"/>
        </w:rPr>
      </w:pP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p>
    <w:p w:rsidR="00F33CC3" w:rsidRPr="00FD6EFA" w:rsidRDefault="00F33CC3" w:rsidP="009342F5">
      <w:pPr>
        <w:widowControl w:val="0"/>
        <w:tabs>
          <w:tab w:val="left" w:pos="900"/>
        </w:tabs>
        <w:autoSpaceDE w:val="0"/>
        <w:autoSpaceDN w:val="0"/>
        <w:adjustRightInd w:val="0"/>
        <w:spacing w:before="120"/>
        <w:ind w:left="-540"/>
        <w:jc w:val="center"/>
        <w:rPr>
          <w:rFonts w:ascii="Verdana" w:eastAsia="SimSun" w:hAnsi="Verdana" w:cs="Arial"/>
          <w:b/>
        </w:rPr>
      </w:pPr>
      <w:r w:rsidRPr="00FD6EFA">
        <w:rPr>
          <w:rFonts w:ascii="Verdana" w:eastAsia="SimSun" w:hAnsi="Verdana" w:cs="Arial"/>
          <w:b/>
        </w:rPr>
        <w:t>CZĘŚĆ I</w:t>
      </w:r>
      <w:r w:rsidR="00AD4AF4">
        <w:rPr>
          <w:rFonts w:ascii="Verdana" w:eastAsia="SimSun" w:hAnsi="Verdana" w:cs="Arial"/>
          <w:b/>
        </w:rPr>
        <w:t>I</w:t>
      </w:r>
    </w:p>
    <w:tbl>
      <w:tblPr>
        <w:tblStyle w:val="Tabela-Siatka1"/>
        <w:tblW w:w="10632" w:type="dxa"/>
        <w:tblInd w:w="-459" w:type="dxa"/>
        <w:tblLayout w:type="fixed"/>
        <w:tblLook w:val="04A0" w:firstRow="1" w:lastRow="0" w:firstColumn="1" w:lastColumn="0" w:noHBand="0" w:noVBand="1"/>
      </w:tblPr>
      <w:tblGrid>
        <w:gridCol w:w="1495"/>
        <w:gridCol w:w="65"/>
        <w:gridCol w:w="6826"/>
        <w:gridCol w:w="55"/>
        <w:gridCol w:w="283"/>
        <w:gridCol w:w="1908"/>
      </w:tblGrid>
      <w:tr w:rsidR="00712084" w:rsidRPr="001C269B" w:rsidTr="00B01D06">
        <w:trPr>
          <w:trHeight w:val="909"/>
        </w:trPr>
        <w:tc>
          <w:tcPr>
            <w:tcW w:w="10632"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12084" w:rsidRPr="00B01D06" w:rsidRDefault="00AE72D2" w:rsidP="00B01D06">
            <w:pPr>
              <w:pStyle w:val="Default"/>
              <w:spacing w:before="120"/>
              <w:jc w:val="center"/>
              <w:rPr>
                <w:rFonts w:ascii="Verdana" w:hAnsi="Verdana"/>
                <w:b/>
                <w:bCs/>
                <w:color w:val="auto"/>
                <w:sz w:val="20"/>
                <w:szCs w:val="20"/>
              </w:rPr>
            </w:pPr>
            <w:r>
              <w:rPr>
                <w:rFonts w:ascii="Verdana" w:hAnsi="Verdana"/>
                <w:b/>
                <w:bCs/>
                <w:color w:val="auto"/>
                <w:sz w:val="20"/>
                <w:szCs w:val="20"/>
              </w:rPr>
              <w:t>DZIAŁ I</w:t>
            </w:r>
            <w:r w:rsidR="00712084">
              <w:rPr>
                <w:rFonts w:ascii="Verdana" w:hAnsi="Verdana"/>
                <w:b/>
                <w:bCs/>
                <w:color w:val="auto"/>
                <w:sz w:val="20"/>
                <w:szCs w:val="20"/>
              </w:rPr>
              <w:t xml:space="preserve">  GOSPODARKA SZKÓŁKARSKA</w:t>
            </w:r>
          </w:p>
        </w:tc>
      </w:tr>
      <w:tr w:rsidR="00712084" w:rsidRPr="001C269B" w:rsidTr="00712084">
        <w:trPr>
          <w:trHeight w:val="1381"/>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12084" w:rsidRPr="001C269B" w:rsidRDefault="00712084" w:rsidP="00712084">
            <w:pPr>
              <w:pStyle w:val="Default"/>
              <w:spacing w:before="120"/>
              <w:jc w:val="center"/>
              <w:rPr>
                <w:rFonts w:ascii="Verdana" w:hAnsi="Verdana"/>
                <w:b/>
                <w:bCs/>
                <w:color w:val="auto"/>
                <w:sz w:val="20"/>
                <w:szCs w:val="20"/>
              </w:rPr>
            </w:pPr>
            <w:r>
              <w:rPr>
                <w:rFonts w:ascii="Verdana" w:hAnsi="Verdana"/>
                <w:b/>
                <w:bCs/>
                <w:color w:val="auto"/>
                <w:sz w:val="20"/>
                <w:szCs w:val="20"/>
              </w:rPr>
              <w:t xml:space="preserve"> </w:t>
            </w:r>
            <w:r w:rsidRPr="001C269B">
              <w:rPr>
                <w:rFonts w:ascii="Verdana" w:hAnsi="Verdana"/>
                <w:b/>
                <w:bCs/>
                <w:color w:val="auto"/>
                <w:sz w:val="20"/>
                <w:szCs w:val="20"/>
              </w:rPr>
              <w:t>GOSPODARKA SZKÓŁKARSKA</w:t>
            </w:r>
          </w:p>
          <w:p w:rsidR="00712084" w:rsidRPr="0007528D" w:rsidRDefault="00712084" w:rsidP="00712084">
            <w:pPr>
              <w:pStyle w:val="Default"/>
              <w:spacing w:before="120"/>
              <w:jc w:val="both"/>
              <w:rPr>
                <w:rFonts w:ascii="Verdana" w:hAnsi="Verdana"/>
                <w:b/>
                <w:bCs/>
                <w:color w:val="auto"/>
                <w:sz w:val="20"/>
                <w:szCs w:val="20"/>
              </w:rPr>
            </w:pPr>
            <w:r w:rsidRPr="00571791">
              <w:rPr>
                <w:rFonts w:ascii="Verdana" w:eastAsia="Times New Roman" w:hAnsi="Verdana"/>
                <w:sz w:val="20"/>
                <w:szCs w:val="20"/>
                <w:shd w:val="clear" w:color="auto" w:fill="D9D9D9" w:themeFill="background1" w:themeFillShade="D9"/>
                <w:lang w:eastAsia="pl-PL"/>
              </w:rPr>
              <w:t>Zadania z zakresu gospodarki szkółkarskiej realizowane będą na terenie szkółki leśnej w Orońsku położonej w Orońsku Zamawiający zaleca, aby Wykonawca przed przygotowaniem oferty zapoznał się z warunkami panującymi na szkółce w celu prawidłowego określenia kosztów ofertowych.</w:t>
            </w:r>
          </w:p>
        </w:tc>
      </w:tr>
      <w:tr w:rsidR="00712084" w:rsidRPr="001C269B" w:rsidTr="005F5778">
        <w:tc>
          <w:tcPr>
            <w:tcW w:w="1560" w:type="dxa"/>
            <w:gridSpan w:val="2"/>
            <w:tcBorders>
              <w:top w:val="single" w:sz="4" w:space="0" w:color="auto"/>
              <w:bottom w:val="single" w:sz="4" w:space="0" w:color="auto"/>
            </w:tcBorders>
            <w:shd w:val="clear" w:color="auto" w:fill="D9D9D9" w:themeFill="background1" w:themeFillShade="D9"/>
          </w:tcPr>
          <w:p w:rsidR="00712084" w:rsidRPr="001C269B" w:rsidRDefault="00712084" w:rsidP="00712084">
            <w:pPr>
              <w:pStyle w:val="Default"/>
              <w:spacing w:before="120"/>
              <w:rPr>
                <w:rFonts w:ascii="Verdana" w:hAnsi="Verdana"/>
                <w:b/>
                <w:sz w:val="20"/>
                <w:szCs w:val="20"/>
              </w:rPr>
            </w:pPr>
            <w:r w:rsidRPr="001C269B">
              <w:rPr>
                <w:rFonts w:ascii="Verdana" w:hAnsi="Verdana"/>
                <w:b/>
                <w:sz w:val="20"/>
                <w:szCs w:val="20"/>
              </w:rPr>
              <w:t>Lp.</w:t>
            </w:r>
          </w:p>
        </w:tc>
        <w:tc>
          <w:tcPr>
            <w:tcW w:w="6826" w:type="dxa"/>
            <w:tcBorders>
              <w:top w:val="single" w:sz="4" w:space="0" w:color="auto"/>
              <w:bottom w:val="single" w:sz="4" w:space="0" w:color="auto"/>
            </w:tcBorders>
            <w:shd w:val="clear" w:color="auto" w:fill="D9D9D9" w:themeFill="background1" w:themeFillShade="D9"/>
          </w:tcPr>
          <w:p w:rsidR="00712084" w:rsidRPr="001C269B" w:rsidRDefault="00712084" w:rsidP="00712084">
            <w:pPr>
              <w:pStyle w:val="Default"/>
              <w:spacing w:before="120"/>
              <w:jc w:val="center"/>
              <w:rPr>
                <w:rFonts w:ascii="Verdana" w:hAnsi="Verdana"/>
                <w:b/>
                <w:sz w:val="20"/>
                <w:szCs w:val="20"/>
              </w:rPr>
            </w:pPr>
            <w:r w:rsidRPr="001C269B">
              <w:rPr>
                <w:rFonts w:ascii="Verdana" w:hAnsi="Verdana"/>
                <w:b/>
                <w:sz w:val="20"/>
                <w:szCs w:val="20"/>
              </w:rPr>
              <w:t>OPIS CZYNNOSCI</w:t>
            </w:r>
          </w:p>
        </w:tc>
        <w:tc>
          <w:tcPr>
            <w:tcW w:w="2246" w:type="dxa"/>
            <w:gridSpan w:val="3"/>
            <w:tcBorders>
              <w:top w:val="single" w:sz="4" w:space="0" w:color="auto"/>
              <w:bottom w:val="single" w:sz="4" w:space="0" w:color="auto"/>
            </w:tcBorders>
            <w:shd w:val="clear" w:color="auto" w:fill="D9D9D9" w:themeFill="background1" w:themeFillShade="D9"/>
          </w:tcPr>
          <w:p w:rsidR="00712084" w:rsidRPr="001C269B" w:rsidRDefault="00712084" w:rsidP="00712084">
            <w:pPr>
              <w:pStyle w:val="Default"/>
              <w:spacing w:before="120"/>
              <w:rPr>
                <w:rFonts w:ascii="Verdana" w:hAnsi="Verdana"/>
                <w:b/>
                <w:sz w:val="20"/>
                <w:szCs w:val="20"/>
              </w:rPr>
            </w:pPr>
            <w:r w:rsidRPr="001C269B">
              <w:rPr>
                <w:rFonts w:ascii="Verdana" w:hAnsi="Verdana"/>
                <w:b/>
                <w:sz w:val="20"/>
                <w:szCs w:val="20"/>
              </w:rPr>
              <w:t>KOD GRUPY CZYNNOŚCI/KOD CZYNNOSCI</w:t>
            </w:r>
          </w:p>
        </w:tc>
      </w:tr>
      <w:tr w:rsidR="00712084" w:rsidRPr="001C269B" w:rsidTr="005F5778">
        <w:trPr>
          <w:trHeight w:val="162"/>
        </w:trPr>
        <w:tc>
          <w:tcPr>
            <w:tcW w:w="10632" w:type="dxa"/>
            <w:gridSpan w:val="6"/>
          </w:tcPr>
          <w:p w:rsidR="004B3575" w:rsidRDefault="004B3575" w:rsidP="00F37417">
            <w:pPr>
              <w:pStyle w:val="Default"/>
              <w:spacing w:before="120"/>
              <w:jc w:val="both"/>
              <w:rPr>
                <w:rFonts w:ascii="Verdana" w:hAnsi="Verdana"/>
                <w:sz w:val="20"/>
                <w:szCs w:val="20"/>
              </w:rPr>
            </w:pPr>
          </w:p>
          <w:tbl>
            <w:tblPr>
              <w:tblStyle w:val="Tabela-Siatka1"/>
              <w:tblW w:w="10632" w:type="dxa"/>
              <w:jc w:val="center"/>
              <w:tblLayout w:type="fixed"/>
              <w:tblLook w:val="04A0" w:firstRow="1" w:lastRow="0" w:firstColumn="1" w:lastColumn="0" w:noHBand="0" w:noVBand="1"/>
            </w:tblPr>
            <w:tblGrid>
              <w:gridCol w:w="1495"/>
              <w:gridCol w:w="6891"/>
              <w:gridCol w:w="2246"/>
            </w:tblGrid>
            <w:tr w:rsidR="004B3575" w:rsidRPr="001C269B" w:rsidTr="004B3575">
              <w:trPr>
                <w:jc w:val="center"/>
              </w:trPr>
              <w:tc>
                <w:tcPr>
                  <w:tcW w:w="1495" w:type="dxa"/>
                  <w:tcBorders>
                    <w:top w:val="single" w:sz="4" w:space="0" w:color="auto"/>
                    <w:left w:val="nil"/>
                  </w:tcBorders>
                  <w:shd w:val="clear" w:color="auto" w:fill="D9D9D9" w:themeFill="background1" w:themeFillShade="D9"/>
                </w:tcPr>
                <w:p w:rsidR="004B3575" w:rsidRPr="001C269B" w:rsidRDefault="00AD4AF4" w:rsidP="004B3575">
                  <w:pPr>
                    <w:pStyle w:val="Default"/>
                    <w:tabs>
                      <w:tab w:val="left" w:pos="34"/>
                    </w:tabs>
                    <w:spacing w:before="120"/>
                    <w:rPr>
                      <w:rFonts w:ascii="Verdana" w:hAnsi="Verdana"/>
                      <w:b/>
                      <w:sz w:val="20"/>
                      <w:szCs w:val="20"/>
                    </w:rPr>
                  </w:pPr>
                  <w:r>
                    <w:rPr>
                      <w:rFonts w:ascii="Verdana" w:hAnsi="Verdana"/>
                      <w:b/>
                      <w:sz w:val="20"/>
                      <w:szCs w:val="20"/>
                    </w:rPr>
                    <w:t>I</w:t>
                  </w:r>
                  <w:r w:rsidR="004B3575">
                    <w:rPr>
                      <w:rFonts w:ascii="Verdana" w:hAnsi="Verdana"/>
                      <w:b/>
                      <w:sz w:val="20"/>
                      <w:szCs w:val="20"/>
                    </w:rPr>
                    <w:t>.1</w:t>
                  </w:r>
                  <w:r w:rsidR="004B3575" w:rsidRPr="001C269B">
                    <w:rPr>
                      <w:rFonts w:ascii="Verdana" w:hAnsi="Verdana"/>
                      <w:b/>
                      <w:sz w:val="20"/>
                      <w:szCs w:val="20"/>
                    </w:rPr>
                    <w:t>.</w:t>
                  </w:r>
                </w:p>
              </w:tc>
              <w:tc>
                <w:tcPr>
                  <w:tcW w:w="6891" w:type="dxa"/>
                  <w:tcBorders>
                    <w:top w:val="single" w:sz="4" w:space="0" w:color="auto"/>
                  </w:tcBorders>
                  <w:shd w:val="clear" w:color="auto" w:fill="D9D9D9" w:themeFill="background1" w:themeFillShade="D9"/>
                </w:tcPr>
                <w:p w:rsidR="004B3575" w:rsidRPr="001C269B" w:rsidRDefault="004B3575" w:rsidP="004B3575">
                  <w:pPr>
                    <w:pStyle w:val="Default"/>
                    <w:spacing w:before="120"/>
                    <w:jc w:val="center"/>
                    <w:rPr>
                      <w:rFonts w:ascii="Verdana" w:eastAsia="Times New Roman" w:hAnsi="Verdana"/>
                      <w:b/>
                      <w:sz w:val="20"/>
                      <w:szCs w:val="20"/>
                      <w:lang w:eastAsia="pl-PL"/>
                    </w:rPr>
                  </w:pPr>
                  <w:r w:rsidRPr="001C269B">
                    <w:rPr>
                      <w:rFonts w:ascii="Verdana" w:eastAsia="Times New Roman" w:hAnsi="Verdana"/>
                      <w:b/>
                      <w:sz w:val="20"/>
                      <w:szCs w:val="20"/>
                      <w:lang w:eastAsia="pl-PL"/>
                    </w:rPr>
                    <w:t xml:space="preserve">PIELENIE SIEWÓW </w:t>
                  </w:r>
                  <w:r>
                    <w:rPr>
                      <w:rFonts w:ascii="Verdana" w:eastAsia="Times New Roman" w:hAnsi="Verdana"/>
                      <w:b/>
                      <w:sz w:val="20"/>
                      <w:szCs w:val="20"/>
                      <w:lang w:eastAsia="pl-PL"/>
                    </w:rPr>
                    <w:t>PEŁNYCH</w:t>
                  </w:r>
                </w:p>
                <w:p w:rsidR="004B3575" w:rsidRPr="001C269B" w:rsidRDefault="004B3575" w:rsidP="004B3575">
                  <w:pPr>
                    <w:pStyle w:val="Default"/>
                    <w:spacing w:before="120"/>
                    <w:jc w:val="center"/>
                    <w:rPr>
                      <w:rFonts w:ascii="Verdana" w:hAnsi="Verdana"/>
                      <w:sz w:val="20"/>
                      <w:szCs w:val="20"/>
                    </w:rPr>
                  </w:pPr>
                  <w:r w:rsidRPr="001C269B">
                    <w:rPr>
                      <w:rFonts w:ascii="Verdana" w:hAnsi="Verdana"/>
                      <w:bCs/>
                      <w:sz w:val="20"/>
                      <w:szCs w:val="20"/>
                    </w:rPr>
                    <w:t xml:space="preserve"> (</w:t>
                  </w:r>
                  <w:r w:rsidRPr="003F3568">
                    <w:rPr>
                      <w:rFonts w:ascii="Verdana" w:hAnsi="Verdana"/>
                      <w:sz w:val="18"/>
                    </w:rPr>
                    <w:t>jedn. rozliczeniowa –</w:t>
                  </w:r>
                  <w:r>
                    <w:rPr>
                      <w:rFonts w:ascii="Verdana" w:hAnsi="Verdana"/>
                      <w:bCs/>
                      <w:sz w:val="18"/>
                      <w:szCs w:val="18"/>
                    </w:rPr>
                    <w:t xml:space="preserve">AR </w:t>
                  </w:r>
                  <w:r w:rsidRPr="001C269B">
                    <w:rPr>
                      <w:rFonts w:ascii="Verdana" w:eastAsia="Times New Roman" w:hAnsi="Verdana"/>
                      <w:sz w:val="18"/>
                      <w:szCs w:val="18"/>
                      <w:lang w:eastAsia="pl-PL"/>
                    </w:rPr>
                    <w:t>z dokładnością do dwóch miejsc po przecinku</w:t>
                  </w:r>
                  <w:r w:rsidRPr="001C269B">
                    <w:rPr>
                      <w:rFonts w:ascii="Verdana" w:hAnsi="Verdana"/>
                      <w:bCs/>
                      <w:sz w:val="20"/>
                      <w:szCs w:val="20"/>
                    </w:rPr>
                    <w:t>)</w:t>
                  </w:r>
                </w:p>
              </w:tc>
              <w:tc>
                <w:tcPr>
                  <w:tcW w:w="2246" w:type="dxa"/>
                  <w:tcBorders>
                    <w:top w:val="single" w:sz="4" w:space="0" w:color="auto"/>
                  </w:tcBorders>
                  <w:shd w:val="clear" w:color="auto" w:fill="D9D9D9" w:themeFill="background1" w:themeFillShade="D9"/>
                </w:tcPr>
                <w:p w:rsidR="004B3575" w:rsidRPr="001C269B" w:rsidRDefault="004B3575" w:rsidP="004B3575">
                  <w:pPr>
                    <w:pStyle w:val="Default"/>
                    <w:spacing w:before="120"/>
                    <w:rPr>
                      <w:rFonts w:ascii="Verdana" w:hAnsi="Verdana"/>
                      <w:b/>
                      <w:sz w:val="20"/>
                      <w:szCs w:val="20"/>
                    </w:rPr>
                  </w:pPr>
                  <w:r>
                    <w:rPr>
                      <w:rFonts w:ascii="Verdana" w:hAnsi="Verdana"/>
                      <w:b/>
                      <w:bCs/>
                      <w:sz w:val="20"/>
                      <w:szCs w:val="20"/>
                    </w:rPr>
                    <w:t>SL_PIEL/      PIEL-NAM</w:t>
                  </w:r>
                </w:p>
              </w:tc>
            </w:tr>
          </w:tbl>
          <w:p w:rsidR="004B3575" w:rsidRPr="00806948" w:rsidRDefault="004B3575" w:rsidP="004B3575">
            <w:pPr>
              <w:pStyle w:val="Akapitzlist"/>
              <w:numPr>
                <w:ilvl w:val="0"/>
                <w:numId w:val="57"/>
              </w:numPr>
              <w:suppressAutoHyphens w:val="0"/>
              <w:spacing w:before="120"/>
              <w:contextualSpacing w:val="0"/>
              <w:jc w:val="both"/>
              <w:rPr>
                <w:rFonts w:ascii="Verdana" w:eastAsia="Times New Roman" w:hAnsi="Verdana"/>
                <w:sz w:val="20"/>
                <w:szCs w:val="20"/>
                <w:lang w:eastAsia="pl-PL"/>
              </w:rPr>
            </w:pPr>
            <w:r w:rsidRPr="00806948">
              <w:rPr>
                <w:rFonts w:ascii="Verdana" w:eastAsia="Times New Roman" w:hAnsi="Verdana"/>
                <w:sz w:val="20"/>
                <w:szCs w:val="20"/>
                <w:lang w:eastAsia="pl-PL"/>
              </w:rPr>
              <w:t xml:space="preserve">całkowite, ręczne wypielenie (wyrwanie roślinności innej niż siewki hodowanego na danym polu siewnym gatunku drzewa lub krzewu) pola siewnego po uprzednim, ręcznym wzruszeniu gleby motyką lub </w:t>
            </w:r>
            <w:proofErr w:type="spellStart"/>
            <w:r w:rsidRPr="00806948">
              <w:rPr>
                <w:rFonts w:ascii="Verdana" w:eastAsia="Times New Roman" w:hAnsi="Verdana"/>
                <w:sz w:val="20"/>
                <w:szCs w:val="20"/>
                <w:lang w:eastAsia="pl-PL"/>
              </w:rPr>
              <w:t>haczką</w:t>
            </w:r>
            <w:proofErr w:type="spellEnd"/>
            <w:r w:rsidRPr="00806948">
              <w:rPr>
                <w:rFonts w:ascii="Verdana" w:eastAsia="Times New Roman" w:hAnsi="Verdana"/>
                <w:sz w:val="20"/>
                <w:szCs w:val="20"/>
                <w:lang w:eastAsia="pl-PL"/>
              </w:rPr>
              <w:t>,</w:t>
            </w:r>
          </w:p>
          <w:p w:rsidR="004B3575" w:rsidRPr="00806948" w:rsidRDefault="004B3575" w:rsidP="004B3575">
            <w:pPr>
              <w:pStyle w:val="Akapitzlist"/>
              <w:numPr>
                <w:ilvl w:val="0"/>
                <w:numId w:val="57"/>
              </w:numPr>
              <w:suppressAutoHyphens w:val="0"/>
              <w:spacing w:before="120"/>
              <w:contextualSpacing w:val="0"/>
              <w:jc w:val="both"/>
              <w:rPr>
                <w:rFonts w:ascii="Verdana" w:eastAsia="Times New Roman" w:hAnsi="Verdana"/>
                <w:sz w:val="20"/>
                <w:szCs w:val="20"/>
                <w:lang w:eastAsia="pl-PL"/>
              </w:rPr>
            </w:pPr>
            <w:r w:rsidRPr="00806948">
              <w:rPr>
                <w:rFonts w:ascii="Verdana" w:eastAsia="Times New Roman" w:hAnsi="Verdana"/>
                <w:sz w:val="20"/>
                <w:szCs w:val="20"/>
                <w:lang w:eastAsia="pl-PL"/>
              </w:rPr>
              <w:t>zebranie usuniętych z pola siewnego roślin i ich przetransportowanie we wskazane przez leśniczego-szkółkarza miejsce na terenie szkółki.</w:t>
            </w:r>
          </w:p>
          <w:p w:rsidR="004B3575" w:rsidRPr="00806948" w:rsidRDefault="004B3575" w:rsidP="004B3575">
            <w:pPr>
              <w:spacing w:before="120"/>
              <w:jc w:val="both"/>
              <w:rPr>
                <w:rFonts w:ascii="Verdana" w:eastAsia="Times New Roman" w:hAnsi="Verdana"/>
                <w:sz w:val="20"/>
                <w:szCs w:val="20"/>
                <w:lang w:eastAsia="pl-PL"/>
              </w:rPr>
            </w:pPr>
            <w:r w:rsidRPr="00806948">
              <w:rPr>
                <w:rFonts w:ascii="Verdana" w:eastAsia="Times New Roman" w:hAnsi="Verdana"/>
                <w:sz w:val="20"/>
                <w:szCs w:val="20"/>
                <w:lang w:eastAsia="pl-PL"/>
              </w:rPr>
              <w:t xml:space="preserve">Zabieg planowany jest do wykonania na polach siewnych o powierzchni </w:t>
            </w:r>
            <w:r w:rsidR="00035EC8">
              <w:rPr>
                <w:rFonts w:ascii="Verdana" w:eastAsia="Times New Roman" w:hAnsi="Verdana"/>
                <w:sz w:val="20"/>
                <w:szCs w:val="20"/>
                <w:lang w:eastAsia="pl-PL"/>
              </w:rPr>
              <w:t>24,00</w:t>
            </w:r>
            <w:r w:rsidRPr="00806948">
              <w:rPr>
                <w:rFonts w:ascii="Verdana" w:eastAsia="Times New Roman" w:hAnsi="Verdana"/>
                <w:sz w:val="20"/>
                <w:szCs w:val="20"/>
                <w:lang w:eastAsia="pl-PL"/>
              </w:rPr>
              <w:t xml:space="preserve"> ara. </w:t>
            </w:r>
          </w:p>
          <w:p w:rsidR="004B3575" w:rsidRDefault="004B3575" w:rsidP="00F37417">
            <w:pPr>
              <w:pStyle w:val="Default"/>
              <w:spacing w:before="120"/>
              <w:jc w:val="both"/>
              <w:rPr>
                <w:rFonts w:ascii="Verdana" w:eastAsia="Times New Roman" w:hAnsi="Verdana"/>
                <w:color w:val="auto"/>
                <w:sz w:val="20"/>
                <w:szCs w:val="20"/>
                <w:lang w:eastAsia="pl-PL"/>
              </w:rPr>
            </w:pPr>
            <w:r w:rsidRPr="00806948">
              <w:rPr>
                <w:rFonts w:ascii="Verdana" w:eastAsia="Times New Roman" w:hAnsi="Verdana"/>
                <w:color w:val="auto"/>
                <w:sz w:val="20"/>
                <w:szCs w:val="20"/>
                <w:lang w:eastAsia="pl-PL"/>
              </w:rPr>
              <w:t xml:space="preserve">Zabieg pielenia należy prowadzić w sposób zapewniający ochronę przed uszkodzeniami materiału siewnego hodowanego na danym polu siewnym (w szczególności wyrywaniem </w:t>
            </w:r>
            <w:r w:rsidRPr="00806948">
              <w:rPr>
                <w:rFonts w:ascii="Verdana" w:hAnsi="Verdana"/>
                <w:color w:val="auto"/>
                <w:sz w:val="20"/>
              </w:rPr>
              <w:t>wschodów</w:t>
            </w:r>
            <w:r w:rsidRPr="00806948">
              <w:rPr>
                <w:rFonts w:ascii="Verdana" w:eastAsia="Times New Roman" w:hAnsi="Verdana"/>
                <w:color w:val="auto"/>
                <w:sz w:val="20"/>
                <w:szCs w:val="20"/>
                <w:lang w:eastAsia="pl-PL"/>
              </w:rPr>
              <w:t xml:space="preserve"> i „podrywaniem” systemów korzeniowych).</w:t>
            </w:r>
            <w:r w:rsidR="00B01D06">
              <w:rPr>
                <w:rFonts w:ascii="Verdana" w:eastAsia="Times New Roman" w:hAnsi="Verdana"/>
                <w:color w:val="auto"/>
                <w:sz w:val="20"/>
                <w:szCs w:val="20"/>
                <w:lang w:eastAsia="pl-PL"/>
              </w:rPr>
              <w:t xml:space="preserve"> Przewidywany termin wykonania </w:t>
            </w:r>
            <w:r w:rsidR="009D1911">
              <w:rPr>
                <w:rFonts w:ascii="Verdana" w:eastAsia="Times New Roman" w:hAnsi="Verdana"/>
                <w:color w:val="auto"/>
                <w:sz w:val="20"/>
                <w:szCs w:val="20"/>
                <w:lang w:eastAsia="pl-PL"/>
              </w:rPr>
              <w:t>od kwietnia do października 20</w:t>
            </w:r>
            <w:r w:rsidR="00035EC8">
              <w:rPr>
                <w:rFonts w:ascii="Verdana" w:eastAsia="Times New Roman" w:hAnsi="Verdana"/>
                <w:color w:val="auto"/>
                <w:sz w:val="20"/>
                <w:szCs w:val="20"/>
                <w:lang w:eastAsia="pl-PL"/>
              </w:rPr>
              <w:t>20</w:t>
            </w:r>
            <w:r w:rsidR="00B01D06">
              <w:rPr>
                <w:rFonts w:ascii="Verdana" w:eastAsia="Times New Roman" w:hAnsi="Verdana"/>
                <w:color w:val="auto"/>
                <w:sz w:val="20"/>
                <w:szCs w:val="20"/>
                <w:lang w:eastAsia="pl-PL"/>
              </w:rPr>
              <w:t xml:space="preserve"> roku. </w:t>
            </w:r>
          </w:p>
          <w:p w:rsidR="00AD780D" w:rsidRPr="001C269B" w:rsidRDefault="00AD780D" w:rsidP="00AD780D">
            <w:pPr>
              <w:pStyle w:val="Default"/>
              <w:spacing w:before="120"/>
              <w:rPr>
                <w:rFonts w:ascii="Verdana" w:hAnsi="Verdana"/>
                <w:color w:val="auto"/>
                <w:sz w:val="20"/>
                <w:szCs w:val="20"/>
              </w:rPr>
            </w:pPr>
            <w:r w:rsidRPr="001C269B">
              <w:rPr>
                <w:rFonts w:ascii="Verdana" w:hAnsi="Verdana"/>
                <w:color w:val="auto"/>
                <w:sz w:val="20"/>
                <w:szCs w:val="20"/>
              </w:rPr>
              <w:t>PROCEDURA ODBIORU:</w:t>
            </w:r>
          </w:p>
          <w:p w:rsidR="00AD780D" w:rsidRPr="00AD780D" w:rsidRDefault="00AD780D" w:rsidP="00E41BAA">
            <w:pPr>
              <w:pStyle w:val="Default"/>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Odbiór prac nastąpi poprzez weryfikację zgodności wykonania zabiegu z opisem czynności i Zleceniem oraz określeniu powierzchni </w:t>
            </w:r>
            <w:r w:rsidR="00E41BAA">
              <w:rPr>
                <w:rFonts w:ascii="Verdana" w:eastAsia="Times New Roman" w:hAnsi="Verdana"/>
                <w:sz w:val="20"/>
                <w:szCs w:val="20"/>
                <w:lang w:eastAsia="pl-PL"/>
              </w:rPr>
              <w:t>na której zabieg został wykonany.</w:t>
            </w:r>
          </w:p>
        </w:tc>
      </w:tr>
      <w:tr w:rsidR="00712084" w:rsidRPr="001C269B" w:rsidTr="00712084">
        <w:tc>
          <w:tcPr>
            <w:tcW w:w="1495" w:type="dxa"/>
            <w:tcBorders>
              <w:top w:val="single" w:sz="4" w:space="0" w:color="auto"/>
            </w:tcBorders>
            <w:shd w:val="clear" w:color="auto" w:fill="D9D9D9" w:themeFill="background1" w:themeFillShade="D9"/>
          </w:tcPr>
          <w:p w:rsidR="00712084" w:rsidRPr="001C269B" w:rsidRDefault="00AD4AF4" w:rsidP="00712084">
            <w:pPr>
              <w:pStyle w:val="Default"/>
              <w:tabs>
                <w:tab w:val="left" w:pos="34"/>
              </w:tabs>
              <w:spacing w:before="120"/>
              <w:rPr>
                <w:rFonts w:ascii="Verdana" w:hAnsi="Verdana"/>
                <w:b/>
                <w:sz w:val="20"/>
                <w:szCs w:val="20"/>
              </w:rPr>
            </w:pPr>
            <w:r>
              <w:rPr>
                <w:rFonts w:ascii="Verdana" w:hAnsi="Verdana"/>
                <w:b/>
                <w:sz w:val="20"/>
                <w:szCs w:val="20"/>
              </w:rPr>
              <w:t>I</w:t>
            </w:r>
            <w:r w:rsidR="004B3575">
              <w:rPr>
                <w:rFonts w:ascii="Verdana" w:hAnsi="Verdana"/>
                <w:b/>
                <w:sz w:val="20"/>
                <w:szCs w:val="20"/>
              </w:rPr>
              <w:t>.2</w:t>
            </w:r>
            <w:r w:rsidR="00712084" w:rsidRPr="001C269B">
              <w:rPr>
                <w:rFonts w:ascii="Verdana" w:hAnsi="Verdana"/>
                <w:b/>
                <w:sz w:val="20"/>
                <w:szCs w:val="20"/>
              </w:rPr>
              <w:t>.</w:t>
            </w:r>
          </w:p>
        </w:tc>
        <w:tc>
          <w:tcPr>
            <w:tcW w:w="6891" w:type="dxa"/>
            <w:gridSpan w:val="2"/>
            <w:tcBorders>
              <w:top w:val="single" w:sz="4" w:space="0" w:color="auto"/>
            </w:tcBorders>
            <w:shd w:val="clear" w:color="auto" w:fill="D9D9D9" w:themeFill="background1" w:themeFillShade="D9"/>
          </w:tcPr>
          <w:p w:rsidR="00712084" w:rsidRPr="001C269B" w:rsidRDefault="00712084" w:rsidP="00712084">
            <w:pPr>
              <w:pStyle w:val="Default"/>
              <w:spacing w:before="120"/>
              <w:jc w:val="center"/>
              <w:rPr>
                <w:rFonts w:ascii="Verdana" w:eastAsia="Times New Roman" w:hAnsi="Verdana"/>
                <w:b/>
                <w:sz w:val="20"/>
                <w:szCs w:val="20"/>
                <w:lang w:eastAsia="pl-PL"/>
              </w:rPr>
            </w:pPr>
            <w:r w:rsidRPr="001C269B">
              <w:rPr>
                <w:rFonts w:ascii="Verdana" w:eastAsia="Times New Roman" w:hAnsi="Verdana"/>
                <w:b/>
                <w:sz w:val="20"/>
                <w:szCs w:val="20"/>
                <w:lang w:eastAsia="pl-PL"/>
              </w:rPr>
              <w:t>PIELENIE SIEWÓW CZĘŚCIOWYCH</w:t>
            </w:r>
          </w:p>
          <w:p w:rsidR="00712084" w:rsidRPr="001C269B" w:rsidRDefault="00712084" w:rsidP="00712084">
            <w:pPr>
              <w:pStyle w:val="Default"/>
              <w:spacing w:before="120"/>
              <w:jc w:val="center"/>
              <w:rPr>
                <w:rFonts w:ascii="Verdana" w:hAnsi="Verdana"/>
                <w:sz w:val="20"/>
                <w:szCs w:val="20"/>
              </w:rPr>
            </w:pPr>
            <w:r w:rsidRPr="001C269B">
              <w:rPr>
                <w:rFonts w:ascii="Verdana" w:hAnsi="Verdana"/>
                <w:bCs/>
                <w:sz w:val="20"/>
                <w:szCs w:val="20"/>
              </w:rPr>
              <w:t xml:space="preserve"> (</w:t>
            </w:r>
            <w:r w:rsidRPr="003F3568">
              <w:rPr>
                <w:rFonts w:ascii="Verdana" w:hAnsi="Verdana"/>
                <w:sz w:val="18"/>
              </w:rPr>
              <w:t>jedn. rozliczeniowa –</w:t>
            </w:r>
            <w:r>
              <w:rPr>
                <w:rFonts w:ascii="Verdana" w:hAnsi="Verdana"/>
                <w:bCs/>
                <w:sz w:val="18"/>
                <w:szCs w:val="18"/>
              </w:rPr>
              <w:t xml:space="preserve">AR </w:t>
            </w:r>
            <w:r w:rsidRPr="001C269B">
              <w:rPr>
                <w:rFonts w:ascii="Verdana" w:eastAsia="Times New Roman" w:hAnsi="Verdana"/>
                <w:sz w:val="18"/>
                <w:szCs w:val="18"/>
                <w:lang w:eastAsia="pl-PL"/>
              </w:rPr>
              <w:t>z dokładnością do dwóch miejsc po przecinku</w:t>
            </w:r>
            <w:r w:rsidRPr="001C269B">
              <w:rPr>
                <w:rFonts w:ascii="Verdana" w:hAnsi="Verdana"/>
                <w:bCs/>
                <w:sz w:val="20"/>
                <w:szCs w:val="20"/>
              </w:rPr>
              <w:t>)</w:t>
            </w:r>
          </w:p>
        </w:tc>
        <w:tc>
          <w:tcPr>
            <w:tcW w:w="2246" w:type="dxa"/>
            <w:gridSpan w:val="3"/>
            <w:tcBorders>
              <w:top w:val="single" w:sz="4" w:space="0" w:color="auto"/>
            </w:tcBorders>
            <w:shd w:val="clear" w:color="auto" w:fill="D9D9D9" w:themeFill="background1" w:themeFillShade="D9"/>
          </w:tcPr>
          <w:p w:rsidR="00712084" w:rsidRPr="001C269B" w:rsidRDefault="00A92DEB" w:rsidP="00712084">
            <w:pPr>
              <w:pStyle w:val="Default"/>
              <w:spacing w:before="120"/>
              <w:rPr>
                <w:rFonts w:ascii="Verdana" w:hAnsi="Verdana"/>
                <w:b/>
                <w:sz w:val="20"/>
                <w:szCs w:val="20"/>
              </w:rPr>
            </w:pPr>
            <w:r>
              <w:rPr>
                <w:rFonts w:ascii="Verdana" w:hAnsi="Verdana"/>
                <w:b/>
                <w:bCs/>
                <w:sz w:val="20"/>
                <w:szCs w:val="20"/>
              </w:rPr>
              <w:t xml:space="preserve">SL_PIEL/ </w:t>
            </w:r>
            <w:r w:rsidR="00712084">
              <w:rPr>
                <w:rFonts w:ascii="Verdana" w:hAnsi="Verdana"/>
                <w:b/>
                <w:bCs/>
                <w:sz w:val="20"/>
                <w:szCs w:val="20"/>
              </w:rPr>
              <w:t xml:space="preserve">PIEL-RN, </w:t>
            </w:r>
            <w:r w:rsidR="00712084">
              <w:rPr>
                <w:rFonts w:ascii="Verdana" w:hAnsi="Verdana"/>
                <w:b/>
                <w:sz w:val="20"/>
                <w:szCs w:val="20"/>
              </w:rPr>
              <w:t>PIEL-</w:t>
            </w:r>
            <w:r w:rsidR="00712084" w:rsidRPr="001C269B">
              <w:rPr>
                <w:rFonts w:ascii="Verdana" w:hAnsi="Verdana"/>
                <w:b/>
                <w:sz w:val="20"/>
                <w:szCs w:val="20"/>
              </w:rPr>
              <w:t>RN</w:t>
            </w:r>
            <w:r w:rsidR="00712084">
              <w:rPr>
                <w:rFonts w:ascii="Verdana" w:hAnsi="Verdana"/>
                <w:b/>
                <w:sz w:val="20"/>
                <w:szCs w:val="20"/>
              </w:rPr>
              <w:t>1</w:t>
            </w:r>
          </w:p>
        </w:tc>
      </w:tr>
      <w:tr w:rsidR="00712084" w:rsidRPr="001C269B" w:rsidTr="004533BC">
        <w:tc>
          <w:tcPr>
            <w:tcW w:w="10632" w:type="dxa"/>
            <w:gridSpan w:val="6"/>
            <w:tcBorders>
              <w:bottom w:val="single" w:sz="4" w:space="0" w:color="auto"/>
            </w:tcBorders>
          </w:tcPr>
          <w:p w:rsidR="00712084" w:rsidRPr="001C269B" w:rsidRDefault="00712084" w:rsidP="004D6650">
            <w:pPr>
              <w:pStyle w:val="Akapitzlist"/>
              <w:numPr>
                <w:ilvl w:val="0"/>
                <w:numId w:val="13"/>
              </w:numPr>
              <w:suppressAutoHyphens w:val="0"/>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wzruszanie przy pomocy motyki gleby</w:t>
            </w:r>
            <w:r>
              <w:rPr>
                <w:rFonts w:ascii="Verdana" w:eastAsia="Times New Roman" w:hAnsi="Verdana"/>
                <w:sz w:val="20"/>
                <w:szCs w:val="20"/>
                <w:lang w:eastAsia="pl-PL"/>
              </w:rPr>
              <w:t xml:space="preserve"> na</w:t>
            </w:r>
            <w:r w:rsidRPr="001C269B">
              <w:rPr>
                <w:rFonts w:ascii="Verdana" w:eastAsia="Times New Roman" w:hAnsi="Verdana"/>
                <w:sz w:val="20"/>
                <w:szCs w:val="20"/>
                <w:lang w:eastAsia="pl-PL"/>
              </w:rPr>
              <w:t xml:space="preserve"> powierzchniach znajdujących się pomiędzy grzędami siewnymi (powierzchnie konieczne do poruszania się ciągników) oraz wyrwanie znajdującej się na niej roślinności,</w:t>
            </w:r>
          </w:p>
          <w:p w:rsidR="00712084" w:rsidRPr="001C269B" w:rsidRDefault="00712084" w:rsidP="004D6650">
            <w:pPr>
              <w:pStyle w:val="Akapitzlist"/>
              <w:numPr>
                <w:ilvl w:val="0"/>
                <w:numId w:val="13"/>
              </w:numPr>
              <w:suppressAutoHyphens w:val="0"/>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spulchnienie i wzruszanie gleby narzędziami ręcznymi między rzędami lub taśmami siewnymi oraz usunięcie roślinności z miejsca wzruszania,</w:t>
            </w:r>
          </w:p>
          <w:p w:rsidR="00712084" w:rsidRPr="001C269B" w:rsidRDefault="00712084" w:rsidP="004D6650">
            <w:pPr>
              <w:pStyle w:val="Akapitzlist"/>
              <w:numPr>
                <w:ilvl w:val="0"/>
                <w:numId w:val="13"/>
              </w:numPr>
              <w:suppressAutoHyphens w:val="0"/>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całkowite, ręczne wypielenie (wyrwanie roślinności innej niż siewki hodowanego na danym polu siewnym gatunku drzewa lub krzewu) powierzchni rzędów lub taśm siewnych.</w:t>
            </w:r>
          </w:p>
          <w:p w:rsidR="00712084" w:rsidRDefault="00712084" w:rsidP="004D6650">
            <w:pPr>
              <w:pStyle w:val="Akapitzlist"/>
              <w:numPr>
                <w:ilvl w:val="0"/>
                <w:numId w:val="13"/>
              </w:numPr>
              <w:suppressAutoHyphens w:val="0"/>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zebranie usuniętych z pola siewnego roślin i ich przetransportowanie we wskazane przez leśniczego-szkółkarza miejsce na terenie szkółki.</w:t>
            </w:r>
          </w:p>
          <w:p w:rsidR="00712084" w:rsidRPr="003C3407" w:rsidRDefault="00712084" w:rsidP="004D6650">
            <w:pPr>
              <w:pStyle w:val="Akapitzlist"/>
              <w:numPr>
                <w:ilvl w:val="0"/>
                <w:numId w:val="13"/>
              </w:numPr>
              <w:suppressAutoHyphens w:val="0"/>
              <w:spacing w:before="120"/>
              <w:contextualSpacing w:val="0"/>
              <w:jc w:val="both"/>
              <w:rPr>
                <w:rFonts w:ascii="Verdana" w:eastAsia="Times New Roman" w:hAnsi="Verdana"/>
                <w:sz w:val="20"/>
                <w:szCs w:val="20"/>
                <w:lang w:eastAsia="pl-PL"/>
              </w:rPr>
            </w:pPr>
            <w:r w:rsidRPr="003C3407">
              <w:rPr>
                <w:rFonts w:ascii="Verdana" w:eastAsia="Times New Roman" w:hAnsi="Verdana"/>
                <w:sz w:val="20"/>
                <w:szCs w:val="20"/>
                <w:lang w:eastAsia="pl-PL"/>
              </w:rPr>
              <w:t xml:space="preserve">pielenie w rzędach lub pasach w okresie wschodów, sposób postępowania analogicznie jak w pkt. 1-4.  </w:t>
            </w:r>
          </w:p>
          <w:p w:rsidR="00712084" w:rsidRPr="003C3407" w:rsidRDefault="00712084" w:rsidP="00712084">
            <w:pPr>
              <w:spacing w:before="120"/>
              <w:jc w:val="both"/>
              <w:rPr>
                <w:rFonts w:ascii="Verdana" w:eastAsia="Times New Roman" w:hAnsi="Verdana"/>
                <w:sz w:val="20"/>
                <w:szCs w:val="20"/>
                <w:lang w:eastAsia="pl-PL"/>
              </w:rPr>
            </w:pPr>
            <w:r w:rsidRPr="003C3407">
              <w:rPr>
                <w:rFonts w:ascii="Verdana" w:eastAsia="Times New Roman" w:hAnsi="Verdana"/>
                <w:sz w:val="20"/>
                <w:szCs w:val="20"/>
                <w:lang w:eastAsia="pl-PL"/>
              </w:rPr>
              <w:t xml:space="preserve">Zabieg (PIEL-RN) planowany jest do wykonania na powierzchni </w:t>
            </w:r>
            <w:r w:rsidR="00035EC8">
              <w:rPr>
                <w:rFonts w:ascii="Verdana" w:eastAsia="Times New Roman" w:hAnsi="Verdana"/>
                <w:sz w:val="20"/>
                <w:szCs w:val="20"/>
                <w:lang w:eastAsia="pl-PL"/>
              </w:rPr>
              <w:t>2097,22</w:t>
            </w:r>
            <w:r w:rsidRPr="003C3407">
              <w:rPr>
                <w:rFonts w:ascii="Verdana" w:eastAsia="Times New Roman" w:hAnsi="Verdana"/>
                <w:sz w:val="20"/>
                <w:szCs w:val="20"/>
                <w:lang w:eastAsia="pl-PL"/>
              </w:rPr>
              <w:t xml:space="preserve"> ara. </w:t>
            </w:r>
          </w:p>
          <w:p w:rsidR="00712084" w:rsidRDefault="00712084" w:rsidP="00712084">
            <w:pPr>
              <w:spacing w:before="120"/>
              <w:jc w:val="both"/>
              <w:rPr>
                <w:rFonts w:ascii="Verdana" w:eastAsia="Times New Roman" w:hAnsi="Verdana"/>
                <w:sz w:val="20"/>
                <w:szCs w:val="20"/>
                <w:lang w:eastAsia="pl-PL"/>
              </w:rPr>
            </w:pPr>
            <w:r w:rsidRPr="003C3407">
              <w:rPr>
                <w:rFonts w:ascii="Verdana" w:eastAsia="Times New Roman" w:hAnsi="Verdana"/>
                <w:sz w:val="20"/>
                <w:szCs w:val="20"/>
                <w:lang w:eastAsia="pl-PL"/>
              </w:rPr>
              <w:t xml:space="preserve">Zabieg (PIEL-RN1) planowany jest do wykonania na </w:t>
            </w:r>
            <w:r>
              <w:rPr>
                <w:rFonts w:ascii="Verdana" w:eastAsia="Times New Roman" w:hAnsi="Verdana"/>
                <w:sz w:val="20"/>
                <w:szCs w:val="20"/>
                <w:lang w:eastAsia="pl-PL"/>
              </w:rPr>
              <w:t xml:space="preserve">powierzchni </w:t>
            </w:r>
            <w:r w:rsidR="00035EC8">
              <w:rPr>
                <w:rFonts w:ascii="Verdana" w:eastAsia="Times New Roman" w:hAnsi="Verdana"/>
                <w:sz w:val="20"/>
                <w:szCs w:val="20"/>
                <w:lang w:eastAsia="pl-PL"/>
              </w:rPr>
              <w:t>51,00</w:t>
            </w:r>
            <w:r>
              <w:rPr>
                <w:rFonts w:ascii="Verdana" w:eastAsia="Times New Roman" w:hAnsi="Verdana"/>
                <w:sz w:val="20"/>
                <w:szCs w:val="20"/>
                <w:lang w:eastAsia="pl-PL"/>
              </w:rPr>
              <w:t xml:space="preserve"> </w:t>
            </w:r>
            <w:r w:rsidRPr="003C3407">
              <w:rPr>
                <w:rFonts w:ascii="Verdana" w:eastAsia="Times New Roman" w:hAnsi="Verdana"/>
                <w:sz w:val="20"/>
                <w:szCs w:val="20"/>
                <w:lang w:eastAsia="pl-PL"/>
              </w:rPr>
              <w:t xml:space="preserve">ara. </w:t>
            </w:r>
          </w:p>
          <w:p w:rsidR="006252AE" w:rsidRPr="003C3407" w:rsidRDefault="006252AE" w:rsidP="00712084">
            <w:pPr>
              <w:spacing w:before="120"/>
              <w:jc w:val="both"/>
              <w:rPr>
                <w:rFonts w:ascii="Verdana" w:eastAsia="Times New Roman" w:hAnsi="Verdana"/>
                <w:sz w:val="20"/>
                <w:szCs w:val="20"/>
                <w:lang w:eastAsia="pl-PL"/>
              </w:rPr>
            </w:pPr>
          </w:p>
          <w:p w:rsidR="0026457B" w:rsidRDefault="00712084" w:rsidP="0026457B">
            <w:pPr>
              <w:pStyle w:val="Default"/>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Zabieg pielenia należy prowadzić w sposób zapewniający ochronę przed uszkodzeniami materiału siewnego hodowanego na danym polu siewnym (w szczególności wyrywaniem </w:t>
            </w:r>
            <w:r w:rsidRPr="003F3568">
              <w:rPr>
                <w:rFonts w:ascii="Verdana" w:hAnsi="Verdana"/>
                <w:sz w:val="20"/>
              </w:rPr>
              <w:t>wschodów</w:t>
            </w:r>
            <w:r w:rsidRPr="001C269B">
              <w:rPr>
                <w:rFonts w:ascii="Verdana" w:eastAsia="Times New Roman" w:hAnsi="Verdana"/>
                <w:sz w:val="20"/>
                <w:szCs w:val="20"/>
                <w:lang w:eastAsia="pl-PL"/>
              </w:rPr>
              <w:t xml:space="preserve"> i „podry</w:t>
            </w:r>
            <w:r w:rsidR="005F5778">
              <w:rPr>
                <w:rFonts w:ascii="Verdana" w:eastAsia="Times New Roman" w:hAnsi="Verdana"/>
                <w:sz w:val="20"/>
                <w:szCs w:val="20"/>
                <w:lang w:eastAsia="pl-PL"/>
              </w:rPr>
              <w:t>waniem” systemów korzeniowych).</w:t>
            </w:r>
            <w:r w:rsidR="0026457B">
              <w:rPr>
                <w:rFonts w:ascii="Verdana" w:eastAsia="Times New Roman" w:hAnsi="Verdana"/>
                <w:sz w:val="20"/>
                <w:szCs w:val="20"/>
                <w:lang w:eastAsia="pl-PL"/>
              </w:rPr>
              <w:t xml:space="preserve"> </w:t>
            </w:r>
          </w:p>
          <w:p w:rsidR="0026457B" w:rsidRDefault="0026457B" w:rsidP="0026457B">
            <w:pPr>
              <w:pStyle w:val="Default"/>
              <w:spacing w:before="120"/>
              <w:jc w:val="both"/>
              <w:rPr>
                <w:rFonts w:ascii="Verdana" w:eastAsia="Times New Roman" w:hAnsi="Verdana"/>
                <w:color w:val="auto"/>
                <w:sz w:val="20"/>
                <w:szCs w:val="20"/>
                <w:lang w:eastAsia="pl-PL"/>
              </w:rPr>
            </w:pPr>
            <w:r>
              <w:rPr>
                <w:rFonts w:ascii="Verdana" w:eastAsia="Times New Roman" w:hAnsi="Verdana"/>
                <w:color w:val="auto"/>
                <w:sz w:val="20"/>
                <w:szCs w:val="20"/>
                <w:lang w:eastAsia="pl-PL"/>
              </w:rPr>
              <w:t xml:space="preserve">Przewidywany termin wykonania </w:t>
            </w:r>
            <w:r w:rsidR="009D1911">
              <w:rPr>
                <w:rFonts w:ascii="Verdana" w:eastAsia="Times New Roman" w:hAnsi="Verdana"/>
                <w:color w:val="auto"/>
                <w:sz w:val="20"/>
                <w:szCs w:val="20"/>
                <w:lang w:eastAsia="pl-PL"/>
              </w:rPr>
              <w:t>od kwietnia do października 20</w:t>
            </w:r>
            <w:r w:rsidR="00035EC8">
              <w:rPr>
                <w:rFonts w:ascii="Verdana" w:eastAsia="Times New Roman" w:hAnsi="Verdana"/>
                <w:color w:val="auto"/>
                <w:sz w:val="20"/>
                <w:szCs w:val="20"/>
                <w:lang w:eastAsia="pl-PL"/>
              </w:rPr>
              <w:t>20</w:t>
            </w:r>
            <w:r>
              <w:rPr>
                <w:rFonts w:ascii="Verdana" w:eastAsia="Times New Roman" w:hAnsi="Verdana"/>
                <w:color w:val="auto"/>
                <w:sz w:val="20"/>
                <w:szCs w:val="20"/>
                <w:lang w:eastAsia="pl-PL"/>
              </w:rPr>
              <w:t xml:space="preserve"> roku. </w:t>
            </w:r>
          </w:p>
          <w:p w:rsidR="00712084" w:rsidRPr="001C269B" w:rsidRDefault="00712084" w:rsidP="00712084">
            <w:pPr>
              <w:pStyle w:val="Default"/>
              <w:spacing w:before="120"/>
              <w:rPr>
                <w:rFonts w:ascii="Verdana" w:hAnsi="Verdana"/>
                <w:color w:val="auto"/>
                <w:sz w:val="20"/>
                <w:szCs w:val="20"/>
              </w:rPr>
            </w:pPr>
            <w:r w:rsidRPr="001C269B">
              <w:rPr>
                <w:rFonts w:ascii="Verdana" w:hAnsi="Verdana"/>
                <w:color w:val="auto"/>
                <w:sz w:val="20"/>
                <w:szCs w:val="20"/>
              </w:rPr>
              <w:t>PROCEDURA ODBIORU:</w:t>
            </w:r>
          </w:p>
          <w:p w:rsidR="008C1767" w:rsidRPr="00C769B6" w:rsidRDefault="00712084" w:rsidP="00E41BAA">
            <w:pPr>
              <w:pStyle w:val="Default"/>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Odbiór prac nastąpi poprzez weryfikację zgodności wykonania zabiegu z opisem czynności i Zleceniem oraz określeniu powierzchni </w:t>
            </w:r>
            <w:r w:rsidR="00E41BAA">
              <w:rPr>
                <w:rFonts w:ascii="Verdana" w:eastAsia="Times New Roman" w:hAnsi="Verdana"/>
                <w:sz w:val="20"/>
                <w:szCs w:val="20"/>
                <w:lang w:eastAsia="pl-PL"/>
              </w:rPr>
              <w:t>na której zabieg został wykonany.</w:t>
            </w:r>
            <w:r w:rsidRPr="001C269B">
              <w:rPr>
                <w:rFonts w:ascii="Verdana" w:eastAsia="Times New Roman" w:hAnsi="Verdana"/>
                <w:sz w:val="20"/>
                <w:szCs w:val="20"/>
                <w:lang w:eastAsia="pl-PL"/>
              </w:rPr>
              <w:t xml:space="preserve"> </w:t>
            </w:r>
          </w:p>
        </w:tc>
      </w:tr>
      <w:tr w:rsidR="00712084" w:rsidRPr="001C269B" w:rsidTr="004533BC">
        <w:tc>
          <w:tcPr>
            <w:tcW w:w="1495" w:type="dxa"/>
            <w:tcBorders>
              <w:top w:val="single" w:sz="4" w:space="0" w:color="auto"/>
              <w:bottom w:val="single" w:sz="4" w:space="0" w:color="auto"/>
            </w:tcBorders>
            <w:shd w:val="clear" w:color="auto" w:fill="D9D9D9" w:themeFill="background1" w:themeFillShade="D9"/>
          </w:tcPr>
          <w:p w:rsidR="00712084" w:rsidRPr="001C269B" w:rsidRDefault="00AD4AF4" w:rsidP="00712084">
            <w:pPr>
              <w:pStyle w:val="Default"/>
              <w:tabs>
                <w:tab w:val="left" w:pos="34"/>
              </w:tabs>
              <w:spacing w:before="120"/>
              <w:rPr>
                <w:rFonts w:ascii="Verdana" w:hAnsi="Verdana"/>
                <w:b/>
                <w:sz w:val="20"/>
                <w:szCs w:val="20"/>
              </w:rPr>
            </w:pPr>
            <w:r>
              <w:rPr>
                <w:rFonts w:ascii="Verdana" w:hAnsi="Verdana"/>
                <w:b/>
                <w:sz w:val="20"/>
                <w:szCs w:val="20"/>
              </w:rPr>
              <w:lastRenderedPageBreak/>
              <w:t>I</w:t>
            </w:r>
            <w:r w:rsidR="006C6113">
              <w:rPr>
                <w:rFonts w:ascii="Verdana" w:hAnsi="Verdana"/>
                <w:b/>
                <w:sz w:val="20"/>
                <w:szCs w:val="20"/>
              </w:rPr>
              <w:t>.3</w:t>
            </w:r>
            <w:r w:rsidR="00712084" w:rsidRPr="001C269B">
              <w:rPr>
                <w:rFonts w:ascii="Verdana" w:hAnsi="Verdana"/>
                <w:b/>
                <w:sz w:val="20"/>
                <w:szCs w:val="20"/>
              </w:rPr>
              <w:t>.</w:t>
            </w:r>
          </w:p>
        </w:tc>
        <w:tc>
          <w:tcPr>
            <w:tcW w:w="6891" w:type="dxa"/>
            <w:gridSpan w:val="2"/>
            <w:tcBorders>
              <w:top w:val="single" w:sz="4" w:space="0" w:color="auto"/>
              <w:bottom w:val="single" w:sz="4" w:space="0" w:color="auto"/>
            </w:tcBorders>
            <w:shd w:val="clear" w:color="auto" w:fill="D9D9D9" w:themeFill="background1" w:themeFillShade="D9"/>
          </w:tcPr>
          <w:p w:rsidR="00712084" w:rsidRPr="001C269B" w:rsidRDefault="00712084" w:rsidP="00712084">
            <w:pPr>
              <w:pStyle w:val="Default"/>
              <w:spacing w:before="120"/>
              <w:jc w:val="center"/>
              <w:rPr>
                <w:rFonts w:ascii="Verdana" w:eastAsia="Times New Roman" w:hAnsi="Verdana"/>
                <w:b/>
                <w:sz w:val="20"/>
                <w:szCs w:val="20"/>
                <w:lang w:eastAsia="pl-PL"/>
              </w:rPr>
            </w:pPr>
            <w:r w:rsidRPr="001C269B">
              <w:rPr>
                <w:rFonts w:ascii="Verdana" w:eastAsia="Times New Roman" w:hAnsi="Verdana"/>
                <w:b/>
                <w:sz w:val="20"/>
                <w:szCs w:val="20"/>
                <w:lang w:eastAsia="pl-PL"/>
              </w:rPr>
              <w:t xml:space="preserve">SPULCHNIENIE GLEBY NA MIĘDZYRZĘDACH </w:t>
            </w:r>
          </w:p>
          <w:p w:rsidR="00712084" w:rsidRPr="001C269B" w:rsidRDefault="00712084" w:rsidP="00712084">
            <w:pPr>
              <w:pStyle w:val="Default"/>
              <w:spacing w:before="120"/>
              <w:jc w:val="center"/>
              <w:rPr>
                <w:rFonts w:ascii="Verdana" w:hAnsi="Verdana"/>
                <w:sz w:val="20"/>
                <w:szCs w:val="20"/>
              </w:rPr>
            </w:pPr>
            <w:r w:rsidRPr="001C269B">
              <w:rPr>
                <w:rFonts w:ascii="Verdana" w:hAnsi="Verdana"/>
                <w:bCs/>
                <w:sz w:val="20"/>
                <w:szCs w:val="20"/>
              </w:rPr>
              <w:t>(</w:t>
            </w:r>
            <w:r w:rsidRPr="003F3568">
              <w:rPr>
                <w:rFonts w:ascii="Verdana" w:hAnsi="Verdana"/>
                <w:sz w:val="18"/>
              </w:rPr>
              <w:t>jedn. rozliczeniowa –</w:t>
            </w:r>
            <w:r>
              <w:rPr>
                <w:rFonts w:ascii="Verdana" w:hAnsi="Verdana"/>
                <w:bCs/>
                <w:sz w:val="18"/>
                <w:szCs w:val="18"/>
              </w:rPr>
              <w:t xml:space="preserve">AR </w:t>
            </w:r>
            <w:r w:rsidRPr="001C269B">
              <w:rPr>
                <w:rFonts w:ascii="Verdana" w:eastAsia="Times New Roman" w:hAnsi="Verdana"/>
                <w:sz w:val="18"/>
                <w:szCs w:val="18"/>
                <w:lang w:eastAsia="pl-PL"/>
              </w:rPr>
              <w:t>z dokładnością do dwóch miejsc po przecinku</w:t>
            </w:r>
            <w:r w:rsidRPr="001C269B">
              <w:rPr>
                <w:rFonts w:ascii="Verdana" w:hAnsi="Verdana"/>
                <w:bCs/>
                <w:sz w:val="20"/>
                <w:szCs w:val="20"/>
              </w:rPr>
              <w:t>)</w:t>
            </w:r>
          </w:p>
        </w:tc>
        <w:tc>
          <w:tcPr>
            <w:tcW w:w="2246" w:type="dxa"/>
            <w:gridSpan w:val="3"/>
            <w:tcBorders>
              <w:top w:val="single" w:sz="4" w:space="0" w:color="auto"/>
              <w:bottom w:val="single" w:sz="4" w:space="0" w:color="auto"/>
            </w:tcBorders>
            <w:shd w:val="clear" w:color="auto" w:fill="D9D9D9" w:themeFill="background1" w:themeFillShade="D9"/>
          </w:tcPr>
          <w:p w:rsidR="00712084" w:rsidRPr="001C269B" w:rsidRDefault="00712084" w:rsidP="00712084">
            <w:pPr>
              <w:pStyle w:val="Default"/>
              <w:spacing w:before="120"/>
              <w:rPr>
                <w:rFonts w:ascii="Verdana" w:hAnsi="Verdana"/>
                <w:b/>
                <w:sz w:val="20"/>
                <w:szCs w:val="20"/>
              </w:rPr>
            </w:pPr>
            <w:r>
              <w:rPr>
                <w:rFonts w:ascii="Verdana" w:hAnsi="Verdana"/>
                <w:b/>
                <w:bCs/>
                <w:sz w:val="20"/>
                <w:szCs w:val="20"/>
              </w:rPr>
              <w:t>SL_PIEL/SPUL-R</w:t>
            </w:r>
          </w:p>
        </w:tc>
      </w:tr>
      <w:tr w:rsidR="00712084" w:rsidRPr="001C269B" w:rsidTr="004533BC">
        <w:tc>
          <w:tcPr>
            <w:tcW w:w="10632" w:type="dxa"/>
            <w:gridSpan w:val="6"/>
            <w:tcBorders>
              <w:top w:val="single" w:sz="4" w:space="0" w:color="auto"/>
              <w:bottom w:val="single" w:sz="4" w:space="0" w:color="auto"/>
            </w:tcBorders>
          </w:tcPr>
          <w:p w:rsidR="00712084" w:rsidRPr="001C269B" w:rsidRDefault="00712084" w:rsidP="00712084">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Wzruszenie gleby przy pomocy </w:t>
            </w:r>
            <w:r>
              <w:rPr>
                <w:rFonts w:ascii="Verdana" w:eastAsia="Times New Roman" w:hAnsi="Verdana"/>
                <w:sz w:val="20"/>
                <w:szCs w:val="20"/>
                <w:lang w:eastAsia="pl-PL"/>
              </w:rPr>
              <w:t>narzędzi ręcznych</w:t>
            </w:r>
            <w:r w:rsidRPr="001C269B">
              <w:rPr>
                <w:rFonts w:ascii="Verdana" w:eastAsia="Times New Roman" w:hAnsi="Verdana"/>
                <w:sz w:val="20"/>
                <w:szCs w:val="20"/>
                <w:lang w:eastAsia="pl-PL"/>
              </w:rPr>
              <w:t xml:space="preserve"> pomiędzy rzędami lub taśmami siewnymi oraz na pasie szerokości 10 cm położonym po zewnętrznej stronie skrajnych rzędów lub taśm siewnych. W trakcie zabiegu gleba powinna zostać spulchniona na głębokość 4 – 5 cm. Zbędna roślinność rosnąca na miejscach objętych zabiegiem</w:t>
            </w:r>
            <w:r w:rsidR="0013477D">
              <w:rPr>
                <w:rFonts w:ascii="Verdana" w:eastAsia="Times New Roman" w:hAnsi="Verdana"/>
                <w:sz w:val="20"/>
                <w:szCs w:val="20"/>
                <w:lang w:eastAsia="pl-PL"/>
              </w:rPr>
              <w:t xml:space="preserve"> zostanie usunięta i dostarczona</w:t>
            </w:r>
            <w:r w:rsidRPr="001C269B">
              <w:rPr>
                <w:rFonts w:ascii="Verdana" w:eastAsia="Times New Roman" w:hAnsi="Verdana"/>
                <w:sz w:val="20"/>
                <w:szCs w:val="20"/>
                <w:lang w:eastAsia="pl-PL"/>
              </w:rPr>
              <w:t xml:space="preserve"> w miejsca wskazane przez leśniczego-szkółkarza.</w:t>
            </w:r>
          </w:p>
          <w:p w:rsidR="00712084" w:rsidRPr="003C3407" w:rsidRDefault="00712084" w:rsidP="00712084">
            <w:pPr>
              <w:spacing w:before="120"/>
              <w:jc w:val="both"/>
              <w:rPr>
                <w:rFonts w:ascii="Verdana" w:eastAsia="Times New Roman" w:hAnsi="Verdana"/>
                <w:sz w:val="20"/>
                <w:szCs w:val="20"/>
                <w:lang w:eastAsia="pl-PL"/>
              </w:rPr>
            </w:pPr>
            <w:r w:rsidRPr="003C3407">
              <w:rPr>
                <w:rFonts w:ascii="Verdana" w:eastAsia="Times New Roman" w:hAnsi="Verdana"/>
                <w:sz w:val="20"/>
                <w:szCs w:val="20"/>
                <w:lang w:eastAsia="pl-PL"/>
              </w:rPr>
              <w:t xml:space="preserve">Zabieg planowany jest do wykonania na powierzchni </w:t>
            </w:r>
            <w:r w:rsidR="00035EC8">
              <w:rPr>
                <w:rFonts w:ascii="Verdana" w:eastAsia="Times New Roman" w:hAnsi="Verdana"/>
                <w:sz w:val="20"/>
                <w:szCs w:val="20"/>
                <w:lang w:eastAsia="pl-PL"/>
              </w:rPr>
              <w:t>2097,22</w:t>
            </w:r>
            <w:r w:rsidRPr="003C3407">
              <w:rPr>
                <w:rFonts w:ascii="Verdana" w:eastAsia="Times New Roman" w:hAnsi="Verdana"/>
                <w:sz w:val="20"/>
                <w:szCs w:val="20"/>
                <w:lang w:eastAsia="pl-PL"/>
              </w:rPr>
              <w:t xml:space="preserve"> ara. </w:t>
            </w:r>
          </w:p>
          <w:p w:rsidR="00712084" w:rsidRPr="003C3407" w:rsidRDefault="00712084" w:rsidP="00712084">
            <w:pPr>
              <w:spacing w:before="120"/>
              <w:jc w:val="both"/>
              <w:rPr>
                <w:rFonts w:ascii="Verdana" w:eastAsia="Times New Roman" w:hAnsi="Verdana"/>
                <w:sz w:val="20"/>
                <w:szCs w:val="20"/>
                <w:lang w:eastAsia="pl-PL"/>
              </w:rPr>
            </w:pPr>
            <w:r w:rsidRPr="003C3407">
              <w:rPr>
                <w:rFonts w:ascii="Verdana" w:eastAsia="Times New Roman" w:hAnsi="Verdana"/>
                <w:sz w:val="20"/>
                <w:szCs w:val="20"/>
                <w:lang w:eastAsia="pl-PL"/>
              </w:rPr>
              <w:t xml:space="preserve">Zabieg będzie zlecany w miarę potrzeb, w okresie od kwietnia do </w:t>
            </w:r>
            <w:r w:rsidR="0091304D">
              <w:rPr>
                <w:rFonts w:ascii="Verdana" w:eastAsia="Times New Roman" w:hAnsi="Verdana"/>
                <w:sz w:val="20"/>
                <w:szCs w:val="20"/>
                <w:lang w:eastAsia="pl-PL"/>
              </w:rPr>
              <w:t>paź</w:t>
            </w:r>
            <w:r w:rsidR="00035EC8">
              <w:rPr>
                <w:rFonts w:ascii="Verdana" w:eastAsia="Times New Roman" w:hAnsi="Verdana"/>
                <w:sz w:val="20"/>
                <w:szCs w:val="20"/>
                <w:lang w:eastAsia="pl-PL"/>
              </w:rPr>
              <w:t>dziernika 2020 roku.</w:t>
            </w:r>
          </w:p>
          <w:p w:rsidR="00712084" w:rsidRPr="001C269B" w:rsidRDefault="00712084" w:rsidP="00712084">
            <w:pPr>
              <w:pStyle w:val="Default"/>
              <w:spacing w:before="120"/>
              <w:rPr>
                <w:rFonts w:ascii="Verdana" w:hAnsi="Verdana"/>
                <w:color w:val="auto"/>
                <w:sz w:val="20"/>
                <w:szCs w:val="20"/>
              </w:rPr>
            </w:pPr>
            <w:r w:rsidRPr="001C269B">
              <w:rPr>
                <w:rFonts w:ascii="Verdana" w:hAnsi="Verdana"/>
                <w:color w:val="auto"/>
                <w:sz w:val="20"/>
                <w:szCs w:val="20"/>
              </w:rPr>
              <w:t>PROCEDURA ODBIORU:</w:t>
            </w:r>
          </w:p>
          <w:p w:rsidR="000D4D72" w:rsidRDefault="00712084" w:rsidP="00712084">
            <w:pPr>
              <w:pStyle w:val="Default"/>
              <w:spacing w:before="120"/>
              <w:rPr>
                <w:rFonts w:ascii="Verdana" w:eastAsia="Times New Roman" w:hAnsi="Verdana"/>
                <w:sz w:val="20"/>
                <w:szCs w:val="20"/>
                <w:lang w:eastAsia="pl-PL"/>
              </w:rPr>
            </w:pPr>
            <w:r w:rsidRPr="001C269B">
              <w:rPr>
                <w:rFonts w:ascii="Verdana" w:eastAsia="Times New Roman" w:hAnsi="Verdana"/>
                <w:sz w:val="20"/>
                <w:szCs w:val="20"/>
                <w:lang w:eastAsia="pl-PL"/>
              </w:rPr>
              <w:t>Odbiór prac nastąpi poprzez weryfikację zgodności wykonania zabiegu z opisem czynności i Zleceniem oraz określeniem powierzchni, na której został on wykonany.</w:t>
            </w:r>
          </w:p>
          <w:tbl>
            <w:tblPr>
              <w:tblStyle w:val="Tabela-Siatka1"/>
              <w:tblW w:w="10632" w:type="dxa"/>
              <w:jc w:val="center"/>
              <w:tblLayout w:type="fixed"/>
              <w:tblLook w:val="04A0" w:firstRow="1" w:lastRow="0" w:firstColumn="1" w:lastColumn="0" w:noHBand="0" w:noVBand="1"/>
            </w:tblPr>
            <w:tblGrid>
              <w:gridCol w:w="1418"/>
              <w:gridCol w:w="6721"/>
              <w:gridCol w:w="2493"/>
            </w:tblGrid>
            <w:tr w:rsidR="00712084" w:rsidRPr="00D2435C" w:rsidTr="00CF0083">
              <w:trPr>
                <w:jc w:val="center"/>
              </w:trPr>
              <w:tc>
                <w:tcPr>
                  <w:tcW w:w="1418" w:type="dxa"/>
                  <w:tcBorders>
                    <w:top w:val="single" w:sz="4" w:space="0" w:color="auto"/>
                    <w:left w:val="nil"/>
                  </w:tcBorders>
                  <w:shd w:val="clear" w:color="auto" w:fill="D9D9D9" w:themeFill="background1" w:themeFillShade="D9"/>
                </w:tcPr>
                <w:p w:rsidR="00712084" w:rsidRPr="00D2435C" w:rsidRDefault="00AD4AF4" w:rsidP="008E701B">
                  <w:pPr>
                    <w:pStyle w:val="Default"/>
                    <w:tabs>
                      <w:tab w:val="left" w:pos="34"/>
                    </w:tabs>
                    <w:spacing w:before="120"/>
                    <w:rPr>
                      <w:rFonts w:ascii="Verdana" w:hAnsi="Verdana"/>
                      <w:b/>
                      <w:color w:val="auto"/>
                      <w:sz w:val="20"/>
                      <w:szCs w:val="20"/>
                    </w:rPr>
                  </w:pPr>
                  <w:r>
                    <w:rPr>
                      <w:rFonts w:ascii="Verdana" w:hAnsi="Verdana"/>
                      <w:b/>
                      <w:color w:val="auto"/>
                      <w:sz w:val="20"/>
                      <w:szCs w:val="20"/>
                    </w:rPr>
                    <w:t>I</w:t>
                  </w:r>
                  <w:r w:rsidR="006C6113">
                    <w:rPr>
                      <w:rFonts w:ascii="Verdana" w:hAnsi="Verdana"/>
                      <w:b/>
                      <w:color w:val="auto"/>
                      <w:sz w:val="20"/>
                      <w:szCs w:val="20"/>
                    </w:rPr>
                    <w:t>.3</w:t>
                  </w:r>
                  <w:r w:rsidR="00712084" w:rsidRPr="00D2435C">
                    <w:rPr>
                      <w:rFonts w:ascii="Verdana" w:hAnsi="Verdana"/>
                      <w:b/>
                      <w:color w:val="auto"/>
                      <w:sz w:val="20"/>
                      <w:szCs w:val="20"/>
                    </w:rPr>
                    <w:t>.</w:t>
                  </w:r>
                  <w:r w:rsidR="00712084">
                    <w:rPr>
                      <w:rFonts w:ascii="Verdana" w:hAnsi="Verdana"/>
                      <w:b/>
                      <w:color w:val="auto"/>
                      <w:sz w:val="20"/>
                      <w:szCs w:val="20"/>
                    </w:rPr>
                    <w:t>1</w:t>
                  </w:r>
                </w:p>
              </w:tc>
              <w:tc>
                <w:tcPr>
                  <w:tcW w:w="6721" w:type="dxa"/>
                  <w:tcBorders>
                    <w:top w:val="single" w:sz="4" w:space="0" w:color="auto"/>
                  </w:tcBorders>
                  <w:shd w:val="clear" w:color="auto" w:fill="D9D9D9" w:themeFill="background1" w:themeFillShade="D9"/>
                </w:tcPr>
                <w:p w:rsidR="00712084" w:rsidRPr="00D2435C" w:rsidRDefault="00712084" w:rsidP="00712084">
                  <w:pPr>
                    <w:pStyle w:val="Default"/>
                    <w:spacing w:before="120"/>
                    <w:jc w:val="center"/>
                    <w:rPr>
                      <w:rFonts w:ascii="Verdana" w:eastAsia="Times New Roman" w:hAnsi="Verdana"/>
                      <w:b/>
                      <w:color w:val="auto"/>
                      <w:sz w:val="20"/>
                      <w:szCs w:val="20"/>
                      <w:lang w:eastAsia="pl-PL"/>
                    </w:rPr>
                  </w:pPr>
                  <w:r w:rsidRPr="00D2435C">
                    <w:rPr>
                      <w:rFonts w:ascii="Verdana" w:eastAsia="Times New Roman" w:hAnsi="Verdana"/>
                      <w:b/>
                      <w:color w:val="auto"/>
                      <w:sz w:val="20"/>
                      <w:szCs w:val="20"/>
                      <w:lang w:eastAsia="pl-PL"/>
                    </w:rPr>
                    <w:t>SPUL</w:t>
                  </w:r>
                  <w:r>
                    <w:rPr>
                      <w:rFonts w:ascii="Verdana" w:eastAsia="Times New Roman" w:hAnsi="Verdana"/>
                      <w:b/>
                      <w:color w:val="auto"/>
                      <w:sz w:val="20"/>
                      <w:szCs w:val="20"/>
                      <w:lang w:eastAsia="pl-PL"/>
                    </w:rPr>
                    <w:t>CHNIENIE GLEBY NA MIĘDZYRZĘDACH</w:t>
                  </w:r>
                </w:p>
                <w:p w:rsidR="00712084" w:rsidRPr="00D2435C" w:rsidRDefault="00712084" w:rsidP="00712084">
                  <w:pPr>
                    <w:pStyle w:val="Default"/>
                    <w:spacing w:before="120"/>
                    <w:jc w:val="center"/>
                    <w:rPr>
                      <w:rFonts w:ascii="Verdana" w:hAnsi="Verdana"/>
                      <w:color w:val="auto"/>
                      <w:sz w:val="20"/>
                      <w:szCs w:val="20"/>
                    </w:rPr>
                  </w:pPr>
                  <w:r w:rsidRPr="00D2435C">
                    <w:rPr>
                      <w:rFonts w:ascii="Verdana" w:hAnsi="Verdana"/>
                      <w:bCs/>
                      <w:color w:val="auto"/>
                      <w:sz w:val="20"/>
                      <w:szCs w:val="20"/>
                    </w:rPr>
                    <w:t>(</w:t>
                  </w:r>
                  <w:r w:rsidRPr="00D2435C">
                    <w:rPr>
                      <w:rFonts w:ascii="Verdana" w:hAnsi="Verdana"/>
                      <w:color w:val="auto"/>
                      <w:sz w:val="18"/>
                    </w:rPr>
                    <w:t>jedn. rozliczeniowa –</w:t>
                  </w:r>
                  <w:r w:rsidRPr="00D2435C">
                    <w:rPr>
                      <w:rFonts w:ascii="Verdana" w:hAnsi="Verdana"/>
                      <w:bCs/>
                      <w:color w:val="auto"/>
                      <w:sz w:val="18"/>
                      <w:szCs w:val="18"/>
                    </w:rPr>
                    <w:t xml:space="preserve">AR </w:t>
                  </w:r>
                  <w:r w:rsidRPr="00D2435C">
                    <w:rPr>
                      <w:rFonts w:ascii="Verdana" w:eastAsia="Times New Roman" w:hAnsi="Verdana"/>
                      <w:color w:val="auto"/>
                      <w:sz w:val="18"/>
                      <w:szCs w:val="18"/>
                      <w:lang w:eastAsia="pl-PL"/>
                    </w:rPr>
                    <w:t>z dokładnością do dwóch miejsc po przecinku</w:t>
                  </w:r>
                  <w:r w:rsidRPr="00D2435C">
                    <w:rPr>
                      <w:rFonts w:ascii="Verdana" w:hAnsi="Verdana"/>
                      <w:bCs/>
                      <w:color w:val="auto"/>
                      <w:sz w:val="20"/>
                      <w:szCs w:val="20"/>
                    </w:rPr>
                    <w:t>)</w:t>
                  </w:r>
                </w:p>
              </w:tc>
              <w:tc>
                <w:tcPr>
                  <w:tcW w:w="2493" w:type="dxa"/>
                  <w:tcBorders>
                    <w:top w:val="single" w:sz="4" w:space="0" w:color="auto"/>
                  </w:tcBorders>
                  <w:shd w:val="clear" w:color="auto" w:fill="D9D9D9" w:themeFill="background1" w:themeFillShade="D9"/>
                </w:tcPr>
                <w:p w:rsidR="00712084" w:rsidRPr="00D2435C" w:rsidRDefault="00712084" w:rsidP="00712084">
                  <w:pPr>
                    <w:pStyle w:val="Default"/>
                    <w:spacing w:before="120"/>
                    <w:rPr>
                      <w:rFonts w:ascii="Verdana" w:hAnsi="Verdana"/>
                      <w:b/>
                      <w:color w:val="auto"/>
                      <w:sz w:val="20"/>
                      <w:szCs w:val="20"/>
                    </w:rPr>
                  </w:pPr>
                  <w:r w:rsidRPr="00D2435C">
                    <w:rPr>
                      <w:rFonts w:ascii="Verdana" w:hAnsi="Verdana"/>
                      <w:b/>
                      <w:bCs/>
                      <w:color w:val="auto"/>
                      <w:sz w:val="20"/>
                      <w:szCs w:val="20"/>
                    </w:rPr>
                    <w:t>SL_PIEL/SPUL-R1</w:t>
                  </w:r>
                </w:p>
              </w:tc>
            </w:tr>
          </w:tbl>
          <w:p w:rsidR="00712084" w:rsidRPr="00D2435C" w:rsidRDefault="00712084" w:rsidP="00712084">
            <w:pPr>
              <w:pStyle w:val="Default"/>
              <w:spacing w:before="120"/>
              <w:rPr>
                <w:rFonts w:ascii="Verdana" w:eastAsia="Times New Roman" w:hAnsi="Verdana"/>
                <w:color w:val="auto"/>
                <w:sz w:val="20"/>
                <w:szCs w:val="20"/>
                <w:lang w:eastAsia="pl-PL"/>
              </w:rPr>
            </w:pPr>
            <w:r w:rsidRPr="00D2435C">
              <w:rPr>
                <w:rFonts w:ascii="Verdana" w:eastAsia="Times New Roman" w:hAnsi="Verdana"/>
                <w:color w:val="auto"/>
                <w:sz w:val="20"/>
                <w:szCs w:val="20"/>
                <w:lang w:eastAsia="pl-PL"/>
              </w:rPr>
              <w:t>Wzruszenie gleby ma międzyrzędach motyką w okresie wschodów oraz wyniesienie chwastów poza powierzchnie pielenia.</w:t>
            </w:r>
          </w:p>
          <w:p w:rsidR="00712084" w:rsidRPr="002D1A33" w:rsidRDefault="00712084" w:rsidP="00712084">
            <w:pPr>
              <w:spacing w:before="120"/>
              <w:jc w:val="both"/>
              <w:rPr>
                <w:rFonts w:ascii="Verdana" w:eastAsia="Times New Roman" w:hAnsi="Verdana"/>
                <w:sz w:val="20"/>
                <w:szCs w:val="20"/>
                <w:lang w:eastAsia="pl-PL"/>
              </w:rPr>
            </w:pPr>
            <w:r w:rsidRPr="00D2435C">
              <w:rPr>
                <w:rFonts w:ascii="Verdana" w:eastAsia="Times New Roman" w:hAnsi="Verdana"/>
                <w:sz w:val="20"/>
                <w:szCs w:val="20"/>
                <w:lang w:eastAsia="pl-PL"/>
              </w:rPr>
              <w:t>Zabieg</w:t>
            </w:r>
            <w:r>
              <w:rPr>
                <w:rFonts w:ascii="Verdana" w:eastAsia="Times New Roman" w:hAnsi="Verdana"/>
                <w:sz w:val="20"/>
                <w:szCs w:val="20"/>
                <w:lang w:eastAsia="pl-PL"/>
              </w:rPr>
              <w:t xml:space="preserve"> planowany jest do wykonania na powierzchni </w:t>
            </w:r>
            <w:r w:rsidR="00035EC8">
              <w:rPr>
                <w:rFonts w:ascii="Verdana" w:eastAsia="Times New Roman" w:hAnsi="Verdana"/>
                <w:sz w:val="20"/>
                <w:szCs w:val="20"/>
                <w:lang w:eastAsia="pl-PL"/>
              </w:rPr>
              <w:t>51,00</w:t>
            </w:r>
            <w:r w:rsidRPr="00D2435C">
              <w:rPr>
                <w:rFonts w:ascii="Verdana" w:eastAsia="Times New Roman" w:hAnsi="Verdana"/>
                <w:sz w:val="20"/>
                <w:szCs w:val="20"/>
                <w:lang w:eastAsia="pl-PL"/>
              </w:rPr>
              <w:t xml:space="preserve"> ara. </w:t>
            </w:r>
          </w:p>
          <w:p w:rsidR="00712084" w:rsidRPr="00D2435C" w:rsidRDefault="00712084" w:rsidP="00712084">
            <w:pPr>
              <w:pStyle w:val="Default"/>
              <w:spacing w:before="120"/>
              <w:rPr>
                <w:rFonts w:ascii="Verdana" w:hAnsi="Verdana"/>
                <w:color w:val="auto"/>
                <w:sz w:val="20"/>
                <w:szCs w:val="20"/>
              </w:rPr>
            </w:pPr>
            <w:r w:rsidRPr="00D2435C">
              <w:rPr>
                <w:rFonts w:ascii="Verdana" w:hAnsi="Verdana"/>
                <w:color w:val="auto"/>
                <w:sz w:val="20"/>
                <w:szCs w:val="20"/>
              </w:rPr>
              <w:t>PROCEDURA ODBIORU:</w:t>
            </w:r>
          </w:p>
          <w:p w:rsidR="00712084" w:rsidRDefault="00712084" w:rsidP="00712084">
            <w:pPr>
              <w:pStyle w:val="Default"/>
              <w:spacing w:before="120"/>
              <w:rPr>
                <w:rFonts w:ascii="Verdana" w:eastAsia="Times New Roman" w:hAnsi="Verdana"/>
                <w:color w:val="auto"/>
                <w:sz w:val="20"/>
                <w:szCs w:val="20"/>
                <w:lang w:eastAsia="pl-PL"/>
              </w:rPr>
            </w:pPr>
            <w:r w:rsidRPr="00D2435C">
              <w:rPr>
                <w:rFonts w:ascii="Verdana" w:eastAsia="Times New Roman" w:hAnsi="Verdana"/>
                <w:color w:val="auto"/>
                <w:sz w:val="20"/>
                <w:szCs w:val="20"/>
                <w:lang w:eastAsia="pl-PL"/>
              </w:rPr>
              <w:t>Odbiór prac nastąpi poprzez weryfikację zgodności wykonania zabiegu z opisem czynności i Zleceniem oraz określeniem powierzchni, na której został on wykonany.</w:t>
            </w:r>
          </w:p>
          <w:p w:rsidR="000D4D72" w:rsidRPr="00D2435C" w:rsidRDefault="00CB08AD" w:rsidP="008C1767">
            <w:pPr>
              <w:spacing w:before="120"/>
              <w:jc w:val="both"/>
              <w:rPr>
                <w:rFonts w:ascii="Verdana" w:eastAsia="Times New Roman" w:hAnsi="Verdana"/>
                <w:sz w:val="20"/>
                <w:szCs w:val="20"/>
                <w:lang w:eastAsia="pl-PL"/>
              </w:rPr>
            </w:pPr>
            <w:r w:rsidRPr="003C3407">
              <w:rPr>
                <w:rFonts w:ascii="Verdana" w:eastAsia="Times New Roman" w:hAnsi="Verdana"/>
                <w:sz w:val="20"/>
                <w:szCs w:val="20"/>
                <w:lang w:eastAsia="pl-PL"/>
              </w:rPr>
              <w:t xml:space="preserve">Zabieg będzie zlecany w miarę potrzeb, w okresie od kwietnia do </w:t>
            </w:r>
            <w:r>
              <w:rPr>
                <w:rFonts w:ascii="Verdana" w:eastAsia="Times New Roman" w:hAnsi="Verdana"/>
                <w:sz w:val="20"/>
                <w:szCs w:val="20"/>
                <w:lang w:eastAsia="pl-PL"/>
              </w:rPr>
              <w:t>października</w:t>
            </w:r>
            <w:r w:rsidR="00035EC8">
              <w:rPr>
                <w:rFonts w:ascii="Verdana" w:eastAsia="Times New Roman" w:hAnsi="Verdana"/>
                <w:sz w:val="20"/>
                <w:szCs w:val="20"/>
                <w:lang w:eastAsia="pl-PL"/>
              </w:rPr>
              <w:t xml:space="preserve"> 2020 roku</w:t>
            </w:r>
            <w:r>
              <w:rPr>
                <w:rFonts w:ascii="Verdana" w:eastAsia="Times New Roman" w:hAnsi="Verdana"/>
                <w:sz w:val="20"/>
                <w:szCs w:val="20"/>
                <w:lang w:eastAsia="pl-PL"/>
              </w:rPr>
              <w:t>.</w:t>
            </w:r>
          </w:p>
        </w:tc>
      </w:tr>
      <w:tr w:rsidR="00712084" w:rsidRPr="008607A9" w:rsidTr="000D4D72">
        <w:tc>
          <w:tcPr>
            <w:tcW w:w="10632" w:type="dxa"/>
            <w:gridSpan w:val="6"/>
            <w:tcBorders>
              <w:top w:val="single" w:sz="4" w:space="0" w:color="auto"/>
            </w:tcBorders>
          </w:tcPr>
          <w:tbl>
            <w:tblPr>
              <w:tblStyle w:val="Tabela-Siatka1"/>
              <w:tblpPr w:leftFromText="141" w:rightFromText="141" w:vertAnchor="text" w:tblpY="-201"/>
              <w:tblOverlap w:val="never"/>
              <w:tblW w:w="10689" w:type="dxa"/>
              <w:tblLayout w:type="fixed"/>
              <w:tblLook w:val="04A0" w:firstRow="1" w:lastRow="0" w:firstColumn="1" w:lastColumn="0" w:noHBand="0" w:noVBand="1"/>
            </w:tblPr>
            <w:tblGrid>
              <w:gridCol w:w="1120"/>
              <w:gridCol w:w="7074"/>
              <w:gridCol w:w="2495"/>
            </w:tblGrid>
            <w:tr w:rsidR="000D4D72" w:rsidRPr="008607A9" w:rsidTr="00195819">
              <w:tc>
                <w:tcPr>
                  <w:tcW w:w="1120" w:type="dxa"/>
                  <w:tcBorders>
                    <w:top w:val="single" w:sz="4" w:space="0" w:color="auto"/>
                    <w:left w:val="nil"/>
                  </w:tcBorders>
                  <w:shd w:val="clear" w:color="auto" w:fill="D9D9D9" w:themeFill="background1" w:themeFillShade="D9"/>
                </w:tcPr>
                <w:p w:rsidR="000D4D72" w:rsidRPr="00D2435C" w:rsidRDefault="00AD4AF4" w:rsidP="000D4D72">
                  <w:pPr>
                    <w:pStyle w:val="Default"/>
                    <w:tabs>
                      <w:tab w:val="left" w:pos="34"/>
                    </w:tabs>
                    <w:spacing w:before="120"/>
                    <w:rPr>
                      <w:rFonts w:ascii="Verdana" w:hAnsi="Verdana"/>
                      <w:b/>
                      <w:color w:val="auto"/>
                      <w:sz w:val="20"/>
                      <w:szCs w:val="20"/>
                    </w:rPr>
                  </w:pPr>
                  <w:r>
                    <w:rPr>
                      <w:rFonts w:ascii="Verdana" w:hAnsi="Verdana"/>
                      <w:b/>
                      <w:color w:val="auto"/>
                      <w:sz w:val="20"/>
                      <w:szCs w:val="20"/>
                    </w:rPr>
                    <w:t>I</w:t>
                  </w:r>
                  <w:r w:rsidR="00486E4B">
                    <w:rPr>
                      <w:rFonts w:ascii="Verdana" w:hAnsi="Verdana"/>
                      <w:b/>
                      <w:color w:val="auto"/>
                      <w:sz w:val="20"/>
                      <w:szCs w:val="20"/>
                    </w:rPr>
                    <w:t>.4</w:t>
                  </w:r>
                  <w:r w:rsidR="000D4D72" w:rsidRPr="00D2435C">
                    <w:rPr>
                      <w:rFonts w:ascii="Verdana" w:hAnsi="Verdana"/>
                      <w:b/>
                      <w:color w:val="auto"/>
                      <w:sz w:val="20"/>
                      <w:szCs w:val="20"/>
                    </w:rPr>
                    <w:t>.</w:t>
                  </w:r>
                </w:p>
              </w:tc>
              <w:tc>
                <w:tcPr>
                  <w:tcW w:w="7074" w:type="dxa"/>
                  <w:tcBorders>
                    <w:top w:val="single" w:sz="4" w:space="0" w:color="auto"/>
                  </w:tcBorders>
                  <w:shd w:val="clear" w:color="auto" w:fill="D9D9D9" w:themeFill="background1" w:themeFillShade="D9"/>
                </w:tcPr>
                <w:p w:rsidR="000D4D72" w:rsidRPr="003C3407" w:rsidRDefault="000D4D72" w:rsidP="000D4D72">
                  <w:pPr>
                    <w:pStyle w:val="Default"/>
                    <w:spacing w:before="120"/>
                    <w:jc w:val="center"/>
                    <w:rPr>
                      <w:rFonts w:ascii="Verdana" w:eastAsia="Times New Roman" w:hAnsi="Verdana"/>
                      <w:b/>
                      <w:color w:val="auto"/>
                      <w:sz w:val="20"/>
                      <w:szCs w:val="20"/>
                      <w:lang w:eastAsia="pl-PL"/>
                    </w:rPr>
                  </w:pPr>
                  <w:r w:rsidRPr="003C3407">
                    <w:rPr>
                      <w:rFonts w:ascii="Verdana" w:eastAsia="Times New Roman" w:hAnsi="Verdana"/>
                      <w:b/>
                      <w:color w:val="auto"/>
                      <w:sz w:val="20"/>
                      <w:szCs w:val="20"/>
                      <w:lang w:eastAsia="pl-PL"/>
                    </w:rPr>
                    <w:t xml:space="preserve">Wykonanie szpar mechanicznie – ciągnik, </w:t>
                  </w:r>
                  <w:proofErr w:type="spellStart"/>
                  <w:r w:rsidRPr="003C3407">
                    <w:rPr>
                      <w:rFonts w:ascii="Verdana" w:eastAsia="Times New Roman" w:hAnsi="Verdana"/>
                      <w:b/>
                      <w:color w:val="auto"/>
                      <w:sz w:val="20"/>
                      <w:szCs w:val="20"/>
                      <w:lang w:eastAsia="pl-PL"/>
                    </w:rPr>
                    <w:t>szparownik</w:t>
                  </w:r>
                  <w:proofErr w:type="spellEnd"/>
                </w:p>
                <w:p w:rsidR="000D4D72" w:rsidRPr="00D2435C" w:rsidRDefault="000D4D72" w:rsidP="000D4D72">
                  <w:pPr>
                    <w:pStyle w:val="Default"/>
                    <w:spacing w:before="120"/>
                    <w:jc w:val="center"/>
                    <w:rPr>
                      <w:rFonts w:ascii="Verdana" w:eastAsia="Times New Roman" w:hAnsi="Verdana"/>
                      <w:b/>
                      <w:color w:val="auto"/>
                      <w:sz w:val="20"/>
                      <w:szCs w:val="20"/>
                      <w:lang w:eastAsia="pl-PL"/>
                    </w:rPr>
                  </w:pPr>
                  <w:r w:rsidRPr="00D2435C">
                    <w:rPr>
                      <w:rFonts w:ascii="Verdana" w:hAnsi="Verdana"/>
                      <w:bCs/>
                      <w:color w:val="auto"/>
                      <w:sz w:val="20"/>
                      <w:szCs w:val="20"/>
                    </w:rPr>
                    <w:t>(jedn. rozliczeniowa –</w:t>
                  </w:r>
                  <w:r w:rsidRPr="00D2435C">
                    <w:rPr>
                      <w:rFonts w:ascii="Verdana" w:hAnsi="Verdana"/>
                      <w:color w:val="auto"/>
                      <w:sz w:val="20"/>
                      <w:szCs w:val="20"/>
                    </w:rPr>
                    <w:t>AR rozliczany z dokładnością do dwóch miejsc po przecinku)</w:t>
                  </w:r>
                </w:p>
              </w:tc>
              <w:tc>
                <w:tcPr>
                  <w:tcW w:w="2495" w:type="dxa"/>
                  <w:tcBorders>
                    <w:top w:val="single" w:sz="4" w:space="0" w:color="auto"/>
                  </w:tcBorders>
                  <w:shd w:val="clear" w:color="auto" w:fill="D9D9D9" w:themeFill="background1" w:themeFillShade="D9"/>
                </w:tcPr>
                <w:p w:rsidR="000D4D72" w:rsidRPr="00035EC8" w:rsidRDefault="000D4D72" w:rsidP="000D4D72">
                  <w:pPr>
                    <w:pStyle w:val="Default"/>
                    <w:spacing w:before="120"/>
                    <w:rPr>
                      <w:rFonts w:ascii="Verdana" w:hAnsi="Verdana"/>
                      <w:b/>
                      <w:color w:val="auto"/>
                      <w:sz w:val="20"/>
                    </w:rPr>
                  </w:pPr>
                  <w:r>
                    <w:rPr>
                      <w:rFonts w:ascii="Verdana" w:hAnsi="Verdana"/>
                      <w:b/>
                      <w:color w:val="auto"/>
                      <w:sz w:val="20"/>
                    </w:rPr>
                    <w:t>SL_UPR</w:t>
                  </w:r>
                  <w:r w:rsidRPr="00D2435C">
                    <w:rPr>
                      <w:rFonts w:ascii="Verdana" w:hAnsi="Verdana"/>
                      <w:b/>
                      <w:color w:val="auto"/>
                      <w:sz w:val="20"/>
                    </w:rPr>
                    <w:t>/</w:t>
                  </w:r>
                  <w:r>
                    <w:rPr>
                      <w:rFonts w:ascii="Verdana" w:hAnsi="Verdana"/>
                      <w:b/>
                      <w:color w:val="auto"/>
                      <w:sz w:val="20"/>
                    </w:rPr>
                    <w:t xml:space="preserve"> </w:t>
                  </w:r>
                  <w:r w:rsidRPr="005F1B29">
                    <w:rPr>
                      <w:rFonts w:ascii="Verdana" w:hAnsi="Verdana"/>
                      <w:b/>
                      <w:color w:val="auto"/>
                      <w:sz w:val="20"/>
                      <w:szCs w:val="20"/>
                    </w:rPr>
                    <w:t>WYC-SC</w:t>
                  </w:r>
                </w:p>
              </w:tc>
            </w:tr>
          </w:tbl>
          <w:p w:rsidR="00712084" w:rsidRPr="008607A9" w:rsidRDefault="00712084" w:rsidP="00712084">
            <w:pPr>
              <w:spacing w:before="120"/>
              <w:jc w:val="both"/>
              <w:rPr>
                <w:rFonts w:ascii="Verdana" w:hAnsi="Verdana"/>
                <w:sz w:val="20"/>
                <w:szCs w:val="20"/>
              </w:rPr>
            </w:pPr>
            <w:r>
              <w:rPr>
                <w:rFonts w:ascii="Verdana" w:hAnsi="Verdana"/>
                <w:sz w:val="20"/>
                <w:szCs w:val="20"/>
              </w:rPr>
              <w:t xml:space="preserve">- </w:t>
            </w:r>
            <w:r w:rsidRPr="00D2435C">
              <w:rPr>
                <w:rFonts w:ascii="Verdana" w:eastAsia="Times New Roman" w:hAnsi="Verdana"/>
                <w:sz w:val="20"/>
                <w:szCs w:val="20"/>
                <w:lang w:eastAsia="pl-PL"/>
              </w:rPr>
              <w:t xml:space="preserve">wykonanie szpar mechanicznie – ciągnik, </w:t>
            </w:r>
            <w:proofErr w:type="spellStart"/>
            <w:r w:rsidRPr="00D2435C">
              <w:rPr>
                <w:rFonts w:ascii="Verdana" w:eastAsia="Times New Roman" w:hAnsi="Verdana"/>
                <w:sz w:val="20"/>
                <w:szCs w:val="20"/>
                <w:lang w:eastAsia="pl-PL"/>
              </w:rPr>
              <w:t>szparownik</w:t>
            </w:r>
            <w:proofErr w:type="spellEnd"/>
            <w:r>
              <w:rPr>
                <w:rFonts w:ascii="Verdana" w:eastAsia="Times New Roman" w:hAnsi="Verdana"/>
                <w:sz w:val="20"/>
                <w:szCs w:val="20"/>
                <w:lang w:eastAsia="pl-PL"/>
              </w:rPr>
              <w:t xml:space="preserve"> lub wyznaczenie</w:t>
            </w:r>
            <w:r w:rsidR="006A06C0">
              <w:rPr>
                <w:rFonts w:ascii="Verdana" w:eastAsia="Times New Roman" w:hAnsi="Verdana"/>
                <w:sz w:val="20"/>
                <w:szCs w:val="20"/>
                <w:lang w:eastAsia="pl-PL"/>
              </w:rPr>
              <w:t xml:space="preserve"> i wyciśnięcie rządków siewnych lub taśm siewnych.</w:t>
            </w:r>
          </w:p>
          <w:p w:rsidR="00712084" w:rsidRDefault="00712084" w:rsidP="00712084">
            <w:pPr>
              <w:spacing w:before="120"/>
              <w:jc w:val="both"/>
              <w:rPr>
                <w:rFonts w:ascii="Verdana" w:eastAsia="Times New Roman" w:hAnsi="Verdana"/>
                <w:sz w:val="20"/>
                <w:szCs w:val="20"/>
                <w:lang w:eastAsia="pl-PL"/>
              </w:rPr>
            </w:pPr>
            <w:r w:rsidRPr="00D2435C">
              <w:rPr>
                <w:rFonts w:ascii="Verdana" w:eastAsia="Times New Roman" w:hAnsi="Verdana"/>
                <w:sz w:val="20"/>
                <w:szCs w:val="20"/>
                <w:lang w:eastAsia="pl-PL"/>
              </w:rPr>
              <w:t xml:space="preserve">Zabieg planowany jest do wykonania na </w:t>
            </w:r>
            <w:r>
              <w:rPr>
                <w:rFonts w:ascii="Verdana" w:eastAsia="Times New Roman" w:hAnsi="Verdana"/>
                <w:sz w:val="20"/>
                <w:szCs w:val="20"/>
                <w:lang w:eastAsia="pl-PL"/>
              </w:rPr>
              <w:t xml:space="preserve">polach siewnych o powierzchni </w:t>
            </w:r>
            <w:r w:rsidR="00035EC8">
              <w:rPr>
                <w:rFonts w:ascii="Verdana" w:eastAsia="Times New Roman" w:hAnsi="Verdana"/>
                <w:sz w:val="20"/>
                <w:szCs w:val="20"/>
                <w:lang w:eastAsia="pl-PL"/>
              </w:rPr>
              <w:t>35</w:t>
            </w:r>
            <w:r w:rsidRPr="00D2435C">
              <w:rPr>
                <w:rFonts w:ascii="Verdana" w:eastAsia="Times New Roman" w:hAnsi="Verdana"/>
                <w:sz w:val="20"/>
                <w:szCs w:val="20"/>
                <w:lang w:eastAsia="pl-PL"/>
              </w:rPr>
              <w:t xml:space="preserve"> ara. </w:t>
            </w:r>
          </w:p>
          <w:p w:rsidR="0065134C" w:rsidRDefault="0065134C" w:rsidP="0065134C">
            <w:pPr>
              <w:pStyle w:val="Default"/>
              <w:spacing w:before="120"/>
              <w:jc w:val="both"/>
              <w:rPr>
                <w:rFonts w:ascii="Verdana" w:eastAsia="Times New Roman" w:hAnsi="Verdana"/>
                <w:color w:val="auto"/>
                <w:sz w:val="20"/>
                <w:szCs w:val="20"/>
                <w:lang w:eastAsia="pl-PL"/>
              </w:rPr>
            </w:pPr>
            <w:r>
              <w:rPr>
                <w:rFonts w:ascii="Verdana" w:eastAsia="Times New Roman" w:hAnsi="Verdana"/>
                <w:color w:val="auto"/>
                <w:sz w:val="20"/>
                <w:szCs w:val="20"/>
                <w:lang w:eastAsia="pl-PL"/>
              </w:rPr>
              <w:t xml:space="preserve">Przewidywany termin </w:t>
            </w:r>
            <w:r w:rsidR="009D1911">
              <w:rPr>
                <w:rFonts w:ascii="Verdana" w:eastAsia="Times New Roman" w:hAnsi="Verdana"/>
                <w:color w:val="auto"/>
                <w:sz w:val="20"/>
                <w:szCs w:val="20"/>
                <w:lang w:eastAsia="pl-PL"/>
              </w:rPr>
              <w:t>wykonania: marzec, kwiecień</w:t>
            </w:r>
            <w:r w:rsidR="009A69EF">
              <w:rPr>
                <w:rFonts w:ascii="Verdana" w:eastAsia="Times New Roman" w:hAnsi="Verdana"/>
                <w:color w:val="auto"/>
                <w:sz w:val="20"/>
                <w:szCs w:val="20"/>
                <w:lang w:eastAsia="pl-PL"/>
              </w:rPr>
              <w:t xml:space="preserve">, </w:t>
            </w:r>
            <w:r w:rsidR="00DD2DD8">
              <w:rPr>
                <w:rFonts w:ascii="Verdana" w:eastAsia="Times New Roman" w:hAnsi="Verdana"/>
                <w:color w:val="auto"/>
                <w:sz w:val="20"/>
                <w:szCs w:val="20"/>
                <w:lang w:eastAsia="pl-PL"/>
              </w:rPr>
              <w:t>lipiec, październik, listopad</w:t>
            </w:r>
            <w:r w:rsidR="00035EC8">
              <w:rPr>
                <w:rFonts w:ascii="Verdana" w:eastAsia="Times New Roman" w:hAnsi="Verdana"/>
                <w:color w:val="auto"/>
                <w:sz w:val="20"/>
                <w:szCs w:val="20"/>
                <w:lang w:eastAsia="pl-PL"/>
              </w:rPr>
              <w:t xml:space="preserve"> 2020</w:t>
            </w:r>
            <w:r>
              <w:rPr>
                <w:rFonts w:ascii="Verdana" w:eastAsia="Times New Roman" w:hAnsi="Verdana"/>
                <w:color w:val="auto"/>
                <w:sz w:val="20"/>
                <w:szCs w:val="20"/>
                <w:lang w:eastAsia="pl-PL"/>
              </w:rPr>
              <w:t xml:space="preserve"> roku. </w:t>
            </w:r>
          </w:p>
          <w:p w:rsidR="00712084" w:rsidRPr="00D2435C" w:rsidRDefault="00712084" w:rsidP="00712084">
            <w:pPr>
              <w:pStyle w:val="Default"/>
              <w:spacing w:before="120"/>
              <w:rPr>
                <w:rFonts w:ascii="Verdana" w:hAnsi="Verdana"/>
                <w:color w:val="auto"/>
                <w:sz w:val="20"/>
                <w:szCs w:val="20"/>
              </w:rPr>
            </w:pPr>
            <w:r w:rsidRPr="00D2435C">
              <w:rPr>
                <w:rFonts w:ascii="Verdana" w:hAnsi="Verdana"/>
                <w:color w:val="auto"/>
                <w:sz w:val="20"/>
                <w:szCs w:val="20"/>
              </w:rPr>
              <w:t>PROCEDURA ODBIORU:</w:t>
            </w:r>
          </w:p>
          <w:p w:rsidR="00712084" w:rsidRDefault="00712084" w:rsidP="005F5778">
            <w:pPr>
              <w:pStyle w:val="Default"/>
              <w:spacing w:before="120"/>
              <w:rPr>
                <w:rFonts w:ascii="Verdana" w:eastAsia="Times New Roman" w:hAnsi="Verdana"/>
                <w:color w:val="auto"/>
                <w:sz w:val="20"/>
                <w:szCs w:val="20"/>
                <w:lang w:eastAsia="pl-PL"/>
              </w:rPr>
            </w:pPr>
            <w:r w:rsidRPr="00D2435C">
              <w:rPr>
                <w:rFonts w:ascii="Verdana" w:eastAsia="Times New Roman" w:hAnsi="Verdana"/>
                <w:color w:val="auto"/>
                <w:sz w:val="20"/>
                <w:szCs w:val="20"/>
                <w:lang w:eastAsia="pl-PL"/>
              </w:rPr>
              <w:t>Odbiór prac nastąpi poprzez weryfikację zgodności wykonania zabiegu z opisem czynności i Zleceniem oraz określeniem powierzchni</w:t>
            </w:r>
            <w:r w:rsidR="005F5778">
              <w:rPr>
                <w:rFonts w:ascii="Verdana" w:eastAsia="Times New Roman" w:hAnsi="Verdana"/>
                <w:color w:val="auto"/>
                <w:sz w:val="20"/>
                <w:szCs w:val="20"/>
                <w:lang w:eastAsia="pl-PL"/>
              </w:rPr>
              <w:t xml:space="preserve">, na </w:t>
            </w:r>
            <w:r w:rsidR="009837FE">
              <w:rPr>
                <w:rFonts w:ascii="Verdana" w:eastAsia="Times New Roman" w:hAnsi="Verdana"/>
                <w:color w:val="auto"/>
                <w:sz w:val="20"/>
                <w:szCs w:val="20"/>
                <w:lang w:eastAsia="pl-PL"/>
              </w:rPr>
              <w:t>której został on wykonany.</w:t>
            </w:r>
          </w:p>
          <w:p w:rsidR="004B3575" w:rsidRDefault="004B3575" w:rsidP="005F5778">
            <w:pPr>
              <w:pStyle w:val="Default"/>
              <w:spacing w:before="120"/>
              <w:rPr>
                <w:rFonts w:ascii="Verdana" w:eastAsia="Times New Roman" w:hAnsi="Verdana"/>
                <w:color w:val="auto"/>
                <w:sz w:val="20"/>
                <w:szCs w:val="20"/>
                <w:lang w:eastAsia="pl-PL"/>
              </w:rPr>
            </w:pPr>
          </w:p>
          <w:p w:rsidR="008C1767" w:rsidRDefault="008C1767" w:rsidP="005F5778">
            <w:pPr>
              <w:pStyle w:val="Default"/>
              <w:spacing w:before="120"/>
              <w:rPr>
                <w:rFonts w:ascii="Verdana" w:eastAsia="Times New Roman" w:hAnsi="Verdana"/>
                <w:color w:val="auto"/>
                <w:sz w:val="20"/>
                <w:szCs w:val="20"/>
                <w:lang w:eastAsia="pl-PL"/>
              </w:rPr>
            </w:pPr>
          </w:p>
          <w:p w:rsidR="008C1767" w:rsidRDefault="008C1767" w:rsidP="005F5778">
            <w:pPr>
              <w:pStyle w:val="Default"/>
              <w:spacing w:before="120"/>
              <w:rPr>
                <w:rFonts w:ascii="Verdana" w:eastAsia="Times New Roman" w:hAnsi="Verdana"/>
                <w:color w:val="auto"/>
                <w:sz w:val="20"/>
                <w:szCs w:val="20"/>
                <w:lang w:eastAsia="pl-PL"/>
              </w:rPr>
            </w:pPr>
          </w:p>
          <w:p w:rsidR="006311DE" w:rsidRPr="005F5778" w:rsidRDefault="006311DE" w:rsidP="005F5778">
            <w:pPr>
              <w:pStyle w:val="Default"/>
              <w:spacing w:before="120"/>
              <w:rPr>
                <w:rFonts w:ascii="Verdana" w:eastAsia="Times New Roman" w:hAnsi="Verdana"/>
                <w:color w:val="auto"/>
                <w:sz w:val="20"/>
                <w:szCs w:val="20"/>
                <w:lang w:eastAsia="pl-PL"/>
              </w:rPr>
            </w:pPr>
          </w:p>
        </w:tc>
      </w:tr>
      <w:tr w:rsidR="00712084" w:rsidRPr="00F76E1B" w:rsidTr="00712084">
        <w:tc>
          <w:tcPr>
            <w:tcW w:w="1495" w:type="dxa"/>
            <w:tcBorders>
              <w:top w:val="single" w:sz="4" w:space="0" w:color="auto"/>
            </w:tcBorders>
            <w:shd w:val="clear" w:color="auto" w:fill="D9D9D9" w:themeFill="background1" w:themeFillShade="D9"/>
          </w:tcPr>
          <w:p w:rsidR="00712084" w:rsidRPr="001C269B" w:rsidRDefault="00AD4AF4" w:rsidP="00712084">
            <w:pPr>
              <w:pStyle w:val="Default"/>
              <w:tabs>
                <w:tab w:val="left" w:pos="34"/>
              </w:tabs>
              <w:spacing w:before="120"/>
              <w:rPr>
                <w:rFonts w:ascii="Verdana" w:hAnsi="Verdana"/>
                <w:b/>
                <w:sz w:val="20"/>
                <w:szCs w:val="20"/>
              </w:rPr>
            </w:pPr>
            <w:r>
              <w:rPr>
                <w:rFonts w:ascii="Verdana" w:hAnsi="Verdana"/>
                <w:b/>
                <w:sz w:val="20"/>
                <w:szCs w:val="20"/>
              </w:rPr>
              <w:lastRenderedPageBreak/>
              <w:t>I</w:t>
            </w:r>
            <w:r w:rsidR="00F661B7">
              <w:rPr>
                <w:rFonts w:ascii="Verdana" w:hAnsi="Verdana"/>
                <w:b/>
                <w:sz w:val="20"/>
                <w:szCs w:val="20"/>
              </w:rPr>
              <w:t>.5</w:t>
            </w:r>
            <w:r w:rsidR="00712084" w:rsidRPr="001C269B">
              <w:rPr>
                <w:rFonts w:ascii="Verdana" w:hAnsi="Verdana"/>
                <w:b/>
                <w:sz w:val="20"/>
                <w:szCs w:val="20"/>
              </w:rPr>
              <w:t>.</w:t>
            </w:r>
          </w:p>
        </w:tc>
        <w:tc>
          <w:tcPr>
            <w:tcW w:w="6891" w:type="dxa"/>
            <w:gridSpan w:val="2"/>
            <w:tcBorders>
              <w:top w:val="single" w:sz="4" w:space="0" w:color="auto"/>
            </w:tcBorders>
            <w:shd w:val="clear" w:color="auto" w:fill="D9D9D9" w:themeFill="background1" w:themeFillShade="D9"/>
          </w:tcPr>
          <w:p w:rsidR="00712084" w:rsidRPr="001C269B" w:rsidRDefault="00712084" w:rsidP="00712084">
            <w:pPr>
              <w:pStyle w:val="Default"/>
              <w:spacing w:before="120"/>
              <w:jc w:val="center"/>
              <w:rPr>
                <w:rFonts w:ascii="Verdana" w:hAnsi="Verdana"/>
                <w:b/>
                <w:bCs/>
                <w:sz w:val="20"/>
                <w:szCs w:val="20"/>
              </w:rPr>
            </w:pPr>
            <w:r w:rsidRPr="001C269B">
              <w:rPr>
                <w:rFonts w:ascii="Verdana" w:eastAsia="Times New Roman" w:hAnsi="Verdana"/>
                <w:b/>
                <w:sz w:val="20"/>
                <w:szCs w:val="20"/>
                <w:lang w:eastAsia="pl-PL"/>
              </w:rPr>
              <w:t xml:space="preserve">PRZEDSIEWNA UPRAWA GLEBY NA „KWATERACH </w:t>
            </w:r>
            <w:r>
              <w:rPr>
                <w:rFonts w:ascii="Verdana" w:eastAsia="Times New Roman" w:hAnsi="Verdana"/>
                <w:b/>
                <w:sz w:val="20"/>
                <w:szCs w:val="20"/>
                <w:lang w:eastAsia="pl-PL"/>
              </w:rPr>
              <w:t>POLOWYCH</w:t>
            </w:r>
            <w:r w:rsidRPr="001C269B">
              <w:rPr>
                <w:rFonts w:ascii="Verdana" w:eastAsia="Times New Roman" w:hAnsi="Verdana"/>
                <w:b/>
                <w:sz w:val="20"/>
                <w:szCs w:val="20"/>
                <w:lang w:eastAsia="pl-PL"/>
              </w:rPr>
              <w:t>”</w:t>
            </w:r>
          </w:p>
          <w:p w:rsidR="00712084" w:rsidRPr="001C269B" w:rsidRDefault="00712084" w:rsidP="00712084">
            <w:pPr>
              <w:pStyle w:val="Default"/>
              <w:spacing w:before="120"/>
              <w:jc w:val="center"/>
              <w:rPr>
                <w:rFonts w:ascii="Verdana" w:hAnsi="Verdana"/>
                <w:sz w:val="20"/>
                <w:szCs w:val="20"/>
              </w:rPr>
            </w:pPr>
            <w:r w:rsidRPr="001C269B">
              <w:rPr>
                <w:rFonts w:ascii="Verdana" w:hAnsi="Verdana"/>
                <w:bCs/>
                <w:sz w:val="20"/>
                <w:szCs w:val="20"/>
              </w:rPr>
              <w:t>(jedn.</w:t>
            </w:r>
            <w:r>
              <w:rPr>
                <w:rFonts w:ascii="Verdana" w:hAnsi="Verdana"/>
                <w:bCs/>
                <w:sz w:val="20"/>
                <w:szCs w:val="20"/>
              </w:rPr>
              <w:t xml:space="preserve"> </w:t>
            </w:r>
            <w:r w:rsidRPr="001C269B">
              <w:rPr>
                <w:rFonts w:ascii="Verdana" w:hAnsi="Verdana"/>
                <w:bCs/>
                <w:sz w:val="20"/>
                <w:szCs w:val="20"/>
              </w:rPr>
              <w:t xml:space="preserve">rozliczeniowa </w:t>
            </w:r>
            <w:r w:rsidRPr="001C269B">
              <w:rPr>
                <w:rFonts w:ascii="Verdana" w:hAnsi="Verdana"/>
                <w:color w:val="auto"/>
                <w:sz w:val="20"/>
                <w:szCs w:val="20"/>
              </w:rPr>
              <w:t xml:space="preserve">– </w:t>
            </w:r>
            <w:r>
              <w:rPr>
                <w:rFonts w:ascii="Verdana" w:hAnsi="Verdana"/>
                <w:color w:val="auto"/>
                <w:sz w:val="20"/>
                <w:szCs w:val="20"/>
              </w:rPr>
              <w:t>AR</w:t>
            </w:r>
            <w:r w:rsidRPr="001C269B">
              <w:rPr>
                <w:rFonts w:ascii="Verdana" w:hAnsi="Verdana"/>
                <w:color w:val="auto"/>
                <w:sz w:val="20"/>
                <w:szCs w:val="20"/>
              </w:rPr>
              <w:t xml:space="preserve"> podawana z dokładnością do dwóch miejsc po przecinku</w:t>
            </w:r>
            <w:r w:rsidRPr="001C269B">
              <w:rPr>
                <w:rFonts w:ascii="Verdana" w:hAnsi="Verdana"/>
                <w:bCs/>
                <w:sz w:val="20"/>
                <w:szCs w:val="20"/>
              </w:rPr>
              <w:t>.)</w:t>
            </w:r>
          </w:p>
        </w:tc>
        <w:tc>
          <w:tcPr>
            <w:tcW w:w="2246" w:type="dxa"/>
            <w:gridSpan w:val="3"/>
            <w:tcBorders>
              <w:top w:val="single" w:sz="4" w:space="0" w:color="auto"/>
            </w:tcBorders>
            <w:shd w:val="clear" w:color="auto" w:fill="D9D9D9" w:themeFill="background1" w:themeFillShade="D9"/>
            <w:vAlign w:val="center"/>
          </w:tcPr>
          <w:p w:rsidR="00712084" w:rsidRPr="00A26BAB" w:rsidRDefault="00712084" w:rsidP="00712084">
            <w:pPr>
              <w:pStyle w:val="Default"/>
              <w:spacing w:before="120"/>
              <w:rPr>
                <w:rFonts w:ascii="Verdana" w:hAnsi="Verdana"/>
                <w:b/>
                <w:bCs/>
                <w:sz w:val="20"/>
                <w:szCs w:val="20"/>
                <w:lang w:val="en-US"/>
              </w:rPr>
            </w:pPr>
            <w:r w:rsidRPr="00A26BAB">
              <w:rPr>
                <w:rFonts w:ascii="Verdana" w:hAnsi="Verdana"/>
                <w:b/>
                <w:color w:val="auto"/>
                <w:sz w:val="20"/>
                <w:szCs w:val="20"/>
                <w:lang w:val="en-US"/>
              </w:rPr>
              <w:t>SL_UPR</w:t>
            </w:r>
            <w:r w:rsidRPr="00A26BAB">
              <w:rPr>
                <w:rFonts w:ascii="Verdana" w:hAnsi="Verdana"/>
                <w:b/>
                <w:bCs/>
                <w:sz w:val="20"/>
                <w:szCs w:val="20"/>
                <w:lang w:val="en-US"/>
              </w:rPr>
              <w:t>/</w:t>
            </w:r>
          </w:p>
          <w:p w:rsidR="00712084" w:rsidRPr="00A26BAB" w:rsidRDefault="00AA52A1" w:rsidP="000B7C40">
            <w:pPr>
              <w:pStyle w:val="Default"/>
              <w:spacing w:before="120"/>
              <w:rPr>
                <w:rFonts w:ascii="Verdana" w:hAnsi="Verdana"/>
                <w:b/>
                <w:bCs/>
                <w:sz w:val="20"/>
                <w:szCs w:val="20"/>
                <w:lang w:val="en-US"/>
              </w:rPr>
            </w:pPr>
            <w:r w:rsidRPr="00A26BAB">
              <w:rPr>
                <w:rFonts w:ascii="Verdana" w:hAnsi="Verdana"/>
                <w:b/>
                <w:bCs/>
                <w:sz w:val="20"/>
                <w:szCs w:val="20"/>
                <w:lang w:val="en-US"/>
              </w:rPr>
              <w:t xml:space="preserve">BRON-SC,      </w:t>
            </w:r>
            <w:r w:rsidR="00712084" w:rsidRPr="00A26BAB">
              <w:rPr>
                <w:rFonts w:ascii="Verdana" w:hAnsi="Verdana"/>
                <w:b/>
                <w:bCs/>
                <w:sz w:val="20"/>
                <w:szCs w:val="20"/>
                <w:lang w:val="en-US"/>
              </w:rPr>
              <w:t xml:space="preserve"> </w:t>
            </w:r>
            <w:r w:rsidR="000B7C40" w:rsidRPr="00A26BAB">
              <w:rPr>
                <w:rFonts w:ascii="Verdana" w:hAnsi="Verdana"/>
                <w:b/>
                <w:bCs/>
                <w:sz w:val="20"/>
                <w:szCs w:val="20"/>
                <w:lang w:val="en-US"/>
              </w:rPr>
              <w:t xml:space="preserve">     </w:t>
            </w:r>
            <w:r w:rsidR="00712084" w:rsidRPr="00A26BAB">
              <w:rPr>
                <w:rFonts w:ascii="Verdana" w:hAnsi="Verdana"/>
                <w:b/>
                <w:bCs/>
                <w:sz w:val="20"/>
                <w:szCs w:val="20"/>
                <w:lang w:val="en-US"/>
              </w:rPr>
              <w:t xml:space="preserve"> </w:t>
            </w:r>
            <w:r w:rsidR="00682CA3" w:rsidRPr="00A26BAB">
              <w:rPr>
                <w:rFonts w:ascii="Verdana" w:hAnsi="Verdana"/>
                <w:b/>
                <w:bCs/>
                <w:sz w:val="20"/>
                <w:szCs w:val="20"/>
                <w:lang w:val="en-US"/>
              </w:rPr>
              <w:t xml:space="preserve">   </w:t>
            </w:r>
            <w:r w:rsidR="00712084" w:rsidRPr="00A26BAB">
              <w:rPr>
                <w:rFonts w:ascii="Verdana" w:hAnsi="Verdana"/>
                <w:b/>
                <w:bCs/>
                <w:sz w:val="20"/>
                <w:szCs w:val="20"/>
                <w:lang w:val="en-US"/>
              </w:rPr>
              <w:t>SPUL-SC,           WAŁ-SC,             ZEBR-KAM</w:t>
            </w:r>
            <w:r w:rsidR="00A92DEB">
              <w:rPr>
                <w:rFonts w:ascii="Verdana" w:hAnsi="Verdana"/>
                <w:b/>
                <w:bCs/>
                <w:sz w:val="20"/>
                <w:szCs w:val="20"/>
                <w:lang w:val="en-US"/>
              </w:rPr>
              <w:t>.</w:t>
            </w:r>
          </w:p>
        </w:tc>
      </w:tr>
      <w:tr w:rsidR="00712084" w:rsidRPr="001C269B" w:rsidTr="00712084">
        <w:tc>
          <w:tcPr>
            <w:tcW w:w="10632" w:type="dxa"/>
            <w:gridSpan w:val="6"/>
          </w:tcPr>
          <w:p w:rsidR="00712084" w:rsidRPr="001C269B" w:rsidRDefault="00712084" w:rsidP="004D6650">
            <w:pPr>
              <w:pStyle w:val="Akapitzlist"/>
              <w:numPr>
                <w:ilvl w:val="0"/>
                <w:numId w:val="15"/>
              </w:numPr>
              <w:suppressAutoHyphens w:val="0"/>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wyznaczenie pola siewnego,</w:t>
            </w:r>
          </w:p>
          <w:p w:rsidR="00712084" w:rsidRPr="001C269B" w:rsidRDefault="00712084" w:rsidP="004D6650">
            <w:pPr>
              <w:pStyle w:val="Akapitzlist"/>
              <w:numPr>
                <w:ilvl w:val="0"/>
                <w:numId w:val="15"/>
              </w:numPr>
              <w:suppressAutoHyphens w:val="0"/>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spulchnienie i wyrównanie powierzchni pola siewnego (</w:t>
            </w:r>
            <w:r w:rsidR="00B9412F">
              <w:rPr>
                <w:rFonts w:ascii="Verdana" w:eastAsia="Times New Roman" w:hAnsi="Verdana"/>
                <w:sz w:val="20"/>
                <w:szCs w:val="20"/>
                <w:lang w:eastAsia="pl-PL"/>
              </w:rPr>
              <w:t xml:space="preserve">kultywatorowanie, </w:t>
            </w:r>
            <w:r w:rsidRPr="001C269B">
              <w:rPr>
                <w:rFonts w:ascii="Verdana" w:eastAsia="Times New Roman" w:hAnsi="Verdana"/>
                <w:sz w:val="20"/>
                <w:szCs w:val="20"/>
                <w:lang w:eastAsia="pl-PL"/>
              </w:rPr>
              <w:t>bronowanie, włókowanie powierzchni aż do jej skutecznego wyrównania),</w:t>
            </w:r>
          </w:p>
          <w:p w:rsidR="00712084" w:rsidRPr="003C3407" w:rsidRDefault="00712084" w:rsidP="004D6650">
            <w:pPr>
              <w:pStyle w:val="Akapitzlist"/>
              <w:numPr>
                <w:ilvl w:val="0"/>
                <w:numId w:val="15"/>
              </w:numPr>
              <w:suppressAutoHyphens w:val="0"/>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ręczne wygrabienie pozostających korzeni itp.</w:t>
            </w:r>
            <w:r>
              <w:rPr>
                <w:rFonts w:ascii="Verdana" w:eastAsia="Times New Roman" w:hAnsi="Verdana"/>
                <w:sz w:val="20"/>
                <w:szCs w:val="20"/>
                <w:lang w:eastAsia="pl-PL"/>
              </w:rPr>
              <w:t xml:space="preserve"> </w:t>
            </w:r>
            <w:r w:rsidRPr="003C3407">
              <w:rPr>
                <w:rFonts w:ascii="Verdana" w:eastAsia="Times New Roman" w:hAnsi="Verdana"/>
                <w:sz w:val="20"/>
                <w:szCs w:val="20"/>
                <w:lang w:eastAsia="pl-PL"/>
              </w:rPr>
              <w:t>,zbiór kamieni,</w:t>
            </w:r>
          </w:p>
          <w:p w:rsidR="00712084" w:rsidRPr="003C3407" w:rsidRDefault="00B9412F" w:rsidP="004D6650">
            <w:pPr>
              <w:pStyle w:val="Akapitzlist"/>
              <w:numPr>
                <w:ilvl w:val="0"/>
                <w:numId w:val="15"/>
              </w:numPr>
              <w:suppressAutoHyphens w:val="0"/>
              <w:spacing w:before="120"/>
              <w:contextualSpacing w:val="0"/>
              <w:jc w:val="both"/>
              <w:rPr>
                <w:rFonts w:ascii="Verdana" w:eastAsia="Times New Roman" w:hAnsi="Verdana"/>
                <w:sz w:val="20"/>
                <w:szCs w:val="20"/>
                <w:lang w:eastAsia="pl-PL"/>
              </w:rPr>
            </w:pPr>
            <w:r>
              <w:rPr>
                <w:rFonts w:ascii="Verdana" w:eastAsia="Times New Roman" w:hAnsi="Verdana"/>
                <w:sz w:val="20"/>
                <w:szCs w:val="20"/>
                <w:lang w:eastAsia="pl-PL"/>
              </w:rPr>
              <w:t>wałowanie</w:t>
            </w:r>
            <w:r w:rsidR="00712084" w:rsidRPr="003C3407">
              <w:rPr>
                <w:rFonts w:ascii="Verdana" w:eastAsia="Times New Roman" w:hAnsi="Verdana"/>
                <w:sz w:val="20"/>
                <w:szCs w:val="20"/>
                <w:lang w:eastAsia="pl-PL"/>
              </w:rPr>
              <w:t>.</w:t>
            </w:r>
          </w:p>
          <w:p w:rsidR="00712084" w:rsidRDefault="00712084" w:rsidP="00712084">
            <w:pPr>
              <w:spacing w:before="120"/>
              <w:jc w:val="both"/>
              <w:rPr>
                <w:rFonts w:ascii="Verdana" w:eastAsia="Times New Roman" w:hAnsi="Verdana"/>
                <w:sz w:val="20"/>
                <w:szCs w:val="20"/>
                <w:lang w:eastAsia="pl-PL"/>
              </w:rPr>
            </w:pPr>
            <w:r w:rsidRPr="003C3407">
              <w:rPr>
                <w:rFonts w:ascii="Verdana" w:eastAsia="Times New Roman" w:hAnsi="Verdana"/>
                <w:sz w:val="20"/>
                <w:szCs w:val="20"/>
                <w:lang w:eastAsia="pl-PL"/>
              </w:rPr>
              <w:t xml:space="preserve">Zabieg zaplanowano na powierzchni </w:t>
            </w:r>
            <w:r w:rsidR="00035EC8">
              <w:rPr>
                <w:rFonts w:ascii="Verdana" w:eastAsia="Times New Roman" w:hAnsi="Verdana"/>
                <w:sz w:val="20"/>
                <w:szCs w:val="20"/>
                <w:lang w:eastAsia="pl-PL"/>
              </w:rPr>
              <w:t>85</w:t>
            </w:r>
            <w:r w:rsidR="00D5123C">
              <w:rPr>
                <w:rFonts w:ascii="Verdana" w:eastAsia="Times New Roman" w:hAnsi="Verdana"/>
                <w:sz w:val="20"/>
                <w:szCs w:val="20"/>
                <w:lang w:eastAsia="pl-PL"/>
              </w:rPr>
              <w:t xml:space="preserve"> </w:t>
            </w:r>
            <w:r w:rsidRPr="003C3407">
              <w:rPr>
                <w:rFonts w:ascii="Verdana" w:eastAsia="Times New Roman" w:hAnsi="Verdana"/>
                <w:sz w:val="20"/>
                <w:szCs w:val="20"/>
                <w:lang w:eastAsia="pl-PL"/>
              </w:rPr>
              <w:t>ara. Planowany okres</w:t>
            </w:r>
            <w:r w:rsidRPr="001C269B">
              <w:rPr>
                <w:rFonts w:ascii="Verdana" w:eastAsia="Times New Roman" w:hAnsi="Verdana"/>
                <w:sz w:val="20"/>
                <w:szCs w:val="20"/>
                <w:lang w:eastAsia="pl-PL"/>
              </w:rPr>
              <w:t xml:space="preserve"> wykonania zabiegu przypada na miesiące marzec i kwiecień oraz </w:t>
            </w:r>
            <w:r w:rsidR="00F32827">
              <w:rPr>
                <w:rFonts w:ascii="Verdana" w:eastAsia="Times New Roman" w:hAnsi="Verdana"/>
                <w:sz w:val="20"/>
                <w:szCs w:val="20"/>
                <w:lang w:eastAsia="pl-PL"/>
              </w:rPr>
              <w:t>wrzesień, październik</w:t>
            </w:r>
            <w:r w:rsidR="00035EC8">
              <w:rPr>
                <w:rFonts w:ascii="Verdana" w:eastAsia="Times New Roman" w:hAnsi="Verdana"/>
                <w:sz w:val="20"/>
                <w:szCs w:val="20"/>
                <w:lang w:eastAsia="pl-PL"/>
              </w:rPr>
              <w:t xml:space="preserve"> 2020</w:t>
            </w:r>
            <w:r w:rsidR="003C0C5C">
              <w:rPr>
                <w:rFonts w:ascii="Verdana" w:eastAsia="Times New Roman" w:hAnsi="Verdana"/>
                <w:sz w:val="20"/>
                <w:szCs w:val="20"/>
                <w:lang w:eastAsia="pl-PL"/>
              </w:rPr>
              <w:t xml:space="preserve"> roku.</w:t>
            </w:r>
          </w:p>
          <w:p w:rsidR="00712084" w:rsidRDefault="00712084" w:rsidP="00712084">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Zestawienie planowanego zakresu zabiegu przedstawiono w poniższej tabeli:</w:t>
            </w:r>
          </w:p>
          <w:p w:rsidR="00422417" w:rsidRPr="001C269B" w:rsidRDefault="00422417" w:rsidP="00712084">
            <w:pPr>
              <w:spacing w:before="120"/>
              <w:jc w:val="both"/>
              <w:rPr>
                <w:rFonts w:ascii="Verdana" w:eastAsia="Times New Roman" w:hAnsi="Verdana"/>
                <w:sz w:val="20"/>
                <w:szCs w:val="20"/>
                <w:lang w:eastAsia="pl-PL"/>
              </w:rPr>
            </w:pPr>
          </w:p>
          <w:tbl>
            <w:tblPr>
              <w:tblStyle w:val="Tabela-Siatka1"/>
              <w:tblW w:w="0" w:type="auto"/>
              <w:tblInd w:w="313" w:type="dxa"/>
              <w:tblLayout w:type="fixed"/>
              <w:tblLook w:val="04A0" w:firstRow="1" w:lastRow="0" w:firstColumn="1" w:lastColumn="0" w:noHBand="0" w:noVBand="1"/>
            </w:tblPr>
            <w:tblGrid>
              <w:gridCol w:w="2303"/>
              <w:gridCol w:w="2303"/>
            </w:tblGrid>
            <w:tr w:rsidR="00712084" w:rsidRPr="001C269B" w:rsidTr="00712084">
              <w:tc>
                <w:tcPr>
                  <w:tcW w:w="2303" w:type="dxa"/>
                </w:tcPr>
                <w:p w:rsidR="00712084" w:rsidRPr="001C269B" w:rsidRDefault="00712084" w:rsidP="00712084">
                  <w:pPr>
                    <w:spacing w:before="120"/>
                    <w:jc w:val="both"/>
                    <w:rPr>
                      <w:rFonts w:ascii="Verdana" w:eastAsia="Times New Roman" w:hAnsi="Verdana"/>
                      <w:sz w:val="20"/>
                      <w:szCs w:val="20"/>
                      <w:lang w:eastAsia="pl-PL"/>
                    </w:rPr>
                  </w:pPr>
                  <w:r>
                    <w:rPr>
                      <w:rFonts w:ascii="Verdana" w:eastAsia="Times New Roman" w:hAnsi="Verdana"/>
                      <w:sz w:val="20"/>
                      <w:szCs w:val="20"/>
                      <w:lang w:eastAsia="pl-PL"/>
                    </w:rPr>
                    <w:t>Czynność</w:t>
                  </w:r>
                </w:p>
              </w:tc>
              <w:tc>
                <w:tcPr>
                  <w:tcW w:w="2303" w:type="dxa"/>
                </w:tcPr>
                <w:p w:rsidR="00712084" w:rsidRPr="001C269B" w:rsidRDefault="00712084" w:rsidP="00712084">
                  <w:pPr>
                    <w:spacing w:before="120"/>
                    <w:jc w:val="both"/>
                    <w:rPr>
                      <w:rFonts w:ascii="Verdana" w:eastAsia="Times New Roman" w:hAnsi="Verdana"/>
                      <w:sz w:val="20"/>
                      <w:szCs w:val="20"/>
                      <w:lang w:eastAsia="pl-PL"/>
                    </w:rPr>
                  </w:pPr>
                  <w:r>
                    <w:rPr>
                      <w:rFonts w:ascii="Verdana" w:eastAsia="Times New Roman" w:hAnsi="Verdana"/>
                      <w:sz w:val="20"/>
                      <w:szCs w:val="20"/>
                      <w:lang w:eastAsia="pl-PL"/>
                    </w:rPr>
                    <w:t>Ilość</w:t>
                  </w:r>
                </w:p>
              </w:tc>
            </w:tr>
            <w:tr w:rsidR="00712084" w:rsidRPr="001C269B" w:rsidTr="00712084">
              <w:tc>
                <w:tcPr>
                  <w:tcW w:w="2303" w:type="dxa"/>
                </w:tcPr>
                <w:p w:rsidR="00712084" w:rsidRPr="001C269B" w:rsidRDefault="00712084" w:rsidP="00712084">
                  <w:pPr>
                    <w:spacing w:before="120"/>
                    <w:jc w:val="both"/>
                    <w:rPr>
                      <w:rFonts w:ascii="Verdana" w:eastAsia="Times New Roman" w:hAnsi="Verdana"/>
                      <w:sz w:val="20"/>
                      <w:szCs w:val="20"/>
                      <w:lang w:eastAsia="pl-PL"/>
                    </w:rPr>
                  </w:pPr>
                  <w:r>
                    <w:rPr>
                      <w:rFonts w:ascii="Verdana" w:eastAsia="Times New Roman" w:hAnsi="Verdana"/>
                      <w:sz w:val="20"/>
                      <w:szCs w:val="20"/>
                      <w:lang w:eastAsia="pl-PL"/>
                    </w:rPr>
                    <w:t>BRON-SC</w:t>
                  </w:r>
                </w:p>
              </w:tc>
              <w:tc>
                <w:tcPr>
                  <w:tcW w:w="2303" w:type="dxa"/>
                </w:tcPr>
                <w:p w:rsidR="00712084" w:rsidRPr="001C269B" w:rsidRDefault="00035EC8" w:rsidP="00712084">
                  <w:pPr>
                    <w:spacing w:before="120"/>
                    <w:jc w:val="both"/>
                    <w:rPr>
                      <w:rFonts w:ascii="Verdana" w:eastAsia="Times New Roman" w:hAnsi="Verdana"/>
                      <w:sz w:val="20"/>
                      <w:szCs w:val="20"/>
                      <w:lang w:eastAsia="pl-PL"/>
                    </w:rPr>
                  </w:pPr>
                  <w:r>
                    <w:rPr>
                      <w:rFonts w:ascii="Verdana" w:eastAsia="Times New Roman" w:hAnsi="Verdana"/>
                      <w:sz w:val="20"/>
                      <w:szCs w:val="20"/>
                      <w:lang w:eastAsia="pl-PL"/>
                    </w:rPr>
                    <w:t>85,00</w:t>
                  </w:r>
                </w:p>
              </w:tc>
            </w:tr>
            <w:tr w:rsidR="00712084" w:rsidRPr="001C269B" w:rsidTr="00712084">
              <w:tc>
                <w:tcPr>
                  <w:tcW w:w="2303" w:type="dxa"/>
                </w:tcPr>
                <w:p w:rsidR="00712084" w:rsidRPr="001C269B" w:rsidRDefault="00712084" w:rsidP="00712084">
                  <w:pPr>
                    <w:spacing w:before="120"/>
                    <w:jc w:val="both"/>
                    <w:rPr>
                      <w:rFonts w:ascii="Verdana" w:eastAsia="Times New Roman" w:hAnsi="Verdana"/>
                      <w:sz w:val="20"/>
                      <w:szCs w:val="20"/>
                      <w:lang w:eastAsia="pl-PL"/>
                    </w:rPr>
                  </w:pPr>
                  <w:r>
                    <w:rPr>
                      <w:rFonts w:ascii="Verdana" w:eastAsia="Times New Roman" w:hAnsi="Verdana"/>
                      <w:sz w:val="20"/>
                      <w:szCs w:val="20"/>
                      <w:lang w:eastAsia="pl-PL"/>
                    </w:rPr>
                    <w:t>SPUL-SC</w:t>
                  </w:r>
                </w:p>
              </w:tc>
              <w:tc>
                <w:tcPr>
                  <w:tcW w:w="2303" w:type="dxa"/>
                </w:tcPr>
                <w:p w:rsidR="00712084" w:rsidRPr="001C269B" w:rsidRDefault="00035EC8" w:rsidP="00712084">
                  <w:pPr>
                    <w:spacing w:before="120"/>
                    <w:jc w:val="both"/>
                    <w:rPr>
                      <w:rFonts w:ascii="Verdana" w:eastAsia="Times New Roman" w:hAnsi="Verdana"/>
                      <w:sz w:val="20"/>
                      <w:szCs w:val="20"/>
                      <w:lang w:eastAsia="pl-PL"/>
                    </w:rPr>
                  </w:pPr>
                  <w:r>
                    <w:rPr>
                      <w:rFonts w:ascii="Verdana" w:eastAsia="Times New Roman" w:hAnsi="Verdana"/>
                      <w:sz w:val="20"/>
                      <w:szCs w:val="20"/>
                      <w:lang w:eastAsia="pl-PL"/>
                    </w:rPr>
                    <w:t>85,0</w:t>
                  </w:r>
                  <w:r w:rsidR="000B7C40">
                    <w:rPr>
                      <w:rFonts w:ascii="Verdana" w:eastAsia="Times New Roman" w:hAnsi="Verdana"/>
                      <w:sz w:val="20"/>
                      <w:szCs w:val="20"/>
                      <w:lang w:eastAsia="pl-PL"/>
                    </w:rPr>
                    <w:t>0</w:t>
                  </w:r>
                </w:p>
              </w:tc>
            </w:tr>
            <w:tr w:rsidR="00712084" w:rsidRPr="001C269B" w:rsidTr="00712084">
              <w:tc>
                <w:tcPr>
                  <w:tcW w:w="2303" w:type="dxa"/>
                </w:tcPr>
                <w:p w:rsidR="00712084" w:rsidRDefault="00712084" w:rsidP="00712084">
                  <w:pPr>
                    <w:spacing w:before="120"/>
                    <w:jc w:val="both"/>
                    <w:rPr>
                      <w:rFonts w:ascii="Verdana" w:eastAsia="Times New Roman" w:hAnsi="Verdana"/>
                      <w:sz w:val="20"/>
                      <w:szCs w:val="20"/>
                      <w:lang w:eastAsia="pl-PL"/>
                    </w:rPr>
                  </w:pPr>
                  <w:r>
                    <w:rPr>
                      <w:rFonts w:ascii="Verdana" w:eastAsia="Times New Roman" w:hAnsi="Verdana"/>
                      <w:sz w:val="20"/>
                      <w:szCs w:val="20"/>
                      <w:lang w:eastAsia="pl-PL"/>
                    </w:rPr>
                    <w:t>WAŁ-SC</w:t>
                  </w:r>
                </w:p>
              </w:tc>
              <w:tc>
                <w:tcPr>
                  <w:tcW w:w="2303" w:type="dxa"/>
                </w:tcPr>
                <w:p w:rsidR="00712084" w:rsidRDefault="00035EC8" w:rsidP="00712084">
                  <w:pPr>
                    <w:spacing w:before="120"/>
                    <w:jc w:val="both"/>
                    <w:rPr>
                      <w:rFonts w:ascii="Verdana" w:eastAsia="Times New Roman" w:hAnsi="Verdana"/>
                      <w:sz w:val="20"/>
                      <w:szCs w:val="20"/>
                      <w:lang w:eastAsia="pl-PL"/>
                    </w:rPr>
                  </w:pPr>
                  <w:r>
                    <w:rPr>
                      <w:rFonts w:ascii="Verdana" w:eastAsia="Times New Roman" w:hAnsi="Verdana"/>
                      <w:sz w:val="20"/>
                      <w:szCs w:val="20"/>
                      <w:lang w:eastAsia="pl-PL"/>
                    </w:rPr>
                    <w:t>85,00</w:t>
                  </w:r>
                </w:p>
              </w:tc>
            </w:tr>
            <w:tr w:rsidR="00712084" w:rsidRPr="001C269B" w:rsidTr="00712084">
              <w:tc>
                <w:tcPr>
                  <w:tcW w:w="2303" w:type="dxa"/>
                </w:tcPr>
                <w:p w:rsidR="00712084" w:rsidRDefault="00712084" w:rsidP="00712084">
                  <w:pPr>
                    <w:spacing w:before="120"/>
                    <w:jc w:val="both"/>
                    <w:rPr>
                      <w:rFonts w:ascii="Verdana" w:eastAsia="Times New Roman" w:hAnsi="Verdana"/>
                      <w:sz w:val="20"/>
                      <w:szCs w:val="20"/>
                      <w:lang w:eastAsia="pl-PL"/>
                    </w:rPr>
                  </w:pPr>
                  <w:r>
                    <w:rPr>
                      <w:rFonts w:ascii="Verdana" w:eastAsia="Times New Roman" w:hAnsi="Verdana"/>
                      <w:sz w:val="20"/>
                      <w:szCs w:val="20"/>
                      <w:lang w:eastAsia="pl-PL"/>
                    </w:rPr>
                    <w:t>ZEBR-KAM</w:t>
                  </w:r>
                </w:p>
              </w:tc>
              <w:tc>
                <w:tcPr>
                  <w:tcW w:w="2303" w:type="dxa"/>
                </w:tcPr>
                <w:p w:rsidR="00712084" w:rsidRDefault="00035EC8" w:rsidP="00712084">
                  <w:pPr>
                    <w:spacing w:before="120"/>
                    <w:jc w:val="both"/>
                    <w:rPr>
                      <w:rFonts w:ascii="Verdana" w:eastAsia="Times New Roman" w:hAnsi="Verdana"/>
                      <w:sz w:val="20"/>
                      <w:szCs w:val="20"/>
                      <w:lang w:eastAsia="pl-PL"/>
                    </w:rPr>
                  </w:pPr>
                  <w:r>
                    <w:rPr>
                      <w:rFonts w:ascii="Verdana" w:eastAsia="Times New Roman" w:hAnsi="Verdana"/>
                      <w:sz w:val="20"/>
                      <w:szCs w:val="20"/>
                      <w:lang w:eastAsia="pl-PL"/>
                    </w:rPr>
                    <w:t>85,00</w:t>
                  </w:r>
                </w:p>
              </w:tc>
            </w:tr>
            <w:tr w:rsidR="00035EC8" w:rsidRPr="001C269B" w:rsidTr="00712084">
              <w:tc>
                <w:tcPr>
                  <w:tcW w:w="2303" w:type="dxa"/>
                </w:tcPr>
                <w:p w:rsidR="00035EC8" w:rsidRPr="00035EC8" w:rsidRDefault="001D6AB7" w:rsidP="00712084">
                  <w:pPr>
                    <w:spacing w:before="120"/>
                    <w:jc w:val="both"/>
                    <w:rPr>
                      <w:rFonts w:ascii="Verdana" w:hAnsi="Verdana"/>
                      <w:sz w:val="20"/>
                      <w:szCs w:val="20"/>
                      <w:lang w:eastAsia="pl-PL"/>
                    </w:rPr>
                  </w:pPr>
                  <w:r>
                    <w:rPr>
                      <w:rFonts w:ascii="Verdana" w:hAnsi="Verdana"/>
                      <w:sz w:val="20"/>
                      <w:szCs w:val="20"/>
                      <w:lang w:eastAsia="pl-PL"/>
                    </w:rPr>
                    <w:t>razem:</w:t>
                  </w:r>
                </w:p>
              </w:tc>
              <w:tc>
                <w:tcPr>
                  <w:tcW w:w="2303" w:type="dxa"/>
                </w:tcPr>
                <w:p w:rsidR="00035EC8" w:rsidRPr="00035EC8" w:rsidRDefault="00035EC8" w:rsidP="00712084">
                  <w:pPr>
                    <w:spacing w:before="120"/>
                    <w:jc w:val="both"/>
                    <w:rPr>
                      <w:rFonts w:ascii="Verdana" w:hAnsi="Verdana"/>
                      <w:sz w:val="20"/>
                      <w:szCs w:val="20"/>
                      <w:lang w:eastAsia="pl-PL"/>
                    </w:rPr>
                  </w:pPr>
                  <w:r w:rsidRPr="00035EC8">
                    <w:rPr>
                      <w:rFonts w:ascii="Verdana" w:hAnsi="Verdana"/>
                      <w:sz w:val="20"/>
                      <w:szCs w:val="20"/>
                      <w:lang w:eastAsia="pl-PL"/>
                    </w:rPr>
                    <w:t>340</w:t>
                  </w:r>
                  <w:r>
                    <w:rPr>
                      <w:rFonts w:ascii="Verdana" w:hAnsi="Verdana"/>
                      <w:sz w:val="20"/>
                      <w:szCs w:val="20"/>
                      <w:lang w:eastAsia="pl-PL"/>
                    </w:rPr>
                    <w:t>,00</w:t>
                  </w:r>
                </w:p>
              </w:tc>
            </w:tr>
          </w:tbl>
          <w:p w:rsidR="00712084" w:rsidRPr="001C269B" w:rsidRDefault="00712084" w:rsidP="00712084">
            <w:pPr>
              <w:spacing w:before="120"/>
              <w:jc w:val="both"/>
              <w:rPr>
                <w:rFonts w:ascii="Verdana" w:eastAsia="Times New Roman" w:hAnsi="Verdana"/>
                <w:sz w:val="20"/>
                <w:szCs w:val="20"/>
                <w:lang w:eastAsia="pl-PL"/>
              </w:rPr>
            </w:pPr>
            <w:r w:rsidRPr="001C269B">
              <w:rPr>
                <w:rFonts w:ascii="Verdana" w:hAnsi="Verdana"/>
                <w:sz w:val="20"/>
                <w:szCs w:val="20"/>
              </w:rPr>
              <w:t>PROCEDURA ODBIORU:</w:t>
            </w:r>
          </w:p>
          <w:p w:rsidR="008C1767" w:rsidRPr="004B3575" w:rsidRDefault="00712084" w:rsidP="00712084">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Odbiór prac nastąpi poprzez weryfikację zgodności wykonania zabiegu z opisem czynności i Zleceniem oraz określenie powierzchni wykonanego zabiegu.</w:t>
            </w:r>
          </w:p>
        </w:tc>
      </w:tr>
      <w:tr w:rsidR="00712084" w:rsidRPr="00AF0854" w:rsidTr="00712084">
        <w:tc>
          <w:tcPr>
            <w:tcW w:w="1495" w:type="dxa"/>
            <w:tcBorders>
              <w:top w:val="single" w:sz="4" w:space="0" w:color="auto"/>
            </w:tcBorders>
            <w:shd w:val="clear" w:color="auto" w:fill="D9D9D9" w:themeFill="background1" w:themeFillShade="D9"/>
          </w:tcPr>
          <w:p w:rsidR="00712084" w:rsidRPr="001C269B" w:rsidRDefault="00AD4AF4" w:rsidP="00712084">
            <w:pPr>
              <w:pStyle w:val="Default"/>
              <w:tabs>
                <w:tab w:val="left" w:pos="34"/>
              </w:tabs>
              <w:spacing w:before="120"/>
              <w:rPr>
                <w:rFonts w:ascii="Verdana" w:hAnsi="Verdana"/>
                <w:b/>
                <w:sz w:val="20"/>
                <w:szCs w:val="20"/>
              </w:rPr>
            </w:pPr>
            <w:r>
              <w:rPr>
                <w:rFonts w:ascii="Verdana" w:hAnsi="Verdana"/>
                <w:b/>
                <w:sz w:val="20"/>
                <w:szCs w:val="20"/>
              </w:rPr>
              <w:t>I</w:t>
            </w:r>
            <w:r w:rsidR="00F661B7">
              <w:rPr>
                <w:rFonts w:ascii="Verdana" w:hAnsi="Verdana"/>
                <w:b/>
                <w:sz w:val="20"/>
                <w:szCs w:val="20"/>
              </w:rPr>
              <w:t>.6</w:t>
            </w:r>
            <w:r w:rsidR="00712084" w:rsidRPr="001C269B">
              <w:rPr>
                <w:rFonts w:ascii="Verdana" w:hAnsi="Verdana"/>
                <w:b/>
                <w:sz w:val="20"/>
                <w:szCs w:val="20"/>
              </w:rPr>
              <w:t>.</w:t>
            </w:r>
          </w:p>
        </w:tc>
        <w:tc>
          <w:tcPr>
            <w:tcW w:w="6891" w:type="dxa"/>
            <w:gridSpan w:val="2"/>
            <w:tcBorders>
              <w:top w:val="single" w:sz="4" w:space="0" w:color="auto"/>
            </w:tcBorders>
            <w:shd w:val="clear" w:color="auto" w:fill="D9D9D9" w:themeFill="background1" w:themeFillShade="D9"/>
          </w:tcPr>
          <w:p w:rsidR="00712084" w:rsidRPr="001C269B" w:rsidRDefault="00712084" w:rsidP="00712084">
            <w:pPr>
              <w:pStyle w:val="Default"/>
              <w:spacing w:before="120"/>
              <w:jc w:val="center"/>
              <w:rPr>
                <w:rFonts w:ascii="Verdana" w:eastAsia="Times New Roman" w:hAnsi="Verdana"/>
                <w:b/>
                <w:sz w:val="20"/>
                <w:szCs w:val="20"/>
                <w:lang w:eastAsia="pl-PL"/>
              </w:rPr>
            </w:pPr>
            <w:r w:rsidRPr="001C269B">
              <w:rPr>
                <w:rFonts w:ascii="Verdana" w:eastAsia="Times New Roman" w:hAnsi="Verdana"/>
                <w:b/>
                <w:sz w:val="20"/>
                <w:szCs w:val="20"/>
                <w:lang w:eastAsia="pl-PL"/>
              </w:rPr>
              <w:t>SIEW RĘ</w:t>
            </w:r>
            <w:r>
              <w:rPr>
                <w:rFonts w:ascii="Verdana" w:eastAsia="Times New Roman" w:hAnsi="Verdana"/>
                <w:b/>
                <w:sz w:val="20"/>
                <w:szCs w:val="20"/>
                <w:lang w:eastAsia="pl-PL"/>
              </w:rPr>
              <w:t>CZNY W TUNELACH</w:t>
            </w:r>
            <w:r w:rsidRPr="001C269B">
              <w:rPr>
                <w:rFonts w:ascii="Verdana" w:eastAsia="Times New Roman" w:hAnsi="Verdana"/>
                <w:b/>
                <w:sz w:val="20"/>
                <w:szCs w:val="20"/>
                <w:lang w:eastAsia="pl-PL"/>
              </w:rPr>
              <w:t xml:space="preserve"> </w:t>
            </w:r>
          </w:p>
          <w:p w:rsidR="00712084" w:rsidRPr="001C269B" w:rsidRDefault="00712084" w:rsidP="00712084">
            <w:pPr>
              <w:pStyle w:val="Default"/>
              <w:spacing w:before="120"/>
              <w:jc w:val="center"/>
              <w:rPr>
                <w:rFonts w:ascii="Verdana" w:hAnsi="Verdana"/>
                <w:sz w:val="20"/>
                <w:szCs w:val="20"/>
              </w:rPr>
            </w:pPr>
            <w:r w:rsidRPr="001C269B">
              <w:rPr>
                <w:rFonts w:ascii="Verdana" w:hAnsi="Verdana"/>
                <w:bCs/>
                <w:sz w:val="20"/>
                <w:szCs w:val="20"/>
              </w:rPr>
              <w:t>(jedn.</w:t>
            </w:r>
            <w:r>
              <w:rPr>
                <w:rFonts w:ascii="Verdana" w:hAnsi="Verdana"/>
                <w:bCs/>
                <w:sz w:val="20"/>
                <w:szCs w:val="20"/>
              </w:rPr>
              <w:t xml:space="preserve"> </w:t>
            </w:r>
            <w:r w:rsidRPr="001C269B">
              <w:rPr>
                <w:rFonts w:ascii="Verdana" w:hAnsi="Verdana"/>
                <w:bCs/>
                <w:sz w:val="20"/>
                <w:szCs w:val="20"/>
              </w:rPr>
              <w:t xml:space="preserve">rozliczeniowa – </w:t>
            </w:r>
            <w:r>
              <w:rPr>
                <w:rFonts w:ascii="Verdana" w:hAnsi="Verdana"/>
                <w:color w:val="auto"/>
                <w:sz w:val="20"/>
                <w:szCs w:val="20"/>
              </w:rPr>
              <w:t>AR</w:t>
            </w:r>
            <w:r w:rsidRPr="001C269B">
              <w:rPr>
                <w:rFonts w:ascii="Verdana" w:hAnsi="Verdana"/>
                <w:color w:val="auto"/>
                <w:sz w:val="20"/>
                <w:szCs w:val="20"/>
              </w:rPr>
              <w:t xml:space="preserve"> podawany z dokładnością do dwóch miejsc po przecinku</w:t>
            </w:r>
            <w:r w:rsidRPr="001C269B">
              <w:rPr>
                <w:rFonts w:ascii="Verdana" w:hAnsi="Verdana"/>
                <w:bCs/>
                <w:sz w:val="20"/>
                <w:szCs w:val="20"/>
              </w:rPr>
              <w:t>)</w:t>
            </w:r>
          </w:p>
        </w:tc>
        <w:tc>
          <w:tcPr>
            <w:tcW w:w="2246" w:type="dxa"/>
            <w:gridSpan w:val="3"/>
            <w:tcBorders>
              <w:top w:val="single" w:sz="4" w:space="0" w:color="auto"/>
            </w:tcBorders>
            <w:shd w:val="clear" w:color="auto" w:fill="D9D9D9" w:themeFill="background1" w:themeFillShade="D9"/>
          </w:tcPr>
          <w:p w:rsidR="00712084" w:rsidRPr="00AF0854" w:rsidRDefault="00712084" w:rsidP="00712084">
            <w:pPr>
              <w:pStyle w:val="Default"/>
              <w:spacing w:before="120"/>
              <w:rPr>
                <w:rFonts w:ascii="Verdana" w:hAnsi="Verdana"/>
                <w:b/>
                <w:bCs/>
                <w:sz w:val="20"/>
                <w:szCs w:val="20"/>
              </w:rPr>
            </w:pPr>
            <w:r w:rsidRPr="00AF0854">
              <w:rPr>
                <w:rFonts w:ascii="Verdana" w:hAnsi="Verdana"/>
                <w:b/>
                <w:color w:val="auto"/>
                <w:sz w:val="20"/>
                <w:szCs w:val="20"/>
              </w:rPr>
              <w:t>SL_WYS</w:t>
            </w:r>
            <w:r w:rsidRPr="00AF0854">
              <w:rPr>
                <w:rFonts w:ascii="Verdana" w:hAnsi="Verdana"/>
                <w:b/>
                <w:bCs/>
                <w:sz w:val="20"/>
                <w:szCs w:val="20"/>
              </w:rPr>
              <w:t>/</w:t>
            </w:r>
            <w:r w:rsidR="00AF0854" w:rsidRPr="00AF0854">
              <w:rPr>
                <w:rFonts w:ascii="Verdana" w:hAnsi="Verdana"/>
                <w:b/>
                <w:bCs/>
                <w:sz w:val="20"/>
                <w:szCs w:val="20"/>
              </w:rPr>
              <w:t xml:space="preserve">     </w:t>
            </w:r>
            <w:r w:rsidR="00AF0854" w:rsidRPr="00AF0854">
              <w:rPr>
                <w:rFonts w:ascii="Verdana" w:eastAsia="Times New Roman" w:hAnsi="Verdana"/>
                <w:b/>
                <w:sz w:val="20"/>
                <w:szCs w:val="20"/>
                <w:lang w:eastAsia="pl-PL"/>
              </w:rPr>
              <w:t>SIEW-CRC,   GRAB-WYR,  WAŁ-FOL,     WYC-RR</w:t>
            </w:r>
            <w:r w:rsidR="00A92DEB">
              <w:rPr>
                <w:rFonts w:ascii="Verdana" w:eastAsia="Times New Roman" w:hAnsi="Verdana"/>
                <w:b/>
                <w:sz w:val="20"/>
                <w:szCs w:val="20"/>
                <w:lang w:eastAsia="pl-PL"/>
              </w:rPr>
              <w:t>.</w:t>
            </w:r>
          </w:p>
        </w:tc>
      </w:tr>
      <w:tr w:rsidR="00712084" w:rsidRPr="001C269B" w:rsidTr="00712084">
        <w:tc>
          <w:tcPr>
            <w:tcW w:w="10632" w:type="dxa"/>
            <w:gridSpan w:val="6"/>
          </w:tcPr>
          <w:p w:rsidR="00712084" w:rsidRDefault="00712084" w:rsidP="004D6650">
            <w:pPr>
              <w:pStyle w:val="Akapitzlist"/>
              <w:numPr>
                <w:ilvl w:val="0"/>
                <w:numId w:val="16"/>
              </w:numPr>
              <w:suppressAutoHyphens w:val="0"/>
              <w:spacing w:before="120"/>
              <w:contextualSpacing w:val="0"/>
              <w:jc w:val="both"/>
              <w:rPr>
                <w:rFonts w:ascii="Verdana" w:eastAsia="Times New Roman" w:hAnsi="Verdana"/>
                <w:sz w:val="20"/>
                <w:szCs w:val="20"/>
                <w:lang w:eastAsia="pl-PL"/>
              </w:rPr>
            </w:pPr>
            <w:r>
              <w:rPr>
                <w:rFonts w:ascii="Verdana" w:eastAsia="Times New Roman" w:hAnsi="Verdana"/>
                <w:sz w:val="20"/>
                <w:szCs w:val="20"/>
                <w:lang w:eastAsia="pl-PL"/>
              </w:rPr>
              <w:t xml:space="preserve">zaprawienie nasion i dostarczenie w miejsce siewu </w:t>
            </w:r>
            <w:r w:rsidRPr="001C269B">
              <w:rPr>
                <w:rFonts w:ascii="Verdana" w:eastAsia="Times New Roman" w:hAnsi="Verdana"/>
                <w:sz w:val="20"/>
                <w:szCs w:val="20"/>
                <w:lang w:eastAsia="pl-PL"/>
              </w:rPr>
              <w:t>(czynności transportowe odbywają się w obrębie szkółki),</w:t>
            </w:r>
          </w:p>
          <w:p w:rsidR="00AF0854" w:rsidRDefault="00AF0854" w:rsidP="004D6650">
            <w:pPr>
              <w:pStyle w:val="Akapitzlist"/>
              <w:numPr>
                <w:ilvl w:val="0"/>
                <w:numId w:val="16"/>
              </w:numPr>
              <w:suppressAutoHyphens w:val="0"/>
              <w:spacing w:before="120"/>
              <w:contextualSpacing w:val="0"/>
              <w:jc w:val="both"/>
              <w:rPr>
                <w:rFonts w:ascii="Verdana" w:eastAsia="Times New Roman" w:hAnsi="Verdana"/>
                <w:sz w:val="20"/>
                <w:szCs w:val="20"/>
                <w:lang w:eastAsia="pl-PL"/>
              </w:rPr>
            </w:pPr>
            <w:r>
              <w:rPr>
                <w:rFonts w:ascii="Verdana" w:eastAsia="Times New Roman" w:hAnsi="Verdana"/>
                <w:sz w:val="20"/>
                <w:szCs w:val="20"/>
                <w:lang w:eastAsia="pl-PL"/>
              </w:rPr>
              <w:t>grabienie i wyrównanie oraz wałowanie powierzchni pod siew,</w:t>
            </w:r>
          </w:p>
          <w:p w:rsidR="00AF0854" w:rsidRDefault="00AF0854" w:rsidP="004D6650">
            <w:pPr>
              <w:pStyle w:val="Akapitzlist"/>
              <w:numPr>
                <w:ilvl w:val="0"/>
                <w:numId w:val="16"/>
              </w:numPr>
              <w:suppressAutoHyphens w:val="0"/>
              <w:spacing w:before="120"/>
              <w:contextualSpacing w:val="0"/>
              <w:jc w:val="both"/>
              <w:rPr>
                <w:rFonts w:ascii="Verdana" w:eastAsia="Times New Roman" w:hAnsi="Verdana"/>
                <w:sz w:val="20"/>
                <w:szCs w:val="20"/>
                <w:lang w:eastAsia="pl-PL"/>
              </w:rPr>
            </w:pPr>
            <w:r>
              <w:rPr>
                <w:rFonts w:ascii="Verdana" w:eastAsia="Times New Roman" w:hAnsi="Verdana"/>
                <w:sz w:val="20"/>
                <w:szCs w:val="20"/>
                <w:lang w:eastAsia="pl-PL"/>
              </w:rPr>
              <w:t>wykonanie rowków siewnych,</w:t>
            </w:r>
          </w:p>
          <w:p w:rsidR="00712084" w:rsidRPr="001C269B" w:rsidRDefault="00712084" w:rsidP="004D6650">
            <w:pPr>
              <w:pStyle w:val="Akapitzlist"/>
              <w:numPr>
                <w:ilvl w:val="0"/>
                <w:numId w:val="16"/>
              </w:numPr>
              <w:suppressAutoHyphens w:val="0"/>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równomierny ręczny wysiew zaprawionych nasion zgodnie z ustaloną przez leśniczego normą wysiewu</w:t>
            </w:r>
            <w:r w:rsidR="00C0244B">
              <w:rPr>
                <w:rFonts w:ascii="Verdana" w:eastAsia="Times New Roman" w:hAnsi="Verdana"/>
                <w:sz w:val="20"/>
                <w:szCs w:val="20"/>
                <w:lang w:eastAsia="pl-PL"/>
              </w:rPr>
              <w:t xml:space="preserve"> w przygotowaną glebę</w:t>
            </w:r>
            <w:r w:rsidRPr="001C269B">
              <w:rPr>
                <w:rFonts w:ascii="Verdana" w:eastAsia="Times New Roman" w:hAnsi="Verdana"/>
                <w:sz w:val="20"/>
                <w:szCs w:val="20"/>
                <w:lang w:eastAsia="pl-PL"/>
              </w:rPr>
              <w:t>,</w:t>
            </w:r>
          </w:p>
          <w:p w:rsidR="00712084" w:rsidRPr="001C269B" w:rsidRDefault="00712084" w:rsidP="004D6650">
            <w:pPr>
              <w:pStyle w:val="Akapitzlist"/>
              <w:numPr>
                <w:ilvl w:val="0"/>
                <w:numId w:val="16"/>
              </w:numPr>
              <w:suppressAutoHyphens w:val="0"/>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dostarczenie piasku z pryzmy znajdującej się na terenie szkółki leśnej,</w:t>
            </w:r>
          </w:p>
          <w:p w:rsidR="00712084" w:rsidRPr="001C269B" w:rsidRDefault="00712084" w:rsidP="004D6650">
            <w:pPr>
              <w:pStyle w:val="Akapitzlist"/>
              <w:numPr>
                <w:ilvl w:val="0"/>
                <w:numId w:val="16"/>
              </w:numPr>
              <w:suppressAutoHyphens w:val="0"/>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rozsypanie równomiernie piasku na wysianych ręcznie nasionach na całej powierzchni pola siewnego warstwą o grubości 1 – 2 mm i wałowanie po siewie.</w:t>
            </w:r>
          </w:p>
          <w:p w:rsidR="00712084" w:rsidRPr="001C269B" w:rsidRDefault="00712084" w:rsidP="00712084">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Zabieg zaplanowano na powierzchni </w:t>
            </w:r>
            <w:r w:rsidR="00035EC8">
              <w:rPr>
                <w:rFonts w:ascii="Verdana" w:eastAsia="Times New Roman" w:hAnsi="Verdana"/>
                <w:sz w:val="20"/>
                <w:szCs w:val="20"/>
                <w:lang w:eastAsia="pl-PL"/>
              </w:rPr>
              <w:t>3,20</w:t>
            </w:r>
            <w:r w:rsidRPr="003C3407">
              <w:rPr>
                <w:rFonts w:ascii="Verdana" w:eastAsia="Times New Roman" w:hAnsi="Verdana"/>
                <w:sz w:val="20"/>
                <w:szCs w:val="20"/>
                <w:lang w:eastAsia="pl-PL"/>
              </w:rPr>
              <w:t xml:space="preserve"> ara. Planowany okres wykonania zabiegu</w:t>
            </w:r>
            <w:r>
              <w:rPr>
                <w:rFonts w:ascii="Verdana" w:eastAsia="Times New Roman" w:hAnsi="Verdana"/>
                <w:sz w:val="20"/>
                <w:szCs w:val="20"/>
                <w:lang w:eastAsia="pl-PL"/>
              </w:rPr>
              <w:t xml:space="preserve"> przypada na miesiąc kwie</w:t>
            </w:r>
            <w:r w:rsidR="00215EF5">
              <w:rPr>
                <w:rFonts w:ascii="Verdana" w:eastAsia="Times New Roman" w:hAnsi="Verdana"/>
                <w:sz w:val="20"/>
                <w:szCs w:val="20"/>
                <w:lang w:eastAsia="pl-PL"/>
              </w:rPr>
              <w:t xml:space="preserve">cień </w:t>
            </w:r>
            <w:r w:rsidR="009D1911">
              <w:rPr>
                <w:rFonts w:ascii="Verdana" w:eastAsia="Times New Roman" w:hAnsi="Verdana"/>
                <w:sz w:val="20"/>
                <w:szCs w:val="20"/>
                <w:lang w:eastAsia="pl-PL"/>
              </w:rPr>
              <w:t>20</w:t>
            </w:r>
            <w:r w:rsidR="00035EC8">
              <w:rPr>
                <w:rFonts w:ascii="Verdana" w:eastAsia="Times New Roman" w:hAnsi="Verdana"/>
                <w:sz w:val="20"/>
                <w:szCs w:val="20"/>
                <w:lang w:eastAsia="pl-PL"/>
              </w:rPr>
              <w:t>20</w:t>
            </w:r>
            <w:r w:rsidRPr="003C3407">
              <w:rPr>
                <w:rFonts w:ascii="Verdana" w:eastAsia="Times New Roman" w:hAnsi="Verdana"/>
                <w:sz w:val="20"/>
                <w:szCs w:val="20"/>
                <w:lang w:eastAsia="pl-PL"/>
              </w:rPr>
              <w:t xml:space="preserve"> roku. Planowane dane</w:t>
            </w:r>
            <w:r w:rsidRPr="001C269B">
              <w:rPr>
                <w:rFonts w:ascii="Verdana" w:eastAsia="Times New Roman" w:hAnsi="Verdana"/>
                <w:sz w:val="20"/>
                <w:szCs w:val="20"/>
                <w:lang w:eastAsia="pl-PL"/>
              </w:rPr>
              <w:t xml:space="preserve"> dotyczące zabiegu przedstawiono w poniższej tabeli:</w:t>
            </w:r>
          </w:p>
          <w:p w:rsidR="00712084" w:rsidRDefault="00712084" w:rsidP="00712084">
            <w:pPr>
              <w:spacing w:before="120"/>
              <w:jc w:val="both"/>
              <w:rPr>
                <w:rFonts w:ascii="Verdana" w:eastAsia="Times New Roman" w:hAnsi="Verdana"/>
                <w:sz w:val="20"/>
                <w:szCs w:val="20"/>
                <w:lang w:eastAsia="pl-PL"/>
              </w:rPr>
            </w:pPr>
          </w:p>
          <w:p w:rsidR="008C1767" w:rsidRDefault="008C1767" w:rsidP="00712084">
            <w:pPr>
              <w:spacing w:before="120"/>
              <w:jc w:val="both"/>
              <w:rPr>
                <w:rFonts w:ascii="Verdana" w:eastAsia="Times New Roman" w:hAnsi="Verdana"/>
                <w:sz w:val="20"/>
                <w:szCs w:val="20"/>
                <w:lang w:eastAsia="pl-PL"/>
              </w:rPr>
            </w:pPr>
          </w:p>
          <w:p w:rsidR="008C1767" w:rsidRDefault="008C1767" w:rsidP="00712084">
            <w:pPr>
              <w:spacing w:before="120"/>
              <w:jc w:val="both"/>
              <w:rPr>
                <w:rFonts w:ascii="Verdana" w:eastAsia="Times New Roman" w:hAnsi="Verdana"/>
                <w:sz w:val="20"/>
                <w:szCs w:val="20"/>
                <w:lang w:eastAsia="pl-PL"/>
              </w:rPr>
            </w:pPr>
          </w:p>
          <w:p w:rsidR="008C1767" w:rsidRDefault="008C1767" w:rsidP="00712084">
            <w:pPr>
              <w:spacing w:before="120"/>
              <w:jc w:val="both"/>
              <w:rPr>
                <w:rFonts w:ascii="Verdana" w:eastAsia="Times New Roman" w:hAnsi="Verdana"/>
                <w:sz w:val="20"/>
                <w:szCs w:val="20"/>
                <w:lang w:eastAsia="pl-PL"/>
              </w:rPr>
            </w:pPr>
          </w:p>
          <w:p w:rsidR="00E8429D" w:rsidRPr="001C269B" w:rsidRDefault="00E8429D" w:rsidP="00712084">
            <w:pPr>
              <w:spacing w:before="120"/>
              <w:jc w:val="both"/>
              <w:rPr>
                <w:rFonts w:ascii="Verdana" w:eastAsia="Times New Roman" w:hAnsi="Verdana"/>
                <w:sz w:val="20"/>
                <w:szCs w:val="20"/>
                <w:lang w:eastAsia="pl-PL"/>
              </w:rPr>
            </w:pPr>
          </w:p>
          <w:tbl>
            <w:tblPr>
              <w:tblStyle w:val="Tabela-Siatka1"/>
              <w:tblW w:w="0" w:type="auto"/>
              <w:tblInd w:w="455" w:type="dxa"/>
              <w:tblLayout w:type="fixed"/>
              <w:tblLook w:val="04A0" w:firstRow="1" w:lastRow="0" w:firstColumn="1" w:lastColumn="0" w:noHBand="0" w:noVBand="1"/>
            </w:tblPr>
            <w:tblGrid>
              <w:gridCol w:w="3544"/>
              <w:gridCol w:w="2409"/>
            </w:tblGrid>
            <w:tr w:rsidR="00712084" w:rsidRPr="001C269B" w:rsidTr="00712084">
              <w:tc>
                <w:tcPr>
                  <w:tcW w:w="3544" w:type="dxa"/>
                </w:tcPr>
                <w:p w:rsidR="00712084" w:rsidRPr="001C269B" w:rsidRDefault="00712084" w:rsidP="00712084">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gatunek drzewa</w:t>
                  </w:r>
                </w:p>
              </w:tc>
              <w:tc>
                <w:tcPr>
                  <w:tcW w:w="2409" w:type="dxa"/>
                </w:tcPr>
                <w:p w:rsidR="00712084" w:rsidRPr="001C269B" w:rsidRDefault="00712084" w:rsidP="00712084">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powierzchnia obsiewu [</w:t>
                  </w:r>
                  <w:r>
                    <w:rPr>
                      <w:rFonts w:ascii="Verdana" w:eastAsia="Times New Roman" w:hAnsi="Verdana"/>
                      <w:sz w:val="20"/>
                      <w:szCs w:val="20"/>
                      <w:lang w:eastAsia="pl-PL"/>
                    </w:rPr>
                    <w:t>AR</w:t>
                  </w:r>
                  <w:r w:rsidRPr="001C269B">
                    <w:rPr>
                      <w:rFonts w:ascii="Verdana" w:eastAsia="Times New Roman" w:hAnsi="Verdana"/>
                      <w:sz w:val="20"/>
                      <w:szCs w:val="20"/>
                      <w:lang w:eastAsia="pl-PL"/>
                    </w:rPr>
                    <w:t>]</w:t>
                  </w:r>
                </w:p>
              </w:tc>
            </w:tr>
            <w:tr w:rsidR="00712084" w:rsidRPr="001C269B" w:rsidTr="00712084">
              <w:tc>
                <w:tcPr>
                  <w:tcW w:w="3544" w:type="dxa"/>
                </w:tcPr>
                <w:p w:rsidR="00712084" w:rsidRPr="001C269B" w:rsidRDefault="00035EC8" w:rsidP="00712084">
                  <w:pPr>
                    <w:spacing w:before="120"/>
                    <w:jc w:val="both"/>
                    <w:rPr>
                      <w:rFonts w:ascii="Verdana" w:eastAsia="Times New Roman" w:hAnsi="Verdana"/>
                      <w:sz w:val="20"/>
                      <w:szCs w:val="20"/>
                      <w:lang w:eastAsia="pl-PL"/>
                    </w:rPr>
                  </w:pPr>
                  <w:r>
                    <w:rPr>
                      <w:rFonts w:ascii="Verdana" w:eastAsia="Times New Roman" w:hAnsi="Verdana"/>
                      <w:sz w:val="20"/>
                      <w:szCs w:val="20"/>
                      <w:lang w:eastAsia="pl-PL"/>
                    </w:rPr>
                    <w:t>Ol</w:t>
                  </w:r>
                </w:p>
              </w:tc>
              <w:tc>
                <w:tcPr>
                  <w:tcW w:w="2409" w:type="dxa"/>
                </w:tcPr>
                <w:p w:rsidR="00712084" w:rsidRPr="001C269B" w:rsidRDefault="00035EC8" w:rsidP="00712084">
                  <w:pPr>
                    <w:spacing w:before="120"/>
                    <w:jc w:val="both"/>
                    <w:rPr>
                      <w:rFonts w:ascii="Verdana" w:eastAsia="Times New Roman" w:hAnsi="Verdana"/>
                      <w:sz w:val="20"/>
                      <w:szCs w:val="20"/>
                      <w:lang w:eastAsia="pl-PL"/>
                    </w:rPr>
                  </w:pPr>
                  <w:r>
                    <w:rPr>
                      <w:rFonts w:ascii="Verdana" w:eastAsia="Times New Roman" w:hAnsi="Verdana"/>
                      <w:sz w:val="20"/>
                      <w:szCs w:val="20"/>
                      <w:lang w:eastAsia="pl-PL"/>
                    </w:rPr>
                    <w:t>1,60</w:t>
                  </w:r>
                </w:p>
              </w:tc>
            </w:tr>
            <w:tr w:rsidR="00AA52A1" w:rsidRPr="001C269B" w:rsidTr="00712084">
              <w:tc>
                <w:tcPr>
                  <w:tcW w:w="3544" w:type="dxa"/>
                </w:tcPr>
                <w:p w:rsidR="00AA52A1" w:rsidRDefault="00035EC8" w:rsidP="00035EC8">
                  <w:pPr>
                    <w:spacing w:before="120"/>
                    <w:jc w:val="both"/>
                    <w:rPr>
                      <w:rFonts w:ascii="Verdana" w:hAnsi="Verdana"/>
                      <w:lang w:eastAsia="pl-PL"/>
                    </w:rPr>
                  </w:pPr>
                  <w:r>
                    <w:rPr>
                      <w:rFonts w:ascii="Verdana" w:eastAsia="Times New Roman" w:hAnsi="Verdana"/>
                      <w:sz w:val="20"/>
                      <w:szCs w:val="20"/>
                      <w:lang w:eastAsia="pl-PL"/>
                    </w:rPr>
                    <w:t>Md</w:t>
                  </w:r>
                </w:p>
              </w:tc>
              <w:tc>
                <w:tcPr>
                  <w:tcW w:w="2409" w:type="dxa"/>
                </w:tcPr>
                <w:p w:rsidR="00AA52A1" w:rsidRDefault="00AA52A1" w:rsidP="00712084">
                  <w:pPr>
                    <w:spacing w:before="120"/>
                    <w:jc w:val="both"/>
                    <w:rPr>
                      <w:rFonts w:ascii="Verdana" w:hAnsi="Verdana"/>
                      <w:lang w:eastAsia="pl-PL"/>
                    </w:rPr>
                  </w:pPr>
                  <w:r>
                    <w:rPr>
                      <w:rFonts w:ascii="Verdana" w:eastAsia="Times New Roman" w:hAnsi="Verdana"/>
                      <w:sz w:val="20"/>
                      <w:szCs w:val="20"/>
                      <w:lang w:eastAsia="pl-PL"/>
                    </w:rPr>
                    <w:t>0</w:t>
                  </w:r>
                  <w:r w:rsidR="00035EC8">
                    <w:rPr>
                      <w:rFonts w:ascii="Verdana" w:eastAsia="Times New Roman" w:hAnsi="Verdana"/>
                      <w:sz w:val="20"/>
                      <w:szCs w:val="20"/>
                      <w:lang w:eastAsia="pl-PL"/>
                    </w:rPr>
                    <w:t>,80</w:t>
                  </w:r>
                </w:p>
              </w:tc>
            </w:tr>
            <w:tr w:rsidR="00AA52A1" w:rsidRPr="001C269B" w:rsidTr="00712084">
              <w:tc>
                <w:tcPr>
                  <w:tcW w:w="3544" w:type="dxa"/>
                </w:tcPr>
                <w:p w:rsidR="00AA52A1" w:rsidRDefault="00035EC8" w:rsidP="00712084">
                  <w:pPr>
                    <w:spacing w:before="120"/>
                    <w:jc w:val="both"/>
                    <w:rPr>
                      <w:rFonts w:ascii="Verdana" w:hAnsi="Verdana"/>
                      <w:lang w:eastAsia="pl-PL"/>
                    </w:rPr>
                  </w:pPr>
                  <w:proofErr w:type="spellStart"/>
                  <w:r>
                    <w:rPr>
                      <w:rFonts w:ascii="Verdana" w:eastAsia="Times New Roman" w:hAnsi="Verdana"/>
                      <w:sz w:val="20"/>
                      <w:szCs w:val="20"/>
                      <w:lang w:eastAsia="pl-PL"/>
                    </w:rPr>
                    <w:t>Św</w:t>
                  </w:r>
                  <w:proofErr w:type="spellEnd"/>
                </w:p>
              </w:tc>
              <w:tc>
                <w:tcPr>
                  <w:tcW w:w="2409" w:type="dxa"/>
                </w:tcPr>
                <w:p w:rsidR="00AA52A1" w:rsidRDefault="00035EC8" w:rsidP="00712084">
                  <w:pPr>
                    <w:spacing w:before="120"/>
                    <w:jc w:val="both"/>
                    <w:rPr>
                      <w:rFonts w:ascii="Verdana" w:hAnsi="Verdana"/>
                      <w:lang w:eastAsia="pl-PL"/>
                    </w:rPr>
                  </w:pPr>
                  <w:r>
                    <w:rPr>
                      <w:rFonts w:ascii="Verdana" w:eastAsia="Times New Roman" w:hAnsi="Verdana"/>
                      <w:sz w:val="20"/>
                      <w:szCs w:val="20"/>
                      <w:lang w:eastAsia="pl-PL"/>
                    </w:rPr>
                    <w:t>0,80</w:t>
                  </w:r>
                </w:p>
              </w:tc>
            </w:tr>
          </w:tbl>
          <w:p w:rsidR="00AF0854" w:rsidRDefault="00AF0854" w:rsidP="00712084">
            <w:pPr>
              <w:pStyle w:val="Default"/>
              <w:spacing w:before="120"/>
              <w:rPr>
                <w:rFonts w:ascii="Verdana" w:hAnsi="Verdana"/>
                <w:color w:val="auto"/>
                <w:sz w:val="20"/>
                <w:szCs w:val="20"/>
              </w:rPr>
            </w:pPr>
          </w:p>
          <w:tbl>
            <w:tblPr>
              <w:tblStyle w:val="Tabela-Siatka1"/>
              <w:tblW w:w="0" w:type="auto"/>
              <w:tblInd w:w="455" w:type="dxa"/>
              <w:tblLayout w:type="fixed"/>
              <w:tblLook w:val="04A0" w:firstRow="1" w:lastRow="0" w:firstColumn="1" w:lastColumn="0" w:noHBand="0" w:noVBand="1"/>
            </w:tblPr>
            <w:tblGrid>
              <w:gridCol w:w="3544"/>
              <w:gridCol w:w="2409"/>
            </w:tblGrid>
            <w:tr w:rsidR="00AF0854" w:rsidRPr="001C269B" w:rsidTr="00D529A3">
              <w:tc>
                <w:tcPr>
                  <w:tcW w:w="3544" w:type="dxa"/>
                </w:tcPr>
                <w:p w:rsidR="00AF0854" w:rsidRPr="001C269B" w:rsidRDefault="00AF0854" w:rsidP="00AF0854">
                  <w:pPr>
                    <w:spacing w:before="120"/>
                    <w:jc w:val="both"/>
                    <w:rPr>
                      <w:rFonts w:ascii="Verdana" w:eastAsia="Times New Roman" w:hAnsi="Verdana"/>
                      <w:sz w:val="20"/>
                      <w:szCs w:val="20"/>
                      <w:lang w:eastAsia="pl-PL"/>
                    </w:rPr>
                  </w:pPr>
                  <w:r>
                    <w:rPr>
                      <w:rFonts w:ascii="Verdana" w:eastAsia="Times New Roman" w:hAnsi="Verdana"/>
                      <w:sz w:val="20"/>
                      <w:szCs w:val="20"/>
                      <w:lang w:eastAsia="pl-PL"/>
                    </w:rPr>
                    <w:t>Czynność</w:t>
                  </w:r>
                </w:p>
              </w:tc>
              <w:tc>
                <w:tcPr>
                  <w:tcW w:w="2409" w:type="dxa"/>
                </w:tcPr>
                <w:p w:rsidR="00AF0854" w:rsidRPr="001C269B" w:rsidRDefault="00AF0854" w:rsidP="00AF0854">
                  <w:pPr>
                    <w:spacing w:before="120"/>
                    <w:jc w:val="both"/>
                    <w:rPr>
                      <w:rFonts w:ascii="Verdana" w:eastAsia="Times New Roman" w:hAnsi="Verdana"/>
                      <w:sz w:val="20"/>
                      <w:szCs w:val="20"/>
                      <w:lang w:eastAsia="pl-PL"/>
                    </w:rPr>
                  </w:pPr>
                  <w:r>
                    <w:rPr>
                      <w:rFonts w:ascii="Verdana" w:eastAsia="Times New Roman" w:hAnsi="Verdana"/>
                      <w:sz w:val="20"/>
                      <w:szCs w:val="20"/>
                      <w:lang w:eastAsia="pl-PL"/>
                    </w:rPr>
                    <w:t>Ilość</w:t>
                  </w:r>
                </w:p>
              </w:tc>
            </w:tr>
            <w:tr w:rsidR="00AF0854" w:rsidRPr="001C269B" w:rsidTr="00D529A3">
              <w:tc>
                <w:tcPr>
                  <w:tcW w:w="3544" w:type="dxa"/>
                </w:tcPr>
                <w:p w:rsidR="00AF0854" w:rsidRPr="00AF0854" w:rsidRDefault="00AF0854" w:rsidP="00AF0854">
                  <w:pPr>
                    <w:spacing w:before="120"/>
                    <w:jc w:val="both"/>
                    <w:rPr>
                      <w:rFonts w:ascii="Verdana" w:hAnsi="Verdana"/>
                      <w:sz w:val="20"/>
                      <w:szCs w:val="20"/>
                      <w:lang w:eastAsia="pl-PL"/>
                    </w:rPr>
                  </w:pPr>
                  <w:r w:rsidRPr="00AF0854">
                    <w:rPr>
                      <w:rFonts w:ascii="Verdana" w:hAnsi="Verdana"/>
                      <w:sz w:val="20"/>
                      <w:szCs w:val="20"/>
                      <w:lang w:eastAsia="pl-PL"/>
                    </w:rPr>
                    <w:t>S</w:t>
                  </w:r>
                  <w:r>
                    <w:rPr>
                      <w:rFonts w:ascii="Verdana" w:hAnsi="Verdana"/>
                      <w:sz w:val="20"/>
                      <w:szCs w:val="20"/>
                      <w:lang w:eastAsia="pl-PL"/>
                    </w:rPr>
                    <w:t>IEW-CRC</w:t>
                  </w:r>
                </w:p>
              </w:tc>
              <w:tc>
                <w:tcPr>
                  <w:tcW w:w="2409" w:type="dxa"/>
                </w:tcPr>
                <w:p w:rsidR="00AF0854" w:rsidRPr="00AF0854" w:rsidRDefault="00035EC8" w:rsidP="00AF0854">
                  <w:pPr>
                    <w:spacing w:before="120"/>
                    <w:jc w:val="both"/>
                    <w:rPr>
                      <w:rFonts w:ascii="Verdana" w:hAnsi="Verdana"/>
                      <w:sz w:val="20"/>
                      <w:szCs w:val="20"/>
                      <w:lang w:eastAsia="pl-PL"/>
                    </w:rPr>
                  </w:pPr>
                  <w:r>
                    <w:rPr>
                      <w:rFonts w:ascii="Verdana" w:hAnsi="Verdana"/>
                      <w:sz w:val="20"/>
                      <w:szCs w:val="20"/>
                      <w:lang w:eastAsia="pl-PL"/>
                    </w:rPr>
                    <w:t>3,20</w:t>
                  </w:r>
                </w:p>
              </w:tc>
            </w:tr>
            <w:tr w:rsidR="00AF0854" w:rsidRPr="001C269B" w:rsidTr="00D529A3">
              <w:tc>
                <w:tcPr>
                  <w:tcW w:w="3544" w:type="dxa"/>
                </w:tcPr>
                <w:p w:rsidR="00AF0854" w:rsidRPr="00AF0854" w:rsidRDefault="00AF0854" w:rsidP="00AF0854">
                  <w:pPr>
                    <w:spacing w:before="120"/>
                    <w:jc w:val="both"/>
                    <w:rPr>
                      <w:rFonts w:ascii="Verdana" w:eastAsia="Times New Roman" w:hAnsi="Verdana"/>
                      <w:sz w:val="20"/>
                      <w:szCs w:val="20"/>
                      <w:lang w:eastAsia="pl-PL"/>
                    </w:rPr>
                  </w:pPr>
                  <w:r w:rsidRPr="00AF0854">
                    <w:rPr>
                      <w:rFonts w:ascii="Verdana" w:eastAsia="Times New Roman" w:hAnsi="Verdana"/>
                      <w:sz w:val="20"/>
                      <w:szCs w:val="20"/>
                      <w:lang w:eastAsia="pl-PL"/>
                    </w:rPr>
                    <w:t>GRAB-WYR</w:t>
                  </w:r>
                </w:p>
              </w:tc>
              <w:tc>
                <w:tcPr>
                  <w:tcW w:w="2409" w:type="dxa"/>
                </w:tcPr>
                <w:p w:rsidR="00AF0854" w:rsidRPr="00AF0854" w:rsidRDefault="00035EC8" w:rsidP="00AF0854">
                  <w:pPr>
                    <w:spacing w:before="120"/>
                    <w:jc w:val="both"/>
                    <w:rPr>
                      <w:rFonts w:ascii="Verdana" w:eastAsia="Times New Roman" w:hAnsi="Verdana"/>
                      <w:sz w:val="20"/>
                      <w:szCs w:val="20"/>
                      <w:lang w:eastAsia="pl-PL"/>
                    </w:rPr>
                  </w:pPr>
                  <w:r>
                    <w:rPr>
                      <w:rFonts w:ascii="Verdana" w:hAnsi="Verdana"/>
                      <w:sz w:val="20"/>
                      <w:szCs w:val="20"/>
                      <w:lang w:eastAsia="pl-PL"/>
                    </w:rPr>
                    <w:t>3,20</w:t>
                  </w:r>
                </w:p>
              </w:tc>
            </w:tr>
            <w:tr w:rsidR="00AF0854" w:rsidRPr="001C269B" w:rsidTr="00D529A3">
              <w:tc>
                <w:tcPr>
                  <w:tcW w:w="3544" w:type="dxa"/>
                </w:tcPr>
                <w:p w:rsidR="00AF0854" w:rsidRPr="00AF0854" w:rsidRDefault="00AF0854" w:rsidP="00AF0854">
                  <w:pPr>
                    <w:spacing w:before="120"/>
                    <w:jc w:val="both"/>
                    <w:rPr>
                      <w:rFonts w:ascii="Verdana" w:hAnsi="Verdana"/>
                      <w:sz w:val="20"/>
                      <w:szCs w:val="20"/>
                      <w:lang w:eastAsia="pl-PL"/>
                    </w:rPr>
                  </w:pPr>
                  <w:r>
                    <w:rPr>
                      <w:rFonts w:ascii="Verdana" w:hAnsi="Verdana"/>
                      <w:sz w:val="20"/>
                      <w:szCs w:val="20"/>
                      <w:lang w:eastAsia="pl-PL"/>
                    </w:rPr>
                    <w:t>WAŁ-FOL</w:t>
                  </w:r>
                </w:p>
              </w:tc>
              <w:tc>
                <w:tcPr>
                  <w:tcW w:w="2409" w:type="dxa"/>
                </w:tcPr>
                <w:p w:rsidR="00AF0854" w:rsidRPr="00AF0854" w:rsidRDefault="00035EC8" w:rsidP="00AF0854">
                  <w:pPr>
                    <w:spacing w:before="120"/>
                    <w:jc w:val="both"/>
                    <w:rPr>
                      <w:rFonts w:ascii="Verdana" w:hAnsi="Verdana"/>
                      <w:sz w:val="20"/>
                      <w:szCs w:val="20"/>
                      <w:lang w:eastAsia="pl-PL"/>
                    </w:rPr>
                  </w:pPr>
                  <w:r>
                    <w:rPr>
                      <w:rFonts w:ascii="Verdana" w:hAnsi="Verdana"/>
                      <w:sz w:val="20"/>
                      <w:szCs w:val="20"/>
                      <w:lang w:eastAsia="pl-PL"/>
                    </w:rPr>
                    <w:t>3,20</w:t>
                  </w:r>
                </w:p>
              </w:tc>
            </w:tr>
            <w:tr w:rsidR="00AF0854" w:rsidRPr="001C269B" w:rsidTr="00D529A3">
              <w:tc>
                <w:tcPr>
                  <w:tcW w:w="3544" w:type="dxa"/>
                </w:tcPr>
                <w:p w:rsidR="00AF0854" w:rsidRPr="00AF0854" w:rsidRDefault="00AF0854" w:rsidP="00AF0854">
                  <w:pPr>
                    <w:spacing w:before="120"/>
                    <w:jc w:val="both"/>
                    <w:rPr>
                      <w:rFonts w:ascii="Verdana" w:hAnsi="Verdana"/>
                      <w:sz w:val="20"/>
                      <w:szCs w:val="20"/>
                      <w:lang w:eastAsia="pl-PL"/>
                    </w:rPr>
                  </w:pPr>
                  <w:r>
                    <w:rPr>
                      <w:rFonts w:ascii="Verdana" w:hAnsi="Verdana"/>
                      <w:sz w:val="20"/>
                      <w:szCs w:val="20"/>
                      <w:lang w:eastAsia="pl-PL"/>
                    </w:rPr>
                    <w:t>WYC-RR</w:t>
                  </w:r>
                </w:p>
              </w:tc>
              <w:tc>
                <w:tcPr>
                  <w:tcW w:w="2409" w:type="dxa"/>
                </w:tcPr>
                <w:p w:rsidR="00AF0854" w:rsidRPr="00AF0854" w:rsidRDefault="00035EC8" w:rsidP="00AF0854">
                  <w:pPr>
                    <w:spacing w:before="120"/>
                    <w:jc w:val="both"/>
                    <w:rPr>
                      <w:rFonts w:ascii="Verdana" w:hAnsi="Verdana"/>
                      <w:sz w:val="20"/>
                      <w:szCs w:val="20"/>
                      <w:lang w:eastAsia="pl-PL"/>
                    </w:rPr>
                  </w:pPr>
                  <w:r>
                    <w:rPr>
                      <w:rFonts w:ascii="Verdana" w:hAnsi="Verdana"/>
                      <w:sz w:val="20"/>
                      <w:szCs w:val="20"/>
                      <w:lang w:eastAsia="pl-PL"/>
                    </w:rPr>
                    <w:t>3,20</w:t>
                  </w:r>
                </w:p>
              </w:tc>
            </w:tr>
          </w:tbl>
          <w:p w:rsidR="00712084" w:rsidRPr="001C269B" w:rsidRDefault="00712084" w:rsidP="00712084">
            <w:pPr>
              <w:pStyle w:val="Default"/>
              <w:spacing w:before="120"/>
              <w:rPr>
                <w:rFonts w:ascii="Verdana" w:eastAsia="Times New Roman" w:hAnsi="Verdana"/>
                <w:sz w:val="20"/>
                <w:szCs w:val="20"/>
                <w:lang w:eastAsia="pl-PL"/>
              </w:rPr>
            </w:pPr>
            <w:r w:rsidRPr="001C269B">
              <w:rPr>
                <w:rFonts w:ascii="Verdana" w:hAnsi="Verdana"/>
                <w:color w:val="auto"/>
                <w:sz w:val="20"/>
                <w:szCs w:val="20"/>
              </w:rPr>
              <w:t>PROCEDURA ODBIORU:</w:t>
            </w:r>
          </w:p>
          <w:p w:rsidR="008C1767" w:rsidRDefault="00712084" w:rsidP="00712084">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Odbiór prac nastąpi poprzez weryfikację zgodności wykonania zabiegu z opisem czynności i Zleceniem oraz określenie powierzchni wykonanego zabiegu.</w:t>
            </w:r>
          </w:p>
          <w:tbl>
            <w:tblPr>
              <w:tblStyle w:val="Tabela-Siatka1"/>
              <w:tblW w:w="10632" w:type="dxa"/>
              <w:jc w:val="center"/>
              <w:tblLayout w:type="fixed"/>
              <w:tblLook w:val="04A0" w:firstRow="1" w:lastRow="0" w:firstColumn="1" w:lastColumn="0" w:noHBand="0" w:noVBand="1"/>
            </w:tblPr>
            <w:tblGrid>
              <w:gridCol w:w="1120"/>
              <w:gridCol w:w="7019"/>
              <w:gridCol w:w="2493"/>
            </w:tblGrid>
            <w:tr w:rsidR="00712084" w:rsidRPr="0043057C" w:rsidTr="00D30AB9">
              <w:trPr>
                <w:jc w:val="center"/>
              </w:trPr>
              <w:tc>
                <w:tcPr>
                  <w:tcW w:w="1120" w:type="dxa"/>
                  <w:tcBorders>
                    <w:top w:val="single" w:sz="4" w:space="0" w:color="auto"/>
                    <w:left w:val="nil"/>
                  </w:tcBorders>
                  <w:shd w:val="clear" w:color="auto" w:fill="D9D9D9" w:themeFill="background1" w:themeFillShade="D9"/>
                </w:tcPr>
                <w:p w:rsidR="00712084" w:rsidRPr="001C269B" w:rsidRDefault="00AD4AF4" w:rsidP="00712084">
                  <w:pPr>
                    <w:pStyle w:val="Default"/>
                    <w:tabs>
                      <w:tab w:val="left" w:pos="34"/>
                    </w:tabs>
                    <w:spacing w:before="120"/>
                    <w:rPr>
                      <w:rFonts w:ascii="Verdana" w:hAnsi="Verdana"/>
                      <w:b/>
                      <w:sz w:val="20"/>
                      <w:szCs w:val="20"/>
                    </w:rPr>
                  </w:pPr>
                  <w:r>
                    <w:rPr>
                      <w:rFonts w:ascii="Verdana" w:hAnsi="Verdana"/>
                      <w:b/>
                      <w:sz w:val="20"/>
                      <w:szCs w:val="20"/>
                    </w:rPr>
                    <w:t>I</w:t>
                  </w:r>
                  <w:r w:rsidR="00F661B7">
                    <w:rPr>
                      <w:rFonts w:ascii="Verdana" w:hAnsi="Verdana"/>
                      <w:b/>
                      <w:sz w:val="20"/>
                      <w:szCs w:val="20"/>
                    </w:rPr>
                    <w:t>.7</w:t>
                  </w:r>
                  <w:r w:rsidR="00712084" w:rsidRPr="001C269B">
                    <w:rPr>
                      <w:rFonts w:ascii="Verdana" w:hAnsi="Verdana"/>
                      <w:b/>
                      <w:sz w:val="20"/>
                      <w:szCs w:val="20"/>
                    </w:rPr>
                    <w:t>.</w:t>
                  </w:r>
                </w:p>
              </w:tc>
              <w:tc>
                <w:tcPr>
                  <w:tcW w:w="7019" w:type="dxa"/>
                  <w:tcBorders>
                    <w:top w:val="single" w:sz="4" w:space="0" w:color="auto"/>
                  </w:tcBorders>
                  <w:shd w:val="clear" w:color="auto" w:fill="D9D9D9" w:themeFill="background1" w:themeFillShade="D9"/>
                </w:tcPr>
                <w:p w:rsidR="00712084" w:rsidRPr="001C269B" w:rsidRDefault="00712084" w:rsidP="00712084">
                  <w:pPr>
                    <w:pStyle w:val="Default"/>
                    <w:spacing w:before="120"/>
                    <w:jc w:val="center"/>
                    <w:rPr>
                      <w:rFonts w:ascii="Verdana" w:eastAsia="Times New Roman" w:hAnsi="Verdana"/>
                      <w:b/>
                      <w:sz w:val="20"/>
                      <w:szCs w:val="20"/>
                      <w:lang w:eastAsia="pl-PL"/>
                    </w:rPr>
                  </w:pPr>
                  <w:r w:rsidRPr="001C269B">
                    <w:rPr>
                      <w:rFonts w:ascii="Verdana" w:eastAsia="Times New Roman" w:hAnsi="Verdana"/>
                      <w:b/>
                      <w:sz w:val="20"/>
                      <w:szCs w:val="20"/>
                      <w:lang w:eastAsia="pl-PL"/>
                    </w:rPr>
                    <w:t>SIEW RĘ</w:t>
                  </w:r>
                  <w:r>
                    <w:rPr>
                      <w:rFonts w:ascii="Verdana" w:eastAsia="Times New Roman" w:hAnsi="Verdana"/>
                      <w:b/>
                      <w:sz w:val="20"/>
                      <w:szCs w:val="20"/>
                      <w:lang w:eastAsia="pl-PL"/>
                    </w:rPr>
                    <w:t>CZNY CZĘŚCIOWY</w:t>
                  </w:r>
                  <w:r w:rsidRPr="001C269B">
                    <w:rPr>
                      <w:rFonts w:ascii="Verdana" w:eastAsia="Times New Roman" w:hAnsi="Verdana"/>
                      <w:b/>
                      <w:sz w:val="20"/>
                      <w:szCs w:val="20"/>
                      <w:lang w:eastAsia="pl-PL"/>
                    </w:rPr>
                    <w:t xml:space="preserve"> </w:t>
                  </w:r>
                </w:p>
                <w:p w:rsidR="00712084" w:rsidRPr="001C269B" w:rsidRDefault="00712084" w:rsidP="00712084">
                  <w:pPr>
                    <w:pStyle w:val="Default"/>
                    <w:spacing w:before="120"/>
                    <w:jc w:val="center"/>
                    <w:rPr>
                      <w:rFonts w:ascii="Verdana" w:hAnsi="Verdana"/>
                      <w:sz w:val="20"/>
                      <w:szCs w:val="20"/>
                    </w:rPr>
                  </w:pPr>
                  <w:r w:rsidRPr="001C269B">
                    <w:rPr>
                      <w:rFonts w:ascii="Verdana" w:hAnsi="Verdana"/>
                      <w:bCs/>
                      <w:sz w:val="20"/>
                      <w:szCs w:val="20"/>
                    </w:rPr>
                    <w:t>(jedn.</w:t>
                  </w:r>
                  <w:r>
                    <w:rPr>
                      <w:rFonts w:ascii="Verdana" w:hAnsi="Verdana"/>
                      <w:bCs/>
                      <w:sz w:val="20"/>
                      <w:szCs w:val="20"/>
                    </w:rPr>
                    <w:t xml:space="preserve"> </w:t>
                  </w:r>
                  <w:r w:rsidRPr="001C269B">
                    <w:rPr>
                      <w:rFonts w:ascii="Verdana" w:hAnsi="Verdana"/>
                      <w:bCs/>
                      <w:sz w:val="20"/>
                      <w:szCs w:val="20"/>
                    </w:rPr>
                    <w:t xml:space="preserve">rozliczeniowa – </w:t>
                  </w:r>
                  <w:r>
                    <w:rPr>
                      <w:rFonts w:ascii="Verdana" w:hAnsi="Verdana"/>
                      <w:color w:val="auto"/>
                      <w:sz w:val="20"/>
                      <w:szCs w:val="20"/>
                    </w:rPr>
                    <w:t>AR</w:t>
                  </w:r>
                  <w:r w:rsidRPr="001C269B">
                    <w:rPr>
                      <w:rFonts w:ascii="Verdana" w:hAnsi="Verdana"/>
                      <w:color w:val="auto"/>
                      <w:sz w:val="20"/>
                      <w:szCs w:val="20"/>
                    </w:rPr>
                    <w:t xml:space="preserve"> podawany z dokładnością do dwóch miejsc po przecinku</w:t>
                  </w:r>
                  <w:r w:rsidRPr="001C269B">
                    <w:rPr>
                      <w:rFonts w:ascii="Verdana" w:hAnsi="Verdana"/>
                      <w:bCs/>
                      <w:sz w:val="20"/>
                      <w:szCs w:val="20"/>
                    </w:rPr>
                    <w:t>)</w:t>
                  </w:r>
                </w:p>
              </w:tc>
              <w:tc>
                <w:tcPr>
                  <w:tcW w:w="2493" w:type="dxa"/>
                  <w:tcBorders>
                    <w:top w:val="single" w:sz="4" w:space="0" w:color="auto"/>
                  </w:tcBorders>
                  <w:shd w:val="clear" w:color="auto" w:fill="D9D9D9" w:themeFill="background1" w:themeFillShade="D9"/>
                </w:tcPr>
                <w:p w:rsidR="00712084" w:rsidRDefault="00712084" w:rsidP="00712084">
                  <w:pPr>
                    <w:pStyle w:val="Default"/>
                    <w:spacing w:before="120"/>
                    <w:rPr>
                      <w:rFonts w:ascii="Verdana" w:hAnsi="Verdana"/>
                      <w:b/>
                      <w:bCs/>
                      <w:sz w:val="20"/>
                      <w:szCs w:val="20"/>
                    </w:rPr>
                  </w:pPr>
                  <w:r w:rsidRPr="001C269B">
                    <w:rPr>
                      <w:rFonts w:ascii="Verdana" w:hAnsi="Verdana"/>
                      <w:b/>
                      <w:color w:val="auto"/>
                      <w:sz w:val="20"/>
                      <w:szCs w:val="20"/>
                    </w:rPr>
                    <w:t>SL</w:t>
                  </w:r>
                  <w:r>
                    <w:rPr>
                      <w:rFonts w:ascii="Verdana" w:hAnsi="Verdana"/>
                      <w:b/>
                      <w:color w:val="auto"/>
                      <w:sz w:val="20"/>
                      <w:szCs w:val="20"/>
                    </w:rPr>
                    <w:t>_</w:t>
                  </w:r>
                  <w:r w:rsidRPr="001C269B">
                    <w:rPr>
                      <w:rFonts w:ascii="Verdana" w:hAnsi="Verdana"/>
                      <w:b/>
                      <w:color w:val="auto"/>
                      <w:sz w:val="20"/>
                      <w:szCs w:val="20"/>
                    </w:rPr>
                    <w:t>WYS</w:t>
                  </w:r>
                  <w:r w:rsidRPr="001C269B">
                    <w:rPr>
                      <w:rFonts w:ascii="Verdana" w:hAnsi="Verdana"/>
                      <w:b/>
                      <w:bCs/>
                      <w:sz w:val="20"/>
                      <w:szCs w:val="20"/>
                    </w:rPr>
                    <w:t>/</w:t>
                  </w:r>
                </w:p>
                <w:p w:rsidR="00712084" w:rsidRPr="0043057C" w:rsidRDefault="00712084" w:rsidP="00712084">
                  <w:pPr>
                    <w:pStyle w:val="Default"/>
                    <w:spacing w:before="120"/>
                    <w:rPr>
                      <w:rFonts w:ascii="Verdana" w:hAnsi="Verdana"/>
                      <w:b/>
                      <w:bCs/>
                      <w:sz w:val="20"/>
                      <w:szCs w:val="20"/>
                    </w:rPr>
                  </w:pPr>
                  <w:r w:rsidRPr="00584E9F">
                    <w:rPr>
                      <w:rFonts w:ascii="Verdana" w:eastAsia="Times New Roman" w:hAnsi="Verdana"/>
                      <w:b/>
                      <w:sz w:val="20"/>
                      <w:szCs w:val="20"/>
                      <w:lang w:eastAsia="pl-PL"/>
                    </w:rPr>
                    <w:t>SIEW-R</w:t>
                  </w:r>
                </w:p>
              </w:tc>
            </w:tr>
          </w:tbl>
          <w:p w:rsidR="00712084" w:rsidRPr="003158B2" w:rsidRDefault="00712084" w:rsidP="004D6650">
            <w:pPr>
              <w:pStyle w:val="Akapitzlist"/>
              <w:numPr>
                <w:ilvl w:val="0"/>
                <w:numId w:val="17"/>
              </w:numPr>
              <w:suppressAutoHyphens w:val="0"/>
              <w:spacing w:before="120"/>
              <w:jc w:val="both"/>
              <w:rPr>
                <w:rFonts w:ascii="Verdana" w:eastAsia="Times New Roman" w:hAnsi="Verdana"/>
                <w:sz w:val="20"/>
                <w:szCs w:val="20"/>
                <w:lang w:eastAsia="pl-PL"/>
              </w:rPr>
            </w:pPr>
            <w:r>
              <w:rPr>
                <w:rFonts w:ascii="Verdana" w:eastAsia="Times New Roman" w:hAnsi="Verdana"/>
                <w:sz w:val="20"/>
                <w:szCs w:val="20"/>
                <w:lang w:eastAsia="pl-PL"/>
              </w:rPr>
              <w:t xml:space="preserve">zaprawienie nasion i </w:t>
            </w:r>
            <w:r w:rsidRPr="003158B2">
              <w:rPr>
                <w:rFonts w:ascii="Verdana" w:eastAsia="Times New Roman" w:hAnsi="Verdana"/>
                <w:sz w:val="20"/>
                <w:szCs w:val="20"/>
                <w:lang w:eastAsia="pl-PL"/>
              </w:rPr>
              <w:t xml:space="preserve">doniesienie </w:t>
            </w:r>
            <w:r>
              <w:rPr>
                <w:rFonts w:ascii="Verdana" w:eastAsia="Times New Roman" w:hAnsi="Verdana"/>
                <w:sz w:val="20"/>
                <w:szCs w:val="20"/>
                <w:lang w:eastAsia="pl-PL"/>
              </w:rPr>
              <w:t>w miejsce siewu</w:t>
            </w:r>
            <w:r w:rsidRPr="003158B2">
              <w:rPr>
                <w:rFonts w:ascii="Verdana" w:eastAsia="Times New Roman" w:hAnsi="Verdana"/>
                <w:sz w:val="20"/>
                <w:szCs w:val="20"/>
                <w:lang w:eastAsia="pl-PL"/>
              </w:rPr>
              <w:t xml:space="preserve"> (czynności transportowe odbywają się na terenie szkółki leśnej),</w:t>
            </w:r>
          </w:p>
          <w:p w:rsidR="00712084" w:rsidRPr="001C269B" w:rsidRDefault="00712084" w:rsidP="004D6650">
            <w:pPr>
              <w:pStyle w:val="Akapitzlist"/>
              <w:numPr>
                <w:ilvl w:val="0"/>
                <w:numId w:val="17"/>
              </w:numPr>
              <w:suppressAutoHyphens w:val="0"/>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wykonanie rowków siewnych przy pomocy znacznika,</w:t>
            </w:r>
          </w:p>
          <w:p w:rsidR="00712084" w:rsidRPr="001C269B" w:rsidRDefault="00712084" w:rsidP="004D6650">
            <w:pPr>
              <w:pStyle w:val="Akapitzlist"/>
              <w:numPr>
                <w:ilvl w:val="0"/>
                <w:numId w:val="17"/>
              </w:numPr>
              <w:suppressAutoHyphens w:val="0"/>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ręczny wysiew nasion do rowków siewnych i przykrycie nasion materiałem miejscowym,</w:t>
            </w:r>
          </w:p>
          <w:p w:rsidR="00712084" w:rsidRPr="001C269B" w:rsidRDefault="00712084" w:rsidP="004D6650">
            <w:pPr>
              <w:pStyle w:val="Akapitzlist"/>
              <w:numPr>
                <w:ilvl w:val="0"/>
                <w:numId w:val="17"/>
              </w:numPr>
              <w:suppressAutoHyphens w:val="0"/>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dostarczenie piasku z pryzmy znajdującej się na terenie szkółki leśnej,</w:t>
            </w:r>
          </w:p>
          <w:p w:rsidR="00712084" w:rsidRPr="001C269B" w:rsidRDefault="00936FBE" w:rsidP="00936FBE">
            <w:pPr>
              <w:pStyle w:val="Akapitzlist"/>
              <w:suppressAutoHyphens w:val="0"/>
              <w:spacing w:before="120"/>
              <w:ind w:left="0"/>
              <w:contextualSpacing w:val="0"/>
              <w:jc w:val="both"/>
              <w:rPr>
                <w:rFonts w:ascii="Verdana" w:eastAsia="Times New Roman" w:hAnsi="Verdana"/>
                <w:sz w:val="20"/>
                <w:szCs w:val="20"/>
                <w:lang w:eastAsia="pl-PL"/>
              </w:rPr>
            </w:pPr>
            <w:r>
              <w:rPr>
                <w:rFonts w:ascii="Verdana" w:eastAsia="Times New Roman" w:hAnsi="Verdana"/>
                <w:sz w:val="20"/>
                <w:szCs w:val="20"/>
                <w:lang w:eastAsia="pl-PL"/>
              </w:rPr>
              <w:t xml:space="preserve">5.   </w:t>
            </w:r>
            <w:r w:rsidR="00712084" w:rsidRPr="001C269B">
              <w:rPr>
                <w:rFonts w:ascii="Verdana" w:eastAsia="Times New Roman" w:hAnsi="Verdana"/>
                <w:sz w:val="20"/>
                <w:szCs w:val="20"/>
                <w:lang w:eastAsia="pl-PL"/>
              </w:rPr>
              <w:t xml:space="preserve">rozsypanie równomiernie piasku na całej powierzchni pola siewnego warstwą o grubości ok. </w:t>
            </w:r>
            <w:r w:rsidR="00FC7484">
              <w:rPr>
                <w:rFonts w:ascii="Verdana" w:eastAsia="Times New Roman" w:hAnsi="Verdana"/>
                <w:sz w:val="20"/>
                <w:szCs w:val="20"/>
                <w:lang w:eastAsia="pl-PL"/>
              </w:rPr>
              <w:t xml:space="preserve"> </w:t>
            </w:r>
            <w:r w:rsidR="00712084" w:rsidRPr="001C269B">
              <w:rPr>
                <w:rFonts w:ascii="Verdana" w:eastAsia="Times New Roman" w:hAnsi="Verdana"/>
                <w:sz w:val="20"/>
                <w:szCs w:val="20"/>
                <w:lang w:eastAsia="pl-PL"/>
              </w:rPr>
              <w:t>1 mm w celu ograniczenia negatywnego wpływu promieniowania słonecznego.</w:t>
            </w:r>
          </w:p>
          <w:p w:rsidR="004E6F57" w:rsidRDefault="00712084" w:rsidP="00712084">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Planowany okres wykona</w:t>
            </w:r>
            <w:r>
              <w:rPr>
                <w:rFonts w:ascii="Verdana" w:eastAsia="Times New Roman" w:hAnsi="Verdana"/>
                <w:sz w:val="20"/>
                <w:szCs w:val="20"/>
                <w:lang w:eastAsia="pl-PL"/>
              </w:rPr>
              <w:t>nia zabiegu przypada na mi</w:t>
            </w:r>
            <w:r w:rsidR="00B601E3">
              <w:rPr>
                <w:rFonts w:ascii="Verdana" w:eastAsia="Times New Roman" w:hAnsi="Verdana"/>
                <w:sz w:val="20"/>
                <w:szCs w:val="20"/>
                <w:lang w:eastAsia="pl-PL"/>
              </w:rPr>
              <w:t>esiące: kwiecień – maj,</w:t>
            </w:r>
            <w:r w:rsidR="004E6F57">
              <w:rPr>
                <w:rFonts w:ascii="Verdana" w:eastAsia="Times New Roman" w:hAnsi="Verdana"/>
                <w:sz w:val="20"/>
                <w:szCs w:val="20"/>
                <w:lang w:eastAsia="pl-PL"/>
              </w:rPr>
              <w:t xml:space="preserve"> </w:t>
            </w:r>
            <w:r w:rsidR="00215EF5">
              <w:rPr>
                <w:rFonts w:ascii="Verdana" w:eastAsia="Times New Roman" w:hAnsi="Verdana"/>
                <w:sz w:val="20"/>
                <w:szCs w:val="20"/>
                <w:lang w:eastAsia="pl-PL"/>
              </w:rPr>
              <w:t>lipiec</w:t>
            </w:r>
            <w:r w:rsidR="00F3003F">
              <w:rPr>
                <w:rFonts w:ascii="Verdana" w:eastAsia="Times New Roman" w:hAnsi="Verdana"/>
                <w:sz w:val="20"/>
                <w:szCs w:val="20"/>
                <w:lang w:eastAsia="pl-PL"/>
              </w:rPr>
              <w:t>, wrzesień</w:t>
            </w:r>
            <w:r w:rsidR="00B601E3">
              <w:rPr>
                <w:rFonts w:ascii="Verdana" w:eastAsia="Times New Roman" w:hAnsi="Verdana"/>
                <w:sz w:val="20"/>
                <w:szCs w:val="20"/>
                <w:lang w:eastAsia="pl-PL"/>
              </w:rPr>
              <w:t xml:space="preserve"> oraz listopad</w:t>
            </w:r>
            <w:r w:rsidR="001D6AB7">
              <w:rPr>
                <w:rFonts w:ascii="Verdana" w:eastAsia="Times New Roman" w:hAnsi="Verdana"/>
                <w:sz w:val="20"/>
                <w:szCs w:val="20"/>
                <w:lang w:eastAsia="pl-PL"/>
              </w:rPr>
              <w:t xml:space="preserve"> 2020</w:t>
            </w:r>
            <w:r w:rsidRPr="001C269B">
              <w:rPr>
                <w:rFonts w:ascii="Verdana" w:eastAsia="Times New Roman" w:hAnsi="Verdana"/>
                <w:sz w:val="20"/>
                <w:szCs w:val="20"/>
                <w:lang w:eastAsia="pl-PL"/>
              </w:rPr>
              <w:t xml:space="preserve"> roku. </w:t>
            </w:r>
            <w:r w:rsidR="004E6F57">
              <w:rPr>
                <w:rFonts w:ascii="Verdana" w:eastAsia="Times New Roman" w:hAnsi="Verdana"/>
                <w:sz w:val="20"/>
                <w:szCs w:val="20"/>
                <w:lang w:eastAsia="pl-PL"/>
              </w:rPr>
              <w:t xml:space="preserve"> </w:t>
            </w:r>
          </w:p>
          <w:p w:rsidR="007B04B9" w:rsidRDefault="007B04B9" w:rsidP="00712084">
            <w:pPr>
              <w:spacing w:before="120"/>
              <w:jc w:val="both"/>
              <w:rPr>
                <w:rFonts w:ascii="Verdana" w:eastAsia="Times New Roman" w:hAnsi="Verdana"/>
                <w:sz w:val="20"/>
                <w:szCs w:val="20"/>
                <w:lang w:eastAsia="pl-PL"/>
              </w:rPr>
            </w:pPr>
          </w:p>
          <w:p w:rsidR="007B04B9" w:rsidRDefault="007B04B9" w:rsidP="00712084">
            <w:pPr>
              <w:spacing w:before="120"/>
              <w:jc w:val="both"/>
              <w:rPr>
                <w:rFonts w:ascii="Verdana" w:eastAsia="Times New Roman" w:hAnsi="Verdana"/>
                <w:sz w:val="20"/>
                <w:szCs w:val="20"/>
                <w:lang w:eastAsia="pl-PL"/>
              </w:rPr>
            </w:pPr>
          </w:p>
          <w:p w:rsidR="007B04B9" w:rsidRDefault="007B04B9" w:rsidP="00712084">
            <w:pPr>
              <w:spacing w:before="120"/>
              <w:jc w:val="both"/>
              <w:rPr>
                <w:rFonts w:ascii="Verdana" w:eastAsia="Times New Roman" w:hAnsi="Verdana"/>
                <w:sz w:val="20"/>
                <w:szCs w:val="20"/>
                <w:lang w:eastAsia="pl-PL"/>
              </w:rPr>
            </w:pPr>
          </w:p>
          <w:p w:rsidR="007B04B9" w:rsidRDefault="007B04B9" w:rsidP="00712084">
            <w:pPr>
              <w:spacing w:before="120"/>
              <w:jc w:val="both"/>
              <w:rPr>
                <w:rFonts w:ascii="Verdana" w:eastAsia="Times New Roman" w:hAnsi="Verdana"/>
                <w:sz w:val="20"/>
                <w:szCs w:val="20"/>
                <w:lang w:eastAsia="pl-PL"/>
              </w:rPr>
            </w:pPr>
          </w:p>
          <w:p w:rsidR="007B04B9" w:rsidRDefault="007B04B9" w:rsidP="00712084">
            <w:pPr>
              <w:spacing w:before="120"/>
              <w:jc w:val="both"/>
              <w:rPr>
                <w:rFonts w:ascii="Verdana" w:eastAsia="Times New Roman" w:hAnsi="Verdana"/>
                <w:sz w:val="20"/>
                <w:szCs w:val="20"/>
                <w:lang w:eastAsia="pl-PL"/>
              </w:rPr>
            </w:pPr>
          </w:p>
          <w:p w:rsidR="007B04B9" w:rsidRDefault="007B04B9" w:rsidP="00712084">
            <w:pPr>
              <w:spacing w:before="120"/>
              <w:jc w:val="both"/>
              <w:rPr>
                <w:rFonts w:ascii="Verdana" w:eastAsia="Times New Roman" w:hAnsi="Verdana"/>
                <w:sz w:val="20"/>
                <w:szCs w:val="20"/>
                <w:lang w:eastAsia="pl-PL"/>
              </w:rPr>
            </w:pPr>
          </w:p>
          <w:p w:rsidR="007B04B9" w:rsidRDefault="007B04B9" w:rsidP="00712084">
            <w:pPr>
              <w:spacing w:before="120"/>
              <w:jc w:val="both"/>
              <w:rPr>
                <w:rFonts w:ascii="Verdana" w:eastAsia="Times New Roman" w:hAnsi="Verdana"/>
                <w:sz w:val="20"/>
                <w:szCs w:val="20"/>
                <w:lang w:eastAsia="pl-PL"/>
              </w:rPr>
            </w:pPr>
          </w:p>
          <w:p w:rsidR="007B04B9" w:rsidRDefault="007B04B9" w:rsidP="00712084">
            <w:pPr>
              <w:spacing w:before="120"/>
              <w:jc w:val="both"/>
              <w:rPr>
                <w:rFonts w:ascii="Verdana" w:eastAsia="Times New Roman" w:hAnsi="Verdana"/>
                <w:sz w:val="20"/>
                <w:szCs w:val="20"/>
                <w:lang w:eastAsia="pl-PL"/>
              </w:rPr>
            </w:pPr>
          </w:p>
          <w:p w:rsidR="007B04B9" w:rsidRDefault="007B04B9" w:rsidP="00712084">
            <w:pPr>
              <w:spacing w:before="120"/>
              <w:jc w:val="both"/>
              <w:rPr>
                <w:rFonts w:ascii="Verdana" w:eastAsia="Times New Roman" w:hAnsi="Verdana"/>
                <w:sz w:val="20"/>
                <w:szCs w:val="20"/>
                <w:lang w:eastAsia="pl-PL"/>
              </w:rPr>
            </w:pPr>
          </w:p>
          <w:p w:rsidR="00712084" w:rsidRDefault="00712084" w:rsidP="00712084">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lastRenderedPageBreak/>
              <w:t>Planowane dane dotyczące zabiegu przedstawiono w poniższej tabeli:</w:t>
            </w:r>
          </w:p>
          <w:p w:rsidR="00712084" w:rsidRPr="001C269B" w:rsidRDefault="00712084" w:rsidP="00712084">
            <w:pPr>
              <w:spacing w:before="120"/>
              <w:jc w:val="both"/>
              <w:rPr>
                <w:rFonts w:ascii="Verdana" w:eastAsia="Times New Roman" w:hAnsi="Verdana"/>
                <w:sz w:val="20"/>
                <w:szCs w:val="20"/>
                <w:lang w:eastAsia="pl-PL"/>
              </w:rPr>
            </w:pPr>
          </w:p>
          <w:p w:rsidR="00712084" w:rsidRDefault="00712084" w:rsidP="00712084">
            <w:pPr>
              <w:spacing w:before="120"/>
              <w:jc w:val="both"/>
              <w:rPr>
                <w:rFonts w:ascii="Verdana" w:eastAsia="Times New Roman" w:hAnsi="Verdana"/>
                <w:sz w:val="20"/>
                <w:szCs w:val="20"/>
                <w:lang w:eastAsia="pl-PL"/>
              </w:rPr>
            </w:pPr>
          </w:p>
          <w:tbl>
            <w:tblPr>
              <w:tblStyle w:val="Tabela-Siatka1"/>
              <w:tblpPr w:leftFromText="141" w:rightFromText="141" w:vertAnchor="text" w:horzAnchor="page" w:tblpX="556" w:tblpY="-250"/>
              <w:tblOverlap w:val="never"/>
              <w:tblW w:w="0" w:type="auto"/>
              <w:tblLayout w:type="fixed"/>
              <w:tblLook w:val="04A0" w:firstRow="1" w:lastRow="0" w:firstColumn="1" w:lastColumn="0" w:noHBand="0" w:noVBand="1"/>
            </w:tblPr>
            <w:tblGrid>
              <w:gridCol w:w="3544"/>
              <w:gridCol w:w="2409"/>
            </w:tblGrid>
            <w:tr w:rsidR="00712084" w:rsidRPr="001C269B" w:rsidTr="00712084">
              <w:tc>
                <w:tcPr>
                  <w:tcW w:w="3544" w:type="dxa"/>
                </w:tcPr>
                <w:p w:rsidR="00712084" w:rsidRPr="001C269B" w:rsidRDefault="00712084" w:rsidP="00712084">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gatunek drzewa</w:t>
                  </w:r>
                </w:p>
              </w:tc>
              <w:tc>
                <w:tcPr>
                  <w:tcW w:w="2409" w:type="dxa"/>
                </w:tcPr>
                <w:p w:rsidR="00712084" w:rsidRPr="001C269B" w:rsidRDefault="00712084" w:rsidP="00712084">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powierzchnia obsiewu [</w:t>
                  </w:r>
                  <w:r>
                    <w:rPr>
                      <w:rFonts w:ascii="Verdana" w:eastAsia="Times New Roman" w:hAnsi="Verdana"/>
                      <w:sz w:val="20"/>
                      <w:szCs w:val="20"/>
                      <w:lang w:eastAsia="pl-PL"/>
                    </w:rPr>
                    <w:t>AR</w:t>
                  </w:r>
                  <w:r w:rsidRPr="001C269B">
                    <w:rPr>
                      <w:rFonts w:ascii="Verdana" w:eastAsia="Times New Roman" w:hAnsi="Verdana"/>
                      <w:sz w:val="20"/>
                      <w:szCs w:val="20"/>
                      <w:lang w:eastAsia="pl-PL"/>
                    </w:rPr>
                    <w:t>]</w:t>
                  </w:r>
                </w:p>
              </w:tc>
            </w:tr>
            <w:tr w:rsidR="00712084" w:rsidRPr="001C269B" w:rsidTr="00712084">
              <w:tc>
                <w:tcPr>
                  <w:tcW w:w="3544" w:type="dxa"/>
                </w:tcPr>
                <w:p w:rsidR="00712084" w:rsidRPr="001C269B" w:rsidRDefault="00FC7484" w:rsidP="00712084">
                  <w:pPr>
                    <w:spacing w:before="120"/>
                    <w:jc w:val="both"/>
                    <w:rPr>
                      <w:rFonts w:ascii="Verdana" w:eastAsia="Times New Roman" w:hAnsi="Verdana"/>
                      <w:sz w:val="20"/>
                      <w:szCs w:val="20"/>
                      <w:lang w:eastAsia="pl-PL"/>
                    </w:rPr>
                  </w:pPr>
                  <w:r>
                    <w:rPr>
                      <w:rFonts w:ascii="Verdana" w:eastAsia="Times New Roman" w:hAnsi="Verdana"/>
                      <w:sz w:val="20"/>
                      <w:szCs w:val="20"/>
                      <w:lang w:eastAsia="pl-PL"/>
                    </w:rPr>
                    <w:t>BRZ</w:t>
                  </w:r>
                </w:p>
              </w:tc>
              <w:tc>
                <w:tcPr>
                  <w:tcW w:w="2409" w:type="dxa"/>
                </w:tcPr>
                <w:p w:rsidR="00712084" w:rsidRPr="001C269B" w:rsidRDefault="00FC7484" w:rsidP="00712084">
                  <w:pPr>
                    <w:spacing w:before="120"/>
                    <w:jc w:val="both"/>
                    <w:rPr>
                      <w:rFonts w:ascii="Verdana" w:eastAsia="Times New Roman" w:hAnsi="Verdana"/>
                      <w:sz w:val="20"/>
                      <w:szCs w:val="20"/>
                      <w:lang w:eastAsia="pl-PL"/>
                    </w:rPr>
                  </w:pPr>
                  <w:r>
                    <w:rPr>
                      <w:rFonts w:ascii="Verdana" w:eastAsia="Times New Roman" w:hAnsi="Verdana"/>
                      <w:sz w:val="20"/>
                      <w:szCs w:val="20"/>
                      <w:lang w:eastAsia="pl-PL"/>
                    </w:rPr>
                    <w:t>4</w:t>
                  </w:r>
                  <w:r w:rsidR="008E703F">
                    <w:rPr>
                      <w:rFonts w:ascii="Verdana" w:eastAsia="Times New Roman" w:hAnsi="Verdana"/>
                      <w:sz w:val="20"/>
                      <w:szCs w:val="20"/>
                      <w:lang w:eastAsia="pl-PL"/>
                    </w:rPr>
                    <w:t>,00</w:t>
                  </w:r>
                </w:p>
              </w:tc>
            </w:tr>
            <w:tr w:rsidR="00FC7484" w:rsidRPr="001C269B" w:rsidTr="00712084">
              <w:tc>
                <w:tcPr>
                  <w:tcW w:w="3544" w:type="dxa"/>
                </w:tcPr>
                <w:p w:rsidR="00FC7484" w:rsidRDefault="001D6AB7" w:rsidP="00712084">
                  <w:pPr>
                    <w:spacing w:before="120"/>
                    <w:jc w:val="both"/>
                    <w:rPr>
                      <w:rFonts w:ascii="Verdana" w:hAnsi="Verdana"/>
                      <w:lang w:eastAsia="pl-PL"/>
                    </w:rPr>
                  </w:pPr>
                  <w:r>
                    <w:rPr>
                      <w:rFonts w:ascii="Verdana" w:eastAsia="Times New Roman" w:hAnsi="Verdana"/>
                      <w:sz w:val="20"/>
                      <w:szCs w:val="20"/>
                      <w:lang w:eastAsia="pl-PL"/>
                    </w:rPr>
                    <w:t>JD</w:t>
                  </w:r>
                </w:p>
              </w:tc>
              <w:tc>
                <w:tcPr>
                  <w:tcW w:w="2409" w:type="dxa"/>
                </w:tcPr>
                <w:p w:rsidR="00FC7484" w:rsidRPr="00FC7484" w:rsidRDefault="001D6AB7" w:rsidP="00712084">
                  <w:pPr>
                    <w:spacing w:before="120"/>
                    <w:jc w:val="both"/>
                    <w:rPr>
                      <w:rFonts w:ascii="Verdana" w:hAnsi="Verdana"/>
                      <w:sz w:val="20"/>
                      <w:szCs w:val="20"/>
                      <w:lang w:eastAsia="pl-PL"/>
                    </w:rPr>
                  </w:pPr>
                  <w:r>
                    <w:rPr>
                      <w:rFonts w:ascii="Verdana" w:hAnsi="Verdana"/>
                      <w:sz w:val="20"/>
                      <w:szCs w:val="20"/>
                      <w:lang w:eastAsia="pl-PL"/>
                    </w:rPr>
                    <w:t>10,00</w:t>
                  </w:r>
                </w:p>
              </w:tc>
            </w:tr>
            <w:tr w:rsidR="00FC7484" w:rsidRPr="001C269B" w:rsidTr="00712084">
              <w:tc>
                <w:tcPr>
                  <w:tcW w:w="3544" w:type="dxa"/>
                </w:tcPr>
                <w:p w:rsidR="00FC7484" w:rsidRPr="00FC7484" w:rsidRDefault="001D6AB7" w:rsidP="00712084">
                  <w:pPr>
                    <w:spacing w:before="120"/>
                    <w:jc w:val="both"/>
                    <w:rPr>
                      <w:rFonts w:ascii="Verdana" w:hAnsi="Verdana"/>
                      <w:sz w:val="20"/>
                      <w:szCs w:val="20"/>
                      <w:lang w:eastAsia="pl-PL"/>
                    </w:rPr>
                  </w:pPr>
                  <w:r>
                    <w:rPr>
                      <w:rFonts w:ascii="Verdana" w:hAnsi="Verdana"/>
                      <w:sz w:val="20"/>
                      <w:szCs w:val="20"/>
                      <w:lang w:eastAsia="pl-PL"/>
                    </w:rPr>
                    <w:t>LP</w:t>
                  </w:r>
                </w:p>
              </w:tc>
              <w:tc>
                <w:tcPr>
                  <w:tcW w:w="2409" w:type="dxa"/>
                </w:tcPr>
                <w:p w:rsidR="00FC7484" w:rsidRPr="00FC7484" w:rsidRDefault="001D6AB7" w:rsidP="00712084">
                  <w:pPr>
                    <w:spacing w:before="120"/>
                    <w:jc w:val="both"/>
                    <w:rPr>
                      <w:rFonts w:ascii="Verdana" w:hAnsi="Verdana"/>
                      <w:sz w:val="20"/>
                      <w:szCs w:val="20"/>
                      <w:lang w:eastAsia="pl-PL"/>
                    </w:rPr>
                  </w:pPr>
                  <w:r>
                    <w:rPr>
                      <w:rFonts w:ascii="Verdana" w:hAnsi="Verdana"/>
                      <w:sz w:val="20"/>
                      <w:szCs w:val="20"/>
                      <w:lang w:eastAsia="pl-PL"/>
                    </w:rPr>
                    <w:t>2,00</w:t>
                  </w:r>
                </w:p>
              </w:tc>
            </w:tr>
            <w:tr w:rsidR="009D1911" w:rsidRPr="001C269B" w:rsidTr="00712084">
              <w:tc>
                <w:tcPr>
                  <w:tcW w:w="3544" w:type="dxa"/>
                </w:tcPr>
                <w:p w:rsidR="009D1911" w:rsidRPr="009D1911" w:rsidRDefault="00895DC4" w:rsidP="00712084">
                  <w:pPr>
                    <w:spacing w:before="120"/>
                    <w:jc w:val="both"/>
                    <w:rPr>
                      <w:rFonts w:ascii="Verdana" w:hAnsi="Verdana"/>
                      <w:sz w:val="20"/>
                      <w:szCs w:val="20"/>
                      <w:lang w:eastAsia="pl-PL"/>
                    </w:rPr>
                  </w:pPr>
                  <w:r>
                    <w:rPr>
                      <w:rFonts w:ascii="Verdana" w:hAnsi="Verdana"/>
                      <w:sz w:val="20"/>
                      <w:szCs w:val="20"/>
                      <w:lang w:eastAsia="pl-PL"/>
                    </w:rPr>
                    <w:t>WZ</w:t>
                  </w:r>
                </w:p>
              </w:tc>
              <w:tc>
                <w:tcPr>
                  <w:tcW w:w="2409" w:type="dxa"/>
                </w:tcPr>
                <w:p w:rsidR="009D1911" w:rsidRPr="009D1911" w:rsidRDefault="009D1911" w:rsidP="00712084">
                  <w:pPr>
                    <w:spacing w:before="120"/>
                    <w:jc w:val="both"/>
                    <w:rPr>
                      <w:rFonts w:ascii="Verdana" w:hAnsi="Verdana"/>
                      <w:sz w:val="20"/>
                      <w:szCs w:val="20"/>
                      <w:lang w:eastAsia="pl-PL"/>
                    </w:rPr>
                  </w:pPr>
                  <w:r>
                    <w:rPr>
                      <w:rFonts w:ascii="Verdana" w:hAnsi="Verdana"/>
                      <w:sz w:val="20"/>
                      <w:szCs w:val="20"/>
                      <w:lang w:eastAsia="pl-PL"/>
                    </w:rPr>
                    <w:t>1,00</w:t>
                  </w:r>
                </w:p>
              </w:tc>
            </w:tr>
            <w:tr w:rsidR="00FC7484" w:rsidRPr="001C269B" w:rsidTr="00712084">
              <w:tc>
                <w:tcPr>
                  <w:tcW w:w="3544" w:type="dxa"/>
                </w:tcPr>
                <w:p w:rsidR="00FC7484" w:rsidRPr="00FC7484" w:rsidRDefault="00FC7484" w:rsidP="00712084">
                  <w:pPr>
                    <w:spacing w:before="120"/>
                    <w:jc w:val="both"/>
                    <w:rPr>
                      <w:rFonts w:ascii="Verdana" w:hAnsi="Verdana"/>
                      <w:sz w:val="20"/>
                      <w:szCs w:val="20"/>
                      <w:lang w:eastAsia="pl-PL"/>
                    </w:rPr>
                  </w:pPr>
                  <w:r>
                    <w:rPr>
                      <w:rFonts w:ascii="Verdana" w:hAnsi="Verdana"/>
                      <w:sz w:val="20"/>
                      <w:szCs w:val="20"/>
                      <w:lang w:eastAsia="pl-PL"/>
                    </w:rPr>
                    <w:t>razem:</w:t>
                  </w:r>
                </w:p>
              </w:tc>
              <w:tc>
                <w:tcPr>
                  <w:tcW w:w="2409" w:type="dxa"/>
                </w:tcPr>
                <w:p w:rsidR="00FC7484" w:rsidRPr="00FC7484" w:rsidRDefault="008E703F" w:rsidP="00712084">
                  <w:pPr>
                    <w:spacing w:before="120"/>
                    <w:jc w:val="both"/>
                    <w:rPr>
                      <w:rFonts w:ascii="Verdana" w:hAnsi="Verdana"/>
                      <w:sz w:val="20"/>
                      <w:szCs w:val="20"/>
                      <w:lang w:eastAsia="pl-PL"/>
                    </w:rPr>
                  </w:pPr>
                  <w:r>
                    <w:rPr>
                      <w:rFonts w:ascii="Verdana" w:hAnsi="Verdana"/>
                      <w:sz w:val="20"/>
                      <w:szCs w:val="20"/>
                      <w:lang w:eastAsia="pl-PL"/>
                    </w:rPr>
                    <w:t>17,00</w:t>
                  </w:r>
                </w:p>
              </w:tc>
            </w:tr>
          </w:tbl>
          <w:p w:rsidR="00712084" w:rsidRDefault="00712084" w:rsidP="00712084">
            <w:pPr>
              <w:spacing w:before="120"/>
              <w:jc w:val="both"/>
              <w:rPr>
                <w:rFonts w:ascii="Verdana" w:eastAsia="Times New Roman" w:hAnsi="Verdana"/>
                <w:sz w:val="20"/>
                <w:szCs w:val="20"/>
                <w:lang w:eastAsia="pl-PL"/>
              </w:rPr>
            </w:pPr>
          </w:p>
          <w:p w:rsidR="00712084" w:rsidRDefault="00712084" w:rsidP="00712084">
            <w:pPr>
              <w:spacing w:before="120"/>
              <w:jc w:val="both"/>
              <w:rPr>
                <w:rFonts w:ascii="Verdana" w:eastAsia="Times New Roman" w:hAnsi="Verdana"/>
                <w:sz w:val="20"/>
                <w:szCs w:val="20"/>
                <w:lang w:eastAsia="pl-PL"/>
              </w:rPr>
            </w:pPr>
          </w:p>
          <w:p w:rsidR="00AD780D" w:rsidRDefault="00AD780D" w:rsidP="00712084">
            <w:pPr>
              <w:spacing w:before="120"/>
              <w:jc w:val="both"/>
              <w:rPr>
                <w:rFonts w:ascii="Verdana" w:eastAsia="Times New Roman" w:hAnsi="Verdana"/>
                <w:sz w:val="20"/>
                <w:szCs w:val="20"/>
                <w:lang w:eastAsia="pl-PL"/>
              </w:rPr>
            </w:pPr>
          </w:p>
          <w:p w:rsidR="00FC7484" w:rsidRDefault="00FC7484" w:rsidP="00AD780D">
            <w:pPr>
              <w:pStyle w:val="Default"/>
              <w:spacing w:before="120"/>
              <w:rPr>
                <w:rFonts w:ascii="Verdana" w:hAnsi="Verdana"/>
                <w:color w:val="auto"/>
                <w:sz w:val="20"/>
                <w:szCs w:val="20"/>
              </w:rPr>
            </w:pPr>
          </w:p>
          <w:p w:rsidR="00FC7484" w:rsidRDefault="00FC7484" w:rsidP="00AD780D">
            <w:pPr>
              <w:pStyle w:val="Default"/>
              <w:spacing w:before="120"/>
              <w:rPr>
                <w:rFonts w:ascii="Verdana" w:hAnsi="Verdana"/>
                <w:color w:val="auto"/>
                <w:sz w:val="20"/>
                <w:szCs w:val="20"/>
              </w:rPr>
            </w:pPr>
          </w:p>
          <w:p w:rsidR="00FC7484" w:rsidRDefault="00FC7484" w:rsidP="00AD780D">
            <w:pPr>
              <w:pStyle w:val="Default"/>
              <w:spacing w:before="120"/>
              <w:rPr>
                <w:rFonts w:ascii="Verdana" w:hAnsi="Verdana"/>
                <w:color w:val="auto"/>
                <w:sz w:val="20"/>
                <w:szCs w:val="20"/>
              </w:rPr>
            </w:pPr>
          </w:p>
          <w:p w:rsidR="009D1911" w:rsidRDefault="009D1911" w:rsidP="00AD780D">
            <w:pPr>
              <w:pStyle w:val="Default"/>
              <w:spacing w:before="120"/>
              <w:rPr>
                <w:rFonts w:ascii="Verdana" w:hAnsi="Verdana"/>
                <w:color w:val="auto"/>
                <w:sz w:val="20"/>
                <w:szCs w:val="20"/>
              </w:rPr>
            </w:pPr>
          </w:p>
          <w:p w:rsidR="00AD780D" w:rsidRPr="001C269B" w:rsidRDefault="00AD780D" w:rsidP="00AD780D">
            <w:pPr>
              <w:pStyle w:val="Default"/>
              <w:spacing w:before="120"/>
              <w:rPr>
                <w:rFonts w:ascii="Verdana" w:hAnsi="Verdana"/>
                <w:color w:val="auto"/>
                <w:sz w:val="20"/>
                <w:szCs w:val="20"/>
              </w:rPr>
            </w:pPr>
            <w:r w:rsidRPr="001C269B">
              <w:rPr>
                <w:rFonts w:ascii="Verdana" w:hAnsi="Verdana"/>
                <w:color w:val="auto"/>
                <w:sz w:val="20"/>
                <w:szCs w:val="20"/>
              </w:rPr>
              <w:t>PROCEDURA ODBIORU:</w:t>
            </w:r>
          </w:p>
          <w:p w:rsidR="008E703F" w:rsidRDefault="00AD780D" w:rsidP="00712084">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Odbiór prac nastąpi poprzez weryfikację zgodności wykonania zabiegu z opisem czynności i Zleceniem oraz określenie powierzchni wykonanego zabiegu</w:t>
            </w:r>
            <w:r>
              <w:rPr>
                <w:rFonts w:ascii="Verdana" w:eastAsia="Times New Roman" w:hAnsi="Verdana"/>
                <w:sz w:val="20"/>
                <w:szCs w:val="20"/>
                <w:lang w:eastAsia="pl-PL"/>
              </w:rPr>
              <w:t>.</w:t>
            </w:r>
          </w:p>
          <w:p w:rsidR="008C1767" w:rsidRPr="00AD780D" w:rsidRDefault="008C1767" w:rsidP="00712084">
            <w:pPr>
              <w:spacing w:before="120"/>
              <w:jc w:val="both"/>
              <w:rPr>
                <w:rFonts w:ascii="Verdana" w:eastAsia="Times New Roman" w:hAnsi="Verdana"/>
                <w:sz w:val="20"/>
                <w:szCs w:val="20"/>
                <w:lang w:eastAsia="pl-PL"/>
              </w:rPr>
            </w:pPr>
          </w:p>
        </w:tc>
      </w:tr>
      <w:tr w:rsidR="00712084" w:rsidRPr="001C269B" w:rsidTr="00712084">
        <w:tc>
          <w:tcPr>
            <w:tcW w:w="1495" w:type="dxa"/>
            <w:tcBorders>
              <w:top w:val="single" w:sz="4" w:space="0" w:color="auto"/>
            </w:tcBorders>
            <w:shd w:val="clear" w:color="auto" w:fill="D9D9D9" w:themeFill="background1" w:themeFillShade="D9"/>
          </w:tcPr>
          <w:p w:rsidR="00712084" w:rsidRPr="001C269B" w:rsidRDefault="00AD4AF4" w:rsidP="00712084">
            <w:pPr>
              <w:pStyle w:val="Default"/>
              <w:tabs>
                <w:tab w:val="left" w:pos="34"/>
              </w:tabs>
              <w:spacing w:before="120"/>
              <w:rPr>
                <w:rFonts w:ascii="Verdana" w:hAnsi="Verdana"/>
                <w:b/>
                <w:sz w:val="20"/>
                <w:szCs w:val="20"/>
              </w:rPr>
            </w:pPr>
            <w:r>
              <w:rPr>
                <w:rFonts w:ascii="Verdana" w:hAnsi="Verdana"/>
                <w:b/>
                <w:sz w:val="20"/>
                <w:szCs w:val="20"/>
              </w:rPr>
              <w:lastRenderedPageBreak/>
              <w:t>I</w:t>
            </w:r>
            <w:r w:rsidR="00F661B7">
              <w:rPr>
                <w:rFonts w:ascii="Verdana" w:hAnsi="Verdana"/>
                <w:b/>
                <w:sz w:val="20"/>
                <w:szCs w:val="20"/>
              </w:rPr>
              <w:t>.8</w:t>
            </w:r>
            <w:r w:rsidR="00712084" w:rsidRPr="001C269B">
              <w:rPr>
                <w:rFonts w:ascii="Verdana" w:hAnsi="Verdana"/>
                <w:b/>
                <w:sz w:val="20"/>
                <w:szCs w:val="20"/>
              </w:rPr>
              <w:t>.</w:t>
            </w:r>
          </w:p>
        </w:tc>
        <w:tc>
          <w:tcPr>
            <w:tcW w:w="6891" w:type="dxa"/>
            <w:gridSpan w:val="2"/>
            <w:tcBorders>
              <w:top w:val="single" w:sz="4" w:space="0" w:color="auto"/>
            </w:tcBorders>
            <w:shd w:val="clear" w:color="auto" w:fill="D9D9D9" w:themeFill="background1" w:themeFillShade="D9"/>
          </w:tcPr>
          <w:p w:rsidR="00712084" w:rsidRPr="001C269B" w:rsidRDefault="00712084" w:rsidP="00712084">
            <w:pPr>
              <w:pStyle w:val="Default"/>
              <w:spacing w:before="120"/>
              <w:jc w:val="center"/>
              <w:rPr>
                <w:rFonts w:ascii="Verdana" w:hAnsi="Verdana"/>
                <w:bCs/>
                <w:sz w:val="20"/>
                <w:szCs w:val="20"/>
              </w:rPr>
            </w:pPr>
            <w:r w:rsidRPr="001C269B">
              <w:rPr>
                <w:rFonts w:ascii="Verdana" w:eastAsia="Times New Roman" w:hAnsi="Verdana"/>
                <w:b/>
                <w:sz w:val="20"/>
                <w:szCs w:val="20"/>
                <w:lang w:eastAsia="pl-PL"/>
              </w:rPr>
              <w:t>WYSIEW GATUNKÓW DRZEW LEKKONASIENNYCH PRZY POMOCY SIEWNIKA DO NASION LEKKICH</w:t>
            </w:r>
          </w:p>
          <w:p w:rsidR="00712084" w:rsidRPr="001C269B" w:rsidRDefault="00712084" w:rsidP="00712084">
            <w:pPr>
              <w:pStyle w:val="Default"/>
              <w:spacing w:before="120"/>
              <w:jc w:val="center"/>
              <w:rPr>
                <w:rFonts w:ascii="Verdana" w:hAnsi="Verdana"/>
                <w:sz w:val="20"/>
                <w:szCs w:val="20"/>
              </w:rPr>
            </w:pPr>
            <w:r w:rsidRPr="001C269B">
              <w:rPr>
                <w:rFonts w:ascii="Verdana" w:hAnsi="Verdana"/>
                <w:bCs/>
                <w:sz w:val="20"/>
                <w:szCs w:val="20"/>
              </w:rPr>
              <w:t xml:space="preserve">(jedn. rozliczeniowa – </w:t>
            </w:r>
            <w:r>
              <w:rPr>
                <w:rFonts w:ascii="Verdana" w:hAnsi="Verdana"/>
                <w:color w:val="auto"/>
                <w:sz w:val="20"/>
                <w:szCs w:val="20"/>
              </w:rPr>
              <w:t>AR</w:t>
            </w:r>
            <w:r w:rsidRPr="001C269B">
              <w:rPr>
                <w:rFonts w:ascii="Verdana" w:hAnsi="Verdana"/>
                <w:color w:val="auto"/>
                <w:sz w:val="20"/>
                <w:szCs w:val="20"/>
              </w:rPr>
              <w:t xml:space="preserve"> podawany z dokładnością do dwóch miejsc po przecinku</w:t>
            </w:r>
            <w:r w:rsidRPr="001C269B">
              <w:rPr>
                <w:rFonts w:ascii="Verdana" w:hAnsi="Verdana"/>
                <w:bCs/>
                <w:sz w:val="20"/>
                <w:szCs w:val="20"/>
              </w:rPr>
              <w:t>)</w:t>
            </w:r>
          </w:p>
        </w:tc>
        <w:tc>
          <w:tcPr>
            <w:tcW w:w="2246" w:type="dxa"/>
            <w:gridSpan w:val="3"/>
            <w:tcBorders>
              <w:top w:val="single" w:sz="4" w:space="0" w:color="auto"/>
            </w:tcBorders>
            <w:shd w:val="clear" w:color="auto" w:fill="D9D9D9" w:themeFill="background1" w:themeFillShade="D9"/>
          </w:tcPr>
          <w:p w:rsidR="00712084" w:rsidRDefault="00712084" w:rsidP="00712084">
            <w:pPr>
              <w:pStyle w:val="Default"/>
              <w:spacing w:before="120"/>
              <w:rPr>
                <w:rFonts w:ascii="Verdana" w:hAnsi="Verdana"/>
                <w:b/>
                <w:bCs/>
                <w:sz w:val="20"/>
                <w:szCs w:val="20"/>
              </w:rPr>
            </w:pPr>
            <w:r>
              <w:rPr>
                <w:rFonts w:ascii="Verdana" w:hAnsi="Verdana"/>
                <w:b/>
                <w:color w:val="auto"/>
                <w:sz w:val="20"/>
                <w:szCs w:val="20"/>
              </w:rPr>
              <w:t>SL_</w:t>
            </w:r>
            <w:r w:rsidRPr="001C269B">
              <w:rPr>
                <w:rFonts w:ascii="Verdana" w:hAnsi="Verdana"/>
                <w:b/>
                <w:color w:val="auto"/>
                <w:sz w:val="20"/>
                <w:szCs w:val="20"/>
              </w:rPr>
              <w:t>WYS</w:t>
            </w:r>
            <w:r>
              <w:rPr>
                <w:rFonts w:ascii="Verdana" w:hAnsi="Verdana"/>
                <w:b/>
                <w:bCs/>
                <w:sz w:val="20"/>
                <w:szCs w:val="20"/>
              </w:rPr>
              <w:t xml:space="preserve"> </w:t>
            </w:r>
            <w:r w:rsidRPr="001C269B">
              <w:rPr>
                <w:rFonts w:ascii="Verdana" w:hAnsi="Verdana"/>
                <w:b/>
                <w:bCs/>
                <w:sz w:val="20"/>
                <w:szCs w:val="20"/>
              </w:rPr>
              <w:t>/</w:t>
            </w:r>
            <w:r>
              <w:rPr>
                <w:rFonts w:ascii="Verdana" w:hAnsi="Verdana"/>
                <w:b/>
                <w:bCs/>
                <w:sz w:val="20"/>
                <w:szCs w:val="20"/>
              </w:rPr>
              <w:t xml:space="preserve"> </w:t>
            </w:r>
          </w:p>
          <w:p w:rsidR="00712084" w:rsidRPr="0043057C" w:rsidRDefault="00712084" w:rsidP="00712084">
            <w:pPr>
              <w:pStyle w:val="Default"/>
              <w:spacing w:before="120"/>
              <w:rPr>
                <w:rFonts w:ascii="Verdana" w:hAnsi="Verdana"/>
                <w:b/>
                <w:bCs/>
                <w:sz w:val="20"/>
                <w:szCs w:val="20"/>
              </w:rPr>
            </w:pPr>
            <w:r w:rsidRPr="001C269B">
              <w:rPr>
                <w:rFonts w:ascii="Verdana" w:hAnsi="Verdana"/>
                <w:b/>
                <w:color w:val="auto"/>
                <w:sz w:val="20"/>
                <w:szCs w:val="20"/>
              </w:rPr>
              <w:t>SIEW-DC</w:t>
            </w:r>
          </w:p>
        </w:tc>
      </w:tr>
      <w:tr w:rsidR="00712084" w:rsidRPr="001C269B" w:rsidTr="00712084">
        <w:tc>
          <w:tcPr>
            <w:tcW w:w="10632" w:type="dxa"/>
            <w:gridSpan w:val="6"/>
          </w:tcPr>
          <w:p w:rsidR="00712084" w:rsidRPr="001C269B" w:rsidRDefault="00712084" w:rsidP="004D6650">
            <w:pPr>
              <w:pStyle w:val="Akapitzlist"/>
              <w:numPr>
                <w:ilvl w:val="0"/>
                <w:numId w:val="18"/>
              </w:numPr>
              <w:suppressAutoHyphens w:val="0"/>
              <w:spacing w:before="120"/>
              <w:contextualSpacing w:val="0"/>
              <w:jc w:val="both"/>
              <w:rPr>
                <w:rFonts w:ascii="Verdana" w:eastAsia="Times New Roman" w:hAnsi="Verdana"/>
                <w:sz w:val="20"/>
                <w:szCs w:val="20"/>
                <w:lang w:eastAsia="pl-PL"/>
              </w:rPr>
            </w:pPr>
            <w:r>
              <w:rPr>
                <w:rFonts w:ascii="Verdana" w:eastAsia="Times New Roman" w:hAnsi="Verdana"/>
                <w:sz w:val="20"/>
                <w:szCs w:val="20"/>
                <w:lang w:eastAsia="pl-PL"/>
              </w:rPr>
              <w:t xml:space="preserve">zaprawienie nasion i </w:t>
            </w:r>
            <w:r w:rsidRPr="001C269B">
              <w:rPr>
                <w:rFonts w:ascii="Verdana" w:eastAsia="Times New Roman" w:hAnsi="Verdana"/>
                <w:sz w:val="20"/>
                <w:szCs w:val="20"/>
                <w:lang w:eastAsia="pl-PL"/>
              </w:rPr>
              <w:t>dostarczenie do miejsca, w którym wykonane zostaną ustawienia i napełnianie siewnika (prace transportowe odbędą się na terenie szkółki leśnej),</w:t>
            </w:r>
          </w:p>
          <w:p w:rsidR="00712084" w:rsidRPr="001C269B" w:rsidRDefault="00712084" w:rsidP="004D6650">
            <w:pPr>
              <w:pStyle w:val="Akapitzlist"/>
              <w:numPr>
                <w:ilvl w:val="0"/>
                <w:numId w:val="18"/>
              </w:numPr>
              <w:suppressAutoHyphens w:val="0"/>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agregacja siewnika z </w:t>
            </w:r>
            <w:r w:rsidRPr="001C269B">
              <w:rPr>
                <w:rFonts w:ascii="Verdana" w:eastAsia="Times New Roman" w:hAnsi="Verdana"/>
                <w:sz w:val="20"/>
                <w:szCs w:val="20"/>
                <w:u w:val="single"/>
                <w:lang w:eastAsia="pl-PL"/>
              </w:rPr>
              <w:t>ciągnikiem zaopatrzonym w biegi pełzające,</w:t>
            </w:r>
          </w:p>
          <w:p w:rsidR="00712084" w:rsidRPr="001C269B" w:rsidRDefault="00712084" w:rsidP="004D6650">
            <w:pPr>
              <w:pStyle w:val="Akapitzlist"/>
              <w:numPr>
                <w:ilvl w:val="0"/>
                <w:numId w:val="18"/>
              </w:numPr>
              <w:suppressAutoHyphens w:val="0"/>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regulacja siewnika do odpowiedniej normy wysiewu w trakcie wykonania próby kręconej,</w:t>
            </w:r>
          </w:p>
          <w:p w:rsidR="00712084" w:rsidRPr="001C269B" w:rsidRDefault="00712084" w:rsidP="004D6650">
            <w:pPr>
              <w:pStyle w:val="Akapitzlist"/>
              <w:numPr>
                <w:ilvl w:val="0"/>
                <w:numId w:val="18"/>
              </w:numPr>
              <w:suppressAutoHyphens w:val="0"/>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wysiew nasion,</w:t>
            </w:r>
          </w:p>
          <w:p w:rsidR="00712084" w:rsidRPr="001C269B" w:rsidRDefault="00712084" w:rsidP="004D6650">
            <w:pPr>
              <w:pStyle w:val="Akapitzlist"/>
              <w:numPr>
                <w:ilvl w:val="0"/>
                <w:numId w:val="18"/>
              </w:numPr>
              <w:suppressAutoHyphens w:val="0"/>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ciągła obsługa siewnika podczas siewu w taki sposób, aby zapewnić poprawne jego wykonanie (nadzór nad właściwą głębokością siewu, nadzór nad przepustowością przewodów siewnych i ich przeczyszczanie przy zapychaniu się glebą itp.),</w:t>
            </w:r>
          </w:p>
          <w:p w:rsidR="00712084" w:rsidRPr="001C269B" w:rsidRDefault="00712084" w:rsidP="004D6650">
            <w:pPr>
              <w:pStyle w:val="Akapitzlist"/>
              <w:numPr>
                <w:ilvl w:val="0"/>
                <w:numId w:val="18"/>
              </w:numPr>
              <w:suppressAutoHyphens w:val="0"/>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uzupełnienie ręczne (dosianie) przerw w siewie oraz równomiernie zasypanie wysianych nasionach na całej powierzchni pola siewnego,</w:t>
            </w:r>
          </w:p>
          <w:p w:rsidR="00712084" w:rsidRPr="001C269B" w:rsidRDefault="00712084" w:rsidP="004D6650">
            <w:pPr>
              <w:numPr>
                <w:ilvl w:val="0"/>
                <w:numId w:val="18"/>
              </w:numPr>
              <w:suppressAutoHyphens w:val="0"/>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oczyszczenie siewnika po zakończeniu zabiegu i ustawienie go we wskazanym przez leśniczego-szkółkarza miejscu. </w:t>
            </w:r>
          </w:p>
          <w:p w:rsidR="00712084" w:rsidRPr="001C269B" w:rsidRDefault="00712084" w:rsidP="00712084">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Planowany okres wykonania zabie</w:t>
            </w:r>
            <w:r w:rsidR="00B601E3">
              <w:rPr>
                <w:rFonts w:ascii="Verdana" w:eastAsia="Times New Roman" w:hAnsi="Verdana"/>
                <w:sz w:val="20"/>
                <w:szCs w:val="20"/>
                <w:lang w:eastAsia="pl-PL"/>
              </w:rPr>
              <w:t>gu przypada na miesiąca kwiecień</w:t>
            </w:r>
            <w:r w:rsidRPr="001C269B">
              <w:rPr>
                <w:rFonts w:ascii="Verdana" w:eastAsia="Times New Roman" w:hAnsi="Verdana"/>
                <w:sz w:val="20"/>
                <w:szCs w:val="20"/>
                <w:lang w:eastAsia="pl-PL"/>
              </w:rPr>
              <w:t xml:space="preserve"> </w:t>
            </w:r>
            <w:r w:rsidR="008E703F">
              <w:rPr>
                <w:rFonts w:ascii="Verdana" w:eastAsia="Times New Roman" w:hAnsi="Verdana"/>
                <w:sz w:val="20"/>
                <w:szCs w:val="20"/>
                <w:lang w:eastAsia="pl-PL"/>
              </w:rPr>
              <w:t>2020</w:t>
            </w:r>
            <w:r w:rsidRPr="00EA0E84">
              <w:rPr>
                <w:rFonts w:ascii="Verdana" w:eastAsia="Times New Roman" w:hAnsi="Verdana"/>
                <w:sz w:val="20"/>
                <w:szCs w:val="20"/>
                <w:lang w:eastAsia="pl-PL"/>
              </w:rPr>
              <w:t xml:space="preserve"> roku. Planowane dane dotyczące zabiegu przedstawiono w poniższej</w:t>
            </w:r>
            <w:r w:rsidRPr="001C269B">
              <w:rPr>
                <w:rFonts w:ascii="Verdana" w:eastAsia="Times New Roman" w:hAnsi="Verdana"/>
                <w:sz w:val="20"/>
                <w:szCs w:val="20"/>
                <w:lang w:eastAsia="pl-PL"/>
              </w:rPr>
              <w:t xml:space="preserve"> tabeli:</w:t>
            </w:r>
          </w:p>
          <w:p w:rsidR="00936FBE" w:rsidRPr="001C269B" w:rsidRDefault="00936FBE" w:rsidP="00712084">
            <w:pPr>
              <w:pStyle w:val="Default"/>
              <w:spacing w:before="120"/>
              <w:rPr>
                <w:rFonts w:ascii="Verdana" w:hAnsi="Verdana"/>
                <w:color w:val="auto"/>
                <w:sz w:val="20"/>
                <w:szCs w:val="20"/>
              </w:rPr>
            </w:pPr>
          </w:p>
          <w:tbl>
            <w:tblPr>
              <w:tblStyle w:val="Tabela-Siatka1"/>
              <w:tblW w:w="0" w:type="auto"/>
              <w:tblInd w:w="455" w:type="dxa"/>
              <w:tblLayout w:type="fixed"/>
              <w:tblLook w:val="04A0" w:firstRow="1" w:lastRow="0" w:firstColumn="1" w:lastColumn="0" w:noHBand="0" w:noVBand="1"/>
            </w:tblPr>
            <w:tblGrid>
              <w:gridCol w:w="3544"/>
              <w:gridCol w:w="2409"/>
            </w:tblGrid>
            <w:tr w:rsidR="00712084" w:rsidRPr="001C269B" w:rsidTr="00712084">
              <w:tc>
                <w:tcPr>
                  <w:tcW w:w="3544" w:type="dxa"/>
                </w:tcPr>
                <w:p w:rsidR="00712084" w:rsidRPr="001C269B" w:rsidRDefault="00712084" w:rsidP="00712084">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gatunek drzewa</w:t>
                  </w:r>
                </w:p>
              </w:tc>
              <w:tc>
                <w:tcPr>
                  <w:tcW w:w="2409" w:type="dxa"/>
                </w:tcPr>
                <w:p w:rsidR="00712084" w:rsidRPr="001C269B" w:rsidRDefault="00712084" w:rsidP="00712084">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powierzchnia obsiewu [</w:t>
                  </w:r>
                  <w:r>
                    <w:rPr>
                      <w:rFonts w:ascii="Verdana" w:eastAsia="Times New Roman" w:hAnsi="Verdana"/>
                      <w:sz w:val="20"/>
                      <w:szCs w:val="20"/>
                      <w:lang w:eastAsia="pl-PL"/>
                    </w:rPr>
                    <w:t>AR</w:t>
                  </w:r>
                  <w:r w:rsidRPr="001C269B">
                    <w:rPr>
                      <w:rFonts w:ascii="Verdana" w:eastAsia="Times New Roman" w:hAnsi="Verdana"/>
                      <w:sz w:val="20"/>
                      <w:szCs w:val="20"/>
                      <w:lang w:eastAsia="pl-PL"/>
                    </w:rPr>
                    <w:t>]</w:t>
                  </w:r>
                </w:p>
              </w:tc>
            </w:tr>
            <w:tr w:rsidR="00712084" w:rsidRPr="001C269B" w:rsidTr="00712084">
              <w:tc>
                <w:tcPr>
                  <w:tcW w:w="3544" w:type="dxa"/>
                </w:tcPr>
                <w:p w:rsidR="00712084" w:rsidRPr="001C269B" w:rsidRDefault="00712084" w:rsidP="00712084">
                  <w:pPr>
                    <w:spacing w:before="120"/>
                    <w:jc w:val="both"/>
                    <w:rPr>
                      <w:rFonts w:ascii="Verdana" w:eastAsia="Times New Roman" w:hAnsi="Verdana"/>
                      <w:sz w:val="20"/>
                      <w:szCs w:val="20"/>
                      <w:lang w:eastAsia="pl-PL"/>
                    </w:rPr>
                  </w:pPr>
                  <w:r>
                    <w:rPr>
                      <w:rFonts w:ascii="Verdana" w:eastAsia="Times New Roman" w:hAnsi="Verdana"/>
                      <w:sz w:val="20"/>
                      <w:szCs w:val="20"/>
                      <w:lang w:eastAsia="pl-PL"/>
                    </w:rPr>
                    <w:t>SO</w:t>
                  </w:r>
                </w:p>
              </w:tc>
              <w:tc>
                <w:tcPr>
                  <w:tcW w:w="2409" w:type="dxa"/>
                </w:tcPr>
                <w:p w:rsidR="00712084" w:rsidRPr="001C269B" w:rsidRDefault="008E703F" w:rsidP="00712084">
                  <w:pPr>
                    <w:spacing w:before="120"/>
                    <w:jc w:val="both"/>
                    <w:rPr>
                      <w:rFonts w:ascii="Verdana" w:eastAsia="Times New Roman" w:hAnsi="Verdana"/>
                      <w:sz w:val="20"/>
                      <w:szCs w:val="20"/>
                      <w:lang w:eastAsia="pl-PL"/>
                    </w:rPr>
                  </w:pPr>
                  <w:r>
                    <w:rPr>
                      <w:rFonts w:ascii="Verdana" w:eastAsia="Times New Roman" w:hAnsi="Verdana"/>
                      <w:sz w:val="20"/>
                      <w:szCs w:val="20"/>
                      <w:lang w:eastAsia="pl-PL"/>
                    </w:rPr>
                    <w:t>20,00</w:t>
                  </w:r>
                </w:p>
              </w:tc>
            </w:tr>
            <w:tr w:rsidR="00712084" w:rsidRPr="001C269B" w:rsidTr="00712084">
              <w:tc>
                <w:tcPr>
                  <w:tcW w:w="3544" w:type="dxa"/>
                </w:tcPr>
                <w:p w:rsidR="00712084" w:rsidRPr="00FC7484" w:rsidRDefault="00712084" w:rsidP="00712084">
                  <w:pPr>
                    <w:spacing w:before="120"/>
                    <w:jc w:val="both"/>
                    <w:rPr>
                      <w:rFonts w:ascii="Verdana" w:eastAsia="Times New Roman" w:hAnsi="Verdana"/>
                      <w:sz w:val="20"/>
                      <w:szCs w:val="20"/>
                      <w:lang w:eastAsia="pl-PL"/>
                    </w:rPr>
                  </w:pPr>
                  <w:r w:rsidRPr="00FC7484">
                    <w:rPr>
                      <w:rFonts w:ascii="Verdana" w:eastAsia="Times New Roman" w:hAnsi="Verdana"/>
                      <w:sz w:val="20"/>
                      <w:szCs w:val="20"/>
                      <w:lang w:eastAsia="pl-PL"/>
                    </w:rPr>
                    <w:t>razem</w:t>
                  </w:r>
                </w:p>
              </w:tc>
              <w:tc>
                <w:tcPr>
                  <w:tcW w:w="2409" w:type="dxa"/>
                </w:tcPr>
                <w:p w:rsidR="00712084" w:rsidRPr="008E703F" w:rsidRDefault="008E703F" w:rsidP="00712084">
                  <w:pPr>
                    <w:spacing w:before="120"/>
                    <w:jc w:val="both"/>
                    <w:rPr>
                      <w:rFonts w:ascii="Verdana" w:eastAsia="Times New Roman" w:hAnsi="Verdana"/>
                      <w:sz w:val="20"/>
                      <w:szCs w:val="20"/>
                      <w:lang w:eastAsia="pl-PL"/>
                    </w:rPr>
                  </w:pPr>
                  <w:r w:rsidRPr="008E703F">
                    <w:rPr>
                      <w:rFonts w:ascii="Verdana" w:eastAsia="Times New Roman" w:hAnsi="Verdana"/>
                      <w:sz w:val="20"/>
                      <w:szCs w:val="20"/>
                      <w:lang w:eastAsia="pl-PL"/>
                    </w:rPr>
                    <w:t>20,00</w:t>
                  </w:r>
                </w:p>
              </w:tc>
            </w:tr>
          </w:tbl>
          <w:p w:rsidR="00712084" w:rsidRPr="001C269B" w:rsidRDefault="00712084" w:rsidP="00712084">
            <w:pPr>
              <w:pStyle w:val="Default"/>
              <w:spacing w:before="120"/>
              <w:rPr>
                <w:rFonts w:ascii="Verdana" w:hAnsi="Verdana"/>
                <w:color w:val="auto"/>
                <w:sz w:val="20"/>
                <w:szCs w:val="20"/>
              </w:rPr>
            </w:pPr>
            <w:r w:rsidRPr="001C269B">
              <w:rPr>
                <w:rFonts w:ascii="Verdana" w:hAnsi="Verdana"/>
                <w:color w:val="auto"/>
                <w:sz w:val="20"/>
                <w:szCs w:val="20"/>
              </w:rPr>
              <w:t>PROCEDURA ODBIORU:</w:t>
            </w:r>
          </w:p>
          <w:p w:rsidR="008C1767" w:rsidRDefault="00712084" w:rsidP="00712084">
            <w:pPr>
              <w:pStyle w:val="Default"/>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Odbiór prac nastąpi poprzez weryfikację zgodności wykonania zabiegu z opisem czynności i Zleceniem oraz określenie powierzchni wykonanego zabiegu.</w:t>
            </w:r>
          </w:p>
          <w:p w:rsidR="007B04B9" w:rsidRPr="004B3575" w:rsidRDefault="007B04B9" w:rsidP="00712084">
            <w:pPr>
              <w:pStyle w:val="Default"/>
              <w:spacing w:before="120"/>
              <w:jc w:val="both"/>
              <w:rPr>
                <w:rFonts w:ascii="Verdana" w:eastAsia="Times New Roman" w:hAnsi="Verdana"/>
                <w:sz w:val="20"/>
                <w:szCs w:val="20"/>
                <w:lang w:eastAsia="pl-PL"/>
              </w:rPr>
            </w:pPr>
          </w:p>
        </w:tc>
      </w:tr>
      <w:tr w:rsidR="00712084" w:rsidRPr="001C269B" w:rsidTr="00712084">
        <w:tc>
          <w:tcPr>
            <w:tcW w:w="1495" w:type="dxa"/>
            <w:tcBorders>
              <w:top w:val="single" w:sz="4" w:space="0" w:color="auto"/>
            </w:tcBorders>
            <w:shd w:val="clear" w:color="auto" w:fill="D9D9D9" w:themeFill="background1" w:themeFillShade="D9"/>
          </w:tcPr>
          <w:p w:rsidR="00712084" w:rsidRPr="001C269B" w:rsidRDefault="00AD4AF4" w:rsidP="00712084">
            <w:pPr>
              <w:pStyle w:val="Default"/>
              <w:tabs>
                <w:tab w:val="left" w:pos="34"/>
              </w:tabs>
              <w:spacing w:before="120"/>
              <w:rPr>
                <w:rFonts w:ascii="Verdana" w:hAnsi="Verdana"/>
                <w:b/>
                <w:sz w:val="20"/>
                <w:szCs w:val="20"/>
              </w:rPr>
            </w:pPr>
            <w:r>
              <w:rPr>
                <w:rFonts w:ascii="Verdana" w:hAnsi="Verdana"/>
                <w:b/>
                <w:sz w:val="20"/>
                <w:szCs w:val="20"/>
              </w:rPr>
              <w:lastRenderedPageBreak/>
              <w:t>I</w:t>
            </w:r>
            <w:r w:rsidR="00F661B7">
              <w:rPr>
                <w:rFonts w:ascii="Verdana" w:hAnsi="Verdana"/>
                <w:b/>
                <w:sz w:val="20"/>
                <w:szCs w:val="20"/>
              </w:rPr>
              <w:t>.8</w:t>
            </w:r>
            <w:r w:rsidR="00712084" w:rsidRPr="001C269B">
              <w:rPr>
                <w:rFonts w:ascii="Verdana" w:hAnsi="Verdana"/>
                <w:b/>
                <w:sz w:val="20"/>
                <w:szCs w:val="20"/>
              </w:rPr>
              <w:t>.</w:t>
            </w:r>
            <w:r w:rsidR="00712084">
              <w:rPr>
                <w:rFonts w:ascii="Verdana" w:hAnsi="Verdana"/>
                <w:b/>
                <w:sz w:val="20"/>
                <w:szCs w:val="20"/>
              </w:rPr>
              <w:t>1</w:t>
            </w:r>
          </w:p>
        </w:tc>
        <w:tc>
          <w:tcPr>
            <w:tcW w:w="6891" w:type="dxa"/>
            <w:gridSpan w:val="2"/>
            <w:tcBorders>
              <w:top w:val="single" w:sz="4" w:space="0" w:color="auto"/>
            </w:tcBorders>
            <w:shd w:val="clear" w:color="auto" w:fill="D9D9D9" w:themeFill="background1" w:themeFillShade="D9"/>
          </w:tcPr>
          <w:p w:rsidR="00712084" w:rsidRPr="001C269B" w:rsidRDefault="00712084" w:rsidP="00712084">
            <w:pPr>
              <w:pStyle w:val="Default"/>
              <w:spacing w:before="120"/>
              <w:jc w:val="center"/>
              <w:rPr>
                <w:rFonts w:ascii="Verdana" w:eastAsia="Times New Roman" w:hAnsi="Verdana"/>
                <w:b/>
                <w:sz w:val="20"/>
                <w:szCs w:val="20"/>
                <w:lang w:eastAsia="pl-PL"/>
              </w:rPr>
            </w:pPr>
            <w:r w:rsidRPr="001C269B">
              <w:rPr>
                <w:rFonts w:ascii="Verdana" w:eastAsia="Times New Roman" w:hAnsi="Verdana"/>
                <w:b/>
                <w:sz w:val="20"/>
                <w:szCs w:val="20"/>
                <w:lang w:eastAsia="pl-PL"/>
              </w:rPr>
              <w:t>WYSIEW GATUNKÓW DRZEW CIĘŻKONASIENNYCH PRZY POMOCY SIEWNIKA DO NASION CIĘŻKICH</w:t>
            </w:r>
          </w:p>
          <w:p w:rsidR="00712084" w:rsidRPr="001C269B" w:rsidRDefault="00712084" w:rsidP="00712084">
            <w:pPr>
              <w:pStyle w:val="Default"/>
              <w:spacing w:before="120"/>
              <w:jc w:val="center"/>
              <w:rPr>
                <w:rFonts w:ascii="Verdana" w:hAnsi="Verdana"/>
                <w:sz w:val="20"/>
                <w:szCs w:val="20"/>
              </w:rPr>
            </w:pPr>
            <w:r w:rsidRPr="001C269B">
              <w:rPr>
                <w:rFonts w:ascii="Verdana" w:hAnsi="Verdana"/>
                <w:bCs/>
                <w:sz w:val="20"/>
                <w:szCs w:val="20"/>
              </w:rPr>
              <w:t xml:space="preserve">(jedn. rozliczeniowa – </w:t>
            </w:r>
            <w:r>
              <w:rPr>
                <w:rFonts w:ascii="Verdana" w:hAnsi="Verdana"/>
                <w:color w:val="auto"/>
                <w:sz w:val="20"/>
                <w:szCs w:val="20"/>
              </w:rPr>
              <w:t>AR</w:t>
            </w:r>
            <w:r w:rsidRPr="001C269B">
              <w:rPr>
                <w:rFonts w:ascii="Verdana" w:hAnsi="Verdana"/>
                <w:color w:val="auto"/>
                <w:sz w:val="20"/>
                <w:szCs w:val="20"/>
              </w:rPr>
              <w:t xml:space="preserve"> podawany z dokładnością do dwóch miejsc po przecinku</w:t>
            </w:r>
            <w:r w:rsidRPr="001C269B">
              <w:rPr>
                <w:rFonts w:ascii="Verdana" w:hAnsi="Verdana"/>
                <w:bCs/>
                <w:sz w:val="20"/>
                <w:szCs w:val="20"/>
              </w:rPr>
              <w:t>)</w:t>
            </w:r>
          </w:p>
        </w:tc>
        <w:tc>
          <w:tcPr>
            <w:tcW w:w="2246" w:type="dxa"/>
            <w:gridSpan w:val="3"/>
            <w:tcBorders>
              <w:top w:val="single" w:sz="4" w:space="0" w:color="auto"/>
            </w:tcBorders>
            <w:shd w:val="clear" w:color="auto" w:fill="D9D9D9" w:themeFill="background1" w:themeFillShade="D9"/>
          </w:tcPr>
          <w:p w:rsidR="00712084" w:rsidRPr="001C269B" w:rsidRDefault="00712084" w:rsidP="00712084">
            <w:pPr>
              <w:pStyle w:val="Default"/>
              <w:spacing w:before="120"/>
              <w:rPr>
                <w:rFonts w:ascii="Verdana" w:hAnsi="Verdana"/>
                <w:b/>
                <w:bCs/>
                <w:sz w:val="20"/>
                <w:szCs w:val="20"/>
              </w:rPr>
            </w:pPr>
            <w:r w:rsidRPr="001C269B">
              <w:rPr>
                <w:rFonts w:ascii="Verdana" w:hAnsi="Verdana"/>
                <w:b/>
                <w:color w:val="auto"/>
                <w:sz w:val="20"/>
                <w:szCs w:val="20"/>
              </w:rPr>
              <w:t>SL-WYS</w:t>
            </w:r>
            <w:r w:rsidRPr="001C269B">
              <w:rPr>
                <w:rFonts w:ascii="Verdana" w:hAnsi="Verdana"/>
                <w:b/>
                <w:bCs/>
                <w:sz w:val="20"/>
                <w:szCs w:val="20"/>
              </w:rPr>
              <w:t xml:space="preserve"> / </w:t>
            </w:r>
          </w:p>
          <w:p w:rsidR="00712084" w:rsidRPr="001C269B" w:rsidRDefault="00712084" w:rsidP="00712084">
            <w:pPr>
              <w:pStyle w:val="Default"/>
              <w:spacing w:before="120"/>
              <w:rPr>
                <w:rFonts w:ascii="Verdana" w:hAnsi="Verdana"/>
                <w:b/>
                <w:sz w:val="20"/>
                <w:szCs w:val="20"/>
              </w:rPr>
            </w:pPr>
            <w:r>
              <w:rPr>
                <w:rFonts w:ascii="Verdana" w:hAnsi="Verdana"/>
                <w:b/>
                <w:color w:val="auto"/>
                <w:sz w:val="20"/>
                <w:szCs w:val="20"/>
              </w:rPr>
              <w:t>SIEW-GC</w:t>
            </w:r>
          </w:p>
        </w:tc>
      </w:tr>
      <w:tr w:rsidR="00712084" w:rsidRPr="001C269B" w:rsidTr="00712084">
        <w:tc>
          <w:tcPr>
            <w:tcW w:w="10632" w:type="dxa"/>
            <w:gridSpan w:val="6"/>
          </w:tcPr>
          <w:p w:rsidR="00712084" w:rsidRPr="001C269B" w:rsidRDefault="00712084" w:rsidP="004D6650">
            <w:pPr>
              <w:pStyle w:val="Akapitzlist"/>
              <w:numPr>
                <w:ilvl w:val="0"/>
                <w:numId w:val="19"/>
              </w:numPr>
              <w:suppressAutoHyphens w:val="0"/>
              <w:spacing w:before="120"/>
              <w:contextualSpacing w:val="0"/>
              <w:jc w:val="both"/>
              <w:rPr>
                <w:rFonts w:ascii="Verdana" w:eastAsia="Times New Roman" w:hAnsi="Verdana"/>
                <w:sz w:val="20"/>
                <w:szCs w:val="20"/>
                <w:lang w:eastAsia="pl-PL"/>
              </w:rPr>
            </w:pPr>
            <w:r>
              <w:rPr>
                <w:rFonts w:ascii="Verdana" w:eastAsia="Times New Roman" w:hAnsi="Verdana"/>
                <w:sz w:val="20"/>
                <w:szCs w:val="20"/>
                <w:lang w:eastAsia="pl-PL"/>
              </w:rPr>
              <w:t xml:space="preserve">zaprawienie nasion i </w:t>
            </w:r>
            <w:r w:rsidRPr="001C269B">
              <w:rPr>
                <w:rFonts w:ascii="Verdana" w:eastAsia="Times New Roman" w:hAnsi="Verdana"/>
                <w:sz w:val="20"/>
                <w:szCs w:val="20"/>
                <w:lang w:eastAsia="pl-PL"/>
              </w:rPr>
              <w:t>dostarczenie do miejsca, w którym wykonane zostaną ustawienia i napełnianie siewnika (prace transportowe odbędą się na terenie szkółki leśnej),</w:t>
            </w:r>
          </w:p>
          <w:p w:rsidR="00712084" w:rsidRPr="001C269B" w:rsidRDefault="00712084" w:rsidP="004D6650">
            <w:pPr>
              <w:pStyle w:val="Akapitzlist"/>
              <w:numPr>
                <w:ilvl w:val="0"/>
                <w:numId w:val="19"/>
              </w:numPr>
              <w:suppressAutoHyphens w:val="0"/>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agregacja siewnika z </w:t>
            </w:r>
            <w:r w:rsidRPr="001C269B">
              <w:rPr>
                <w:rFonts w:ascii="Verdana" w:eastAsia="Times New Roman" w:hAnsi="Verdana"/>
                <w:sz w:val="20"/>
                <w:szCs w:val="20"/>
                <w:u w:val="single"/>
                <w:lang w:eastAsia="pl-PL"/>
              </w:rPr>
              <w:t>ciągnikiem zaopatrzonym w biegi pełzające,</w:t>
            </w:r>
          </w:p>
          <w:p w:rsidR="00712084" w:rsidRPr="001C269B" w:rsidRDefault="00712084" w:rsidP="004D6650">
            <w:pPr>
              <w:pStyle w:val="Akapitzlist"/>
              <w:numPr>
                <w:ilvl w:val="0"/>
                <w:numId w:val="19"/>
              </w:numPr>
              <w:suppressAutoHyphens w:val="0"/>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regulacja siewnika do odpowiedniej normy wysiewu w trakcie wykonania próby kręconej,</w:t>
            </w:r>
          </w:p>
          <w:p w:rsidR="00712084" w:rsidRPr="001C269B" w:rsidRDefault="00712084" w:rsidP="004D6650">
            <w:pPr>
              <w:pStyle w:val="Akapitzlist"/>
              <w:numPr>
                <w:ilvl w:val="0"/>
                <w:numId w:val="19"/>
              </w:numPr>
              <w:suppressAutoHyphens w:val="0"/>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wysiew nasion,</w:t>
            </w:r>
          </w:p>
          <w:p w:rsidR="00712084" w:rsidRPr="001C269B" w:rsidRDefault="00712084" w:rsidP="004D6650">
            <w:pPr>
              <w:pStyle w:val="Akapitzlist"/>
              <w:numPr>
                <w:ilvl w:val="0"/>
                <w:numId w:val="19"/>
              </w:numPr>
              <w:suppressAutoHyphens w:val="0"/>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ciągła obsługa siewnika podczas siewu w taki sposób, aby zapewnić poprawne jego wykonanie (nadzór nad właściwą głębokością siewu, nadzór nad przepustowością przewodów siewnych i ich przeczyszczanie przy zapychaniu się glebą itp.),</w:t>
            </w:r>
          </w:p>
          <w:p w:rsidR="00712084" w:rsidRPr="001C269B" w:rsidRDefault="00712084" w:rsidP="004D6650">
            <w:pPr>
              <w:numPr>
                <w:ilvl w:val="0"/>
                <w:numId w:val="19"/>
              </w:numPr>
              <w:suppressAutoHyphens w:val="0"/>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uzupełnienie ręczne (dosianie) przerw w siewie oraz równomiernie zasypanie wysianych nasion na całej powierzchni pola siewnego,</w:t>
            </w:r>
          </w:p>
          <w:p w:rsidR="00712084" w:rsidRPr="00B53354" w:rsidRDefault="00712084" w:rsidP="004D6650">
            <w:pPr>
              <w:numPr>
                <w:ilvl w:val="0"/>
                <w:numId w:val="19"/>
              </w:numPr>
              <w:suppressAutoHyphens w:val="0"/>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oczyszczenie siewnika po zakończeniu zabiegu i ustawienie go we wskazanym przez leśniczego-szkółkarza miejscu. </w:t>
            </w:r>
          </w:p>
          <w:p w:rsidR="006311DE" w:rsidRDefault="006311DE" w:rsidP="00712084">
            <w:pPr>
              <w:spacing w:before="120"/>
              <w:jc w:val="both"/>
              <w:rPr>
                <w:rFonts w:ascii="Verdana" w:eastAsia="Times New Roman" w:hAnsi="Verdana"/>
                <w:sz w:val="20"/>
                <w:szCs w:val="20"/>
                <w:lang w:eastAsia="pl-PL"/>
              </w:rPr>
            </w:pPr>
          </w:p>
          <w:p w:rsidR="00712084" w:rsidRDefault="00712084" w:rsidP="00712084">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Planowane dane dotyczące zabiegu przedstawiono w poniższej tabeli:</w:t>
            </w:r>
          </w:p>
          <w:p w:rsidR="00FB585A" w:rsidRDefault="00FB585A" w:rsidP="00712084">
            <w:pPr>
              <w:spacing w:before="120"/>
              <w:jc w:val="both"/>
              <w:rPr>
                <w:rFonts w:ascii="Verdana" w:eastAsia="Times New Roman" w:hAnsi="Verdana"/>
                <w:sz w:val="20"/>
                <w:szCs w:val="20"/>
                <w:lang w:eastAsia="pl-PL"/>
              </w:rPr>
            </w:pPr>
          </w:p>
          <w:p w:rsidR="00712084" w:rsidRPr="001C269B" w:rsidRDefault="00712084" w:rsidP="00712084">
            <w:pPr>
              <w:spacing w:before="120"/>
              <w:jc w:val="both"/>
              <w:rPr>
                <w:rFonts w:ascii="Verdana" w:eastAsia="Times New Roman" w:hAnsi="Verdana"/>
                <w:sz w:val="20"/>
                <w:szCs w:val="20"/>
                <w:lang w:eastAsia="pl-PL"/>
              </w:rPr>
            </w:pPr>
          </w:p>
          <w:tbl>
            <w:tblPr>
              <w:tblStyle w:val="Tabela-Siatka1"/>
              <w:tblW w:w="0" w:type="auto"/>
              <w:tblInd w:w="313" w:type="dxa"/>
              <w:tblLayout w:type="fixed"/>
              <w:tblLook w:val="04A0" w:firstRow="1" w:lastRow="0" w:firstColumn="1" w:lastColumn="0" w:noHBand="0" w:noVBand="1"/>
            </w:tblPr>
            <w:tblGrid>
              <w:gridCol w:w="2063"/>
              <w:gridCol w:w="2552"/>
              <w:gridCol w:w="2552"/>
            </w:tblGrid>
            <w:tr w:rsidR="00712084" w:rsidRPr="001C269B" w:rsidTr="00712084">
              <w:tc>
                <w:tcPr>
                  <w:tcW w:w="2063" w:type="dxa"/>
                </w:tcPr>
                <w:p w:rsidR="00712084" w:rsidRPr="001C269B" w:rsidRDefault="00712084" w:rsidP="00712084">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gatunek drzewa</w:t>
                  </w:r>
                </w:p>
              </w:tc>
              <w:tc>
                <w:tcPr>
                  <w:tcW w:w="2552" w:type="dxa"/>
                </w:tcPr>
                <w:p w:rsidR="00712084" w:rsidRPr="001C269B" w:rsidRDefault="00712084" w:rsidP="00712084">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powierzchnia obsiewu [</w:t>
                  </w:r>
                  <w:r>
                    <w:rPr>
                      <w:rFonts w:ascii="Verdana" w:eastAsia="Times New Roman" w:hAnsi="Verdana"/>
                      <w:sz w:val="20"/>
                      <w:szCs w:val="20"/>
                      <w:lang w:eastAsia="pl-PL"/>
                    </w:rPr>
                    <w:t>AR</w:t>
                  </w:r>
                  <w:r w:rsidRPr="001C269B">
                    <w:rPr>
                      <w:rFonts w:ascii="Verdana" w:eastAsia="Times New Roman" w:hAnsi="Verdana"/>
                      <w:sz w:val="20"/>
                      <w:szCs w:val="20"/>
                      <w:lang w:eastAsia="pl-PL"/>
                    </w:rPr>
                    <w:t>]</w:t>
                  </w:r>
                </w:p>
              </w:tc>
              <w:tc>
                <w:tcPr>
                  <w:tcW w:w="2552" w:type="dxa"/>
                </w:tcPr>
                <w:p w:rsidR="00712084" w:rsidRPr="001C269B" w:rsidRDefault="008E703F" w:rsidP="00712084">
                  <w:pPr>
                    <w:spacing w:before="120"/>
                    <w:jc w:val="both"/>
                    <w:rPr>
                      <w:rFonts w:ascii="Verdana" w:eastAsia="Times New Roman" w:hAnsi="Verdana"/>
                      <w:sz w:val="20"/>
                      <w:szCs w:val="20"/>
                      <w:lang w:eastAsia="pl-PL"/>
                    </w:rPr>
                  </w:pPr>
                  <w:r>
                    <w:rPr>
                      <w:rFonts w:ascii="Verdana" w:eastAsia="Times New Roman" w:hAnsi="Verdana"/>
                      <w:sz w:val="20"/>
                      <w:szCs w:val="20"/>
                      <w:lang w:eastAsia="pl-PL"/>
                    </w:rPr>
                    <w:t xml:space="preserve">Planowany </w:t>
                  </w:r>
                  <w:r w:rsidR="00712084" w:rsidRPr="001C269B">
                    <w:rPr>
                      <w:rFonts w:ascii="Verdana" w:eastAsia="Times New Roman" w:hAnsi="Verdana"/>
                      <w:sz w:val="20"/>
                      <w:szCs w:val="20"/>
                      <w:lang w:eastAsia="pl-PL"/>
                    </w:rPr>
                    <w:t>okres zabiegu</w:t>
                  </w:r>
                </w:p>
              </w:tc>
            </w:tr>
            <w:tr w:rsidR="00712084" w:rsidRPr="001C269B" w:rsidTr="00712084">
              <w:tc>
                <w:tcPr>
                  <w:tcW w:w="2063" w:type="dxa"/>
                </w:tcPr>
                <w:p w:rsidR="00712084" w:rsidRPr="001C269B" w:rsidRDefault="00712084" w:rsidP="00712084">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Db</w:t>
                  </w:r>
                </w:p>
              </w:tc>
              <w:tc>
                <w:tcPr>
                  <w:tcW w:w="2552" w:type="dxa"/>
                </w:tcPr>
                <w:p w:rsidR="00712084" w:rsidRPr="001C269B" w:rsidRDefault="008E703F" w:rsidP="00712084">
                  <w:pPr>
                    <w:spacing w:before="120"/>
                    <w:jc w:val="both"/>
                    <w:rPr>
                      <w:rFonts w:ascii="Verdana" w:eastAsia="Times New Roman" w:hAnsi="Verdana"/>
                      <w:sz w:val="20"/>
                      <w:szCs w:val="20"/>
                      <w:lang w:eastAsia="pl-PL"/>
                    </w:rPr>
                  </w:pPr>
                  <w:r>
                    <w:rPr>
                      <w:rFonts w:ascii="Verdana" w:eastAsia="Times New Roman" w:hAnsi="Verdana"/>
                      <w:sz w:val="20"/>
                      <w:szCs w:val="20"/>
                      <w:lang w:eastAsia="pl-PL"/>
                    </w:rPr>
                    <w:t>50</w:t>
                  </w:r>
                </w:p>
              </w:tc>
              <w:tc>
                <w:tcPr>
                  <w:tcW w:w="2552" w:type="dxa"/>
                </w:tcPr>
                <w:p w:rsidR="00712084" w:rsidRPr="00EA0E84" w:rsidRDefault="00712084" w:rsidP="00712084">
                  <w:pPr>
                    <w:spacing w:before="120"/>
                    <w:jc w:val="both"/>
                    <w:rPr>
                      <w:rFonts w:ascii="Verdana" w:eastAsia="Times New Roman" w:hAnsi="Verdana"/>
                      <w:sz w:val="20"/>
                      <w:szCs w:val="20"/>
                      <w:lang w:eastAsia="pl-PL"/>
                    </w:rPr>
                  </w:pPr>
                  <w:r>
                    <w:rPr>
                      <w:rFonts w:ascii="Verdana" w:eastAsia="Times New Roman" w:hAnsi="Verdana"/>
                      <w:sz w:val="20"/>
                      <w:szCs w:val="20"/>
                      <w:lang w:eastAsia="pl-PL"/>
                    </w:rPr>
                    <w:t>p</w:t>
                  </w:r>
                  <w:r w:rsidRPr="00EA0E84">
                    <w:rPr>
                      <w:rFonts w:ascii="Verdana" w:eastAsia="Times New Roman" w:hAnsi="Verdana"/>
                      <w:sz w:val="20"/>
                      <w:szCs w:val="20"/>
                      <w:lang w:eastAsia="pl-PL"/>
                    </w:rPr>
                    <w:t>aździernik/listopad</w:t>
                  </w:r>
                </w:p>
              </w:tc>
            </w:tr>
            <w:tr w:rsidR="00712084" w:rsidRPr="001C269B" w:rsidTr="00712084">
              <w:tc>
                <w:tcPr>
                  <w:tcW w:w="2063" w:type="dxa"/>
                  <w:shd w:val="clear" w:color="auto" w:fill="FFFFFF" w:themeFill="background1"/>
                </w:tcPr>
                <w:p w:rsidR="00712084" w:rsidRPr="001C269B" w:rsidRDefault="00712084" w:rsidP="00712084">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razem:</w:t>
                  </w:r>
                </w:p>
              </w:tc>
              <w:tc>
                <w:tcPr>
                  <w:tcW w:w="2552" w:type="dxa"/>
                  <w:shd w:val="clear" w:color="auto" w:fill="FFFFFF" w:themeFill="background1"/>
                </w:tcPr>
                <w:p w:rsidR="00712084" w:rsidRPr="001C269B" w:rsidRDefault="008E703F" w:rsidP="00712084">
                  <w:pPr>
                    <w:spacing w:before="120"/>
                    <w:jc w:val="both"/>
                    <w:rPr>
                      <w:rFonts w:ascii="Verdana" w:eastAsia="Times New Roman" w:hAnsi="Verdana"/>
                      <w:sz w:val="20"/>
                      <w:szCs w:val="20"/>
                      <w:lang w:eastAsia="pl-PL"/>
                    </w:rPr>
                  </w:pPr>
                  <w:r>
                    <w:rPr>
                      <w:rFonts w:ascii="Verdana" w:eastAsia="Times New Roman" w:hAnsi="Verdana"/>
                      <w:sz w:val="20"/>
                      <w:szCs w:val="20"/>
                      <w:lang w:eastAsia="pl-PL"/>
                    </w:rPr>
                    <w:t>50</w:t>
                  </w:r>
                </w:p>
              </w:tc>
              <w:tc>
                <w:tcPr>
                  <w:tcW w:w="2552" w:type="dxa"/>
                  <w:shd w:val="clear" w:color="auto" w:fill="FFFFFF" w:themeFill="background1"/>
                </w:tcPr>
                <w:p w:rsidR="00712084" w:rsidRPr="001C269B" w:rsidRDefault="00712084" w:rsidP="00712084">
                  <w:pPr>
                    <w:spacing w:before="120"/>
                    <w:jc w:val="both"/>
                    <w:rPr>
                      <w:rFonts w:ascii="Verdana" w:eastAsia="Times New Roman" w:hAnsi="Verdana"/>
                      <w:sz w:val="20"/>
                      <w:szCs w:val="20"/>
                      <w:lang w:eastAsia="pl-PL"/>
                    </w:rPr>
                  </w:pPr>
                  <w:r>
                    <w:rPr>
                      <w:rFonts w:ascii="Verdana" w:eastAsia="Times New Roman" w:hAnsi="Verdana"/>
                      <w:sz w:val="20"/>
                      <w:szCs w:val="20"/>
                      <w:lang w:eastAsia="pl-PL"/>
                    </w:rPr>
                    <w:t>-</w:t>
                  </w:r>
                </w:p>
              </w:tc>
            </w:tr>
          </w:tbl>
          <w:p w:rsidR="00712084" w:rsidRPr="001C269B" w:rsidRDefault="00712084" w:rsidP="00712084">
            <w:pPr>
              <w:pStyle w:val="Default"/>
              <w:spacing w:before="120"/>
              <w:rPr>
                <w:rFonts w:ascii="Verdana" w:hAnsi="Verdana"/>
                <w:color w:val="auto"/>
                <w:sz w:val="20"/>
                <w:szCs w:val="20"/>
              </w:rPr>
            </w:pPr>
            <w:r w:rsidRPr="001C269B">
              <w:rPr>
                <w:rFonts w:ascii="Verdana" w:hAnsi="Verdana"/>
                <w:color w:val="auto"/>
                <w:sz w:val="20"/>
                <w:szCs w:val="20"/>
              </w:rPr>
              <w:t>PROCEDURA ODBIORU:</w:t>
            </w:r>
          </w:p>
          <w:p w:rsidR="00F86897" w:rsidRPr="001C269B" w:rsidRDefault="00712084" w:rsidP="00712084">
            <w:pPr>
              <w:pStyle w:val="Akapitzlist"/>
              <w:spacing w:before="120"/>
              <w:ind w:left="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Odbiór prac nastąpi poprzez weryfikację zgodności wykonania zabiegu z opisem czynności i Zleceniem oraz określenie powierzchni wykonanego zabiegu.</w:t>
            </w:r>
          </w:p>
        </w:tc>
      </w:tr>
      <w:tr w:rsidR="00712084" w:rsidRPr="001C269B" w:rsidTr="00712084">
        <w:tc>
          <w:tcPr>
            <w:tcW w:w="1495" w:type="dxa"/>
            <w:tcBorders>
              <w:top w:val="single" w:sz="4" w:space="0" w:color="auto"/>
            </w:tcBorders>
            <w:shd w:val="clear" w:color="auto" w:fill="D9D9D9" w:themeFill="background1" w:themeFillShade="D9"/>
          </w:tcPr>
          <w:p w:rsidR="00712084" w:rsidRPr="001C269B" w:rsidRDefault="00AD4AF4" w:rsidP="00712084">
            <w:pPr>
              <w:pStyle w:val="Default"/>
              <w:tabs>
                <w:tab w:val="left" w:pos="34"/>
              </w:tabs>
              <w:spacing w:before="120"/>
              <w:rPr>
                <w:rFonts w:ascii="Verdana" w:hAnsi="Verdana"/>
                <w:b/>
                <w:sz w:val="20"/>
                <w:szCs w:val="20"/>
              </w:rPr>
            </w:pPr>
            <w:r>
              <w:rPr>
                <w:rFonts w:ascii="Verdana" w:hAnsi="Verdana"/>
                <w:b/>
                <w:sz w:val="20"/>
                <w:szCs w:val="20"/>
              </w:rPr>
              <w:t>I</w:t>
            </w:r>
            <w:r w:rsidR="00F661B7">
              <w:rPr>
                <w:rFonts w:ascii="Verdana" w:hAnsi="Verdana"/>
                <w:b/>
                <w:sz w:val="20"/>
                <w:szCs w:val="20"/>
              </w:rPr>
              <w:t>.9</w:t>
            </w:r>
            <w:r w:rsidR="00712084" w:rsidRPr="001C269B">
              <w:rPr>
                <w:rFonts w:ascii="Verdana" w:hAnsi="Verdana"/>
                <w:b/>
                <w:sz w:val="20"/>
                <w:szCs w:val="20"/>
              </w:rPr>
              <w:t>.</w:t>
            </w:r>
          </w:p>
        </w:tc>
        <w:tc>
          <w:tcPr>
            <w:tcW w:w="6891" w:type="dxa"/>
            <w:gridSpan w:val="2"/>
            <w:tcBorders>
              <w:top w:val="single" w:sz="4" w:space="0" w:color="auto"/>
            </w:tcBorders>
            <w:shd w:val="clear" w:color="auto" w:fill="D9D9D9" w:themeFill="background1" w:themeFillShade="D9"/>
          </w:tcPr>
          <w:p w:rsidR="00712084" w:rsidRPr="001C269B" w:rsidRDefault="00712084" w:rsidP="00712084">
            <w:pPr>
              <w:pStyle w:val="Default"/>
              <w:spacing w:before="120"/>
              <w:jc w:val="center"/>
              <w:rPr>
                <w:rFonts w:ascii="Verdana" w:eastAsia="Times New Roman" w:hAnsi="Verdana"/>
                <w:b/>
                <w:sz w:val="20"/>
                <w:szCs w:val="20"/>
                <w:lang w:eastAsia="pl-PL"/>
              </w:rPr>
            </w:pPr>
            <w:r w:rsidRPr="001C269B">
              <w:rPr>
                <w:rFonts w:ascii="Verdana" w:eastAsia="Times New Roman" w:hAnsi="Verdana"/>
                <w:b/>
                <w:sz w:val="20"/>
                <w:szCs w:val="20"/>
                <w:lang w:eastAsia="pl-PL"/>
              </w:rPr>
              <w:t>MECHA</w:t>
            </w:r>
            <w:r w:rsidR="005A1626">
              <w:rPr>
                <w:rFonts w:ascii="Verdana" w:eastAsia="Times New Roman" w:hAnsi="Verdana"/>
                <w:b/>
                <w:sz w:val="20"/>
                <w:szCs w:val="20"/>
                <w:lang w:eastAsia="pl-PL"/>
              </w:rPr>
              <w:t>NICZNE SPULCHNIANIE MIĘDZYRZĘDÓW</w:t>
            </w:r>
            <w:r w:rsidRPr="001C269B">
              <w:rPr>
                <w:rFonts w:ascii="Verdana" w:eastAsia="Times New Roman" w:hAnsi="Verdana"/>
                <w:b/>
                <w:sz w:val="20"/>
                <w:szCs w:val="20"/>
                <w:lang w:eastAsia="pl-PL"/>
              </w:rPr>
              <w:t xml:space="preserve"> </w:t>
            </w:r>
          </w:p>
          <w:p w:rsidR="00712084" w:rsidRPr="001C269B" w:rsidRDefault="00712084" w:rsidP="00712084">
            <w:pPr>
              <w:pStyle w:val="Default"/>
              <w:spacing w:before="120"/>
              <w:jc w:val="center"/>
              <w:rPr>
                <w:rFonts w:ascii="Verdana" w:hAnsi="Verdana"/>
                <w:sz w:val="20"/>
                <w:szCs w:val="20"/>
              </w:rPr>
            </w:pPr>
            <w:r w:rsidRPr="001C269B">
              <w:rPr>
                <w:rFonts w:ascii="Verdana" w:hAnsi="Verdana"/>
                <w:bCs/>
                <w:sz w:val="20"/>
                <w:szCs w:val="20"/>
              </w:rPr>
              <w:t xml:space="preserve">(jedn. rozliczeniowa – </w:t>
            </w:r>
            <w:r>
              <w:rPr>
                <w:rFonts w:ascii="Verdana" w:hAnsi="Verdana"/>
                <w:color w:val="auto"/>
                <w:sz w:val="20"/>
                <w:szCs w:val="20"/>
              </w:rPr>
              <w:t>AR</w:t>
            </w:r>
            <w:r w:rsidRPr="001C269B">
              <w:rPr>
                <w:rFonts w:ascii="Verdana" w:hAnsi="Verdana"/>
                <w:color w:val="auto"/>
                <w:sz w:val="20"/>
                <w:szCs w:val="20"/>
              </w:rPr>
              <w:t xml:space="preserve"> podawany z dokładnością do dwóch miejsc po przecinku</w:t>
            </w:r>
            <w:r w:rsidRPr="001C269B">
              <w:rPr>
                <w:rFonts w:ascii="Verdana" w:hAnsi="Verdana"/>
                <w:bCs/>
                <w:sz w:val="20"/>
                <w:szCs w:val="20"/>
              </w:rPr>
              <w:t>)</w:t>
            </w:r>
          </w:p>
        </w:tc>
        <w:tc>
          <w:tcPr>
            <w:tcW w:w="2246" w:type="dxa"/>
            <w:gridSpan w:val="3"/>
            <w:tcBorders>
              <w:top w:val="single" w:sz="4" w:space="0" w:color="auto"/>
            </w:tcBorders>
            <w:shd w:val="clear" w:color="auto" w:fill="D9D9D9" w:themeFill="background1" w:themeFillShade="D9"/>
          </w:tcPr>
          <w:p w:rsidR="00712084" w:rsidRPr="001C269B" w:rsidRDefault="00712084" w:rsidP="00712084">
            <w:pPr>
              <w:pStyle w:val="Default"/>
              <w:spacing w:before="120"/>
              <w:rPr>
                <w:rFonts w:ascii="Verdana" w:hAnsi="Verdana"/>
                <w:b/>
                <w:color w:val="auto"/>
                <w:sz w:val="20"/>
                <w:szCs w:val="20"/>
              </w:rPr>
            </w:pPr>
            <w:r>
              <w:rPr>
                <w:rFonts w:ascii="Verdana" w:hAnsi="Verdana"/>
                <w:b/>
                <w:color w:val="auto"/>
                <w:sz w:val="20"/>
                <w:szCs w:val="20"/>
              </w:rPr>
              <w:t>SL_PIEL</w:t>
            </w:r>
            <w:r w:rsidRPr="001C269B">
              <w:rPr>
                <w:rFonts w:ascii="Verdana" w:hAnsi="Verdana"/>
                <w:b/>
                <w:color w:val="auto"/>
                <w:sz w:val="20"/>
                <w:szCs w:val="20"/>
              </w:rPr>
              <w:t>/</w:t>
            </w:r>
          </w:p>
          <w:p w:rsidR="00712084" w:rsidRPr="001C269B" w:rsidRDefault="00712084" w:rsidP="00712084">
            <w:pPr>
              <w:pStyle w:val="Default"/>
              <w:spacing w:before="120"/>
              <w:rPr>
                <w:rFonts w:ascii="Verdana" w:hAnsi="Verdana"/>
                <w:b/>
                <w:sz w:val="20"/>
                <w:szCs w:val="20"/>
              </w:rPr>
            </w:pPr>
            <w:r w:rsidRPr="001C269B">
              <w:rPr>
                <w:rFonts w:ascii="Verdana" w:hAnsi="Verdana"/>
                <w:b/>
                <w:color w:val="auto"/>
                <w:sz w:val="20"/>
                <w:szCs w:val="20"/>
              </w:rPr>
              <w:t>SPUL-C</w:t>
            </w:r>
          </w:p>
        </w:tc>
      </w:tr>
      <w:tr w:rsidR="00712084" w:rsidRPr="001C269B" w:rsidTr="00712084">
        <w:tc>
          <w:tcPr>
            <w:tcW w:w="10632" w:type="dxa"/>
            <w:gridSpan w:val="6"/>
          </w:tcPr>
          <w:p w:rsidR="00712084" w:rsidRPr="001C269B" w:rsidRDefault="00712084" w:rsidP="004D6650">
            <w:pPr>
              <w:pStyle w:val="Akapitzlist"/>
              <w:numPr>
                <w:ilvl w:val="0"/>
                <w:numId w:val="20"/>
              </w:numPr>
              <w:suppressAutoHyphens w:val="0"/>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zagregowanie opielacza wielorzędowego z ciągnikiem zaopatrzonym w biegi pełzające,</w:t>
            </w:r>
          </w:p>
          <w:p w:rsidR="00712084" w:rsidRPr="001C269B" w:rsidRDefault="00712084" w:rsidP="004D6650">
            <w:pPr>
              <w:pStyle w:val="Akapitzlist"/>
              <w:numPr>
                <w:ilvl w:val="0"/>
                <w:numId w:val="20"/>
              </w:numPr>
              <w:suppressAutoHyphens w:val="0"/>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zainstalowanie elementów roboczych i regulacja urządzenia zgodnie ze wskazaniami leśniczego-szkółkarza,</w:t>
            </w:r>
          </w:p>
          <w:p w:rsidR="00712084" w:rsidRPr="001C269B" w:rsidRDefault="00712084" w:rsidP="004D6650">
            <w:pPr>
              <w:pStyle w:val="Akapitzlist"/>
              <w:numPr>
                <w:ilvl w:val="0"/>
                <w:numId w:val="20"/>
              </w:numPr>
              <w:suppressAutoHyphens w:val="0"/>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wykonanie zabiegu zgodnie ze wskazaniami leśniczego, stały nadzór nad prawidłowością wykonania zabiegu i bieżące dokonywanie koniecznych korekt,</w:t>
            </w:r>
          </w:p>
          <w:p w:rsidR="00712084" w:rsidRPr="001C269B" w:rsidRDefault="00712084" w:rsidP="004D6650">
            <w:pPr>
              <w:pStyle w:val="Akapitzlist"/>
              <w:numPr>
                <w:ilvl w:val="0"/>
                <w:numId w:val="20"/>
              </w:numPr>
              <w:suppressAutoHyphens w:val="0"/>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oczyszczenie opielacza po zakończeniu zabiegu i ustawienie go we wskazanym przez leśniczego-szkółkarza miejscu.</w:t>
            </w:r>
          </w:p>
          <w:p w:rsidR="00712084" w:rsidRDefault="00712084" w:rsidP="00712084">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Zabieg planowany jest</w:t>
            </w:r>
            <w:r>
              <w:rPr>
                <w:rFonts w:ascii="Verdana" w:eastAsia="Times New Roman" w:hAnsi="Verdana"/>
                <w:sz w:val="20"/>
                <w:szCs w:val="20"/>
                <w:lang w:eastAsia="pl-PL"/>
              </w:rPr>
              <w:t xml:space="preserve"> do wykonania na</w:t>
            </w:r>
            <w:r w:rsidRPr="001C269B">
              <w:rPr>
                <w:rFonts w:ascii="Verdana" w:eastAsia="Times New Roman" w:hAnsi="Verdana"/>
                <w:sz w:val="20"/>
                <w:szCs w:val="20"/>
                <w:lang w:eastAsia="pl-PL"/>
              </w:rPr>
              <w:t xml:space="preserve"> powierzchni </w:t>
            </w:r>
            <w:r w:rsidR="008E703F">
              <w:rPr>
                <w:rFonts w:ascii="Verdana" w:eastAsia="Times New Roman" w:hAnsi="Verdana"/>
                <w:sz w:val="20"/>
                <w:szCs w:val="20"/>
                <w:lang w:eastAsia="pl-PL"/>
              </w:rPr>
              <w:t>2097,22</w:t>
            </w:r>
            <w:r w:rsidR="00722B67">
              <w:rPr>
                <w:rFonts w:ascii="Verdana" w:eastAsia="Times New Roman" w:hAnsi="Verdana"/>
                <w:sz w:val="20"/>
                <w:szCs w:val="20"/>
                <w:lang w:eastAsia="pl-PL"/>
              </w:rPr>
              <w:t xml:space="preserve"> </w:t>
            </w:r>
            <w:r>
              <w:rPr>
                <w:rFonts w:ascii="Verdana" w:eastAsia="Times New Roman" w:hAnsi="Verdana"/>
                <w:sz w:val="20"/>
                <w:szCs w:val="20"/>
                <w:lang w:eastAsia="pl-PL"/>
              </w:rPr>
              <w:t xml:space="preserve">ara. </w:t>
            </w:r>
          </w:p>
          <w:p w:rsidR="00F86897" w:rsidRPr="000D7F07" w:rsidRDefault="00F86897" w:rsidP="00712084">
            <w:pPr>
              <w:pStyle w:val="Default"/>
              <w:spacing w:before="120"/>
              <w:jc w:val="both"/>
              <w:rPr>
                <w:rFonts w:ascii="Verdana" w:eastAsia="Times New Roman" w:hAnsi="Verdana"/>
                <w:color w:val="auto"/>
                <w:sz w:val="20"/>
                <w:szCs w:val="20"/>
                <w:lang w:eastAsia="pl-PL"/>
              </w:rPr>
            </w:pPr>
            <w:r>
              <w:rPr>
                <w:rFonts w:ascii="Verdana" w:eastAsia="Times New Roman" w:hAnsi="Verdana"/>
                <w:color w:val="auto"/>
                <w:sz w:val="20"/>
                <w:szCs w:val="20"/>
                <w:lang w:eastAsia="pl-PL"/>
              </w:rPr>
              <w:t>Przewidywany termin wykonania od kwietnia do pa</w:t>
            </w:r>
            <w:r w:rsidR="008E703F">
              <w:rPr>
                <w:rFonts w:ascii="Verdana" w:eastAsia="Times New Roman" w:hAnsi="Verdana"/>
                <w:color w:val="auto"/>
                <w:sz w:val="20"/>
                <w:szCs w:val="20"/>
                <w:lang w:eastAsia="pl-PL"/>
              </w:rPr>
              <w:t>ździernika 2020</w:t>
            </w:r>
            <w:r w:rsidR="000D7F07">
              <w:rPr>
                <w:rFonts w:ascii="Verdana" w:eastAsia="Times New Roman" w:hAnsi="Verdana"/>
                <w:color w:val="auto"/>
                <w:sz w:val="20"/>
                <w:szCs w:val="20"/>
                <w:lang w:eastAsia="pl-PL"/>
              </w:rPr>
              <w:t xml:space="preserve"> roku. </w:t>
            </w:r>
          </w:p>
          <w:p w:rsidR="00712084" w:rsidRPr="001C269B" w:rsidRDefault="00712084" w:rsidP="00712084">
            <w:pPr>
              <w:pStyle w:val="Default"/>
              <w:spacing w:before="120"/>
              <w:jc w:val="both"/>
              <w:rPr>
                <w:rFonts w:ascii="Verdana" w:hAnsi="Verdana"/>
                <w:color w:val="auto"/>
                <w:sz w:val="20"/>
                <w:szCs w:val="20"/>
              </w:rPr>
            </w:pPr>
            <w:r w:rsidRPr="001C269B">
              <w:rPr>
                <w:rFonts w:ascii="Verdana" w:hAnsi="Verdana"/>
                <w:color w:val="auto"/>
                <w:sz w:val="20"/>
                <w:szCs w:val="20"/>
              </w:rPr>
              <w:t>PROCEDURA ODBIORU:</w:t>
            </w:r>
          </w:p>
          <w:p w:rsidR="008E703F" w:rsidRPr="008C1767" w:rsidRDefault="00712084" w:rsidP="00712084">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Odbiór prac nastąpi poprzez weryfikację zgodności wykonania zabiegu z opisem czynności i Zleceniem oraz określenie </w:t>
            </w:r>
            <w:r w:rsidR="008C1767">
              <w:rPr>
                <w:rFonts w:ascii="Verdana" w:eastAsia="Times New Roman" w:hAnsi="Verdana"/>
                <w:sz w:val="20"/>
                <w:szCs w:val="20"/>
                <w:lang w:eastAsia="pl-PL"/>
              </w:rPr>
              <w:t>powierzchni wykonanego zabiegu.</w:t>
            </w:r>
          </w:p>
        </w:tc>
      </w:tr>
      <w:tr w:rsidR="00712084" w:rsidRPr="001C269B" w:rsidTr="00712084">
        <w:tc>
          <w:tcPr>
            <w:tcW w:w="1495" w:type="dxa"/>
            <w:tcBorders>
              <w:top w:val="single" w:sz="4" w:space="0" w:color="auto"/>
            </w:tcBorders>
            <w:shd w:val="clear" w:color="auto" w:fill="D9D9D9" w:themeFill="background1" w:themeFillShade="D9"/>
          </w:tcPr>
          <w:p w:rsidR="00712084" w:rsidRPr="001C269B" w:rsidRDefault="00AD4AF4" w:rsidP="00712084">
            <w:pPr>
              <w:pStyle w:val="Default"/>
              <w:tabs>
                <w:tab w:val="left" w:pos="34"/>
              </w:tabs>
              <w:spacing w:before="120"/>
              <w:rPr>
                <w:rFonts w:ascii="Verdana" w:hAnsi="Verdana"/>
                <w:b/>
                <w:sz w:val="20"/>
                <w:szCs w:val="20"/>
              </w:rPr>
            </w:pPr>
            <w:r>
              <w:rPr>
                <w:rFonts w:ascii="Verdana" w:hAnsi="Verdana"/>
                <w:b/>
                <w:sz w:val="20"/>
                <w:szCs w:val="20"/>
              </w:rPr>
              <w:lastRenderedPageBreak/>
              <w:t>I</w:t>
            </w:r>
            <w:r w:rsidR="00F661B7">
              <w:rPr>
                <w:rFonts w:ascii="Verdana" w:hAnsi="Verdana"/>
                <w:b/>
                <w:sz w:val="20"/>
                <w:szCs w:val="20"/>
              </w:rPr>
              <w:t>.10</w:t>
            </w:r>
            <w:r w:rsidR="00712084" w:rsidRPr="001C269B">
              <w:rPr>
                <w:rFonts w:ascii="Verdana" w:hAnsi="Verdana"/>
                <w:b/>
                <w:sz w:val="20"/>
                <w:szCs w:val="20"/>
              </w:rPr>
              <w:t>.</w:t>
            </w:r>
          </w:p>
        </w:tc>
        <w:tc>
          <w:tcPr>
            <w:tcW w:w="6891" w:type="dxa"/>
            <w:gridSpan w:val="2"/>
            <w:tcBorders>
              <w:top w:val="single" w:sz="4" w:space="0" w:color="auto"/>
            </w:tcBorders>
            <w:shd w:val="clear" w:color="auto" w:fill="D9D9D9" w:themeFill="background1" w:themeFillShade="D9"/>
          </w:tcPr>
          <w:p w:rsidR="00712084" w:rsidRPr="001C269B" w:rsidRDefault="00712084" w:rsidP="00712084">
            <w:pPr>
              <w:pStyle w:val="Default"/>
              <w:spacing w:before="120"/>
              <w:jc w:val="center"/>
              <w:rPr>
                <w:rFonts w:ascii="Verdana" w:eastAsia="Times New Roman" w:hAnsi="Verdana"/>
                <w:b/>
                <w:sz w:val="20"/>
                <w:szCs w:val="20"/>
                <w:lang w:eastAsia="pl-PL"/>
              </w:rPr>
            </w:pPr>
            <w:r w:rsidRPr="001C269B">
              <w:rPr>
                <w:rFonts w:ascii="Verdana" w:eastAsia="Times New Roman" w:hAnsi="Verdana"/>
                <w:b/>
                <w:sz w:val="20"/>
                <w:szCs w:val="20"/>
                <w:lang w:eastAsia="pl-PL"/>
              </w:rPr>
              <w:t xml:space="preserve">WYSIEW NASION PRZEZNACZONYCH DO UTRZYMYWANIA UGORU ZIELONEGO </w:t>
            </w:r>
          </w:p>
          <w:p w:rsidR="00712084" w:rsidRPr="001C269B" w:rsidRDefault="00712084" w:rsidP="00712084">
            <w:pPr>
              <w:pStyle w:val="Default"/>
              <w:spacing w:before="120"/>
              <w:jc w:val="center"/>
              <w:rPr>
                <w:rFonts w:ascii="Verdana" w:hAnsi="Verdana"/>
                <w:sz w:val="20"/>
                <w:szCs w:val="20"/>
              </w:rPr>
            </w:pPr>
            <w:r w:rsidRPr="001C269B">
              <w:rPr>
                <w:rFonts w:ascii="Verdana" w:hAnsi="Verdana"/>
                <w:bCs/>
                <w:sz w:val="20"/>
                <w:szCs w:val="20"/>
              </w:rPr>
              <w:t xml:space="preserve">(jedn. rozliczeniowa – </w:t>
            </w:r>
            <w:r>
              <w:rPr>
                <w:rFonts w:ascii="Verdana" w:hAnsi="Verdana"/>
                <w:color w:val="auto"/>
                <w:sz w:val="20"/>
                <w:szCs w:val="20"/>
              </w:rPr>
              <w:t>AR</w:t>
            </w:r>
            <w:r w:rsidRPr="001C269B">
              <w:rPr>
                <w:rFonts w:ascii="Verdana" w:hAnsi="Verdana"/>
                <w:color w:val="auto"/>
                <w:sz w:val="20"/>
                <w:szCs w:val="20"/>
              </w:rPr>
              <w:t xml:space="preserve"> podawany z dokładnością do dwóch miejsc po przecinku</w:t>
            </w:r>
            <w:r w:rsidRPr="001C269B">
              <w:rPr>
                <w:rFonts w:ascii="Verdana" w:hAnsi="Verdana"/>
                <w:bCs/>
                <w:sz w:val="20"/>
                <w:szCs w:val="20"/>
              </w:rPr>
              <w:t>)</w:t>
            </w:r>
          </w:p>
        </w:tc>
        <w:tc>
          <w:tcPr>
            <w:tcW w:w="2246" w:type="dxa"/>
            <w:gridSpan w:val="3"/>
            <w:tcBorders>
              <w:top w:val="single" w:sz="4" w:space="0" w:color="auto"/>
            </w:tcBorders>
            <w:shd w:val="clear" w:color="auto" w:fill="D9D9D9" w:themeFill="background1" w:themeFillShade="D9"/>
          </w:tcPr>
          <w:p w:rsidR="00712084" w:rsidRPr="001C269B" w:rsidRDefault="00712084" w:rsidP="00712084">
            <w:pPr>
              <w:pStyle w:val="Default"/>
              <w:spacing w:before="120"/>
              <w:rPr>
                <w:rFonts w:ascii="Verdana" w:hAnsi="Verdana"/>
                <w:b/>
                <w:bCs/>
                <w:sz w:val="20"/>
                <w:szCs w:val="20"/>
              </w:rPr>
            </w:pPr>
            <w:r w:rsidRPr="001C269B">
              <w:rPr>
                <w:rFonts w:ascii="Verdana" w:hAnsi="Verdana"/>
                <w:b/>
                <w:color w:val="auto"/>
                <w:sz w:val="20"/>
                <w:szCs w:val="20"/>
              </w:rPr>
              <w:t>SL-</w:t>
            </w:r>
            <w:r w:rsidR="008E703F">
              <w:rPr>
                <w:rFonts w:ascii="Verdana" w:hAnsi="Verdana"/>
                <w:b/>
                <w:color w:val="auto"/>
                <w:sz w:val="20"/>
                <w:szCs w:val="20"/>
              </w:rPr>
              <w:t>NAW</w:t>
            </w:r>
            <w:r w:rsidRPr="001C269B">
              <w:rPr>
                <w:rFonts w:ascii="Verdana" w:hAnsi="Verdana"/>
                <w:b/>
                <w:bCs/>
                <w:sz w:val="20"/>
                <w:szCs w:val="20"/>
              </w:rPr>
              <w:t xml:space="preserve"> / </w:t>
            </w:r>
          </w:p>
          <w:p w:rsidR="00712084" w:rsidRPr="001C269B" w:rsidRDefault="00712084" w:rsidP="00712084">
            <w:pPr>
              <w:pStyle w:val="Default"/>
              <w:spacing w:before="120"/>
              <w:rPr>
                <w:rFonts w:ascii="Verdana" w:hAnsi="Verdana"/>
                <w:b/>
                <w:sz w:val="20"/>
                <w:szCs w:val="20"/>
              </w:rPr>
            </w:pPr>
            <w:r w:rsidRPr="00584E9F">
              <w:rPr>
                <w:rFonts w:ascii="Verdana" w:eastAsia="Times New Roman" w:hAnsi="Verdana"/>
                <w:b/>
                <w:sz w:val="20"/>
                <w:szCs w:val="20"/>
                <w:lang w:eastAsia="pl-PL"/>
              </w:rPr>
              <w:t>SIEW-</w:t>
            </w:r>
            <w:r>
              <w:rPr>
                <w:rFonts w:ascii="Verdana" w:eastAsia="Times New Roman" w:hAnsi="Verdana"/>
                <w:b/>
                <w:sz w:val="20"/>
                <w:szCs w:val="20"/>
                <w:lang w:eastAsia="pl-PL"/>
              </w:rPr>
              <w:t>MOT</w:t>
            </w:r>
          </w:p>
        </w:tc>
      </w:tr>
      <w:tr w:rsidR="00712084" w:rsidRPr="001C269B" w:rsidTr="00712084">
        <w:tc>
          <w:tcPr>
            <w:tcW w:w="10632" w:type="dxa"/>
            <w:gridSpan w:val="6"/>
          </w:tcPr>
          <w:p w:rsidR="00712084" w:rsidRPr="001C269B" w:rsidRDefault="00712084" w:rsidP="004D6650">
            <w:pPr>
              <w:pStyle w:val="Akapitzlist"/>
              <w:numPr>
                <w:ilvl w:val="0"/>
                <w:numId w:val="21"/>
              </w:numPr>
              <w:suppressAutoHyphens w:val="0"/>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dostarczenie nasion roślin, które posłużą do założenia ugoru zielonego (łubin, </w:t>
            </w:r>
            <w:r w:rsidR="000E1189">
              <w:rPr>
                <w:rFonts w:ascii="Verdana" w:eastAsia="Times New Roman" w:hAnsi="Verdana"/>
                <w:sz w:val="20"/>
                <w:szCs w:val="20"/>
                <w:lang w:eastAsia="pl-PL"/>
              </w:rPr>
              <w:t>gorczyca</w:t>
            </w:r>
            <w:r w:rsidRPr="001C269B">
              <w:rPr>
                <w:rFonts w:ascii="Verdana" w:eastAsia="Times New Roman" w:hAnsi="Verdana"/>
                <w:sz w:val="20"/>
                <w:szCs w:val="20"/>
                <w:lang w:eastAsia="pl-PL"/>
              </w:rPr>
              <w:t>, gryka itp.) do miejsca napełnienia siewnika (czynności transportowe odbywają się na terenie szkółki leśnej),</w:t>
            </w:r>
          </w:p>
          <w:p w:rsidR="00712084" w:rsidRPr="001C269B" w:rsidRDefault="00712084" w:rsidP="004D6650">
            <w:pPr>
              <w:pStyle w:val="Akapitzlist"/>
              <w:numPr>
                <w:ilvl w:val="0"/>
                <w:numId w:val="21"/>
              </w:numPr>
              <w:suppressAutoHyphens w:val="0"/>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napełnienie i regulacja siewnika rolniczego, </w:t>
            </w:r>
          </w:p>
          <w:p w:rsidR="00712084" w:rsidRPr="00715C7E" w:rsidRDefault="00712084" w:rsidP="00712084">
            <w:pPr>
              <w:pStyle w:val="Akapitzlist"/>
              <w:numPr>
                <w:ilvl w:val="0"/>
                <w:numId w:val="21"/>
              </w:numPr>
              <w:suppressAutoHyphens w:val="0"/>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wykonanie siewu zgodnie ze wskazówkami leśniczego-szkółkarza.</w:t>
            </w:r>
          </w:p>
          <w:p w:rsidR="00712084" w:rsidRPr="0083346E" w:rsidRDefault="00712084" w:rsidP="00712084">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Zabieg został zaplanowany do wykonania na powierzchni </w:t>
            </w:r>
            <w:r w:rsidR="008E703F">
              <w:rPr>
                <w:rFonts w:ascii="Verdana" w:eastAsia="Times New Roman" w:hAnsi="Verdana"/>
                <w:sz w:val="20"/>
                <w:szCs w:val="20"/>
                <w:lang w:eastAsia="pl-PL"/>
              </w:rPr>
              <w:t>204,26</w:t>
            </w:r>
            <w:r w:rsidR="00722B67">
              <w:rPr>
                <w:rFonts w:ascii="Verdana" w:eastAsia="Times New Roman" w:hAnsi="Verdana"/>
                <w:sz w:val="20"/>
                <w:szCs w:val="20"/>
                <w:lang w:eastAsia="pl-PL"/>
              </w:rPr>
              <w:t xml:space="preserve"> ara</w:t>
            </w:r>
            <w:r w:rsidRPr="00EA0E84">
              <w:rPr>
                <w:rFonts w:ascii="Verdana" w:eastAsia="Times New Roman" w:hAnsi="Verdana"/>
                <w:sz w:val="20"/>
                <w:szCs w:val="20"/>
                <w:lang w:eastAsia="pl-PL"/>
              </w:rPr>
              <w:t xml:space="preserve"> na przełomie miesiąca kwietnia i maja </w:t>
            </w:r>
            <w:r w:rsidR="000D7F07">
              <w:rPr>
                <w:rFonts w:ascii="Verdana" w:eastAsia="Times New Roman" w:hAnsi="Verdana"/>
                <w:sz w:val="20"/>
                <w:szCs w:val="20"/>
                <w:lang w:eastAsia="pl-PL"/>
              </w:rPr>
              <w:t xml:space="preserve">oraz lipca </w:t>
            </w:r>
            <w:r w:rsidR="008E703F">
              <w:rPr>
                <w:rFonts w:ascii="Verdana" w:eastAsia="Times New Roman" w:hAnsi="Verdana"/>
                <w:sz w:val="20"/>
                <w:szCs w:val="20"/>
                <w:lang w:eastAsia="pl-PL"/>
              </w:rPr>
              <w:t>i sierpnia 2020</w:t>
            </w:r>
            <w:r>
              <w:rPr>
                <w:rFonts w:ascii="Verdana" w:eastAsia="Times New Roman" w:hAnsi="Verdana"/>
                <w:sz w:val="20"/>
                <w:szCs w:val="20"/>
                <w:lang w:eastAsia="pl-PL"/>
              </w:rPr>
              <w:t xml:space="preserve"> roku.</w:t>
            </w:r>
          </w:p>
          <w:p w:rsidR="00712084" w:rsidRPr="001C269B" w:rsidRDefault="00712084" w:rsidP="00712084">
            <w:pPr>
              <w:pStyle w:val="Default"/>
              <w:spacing w:before="120"/>
              <w:jc w:val="both"/>
              <w:rPr>
                <w:rFonts w:ascii="Verdana" w:hAnsi="Verdana"/>
                <w:color w:val="auto"/>
                <w:sz w:val="20"/>
                <w:szCs w:val="20"/>
              </w:rPr>
            </w:pPr>
            <w:r w:rsidRPr="001C269B">
              <w:rPr>
                <w:rFonts w:ascii="Verdana" w:hAnsi="Verdana"/>
                <w:color w:val="auto"/>
                <w:sz w:val="20"/>
                <w:szCs w:val="20"/>
              </w:rPr>
              <w:t>PROCEDURA ODBIORU:</w:t>
            </w:r>
          </w:p>
          <w:p w:rsidR="00712084" w:rsidRDefault="00712084" w:rsidP="008C1767">
            <w:pPr>
              <w:pStyle w:val="Akapitzlist"/>
              <w:spacing w:before="120"/>
              <w:ind w:left="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Odbiór prac nastąpi poprzez weryfikację zgodności wykonania zabiegu z opisem czynności i Zleceniem oraz określenie </w:t>
            </w:r>
            <w:r w:rsidR="008C1767">
              <w:rPr>
                <w:rFonts w:ascii="Verdana" w:eastAsia="Times New Roman" w:hAnsi="Verdana"/>
                <w:sz w:val="20"/>
                <w:szCs w:val="20"/>
                <w:lang w:eastAsia="pl-PL"/>
              </w:rPr>
              <w:t>powierzchni wykonanego zabiegu.</w:t>
            </w:r>
          </w:p>
          <w:p w:rsidR="006311DE" w:rsidRDefault="006311DE" w:rsidP="008C1767">
            <w:pPr>
              <w:pStyle w:val="Akapitzlist"/>
              <w:spacing w:before="120"/>
              <w:ind w:left="0"/>
              <w:contextualSpacing w:val="0"/>
              <w:jc w:val="both"/>
              <w:rPr>
                <w:rFonts w:ascii="Verdana" w:eastAsia="Times New Roman" w:hAnsi="Verdana"/>
                <w:sz w:val="20"/>
                <w:szCs w:val="20"/>
                <w:lang w:eastAsia="pl-PL"/>
              </w:rPr>
            </w:pPr>
          </w:p>
          <w:p w:rsidR="006311DE" w:rsidRDefault="006311DE" w:rsidP="008C1767">
            <w:pPr>
              <w:pStyle w:val="Akapitzlist"/>
              <w:spacing w:before="120"/>
              <w:ind w:left="0"/>
              <w:contextualSpacing w:val="0"/>
              <w:jc w:val="both"/>
              <w:rPr>
                <w:rFonts w:ascii="Verdana" w:eastAsia="Times New Roman" w:hAnsi="Verdana"/>
                <w:sz w:val="20"/>
                <w:szCs w:val="20"/>
                <w:lang w:eastAsia="pl-PL"/>
              </w:rPr>
            </w:pPr>
          </w:p>
          <w:p w:rsidR="006311DE" w:rsidRDefault="006311DE" w:rsidP="008C1767">
            <w:pPr>
              <w:pStyle w:val="Akapitzlist"/>
              <w:spacing w:before="120"/>
              <w:ind w:left="0"/>
              <w:contextualSpacing w:val="0"/>
              <w:jc w:val="both"/>
              <w:rPr>
                <w:rFonts w:ascii="Verdana" w:eastAsia="Times New Roman" w:hAnsi="Verdana"/>
                <w:sz w:val="20"/>
                <w:szCs w:val="20"/>
                <w:lang w:eastAsia="pl-PL"/>
              </w:rPr>
            </w:pPr>
          </w:p>
          <w:p w:rsidR="006311DE" w:rsidRDefault="006311DE" w:rsidP="008C1767">
            <w:pPr>
              <w:pStyle w:val="Akapitzlist"/>
              <w:spacing w:before="120"/>
              <w:ind w:left="0"/>
              <w:contextualSpacing w:val="0"/>
              <w:jc w:val="both"/>
              <w:rPr>
                <w:rFonts w:ascii="Verdana" w:eastAsia="Times New Roman" w:hAnsi="Verdana"/>
                <w:sz w:val="20"/>
                <w:szCs w:val="20"/>
                <w:lang w:eastAsia="pl-PL"/>
              </w:rPr>
            </w:pPr>
          </w:p>
          <w:p w:rsidR="00D50550" w:rsidRPr="008C1767" w:rsidRDefault="00D50550" w:rsidP="008C1767">
            <w:pPr>
              <w:pStyle w:val="Akapitzlist"/>
              <w:spacing w:before="120"/>
              <w:ind w:left="0"/>
              <w:contextualSpacing w:val="0"/>
              <w:jc w:val="both"/>
              <w:rPr>
                <w:rFonts w:ascii="Verdana" w:eastAsia="Times New Roman" w:hAnsi="Verdana"/>
                <w:sz w:val="20"/>
                <w:szCs w:val="20"/>
                <w:lang w:eastAsia="pl-PL"/>
              </w:rPr>
            </w:pPr>
          </w:p>
        </w:tc>
      </w:tr>
      <w:tr w:rsidR="00712084" w:rsidRPr="007021A3" w:rsidTr="00712084">
        <w:tc>
          <w:tcPr>
            <w:tcW w:w="1495" w:type="dxa"/>
            <w:tcBorders>
              <w:top w:val="single" w:sz="4" w:space="0" w:color="auto"/>
            </w:tcBorders>
            <w:shd w:val="clear" w:color="auto" w:fill="D9D9D9" w:themeFill="background1" w:themeFillShade="D9"/>
          </w:tcPr>
          <w:p w:rsidR="00712084" w:rsidRPr="001C269B" w:rsidRDefault="00AD4AF4" w:rsidP="00712084">
            <w:pPr>
              <w:pStyle w:val="Default"/>
              <w:tabs>
                <w:tab w:val="left" w:pos="34"/>
              </w:tabs>
              <w:spacing w:before="120"/>
              <w:rPr>
                <w:rFonts w:ascii="Verdana" w:hAnsi="Verdana"/>
                <w:b/>
                <w:sz w:val="20"/>
                <w:szCs w:val="20"/>
              </w:rPr>
            </w:pPr>
            <w:r>
              <w:rPr>
                <w:rFonts w:ascii="Verdana" w:hAnsi="Verdana"/>
                <w:b/>
                <w:sz w:val="20"/>
                <w:szCs w:val="20"/>
              </w:rPr>
              <w:t>I</w:t>
            </w:r>
            <w:r w:rsidR="00712084">
              <w:rPr>
                <w:rFonts w:ascii="Verdana" w:hAnsi="Verdana"/>
                <w:b/>
                <w:sz w:val="20"/>
                <w:szCs w:val="20"/>
              </w:rPr>
              <w:t>.</w:t>
            </w:r>
            <w:r w:rsidR="00712084" w:rsidRPr="001C269B">
              <w:rPr>
                <w:rFonts w:ascii="Verdana" w:hAnsi="Verdana"/>
                <w:b/>
                <w:sz w:val="20"/>
                <w:szCs w:val="20"/>
              </w:rPr>
              <w:t>1</w:t>
            </w:r>
            <w:r w:rsidR="00F661B7">
              <w:rPr>
                <w:rFonts w:ascii="Verdana" w:hAnsi="Verdana"/>
                <w:b/>
                <w:sz w:val="20"/>
                <w:szCs w:val="20"/>
              </w:rPr>
              <w:t>1</w:t>
            </w:r>
            <w:r w:rsidR="00712084" w:rsidRPr="001C269B">
              <w:rPr>
                <w:rFonts w:ascii="Verdana" w:hAnsi="Verdana"/>
                <w:b/>
                <w:sz w:val="20"/>
                <w:szCs w:val="20"/>
              </w:rPr>
              <w:t>.</w:t>
            </w:r>
          </w:p>
        </w:tc>
        <w:tc>
          <w:tcPr>
            <w:tcW w:w="6891" w:type="dxa"/>
            <w:gridSpan w:val="2"/>
            <w:tcBorders>
              <w:top w:val="single" w:sz="4" w:space="0" w:color="auto"/>
            </w:tcBorders>
            <w:shd w:val="clear" w:color="auto" w:fill="D9D9D9" w:themeFill="background1" w:themeFillShade="D9"/>
          </w:tcPr>
          <w:p w:rsidR="00712084" w:rsidRPr="001C269B" w:rsidRDefault="00712084" w:rsidP="00712084">
            <w:pPr>
              <w:pStyle w:val="Default"/>
              <w:spacing w:before="120"/>
              <w:jc w:val="center"/>
              <w:rPr>
                <w:rFonts w:ascii="Verdana" w:eastAsia="Times New Roman" w:hAnsi="Verdana"/>
                <w:b/>
                <w:sz w:val="20"/>
                <w:szCs w:val="20"/>
                <w:lang w:eastAsia="pl-PL"/>
              </w:rPr>
            </w:pPr>
            <w:r w:rsidRPr="001C269B">
              <w:rPr>
                <w:rFonts w:ascii="Verdana" w:eastAsia="Times New Roman" w:hAnsi="Verdana"/>
                <w:b/>
                <w:sz w:val="20"/>
                <w:szCs w:val="20"/>
                <w:lang w:eastAsia="pl-PL"/>
              </w:rPr>
              <w:t>KOSZENIE I ORKA UGORU ZIELONEGO</w:t>
            </w:r>
          </w:p>
          <w:p w:rsidR="00712084" w:rsidRPr="001C269B" w:rsidRDefault="00712084" w:rsidP="00712084">
            <w:pPr>
              <w:pStyle w:val="Default"/>
              <w:spacing w:before="120"/>
              <w:jc w:val="center"/>
              <w:rPr>
                <w:rFonts w:ascii="Verdana" w:hAnsi="Verdana"/>
                <w:sz w:val="20"/>
                <w:szCs w:val="20"/>
              </w:rPr>
            </w:pPr>
            <w:r w:rsidRPr="001C269B">
              <w:rPr>
                <w:rFonts w:ascii="Verdana" w:hAnsi="Verdana"/>
                <w:bCs/>
                <w:sz w:val="20"/>
                <w:szCs w:val="20"/>
              </w:rPr>
              <w:t xml:space="preserve">(jedn. rozliczeniowa – </w:t>
            </w:r>
            <w:r>
              <w:rPr>
                <w:rFonts w:ascii="Verdana" w:hAnsi="Verdana"/>
                <w:color w:val="auto"/>
                <w:sz w:val="20"/>
                <w:szCs w:val="20"/>
              </w:rPr>
              <w:t>AR</w:t>
            </w:r>
            <w:r w:rsidRPr="001C269B">
              <w:rPr>
                <w:rFonts w:ascii="Verdana" w:hAnsi="Verdana"/>
                <w:color w:val="auto"/>
                <w:sz w:val="20"/>
                <w:szCs w:val="20"/>
              </w:rPr>
              <w:t xml:space="preserve"> podawany z dokładnością do dwóch miejsc po przecinku</w:t>
            </w:r>
            <w:r w:rsidRPr="001C269B">
              <w:rPr>
                <w:rFonts w:ascii="Verdana" w:hAnsi="Verdana"/>
                <w:bCs/>
                <w:sz w:val="20"/>
                <w:szCs w:val="20"/>
              </w:rPr>
              <w:t>)</w:t>
            </w:r>
          </w:p>
        </w:tc>
        <w:tc>
          <w:tcPr>
            <w:tcW w:w="2246" w:type="dxa"/>
            <w:gridSpan w:val="3"/>
            <w:tcBorders>
              <w:top w:val="single" w:sz="4" w:space="0" w:color="auto"/>
            </w:tcBorders>
            <w:shd w:val="clear" w:color="auto" w:fill="D9D9D9" w:themeFill="background1" w:themeFillShade="D9"/>
          </w:tcPr>
          <w:p w:rsidR="00712084" w:rsidRPr="007021A3" w:rsidRDefault="00712084" w:rsidP="008E703F">
            <w:pPr>
              <w:pStyle w:val="Default"/>
              <w:spacing w:before="120"/>
              <w:rPr>
                <w:rFonts w:ascii="Verdana" w:hAnsi="Verdana"/>
                <w:b/>
                <w:bCs/>
                <w:sz w:val="20"/>
                <w:szCs w:val="20"/>
              </w:rPr>
            </w:pPr>
            <w:r w:rsidRPr="007021A3">
              <w:rPr>
                <w:rFonts w:ascii="Verdana" w:hAnsi="Verdana"/>
                <w:b/>
                <w:color w:val="auto"/>
                <w:sz w:val="20"/>
                <w:szCs w:val="20"/>
              </w:rPr>
              <w:t>SL-</w:t>
            </w:r>
            <w:r w:rsidR="008E703F">
              <w:rPr>
                <w:rFonts w:ascii="Verdana" w:hAnsi="Verdana"/>
                <w:b/>
                <w:color w:val="auto"/>
                <w:sz w:val="20"/>
                <w:szCs w:val="20"/>
              </w:rPr>
              <w:t>NAW</w:t>
            </w:r>
            <w:r w:rsidRPr="007021A3">
              <w:rPr>
                <w:rFonts w:ascii="Verdana" w:hAnsi="Verdana"/>
                <w:b/>
                <w:bCs/>
                <w:sz w:val="20"/>
                <w:szCs w:val="20"/>
              </w:rPr>
              <w:t>/</w:t>
            </w:r>
            <w:r>
              <w:rPr>
                <w:rFonts w:ascii="Verdana" w:hAnsi="Verdana"/>
                <w:b/>
                <w:bCs/>
                <w:sz w:val="20"/>
                <w:szCs w:val="20"/>
              </w:rPr>
              <w:t xml:space="preserve"> </w:t>
            </w:r>
            <w:r w:rsidR="008E703F">
              <w:rPr>
                <w:rFonts w:ascii="Verdana" w:hAnsi="Verdana"/>
                <w:b/>
                <w:bCs/>
                <w:sz w:val="20"/>
                <w:szCs w:val="20"/>
              </w:rPr>
              <w:t xml:space="preserve">          </w:t>
            </w:r>
            <w:r w:rsidRPr="007021A3">
              <w:rPr>
                <w:rFonts w:ascii="Verdana" w:hAnsi="Verdana"/>
                <w:b/>
                <w:bCs/>
                <w:sz w:val="20"/>
                <w:szCs w:val="20"/>
              </w:rPr>
              <w:t xml:space="preserve">BRON-SC, </w:t>
            </w:r>
            <w:r w:rsidR="00C7613A">
              <w:rPr>
                <w:rFonts w:ascii="Verdana" w:hAnsi="Verdana"/>
                <w:b/>
                <w:bCs/>
                <w:sz w:val="20"/>
                <w:szCs w:val="20"/>
              </w:rPr>
              <w:t xml:space="preserve">   </w:t>
            </w:r>
            <w:r w:rsidRPr="007021A3">
              <w:rPr>
                <w:rFonts w:ascii="Verdana" w:hAnsi="Verdana"/>
                <w:b/>
                <w:bCs/>
                <w:sz w:val="20"/>
                <w:szCs w:val="20"/>
              </w:rPr>
              <w:t>ORKA-SC, ORKAN-SC,</w:t>
            </w:r>
            <w:r w:rsidR="00C7613A">
              <w:rPr>
                <w:rFonts w:ascii="Verdana" w:hAnsi="Verdana"/>
                <w:b/>
                <w:bCs/>
                <w:sz w:val="20"/>
                <w:szCs w:val="20"/>
              </w:rPr>
              <w:t xml:space="preserve">  </w:t>
            </w:r>
            <w:r>
              <w:rPr>
                <w:rFonts w:ascii="Verdana" w:hAnsi="Verdana"/>
                <w:b/>
                <w:bCs/>
                <w:sz w:val="20"/>
                <w:szCs w:val="20"/>
              </w:rPr>
              <w:t xml:space="preserve">   </w:t>
            </w:r>
            <w:r w:rsidRPr="007021A3">
              <w:rPr>
                <w:rFonts w:ascii="Verdana" w:hAnsi="Verdana"/>
                <w:b/>
                <w:bCs/>
                <w:sz w:val="20"/>
                <w:szCs w:val="20"/>
              </w:rPr>
              <w:t xml:space="preserve"> Z</w:t>
            </w:r>
            <w:r>
              <w:rPr>
                <w:rFonts w:ascii="Verdana" w:hAnsi="Verdana"/>
                <w:b/>
                <w:bCs/>
                <w:sz w:val="20"/>
                <w:szCs w:val="20"/>
              </w:rPr>
              <w:t>EBR-KAM</w:t>
            </w:r>
            <w:r w:rsidR="00A92DEB">
              <w:rPr>
                <w:rFonts w:ascii="Verdana" w:hAnsi="Verdana"/>
                <w:b/>
                <w:bCs/>
                <w:sz w:val="20"/>
                <w:szCs w:val="20"/>
              </w:rPr>
              <w:t>.</w:t>
            </w:r>
          </w:p>
        </w:tc>
      </w:tr>
      <w:tr w:rsidR="00712084" w:rsidRPr="001C269B" w:rsidTr="00712084">
        <w:tc>
          <w:tcPr>
            <w:tcW w:w="10632" w:type="dxa"/>
            <w:gridSpan w:val="6"/>
          </w:tcPr>
          <w:p w:rsidR="00712084" w:rsidRPr="00EA0E84" w:rsidRDefault="00712084" w:rsidP="004D6650">
            <w:pPr>
              <w:pStyle w:val="Akapitzlist"/>
              <w:numPr>
                <w:ilvl w:val="0"/>
                <w:numId w:val="22"/>
              </w:numPr>
              <w:suppressAutoHyphens w:val="0"/>
              <w:spacing w:before="120"/>
              <w:contextualSpacing w:val="0"/>
              <w:jc w:val="both"/>
              <w:rPr>
                <w:rFonts w:ascii="Verdana" w:eastAsia="Times New Roman" w:hAnsi="Verdana"/>
                <w:sz w:val="20"/>
                <w:szCs w:val="20"/>
                <w:lang w:eastAsia="pl-PL"/>
              </w:rPr>
            </w:pPr>
            <w:r w:rsidRPr="00EA0E84">
              <w:rPr>
                <w:rFonts w:ascii="Verdana" w:eastAsia="Times New Roman" w:hAnsi="Verdana"/>
                <w:sz w:val="20"/>
                <w:szCs w:val="20"/>
                <w:lang w:eastAsia="pl-PL"/>
              </w:rPr>
              <w:t>skoszenie powierzchni ugoru zielonego przy pomocy kosiarki (dopuszcza się użycie rozdrabniacza lub glebogryzarki),</w:t>
            </w:r>
          </w:p>
          <w:p w:rsidR="00712084" w:rsidRDefault="00712084" w:rsidP="004D6650">
            <w:pPr>
              <w:pStyle w:val="Akapitzlist"/>
              <w:numPr>
                <w:ilvl w:val="0"/>
                <w:numId w:val="22"/>
              </w:numPr>
              <w:suppressAutoHyphens w:val="0"/>
              <w:spacing w:before="120"/>
              <w:contextualSpacing w:val="0"/>
              <w:jc w:val="both"/>
              <w:rPr>
                <w:rFonts w:ascii="Verdana" w:eastAsia="Times New Roman" w:hAnsi="Verdana"/>
                <w:sz w:val="20"/>
                <w:szCs w:val="20"/>
                <w:lang w:eastAsia="pl-PL"/>
              </w:rPr>
            </w:pPr>
            <w:r w:rsidRPr="00EA0E84">
              <w:rPr>
                <w:rFonts w:ascii="Verdana" w:eastAsia="Times New Roman" w:hAnsi="Verdana"/>
                <w:sz w:val="20"/>
                <w:szCs w:val="20"/>
                <w:lang w:eastAsia="pl-PL"/>
              </w:rPr>
              <w:t>wykonanie przy pomocy pługa rolniczego orki pełnej na powierzchni ugoru zielonego (wymagana głębokość orki – min. 30 cm),</w:t>
            </w:r>
          </w:p>
          <w:p w:rsidR="00712084" w:rsidRPr="00EA0E84" w:rsidRDefault="00BF312B" w:rsidP="004D6650">
            <w:pPr>
              <w:pStyle w:val="Akapitzlist"/>
              <w:numPr>
                <w:ilvl w:val="0"/>
                <w:numId w:val="22"/>
              </w:numPr>
              <w:suppressAutoHyphens w:val="0"/>
              <w:spacing w:before="120"/>
              <w:contextualSpacing w:val="0"/>
              <w:jc w:val="both"/>
              <w:rPr>
                <w:rFonts w:ascii="Verdana" w:eastAsia="Times New Roman" w:hAnsi="Verdana"/>
                <w:sz w:val="20"/>
                <w:szCs w:val="20"/>
                <w:lang w:eastAsia="pl-PL"/>
              </w:rPr>
            </w:pPr>
            <w:r>
              <w:rPr>
                <w:rFonts w:ascii="Verdana" w:eastAsia="Times New Roman" w:hAnsi="Verdana"/>
                <w:sz w:val="20"/>
                <w:szCs w:val="20"/>
                <w:lang w:eastAsia="pl-PL"/>
              </w:rPr>
              <w:t xml:space="preserve">wykonanie bronowania, wałowania, spulchniania </w:t>
            </w:r>
            <w:r w:rsidR="00712084" w:rsidRPr="00EA0E84">
              <w:rPr>
                <w:rFonts w:ascii="Verdana" w:eastAsia="Times New Roman" w:hAnsi="Verdana"/>
                <w:sz w:val="20"/>
                <w:szCs w:val="20"/>
                <w:lang w:eastAsia="pl-PL"/>
              </w:rPr>
              <w:t>gleby na powierzchni ugoru</w:t>
            </w:r>
            <w:r w:rsidR="00E16F42">
              <w:rPr>
                <w:rFonts w:ascii="Verdana" w:eastAsia="Times New Roman" w:hAnsi="Verdana"/>
                <w:sz w:val="20"/>
                <w:szCs w:val="20"/>
                <w:lang w:eastAsia="pl-PL"/>
              </w:rPr>
              <w:t xml:space="preserve"> zielonego oraz ręczne zbieranie</w:t>
            </w:r>
            <w:r w:rsidR="00712084" w:rsidRPr="00EA0E84">
              <w:rPr>
                <w:rFonts w:ascii="Verdana" w:eastAsia="Times New Roman" w:hAnsi="Verdana"/>
                <w:sz w:val="20"/>
                <w:szCs w:val="20"/>
                <w:lang w:eastAsia="pl-PL"/>
              </w:rPr>
              <w:t xml:space="preserve"> kamieni.</w:t>
            </w:r>
          </w:p>
          <w:p w:rsidR="00712084" w:rsidRDefault="00712084" w:rsidP="00712084">
            <w:pPr>
              <w:spacing w:before="120"/>
              <w:jc w:val="both"/>
              <w:rPr>
                <w:rFonts w:ascii="Verdana" w:eastAsia="Times New Roman" w:hAnsi="Verdana"/>
                <w:sz w:val="20"/>
                <w:szCs w:val="20"/>
                <w:lang w:eastAsia="pl-PL"/>
              </w:rPr>
            </w:pPr>
            <w:r w:rsidRPr="00EA0E84">
              <w:rPr>
                <w:rFonts w:ascii="Verdana" w:eastAsia="Times New Roman" w:hAnsi="Verdana"/>
                <w:sz w:val="20"/>
                <w:szCs w:val="20"/>
                <w:lang w:eastAsia="pl-PL"/>
              </w:rPr>
              <w:t>Z</w:t>
            </w:r>
            <w:r>
              <w:rPr>
                <w:rFonts w:ascii="Verdana" w:eastAsia="Times New Roman" w:hAnsi="Verdana"/>
                <w:sz w:val="20"/>
                <w:szCs w:val="20"/>
                <w:lang w:eastAsia="pl-PL"/>
              </w:rPr>
              <w:t>abiegi</w:t>
            </w:r>
            <w:r w:rsidRPr="00EA0E84">
              <w:rPr>
                <w:rFonts w:ascii="Verdana" w:eastAsia="Times New Roman" w:hAnsi="Verdana"/>
                <w:sz w:val="20"/>
                <w:szCs w:val="20"/>
                <w:lang w:eastAsia="pl-PL"/>
              </w:rPr>
              <w:t xml:space="preserve"> został</w:t>
            </w:r>
            <w:r>
              <w:rPr>
                <w:rFonts w:ascii="Verdana" w:eastAsia="Times New Roman" w:hAnsi="Verdana"/>
                <w:sz w:val="20"/>
                <w:szCs w:val="20"/>
                <w:lang w:eastAsia="pl-PL"/>
              </w:rPr>
              <w:t>y</w:t>
            </w:r>
            <w:r w:rsidRPr="00EA0E84">
              <w:rPr>
                <w:rFonts w:ascii="Verdana" w:eastAsia="Times New Roman" w:hAnsi="Verdana"/>
                <w:sz w:val="20"/>
                <w:szCs w:val="20"/>
                <w:lang w:eastAsia="pl-PL"/>
              </w:rPr>
              <w:t xml:space="preserve"> zaplanow</w:t>
            </w:r>
            <w:r>
              <w:rPr>
                <w:rFonts w:ascii="Verdana" w:eastAsia="Times New Roman" w:hAnsi="Verdana"/>
                <w:sz w:val="20"/>
                <w:szCs w:val="20"/>
                <w:lang w:eastAsia="pl-PL"/>
              </w:rPr>
              <w:t xml:space="preserve">ane do wykonania na powierzchni </w:t>
            </w:r>
            <w:r w:rsidR="008A657A">
              <w:rPr>
                <w:rFonts w:ascii="Verdana" w:eastAsia="Times New Roman" w:hAnsi="Verdana"/>
                <w:sz w:val="20"/>
                <w:szCs w:val="20"/>
                <w:lang w:eastAsia="pl-PL"/>
              </w:rPr>
              <w:t>102,63</w:t>
            </w:r>
            <w:r w:rsidR="00E16F42">
              <w:rPr>
                <w:rFonts w:ascii="Verdana" w:eastAsia="Times New Roman" w:hAnsi="Verdana"/>
                <w:sz w:val="20"/>
                <w:szCs w:val="20"/>
                <w:lang w:eastAsia="pl-PL"/>
              </w:rPr>
              <w:t xml:space="preserve"> ara, w miesiącach czerwiec - lipiec oraz wrzesień</w:t>
            </w:r>
            <w:r w:rsidR="008E703F">
              <w:rPr>
                <w:rFonts w:ascii="Verdana" w:eastAsia="Times New Roman" w:hAnsi="Verdana"/>
                <w:sz w:val="20"/>
                <w:szCs w:val="20"/>
                <w:lang w:eastAsia="pl-PL"/>
              </w:rPr>
              <w:t xml:space="preserve"> 2020</w:t>
            </w:r>
            <w:r w:rsidRPr="00EA0E84">
              <w:rPr>
                <w:rFonts w:ascii="Verdana" w:eastAsia="Times New Roman" w:hAnsi="Verdana"/>
                <w:sz w:val="20"/>
                <w:szCs w:val="20"/>
                <w:lang w:eastAsia="pl-PL"/>
              </w:rPr>
              <w:t xml:space="preserve"> roku.</w:t>
            </w:r>
          </w:p>
          <w:p w:rsidR="00712084" w:rsidRPr="001C269B" w:rsidRDefault="00712084" w:rsidP="00712084">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Zestawienie planowanego zakresu zabiegu przedstawiono w poniższej tabeli:</w:t>
            </w:r>
          </w:p>
          <w:p w:rsidR="00730540" w:rsidRPr="001C269B" w:rsidRDefault="00730540" w:rsidP="00712084">
            <w:pPr>
              <w:spacing w:before="120"/>
              <w:jc w:val="both"/>
              <w:rPr>
                <w:rFonts w:ascii="Verdana" w:eastAsia="Times New Roman" w:hAnsi="Verdana"/>
                <w:sz w:val="20"/>
                <w:szCs w:val="20"/>
                <w:lang w:eastAsia="pl-PL"/>
              </w:rPr>
            </w:pPr>
          </w:p>
          <w:tbl>
            <w:tblPr>
              <w:tblStyle w:val="Tabela-Siatka1"/>
              <w:tblW w:w="0" w:type="auto"/>
              <w:tblInd w:w="313" w:type="dxa"/>
              <w:tblLayout w:type="fixed"/>
              <w:tblLook w:val="04A0" w:firstRow="1" w:lastRow="0" w:firstColumn="1" w:lastColumn="0" w:noHBand="0" w:noVBand="1"/>
            </w:tblPr>
            <w:tblGrid>
              <w:gridCol w:w="2303"/>
              <w:gridCol w:w="2303"/>
            </w:tblGrid>
            <w:tr w:rsidR="00712084" w:rsidRPr="001C269B" w:rsidTr="00712084">
              <w:tc>
                <w:tcPr>
                  <w:tcW w:w="2303" w:type="dxa"/>
                </w:tcPr>
                <w:p w:rsidR="00712084" w:rsidRPr="001C269B" w:rsidRDefault="00712084" w:rsidP="00712084">
                  <w:pPr>
                    <w:spacing w:before="120"/>
                    <w:jc w:val="both"/>
                    <w:rPr>
                      <w:rFonts w:ascii="Verdana" w:eastAsia="Times New Roman" w:hAnsi="Verdana"/>
                      <w:sz w:val="20"/>
                      <w:szCs w:val="20"/>
                      <w:lang w:eastAsia="pl-PL"/>
                    </w:rPr>
                  </w:pPr>
                  <w:r>
                    <w:rPr>
                      <w:rFonts w:ascii="Verdana" w:eastAsia="Times New Roman" w:hAnsi="Verdana"/>
                      <w:sz w:val="20"/>
                      <w:szCs w:val="20"/>
                      <w:lang w:eastAsia="pl-PL"/>
                    </w:rPr>
                    <w:t>Czynność</w:t>
                  </w:r>
                </w:p>
              </w:tc>
              <w:tc>
                <w:tcPr>
                  <w:tcW w:w="2303" w:type="dxa"/>
                </w:tcPr>
                <w:p w:rsidR="00712084" w:rsidRPr="001C269B" w:rsidRDefault="00712084" w:rsidP="00712084">
                  <w:pPr>
                    <w:spacing w:before="120"/>
                    <w:jc w:val="both"/>
                    <w:rPr>
                      <w:rFonts w:ascii="Verdana" w:eastAsia="Times New Roman" w:hAnsi="Verdana"/>
                      <w:sz w:val="20"/>
                      <w:szCs w:val="20"/>
                      <w:lang w:eastAsia="pl-PL"/>
                    </w:rPr>
                  </w:pPr>
                  <w:r>
                    <w:rPr>
                      <w:rFonts w:ascii="Verdana" w:eastAsia="Times New Roman" w:hAnsi="Verdana"/>
                      <w:sz w:val="20"/>
                      <w:szCs w:val="20"/>
                      <w:lang w:eastAsia="pl-PL"/>
                    </w:rPr>
                    <w:t>Ilość</w:t>
                  </w:r>
                </w:p>
              </w:tc>
            </w:tr>
            <w:tr w:rsidR="00712084" w:rsidRPr="001C269B" w:rsidTr="00712084">
              <w:tc>
                <w:tcPr>
                  <w:tcW w:w="2303" w:type="dxa"/>
                </w:tcPr>
                <w:p w:rsidR="00712084" w:rsidRPr="001C269B" w:rsidRDefault="00712084" w:rsidP="00712084">
                  <w:pPr>
                    <w:spacing w:before="120"/>
                    <w:jc w:val="both"/>
                    <w:rPr>
                      <w:rFonts w:ascii="Verdana" w:eastAsia="Times New Roman" w:hAnsi="Verdana"/>
                      <w:sz w:val="20"/>
                      <w:szCs w:val="20"/>
                      <w:lang w:eastAsia="pl-PL"/>
                    </w:rPr>
                  </w:pPr>
                  <w:r>
                    <w:rPr>
                      <w:rFonts w:ascii="Verdana" w:eastAsia="Times New Roman" w:hAnsi="Verdana"/>
                      <w:sz w:val="20"/>
                      <w:szCs w:val="20"/>
                      <w:lang w:eastAsia="pl-PL"/>
                    </w:rPr>
                    <w:t>BRON-SC</w:t>
                  </w:r>
                </w:p>
              </w:tc>
              <w:tc>
                <w:tcPr>
                  <w:tcW w:w="2303" w:type="dxa"/>
                </w:tcPr>
                <w:p w:rsidR="00712084" w:rsidRPr="001C269B" w:rsidRDefault="008E703F" w:rsidP="00712084">
                  <w:pPr>
                    <w:spacing w:before="120"/>
                    <w:jc w:val="both"/>
                    <w:rPr>
                      <w:rFonts w:ascii="Verdana" w:eastAsia="Times New Roman" w:hAnsi="Verdana"/>
                      <w:sz w:val="20"/>
                      <w:szCs w:val="20"/>
                      <w:lang w:eastAsia="pl-PL"/>
                    </w:rPr>
                  </w:pPr>
                  <w:r>
                    <w:rPr>
                      <w:rFonts w:ascii="Verdana" w:eastAsia="Times New Roman" w:hAnsi="Verdana"/>
                      <w:sz w:val="20"/>
                      <w:szCs w:val="20"/>
                      <w:lang w:eastAsia="pl-PL"/>
                    </w:rPr>
                    <w:t>306,39</w:t>
                  </w:r>
                </w:p>
              </w:tc>
            </w:tr>
            <w:tr w:rsidR="00712084" w:rsidRPr="001C269B" w:rsidTr="00712084">
              <w:tc>
                <w:tcPr>
                  <w:tcW w:w="2303" w:type="dxa"/>
                </w:tcPr>
                <w:p w:rsidR="00712084" w:rsidRPr="001C269B" w:rsidRDefault="00712084" w:rsidP="00712084">
                  <w:pPr>
                    <w:spacing w:before="120"/>
                    <w:jc w:val="both"/>
                    <w:rPr>
                      <w:rFonts w:ascii="Verdana" w:eastAsia="Times New Roman" w:hAnsi="Verdana"/>
                      <w:sz w:val="20"/>
                      <w:szCs w:val="20"/>
                      <w:lang w:eastAsia="pl-PL"/>
                    </w:rPr>
                  </w:pPr>
                  <w:r>
                    <w:rPr>
                      <w:rFonts w:ascii="Verdana" w:eastAsia="Times New Roman" w:hAnsi="Verdana"/>
                      <w:sz w:val="20"/>
                      <w:szCs w:val="20"/>
                      <w:lang w:eastAsia="pl-PL"/>
                    </w:rPr>
                    <w:t>ORKA-SC</w:t>
                  </w:r>
                </w:p>
              </w:tc>
              <w:tc>
                <w:tcPr>
                  <w:tcW w:w="2303" w:type="dxa"/>
                </w:tcPr>
                <w:p w:rsidR="00712084" w:rsidRPr="001C269B" w:rsidRDefault="008E703F" w:rsidP="00712084">
                  <w:pPr>
                    <w:spacing w:before="120"/>
                    <w:jc w:val="both"/>
                    <w:rPr>
                      <w:rFonts w:ascii="Verdana" w:eastAsia="Times New Roman" w:hAnsi="Verdana"/>
                      <w:sz w:val="20"/>
                      <w:szCs w:val="20"/>
                      <w:lang w:eastAsia="pl-PL"/>
                    </w:rPr>
                  </w:pPr>
                  <w:r>
                    <w:rPr>
                      <w:rFonts w:ascii="Verdana" w:eastAsia="Times New Roman" w:hAnsi="Verdana"/>
                      <w:sz w:val="20"/>
                      <w:szCs w:val="20"/>
                      <w:lang w:eastAsia="pl-PL"/>
                    </w:rPr>
                    <w:t>204,26</w:t>
                  </w:r>
                </w:p>
              </w:tc>
            </w:tr>
            <w:tr w:rsidR="00712084" w:rsidRPr="001C269B" w:rsidTr="00712084">
              <w:tc>
                <w:tcPr>
                  <w:tcW w:w="2303" w:type="dxa"/>
                </w:tcPr>
                <w:p w:rsidR="00712084" w:rsidRPr="00894F97" w:rsidRDefault="00712084" w:rsidP="00712084">
                  <w:pPr>
                    <w:spacing w:before="120"/>
                    <w:jc w:val="both"/>
                    <w:rPr>
                      <w:rFonts w:ascii="Verdana" w:eastAsia="Times New Roman" w:hAnsi="Verdana"/>
                      <w:sz w:val="20"/>
                      <w:szCs w:val="20"/>
                      <w:lang w:eastAsia="pl-PL"/>
                    </w:rPr>
                  </w:pPr>
                  <w:r w:rsidRPr="00894F97">
                    <w:rPr>
                      <w:rFonts w:ascii="Verdana" w:eastAsia="Times New Roman" w:hAnsi="Verdana"/>
                      <w:sz w:val="20"/>
                      <w:szCs w:val="20"/>
                      <w:lang w:eastAsia="pl-PL"/>
                    </w:rPr>
                    <w:t>ORKAN-SC</w:t>
                  </w:r>
                </w:p>
              </w:tc>
              <w:tc>
                <w:tcPr>
                  <w:tcW w:w="2303" w:type="dxa"/>
                </w:tcPr>
                <w:p w:rsidR="00712084" w:rsidRPr="00894F97" w:rsidRDefault="008E703F" w:rsidP="00712084">
                  <w:pPr>
                    <w:spacing w:before="120"/>
                    <w:jc w:val="both"/>
                    <w:rPr>
                      <w:rFonts w:ascii="Verdana" w:eastAsia="Times New Roman" w:hAnsi="Verdana"/>
                      <w:sz w:val="20"/>
                      <w:szCs w:val="20"/>
                      <w:lang w:eastAsia="pl-PL"/>
                    </w:rPr>
                  </w:pPr>
                  <w:r>
                    <w:rPr>
                      <w:rFonts w:ascii="Verdana" w:eastAsia="Times New Roman" w:hAnsi="Verdana"/>
                      <w:sz w:val="20"/>
                      <w:szCs w:val="20"/>
                      <w:lang w:eastAsia="pl-PL"/>
                    </w:rPr>
                    <w:t>204,26</w:t>
                  </w:r>
                </w:p>
              </w:tc>
            </w:tr>
            <w:tr w:rsidR="00712084" w:rsidRPr="001C269B" w:rsidTr="00712084">
              <w:tc>
                <w:tcPr>
                  <w:tcW w:w="2303" w:type="dxa"/>
                </w:tcPr>
                <w:p w:rsidR="00712084" w:rsidRDefault="00712084" w:rsidP="00712084">
                  <w:pPr>
                    <w:spacing w:before="120"/>
                    <w:jc w:val="both"/>
                    <w:rPr>
                      <w:rFonts w:ascii="Verdana" w:eastAsia="Times New Roman" w:hAnsi="Verdana"/>
                      <w:sz w:val="20"/>
                      <w:szCs w:val="20"/>
                      <w:lang w:eastAsia="pl-PL"/>
                    </w:rPr>
                  </w:pPr>
                  <w:r>
                    <w:rPr>
                      <w:rFonts w:ascii="Verdana" w:eastAsia="Times New Roman" w:hAnsi="Verdana"/>
                      <w:sz w:val="20"/>
                      <w:szCs w:val="20"/>
                      <w:lang w:eastAsia="pl-PL"/>
                    </w:rPr>
                    <w:t>ZEBR-KAM</w:t>
                  </w:r>
                </w:p>
              </w:tc>
              <w:tc>
                <w:tcPr>
                  <w:tcW w:w="2303" w:type="dxa"/>
                </w:tcPr>
                <w:p w:rsidR="00712084" w:rsidRDefault="008E703F" w:rsidP="00712084">
                  <w:pPr>
                    <w:spacing w:before="120"/>
                    <w:jc w:val="both"/>
                    <w:rPr>
                      <w:rFonts w:ascii="Verdana" w:eastAsia="Times New Roman" w:hAnsi="Verdana"/>
                      <w:sz w:val="20"/>
                      <w:szCs w:val="20"/>
                      <w:lang w:eastAsia="pl-PL"/>
                    </w:rPr>
                  </w:pPr>
                  <w:r>
                    <w:rPr>
                      <w:rFonts w:ascii="Verdana" w:eastAsia="Times New Roman" w:hAnsi="Verdana"/>
                      <w:sz w:val="20"/>
                      <w:szCs w:val="20"/>
                      <w:lang w:eastAsia="pl-PL"/>
                    </w:rPr>
                    <w:t>102,63</w:t>
                  </w:r>
                </w:p>
              </w:tc>
            </w:tr>
          </w:tbl>
          <w:p w:rsidR="00712084" w:rsidRPr="001C269B" w:rsidRDefault="00712084" w:rsidP="00712084">
            <w:pPr>
              <w:pStyle w:val="Default"/>
              <w:spacing w:before="120"/>
              <w:jc w:val="both"/>
              <w:rPr>
                <w:rFonts w:ascii="Verdana" w:hAnsi="Verdana"/>
                <w:color w:val="auto"/>
                <w:sz w:val="20"/>
                <w:szCs w:val="20"/>
              </w:rPr>
            </w:pPr>
            <w:r w:rsidRPr="001C269B">
              <w:rPr>
                <w:rFonts w:ascii="Verdana" w:hAnsi="Verdana"/>
                <w:color w:val="auto"/>
                <w:sz w:val="20"/>
                <w:szCs w:val="20"/>
              </w:rPr>
              <w:t>PROCEDURA ODBIORU:</w:t>
            </w:r>
          </w:p>
          <w:p w:rsidR="00262EF3" w:rsidRPr="00D844AF" w:rsidRDefault="00712084" w:rsidP="00712084">
            <w:pPr>
              <w:autoSpaceDE w:val="0"/>
              <w:autoSpaceDN w:val="0"/>
              <w:adjustRightInd w:val="0"/>
              <w:spacing w:before="120" w:after="120"/>
              <w:jc w:val="both"/>
              <w:rPr>
                <w:rFonts w:ascii="Verdana" w:eastAsia="Times New Roman" w:hAnsi="Verdana"/>
                <w:sz w:val="20"/>
                <w:szCs w:val="20"/>
                <w:lang w:eastAsia="pl-PL"/>
              </w:rPr>
            </w:pPr>
            <w:r w:rsidRPr="001C269B">
              <w:rPr>
                <w:rFonts w:ascii="Verdana" w:eastAsia="Times New Roman" w:hAnsi="Verdana"/>
                <w:sz w:val="20"/>
                <w:szCs w:val="20"/>
                <w:lang w:eastAsia="pl-PL"/>
              </w:rPr>
              <w:t>Odbiór prac nastąpi poprzez weryfikację zgodności wykonania zabiegu z opisem czynności i Zleceniem oraz określenie powierzchni wykonanego zabiegu.</w:t>
            </w:r>
          </w:p>
        </w:tc>
      </w:tr>
      <w:tr w:rsidR="00712084" w:rsidRPr="001C269B" w:rsidTr="00712084">
        <w:tc>
          <w:tcPr>
            <w:tcW w:w="1495" w:type="dxa"/>
            <w:tcBorders>
              <w:top w:val="single" w:sz="4" w:space="0" w:color="auto"/>
            </w:tcBorders>
            <w:shd w:val="clear" w:color="auto" w:fill="D9D9D9" w:themeFill="background1" w:themeFillShade="D9"/>
          </w:tcPr>
          <w:p w:rsidR="00712084" w:rsidRPr="001C269B" w:rsidRDefault="00AD4AF4" w:rsidP="00712084">
            <w:pPr>
              <w:pStyle w:val="Default"/>
              <w:tabs>
                <w:tab w:val="left" w:pos="34"/>
              </w:tabs>
              <w:spacing w:before="120"/>
              <w:rPr>
                <w:rFonts w:ascii="Verdana" w:hAnsi="Verdana"/>
                <w:b/>
                <w:sz w:val="20"/>
                <w:szCs w:val="20"/>
              </w:rPr>
            </w:pPr>
            <w:r>
              <w:rPr>
                <w:rFonts w:ascii="Verdana" w:hAnsi="Verdana"/>
                <w:b/>
                <w:sz w:val="20"/>
                <w:szCs w:val="20"/>
              </w:rPr>
              <w:lastRenderedPageBreak/>
              <w:t>I</w:t>
            </w:r>
            <w:r w:rsidR="00712084">
              <w:rPr>
                <w:rFonts w:ascii="Verdana" w:hAnsi="Verdana"/>
                <w:b/>
                <w:sz w:val="20"/>
                <w:szCs w:val="20"/>
              </w:rPr>
              <w:t>.</w:t>
            </w:r>
            <w:r w:rsidR="00712084" w:rsidRPr="001C269B">
              <w:rPr>
                <w:rFonts w:ascii="Verdana" w:hAnsi="Verdana"/>
                <w:b/>
                <w:sz w:val="20"/>
                <w:szCs w:val="20"/>
              </w:rPr>
              <w:t>1</w:t>
            </w:r>
            <w:r w:rsidR="00F661B7">
              <w:rPr>
                <w:rFonts w:ascii="Verdana" w:hAnsi="Verdana"/>
                <w:b/>
                <w:sz w:val="20"/>
                <w:szCs w:val="20"/>
              </w:rPr>
              <w:t>2</w:t>
            </w:r>
            <w:r w:rsidR="00712084" w:rsidRPr="001C269B">
              <w:rPr>
                <w:rFonts w:ascii="Verdana" w:hAnsi="Verdana"/>
                <w:b/>
                <w:sz w:val="20"/>
                <w:szCs w:val="20"/>
              </w:rPr>
              <w:t>.</w:t>
            </w:r>
          </w:p>
        </w:tc>
        <w:tc>
          <w:tcPr>
            <w:tcW w:w="7229" w:type="dxa"/>
            <w:gridSpan w:val="4"/>
            <w:tcBorders>
              <w:top w:val="single" w:sz="4" w:space="0" w:color="auto"/>
            </w:tcBorders>
            <w:shd w:val="clear" w:color="auto" w:fill="D9D9D9" w:themeFill="background1" w:themeFillShade="D9"/>
          </w:tcPr>
          <w:p w:rsidR="00712084" w:rsidRPr="001C269B" w:rsidRDefault="00712084" w:rsidP="00712084">
            <w:pPr>
              <w:pStyle w:val="Default"/>
              <w:spacing w:before="120"/>
              <w:jc w:val="center"/>
              <w:rPr>
                <w:rFonts w:ascii="Verdana" w:eastAsia="Times New Roman" w:hAnsi="Verdana"/>
                <w:b/>
                <w:sz w:val="20"/>
                <w:szCs w:val="20"/>
                <w:lang w:eastAsia="pl-PL"/>
              </w:rPr>
            </w:pPr>
            <w:r w:rsidRPr="001C269B">
              <w:rPr>
                <w:rFonts w:ascii="Verdana" w:eastAsia="Times New Roman" w:hAnsi="Verdana"/>
                <w:b/>
                <w:sz w:val="20"/>
                <w:szCs w:val="20"/>
                <w:lang w:eastAsia="pl-PL"/>
              </w:rPr>
              <w:t xml:space="preserve">UTRZYMANIE UGORU CZARNEGO </w:t>
            </w:r>
          </w:p>
          <w:p w:rsidR="00712084" w:rsidRPr="001C269B" w:rsidRDefault="00712084" w:rsidP="00712084">
            <w:pPr>
              <w:pStyle w:val="Default"/>
              <w:spacing w:before="120"/>
              <w:jc w:val="center"/>
              <w:rPr>
                <w:rFonts w:ascii="Verdana" w:hAnsi="Verdana"/>
                <w:sz w:val="20"/>
                <w:szCs w:val="20"/>
              </w:rPr>
            </w:pPr>
            <w:r w:rsidRPr="001C269B">
              <w:rPr>
                <w:rFonts w:ascii="Verdana" w:hAnsi="Verdana"/>
                <w:bCs/>
                <w:sz w:val="20"/>
                <w:szCs w:val="20"/>
              </w:rPr>
              <w:t xml:space="preserve">(jedn. rozliczeniowa – </w:t>
            </w:r>
            <w:r>
              <w:rPr>
                <w:rFonts w:ascii="Verdana" w:hAnsi="Verdana"/>
                <w:color w:val="auto"/>
                <w:sz w:val="20"/>
                <w:szCs w:val="20"/>
              </w:rPr>
              <w:t>AR</w:t>
            </w:r>
            <w:r w:rsidRPr="001C269B">
              <w:rPr>
                <w:rFonts w:ascii="Verdana" w:hAnsi="Verdana"/>
                <w:color w:val="auto"/>
                <w:sz w:val="20"/>
                <w:szCs w:val="20"/>
              </w:rPr>
              <w:t xml:space="preserve"> podawany z dokładnością do dwóch miejsc po przecinku</w:t>
            </w:r>
            <w:r w:rsidRPr="001C269B">
              <w:rPr>
                <w:rFonts w:ascii="Verdana" w:hAnsi="Verdana"/>
                <w:bCs/>
                <w:sz w:val="20"/>
                <w:szCs w:val="20"/>
              </w:rPr>
              <w:t>)</w:t>
            </w:r>
          </w:p>
        </w:tc>
        <w:tc>
          <w:tcPr>
            <w:tcW w:w="1908" w:type="dxa"/>
            <w:tcBorders>
              <w:top w:val="single" w:sz="4" w:space="0" w:color="auto"/>
            </w:tcBorders>
            <w:shd w:val="clear" w:color="auto" w:fill="D9D9D9" w:themeFill="background1" w:themeFillShade="D9"/>
          </w:tcPr>
          <w:p w:rsidR="00712084" w:rsidRPr="00584E9F" w:rsidRDefault="00712084" w:rsidP="00712084">
            <w:pPr>
              <w:pStyle w:val="Default"/>
              <w:spacing w:before="120"/>
              <w:rPr>
                <w:rFonts w:ascii="Verdana" w:hAnsi="Verdana"/>
                <w:b/>
                <w:sz w:val="20"/>
                <w:szCs w:val="20"/>
              </w:rPr>
            </w:pPr>
            <w:r w:rsidRPr="001C269B">
              <w:rPr>
                <w:rFonts w:ascii="Verdana" w:hAnsi="Verdana"/>
                <w:b/>
                <w:color w:val="auto"/>
                <w:sz w:val="20"/>
                <w:szCs w:val="20"/>
              </w:rPr>
              <w:t>SL-UGÓRC</w:t>
            </w:r>
            <w:r w:rsidRPr="001C269B">
              <w:rPr>
                <w:rFonts w:ascii="Verdana" w:hAnsi="Verdana"/>
                <w:b/>
                <w:bCs/>
                <w:sz w:val="20"/>
                <w:szCs w:val="20"/>
              </w:rPr>
              <w:t>/</w:t>
            </w:r>
            <w:r>
              <w:rPr>
                <w:rFonts w:ascii="Verdana" w:hAnsi="Verdana"/>
                <w:b/>
                <w:bCs/>
                <w:sz w:val="20"/>
                <w:szCs w:val="20"/>
              </w:rPr>
              <w:t xml:space="preserve"> BRON-SC, ORKA-SC, SPUL-SC, ZEBR-KAM</w:t>
            </w:r>
            <w:r w:rsidR="00A92DEB">
              <w:rPr>
                <w:rFonts w:ascii="Verdana" w:hAnsi="Verdana"/>
                <w:b/>
                <w:bCs/>
                <w:sz w:val="20"/>
                <w:szCs w:val="20"/>
              </w:rPr>
              <w:t>.</w:t>
            </w:r>
          </w:p>
        </w:tc>
      </w:tr>
      <w:tr w:rsidR="00712084" w:rsidRPr="001C269B" w:rsidTr="00712084">
        <w:tc>
          <w:tcPr>
            <w:tcW w:w="10632" w:type="dxa"/>
            <w:gridSpan w:val="6"/>
          </w:tcPr>
          <w:p w:rsidR="00712084" w:rsidRPr="001C269B" w:rsidRDefault="00712084" w:rsidP="004D6650">
            <w:pPr>
              <w:pStyle w:val="Akapitzlist"/>
              <w:numPr>
                <w:ilvl w:val="0"/>
                <w:numId w:val="23"/>
              </w:numPr>
              <w:suppressAutoHyphens w:val="0"/>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orka</w:t>
            </w:r>
            <w:r>
              <w:rPr>
                <w:rFonts w:ascii="Verdana" w:eastAsia="Times New Roman" w:hAnsi="Verdana"/>
                <w:sz w:val="20"/>
                <w:szCs w:val="20"/>
                <w:lang w:eastAsia="pl-PL"/>
              </w:rPr>
              <w:t xml:space="preserve"> pełna</w:t>
            </w:r>
            <w:r w:rsidR="005F0351">
              <w:rPr>
                <w:rFonts w:ascii="Verdana" w:eastAsia="Times New Roman" w:hAnsi="Verdana"/>
                <w:sz w:val="20"/>
                <w:szCs w:val="20"/>
                <w:lang w:eastAsia="pl-PL"/>
              </w:rPr>
              <w:t xml:space="preserve"> wykonana</w:t>
            </w:r>
            <w:r w:rsidRPr="001C269B">
              <w:rPr>
                <w:rFonts w:ascii="Verdana" w:eastAsia="Times New Roman" w:hAnsi="Verdana"/>
                <w:sz w:val="20"/>
                <w:szCs w:val="20"/>
                <w:lang w:eastAsia="pl-PL"/>
              </w:rPr>
              <w:t xml:space="preserve"> przy pomocy pługa rolniczego na głębokość minimum 30 cm,</w:t>
            </w:r>
          </w:p>
          <w:p w:rsidR="00712084" w:rsidRPr="001C269B" w:rsidRDefault="00712084" w:rsidP="004D6650">
            <w:pPr>
              <w:pStyle w:val="Akapitzlist"/>
              <w:numPr>
                <w:ilvl w:val="0"/>
                <w:numId w:val="23"/>
              </w:numPr>
              <w:suppressAutoHyphens w:val="0"/>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spulchnienie powierzchni objętej ugorem czarnym przy pomocy glebogryzarki, </w:t>
            </w:r>
          </w:p>
          <w:p w:rsidR="00712084" w:rsidRDefault="00712084" w:rsidP="004D6650">
            <w:pPr>
              <w:pStyle w:val="Akapitzlist"/>
              <w:numPr>
                <w:ilvl w:val="0"/>
                <w:numId w:val="23"/>
              </w:numPr>
              <w:suppressAutoHyphens w:val="0"/>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bronowanie powierzchni ugoru.</w:t>
            </w:r>
          </w:p>
          <w:p w:rsidR="00712084" w:rsidRPr="00FF4BD9" w:rsidRDefault="00712084" w:rsidP="004D6650">
            <w:pPr>
              <w:pStyle w:val="Akapitzlist"/>
              <w:numPr>
                <w:ilvl w:val="0"/>
                <w:numId w:val="23"/>
              </w:numPr>
              <w:suppressAutoHyphens w:val="0"/>
              <w:spacing w:before="120"/>
              <w:contextualSpacing w:val="0"/>
              <w:jc w:val="both"/>
              <w:rPr>
                <w:rFonts w:ascii="Verdana" w:eastAsia="Times New Roman" w:hAnsi="Verdana"/>
                <w:sz w:val="20"/>
                <w:szCs w:val="20"/>
                <w:lang w:eastAsia="pl-PL"/>
              </w:rPr>
            </w:pPr>
            <w:r w:rsidRPr="00FF4BD9">
              <w:rPr>
                <w:rFonts w:ascii="Verdana" w:eastAsia="Times New Roman" w:hAnsi="Verdana"/>
                <w:sz w:val="20"/>
                <w:szCs w:val="20"/>
                <w:lang w:eastAsia="pl-PL"/>
              </w:rPr>
              <w:t xml:space="preserve">ręczne zbieranie kamieni </w:t>
            </w:r>
          </w:p>
          <w:p w:rsidR="00712084" w:rsidRDefault="00712084" w:rsidP="00712084">
            <w:pPr>
              <w:spacing w:before="120"/>
              <w:jc w:val="both"/>
              <w:rPr>
                <w:rFonts w:ascii="Verdana" w:eastAsia="Times New Roman" w:hAnsi="Verdana"/>
                <w:sz w:val="20"/>
                <w:szCs w:val="20"/>
                <w:lang w:eastAsia="pl-PL"/>
              </w:rPr>
            </w:pPr>
            <w:r>
              <w:rPr>
                <w:rFonts w:ascii="Verdana" w:eastAsia="Times New Roman" w:hAnsi="Verdana"/>
                <w:sz w:val="20"/>
                <w:szCs w:val="20"/>
                <w:lang w:eastAsia="pl-PL"/>
              </w:rPr>
              <w:t>Zabiegi planowane są</w:t>
            </w:r>
            <w:r w:rsidRPr="00FF4BD9">
              <w:rPr>
                <w:rFonts w:ascii="Verdana" w:eastAsia="Times New Roman" w:hAnsi="Verdana"/>
                <w:sz w:val="20"/>
                <w:szCs w:val="20"/>
                <w:lang w:eastAsia="pl-PL"/>
              </w:rPr>
              <w:t xml:space="preserve"> do wykonania na polach siewnych o powierzchni </w:t>
            </w:r>
            <w:r w:rsidR="00262EF3">
              <w:rPr>
                <w:rFonts w:ascii="Verdana" w:eastAsia="Times New Roman" w:hAnsi="Verdana"/>
                <w:sz w:val="20"/>
                <w:szCs w:val="20"/>
                <w:lang w:eastAsia="pl-PL"/>
              </w:rPr>
              <w:t>238</w:t>
            </w:r>
            <w:r w:rsidRPr="00FF4BD9">
              <w:rPr>
                <w:rFonts w:ascii="Verdana" w:eastAsia="Times New Roman" w:hAnsi="Verdana"/>
                <w:sz w:val="20"/>
                <w:szCs w:val="20"/>
                <w:lang w:eastAsia="pl-PL"/>
              </w:rPr>
              <w:t xml:space="preserve"> ara. </w:t>
            </w:r>
          </w:p>
          <w:p w:rsidR="00712084" w:rsidRPr="001C269B" w:rsidRDefault="00712084" w:rsidP="00712084">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Zestawienie planowanego zakresu zabiegu przedstawiono w poniższej tabeli:</w:t>
            </w:r>
          </w:p>
          <w:p w:rsidR="00712084" w:rsidRPr="001C269B" w:rsidRDefault="00712084" w:rsidP="00712084">
            <w:pPr>
              <w:spacing w:before="120"/>
              <w:jc w:val="both"/>
              <w:rPr>
                <w:rFonts w:ascii="Verdana" w:eastAsia="Times New Roman" w:hAnsi="Verdana"/>
                <w:sz w:val="20"/>
                <w:szCs w:val="20"/>
                <w:lang w:eastAsia="pl-PL"/>
              </w:rPr>
            </w:pPr>
          </w:p>
          <w:tbl>
            <w:tblPr>
              <w:tblStyle w:val="Tabela-Siatka1"/>
              <w:tblW w:w="0" w:type="auto"/>
              <w:tblInd w:w="313" w:type="dxa"/>
              <w:tblLayout w:type="fixed"/>
              <w:tblLook w:val="04A0" w:firstRow="1" w:lastRow="0" w:firstColumn="1" w:lastColumn="0" w:noHBand="0" w:noVBand="1"/>
            </w:tblPr>
            <w:tblGrid>
              <w:gridCol w:w="2303"/>
              <w:gridCol w:w="2303"/>
            </w:tblGrid>
            <w:tr w:rsidR="00712084" w:rsidRPr="001C269B" w:rsidTr="00712084">
              <w:tc>
                <w:tcPr>
                  <w:tcW w:w="2303" w:type="dxa"/>
                </w:tcPr>
                <w:p w:rsidR="00712084" w:rsidRPr="001C269B" w:rsidRDefault="00712084" w:rsidP="00712084">
                  <w:pPr>
                    <w:spacing w:before="120"/>
                    <w:jc w:val="both"/>
                    <w:rPr>
                      <w:rFonts w:ascii="Verdana" w:eastAsia="Times New Roman" w:hAnsi="Verdana"/>
                      <w:sz w:val="20"/>
                      <w:szCs w:val="20"/>
                      <w:lang w:eastAsia="pl-PL"/>
                    </w:rPr>
                  </w:pPr>
                  <w:r>
                    <w:rPr>
                      <w:rFonts w:ascii="Verdana" w:eastAsia="Times New Roman" w:hAnsi="Verdana"/>
                      <w:sz w:val="20"/>
                      <w:szCs w:val="20"/>
                      <w:lang w:eastAsia="pl-PL"/>
                    </w:rPr>
                    <w:t>Czynność</w:t>
                  </w:r>
                </w:p>
              </w:tc>
              <w:tc>
                <w:tcPr>
                  <w:tcW w:w="2303" w:type="dxa"/>
                </w:tcPr>
                <w:p w:rsidR="00712084" w:rsidRPr="001C269B" w:rsidRDefault="00712084" w:rsidP="00712084">
                  <w:pPr>
                    <w:spacing w:before="120"/>
                    <w:jc w:val="both"/>
                    <w:rPr>
                      <w:rFonts w:ascii="Verdana" w:eastAsia="Times New Roman" w:hAnsi="Verdana"/>
                      <w:sz w:val="20"/>
                      <w:szCs w:val="20"/>
                      <w:lang w:eastAsia="pl-PL"/>
                    </w:rPr>
                  </w:pPr>
                  <w:r>
                    <w:rPr>
                      <w:rFonts w:ascii="Verdana" w:eastAsia="Times New Roman" w:hAnsi="Verdana"/>
                      <w:sz w:val="20"/>
                      <w:szCs w:val="20"/>
                      <w:lang w:eastAsia="pl-PL"/>
                    </w:rPr>
                    <w:t>Ilość</w:t>
                  </w:r>
                </w:p>
              </w:tc>
            </w:tr>
            <w:tr w:rsidR="00712084" w:rsidRPr="001C269B" w:rsidTr="00712084">
              <w:tc>
                <w:tcPr>
                  <w:tcW w:w="2303" w:type="dxa"/>
                </w:tcPr>
                <w:p w:rsidR="00712084" w:rsidRPr="001C269B" w:rsidRDefault="00712084" w:rsidP="00712084">
                  <w:pPr>
                    <w:spacing w:before="120"/>
                    <w:jc w:val="both"/>
                    <w:rPr>
                      <w:rFonts w:ascii="Verdana" w:eastAsia="Times New Roman" w:hAnsi="Verdana"/>
                      <w:sz w:val="20"/>
                      <w:szCs w:val="20"/>
                      <w:lang w:eastAsia="pl-PL"/>
                    </w:rPr>
                  </w:pPr>
                  <w:r>
                    <w:rPr>
                      <w:rFonts w:ascii="Verdana" w:eastAsia="Times New Roman" w:hAnsi="Verdana"/>
                      <w:sz w:val="20"/>
                      <w:szCs w:val="20"/>
                      <w:lang w:eastAsia="pl-PL"/>
                    </w:rPr>
                    <w:t>BRON-SC</w:t>
                  </w:r>
                </w:p>
              </w:tc>
              <w:tc>
                <w:tcPr>
                  <w:tcW w:w="2303" w:type="dxa"/>
                </w:tcPr>
                <w:p w:rsidR="00712084" w:rsidRPr="001C269B" w:rsidRDefault="00262EF3" w:rsidP="00D459B4">
                  <w:pPr>
                    <w:spacing w:before="120"/>
                    <w:jc w:val="both"/>
                    <w:rPr>
                      <w:rFonts w:ascii="Verdana" w:eastAsia="Times New Roman" w:hAnsi="Verdana"/>
                      <w:sz w:val="20"/>
                      <w:szCs w:val="20"/>
                      <w:lang w:eastAsia="pl-PL"/>
                    </w:rPr>
                  </w:pPr>
                  <w:r>
                    <w:rPr>
                      <w:rFonts w:ascii="Verdana" w:eastAsia="Times New Roman" w:hAnsi="Verdana"/>
                      <w:sz w:val="20"/>
                      <w:szCs w:val="20"/>
                      <w:lang w:eastAsia="pl-PL"/>
                    </w:rPr>
                    <w:t>1190</w:t>
                  </w:r>
                </w:p>
              </w:tc>
            </w:tr>
            <w:tr w:rsidR="00712084" w:rsidRPr="001C269B" w:rsidTr="00712084">
              <w:tc>
                <w:tcPr>
                  <w:tcW w:w="2303" w:type="dxa"/>
                </w:tcPr>
                <w:p w:rsidR="00712084" w:rsidRPr="001C269B" w:rsidRDefault="00712084" w:rsidP="00712084">
                  <w:pPr>
                    <w:spacing w:before="120"/>
                    <w:jc w:val="both"/>
                    <w:rPr>
                      <w:rFonts w:ascii="Verdana" w:eastAsia="Times New Roman" w:hAnsi="Verdana"/>
                      <w:sz w:val="20"/>
                      <w:szCs w:val="20"/>
                      <w:lang w:eastAsia="pl-PL"/>
                    </w:rPr>
                  </w:pPr>
                  <w:r>
                    <w:rPr>
                      <w:rFonts w:ascii="Verdana" w:eastAsia="Times New Roman" w:hAnsi="Verdana"/>
                      <w:sz w:val="20"/>
                      <w:szCs w:val="20"/>
                      <w:lang w:eastAsia="pl-PL"/>
                    </w:rPr>
                    <w:t>ORKA-SC</w:t>
                  </w:r>
                </w:p>
              </w:tc>
              <w:tc>
                <w:tcPr>
                  <w:tcW w:w="2303" w:type="dxa"/>
                </w:tcPr>
                <w:p w:rsidR="00712084" w:rsidRPr="001C269B" w:rsidRDefault="00262EF3" w:rsidP="00262EF3">
                  <w:pPr>
                    <w:spacing w:before="120"/>
                    <w:jc w:val="both"/>
                    <w:rPr>
                      <w:rFonts w:ascii="Verdana" w:eastAsia="Times New Roman" w:hAnsi="Verdana"/>
                      <w:sz w:val="20"/>
                      <w:szCs w:val="20"/>
                      <w:lang w:eastAsia="pl-PL"/>
                    </w:rPr>
                  </w:pPr>
                  <w:r>
                    <w:rPr>
                      <w:rFonts w:ascii="Verdana" w:eastAsia="Times New Roman" w:hAnsi="Verdana"/>
                      <w:sz w:val="20"/>
                      <w:szCs w:val="20"/>
                      <w:lang w:eastAsia="pl-PL"/>
                    </w:rPr>
                    <w:t>476</w:t>
                  </w:r>
                </w:p>
              </w:tc>
            </w:tr>
            <w:tr w:rsidR="00712084" w:rsidRPr="001C269B" w:rsidTr="00712084">
              <w:tc>
                <w:tcPr>
                  <w:tcW w:w="2303" w:type="dxa"/>
                </w:tcPr>
                <w:p w:rsidR="00712084" w:rsidRPr="001C269B" w:rsidRDefault="00712084" w:rsidP="00712084">
                  <w:pPr>
                    <w:spacing w:before="120"/>
                    <w:jc w:val="both"/>
                    <w:rPr>
                      <w:rFonts w:ascii="Verdana" w:eastAsia="Times New Roman" w:hAnsi="Verdana"/>
                      <w:sz w:val="20"/>
                      <w:szCs w:val="20"/>
                      <w:lang w:eastAsia="pl-PL"/>
                    </w:rPr>
                  </w:pPr>
                  <w:r>
                    <w:rPr>
                      <w:rFonts w:ascii="Verdana" w:eastAsia="Times New Roman" w:hAnsi="Verdana"/>
                      <w:sz w:val="20"/>
                      <w:szCs w:val="20"/>
                      <w:lang w:eastAsia="pl-PL"/>
                    </w:rPr>
                    <w:t>SPUL-SC</w:t>
                  </w:r>
                </w:p>
              </w:tc>
              <w:tc>
                <w:tcPr>
                  <w:tcW w:w="2303" w:type="dxa"/>
                </w:tcPr>
                <w:p w:rsidR="00712084" w:rsidRPr="001C269B" w:rsidRDefault="00262EF3" w:rsidP="00D459B4">
                  <w:pPr>
                    <w:spacing w:before="120"/>
                    <w:jc w:val="both"/>
                    <w:rPr>
                      <w:rFonts w:ascii="Verdana" w:eastAsia="Times New Roman" w:hAnsi="Verdana"/>
                      <w:sz w:val="20"/>
                      <w:szCs w:val="20"/>
                      <w:lang w:eastAsia="pl-PL"/>
                    </w:rPr>
                  </w:pPr>
                  <w:r>
                    <w:rPr>
                      <w:rFonts w:ascii="Verdana" w:eastAsia="Times New Roman" w:hAnsi="Verdana"/>
                      <w:sz w:val="20"/>
                      <w:szCs w:val="20"/>
                      <w:lang w:eastAsia="pl-PL"/>
                    </w:rPr>
                    <w:t>1190</w:t>
                  </w:r>
                </w:p>
              </w:tc>
            </w:tr>
            <w:tr w:rsidR="00712084" w:rsidRPr="001C269B" w:rsidTr="00712084">
              <w:tc>
                <w:tcPr>
                  <w:tcW w:w="2303" w:type="dxa"/>
                </w:tcPr>
                <w:p w:rsidR="00712084" w:rsidRDefault="00712084" w:rsidP="00712084">
                  <w:pPr>
                    <w:spacing w:before="120"/>
                    <w:jc w:val="both"/>
                    <w:rPr>
                      <w:rFonts w:ascii="Verdana" w:eastAsia="Times New Roman" w:hAnsi="Verdana"/>
                      <w:sz w:val="20"/>
                      <w:szCs w:val="20"/>
                      <w:lang w:eastAsia="pl-PL"/>
                    </w:rPr>
                  </w:pPr>
                  <w:r>
                    <w:rPr>
                      <w:rFonts w:ascii="Verdana" w:eastAsia="Times New Roman" w:hAnsi="Verdana"/>
                      <w:sz w:val="20"/>
                      <w:szCs w:val="20"/>
                      <w:lang w:eastAsia="pl-PL"/>
                    </w:rPr>
                    <w:t>ZEBR-KAM</w:t>
                  </w:r>
                </w:p>
              </w:tc>
              <w:tc>
                <w:tcPr>
                  <w:tcW w:w="2303" w:type="dxa"/>
                </w:tcPr>
                <w:p w:rsidR="00712084" w:rsidRDefault="00262EF3" w:rsidP="00D459B4">
                  <w:pPr>
                    <w:spacing w:before="120"/>
                    <w:jc w:val="both"/>
                    <w:rPr>
                      <w:rFonts w:ascii="Verdana" w:eastAsia="Times New Roman" w:hAnsi="Verdana"/>
                      <w:sz w:val="20"/>
                      <w:szCs w:val="20"/>
                      <w:lang w:eastAsia="pl-PL"/>
                    </w:rPr>
                  </w:pPr>
                  <w:r>
                    <w:rPr>
                      <w:rFonts w:ascii="Verdana" w:eastAsia="Times New Roman" w:hAnsi="Verdana"/>
                      <w:sz w:val="20"/>
                      <w:szCs w:val="20"/>
                      <w:lang w:eastAsia="pl-PL"/>
                    </w:rPr>
                    <w:t>238</w:t>
                  </w:r>
                </w:p>
              </w:tc>
            </w:tr>
          </w:tbl>
          <w:p w:rsidR="00D844AF" w:rsidRPr="00D844AF" w:rsidRDefault="00D844AF" w:rsidP="00712084">
            <w:pPr>
              <w:pStyle w:val="Default"/>
              <w:spacing w:before="120"/>
              <w:jc w:val="both"/>
              <w:rPr>
                <w:rFonts w:ascii="Verdana" w:eastAsia="Times New Roman" w:hAnsi="Verdana"/>
                <w:color w:val="auto"/>
                <w:sz w:val="20"/>
                <w:szCs w:val="20"/>
                <w:lang w:eastAsia="pl-PL"/>
              </w:rPr>
            </w:pPr>
            <w:r>
              <w:rPr>
                <w:rFonts w:ascii="Verdana" w:eastAsia="Times New Roman" w:hAnsi="Verdana"/>
                <w:color w:val="auto"/>
                <w:sz w:val="20"/>
                <w:szCs w:val="20"/>
                <w:lang w:eastAsia="pl-PL"/>
              </w:rPr>
              <w:t xml:space="preserve">Przewidywany termin wykonania </w:t>
            </w:r>
            <w:r w:rsidR="00262EF3">
              <w:rPr>
                <w:rFonts w:ascii="Verdana" w:eastAsia="Times New Roman" w:hAnsi="Verdana"/>
                <w:color w:val="auto"/>
                <w:sz w:val="20"/>
                <w:szCs w:val="20"/>
                <w:lang w:eastAsia="pl-PL"/>
              </w:rPr>
              <w:t>od kwietnia do października 2020</w:t>
            </w:r>
            <w:r>
              <w:rPr>
                <w:rFonts w:ascii="Verdana" w:eastAsia="Times New Roman" w:hAnsi="Verdana"/>
                <w:color w:val="auto"/>
                <w:sz w:val="20"/>
                <w:szCs w:val="20"/>
                <w:lang w:eastAsia="pl-PL"/>
              </w:rPr>
              <w:t xml:space="preserve"> roku. </w:t>
            </w:r>
          </w:p>
          <w:p w:rsidR="006311DE" w:rsidRDefault="006311DE" w:rsidP="00712084">
            <w:pPr>
              <w:pStyle w:val="Default"/>
              <w:spacing w:before="120"/>
              <w:jc w:val="both"/>
              <w:rPr>
                <w:rFonts w:ascii="Verdana" w:hAnsi="Verdana"/>
                <w:color w:val="auto"/>
                <w:sz w:val="20"/>
                <w:szCs w:val="20"/>
              </w:rPr>
            </w:pPr>
          </w:p>
          <w:p w:rsidR="00712084" w:rsidRPr="001C269B" w:rsidRDefault="00712084" w:rsidP="00712084">
            <w:pPr>
              <w:pStyle w:val="Default"/>
              <w:spacing w:before="120"/>
              <w:jc w:val="both"/>
              <w:rPr>
                <w:rFonts w:ascii="Verdana" w:hAnsi="Verdana"/>
                <w:color w:val="auto"/>
                <w:sz w:val="20"/>
                <w:szCs w:val="20"/>
              </w:rPr>
            </w:pPr>
            <w:r w:rsidRPr="001C269B">
              <w:rPr>
                <w:rFonts w:ascii="Verdana" w:hAnsi="Verdana"/>
                <w:color w:val="auto"/>
                <w:sz w:val="20"/>
                <w:szCs w:val="20"/>
              </w:rPr>
              <w:t>PROCEDURA ODBIORU:</w:t>
            </w:r>
          </w:p>
          <w:p w:rsidR="008C1767" w:rsidRDefault="00712084" w:rsidP="00712084">
            <w:pPr>
              <w:autoSpaceDE w:val="0"/>
              <w:autoSpaceDN w:val="0"/>
              <w:adjustRightInd w:val="0"/>
              <w:spacing w:before="120" w:after="120"/>
              <w:jc w:val="both"/>
              <w:rPr>
                <w:rFonts w:ascii="Verdana" w:eastAsia="Times New Roman" w:hAnsi="Verdana"/>
                <w:sz w:val="20"/>
                <w:szCs w:val="20"/>
                <w:lang w:eastAsia="pl-PL"/>
              </w:rPr>
            </w:pPr>
            <w:r w:rsidRPr="001C269B">
              <w:rPr>
                <w:rFonts w:ascii="Verdana" w:eastAsia="Times New Roman" w:hAnsi="Verdana"/>
                <w:sz w:val="20"/>
                <w:szCs w:val="20"/>
                <w:lang w:eastAsia="pl-PL"/>
              </w:rPr>
              <w:t>Odbiór prac nastąpi poprzez weryfikację zgodności wykonania zabiegu z opisem czynności i Zleceniem oraz określenie powierzchni wykonanego zabiegu.</w:t>
            </w:r>
          </w:p>
          <w:p w:rsidR="006A7888" w:rsidRPr="006A7888" w:rsidRDefault="006A7888" w:rsidP="00712084">
            <w:pPr>
              <w:autoSpaceDE w:val="0"/>
              <w:autoSpaceDN w:val="0"/>
              <w:adjustRightInd w:val="0"/>
              <w:spacing w:before="120" w:after="120"/>
              <w:jc w:val="both"/>
              <w:rPr>
                <w:rFonts w:ascii="Verdana" w:eastAsia="Times New Roman" w:hAnsi="Verdana"/>
                <w:sz w:val="20"/>
                <w:szCs w:val="20"/>
                <w:lang w:eastAsia="pl-PL"/>
              </w:rPr>
            </w:pPr>
          </w:p>
        </w:tc>
      </w:tr>
      <w:tr w:rsidR="00712084" w:rsidRPr="001C269B" w:rsidTr="00712084">
        <w:tc>
          <w:tcPr>
            <w:tcW w:w="1495" w:type="dxa"/>
            <w:tcBorders>
              <w:top w:val="single" w:sz="4" w:space="0" w:color="auto"/>
            </w:tcBorders>
            <w:shd w:val="clear" w:color="auto" w:fill="D9D9D9" w:themeFill="background1" w:themeFillShade="D9"/>
          </w:tcPr>
          <w:p w:rsidR="00712084" w:rsidRPr="001C269B" w:rsidRDefault="00AD4AF4" w:rsidP="00F661B7">
            <w:pPr>
              <w:pStyle w:val="Default"/>
              <w:tabs>
                <w:tab w:val="left" w:pos="34"/>
              </w:tabs>
              <w:spacing w:before="120"/>
              <w:rPr>
                <w:rFonts w:ascii="Verdana" w:hAnsi="Verdana"/>
                <w:b/>
                <w:sz w:val="20"/>
                <w:szCs w:val="20"/>
              </w:rPr>
            </w:pPr>
            <w:r>
              <w:rPr>
                <w:rFonts w:ascii="Verdana" w:hAnsi="Verdana"/>
                <w:b/>
                <w:sz w:val="20"/>
                <w:szCs w:val="20"/>
              </w:rPr>
              <w:t>I</w:t>
            </w:r>
            <w:r w:rsidR="00712084">
              <w:rPr>
                <w:rFonts w:ascii="Verdana" w:hAnsi="Verdana"/>
                <w:b/>
                <w:sz w:val="20"/>
                <w:szCs w:val="20"/>
              </w:rPr>
              <w:t>.</w:t>
            </w:r>
            <w:r w:rsidR="00712084" w:rsidRPr="001C269B">
              <w:rPr>
                <w:rFonts w:ascii="Verdana" w:hAnsi="Verdana"/>
                <w:b/>
                <w:sz w:val="20"/>
                <w:szCs w:val="20"/>
              </w:rPr>
              <w:t>1</w:t>
            </w:r>
            <w:r w:rsidR="00F661B7">
              <w:rPr>
                <w:rFonts w:ascii="Verdana" w:hAnsi="Verdana"/>
                <w:b/>
                <w:sz w:val="20"/>
                <w:szCs w:val="20"/>
              </w:rPr>
              <w:t>3</w:t>
            </w:r>
            <w:r w:rsidR="006C6113">
              <w:rPr>
                <w:rFonts w:ascii="Verdana" w:hAnsi="Verdana"/>
                <w:b/>
                <w:sz w:val="20"/>
                <w:szCs w:val="20"/>
              </w:rPr>
              <w:t>.</w:t>
            </w:r>
          </w:p>
        </w:tc>
        <w:tc>
          <w:tcPr>
            <w:tcW w:w="7229" w:type="dxa"/>
            <w:gridSpan w:val="4"/>
            <w:tcBorders>
              <w:top w:val="single" w:sz="4" w:space="0" w:color="auto"/>
            </w:tcBorders>
            <w:shd w:val="clear" w:color="auto" w:fill="D9D9D9" w:themeFill="background1" w:themeFillShade="D9"/>
          </w:tcPr>
          <w:p w:rsidR="00712084" w:rsidRPr="001C269B" w:rsidRDefault="00712084" w:rsidP="00712084">
            <w:pPr>
              <w:pStyle w:val="Default"/>
              <w:spacing w:before="120"/>
              <w:jc w:val="center"/>
              <w:rPr>
                <w:rFonts w:ascii="Verdana" w:eastAsia="Times New Roman" w:hAnsi="Verdana"/>
                <w:b/>
                <w:sz w:val="20"/>
                <w:szCs w:val="20"/>
                <w:lang w:eastAsia="pl-PL"/>
              </w:rPr>
            </w:pPr>
            <w:r w:rsidRPr="001C269B">
              <w:rPr>
                <w:rFonts w:ascii="Verdana" w:eastAsia="Times New Roman" w:hAnsi="Verdana"/>
                <w:b/>
                <w:sz w:val="20"/>
                <w:szCs w:val="20"/>
                <w:lang w:eastAsia="pl-PL"/>
              </w:rPr>
              <w:t xml:space="preserve">PODCINANIE KORZENI, WYORYWANIE SADZONEK </w:t>
            </w:r>
          </w:p>
          <w:p w:rsidR="00712084" w:rsidRPr="001C269B" w:rsidRDefault="00712084" w:rsidP="00712084">
            <w:pPr>
              <w:pStyle w:val="Default"/>
              <w:spacing w:before="120"/>
              <w:jc w:val="center"/>
              <w:rPr>
                <w:rFonts w:ascii="Verdana" w:hAnsi="Verdana"/>
                <w:sz w:val="20"/>
                <w:szCs w:val="20"/>
              </w:rPr>
            </w:pPr>
            <w:r w:rsidRPr="001C269B">
              <w:rPr>
                <w:rFonts w:ascii="Verdana" w:hAnsi="Verdana"/>
                <w:bCs/>
                <w:sz w:val="20"/>
                <w:szCs w:val="20"/>
              </w:rPr>
              <w:t xml:space="preserve">(jedn. rozliczeniowa – </w:t>
            </w:r>
            <w:r>
              <w:rPr>
                <w:rFonts w:ascii="Verdana" w:hAnsi="Verdana"/>
                <w:color w:val="auto"/>
                <w:sz w:val="20"/>
                <w:szCs w:val="20"/>
              </w:rPr>
              <w:t>AR</w:t>
            </w:r>
            <w:r w:rsidRPr="001C269B">
              <w:rPr>
                <w:rFonts w:ascii="Verdana" w:hAnsi="Verdana"/>
                <w:color w:val="auto"/>
                <w:sz w:val="20"/>
                <w:szCs w:val="20"/>
              </w:rPr>
              <w:t xml:space="preserve"> podawany z dokładnością do dwóch miejsc po przecinku</w:t>
            </w:r>
            <w:r w:rsidRPr="001C269B">
              <w:rPr>
                <w:rFonts w:ascii="Verdana" w:hAnsi="Verdana"/>
                <w:bCs/>
                <w:sz w:val="20"/>
                <w:szCs w:val="20"/>
              </w:rPr>
              <w:t>)</w:t>
            </w:r>
          </w:p>
        </w:tc>
        <w:tc>
          <w:tcPr>
            <w:tcW w:w="1908" w:type="dxa"/>
            <w:tcBorders>
              <w:top w:val="single" w:sz="4" w:space="0" w:color="auto"/>
            </w:tcBorders>
            <w:shd w:val="clear" w:color="auto" w:fill="D9D9D9" w:themeFill="background1" w:themeFillShade="D9"/>
            <w:vAlign w:val="center"/>
          </w:tcPr>
          <w:p w:rsidR="00712084" w:rsidRDefault="00712084" w:rsidP="00712084">
            <w:pPr>
              <w:pStyle w:val="Default"/>
              <w:spacing w:before="120"/>
              <w:rPr>
                <w:rFonts w:ascii="Verdana" w:hAnsi="Verdana"/>
                <w:b/>
                <w:bCs/>
                <w:sz w:val="20"/>
                <w:szCs w:val="20"/>
              </w:rPr>
            </w:pPr>
            <w:r w:rsidRPr="001C269B">
              <w:rPr>
                <w:rFonts w:ascii="Verdana" w:hAnsi="Verdana"/>
                <w:b/>
                <w:color w:val="auto"/>
                <w:sz w:val="20"/>
                <w:szCs w:val="20"/>
              </w:rPr>
              <w:t>SL-PODC</w:t>
            </w:r>
            <w:r>
              <w:rPr>
                <w:rFonts w:ascii="Verdana" w:hAnsi="Verdana"/>
                <w:b/>
                <w:color w:val="auto"/>
                <w:sz w:val="20"/>
                <w:szCs w:val="20"/>
              </w:rPr>
              <w:t>, SL_WYJM</w:t>
            </w:r>
            <w:r w:rsidRPr="001C269B">
              <w:rPr>
                <w:rFonts w:ascii="Verdana" w:hAnsi="Verdana"/>
                <w:b/>
                <w:bCs/>
                <w:sz w:val="20"/>
                <w:szCs w:val="20"/>
              </w:rPr>
              <w:t>/</w:t>
            </w:r>
          </w:p>
          <w:p w:rsidR="00712084" w:rsidRPr="003E6CA6" w:rsidRDefault="00712084" w:rsidP="00712084">
            <w:pPr>
              <w:pStyle w:val="Default"/>
              <w:spacing w:before="120"/>
              <w:rPr>
                <w:rFonts w:ascii="Verdana" w:hAnsi="Verdana"/>
                <w:b/>
                <w:color w:val="auto"/>
                <w:sz w:val="20"/>
                <w:szCs w:val="20"/>
              </w:rPr>
            </w:pPr>
            <w:r w:rsidRPr="001C269B">
              <w:rPr>
                <w:rFonts w:ascii="Verdana" w:hAnsi="Verdana"/>
                <w:b/>
                <w:color w:val="auto"/>
                <w:sz w:val="20"/>
                <w:szCs w:val="20"/>
              </w:rPr>
              <w:t>WYOR-C</w:t>
            </w:r>
            <w:r>
              <w:rPr>
                <w:rFonts w:ascii="Verdana" w:hAnsi="Verdana"/>
                <w:b/>
                <w:color w:val="auto"/>
                <w:sz w:val="20"/>
                <w:szCs w:val="20"/>
              </w:rPr>
              <w:t>S, WYOR-CK</w:t>
            </w:r>
            <w:r w:rsidR="00A92DEB">
              <w:rPr>
                <w:rFonts w:ascii="Verdana" w:hAnsi="Verdana"/>
                <w:b/>
                <w:color w:val="auto"/>
                <w:sz w:val="20"/>
                <w:szCs w:val="20"/>
              </w:rPr>
              <w:t>.</w:t>
            </w:r>
          </w:p>
        </w:tc>
      </w:tr>
      <w:tr w:rsidR="00712084" w:rsidRPr="001C269B" w:rsidTr="00712084">
        <w:tc>
          <w:tcPr>
            <w:tcW w:w="10632" w:type="dxa"/>
            <w:gridSpan w:val="6"/>
          </w:tcPr>
          <w:p w:rsidR="00712084" w:rsidRPr="001C269B" w:rsidRDefault="00712084" w:rsidP="004D6650">
            <w:pPr>
              <w:pStyle w:val="Akapitzlist"/>
              <w:numPr>
                <w:ilvl w:val="0"/>
                <w:numId w:val="24"/>
              </w:numPr>
              <w:suppressAutoHyphens w:val="0"/>
              <w:spacing w:before="120"/>
              <w:contextualSpacing w:val="0"/>
              <w:jc w:val="both"/>
              <w:rPr>
                <w:rFonts w:ascii="Verdana" w:eastAsia="Times New Roman" w:hAnsi="Verdana"/>
                <w:sz w:val="20"/>
                <w:szCs w:val="20"/>
                <w:lang w:eastAsia="pl-PL"/>
              </w:rPr>
            </w:pPr>
            <w:r>
              <w:rPr>
                <w:rFonts w:ascii="Verdana" w:eastAsia="Times New Roman" w:hAnsi="Verdana"/>
                <w:sz w:val="20"/>
                <w:szCs w:val="20"/>
                <w:lang w:eastAsia="pl-PL"/>
              </w:rPr>
              <w:t>zagregowanie podci</w:t>
            </w:r>
            <w:r w:rsidRPr="001C269B">
              <w:rPr>
                <w:rFonts w:ascii="Verdana" w:eastAsia="Times New Roman" w:hAnsi="Verdana"/>
                <w:sz w:val="20"/>
                <w:szCs w:val="20"/>
                <w:lang w:eastAsia="pl-PL"/>
              </w:rPr>
              <w:t>nacza lub wyorywacza z ciągnikiem,</w:t>
            </w:r>
          </w:p>
          <w:p w:rsidR="00712084" w:rsidRPr="001C269B" w:rsidRDefault="00712084" w:rsidP="004D6650">
            <w:pPr>
              <w:pStyle w:val="Akapitzlist"/>
              <w:numPr>
                <w:ilvl w:val="0"/>
                <w:numId w:val="24"/>
              </w:numPr>
              <w:suppressAutoHyphens w:val="0"/>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regulacja głębokości pracy urządzenia zgodnie ze wskazaniami leśniczego-szkółkarza,</w:t>
            </w:r>
          </w:p>
          <w:p w:rsidR="00712084" w:rsidRPr="001C269B" w:rsidRDefault="00712084" w:rsidP="004D6650">
            <w:pPr>
              <w:pStyle w:val="Akapitzlist"/>
              <w:numPr>
                <w:ilvl w:val="0"/>
                <w:numId w:val="24"/>
              </w:numPr>
              <w:suppressAutoHyphens w:val="0"/>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wykonanie zabiegu zgodnie ze wskazaniami leśniczego, stały nadzór nad prawidłowością wykonania zabiegu i bieżące dokonywanie koniecznych korekt,</w:t>
            </w:r>
          </w:p>
          <w:p w:rsidR="00712084" w:rsidRPr="001C269B" w:rsidRDefault="00712084" w:rsidP="004D6650">
            <w:pPr>
              <w:pStyle w:val="Akapitzlist"/>
              <w:numPr>
                <w:ilvl w:val="0"/>
                <w:numId w:val="24"/>
              </w:numPr>
              <w:suppressAutoHyphens w:val="0"/>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oczyszczenie narzędzia po zakończeniu zabiegu i ustawienie go we wskazanym przez leśniczego-szkółkarza miejscu.</w:t>
            </w:r>
          </w:p>
          <w:p w:rsidR="00712084" w:rsidRPr="00FF4BD9" w:rsidRDefault="00712084" w:rsidP="00712084">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Zabieg planowany jest do wykonania na polach siewnych o powierzchni </w:t>
            </w:r>
            <w:r w:rsidR="00262EF3">
              <w:rPr>
                <w:rFonts w:ascii="Verdana" w:eastAsia="Times New Roman" w:hAnsi="Verdana"/>
                <w:sz w:val="20"/>
                <w:szCs w:val="20"/>
                <w:lang w:eastAsia="pl-PL"/>
              </w:rPr>
              <w:t>278,33</w:t>
            </w:r>
            <w:r w:rsidR="00C828DC">
              <w:rPr>
                <w:rFonts w:ascii="Verdana" w:eastAsia="Times New Roman" w:hAnsi="Verdana"/>
                <w:sz w:val="20"/>
                <w:szCs w:val="20"/>
                <w:lang w:eastAsia="pl-PL"/>
              </w:rPr>
              <w:t xml:space="preserve"> ara</w:t>
            </w:r>
            <w:r w:rsidR="007F7297">
              <w:rPr>
                <w:rFonts w:ascii="Verdana" w:eastAsia="Times New Roman" w:hAnsi="Verdana"/>
                <w:sz w:val="20"/>
                <w:szCs w:val="20"/>
                <w:lang w:eastAsia="pl-PL"/>
              </w:rPr>
              <w:t xml:space="preserve"> w miesiącach marzec - maj</w:t>
            </w:r>
            <w:r w:rsidRPr="00FF4BD9">
              <w:rPr>
                <w:rFonts w:ascii="Verdana" w:eastAsia="Times New Roman" w:hAnsi="Verdana"/>
                <w:sz w:val="20"/>
                <w:szCs w:val="20"/>
                <w:lang w:eastAsia="pl-PL"/>
              </w:rPr>
              <w:t xml:space="preserve"> i </w:t>
            </w:r>
            <w:r w:rsidR="007F7297">
              <w:rPr>
                <w:rFonts w:ascii="Verdana" w:eastAsia="Times New Roman" w:hAnsi="Verdana"/>
                <w:sz w:val="20"/>
                <w:szCs w:val="20"/>
                <w:lang w:eastAsia="pl-PL"/>
              </w:rPr>
              <w:t>październik, listopad</w:t>
            </w:r>
            <w:r w:rsidRPr="00FF4BD9">
              <w:rPr>
                <w:rFonts w:ascii="Verdana" w:eastAsia="Times New Roman" w:hAnsi="Verdana"/>
                <w:sz w:val="20"/>
                <w:szCs w:val="20"/>
                <w:lang w:eastAsia="pl-PL"/>
              </w:rPr>
              <w:t xml:space="preserve"> </w:t>
            </w:r>
            <w:r w:rsidR="00262EF3">
              <w:rPr>
                <w:rFonts w:ascii="Verdana" w:eastAsia="Times New Roman" w:hAnsi="Verdana"/>
                <w:sz w:val="20"/>
                <w:szCs w:val="20"/>
                <w:lang w:eastAsia="pl-PL"/>
              </w:rPr>
              <w:t>2020</w:t>
            </w:r>
            <w:r w:rsidRPr="00FF4BD9">
              <w:rPr>
                <w:rFonts w:ascii="Verdana" w:eastAsia="Times New Roman" w:hAnsi="Verdana"/>
                <w:sz w:val="20"/>
                <w:szCs w:val="20"/>
                <w:lang w:eastAsia="pl-PL"/>
              </w:rPr>
              <w:t xml:space="preserve"> r.</w:t>
            </w:r>
          </w:p>
          <w:p w:rsidR="00712084" w:rsidRPr="00316831" w:rsidRDefault="00712084" w:rsidP="00712084">
            <w:pPr>
              <w:spacing w:before="120"/>
              <w:jc w:val="both"/>
              <w:rPr>
                <w:rFonts w:ascii="Verdana" w:eastAsia="Times New Roman" w:hAnsi="Verdana"/>
                <w:sz w:val="20"/>
                <w:szCs w:val="20"/>
                <w:lang w:eastAsia="pl-PL"/>
              </w:rPr>
            </w:pPr>
            <w:r w:rsidRPr="00FF4BD9">
              <w:rPr>
                <w:rFonts w:ascii="Verdana" w:eastAsia="Times New Roman" w:hAnsi="Verdana"/>
                <w:sz w:val="20"/>
                <w:szCs w:val="20"/>
                <w:lang w:eastAsia="pl-PL"/>
              </w:rPr>
              <w:t>UWAGI:</w:t>
            </w:r>
            <w:r w:rsidR="00316831">
              <w:rPr>
                <w:rFonts w:ascii="Verdana" w:eastAsia="Times New Roman" w:hAnsi="Verdana"/>
                <w:sz w:val="20"/>
                <w:szCs w:val="20"/>
                <w:lang w:eastAsia="pl-PL"/>
              </w:rPr>
              <w:t xml:space="preserve"> </w:t>
            </w:r>
            <w:r w:rsidRPr="001C269B">
              <w:rPr>
                <w:rFonts w:ascii="Verdana" w:eastAsia="Times New Roman" w:hAnsi="Verdana"/>
                <w:i/>
                <w:sz w:val="20"/>
                <w:szCs w:val="20"/>
                <w:lang w:eastAsia="pl-PL"/>
              </w:rPr>
              <w:t>Prace należy prowadzić w sposób wykluczający możliwość uszkodzenia podcinanych lub wyorywanych drzewek ze szczególnym uwzględnieniem nadmiernego skracania systemu korzeniowego.</w:t>
            </w:r>
          </w:p>
          <w:p w:rsidR="00712084" w:rsidRPr="001C269B" w:rsidRDefault="00712084" w:rsidP="00712084">
            <w:pPr>
              <w:pStyle w:val="Default"/>
              <w:spacing w:before="120"/>
              <w:jc w:val="both"/>
              <w:rPr>
                <w:rFonts w:ascii="Verdana" w:hAnsi="Verdana"/>
                <w:color w:val="auto"/>
                <w:sz w:val="20"/>
                <w:szCs w:val="20"/>
              </w:rPr>
            </w:pPr>
            <w:r w:rsidRPr="001C269B">
              <w:rPr>
                <w:rFonts w:ascii="Verdana" w:hAnsi="Verdana"/>
                <w:color w:val="auto"/>
                <w:sz w:val="20"/>
                <w:szCs w:val="20"/>
              </w:rPr>
              <w:t>PROCEDURA ODBIORU:</w:t>
            </w:r>
          </w:p>
          <w:p w:rsidR="00262EF3" w:rsidRPr="00E3046E" w:rsidRDefault="00712084" w:rsidP="00712084">
            <w:pPr>
              <w:autoSpaceDE w:val="0"/>
              <w:autoSpaceDN w:val="0"/>
              <w:adjustRightInd w:val="0"/>
              <w:spacing w:before="120" w:after="120"/>
              <w:jc w:val="both"/>
              <w:rPr>
                <w:rFonts w:ascii="Verdana" w:eastAsia="Times New Roman" w:hAnsi="Verdana"/>
                <w:sz w:val="20"/>
                <w:szCs w:val="20"/>
                <w:lang w:eastAsia="pl-PL"/>
              </w:rPr>
            </w:pPr>
            <w:r w:rsidRPr="001C269B">
              <w:rPr>
                <w:rFonts w:ascii="Verdana" w:eastAsia="Times New Roman" w:hAnsi="Verdana"/>
                <w:sz w:val="20"/>
                <w:szCs w:val="20"/>
                <w:lang w:eastAsia="pl-PL"/>
              </w:rPr>
              <w:t>Odbiór prac nastąpi poprzez weryfikację zgodności wykonania zabiegu z opisem czynności i Zleceniem oraz określenie powierzchni wykonanego zabiegu.</w:t>
            </w:r>
          </w:p>
        </w:tc>
      </w:tr>
      <w:tr w:rsidR="00712084" w:rsidRPr="001C269B" w:rsidTr="00712084">
        <w:tc>
          <w:tcPr>
            <w:tcW w:w="1495" w:type="dxa"/>
            <w:tcBorders>
              <w:top w:val="single" w:sz="4" w:space="0" w:color="auto"/>
            </w:tcBorders>
            <w:shd w:val="clear" w:color="auto" w:fill="D9D9D9" w:themeFill="background1" w:themeFillShade="D9"/>
          </w:tcPr>
          <w:p w:rsidR="00712084" w:rsidRPr="001C269B" w:rsidRDefault="00AD4AF4" w:rsidP="00F661B7">
            <w:pPr>
              <w:pStyle w:val="Default"/>
              <w:tabs>
                <w:tab w:val="left" w:pos="34"/>
              </w:tabs>
              <w:spacing w:before="120"/>
              <w:rPr>
                <w:rFonts w:ascii="Verdana" w:hAnsi="Verdana"/>
                <w:b/>
                <w:sz w:val="20"/>
                <w:szCs w:val="20"/>
              </w:rPr>
            </w:pPr>
            <w:r>
              <w:rPr>
                <w:rFonts w:ascii="Verdana" w:hAnsi="Verdana"/>
                <w:b/>
                <w:sz w:val="20"/>
                <w:szCs w:val="20"/>
              </w:rPr>
              <w:lastRenderedPageBreak/>
              <w:t>I</w:t>
            </w:r>
            <w:r w:rsidR="00712084">
              <w:rPr>
                <w:rFonts w:ascii="Verdana" w:hAnsi="Verdana"/>
                <w:b/>
                <w:sz w:val="20"/>
                <w:szCs w:val="20"/>
              </w:rPr>
              <w:t>.</w:t>
            </w:r>
            <w:r w:rsidR="00712084" w:rsidRPr="001C269B">
              <w:rPr>
                <w:rFonts w:ascii="Verdana" w:hAnsi="Verdana"/>
                <w:b/>
                <w:sz w:val="20"/>
                <w:szCs w:val="20"/>
              </w:rPr>
              <w:t>1</w:t>
            </w:r>
            <w:r w:rsidR="00F661B7">
              <w:rPr>
                <w:rFonts w:ascii="Verdana" w:hAnsi="Verdana"/>
                <w:b/>
                <w:sz w:val="20"/>
                <w:szCs w:val="20"/>
              </w:rPr>
              <w:t>4</w:t>
            </w:r>
            <w:r w:rsidR="00712084" w:rsidRPr="001C269B">
              <w:rPr>
                <w:rFonts w:ascii="Verdana" w:hAnsi="Verdana"/>
                <w:b/>
                <w:sz w:val="20"/>
                <w:szCs w:val="20"/>
              </w:rPr>
              <w:t>.</w:t>
            </w:r>
          </w:p>
        </w:tc>
        <w:tc>
          <w:tcPr>
            <w:tcW w:w="7229" w:type="dxa"/>
            <w:gridSpan w:val="4"/>
            <w:tcBorders>
              <w:top w:val="single" w:sz="4" w:space="0" w:color="auto"/>
            </w:tcBorders>
            <w:shd w:val="clear" w:color="auto" w:fill="D9D9D9" w:themeFill="background1" w:themeFillShade="D9"/>
          </w:tcPr>
          <w:p w:rsidR="00712084" w:rsidRPr="001C269B" w:rsidRDefault="00712084" w:rsidP="00712084">
            <w:pPr>
              <w:pStyle w:val="Default"/>
              <w:spacing w:before="120"/>
              <w:jc w:val="center"/>
              <w:rPr>
                <w:rFonts w:ascii="Verdana" w:eastAsia="Times New Roman" w:hAnsi="Verdana"/>
                <w:b/>
                <w:sz w:val="20"/>
                <w:szCs w:val="20"/>
                <w:lang w:eastAsia="pl-PL"/>
              </w:rPr>
            </w:pPr>
            <w:r w:rsidRPr="001C269B">
              <w:rPr>
                <w:rFonts w:ascii="Verdana" w:eastAsia="Times New Roman" w:hAnsi="Verdana"/>
                <w:b/>
                <w:sz w:val="20"/>
                <w:szCs w:val="20"/>
                <w:lang w:eastAsia="pl-PL"/>
              </w:rPr>
              <w:t xml:space="preserve">WYJMOWANIE SADZONEK RĘCZNIE WYKOPANYCH </w:t>
            </w:r>
          </w:p>
          <w:p w:rsidR="00712084" w:rsidRPr="001C269B" w:rsidRDefault="00712084" w:rsidP="00712084">
            <w:pPr>
              <w:pStyle w:val="Default"/>
              <w:spacing w:before="120"/>
              <w:jc w:val="center"/>
              <w:rPr>
                <w:rFonts w:ascii="Verdana" w:hAnsi="Verdana"/>
                <w:sz w:val="20"/>
                <w:szCs w:val="20"/>
              </w:rPr>
            </w:pPr>
            <w:r w:rsidRPr="001C269B">
              <w:rPr>
                <w:rFonts w:ascii="Verdana" w:hAnsi="Verdana"/>
                <w:bCs/>
                <w:sz w:val="20"/>
                <w:szCs w:val="20"/>
              </w:rPr>
              <w:t xml:space="preserve">(jedn. rozliczeniowa - </w:t>
            </w:r>
            <w:r w:rsidRPr="001C269B">
              <w:rPr>
                <w:rFonts w:ascii="Verdana" w:eastAsia="Times New Roman" w:hAnsi="Verdana"/>
                <w:sz w:val="20"/>
                <w:szCs w:val="20"/>
                <w:lang w:eastAsia="pl-PL"/>
              </w:rPr>
              <w:t>tysiąc sztuk (</w:t>
            </w:r>
            <w:r>
              <w:rPr>
                <w:rFonts w:ascii="Verdana" w:eastAsia="Times New Roman" w:hAnsi="Verdana"/>
                <w:sz w:val="20"/>
                <w:szCs w:val="20"/>
                <w:lang w:eastAsia="pl-PL"/>
              </w:rPr>
              <w:t>TSZT</w:t>
            </w:r>
            <w:r w:rsidRPr="001C269B">
              <w:rPr>
                <w:rFonts w:ascii="Verdana" w:eastAsia="Times New Roman" w:hAnsi="Verdana"/>
                <w:sz w:val="20"/>
                <w:szCs w:val="20"/>
                <w:lang w:eastAsia="pl-PL"/>
              </w:rPr>
              <w:t>) określana z dokładnością do dwóch miejsc po przecinku)</w:t>
            </w:r>
          </w:p>
        </w:tc>
        <w:tc>
          <w:tcPr>
            <w:tcW w:w="1908" w:type="dxa"/>
            <w:tcBorders>
              <w:top w:val="single" w:sz="4" w:space="0" w:color="auto"/>
            </w:tcBorders>
            <w:shd w:val="clear" w:color="auto" w:fill="D9D9D9" w:themeFill="background1" w:themeFillShade="D9"/>
            <w:vAlign w:val="center"/>
          </w:tcPr>
          <w:p w:rsidR="00712084" w:rsidRPr="001C269B" w:rsidRDefault="00712084" w:rsidP="00712084">
            <w:pPr>
              <w:pStyle w:val="Default"/>
              <w:spacing w:before="120"/>
              <w:jc w:val="center"/>
              <w:rPr>
                <w:rFonts w:ascii="Verdana" w:hAnsi="Verdana"/>
                <w:b/>
                <w:bCs/>
                <w:sz w:val="20"/>
                <w:szCs w:val="20"/>
              </w:rPr>
            </w:pPr>
            <w:r>
              <w:rPr>
                <w:rFonts w:ascii="Verdana" w:hAnsi="Verdana"/>
                <w:b/>
                <w:color w:val="auto"/>
                <w:sz w:val="20"/>
                <w:szCs w:val="20"/>
              </w:rPr>
              <w:t>SL_</w:t>
            </w:r>
            <w:r w:rsidRPr="001C269B">
              <w:rPr>
                <w:rFonts w:ascii="Verdana" w:hAnsi="Verdana"/>
                <w:b/>
                <w:color w:val="auto"/>
                <w:sz w:val="20"/>
                <w:szCs w:val="20"/>
              </w:rPr>
              <w:t>WYJM</w:t>
            </w:r>
            <w:r w:rsidRPr="001C269B">
              <w:rPr>
                <w:rFonts w:ascii="Verdana" w:hAnsi="Verdana"/>
                <w:b/>
                <w:bCs/>
                <w:sz w:val="20"/>
                <w:szCs w:val="20"/>
              </w:rPr>
              <w:t xml:space="preserve"> /</w:t>
            </w:r>
          </w:p>
          <w:p w:rsidR="00712084" w:rsidRPr="001C269B" w:rsidRDefault="00712084" w:rsidP="00A002B0">
            <w:pPr>
              <w:pStyle w:val="Default"/>
              <w:spacing w:before="120"/>
              <w:jc w:val="center"/>
              <w:rPr>
                <w:rFonts w:ascii="Verdana" w:hAnsi="Verdana"/>
                <w:b/>
                <w:sz w:val="20"/>
                <w:szCs w:val="20"/>
              </w:rPr>
            </w:pPr>
            <w:r w:rsidRPr="001C269B">
              <w:rPr>
                <w:rFonts w:ascii="Verdana" w:hAnsi="Verdana"/>
                <w:b/>
                <w:color w:val="auto"/>
                <w:sz w:val="20"/>
                <w:szCs w:val="20"/>
              </w:rPr>
              <w:t>WYJ-</w:t>
            </w:r>
            <w:r w:rsidR="006C1067">
              <w:rPr>
                <w:rFonts w:ascii="Verdana" w:hAnsi="Verdana"/>
                <w:b/>
                <w:color w:val="auto"/>
                <w:sz w:val="20"/>
                <w:szCs w:val="20"/>
              </w:rPr>
              <w:t>1</w:t>
            </w:r>
            <w:r w:rsidR="00597F35">
              <w:rPr>
                <w:rFonts w:ascii="Verdana" w:hAnsi="Verdana"/>
                <w:b/>
                <w:color w:val="auto"/>
                <w:sz w:val="20"/>
                <w:szCs w:val="20"/>
              </w:rPr>
              <w:t>LN</w:t>
            </w:r>
          </w:p>
        </w:tc>
      </w:tr>
      <w:tr w:rsidR="00712084" w:rsidRPr="001C269B" w:rsidTr="00712084">
        <w:tc>
          <w:tcPr>
            <w:tcW w:w="10632" w:type="dxa"/>
            <w:gridSpan w:val="6"/>
          </w:tcPr>
          <w:p w:rsidR="00712084" w:rsidRPr="008D4FDC" w:rsidRDefault="00712084" w:rsidP="004D6650">
            <w:pPr>
              <w:pStyle w:val="Akapitzlist"/>
              <w:numPr>
                <w:ilvl w:val="0"/>
                <w:numId w:val="25"/>
              </w:numPr>
              <w:suppressAutoHyphens w:val="0"/>
              <w:spacing w:before="120"/>
              <w:contextualSpacing w:val="0"/>
              <w:jc w:val="both"/>
              <w:rPr>
                <w:rFonts w:ascii="Verdana" w:eastAsia="Times New Roman" w:hAnsi="Verdana"/>
                <w:sz w:val="20"/>
                <w:szCs w:val="20"/>
                <w:lang w:eastAsia="pl-PL"/>
              </w:rPr>
            </w:pPr>
            <w:r w:rsidRPr="008D4FDC">
              <w:rPr>
                <w:rFonts w:ascii="Verdana" w:eastAsia="Times New Roman" w:hAnsi="Verdana"/>
                <w:sz w:val="20"/>
                <w:szCs w:val="20"/>
                <w:lang w:eastAsia="pl-PL"/>
              </w:rPr>
              <w:t xml:space="preserve">wykopanie, wyjęcie liczenie, przesortowanie i zabezpieczenie do transportu sadzonek (1 letnich </w:t>
            </w:r>
            <w:r w:rsidR="00E26E12">
              <w:rPr>
                <w:rFonts w:ascii="Verdana" w:eastAsia="Times New Roman" w:hAnsi="Verdana"/>
                <w:sz w:val="20"/>
                <w:szCs w:val="20"/>
                <w:lang w:eastAsia="pl-PL"/>
              </w:rPr>
              <w:t>liściastych</w:t>
            </w:r>
            <w:r w:rsidRPr="008D4FDC">
              <w:rPr>
                <w:rFonts w:ascii="Verdana" w:eastAsia="Times New Roman" w:hAnsi="Verdana"/>
                <w:sz w:val="20"/>
                <w:szCs w:val="20"/>
                <w:lang w:eastAsia="pl-PL"/>
              </w:rPr>
              <w:t>) z powierzchni pola siewnego przy pomocy szpadla,</w:t>
            </w:r>
          </w:p>
          <w:p w:rsidR="00712084" w:rsidRPr="001C269B" w:rsidRDefault="00712084" w:rsidP="004D6650">
            <w:pPr>
              <w:pStyle w:val="Akapitzlist"/>
              <w:numPr>
                <w:ilvl w:val="0"/>
                <w:numId w:val="25"/>
              </w:numPr>
              <w:suppressAutoHyphens w:val="0"/>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wybranie</w:t>
            </w:r>
            <w:r>
              <w:rPr>
                <w:rFonts w:ascii="Verdana" w:eastAsia="Times New Roman" w:hAnsi="Verdana"/>
                <w:sz w:val="20"/>
                <w:szCs w:val="20"/>
                <w:lang w:eastAsia="pl-PL"/>
              </w:rPr>
              <w:t xml:space="preserve"> </w:t>
            </w:r>
            <w:r w:rsidRPr="001C269B">
              <w:rPr>
                <w:rFonts w:ascii="Verdana" w:eastAsia="Times New Roman" w:hAnsi="Verdana"/>
                <w:sz w:val="20"/>
                <w:szCs w:val="20"/>
                <w:lang w:eastAsia="pl-PL"/>
              </w:rPr>
              <w:t>z sadzonek ziemi,</w:t>
            </w:r>
          </w:p>
          <w:p w:rsidR="00712084" w:rsidRPr="001C269B" w:rsidRDefault="00712084" w:rsidP="004D6650">
            <w:pPr>
              <w:pStyle w:val="Akapitzlist"/>
              <w:numPr>
                <w:ilvl w:val="0"/>
                <w:numId w:val="25"/>
              </w:numPr>
              <w:suppressAutoHyphens w:val="0"/>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tymczasowe zabezpieczenie sadzonek przed przesychaniem poprzez obsypanie ich systemów korzeniowych glebą na powierzchni pola siewnego (UWAGA:</w:t>
            </w:r>
            <w:r>
              <w:rPr>
                <w:rFonts w:ascii="Verdana" w:eastAsia="Times New Roman" w:hAnsi="Verdana"/>
                <w:sz w:val="20"/>
                <w:szCs w:val="20"/>
                <w:lang w:eastAsia="pl-PL"/>
              </w:rPr>
              <w:t xml:space="preserve"> </w:t>
            </w:r>
            <w:r w:rsidRPr="001C269B">
              <w:rPr>
                <w:rFonts w:ascii="Verdana" w:eastAsia="Times New Roman" w:hAnsi="Verdana"/>
                <w:i/>
                <w:sz w:val="20"/>
                <w:szCs w:val="20"/>
                <w:lang w:eastAsia="pl-PL"/>
              </w:rPr>
              <w:t>Wykonawca może zaniechać realizacji opisywanej czynności pod warunkiem bezzwłocznego ich sortowania i zadołowania w miejscu magazynowania lub zabezpieczenia systemu korzeniowego przy pomocy hydrożelu</w:t>
            </w:r>
            <w:r w:rsidRPr="001C269B">
              <w:rPr>
                <w:rFonts w:ascii="Verdana" w:eastAsia="Times New Roman" w:hAnsi="Verdana"/>
                <w:sz w:val="20"/>
                <w:szCs w:val="20"/>
                <w:lang w:eastAsia="pl-PL"/>
              </w:rPr>
              <w:t>),</w:t>
            </w:r>
          </w:p>
          <w:p w:rsidR="00712084" w:rsidRPr="001C269B" w:rsidRDefault="00712084" w:rsidP="00712084">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Zabieg planowany jest do realizacji w miesiącach marcu i kwietniu </w:t>
            </w:r>
            <w:r w:rsidR="006F395D">
              <w:rPr>
                <w:rFonts w:ascii="Verdana" w:eastAsia="Times New Roman" w:hAnsi="Verdana"/>
                <w:sz w:val="20"/>
                <w:szCs w:val="20"/>
                <w:lang w:eastAsia="pl-PL"/>
              </w:rPr>
              <w:t>2020</w:t>
            </w:r>
            <w:r w:rsidRPr="001C269B">
              <w:rPr>
                <w:rFonts w:ascii="Verdana" w:eastAsia="Times New Roman" w:hAnsi="Verdana"/>
                <w:sz w:val="20"/>
                <w:szCs w:val="20"/>
                <w:lang w:eastAsia="pl-PL"/>
              </w:rPr>
              <w:t xml:space="preserve"> roku.</w:t>
            </w:r>
          </w:p>
          <w:p w:rsidR="00712084" w:rsidRPr="001C269B" w:rsidRDefault="00712084" w:rsidP="00712084">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Przewidywane warunki wykonania zabiegu przedstawiono w poniższej tabeli:</w:t>
            </w:r>
          </w:p>
          <w:p w:rsidR="00712084" w:rsidRPr="001C269B" w:rsidRDefault="00712084" w:rsidP="00712084">
            <w:pPr>
              <w:spacing w:before="120"/>
              <w:jc w:val="both"/>
              <w:rPr>
                <w:rFonts w:ascii="Verdana" w:eastAsia="Times New Roman" w:hAnsi="Verdana"/>
                <w:sz w:val="20"/>
                <w:szCs w:val="20"/>
                <w:lang w:eastAsia="pl-PL"/>
              </w:rPr>
            </w:pPr>
          </w:p>
          <w:tbl>
            <w:tblPr>
              <w:tblStyle w:val="Tabela-Siatka1"/>
              <w:tblW w:w="0" w:type="auto"/>
              <w:tblInd w:w="455" w:type="dxa"/>
              <w:tblLayout w:type="fixed"/>
              <w:tblLook w:val="04A0" w:firstRow="1" w:lastRow="0" w:firstColumn="1" w:lastColumn="0" w:noHBand="0" w:noVBand="1"/>
            </w:tblPr>
            <w:tblGrid>
              <w:gridCol w:w="1134"/>
              <w:gridCol w:w="1701"/>
              <w:gridCol w:w="2410"/>
              <w:gridCol w:w="1984"/>
            </w:tblGrid>
            <w:tr w:rsidR="00712084" w:rsidRPr="001C269B" w:rsidTr="00712084">
              <w:tc>
                <w:tcPr>
                  <w:tcW w:w="1134" w:type="dxa"/>
                  <w:vAlign w:val="center"/>
                </w:tcPr>
                <w:p w:rsidR="00712084" w:rsidRPr="00771E7F" w:rsidRDefault="00712084" w:rsidP="00712084">
                  <w:pPr>
                    <w:spacing w:before="120"/>
                    <w:jc w:val="center"/>
                    <w:rPr>
                      <w:rFonts w:ascii="Verdana" w:eastAsia="Times New Roman" w:hAnsi="Verdana"/>
                      <w:sz w:val="20"/>
                      <w:szCs w:val="20"/>
                      <w:lang w:eastAsia="pl-PL"/>
                    </w:rPr>
                  </w:pPr>
                  <w:r w:rsidRPr="00771E7F">
                    <w:rPr>
                      <w:rFonts w:ascii="Verdana" w:eastAsia="Times New Roman" w:hAnsi="Verdana"/>
                      <w:sz w:val="20"/>
                      <w:szCs w:val="20"/>
                      <w:lang w:eastAsia="pl-PL"/>
                    </w:rPr>
                    <w:t>gatunek</w:t>
                  </w:r>
                </w:p>
              </w:tc>
              <w:tc>
                <w:tcPr>
                  <w:tcW w:w="1701" w:type="dxa"/>
                  <w:vAlign w:val="center"/>
                </w:tcPr>
                <w:p w:rsidR="00712084" w:rsidRPr="00771E7F" w:rsidRDefault="00712084" w:rsidP="00712084">
                  <w:pPr>
                    <w:spacing w:before="120"/>
                    <w:jc w:val="center"/>
                    <w:rPr>
                      <w:rFonts w:ascii="Verdana" w:eastAsia="Times New Roman" w:hAnsi="Verdana"/>
                      <w:sz w:val="20"/>
                      <w:szCs w:val="20"/>
                      <w:lang w:eastAsia="pl-PL"/>
                    </w:rPr>
                  </w:pPr>
                  <w:r w:rsidRPr="00771E7F">
                    <w:rPr>
                      <w:rFonts w:ascii="Verdana" w:eastAsia="Times New Roman" w:hAnsi="Verdana"/>
                      <w:sz w:val="20"/>
                      <w:szCs w:val="20"/>
                      <w:lang w:eastAsia="pl-PL"/>
                    </w:rPr>
                    <w:t>symbol produkcyjny</w:t>
                  </w:r>
                </w:p>
              </w:tc>
              <w:tc>
                <w:tcPr>
                  <w:tcW w:w="2410" w:type="dxa"/>
                  <w:vAlign w:val="center"/>
                </w:tcPr>
                <w:p w:rsidR="00712084" w:rsidRPr="00771E7F" w:rsidRDefault="00712084" w:rsidP="00712084">
                  <w:pPr>
                    <w:spacing w:before="120"/>
                    <w:jc w:val="center"/>
                    <w:rPr>
                      <w:rFonts w:ascii="Verdana" w:eastAsia="Times New Roman" w:hAnsi="Verdana"/>
                      <w:sz w:val="20"/>
                      <w:szCs w:val="20"/>
                      <w:lang w:eastAsia="pl-PL"/>
                    </w:rPr>
                  </w:pPr>
                  <w:r w:rsidRPr="00771E7F">
                    <w:rPr>
                      <w:rFonts w:ascii="Verdana" w:eastAsia="Times New Roman" w:hAnsi="Verdana"/>
                      <w:sz w:val="20"/>
                      <w:szCs w:val="20"/>
                      <w:lang w:eastAsia="pl-PL"/>
                    </w:rPr>
                    <w:t>ilość [TSZT]</w:t>
                  </w:r>
                </w:p>
              </w:tc>
              <w:tc>
                <w:tcPr>
                  <w:tcW w:w="1984" w:type="dxa"/>
                  <w:vAlign w:val="center"/>
                </w:tcPr>
                <w:p w:rsidR="00712084" w:rsidRPr="00771E7F" w:rsidRDefault="00712084" w:rsidP="00712084">
                  <w:pPr>
                    <w:spacing w:before="120"/>
                    <w:jc w:val="center"/>
                    <w:rPr>
                      <w:rFonts w:ascii="Verdana" w:eastAsia="Times New Roman" w:hAnsi="Verdana"/>
                      <w:sz w:val="20"/>
                      <w:szCs w:val="20"/>
                      <w:lang w:eastAsia="pl-PL"/>
                    </w:rPr>
                  </w:pPr>
                  <w:r w:rsidRPr="00771E7F">
                    <w:rPr>
                      <w:rFonts w:ascii="Verdana" w:eastAsia="Times New Roman" w:hAnsi="Verdana"/>
                      <w:sz w:val="20"/>
                      <w:szCs w:val="20"/>
                      <w:lang w:eastAsia="pl-PL"/>
                    </w:rPr>
                    <w:t>powierzchnia [ar]</w:t>
                  </w:r>
                </w:p>
              </w:tc>
            </w:tr>
            <w:tr w:rsidR="00712084" w:rsidRPr="001C269B" w:rsidTr="00712084">
              <w:tc>
                <w:tcPr>
                  <w:tcW w:w="1134" w:type="dxa"/>
                  <w:vAlign w:val="center"/>
                </w:tcPr>
                <w:p w:rsidR="00712084" w:rsidRPr="00771E7F" w:rsidRDefault="001117C3" w:rsidP="00712084">
                  <w:pPr>
                    <w:spacing w:before="120"/>
                    <w:jc w:val="center"/>
                    <w:rPr>
                      <w:rFonts w:ascii="Verdana" w:eastAsia="Times New Roman" w:hAnsi="Verdana"/>
                      <w:sz w:val="20"/>
                      <w:szCs w:val="20"/>
                      <w:lang w:eastAsia="pl-PL"/>
                    </w:rPr>
                  </w:pPr>
                  <w:r w:rsidRPr="00771E7F">
                    <w:rPr>
                      <w:rFonts w:ascii="Verdana" w:eastAsia="Times New Roman" w:hAnsi="Verdana"/>
                      <w:sz w:val="20"/>
                      <w:szCs w:val="20"/>
                      <w:lang w:eastAsia="pl-PL"/>
                    </w:rPr>
                    <w:t>LP</w:t>
                  </w:r>
                </w:p>
              </w:tc>
              <w:tc>
                <w:tcPr>
                  <w:tcW w:w="1701" w:type="dxa"/>
                  <w:vAlign w:val="center"/>
                </w:tcPr>
                <w:p w:rsidR="00712084" w:rsidRPr="00771E7F" w:rsidRDefault="00712084" w:rsidP="00712084">
                  <w:pPr>
                    <w:spacing w:before="120"/>
                    <w:jc w:val="center"/>
                    <w:rPr>
                      <w:rFonts w:ascii="Verdana" w:eastAsia="Times New Roman" w:hAnsi="Verdana"/>
                      <w:sz w:val="20"/>
                      <w:szCs w:val="20"/>
                      <w:lang w:eastAsia="pl-PL"/>
                    </w:rPr>
                  </w:pPr>
                  <w:r w:rsidRPr="00771E7F">
                    <w:rPr>
                      <w:rFonts w:ascii="Verdana" w:eastAsia="Times New Roman" w:hAnsi="Verdana"/>
                      <w:sz w:val="20"/>
                      <w:szCs w:val="20"/>
                      <w:lang w:eastAsia="pl-PL"/>
                    </w:rPr>
                    <w:t>1/0</w:t>
                  </w:r>
                </w:p>
              </w:tc>
              <w:tc>
                <w:tcPr>
                  <w:tcW w:w="2410" w:type="dxa"/>
                  <w:vAlign w:val="center"/>
                </w:tcPr>
                <w:p w:rsidR="00712084" w:rsidRPr="00771E7F" w:rsidRDefault="001117C3" w:rsidP="00712084">
                  <w:pPr>
                    <w:spacing w:before="120"/>
                    <w:jc w:val="center"/>
                    <w:rPr>
                      <w:rFonts w:ascii="Verdana" w:eastAsia="Times New Roman" w:hAnsi="Verdana"/>
                      <w:sz w:val="20"/>
                      <w:szCs w:val="20"/>
                      <w:lang w:eastAsia="pl-PL"/>
                    </w:rPr>
                  </w:pPr>
                  <w:r w:rsidRPr="00771E7F">
                    <w:rPr>
                      <w:rFonts w:ascii="Verdana" w:eastAsia="Times New Roman" w:hAnsi="Verdana"/>
                      <w:sz w:val="20"/>
                      <w:szCs w:val="20"/>
                      <w:lang w:eastAsia="pl-PL"/>
                    </w:rPr>
                    <w:t>0,50</w:t>
                  </w:r>
                </w:p>
              </w:tc>
              <w:tc>
                <w:tcPr>
                  <w:tcW w:w="1984" w:type="dxa"/>
                  <w:vAlign w:val="center"/>
                </w:tcPr>
                <w:p w:rsidR="00712084" w:rsidRPr="00771E7F" w:rsidRDefault="001117C3" w:rsidP="00C53FFA">
                  <w:pPr>
                    <w:spacing w:before="120"/>
                    <w:jc w:val="center"/>
                    <w:rPr>
                      <w:rFonts w:ascii="Verdana" w:eastAsia="Times New Roman" w:hAnsi="Verdana"/>
                      <w:sz w:val="20"/>
                      <w:szCs w:val="20"/>
                      <w:lang w:eastAsia="pl-PL"/>
                    </w:rPr>
                  </w:pPr>
                  <w:r w:rsidRPr="00771E7F">
                    <w:rPr>
                      <w:rFonts w:ascii="Verdana" w:eastAsia="Times New Roman" w:hAnsi="Verdana"/>
                      <w:sz w:val="20"/>
                      <w:szCs w:val="20"/>
                      <w:lang w:eastAsia="pl-PL"/>
                    </w:rPr>
                    <w:t>0,</w:t>
                  </w:r>
                  <w:r w:rsidR="00C53FFA">
                    <w:rPr>
                      <w:rFonts w:ascii="Verdana" w:eastAsia="Times New Roman" w:hAnsi="Verdana"/>
                      <w:sz w:val="20"/>
                      <w:szCs w:val="20"/>
                      <w:lang w:eastAsia="pl-PL"/>
                    </w:rPr>
                    <w:t>50</w:t>
                  </w:r>
                </w:p>
              </w:tc>
            </w:tr>
            <w:tr w:rsidR="001117C3" w:rsidRPr="001C269B" w:rsidTr="00712084">
              <w:tc>
                <w:tcPr>
                  <w:tcW w:w="1134" w:type="dxa"/>
                  <w:vAlign w:val="center"/>
                </w:tcPr>
                <w:p w:rsidR="001117C3" w:rsidRPr="00771E7F" w:rsidRDefault="00471EB8" w:rsidP="00471EB8">
                  <w:pPr>
                    <w:spacing w:before="120"/>
                    <w:jc w:val="center"/>
                    <w:rPr>
                      <w:rFonts w:ascii="Verdana" w:hAnsi="Verdana"/>
                      <w:sz w:val="20"/>
                      <w:szCs w:val="20"/>
                      <w:lang w:eastAsia="pl-PL"/>
                    </w:rPr>
                  </w:pPr>
                  <w:r>
                    <w:rPr>
                      <w:rFonts w:ascii="Verdana" w:hAnsi="Verdana"/>
                      <w:sz w:val="20"/>
                      <w:szCs w:val="20"/>
                      <w:lang w:eastAsia="pl-PL"/>
                    </w:rPr>
                    <w:t>CZER</w:t>
                  </w:r>
                  <w:r w:rsidR="001117C3" w:rsidRPr="00771E7F">
                    <w:rPr>
                      <w:rFonts w:ascii="Verdana" w:hAnsi="Verdana"/>
                      <w:sz w:val="20"/>
                      <w:szCs w:val="20"/>
                      <w:lang w:eastAsia="pl-PL"/>
                    </w:rPr>
                    <w:t>.P</w:t>
                  </w:r>
                </w:p>
              </w:tc>
              <w:tc>
                <w:tcPr>
                  <w:tcW w:w="1701" w:type="dxa"/>
                  <w:vAlign w:val="center"/>
                </w:tcPr>
                <w:p w:rsidR="001117C3" w:rsidRPr="00771E7F" w:rsidRDefault="001117C3" w:rsidP="00712084">
                  <w:pPr>
                    <w:spacing w:before="120"/>
                    <w:jc w:val="center"/>
                    <w:rPr>
                      <w:rFonts w:ascii="Verdana" w:hAnsi="Verdana"/>
                      <w:sz w:val="20"/>
                      <w:szCs w:val="20"/>
                      <w:lang w:eastAsia="pl-PL"/>
                    </w:rPr>
                  </w:pPr>
                  <w:r w:rsidRPr="00771E7F">
                    <w:rPr>
                      <w:rFonts w:ascii="Verdana" w:hAnsi="Verdana"/>
                      <w:sz w:val="20"/>
                      <w:szCs w:val="20"/>
                      <w:lang w:eastAsia="pl-PL"/>
                    </w:rPr>
                    <w:t>1/0</w:t>
                  </w:r>
                </w:p>
              </w:tc>
              <w:tc>
                <w:tcPr>
                  <w:tcW w:w="2410" w:type="dxa"/>
                  <w:vAlign w:val="center"/>
                </w:tcPr>
                <w:p w:rsidR="001117C3" w:rsidRPr="00771E7F" w:rsidRDefault="001117C3" w:rsidP="00712084">
                  <w:pPr>
                    <w:spacing w:before="120"/>
                    <w:jc w:val="center"/>
                    <w:rPr>
                      <w:rFonts w:ascii="Verdana" w:hAnsi="Verdana"/>
                      <w:sz w:val="20"/>
                      <w:szCs w:val="20"/>
                      <w:lang w:eastAsia="pl-PL"/>
                    </w:rPr>
                  </w:pPr>
                  <w:r w:rsidRPr="00771E7F">
                    <w:rPr>
                      <w:rFonts w:ascii="Verdana" w:hAnsi="Verdana"/>
                      <w:sz w:val="20"/>
                      <w:szCs w:val="20"/>
                      <w:lang w:eastAsia="pl-PL"/>
                    </w:rPr>
                    <w:t>0,50</w:t>
                  </w:r>
                </w:p>
              </w:tc>
              <w:tc>
                <w:tcPr>
                  <w:tcW w:w="1984" w:type="dxa"/>
                  <w:vAlign w:val="center"/>
                </w:tcPr>
                <w:p w:rsidR="001117C3" w:rsidRPr="00771E7F" w:rsidRDefault="001117C3" w:rsidP="00C53FFA">
                  <w:pPr>
                    <w:spacing w:before="120"/>
                    <w:jc w:val="center"/>
                    <w:rPr>
                      <w:rFonts w:ascii="Verdana" w:hAnsi="Verdana"/>
                      <w:sz w:val="20"/>
                      <w:szCs w:val="20"/>
                      <w:lang w:eastAsia="pl-PL"/>
                    </w:rPr>
                  </w:pPr>
                  <w:r w:rsidRPr="00771E7F">
                    <w:rPr>
                      <w:rFonts w:ascii="Verdana" w:hAnsi="Verdana"/>
                      <w:sz w:val="20"/>
                      <w:szCs w:val="20"/>
                      <w:lang w:eastAsia="pl-PL"/>
                    </w:rPr>
                    <w:t>0,</w:t>
                  </w:r>
                  <w:r w:rsidR="00C53FFA">
                    <w:rPr>
                      <w:rFonts w:ascii="Verdana" w:hAnsi="Verdana"/>
                      <w:sz w:val="20"/>
                      <w:szCs w:val="20"/>
                      <w:lang w:eastAsia="pl-PL"/>
                    </w:rPr>
                    <w:t>30</w:t>
                  </w:r>
                </w:p>
              </w:tc>
            </w:tr>
          </w:tbl>
          <w:p w:rsidR="00712084" w:rsidRPr="001C269B" w:rsidRDefault="00712084" w:rsidP="00712084">
            <w:pPr>
              <w:pStyle w:val="Default"/>
              <w:spacing w:before="120"/>
              <w:rPr>
                <w:rFonts w:ascii="Verdana" w:hAnsi="Verdana"/>
                <w:color w:val="auto"/>
                <w:sz w:val="20"/>
                <w:szCs w:val="20"/>
              </w:rPr>
            </w:pPr>
            <w:r w:rsidRPr="001C269B">
              <w:rPr>
                <w:rFonts w:ascii="Verdana" w:hAnsi="Verdana"/>
                <w:color w:val="auto"/>
                <w:sz w:val="20"/>
                <w:szCs w:val="20"/>
              </w:rPr>
              <w:t>PROCEDURA ODBIORU:</w:t>
            </w:r>
          </w:p>
          <w:p w:rsidR="008C1767" w:rsidRDefault="00712084" w:rsidP="00712084">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Odbiór prac nastąpi poprzez weryfikację zgodności wykonania zabiegu z opisem czynności i Zleceniem oraz określenie ilości wyjętych sadzonek na podstawie liczenia partii próbnych obejmujących co najmniej 10% powierzchni objętej zabiegiem.</w:t>
            </w:r>
          </w:p>
          <w:p w:rsidR="007B04B9" w:rsidRDefault="007B04B9" w:rsidP="00712084">
            <w:pPr>
              <w:spacing w:before="120"/>
              <w:jc w:val="both"/>
              <w:rPr>
                <w:rFonts w:ascii="Verdana" w:eastAsia="Times New Roman" w:hAnsi="Verdana"/>
                <w:sz w:val="20"/>
                <w:szCs w:val="20"/>
                <w:lang w:eastAsia="pl-PL"/>
              </w:rPr>
            </w:pPr>
          </w:p>
          <w:p w:rsidR="007B04B9" w:rsidRPr="001C269B" w:rsidRDefault="007B04B9" w:rsidP="00712084">
            <w:pPr>
              <w:spacing w:before="120"/>
              <w:jc w:val="both"/>
              <w:rPr>
                <w:rFonts w:ascii="Verdana" w:eastAsia="Times New Roman" w:hAnsi="Verdana"/>
                <w:sz w:val="20"/>
                <w:szCs w:val="20"/>
                <w:lang w:eastAsia="pl-PL"/>
              </w:rPr>
            </w:pPr>
          </w:p>
        </w:tc>
      </w:tr>
      <w:tr w:rsidR="00712084" w:rsidRPr="001C269B" w:rsidTr="00712084">
        <w:tc>
          <w:tcPr>
            <w:tcW w:w="1495" w:type="dxa"/>
            <w:tcBorders>
              <w:top w:val="single" w:sz="4" w:space="0" w:color="auto"/>
            </w:tcBorders>
            <w:shd w:val="clear" w:color="auto" w:fill="D9D9D9" w:themeFill="background1" w:themeFillShade="D9"/>
          </w:tcPr>
          <w:p w:rsidR="00712084" w:rsidRPr="001C269B" w:rsidRDefault="00AD4AF4" w:rsidP="00712084">
            <w:pPr>
              <w:pStyle w:val="Default"/>
              <w:tabs>
                <w:tab w:val="left" w:pos="34"/>
              </w:tabs>
              <w:spacing w:before="120"/>
              <w:rPr>
                <w:rFonts w:ascii="Verdana" w:hAnsi="Verdana"/>
                <w:b/>
                <w:sz w:val="20"/>
                <w:szCs w:val="20"/>
              </w:rPr>
            </w:pPr>
            <w:r>
              <w:rPr>
                <w:rFonts w:ascii="Verdana" w:hAnsi="Verdana"/>
                <w:b/>
                <w:sz w:val="20"/>
                <w:szCs w:val="20"/>
              </w:rPr>
              <w:t>I</w:t>
            </w:r>
            <w:r w:rsidR="00712084">
              <w:rPr>
                <w:rFonts w:ascii="Verdana" w:hAnsi="Verdana"/>
                <w:b/>
                <w:sz w:val="20"/>
                <w:szCs w:val="20"/>
              </w:rPr>
              <w:t>.</w:t>
            </w:r>
            <w:r w:rsidR="00712084" w:rsidRPr="001C269B">
              <w:rPr>
                <w:rFonts w:ascii="Verdana" w:hAnsi="Verdana"/>
                <w:b/>
                <w:sz w:val="20"/>
                <w:szCs w:val="20"/>
              </w:rPr>
              <w:t>1</w:t>
            </w:r>
            <w:r w:rsidR="00F661B7">
              <w:rPr>
                <w:rFonts w:ascii="Verdana" w:hAnsi="Verdana"/>
                <w:b/>
                <w:sz w:val="20"/>
                <w:szCs w:val="20"/>
              </w:rPr>
              <w:t>5</w:t>
            </w:r>
            <w:r w:rsidR="00712084" w:rsidRPr="001C269B">
              <w:rPr>
                <w:rFonts w:ascii="Verdana" w:hAnsi="Verdana"/>
                <w:b/>
                <w:sz w:val="20"/>
                <w:szCs w:val="20"/>
              </w:rPr>
              <w:t>.</w:t>
            </w:r>
          </w:p>
        </w:tc>
        <w:tc>
          <w:tcPr>
            <w:tcW w:w="6891" w:type="dxa"/>
            <w:gridSpan w:val="2"/>
            <w:tcBorders>
              <w:top w:val="single" w:sz="4" w:space="0" w:color="auto"/>
            </w:tcBorders>
            <w:shd w:val="clear" w:color="auto" w:fill="D9D9D9" w:themeFill="background1" w:themeFillShade="D9"/>
          </w:tcPr>
          <w:p w:rsidR="00712084" w:rsidRPr="001C269B" w:rsidRDefault="00712084" w:rsidP="00712084">
            <w:pPr>
              <w:pStyle w:val="Default"/>
              <w:spacing w:before="120"/>
              <w:jc w:val="center"/>
              <w:rPr>
                <w:rFonts w:ascii="Verdana" w:eastAsia="Times New Roman" w:hAnsi="Verdana"/>
                <w:b/>
                <w:sz w:val="20"/>
                <w:szCs w:val="20"/>
                <w:lang w:eastAsia="pl-PL"/>
              </w:rPr>
            </w:pPr>
            <w:r w:rsidRPr="001C269B">
              <w:rPr>
                <w:rFonts w:ascii="Verdana" w:eastAsia="Times New Roman" w:hAnsi="Verdana"/>
                <w:b/>
                <w:sz w:val="20"/>
                <w:szCs w:val="20"/>
                <w:lang w:eastAsia="pl-PL"/>
              </w:rPr>
              <w:t xml:space="preserve">WYJMOWANIE SADZONEK UPRZEDNIO WYORANYCH WYORYWACZEM </w:t>
            </w:r>
          </w:p>
          <w:p w:rsidR="00712084" w:rsidRPr="00114265" w:rsidRDefault="00712084" w:rsidP="00712084">
            <w:pPr>
              <w:pStyle w:val="Default"/>
              <w:spacing w:before="120"/>
              <w:jc w:val="center"/>
              <w:rPr>
                <w:rFonts w:ascii="Verdana" w:hAnsi="Verdana"/>
                <w:b/>
                <w:sz w:val="20"/>
              </w:rPr>
            </w:pPr>
            <w:r w:rsidRPr="001C269B">
              <w:rPr>
                <w:rFonts w:ascii="Verdana" w:hAnsi="Verdana"/>
                <w:bCs/>
                <w:sz w:val="20"/>
                <w:szCs w:val="20"/>
              </w:rPr>
              <w:t>(jedn. rozliczeniowa -</w:t>
            </w:r>
            <w:r>
              <w:rPr>
                <w:rFonts w:ascii="Verdana" w:hAnsi="Verdana"/>
                <w:sz w:val="20"/>
                <w:szCs w:val="20"/>
              </w:rPr>
              <w:t>TSZT</w:t>
            </w:r>
            <w:r w:rsidRPr="001C269B">
              <w:rPr>
                <w:rFonts w:ascii="Verdana" w:hAnsi="Verdana"/>
                <w:sz w:val="20"/>
                <w:szCs w:val="20"/>
              </w:rPr>
              <w:t xml:space="preserve"> (</w:t>
            </w:r>
            <w:r>
              <w:rPr>
                <w:rFonts w:ascii="Verdana" w:hAnsi="Verdana"/>
                <w:sz w:val="20"/>
                <w:szCs w:val="20"/>
              </w:rPr>
              <w:t>tysiąc sztuk</w:t>
            </w:r>
            <w:r w:rsidRPr="001C269B">
              <w:rPr>
                <w:rFonts w:ascii="Verdana" w:hAnsi="Verdana"/>
                <w:sz w:val="20"/>
                <w:szCs w:val="20"/>
              </w:rPr>
              <w:t>) podawana z dokładnością do dwóch miejsc po przecinku</w:t>
            </w:r>
            <w:r w:rsidRPr="00114265">
              <w:rPr>
                <w:rFonts w:ascii="Verdana" w:hAnsi="Verdana"/>
                <w:color w:val="auto"/>
                <w:sz w:val="20"/>
              </w:rPr>
              <w:t>)</w:t>
            </w:r>
          </w:p>
        </w:tc>
        <w:tc>
          <w:tcPr>
            <w:tcW w:w="2246" w:type="dxa"/>
            <w:gridSpan w:val="3"/>
            <w:tcBorders>
              <w:top w:val="single" w:sz="4" w:space="0" w:color="auto"/>
            </w:tcBorders>
            <w:shd w:val="clear" w:color="auto" w:fill="D9D9D9" w:themeFill="background1" w:themeFillShade="D9"/>
          </w:tcPr>
          <w:p w:rsidR="00712084" w:rsidRDefault="00712084" w:rsidP="00712084">
            <w:pPr>
              <w:pStyle w:val="Default"/>
              <w:spacing w:before="120"/>
              <w:rPr>
                <w:rFonts w:ascii="Verdana" w:hAnsi="Verdana"/>
                <w:b/>
                <w:color w:val="auto"/>
                <w:sz w:val="20"/>
                <w:szCs w:val="20"/>
              </w:rPr>
            </w:pPr>
            <w:r w:rsidRPr="001C269B">
              <w:rPr>
                <w:rFonts w:ascii="Verdana" w:hAnsi="Verdana"/>
                <w:b/>
                <w:color w:val="auto"/>
                <w:sz w:val="20"/>
                <w:szCs w:val="20"/>
              </w:rPr>
              <w:t>SL-WYJM/</w:t>
            </w:r>
          </w:p>
          <w:p w:rsidR="00712084" w:rsidRPr="006D0BC2" w:rsidRDefault="00712084" w:rsidP="00712084">
            <w:pPr>
              <w:pStyle w:val="Default"/>
              <w:spacing w:before="120"/>
              <w:rPr>
                <w:rFonts w:ascii="Verdana" w:hAnsi="Verdana"/>
                <w:b/>
                <w:color w:val="auto"/>
                <w:sz w:val="20"/>
                <w:szCs w:val="20"/>
              </w:rPr>
            </w:pPr>
            <w:r w:rsidRPr="001C269B">
              <w:rPr>
                <w:rFonts w:ascii="Verdana" w:hAnsi="Verdana"/>
                <w:b/>
                <w:color w:val="auto"/>
                <w:sz w:val="20"/>
                <w:szCs w:val="20"/>
              </w:rPr>
              <w:t>WYJ-1IW</w:t>
            </w:r>
            <w:r w:rsidR="0032636C">
              <w:rPr>
                <w:rFonts w:ascii="Verdana" w:hAnsi="Verdana"/>
                <w:b/>
                <w:color w:val="auto"/>
                <w:sz w:val="20"/>
                <w:szCs w:val="20"/>
              </w:rPr>
              <w:t>,</w:t>
            </w:r>
            <w:r w:rsidR="00262EF3">
              <w:rPr>
                <w:rFonts w:ascii="Verdana" w:hAnsi="Verdana"/>
                <w:b/>
                <w:color w:val="auto"/>
                <w:sz w:val="20"/>
                <w:szCs w:val="20"/>
              </w:rPr>
              <w:t xml:space="preserve">     WYJ-1LW,</w:t>
            </w:r>
            <w:r w:rsidR="0032636C">
              <w:rPr>
                <w:rFonts w:ascii="Verdana" w:hAnsi="Verdana"/>
                <w:b/>
                <w:color w:val="auto"/>
                <w:sz w:val="20"/>
                <w:szCs w:val="20"/>
              </w:rPr>
              <w:t xml:space="preserve">      WYJ-2I</w:t>
            </w:r>
            <w:r>
              <w:rPr>
                <w:rFonts w:ascii="Verdana" w:hAnsi="Verdana"/>
                <w:b/>
                <w:color w:val="auto"/>
                <w:sz w:val="20"/>
                <w:szCs w:val="20"/>
              </w:rPr>
              <w:t xml:space="preserve">W,    </w:t>
            </w:r>
            <w:r w:rsidR="0032636C">
              <w:rPr>
                <w:rFonts w:ascii="Verdana" w:hAnsi="Verdana"/>
                <w:b/>
                <w:color w:val="auto"/>
                <w:sz w:val="20"/>
                <w:szCs w:val="20"/>
              </w:rPr>
              <w:t xml:space="preserve">  WYJ-2L</w:t>
            </w:r>
            <w:r w:rsidR="00A002B0">
              <w:rPr>
                <w:rFonts w:ascii="Verdana" w:hAnsi="Verdana"/>
                <w:b/>
                <w:color w:val="auto"/>
                <w:sz w:val="20"/>
                <w:szCs w:val="20"/>
              </w:rPr>
              <w:t>W</w:t>
            </w:r>
            <w:r w:rsidR="00262EF3">
              <w:rPr>
                <w:rFonts w:ascii="Verdana" w:hAnsi="Verdana"/>
                <w:b/>
                <w:color w:val="auto"/>
                <w:sz w:val="20"/>
                <w:szCs w:val="20"/>
              </w:rPr>
              <w:t>,     WYJ-4IS,          WYJ-4LS</w:t>
            </w:r>
            <w:r w:rsidR="00A92DEB">
              <w:rPr>
                <w:rFonts w:ascii="Verdana" w:hAnsi="Verdana"/>
                <w:b/>
                <w:color w:val="auto"/>
                <w:sz w:val="20"/>
                <w:szCs w:val="20"/>
              </w:rPr>
              <w:t>.</w:t>
            </w:r>
          </w:p>
        </w:tc>
      </w:tr>
      <w:tr w:rsidR="00712084" w:rsidRPr="001C269B" w:rsidTr="00712084">
        <w:tc>
          <w:tcPr>
            <w:tcW w:w="10632" w:type="dxa"/>
            <w:gridSpan w:val="6"/>
          </w:tcPr>
          <w:p w:rsidR="00712084" w:rsidRPr="001C269B" w:rsidRDefault="00712084" w:rsidP="004D6650">
            <w:pPr>
              <w:pStyle w:val="Akapitzlist"/>
              <w:numPr>
                <w:ilvl w:val="0"/>
                <w:numId w:val="26"/>
              </w:numPr>
              <w:suppressAutoHyphens w:val="0"/>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wybranie sadzonek z </w:t>
            </w:r>
            <w:r>
              <w:rPr>
                <w:rFonts w:ascii="Verdana" w:eastAsia="Times New Roman" w:hAnsi="Verdana"/>
                <w:sz w:val="20"/>
                <w:szCs w:val="20"/>
                <w:lang w:eastAsia="pl-PL"/>
              </w:rPr>
              <w:t>ziemi (1</w:t>
            </w:r>
            <w:r w:rsidR="00A02BFE">
              <w:rPr>
                <w:rFonts w:ascii="Verdana" w:eastAsia="Times New Roman" w:hAnsi="Verdana"/>
                <w:sz w:val="20"/>
                <w:szCs w:val="20"/>
                <w:lang w:eastAsia="pl-PL"/>
              </w:rPr>
              <w:t xml:space="preserve"> </w:t>
            </w:r>
            <w:r>
              <w:rPr>
                <w:rFonts w:ascii="Verdana" w:eastAsia="Times New Roman" w:hAnsi="Verdana"/>
                <w:sz w:val="20"/>
                <w:szCs w:val="20"/>
                <w:lang w:eastAsia="pl-PL"/>
              </w:rPr>
              <w:t>letnich</w:t>
            </w:r>
            <w:r w:rsidR="00DA3A5C">
              <w:rPr>
                <w:rFonts w:ascii="Verdana" w:eastAsia="Times New Roman" w:hAnsi="Verdana"/>
                <w:sz w:val="20"/>
                <w:szCs w:val="20"/>
                <w:lang w:eastAsia="pl-PL"/>
              </w:rPr>
              <w:t xml:space="preserve"> iglastych</w:t>
            </w:r>
            <w:r w:rsidR="00262EF3">
              <w:rPr>
                <w:rFonts w:ascii="Verdana" w:eastAsia="Times New Roman" w:hAnsi="Verdana"/>
                <w:sz w:val="20"/>
                <w:szCs w:val="20"/>
                <w:lang w:eastAsia="pl-PL"/>
              </w:rPr>
              <w:t xml:space="preserve"> i liściastych</w:t>
            </w:r>
            <w:r w:rsidR="00A02BFE">
              <w:rPr>
                <w:rFonts w:ascii="Verdana" w:eastAsia="Times New Roman" w:hAnsi="Verdana"/>
                <w:sz w:val="20"/>
                <w:szCs w:val="20"/>
                <w:lang w:eastAsia="pl-PL"/>
              </w:rPr>
              <w:t>, 2-3 letnich</w:t>
            </w:r>
            <w:r>
              <w:rPr>
                <w:rFonts w:ascii="Verdana" w:eastAsia="Times New Roman" w:hAnsi="Verdana"/>
                <w:sz w:val="20"/>
                <w:szCs w:val="20"/>
                <w:lang w:eastAsia="pl-PL"/>
              </w:rPr>
              <w:t xml:space="preserve"> iglastych</w:t>
            </w:r>
            <w:r w:rsidR="00262EF3">
              <w:rPr>
                <w:rFonts w:ascii="Verdana" w:eastAsia="Times New Roman" w:hAnsi="Verdana"/>
                <w:sz w:val="20"/>
                <w:szCs w:val="20"/>
                <w:lang w:eastAsia="pl-PL"/>
              </w:rPr>
              <w:t xml:space="preserve"> i liściastych</w:t>
            </w:r>
            <w:r w:rsidR="0032636C">
              <w:rPr>
                <w:rFonts w:ascii="Verdana" w:eastAsia="Times New Roman" w:hAnsi="Verdana"/>
                <w:sz w:val="20"/>
                <w:szCs w:val="20"/>
                <w:lang w:eastAsia="pl-PL"/>
              </w:rPr>
              <w:t xml:space="preserve">, </w:t>
            </w:r>
            <w:r w:rsidR="00262EF3">
              <w:rPr>
                <w:rFonts w:ascii="Verdana" w:eastAsia="Times New Roman" w:hAnsi="Verdana"/>
                <w:sz w:val="20"/>
                <w:szCs w:val="20"/>
                <w:lang w:eastAsia="pl-PL"/>
              </w:rPr>
              <w:t>4-5</w:t>
            </w:r>
            <w:r w:rsidR="0032636C">
              <w:rPr>
                <w:rFonts w:ascii="Verdana" w:eastAsia="Times New Roman" w:hAnsi="Verdana"/>
                <w:sz w:val="20"/>
                <w:szCs w:val="20"/>
                <w:lang w:eastAsia="pl-PL"/>
              </w:rPr>
              <w:t xml:space="preserve"> letnich</w:t>
            </w:r>
            <w:r w:rsidR="00262EF3">
              <w:rPr>
                <w:rFonts w:ascii="Verdana" w:eastAsia="Times New Roman" w:hAnsi="Verdana"/>
                <w:sz w:val="20"/>
                <w:szCs w:val="20"/>
                <w:lang w:eastAsia="pl-PL"/>
              </w:rPr>
              <w:t xml:space="preserve"> iglastych i </w:t>
            </w:r>
            <w:r>
              <w:rPr>
                <w:rFonts w:ascii="Verdana" w:eastAsia="Times New Roman" w:hAnsi="Verdana"/>
                <w:sz w:val="20"/>
                <w:szCs w:val="20"/>
                <w:lang w:eastAsia="pl-PL"/>
              </w:rPr>
              <w:t xml:space="preserve"> liściastych)</w:t>
            </w:r>
          </w:p>
          <w:p w:rsidR="00712084" w:rsidRPr="001C269B" w:rsidRDefault="00712084" w:rsidP="004D6650">
            <w:pPr>
              <w:pStyle w:val="Akapitzlist"/>
              <w:numPr>
                <w:ilvl w:val="0"/>
                <w:numId w:val="26"/>
              </w:numPr>
              <w:suppressAutoHyphens w:val="0"/>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tymczasowe zabezpieczenie sadzonek przed przesychaniem poprzez obsypanie ich systemów korzeniowych glebą na powierzchni pola siewnego (Uwaga: </w:t>
            </w:r>
            <w:r w:rsidRPr="001C269B">
              <w:rPr>
                <w:rFonts w:ascii="Verdana" w:eastAsia="Times New Roman" w:hAnsi="Verdana"/>
                <w:i/>
                <w:sz w:val="20"/>
                <w:szCs w:val="20"/>
                <w:lang w:eastAsia="pl-PL"/>
              </w:rPr>
              <w:t>Wykonawca może zaniechać realizacji opisywanej czynności pod warunkiem bezzwłocznego ich sortowania i zadołowania w miejscu magazynowania lub zabezpieczenia systemu korzeniowego przy pomocy hydrożelu</w:t>
            </w:r>
            <w:r w:rsidRPr="001C269B">
              <w:rPr>
                <w:rFonts w:ascii="Verdana" w:eastAsia="Times New Roman" w:hAnsi="Verdana"/>
                <w:sz w:val="20"/>
                <w:szCs w:val="20"/>
                <w:lang w:eastAsia="pl-PL"/>
              </w:rPr>
              <w:t>),</w:t>
            </w:r>
          </w:p>
          <w:p w:rsidR="00712084" w:rsidRDefault="00712084" w:rsidP="00712084">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Zabieg planowany jest do realizacji w miesiącach marcu i kwietniu </w:t>
            </w:r>
            <w:r w:rsidR="0032636C">
              <w:rPr>
                <w:rFonts w:ascii="Verdana" w:eastAsia="Times New Roman" w:hAnsi="Verdana"/>
                <w:sz w:val="20"/>
                <w:szCs w:val="20"/>
                <w:lang w:eastAsia="pl-PL"/>
              </w:rPr>
              <w:t xml:space="preserve">oraz </w:t>
            </w:r>
            <w:r w:rsidR="008478BD">
              <w:rPr>
                <w:rFonts w:ascii="Verdana" w:eastAsia="Times New Roman" w:hAnsi="Verdana"/>
                <w:sz w:val="20"/>
                <w:szCs w:val="20"/>
                <w:lang w:eastAsia="pl-PL"/>
              </w:rPr>
              <w:t>od września do listopada</w:t>
            </w:r>
            <w:r w:rsidR="00262EF3">
              <w:rPr>
                <w:rFonts w:ascii="Verdana" w:eastAsia="Times New Roman" w:hAnsi="Verdana"/>
                <w:sz w:val="20"/>
                <w:szCs w:val="20"/>
                <w:lang w:eastAsia="pl-PL"/>
              </w:rPr>
              <w:t xml:space="preserve"> 2020</w:t>
            </w:r>
            <w:r w:rsidRPr="001C269B">
              <w:rPr>
                <w:rFonts w:ascii="Verdana" w:eastAsia="Times New Roman" w:hAnsi="Verdana"/>
                <w:sz w:val="20"/>
                <w:szCs w:val="20"/>
                <w:lang w:eastAsia="pl-PL"/>
              </w:rPr>
              <w:t xml:space="preserve"> roku.</w:t>
            </w:r>
          </w:p>
          <w:p w:rsidR="007B04B9" w:rsidRDefault="007B04B9" w:rsidP="00712084">
            <w:pPr>
              <w:spacing w:before="120"/>
              <w:jc w:val="both"/>
              <w:rPr>
                <w:rFonts w:ascii="Verdana" w:eastAsia="Times New Roman" w:hAnsi="Verdana"/>
                <w:sz w:val="20"/>
                <w:szCs w:val="20"/>
                <w:lang w:eastAsia="pl-PL"/>
              </w:rPr>
            </w:pPr>
          </w:p>
          <w:p w:rsidR="007B04B9" w:rsidRDefault="007B04B9" w:rsidP="00712084">
            <w:pPr>
              <w:spacing w:before="120"/>
              <w:jc w:val="both"/>
              <w:rPr>
                <w:rFonts w:ascii="Verdana" w:eastAsia="Times New Roman" w:hAnsi="Verdana"/>
                <w:sz w:val="20"/>
                <w:szCs w:val="20"/>
                <w:lang w:eastAsia="pl-PL"/>
              </w:rPr>
            </w:pPr>
          </w:p>
          <w:p w:rsidR="007B04B9" w:rsidRDefault="007B04B9" w:rsidP="00712084">
            <w:pPr>
              <w:spacing w:before="120"/>
              <w:jc w:val="both"/>
              <w:rPr>
                <w:rFonts w:ascii="Verdana" w:eastAsia="Times New Roman" w:hAnsi="Verdana"/>
                <w:sz w:val="20"/>
                <w:szCs w:val="20"/>
                <w:lang w:eastAsia="pl-PL"/>
              </w:rPr>
            </w:pPr>
          </w:p>
          <w:p w:rsidR="007B04B9" w:rsidRDefault="007B04B9" w:rsidP="00712084">
            <w:pPr>
              <w:spacing w:before="120"/>
              <w:jc w:val="both"/>
              <w:rPr>
                <w:rFonts w:ascii="Verdana" w:eastAsia="Times New Roman" w:hAnsi="Verdana"/>
                <w:sz w:val="20"/>
                <w:szCs w:val="20"/>
                <w:lang w:eastAsia="pl-PL"/>
              </w:rPr>
            </w:pPr>
          </w:p>
          <w:p w:rsidR="007B04B9" w:rsidRPr="001C269B" w:rsidRDefault="007B04B9" w:rsidP="00712084">
            <w:pPr>
              <w:spacing w:before="120"/>
              <w:jc w:val="both"/>
              <w:rPr>
                <w:rFonts w:ascii="Verdana" w:eastAsia="Times New Roman" w:hAnsi="Verdana"/>
                <w:sz w:val="20"/>
                <w:szCs w:val="20"/>
                <w:lang w:eastAsia="pl-PL"/>
              </w:rPr>
            </w:pPr>
          </w:p>
          <w:p w:rsidR="00422417" w:rsidRPr="001C269B" w:rsidRDefault="00712084" w:rsidP="00712084">
            <w:pPr>
              <w:spacing w:before="120" w:after="120"/>
              <w:jc w:val="both"/>
              <w:rPr>
                <w:rFonts w:ascii="Verdana" w:eastAsia="Times New Roman" w:hAnsi="Verdana"/>
                <w:sz w:val="20"/>
                <w:szCs w:val="20"/>
                <w:lang w:eastAsia="pl-PL"/>
              </w:rPr>
            </w:pPr>
            <w:r w:rsidRPr="001C269B">
              <w:rPr>
                <w:rFonts w:ascii="Verdana" w:eastAsia="Times New Roman" w:hAnsi="Verdana"/>
                <w:sz w:val="20"/>
                <w:szCs w:val="20"/>
                <w:lang w:eastAsia="pl-PL"/>
              </w:rPr>
              <w:lastRenderedPageBreak/>
              <w:t>Przewidywane warunki wykonania zabiegu przedstawiono w poniższej tabeli:</w:t>
            </w:r>
          </w:p>
          <w:tbl>
            <w:tblPr>
              <w:tblStyle w:val="Tabela-Siatka1"/>
              <w:tblW w:w="0" w:type="auto"/>
              <w:tblInd w:w="455" w:type="dxa"/>
              <w:tblLayout w:type="fixed"/>
              <w:tblLook w:val="04A0" w:firstRow="1" w:lastRow="0" w:firstColumn="1" w:lastColumn="0" w:noHBand="0" w:noVBand="1"/>
            </w:tblPr>
            <w:tblGrid>
              <w:gridCol w:w="1417"/>
              <w:gridCol w:w="2268"/>
            </w:tblGrid>
            <w:tr w:rsidR="00712084" w:rsidRPr="001C269B" w:rsidTr="00712084">
              <w:tc>
                <w:tcPr>
                  <w:tcW w:w="1417" w:type="dxa"/>
                  <w:vAlign w:val="center"/>
                </w:tcPr>
                <w:p w:rsidR="00712084" w:rsidRPr="001C269B" w:rsidRDefault="00712084" w:rsidP="00712084">
                  <w:pPr>
                    <w:spacing w:before="120"/>
                    <w:jc w:val="center"/>
                    <w:rPr>
                      <w:rFonts w:ascii="Verdana" w:eastAsia="Times New Roman" w:hAnsi="Verdana"/>
                      <w:sz w:val="20"/>
                      <w:szCs w:val="20"/>
                      <w:lang w:eastAsia="pl-PL"/>
                    </w:rPr>
                  </w:pPr>
                  <w:r>
                    <w:rPr>
                      <w:rFonts w:ascii="Verdana" w:eastAsia="Times New Roman" w:hAnsi="Verdana"/>
                      <w:sz w:val="20"/>
                      <w:szCs w:val="20"/>
                      <w:lang w:eastAsia="pl-PL"/>
                    </w:rPr>
                    <w:t>Czynność</w:t>
                  </w:r>
                </w:p>
              </w:tc>
              <w:tc>
                <w:tcPr>
                  <w:tcW w:w="2268" w:type="dxa"/>
                  <w:vAlign w:val="center"/>
                </w:tcPr>
                <w:p w:rsidR="00712084" w:rsidRPr="001C269B" w:rsidRDefault="00712084" w:rsidP="00712084">
                  <w:pPr>
                    <w:spacing w:before="120"/>
                    <w:jc w:val="center"/>
                    <w:rPr>
                      <w:rFonts w:ascii="Verdana" w:eastAsia="Times New Roman" w:hAnsi="Verdana"/>
                      <w:sz w:val="20"/>
                      <w:szCs w:val="20"/>
                      <w:lang w:eastAsia="pl-PL"/>
                    </w:rPr>
                  </w:pPr>
                  <w:r w:rsidRPr="001C269B">
                    <w:rPr>
                      <w:rFonts w:ascii="Verdana" w:eastAsia="Times New Roman" w:hAnsi="Verdana"/>
                      <w:sz w:val="20"/>
                      <w:szCs w:val="20"/>
                      <w:lang w:eastAsia="pl-PL"/>
                    </w:rPr>
                    <w:t>ilość [</w:t>
                  </w:r>
                  <w:r>
                    <w:rPr>
                      <w:rFonts w:ascii="Verdana" w:eastAsia="Times New Roman" w:hAnsi="Verdana"/>
                      <w:sz w:val="20"/>
                      <w:szCs w:val="20"/>
                      <w:lang w:eastAsia="pl-PL"/>
                    </w:rPr>
                    <w:t>TSZT</w:t>
                  </w:r>
                  <w:r w:rsidRPr="001C269B">
                    <w:rPr>
                      <w:rFonts w:ascii="Verdana" w:eastAsia="Times New Roman" w:hAnsi="Verdana"/>
                      <w:sz w:val="20"/>
                      <w:szCs w:val="20"/>
                      <w:lang w:eastAsia="pl-PL"/>
                    </w:rPr>
                    <w:t>]</w:t>
                  </w:r>
                </w:p>
              </w:tc>
            </w:tr>
            <w:tr w:rsidR="00712084" w:rsidRPr="001C269B" w:rsidTr="00712084">
              <w:tc>
                <w:tcPr>
                  <w:tcW w:w="1417" w:type="dxa"/>
                  <w:vAlign w:val="center"/>
                </w:tcPr>
                <w:p w:rsidR="00712084" w:rsidRPr="001C269B" w:rsidRDefault="00712084" w:rsidP="00712084">
                  <w:pPr>
                    <w:spacing w:before="120"/>
                    <w:jc w:val="center"/>
                    <w:rPr>
                      <w:rFonts w:ascii="Verdana" w:eastAsia="Times New Roman" w:hAnsi="Verdana"/>
                      <w:sz w:val="20"/>
                      <w:szCs w:val="20"/>
                      <w:lang w:eastAsia="pl-PL"/>
                    </w:rPr>
                  </w:pPr>
                  <w:r>
                    <w:rPr>
                      <w:rFonts w:ascii="Verdana" w:eastAsia="Times New Roman" w:hAnsi="Verdana"/>
                      <w:sz w:val="20"/>
                      <w:szCs w:val="20"/>
                      <w:lang w:eastAsia="pl-PL"/>
                    </w:rPr>
                    <w:t>WYJ-1IW</w:t>
                  </w:r>
                </w:p>
              </w:tc>
              <w:tc>
                <w:tcPr>
                  <w:tcW w:w="2268" w:type="dxa"/>
                  <w:vAlign w:val="center"/>
                </w:tcPr>
                <w:p w:rsidR="00712084" w:rsidRPr="001C269B" w:rsidRDefault="003077D0" w:rsidP="00FC3579">
                  <w:pPr>
                    <w:spacing w:before="120"/>
                    <w:jc w:val="center"/>
                    <w:rPr>
                      <w:rFonts w:ascii="Verdana" w:eastAsia="Times New Roman" w:hAnsi="Verdana"/>
                      <w:sz w:val="20"/>
                      <w:szCs w:val="20"/>
                      <w:lang w:eastAsia="pl-PL"/>
                    </w:rPr>
                  </w:pPr>
                  <w:r>
                    <w:rPr>
                      <w:rFonts w:ascii="Verdana" w:eastAsia="Times New Roman" w:hAnsi="Verdana"/>
                      <w:sz w:val="20"/>
                      <w:szCs w:val="20"/>
                      <w:lang w:eastAsia="pl-PL"/>
                    </w:rPr>
                    <w:t>236</w:t>
                  </w:r>
                </w:p>
              </w:tc>
            </w:tr>
            <w:tr w:rsidR="00262EF3" w:rsidRPr="001C269B" w:rsidTr="00712084">
              <w:tc>
                <w:tcPr>
                  <w:tcW w:w="1417" w:type="dxa"/>
                  <w:vAlign w:val="center"/>
                </w:tcPr>
                <w:p w:rsidR="00262EF3" w:rsidRPr="00262EF3" w:rsidRDefault="00262EF3" w:rsidP="00712084">
                  <w:pPr>
                    <w:spacing w:before="120"/>
                    <w:jc w:val="center"/>
                    <w:rPr>
                      <w:rFonts w:ascii="Verdana" w:hAnsi="Verdana"/>
                      <w:sz w:val="20"/>
                      <w:szCs w:val="20"/>
                      <w:lang w:eastAsia="pl-PL"/>
                    </w:rPr>
                  </w:pPr>
                  <w:r w:rsidRPr="00262EF3">
                    <w:rPr>
                      <w:rFonts w:ascii="Verdana" w:hAnsi="Verdana"/>
                      <w:sz w:val="20"/>
                      <w:szCs w:val="20"/>
                      <w:lang w:eastAsia="pl-PL"/>
                    </w:rPr>
                    <w:t>WYJ-1LW</w:t>
                  </w:r>
                </w:p>
              </w:tc>
              <w:tc>
                <w:tcPr>
                  <w:tcW w:w="2268" w:type="dxa"/>
                  <w:vAlign w:val="center"/>
                </w:tcPr>
                <w:p w:rsidR="00262EF3" w:rsidRPr="00262EF3" w:rsidRDefault="003077D0" w:rsidP="00FC3579">
                  <w:pPr>
                    <w:spacing w:before="120"/>
                    <w:jc w:val="center"/>
                    <w:rPr>
                      <w:rFonts w:ascii="Verdana" w:hAnsi="Verdana"/>
                      <w:sz w:val="20"/>
                      <w:szCs w:val="20"/>
                      <w:lang w:eastAsia="pl-PL"/>
                    </w:rPr>
                  </w:pPr>
                  <w:r>
                    <w:rPr>
                      <w:rFonts w:ascii="Verdana" w:hAnsi="Verdana"/>
                      <w:sz w:val="20"/>
                      <w:szCs w:val="20"/>
                      <w:lang w:eastAsia="pl-PL"/>
                    </w:rPr>
                    <w:t>1,05</w:t>
                  </w:r>
                </w:p>
              </w:tc>
            </w:tr>
            <w:tr w:rsidR="00712084" w:rsidRPr="001C269B" w:rsidTr="00712084">
              <w:tc>
                <w:tcPr>
                  <w:tcW w:w="1417" w:type="dxa"/>
                  <w:vAlign w:val="center"/>
                </w:tcPr>
                <w:p w:rsidR="00712084" w:rsidRPr="001C269B" w:rsidRDefault="0032636C" w:rsidP="00712084">
                  <w:pPr>
                    <w:spacing w:before="120"/>
                    <w:jc w:val="center"/>
                    <w:rPr>
                      <w:rFonts w:ascii="Verdana" w:eastAsia="Times New Roman" w:hAnsi="Verdana"/>
                      <w:sz w:val="20"/>
                      <w:szCs w:val="20"/>
                      <w:lang w:eastAsia="pl-PL"/>
                    </w:rPr>
                  </w:pPr>
                  <w:r>
                    <w:rPr>
                      <w:rFonts w:ascii="Verdana" w:eastAsia="Times New Roman" w:hAnsi="Verdana"/>
                      <w:sz w:val="20"/>
                      <w:szCs w:val="20"/>
                      <w:lang w:eastAsia="pl-PL"/>
                    </w:rPr>
                    <w:t>WYJ-2I</w:t>
                  </w:r>
                  <w:r w:rsidR="00712084">
                    <w:rPr>
                      <w:rFonts w:ascii="Verdana" w:eastAsia="Times New Roman" w:hAnsi="Verdana"/>
                      <w:sz w:val="20"/>
                      <w:szCs w:val="20"/>
                      <w:lang w:eastAsia="pl-PL"/>
                    </w:rPr>
                    <w:t>W</w:t>
                  </w:r>
                </w:p>
              </w:tc>
              <w:tc>
                <w:tcPr>
                  <w:tcW w:w="2268" w:type="dxa"/>
                  <w:vAlign w:val="center"/>
                </w:tcPr>
                <w:p w:rsidR="00712084" w:rsidRPr="001C269B" w:rsidRDefault="003077D0" w:rsidP="00FC3579">
                  <w:pPr>
                    <w:spacing w:before="120"/>
                    <w:jc w:val="center"/>
                    <w:rPr>
                      <w:rFonts w:ascii="Verdana" w:eastAsia="Times New Roman" w:hAnsi="Verdana"/>
                      <w:sz w:val="20"/>
                      <w:szCs w:val="20"/>
                      <w:lang w:eastAsia="pl-PL"/>
                    </w:rPr>
                  </w:pPr>
                  <w:r>
                    <w:rPr>
                      <w:rFonts w:ascii="Verdana" w:eastAsia="Times New Roman" w:hAnsi="Verdana"/>
                      <w:sz w:val="20"/>
                      <w:szCs w:val="20"/>
                      <w:lang w:eastAsia="pl-PL"/>
                    </w:rPr>
                    <w:t>74</w:t>
                  </w:r>
                </w:p>
              </w:tc>
            </w:tr>
            <w:tr w:rsidR="00712084" w:rsidRPr="001C269B" w:rsidTr="00712084">
              <w:tc>
                <w:tcPr>
                  <w:tcW w:w="1417" w:type="dxa"/>
                  <w:vAlign w:val="center"/>
                </w:tcPr>
                <w:p w:rsidR="00712084" w:rsidRPr="001C269B" w:rsidRDefault="00712084" w:rsidP="0032636C">
                  <w:pPr>
                    <w:spacing w:before="120"/>
                    <w:jc w:val="center"/>
                    <w:rPr>
                      <w:rFonts w:ascii="Verdana" w:eastAsia="Times New Roman" w:hAnsi="Verdana"/>
                      <w:sz w:val="20"/>
                      <w:szCs w:val="20"/>
                      <w:lang w:eastAsia="pl-PL"/>
                    </w:rPr>
                  </w:pPr>
                  <w:r>
                    <w:rPr>
                      <w:rFonts w:ascii="Verdana" w:eastAsia="Times New Roman" w:hAnsi="Verdana"/>
                      <w:sz w:val="20"/>
                      <w:szCs w:val="20"/>
                      <w:lang w:eastAsia="pl-PL"/>
                    </w:rPr>
                    <w:t>WYJ-2</w:t>
                  </w:r>
                  <w:r w:rsidR="0032636C">
                    <w:rPr>
                      <w:rFonts w:ascii="Verdana" w:eastAsia="Times New Roman" w:hAnsi="Verdana"/>
                      <w:sz w:val="20"/>
                      <w:szCs w:val="20"/>
                      <w:lang w:eastAsia="pl-PL"/>
                    </w:rPr>
                    <w:t>L</w:t>
                  </w:r>
                  <w:r>
                    <w:rPr>
                      <w:rFonts w:ascii="Verdana" w:eastAsia="Times New Roman" w:hAnsi="Verdana"/>
                      <w:sz w:val="20"/>
                      <w:szCs w:val="20"/>
                      <w:lang w:eastAsia="pl-PL"/>
                    </w:rPr>
                    <w:t>W</w:t>
                  </w:r>
                </w:p>
              </w:tc>
              <w:tc>
                <w:tcPr>
                  <w:tcW w:w="2268" w:type="dxa"/>
                  <w:vAlign w:val="center"/>
                </w:tcPr>
                <w:p w:rsidR="00712084" w:rsidRPr="001C269B" w:rsidRDefault="003077D0" w:rsidP="003077D0">
                  <w:pPr>
                    <w:spacing w:before="120"/>
                    <w:jc w:val="center"/>
                    <w:rPr>
                      <w:rFonts w:ascii="Verdana" w:eastAsia="Times New Roman" w:hAnsi="Verdana"/>
                      <w:sz w:val="20"/>
                      <w:szCs w:val="20"/>
                      <w:lang w:eastAsia="pl-PL"/>
                    </w:rPr>
                  </w:pPr>
                  <w:r>
                    <w:rPr>
                      <w:rFonts w:ascii="Verdana" w:eastAsia="Times New Roman" w:hAnsi="Verdana"/>
                      <w:sz w:val="20"/>
                      <w:szCs w:val="20"/>
                      <w:lang w:eastAsia="pl-PL"/>
                    </w:rPr>
                    <w:t>545</w:t>
                  </w:r>
                </w:p>
              </w:tc>
            </w:tr>
            <w:tr w:rsidR="00262EF3" w:rsidRPr="001C269B" w:rsidTr="00712084">
              <w:tc>
                <w:tcPr>
                  <w:tcW w:w="1417" w:type="dxa"/>
                  <w:vAlign w:val="center"/>
                </w:tcPr>
                <w:p w:rsidR="00262EF3" w:rsidRPr="00262EF3" w:rsidRDefault="003077D0" w:rsidP="0032636C">
                  <w:pPr>
                    <w:spacing w:before="120"/>
                    <w:jc w:val="center"/>
                    <w:rPr>
                      <w:rFonts w:ascii="Verdana" w:hAnsi="Verdana"/>
                      <w:sz w:val="20"/>
                      <w:szCs w:val="20"/>
                      <w:lang w:eastAsia="pl-PL"/>
                    </w:rPr>
                  </w:pPr>
                  <w:r>
                    <w:rPr>
                      <w:rFonts w:ascii="Verdana" w:hAnsi="Verdana"/>
                      <w:sz w:val="20"/>
                      <w:szCs w:val="20"/>
                      <w:lang w:eastAsia="pl-PL"/>
                    </w:rPr>
                    <w:t>WYJ-4IS</w:t>
                  </w:r>
                </w:p>
              </w:tc>
              <w:tc>
                <w:tcPr>
                  <w:tcW w:w="2268" w:type="dxa"/>
                  <w:vAlign w:val="center"/>
                </w:tcPr>
                <w:p w:rsidR="00262EF3" w:rsidRPr="003077D0" w:rsidRDefault="003077D0" w:rsidP="00FC3579">
                  <w:pPr>
                    <w:spacing w:before="120"/>
                    <w:jc w:val="center"/>
                    <w:rPr>
                      <w:rFonts w:ascii="Verdana" w:hAnsi="Verdana"/>
                      <w:sz w:val="20"/>
                      <w:szCs w:val="20"/>
                      <w:lang w:eastAsia="pl-PL"/>
                    </w:rPr>
                  </w:pPr>
                  <w:r w:rsidRPr="003077D0">
                    <w:rPr>
                      <w:rFonts w:ascii="Verdana" w:hAnsi="Verdana"/>
                      <w:sz w:val="20"/>
                      <w:szCs w:val="20"/>
                      <w:lang w:eastAsia="pl-PL"/>
                    </w:rPr>
                    <w:t>98</w:t>
                  </w:r>
                </w:p>
              </w:tc>
            </w:tr>
            <w:tr w:rsidR="00262EF3" w:rsidRPr="001C269B" w:rsidTr="008C1767">
              <w:tc>
                <w:tcPr>
                  <w:tcW w:w="1417" w:type="dxa"/>
                  <w:tcBorders>
                    <w:bottom w:val="single" w:sz="4" w:space="0" w:color="auto"/>
                  </w:tcBorders>
                  <w:vAlign w:val="center"/>
                </w:tcPr>
                <w:p w:rsidR="00262EF3" w:rsidRPr="003077D0" w:rsidRDefault="003077D0" w:rsidP="0032636C">
                  <w:pPr>
                    <w:spacing w:before="120"/>
                    <w:jc w:val="center"/>
                    <w:rPr>
                      <w:rFonts w:ascii="Verdana" w:hAnsi="Verdana"/>
                      <w:sz w:val="20"/>
                      <w:szCs w:val="20"/>
                      <w:lang w:eastAsia="pl-PL"/>
                    </w:rPr>
                  </w:pPr>
                  <w:r>
                    <w:rPr>
                      <w:rFonts w:ascii="Verdana" w:hAnsi="Verdana"/>
                      <w:sz w:val="20"/>
                      <w:szCs w:val="20"/>
                      <w:lang w:eastAsia="pl-PL"/>
                    </w:rPr>
                    <w:t>WYJ-4LS</w:t>
                  </w:r>
                </w:p>
              </w:tc>
              <w:tc>
                <w:tcPr>
                  <w:tcW w:w="2268" w:type="dxa"/>
                  <w:tcBorders>
                    <w:bottom w:val="single" w:sz="4" w:space="0" w:color="auto"/>
                  </w:tcBorders>
                  <w:vAlign w:val="center"/>
                </w:tcPr>
                <w:p w:rsidR="00262EF3" w:rsidRPr="003077D0" w:rsidRDefault="003077D0" w:rsidP="00FC3579">
                  <w:pPr>
                    <w:spacing w:before="120"/>
                    <w:jc w:val="center"/>
                    <w:rPr>
                      <w:rFonts w:ascii="Verdana" w:hAnsi="Verdana"/>
                      <w:sz w:val="20"/>
                      <w:szCs w:val="20"/>
                      <w:lang w:eastAsia="pl-PL"/>
                    </w:rPr>
                  </w:pPr>
                  <w:r>
                    <w:rPr>
                      <w:rFonts w:ascii="Verdana" w:hAnsi="Verdana"/>
                      <w:sz w:val="20"/>
                      <w:szCs w:val="20"/>
                      <w:lang w:eastAsia="pl-PL"/>
                    </w:rPr>
                    <w:t>52</w:t>
                  </w:r>
                </w:p>
              </w:tc>
            </w:tr>
            <w:tr w:rsidR="00712084" w:rsidRPr="001C269B" w:rsidTr="008C1767">
              <w:tc>
                <w:tcPr>
                  <w:tcW w:w="1417" w:type="dxa"/>
                  <w:tcBorders>
                    <w:bottom w:val="single" w:sz="4" w:space="0" w:color="auto"/>
                  </w:tcBorders>
                  <w:vAlign w:val="center"/>
                </w:tcPr>
                <w:p w:rsidR="00712084" w:rsidRPr="001C269B" w:rsidRDefault="00712084" w:rsidP="00712084">
                  <w:pPr>
                    <w:spacing w:before="120"/>
                    <w:jc w:val="center"/>
                    <w:rPr>
                      <w:rFonts w:ascii="Verdana" w:eastAsia="Times New Roman" w:hAnsi="Verdana"/>
                      <w:sz w:val="20"/>
                      <w:szCs w:val="20"/>
                      <w:lang w:eastAsia="pl-PL"/>
                    </w:rPr>
                  </w:pPr>
                  <w:r w:rsidRPr="001C269B">
                    <w:rPr>
                      <w:rFonts w:ascii="Verdana" w:eastAsia="Times New Roman" w:hAnsi="Verdana"/>
                      <w:sz w:val="20"/>
                      <w:szCs w:val="20"/>
                      <w:lang w:eastAsia="pl-PL"/>
                    </w:rPr>
                    <w:t>razem:</w:t>
                  </w:r>
                </w:p>
              </w:tc>
              <w:tc>
                <w:tcPr>
                  <w:tcW w:w="2268" w:type="dxa"/>
                  <w:tcBorders>
                    <w:bottom w:val="single" w:sz="4" w:space="0" w:color="auto"/>
                  </w:tcBorders>
                  <w:vAlign w:val="center"/>
                </w:tcPr>
                <w:p w:rsidR="00712084" w:rsidRPr="001C269B" w:rsidRDefault="003077D0" w:rsidP="00FC3579">
                  <w:pPr>
                    <w:spacing w:before="120"/>
                    <w:jc w:val="center"/>
                    <w:rPr>
                      <w:rFonts w:ascii="Verdana" w:eastAsia="Times New Roman" w:hAnsi="Verdana"/>
                      <w:sz w:val="20"/>
                      <w:szCs w:val="20"/>
                      <w:lang w:eastAsia="pl-PL"/>
                    </w:rPr>
                  </w:pPr>
                  <w:r>
                    <w:rPr>
                      <w:rFonts w:ascii="Verdana" w:eastAsia="Times New Roman" w:hAnsi="Verdana"/>
                      <w:sz w:val="20"/>
                      <w:szCs w:val="20"/>
                      <w:lang w:eastAsia="pl-PL"/>
                    </w:rPr>
                    <w:t>1006,05</w:t>
                  </w:r>
                </w:p>
              </w:tc>
            </w:tr>
          </w:tbl>
          <w:p w:rsidR="00ED3705" w:rsidRPr="001C269B" w:rsidRDefault="00ED3705" w:rsidP="00712084">
            <w:pPr>
              <w:pStyle w:val="Default"/>
              <w:spacing w:before="120"/>
              <w:jc w:val="both"/>
              <w:rPr>
                <w:rFonts w:ascii="Verdana" w:hAnsi="Verdana"/>
                <w:color w:val="auto"/>
                <w:sz w:val="20"/>
                <w:szCs w:val="20"/>
              </w:rPr>
            </w:pPr>
          </w:p>
          <w:p w:rsidR="00712084" w:rsidRPr="001C269B" w:rsidRDefault="00712084" w:rsidP="00712084">
            <w:pPr>
              <w:pStyle w:val="Default"/>
              <w:spacing w:before="120"/>
              <w:jc w:val="both"/>
              <w:rPr>
                <w:rFonts w:ascii="Verdana" w:hAnsi="Verdana"/>
                <w:color w:val="auto"/>
                <w:sz w:val="20"/>
                <w:szCs w:val="20"/>
              </w:rPr>
            </w:pPr>
            <w:r w:rsidRPr="001C269B">
              <w:rPr>
                <w:rFonts w:ascii="Verdana" w:hAnsi="Verdana"/>
                <w:color w:val="auto"/>
                <w:sz w:val="20"/>
                <w:szCs w:val="20"/>
              </w:rPr>
              <w:t>PROCEDURA ODBIORU:</w:t>
            </w:r>
          </w:p>
          <w:p w:rsidR="00712084" w:rsidRPr="001C269B" w:rsidRDefault="00712084" w:rsidP="00712084">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Odbiór prac nastąpi poprzez weryfikację zgodności wykonania zabiegu z opisem czynności i Zleceniem</w:t>
            </w:r>
            <w:r>
              <w:rPr>
                <w:rFonts w:ascii="Verdana" w:eastAsia="Times New Roman" w:hAnsi="Verdana"/>
                <w:sz w:val="20"/>
                <w:szCs w:val="20"/>
                <w:lang w:eastAsia="pl-PL"/>
              </w:rPr>
              <w:t xml:space="preserve"> </w:t>
            </w:r>
            <w:r w:rsidRPr="001C269B">
              <w:rPr>
                <w:rFonts w:ascii="Verdana" w:eastAsia="Times New Roman" w:hAnsi="Verdana"/>
                <w:sz w:val="20"/>
                <w:szCs w:val="20"/>
                <w:lang w:eastAsia="pl-PL"/>
              </w:rPr>
              <w:t>oraz określenie ilości wyjętych sadzonek na podstawie liczenia partii próbnych obejmujących co najmniej:</w:t>
            </w:r>
          </w:p>
          <w:p w:rsidR="00712084" w:rsidRPr="001C269B" w:rsidRDefault="00712084" w:rsidP="004D6650">
            <w:pPr>
              <w:pStyle w:val="Akapitzlist"/>
              <w:numPr>
                <w:ilvl w:val="0"/>
                <w:numId w:val="27"/>
              </w:numPr>
              <w:suppressAutoHyphens w:val="0"/>
              <w:spacing w:before="120"/>
              <w:contextualSpacing w:val="0"/>
              <w:jc w:val="both"/>
              <w:rPr>
                <w:rFonts w:ascii="Verdana" w:eastAsia="Times New Roman" w:hAnsi="Verdana"/>
                <w:sz w:val="20"/>
                <w:szCs w:val="20"/>
                <w:lang w:eastAsia="pl-PL"/>
              </w:rPr>
            </w:pPr>
            <w:r>
              <w:rPr>
                <w:rFonts w:ascii="Verdana" w:eastAsia="Times New Roman" w:hAnsi="Verdana"/>
                <w:sz w:val="20"/>
                <w:szCs w:val="20"/>
                <w:lang w:eastAsia="pl-PL"/>
              </w:rPr>
              <w:t xml:space="preserve">co najmniej </w:t>
            </w:r>
            <w:r w:rsidRPr="001C269B">
              <w:rPr>
                <w:rFonts w:ascii="Verdana" w:eastAsia="Times New Roman" w:hAnsi="Verdana"/>
                <w:sz w:val="20"/>
                <w:szCs w:val="20"/>
                <w:lang w:eastAsia="pl-PL"/>
              </w:rPr>
              <w:t xml:space="preserve">10% powierzchni objętej zabiegiem w przypadku, gdy wynosi ona nie więcej niż 50 arów, </w:t>
            </w:r>
          </w:p>
          <w:p w:rsidR="00712084" w:rsidRDefault="00712084" w:rsidP="00712084">
            <w:pPr>
              <w:pStyle w:val="Akapitzlist"/>
              <w:numPr>
                <w:ilvl w:val="0"/>
                <w:numId w:val="27"/>
              </w:numPr>
              <w:suppressAutoHyphens w:val="0"/>
              <w:spacing w:before="120"/>
              <w:contextualSpacing w:val="0"/>
              <w:jc w:val="both"/>
              <w:rPr>
                <w:rFonts w:ascii="Verdana" w:eastAsia="Times New Roman" w:hAnsi="Verdana"/>
                <w:sz w:val="20"/>
                <w:szCs w:val="20"/>
                <w:lang w:eastAsia="pl-PL"/>
              </w:rPr>
            </w:pPr>
            <w:r>
              <w:rPr>
                <w:rFonts w:ascii="Verdana" w:eastAsia="Times New Roman" w:hAnsi="Verdana"/>
                <w:sz w:val="20"/>
                <w:szCs w:val="20"/>
                <w:lang w:eastAsia="pl-PL"/>
              </w:rPr>
              <w:t xml:space="preserve">co najmniej </w:t>
            </w:r>
            <w:r w:rsidRPr="001C269B">
              <w:rPr>
                <w:rFonts w:ascii="Verdana" w:eastAsia="Times New Roman" w:hAnsi="Verdana"/>
                <w:sz w:val="20"/>
                <w:szCs w:val="20"/>
                <w:lang w:eastAsia="pl-PL"/>
              </w:rPr>
              <w:t>5% powierzchni objętej zabiegiem w przypadku, gdy wynosi ona powyżej 50 arów.</w:t>
            </w:r>
          </w:p>
          <w:p w:rsidR="007B04B9" w:rsidRPr="008C1767" w:rsidRDefault="007B04B9" w:rsidP="007B04B9">
            <w:pPr>
              <w:pStyle w:val="Akapitzlist"/>
              <w:suppressAutoHyphens w:val="0"/>
              <w:spacing w:before="120"/>
              <w:ind w:left="360"/>
              <w:contextualSpacing w:val="0"/>
              <w:jc w:val="both"/>
              <w:rPr>
                <w:rFonts w:ascii="Verdana" w:eastAsia="Times New Roman" w:hAnsi="Verdana"/>
                <w:sz w:val="20"/>
                <w:szCs w:val="20"/>
                <w:lang w:eastAsia="pl-PL"/>
              </w:rPr>
            </w:pPr>
          </w:p>
        </w:tc>
      </w:tr>
      <w:tr w:rsidR="00712084" w:rsidRPr="00F76E1B" w:rsidTr="00712084">
        <w:tc>
          <w:tcPr>
            <w:tcW w:w="1495" w:type="dxa"/>
            <w:tcBorders>
              <w:top w:val="single" w:sz="4" w:space="0" w:color="auto"/>
            </w:tcBorders>
            <w:shd w:val="clear" w:color="auto" w:fill="D9D9D9" w:themeFill="background1" w:themeFillShade="D9"/>
          </w:tcPr>
          <w:p w:rsidR="00712084" w:rsidRPr="001C269B" w:rsidRDefault="00AD4AF4" w:rsidP="00712084">
            <w:pPr>
              <w:pStyle w:val="Default"/>
              <w:tabs>
                <w:tab w:val="left" w:pos="34"/>
              </w:tabs>
              <w:spacing w:before="120"/>
              <w:rPr>
                <w:rFonts w:ascii="Verdana" w:hAnsi="Verdana"/>
                <w:b/>
                <w:sz w:val="20"/>
                <w:szCs w:val="20"/>
              </w:rPr>
            </w:pPr>
            <w:r>
              <w:rPr>
                <w:rFonts w:ascii="Verdana" w:hAnsi="Verdana"/>
                <w:b/>
                <w:sz w:val="20"/>
                <w:szCs w:val="20"/>
              </w:rPr>
              <w:lastRenderedPageBreak/>
              <w:t>I</w:t>
            </w:r>
            <w:r w:rsidR="00F661B7">
              <w:rPr>
                <w:rFonts w:ascii="Verdana" w:hAnsi="Verdana"/>
                <w:b/>
                <w:sz w:val="20"/>
                <w:szCs w:val="20"/>
              </w:rPr>
              <w:t>.16</w:t>
            </w:r>
            <w:r w:rsidR="00712084" w:rsidRPr="001C269B">
              <w:rPr>
                <w:rFonts w:ascii="Verdana" w:hAnsi="Verdana"/>
                <w:b/>
                <w:sz w:val="20"/>
                <w:szCs w:val="20"/>
              </w:rPr>
              <w:t>.</w:t>
            </w:r>
          </w:p>
        </w:tc>
        <w:tc>
          <w:tcPr>
            <w:tcW w:w="6891" w:type="dxa"/>
            <w:gridSpan w:val="2"/>
            <w:tcBorders>
              <w:top w:val="single" w:sz="4" w:space="0" w:color="auto"/>
            </w:tcBorders>
            <w:shd w:val="clear" w:color="auto" w:fill="D9D9D9" w:themeFill="background1" w:themeFillShade="D9"/>
          </w:tcPr>
          <w:p w:rsidR="00712084" w:rsidRPr="001C269B" w:rsidRDefault="00712084" w:rsidP="00712084">
            <w:pPr>
              <w:pStyle w:val="Default"/>
              <w:spacing w:before="120"/>
              <w:jc w:val="center"/>
              <w:rPr>
                <w:rFonts w:ascii="Verdana" w:eastAsia="Times New Roman" w:hAnsi="Verdana"/>
                <w:b/>
                <w:sz w:val="20"/>
                <w:szCs w:val="20"/>
                <w:lang w:eastAsia="pl-PL"/>
              </w:rPr>
            </w:pPr>
            <w:r w:rsidRPr="001C269B">
              <w:rPr>
                <w:rFonts w:ascii="Verdana" w:eastAsia="Times New Roman" w:hAnsi="Verdana"/>
                <w:b/>
                <w:sz w:val="20"/>
                <w:szCs w:val="20"/>
                <w:lang w:eastAsia="pl-PL"/>
              </w:rPr>
              <w:t xml:space="preserve">SORTOWANIE UPRZEDNIO WYJĘTYCH SADZONEK </w:t>
            </w:r>
          </w:p>
          <w:p w:rsidR="00712084" w:rsidRPr="001C269B" w:rsidRDefault="00712084" w:rsidP="00712084">
            <w:pPr>
              <w:pStyle w:val="Default"/>
              <w:spacing w:before="120"/>
              <w:jc w:val="center"/>
              <w:rPr>
                <w:rFonts w:ascii="Verdana" w:hAnsi="Verdana"/>
                <w:b/>
                <w:sz w:val="20"/>
                <w:szCs w:val="20"/>
              </w:rPr>
            </w:pPr>
            <w:r w:rsidRPr="001C269B">
              <w:rPr>
                <w:rFonts w:ascii="Verdana" w:hAnsi="Verdana"/>
                <w:bCs/>
                <w:sz w:val="20"/>
                <w:szCs w:val="20"/>
              </w:rPr>
              <w:t>(jedn. rozliczeniowa -</w:t>
            </w:r>
            <w:r>
              <w:rPr>
                <w:rFonts w:ascii="Verdana" w:hAnsi="Verdana"/>
                <w:sz w:val="20"/>
                <w:szCs w:val="20"/>
              </w:rPr>
              <w:t>TSZT</w:t>
            </w:r>
            <w:r w:rsidRPr="001C269B">
              <w:rPr>
                <w:rFonts w:ascii="Verdana" w:hAnsi="Verdana"/>
                <w:sz w:val="20"/>
                <w:szCs w:val="20"/>
              </w:rPr>
              <w:t xml:space="preserve"> (</w:t>
            </w:r>
            <w:r>
              <w:rPr>
                <w:rFonts w:ascii="Verdana" w:hAnsi="Verdana"/>
                <w:sz w:val="20"/>
                <w:szCs w:val="20"/>
              </w:rPr>
              <w:t>tysiąc sztuk</w:t>
            </w:r>
            <w:r w:rsidRPr="001C269B">
              <w:rPr>
                <w:rFonts w:ascii="Verdana" w:hAnsi="Verdana"/>
                <w:sz w:val="20"/>
                <w:szCs w:val="20"/>
              </w:rPr>
              <w:t>) podawana z dokładnością do dwóch miejsc po przecinku</w:t>
            </w:r>
            <w:r w:rsidRPr="00114265">
              <w:rPr>
                <w:rFonts w:ascii="Verdana" w:hAnsi="Verdana"/>
                <w:color w:val="auto"/>
                <w:sz w:val="20"/>
              </w:rPr>
              <w:t>)</w:t>
            </w:r>
          </w:p>
        </w:tc>
        <w:tc>
          <w:tcPr>
            <w:tcW w:w="2246" w:type="dxa"/>
            <w:gridSpan w:val="3"/>
            <w:tcBorders>
              <w:top w:val="single" w:sz="4" w:space="0" w:color="auto"/>
            </w:tcBorders>
            <w:shd w:val="clear" w:color="auto" w:fill="D9D9D9" w:themeFill="background1" w:themeFillShade="D9"/>
          </w:tcPr>
          <w:p w:rsidR="00712084" w:rsidRPr="00FF4BD9" w:rsidRDefault="00712084" w:rsidP="00712084">
            <w:pPr>
              <w:pStyle w:val="Default"/>
              <w:spacing w:before="120"/>
              <w:rPr>
                <w:rFonts w:ascii="Verdana" w:hAnsi="Verdana"/>
                <w:b/>
                <w:color w:val="auto"/>
                <w:sz w:val="20"/>
                <w:szCs w:val="20"/>
                <w:lang w:val="en-US"/>
              </w:rPr>
            </w:pPr>
            <w:r>
              <w:rPr>
                <w:rFonts w:ascii="Verdana" w:hAnsi="Verdana"/>
                <w:b/>
                <w:color w:val="auto"/>
                <w:sz w:val="20"/>
                <w:szCs w:val="20"/>
                <w:lang w:val="en-US"/>
              </w:rPr>
              <w:t>SL-WYJM</w:t>
            </w:r>
            <w:r w:rsidRPr="00FF4BD9">
              <w:rPr>
                <w:rFonts w:ascii="Verdana" w:hAnsi="Verdana"/>
                <w:b/>
                <w:color w:val="auto"/>
                <w:sz w:val="20"/>
                <w:szCs w:val="20"/>
                <w:lang w:val="en-US"/>
              </w:rPr>
              <w:t>/</w:t>
            </w:r>
          </w:p>
          <w:p w:rsidR="00712084" w:rsidRPr="00ED3705" w:rsidRDefault="00712084" w:rsidP="00BC303F">
            <w:pPr>
              <w:pStyle w:val="Default"/>
              <w:spacing w:before="120"/>
              <w:rPr>
                <w:rFonts w:ascii="Verdana" w:hAnsi="Verdana"/>
                <w:b/>
                <w:sz w:val="20"/>
                <w:szCs w:val="20"/>
                <w:lang w:val="en-US"/>
              </w:rPr>
            </w:pPr>
            <w:r w:rsidRPr="00ED3705">
              <w:rPr>
                <w:rFonts w:ascii="Verdana" w:hAnsi="Verdana"/>
                <w:b/>
                <w:color w:val="auto"/>
                <w:sz w:val="20"/>
                <w:szCs w:val="20"/>
                <w:lang w:val="en-US"/>
              </w:rPr>
              <w:t xml:space="preserve">SORT-1I, </w:t>
            </w:r>
            <w:r w:rsidR="00A92DEB">
              <w:rPr>
                <w:rFonts w:ascii="Verdana" w:hAnsi="Verdana"/>
                <w:b/>
                <w:color w:val="auto"/>
                <w:sz w:val="20"/>
                <w:szCs w:val="20"/>
                <w:lang w:val="en-US"/>
              </w:rPr>
              <w:t xml:space="preserve">     SORT-1L,</w:t>
            </w:r>
            <w:r w:rsidR="00775AC7">
              <w:rPr>
                <w:rFonts w:ascii="Verdana" w:hAnsi="Verdana"/>
                <w:b/>
                <w:color w:val="auto"/>
                <w:sz w:val="20"/>
                <w:szCs w:val="20"/>
                <w:lang w:val="en-US"/>
              </w:rPr>
              <w:t xml:space="preserve">   </w:t>
            </w:r>
            <w:r w:rsidRPr="00ED3705">
              <w:rPr>
                <w:rFonts w:ascii="Verdana" w:hAnsi="Verdana"/>
                <w:b/>
                <w:color w:val="auto"/>
                <w:sz w:val="20"/>
                <w:szCs w:val="20"/>
                <w:lang w:val="en-US"/>
              </w:rPr>
              <w:t xml:space="preserve">    SORT-2I,</w:t>
            </w:r>
            <w:r w:rsidR="00BC303F" w:rsidRPr="00ED3705">
              <w:rPr>
                <w:rFonts w:ascii="Verdana" w:hAnsi="Verdana"/>
                <w:b/>
                <w:color w:val="auto"/>
                <w:sz w:val="20"/>
                <w:szCs w:val="20"/>
                <w:lang w:val="en-US"/>
              </w:rPr>
              <w:t xml:space="preserve"> </w:t>
            </w:r>
            <w:r w:rsidRPr="00ED3705">
              <w:rPr>
                <w:rFonts w:ascii="Verdana" w:hAnsi="Verdana"/>
                <w:b/>
                <w:color w:val="auto"/>
                <w:sz w:val="20"/>
                <w:szCs w:val="20"/>
                <w:lang w:val="en-US"/>
              </w:rPr>
              <w:t xml:space="preserve">    SORT-2L</w:t>
            </w:r>
            <w:r w:rsidR="00ED3705">
              <w:rPr>
                <w:rFonts w:ascii="Verdana" w:hAnsi="Verdana"/>
                <w:b/>
                <w:color w:val="auto"/>
                <w:sz w:val="20"/>
                <w:szCs w:val="20"/>
                <w:lang w:val="en-US"/>
              </w:rPr>
              <w:t>,     SORT-4I</w:t>
            </w:r>
            <w:r w:rsidR="00A92DEB">
              <w:rPr>
                <w:rFonts w:ascii="Verdana" w:hAnsi="Verdana"/>
                <w:b/>
                <w:color w:val="auto"/>
                <w:sz w:val="20"/>
                <w:szCs w:val="20"/>
                <w:lang w:val="en-US"/>
              </w:rPr>
              <w:t>,        SORT-4L.</w:t>
            </w:r>
          </w:p>
        </w:tc>
      </w:tr>
      <w:tr w:rsidR="00712084" w:rsidRPr="001C269B" w:rsidTr="00712084">
        <w:tc>
          <w:tcPr>
            <w:tcW w:w="10632" w:type="dxa"/>
            <w:gridSpan w:val="6"/>
          </w:tcPr>
          <w:p w:rsidR="00712084" w:rsidRPr="001C269B" w:rsidRDefault="00712084" w:rsidP="004D6650">
            <w:pPr>
              <w:pStyle w:val="Akapitzlist"/>
              <w:numPr>
                <w:ilvl w:val="0"/>
                <w:numId w:val="28"/>
              </w:numPr>
              <w:suppressAutoHyphens w:val="0"/>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przesortowanie uprzednio wyjętego materiału sadzeniowego na klasy zgodnie ze </w:t>
            </w:r>
            <w:r>
              <w:rPr>
                <w:rFonts w:ascii="Verdana" w:eastAsia="Times New Roman" w:hAnsi="Verdana"/>
                <w:sz w:val="20"/>
                <w:szCs w:val="20"/>
                <w:lang w:eastAsia="pl-PL"/>
              </w:rPr>
              <w:t>Zleceniem,</w:t>
            </w:r>
          </w:p>
          <w:p w:rsidR="00712084" w:rsidRPr="001C269B" w:rsidRDefault="00712084" w:rsidP="004D6650">
            <w:pPr>
              <w:pStyle w:val="Akapitzlist"/>
              <w:numPr>
                <w:ilvl w:val="0"/>
                <w:numId w:val="28"/>
              </w:numPr>
              <w:suppressAutoHyphens w:val="0"/>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przeliczenie sadzonek spełniających podane warunki,</w:t>
            </w:r>
          </w:p>
          <w:p w:rsidR="00712084" w:rsidRPr="001C269B" w:rsidRDefault="00712084" w:rsidP="004D6650">
            <w:pPr>
              <w:pStyle w:val="Akapitzlist"/>
              <w:numPr>
                <w:ilvl w:val="0"/>
                <w:numId w:val="28"/>
              </w:numPr>
              <w:suppressAutoHyphens w:val="0"/>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tymczasowe zabezpieczenie sadzonek niespełniających podanych warunków poprzez przysypanie ich systemów korzeniowych na powierzchni pola siewnego,</w:t>
            </w:r>
          </w:p>
          <w:p w:rsidR="00712084" w:rsidRPr="001C269B" w:rsidRDefault="00712084" w:rsidP="004D6650">
            <w:pPr>
              <w:pStyle w:val="Akapitzlist"/>
              <w:numPr>
                <w:ilvl w:val="0"/>
                <w:numId w:val="28"/>
              </w:numPr>
              <w:suppressAutoHyphens w:val="0"/>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w koniecznych przypadkach uformowanie (skrócenie) systemów korzeniowych sadzonek spełniających warunki sortowania,</w:t>
            </w:r>
          </w:p>
          <w:p w:rsidR="00712084" w:rsidRPr="001C269B" w:rsidRDefault="00712084" w:rsidP="004D6650">
            <w:pPr>
              <w:pStyle w:val="Akapitzlist"/>
              <w:numPr>
                <w:ilvl w:val="0"/>
                <w:numId w:val="28"/>
              </w:numPr>
              <w:suppressAutoHyphens w:val="0"/>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w przypadku </w:t>
            </w:r>
            <w:r w:rsidR="009804D6">
              <w:rPr>
                <w:rFonts w:ascii="Verdana" w:eastAsia="Times New Roman" w:hAnsi="Verdana"/>
                <w:sz w:val="20"/>
                <w:szCs w:val="20"/>
                <w:lang w:eastAsia="pl-PL"/>
              </w:rPr>
              <w:t>sadzonek</w:t>
            </w:r>
            <w:r w:rsidRPr="001C269B">
              <w:rPr>
                <w:rFonts w:ascii="Verdana" w:eastAsia="Times New Roman" w:hAnsi="Verdana"/>
                <w:sz w:val="20"/>
                <w:szCs w:val="20"/>
                <w:lang w:eastAsia="pl-PL"/>
              </w:rPr>
              <w:t xml:space="preserve"> spełniających warunki sortowania– powiązanie sadzonek w pęczki liczące po</w:t>
            </w:r>
            <w:r>
              <w:rPr>
                <w:rFonts w:ascii="Verdana" w:eastAsia="Times New Roman" w:hAnsi="Verdana"/>
                <w:sz w:val="20"/>
                <w:szCs w:val="20"/>
                <w:lang w:eastAsia="pl-PL"/>
              </w:rPr>
              <w:t xml:space="preserve"> 10 - 50 szt.,</w:t>
            </w:r>
          </w:p>
          <w:p w:rsidR="00712084" w:rsidRPr="001C269B" w:rsidRDefault="00712084" w:rsidP="004D6650">
            <w:pPr>
              <w:pStyle w:val="Akapitzlist"/>
              <w:numPr>
                <w:ilvl w:val="0"/>
                <w:numId w:val="28"/>
              </w:numPr>
              <w:suppressAutoHyphens w:val="0"/>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policzenie sadzonek spełniających warunki sortowania.</w:t>
            </w:r>
          </w:p>
          <w:p w:rsidR="00712084" w:rsidRDefault="00712084" w:rsidP="00712084">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Zabieg planowany jest do realizacji w miesiącach marcu i kwietniu </w:t>
            </w:r>
            <w:r>
              <w:rPr>
                <w:rFonts w:ascii="Verdana" w:eastAsia="Times New Roman" w:hAnsi="Verdana"/>
                <w:sz w:val="20"/>
                <w:szCs w:val="20"/>
                <w:lang w:eastAsia="pl-PL"/>
              </w:rPr>
              <w:t>oraz</w:t>
            </w:r>
            <w:r w:rsidRPr="001C269B">
              <w:rPr>
                <w:rFonts w:ascii="Verdana" w:eastAsia="Times New Roman" w:hAnsi="Verdana"/>
                <w:sz w:val="20"/>
                <w:szCs w:val="20"/>
                <w:lang w:eastAsia="pl-PL"/>
              </w:rPr>
              <w:t xml:space="preserve"> </w:t>
            </w:r>
            <w:r w:rsidR="008F0E1D">
              <w:rPr>
                <w:rFonts w:ascii="Verdana" w:eastAsia="Times New Roman" w:hAnsi="Verdana"/>
                <w:sz w:val="20"/>
                <w:szCs w:val="20"/>
                <w:lang w:eastAsia="pl-PL"/>
              </w:rPr>
              <w:t>od września do listopada</w:t>
            </w:r>
            <w:r w:rsidRPr="001C269B">
              <w:rPr>
                <w:rFonts w:ascii="Verdana" w:eastAsia="Times New Roman" w:hAnsi="Verdana"/>
                <w:sz w:val="20"/>
                <w:szCs w:val="20"/>
                <w:lang w:eastAsia="pl-PL"/>
              </w:rPr>
              <w:t xml:space="preserve"> </w:t>
            </w:r>
            <w:r w:rsidR="008F5346">
              <w:rPr>
                <w:rFonts w:ascii="Verdana" w:eastAsia="Times New Roman" w:hAnsi="Verdana"/>
                <w:sz w:val="20"/>
                <w:szCs w:val="20"/>
                <w:lang w:eastAsia="pl-PL"/>
              </w:rPr>
              <w:t>20</w:t>
            </w:r>
            <w:r w:rsidR="003163C4">
              <w:rPr>
                <w:rFonts w:ascii="Verdana" w:eastAsia="Times New Roman" w:hAnsi="Verdana"/>
                <w:sz w:val="20"/>
                <w:szCs w:val="20"/>
                <w:lang w:eastAsia="pl-PL"/>
              </w:rPr>
              <w:t>20</w:t>
            </w:r>
            <w:r w:rsidRPr="001C269B">
              <w:rPr>
                <w:rFonts w:ascii="Verdana" w:eastAsia="Times New Roman" w:hAnsi="Verdana"/>
                <w:sz w:val="20"/>
                <w:szCs w:val="20"/>
                <w:lang w:eastAsia="pl-PL"/>
              </w:rPr>
              <w:t xml:space="preserve"> roku.</w:t>
            </w:r>
          </w:p>
          <w:p w:rsidR="007B04B9" w:rsidRDefault="007B04B9" w:rsidP="00712084">
            <w:pPr>
              <w:spacing w:before="120"/>
              <w:jc w:val="both"/>
              <w:rPr>
                <w:rFonts w:ascii="Verdana" w:eastAsia="Times New Roman" w:hAnsi="Verdana"/>
                <w:sz w:val="20"/>
                <w:szCs w:val="20"/>
                <w:lang w:eastAsia="pl-PL"/>
              </w:rPr>
            </w:pPr>
          </w:p>
          <w:p w:rsidR="007B04B9" w:rsidRDefault="007B04B9" w:rsidP="00712084">
            <w:pPr>
              <w:spacing w:before="120"/>
              <w:jc w:val="both"/>
              <w:rPr>
                <w:rFonts w:ascii="Verdana" w:eastAsia="Times New Roman" w:hAnsi="Verdana"/>
                <w:sz w:val="20"/>
                <w:szCs w:val="20"/>
                <w:lang w:eastAsia="pl-PL"/>
              </w:rPr>
            </w:pPr>
          </w:p>
          <w:p w:rsidR="007B04B9" w:rsidRDefault="007B04B9" w:rsidP="00712084">
            <w:pPr>
              <w:spacing w:before="120"/>
              <w:jc w:val="both"/>
              <w:rPr>
                <w:rFonts w:ascii="Verdana" w:eastAsia="Times New Roman" w:hAnsi="Verdana"/>
                <w:sz w:val="20"/>
                <w:szCs w:val="20"/>
                <w:lang w:eastAsia="pl-PL"/>
              </w:rPr>
            </w:pPr>
          </w:p>
          <w:p w:rsidR="007B04B9" w:rsidRDefault="007B04B9" w:rsidP="00712084">
            <w:pPr>
              <w:spacing w:before="120"/>
              <w:jc w:val="both"/>
              <w:rPr>
                <w:rFonts w:ascii="Verdana" w:eastAsia="Times New Roman" w:hAnsi="Verdana"/>
                <w:sz w:val="20"/>
                <w:szCs w:val="20"/>
                <w:lang w:eastAsia="pl-PL"/>
              </w:rPr>
            </w:pPr>
          </w:p>
          <w:p w:rsidR="007B04B9" w:rsidRPr="001C269B" w:rsidRDefault="007B04B9" w:rsidP="00712084">
            <w:pPr>
              <w:spacing w:before="120"/>
              <w:jc w:val="both"/>
              <w:rPr>
                <w:rFonts w:ascii="Verdana" w:eastAsia="Times New Roman" w:hAnsi="Verdana"/>
                <w:sz w:val="20"/>
                <w:szCs w:val="20"/>
                <w:lang w:eastAsia="pl-PL"/>
              </w:rPr>
            </w:pPr>
          </w:p>
          <w:p w:rsidR="00712084" w:rsidRDefault="00712084" w:rsidP="002460A8">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lastRenderedPageBreak/>
              <w:t>Przewidywane warunki wykonania zabiegu przedstawiono w poniższej tabeli:</w:t>
            </w:r>
          </w:p>
          <w:p w:rsidR="002460A8" w:rsidRPr="001C269B" w:rsidRDefault="002460A8" w:rsidP="002460A8">
            <w:pPr>
              <w:spacing w:before="120"/>
              <w:jc w:val="both"/>
              <w:rPr>
                <w:rFonts w:ascii="Verdana" w:eastAsia="Times New Roman" w:hAnsi="Verdana"/>
                <w:sz w:val="20"/>
                <w:szCs w:val="20"/>
                <w:lang w:eastAsia="pl-PL"/>
              </w:rPr>
            </w:pPr>
          </w:p>
          <w:tbl>
            <w:tblPr>
              <w:tblStyle w:val="Tabela-Siatka1"/>
              <w:tblW w:w="0" w:type="auto"/>
              <w:tblInd w:w="455" w:type="dxa"/>
              <w:tblLayout w:type="fixed"/>
              <w:tblLook w:val="04A0" w:firstRow="1" w:lastRow="0" w:firstColumn="1" w:lastColumn="0" w:noHBand="0" w:noVBand="1"/>
            </w:tblPr>
            <w:tblGrid>
              <w:gridCol w:w="1417"/>
              <w:gridCol w:w="2268"/>
            </w:tblGrid>
            <w:tr w:rsidR="00712084" w:rsidRPr="001C269B" w:rsidTr="00712084">
              <w:tc>
                <w:tcPr>
                  <w:tcW w:w="1417" w:type="dxa"/>
                  <w:vAlign w:val="center"/>
                </w:tcPr>
                <w:p w:rsidR="00712084" w:rsidRPr="001C269B" w:rsidRDefault="00712084" w:rsidP="00712084">
                  <w:pPr>
                    <w:spacing w:before="120"/>
                    <w:jc w:val="center"/>
                    <w:rPr>
                      <w:rFonts w:ascii="Verdana" w:eastAsia="Times New Roman" w:hAnsi="Verdana"/>
                      <w:sz w:val="20"/>
                      <w:szCs w:val="20"/>
                      <w:lang w:eastAsia="pl-PL"/>
                    </w:rPr>
                  </w:pPr>
                  <w:r>
                    <w:rPr>
                      <w:rFonts w:ascii="Verdana" w:eastAsia="Times New Roman" w:hAnsi="Verdana"/>
                      <w:sz w:val="20"/>
                      <w:szCs w:val="20"/>
                      <w:lang w:eastAsia="pl-PL"/>
                    </w:rPr>
                    <w:t>Czynność</w:t>
                  </w:r>
                </w:p>
              </w:tc>
              <w:tc>
                <w:tcPr>
                  <w:tcW w:w="2268" w:type="dxa"/>
                  <w:vAlign w:val="center"/>
                </w:tcPr>
                <w:p w:rsidR="00712084" w:rsidRPr="001C269B" w:rsidRDefault="00712084" w:rsidP="00712084">
                  <w:pPr>
                    <w:spacing w:before="120"/>
                    <w:jc w:val="center"/>
                    <w:rPr>
                      <w:rFonts w:ascii="Verdana" w:eastAsia="Times New Roman" w:hAnsi="Verdana"/>
                      <w:sz w:val="20"/>
                      <w:szCs w:val="20"/>
                      <w:lang w:eastAsia="pl-PL"/>
                    </w:rPr>
                  </w:pPr>
                  <w:r w:rsidRPr="001C269B">
                    <w:rPr>
                      <w:rFonts w:ascii="Verdana" w:eastAsia="Times New Roman" w:hAnsi="Verdana"/>
                      <w:sz w:val="20"/>
                      <w:szCs w:val="20"/>
                      <w:lang w:eastAsia="pl-PL"/>
                    </w:rPr>
                    <w:t>ilość [</w:t>
                  </w:r>
                  <w:r>
                    <w:rPr>
                      <w:rFonts w:ascii="Verdana" w:eastAsia="Times New Roman" w:hAnsi="Verdana"/>
                      <w:sz w:val="20"/>
                      <w:szCs w:val="20"/>
                      <w:lang w:eastAsia="pl-PL"/>
                    </w:rPr>
                    <w:t>TSZT</w:t>
                  </w:r>
                  <w:r w:rsidRPr="001C269B">
                    <w:rPr>
                      <w:rFonts w:ascii="Verdana" w:eastAsia="Times New Roman" w:hAnsi="Verdana"/>
                      <w:sz w:val="20"/>
                      <w:szCs w:val="20"/>
                      <w:lang w:eastAsia="pl-PL"/>
                    </w:rPr>
                    <w:t>]</w:t>
                  </w:r>
                </w:p>
              </w:tc>
            </w:tr>
            <w:tr w:rsidR="00712084" w:rsidRPr="001C269B" w:rsidTr="00712084">
              <w:tc>
                <w:tcPr>
                  <w:tcW w:w="1417" w:type="dxa"/>
                  <w:vAlign w:val="center"/>
                </w:tcPr>
                <w:p w:rsidR="00712084" w:rsidRPr="001C269B" w:rsidRDefault="00712084" w:rsidP="00712084">
                  <w:pPr>
                    <w:spacing w:before="120"/>
                    <w:jc w:val="center"/>
                    <w:rPr>
                      <w:rFonts w:ascii="Verdana" w:eastAsia="Times New Roman" w:hAnsi="Verdana"/>
                      <w:sz w:val="20"/>
                      <w:szCs w:val="20"/>
                      <w:lang w:eastAsia="pl-PL"/>
                    </w:rPr>
                  </w:pPr>
                  <w:r>
                    <w:rPr>
                      <w:rFonts w:ascii="Verdana" w:eastAsia="Times New Roman" w:hAnsi="Verdana"/>
                      <w:sz w:val="20"/>
                      <w:szCs w:val="20"/>
                      <w:lang w:eastAsia="pl-PL"/>
                    </w:rPr>
                    <w:t>SORT-1I</w:t>
                  </w:r>
                </w:p>
              </w:tc>
              <w:tc>
                <w:tcPr>
                  <w:tcW w:w="2268" w:type="dxa"/>
                  <w:vAlign w:val="center"/>
                </w:tcPr>
                <w:p w:rsidR="00712084" w:rsidRPr="001C269B" w:rsidRDefault="00525133" w:rsidP="00ED3705">
                  <w:pPr>
                    <w:spacing w:before="120"/>
                    <w:jc w:val="center"/>
                    <w:rPr>
                      <w:rFonts w:ascii="Verdana" w:eastAsia="Times New Roman" w:hAnsi="Verdana"/>
                      <w:sz w:val="20"/>
                      <w:szCs w:val="20"/>
                      <w:lang w:eastAsia="pl-PL"/>
                    </w:rPr>
                  </w:pPr>
                  <w:r>
                    <w:rPr>
                      <w:rFonts w:ascii="Verdana" w:eastAsia="Times New Roman" w:hAnsi="Verdana"/>
                      <w:sz w:val="20"/>
                      <w:szCs w:val="20"/>
                      <w:lang w:eastAsia="pl-PL"/>
                    </w:rPr>
                    <w:t>236</w:t>
                  </w:r>
                </w:p>
              </w:tc>
            </w:tr>
            <w:tr w:rsidR="00525133" w:rsidRPr="00525133" w:rsidTr="00712084">
              <w:tc>
                <w:tcPr>
                  <w:tcW w:w="1417" w:type="dxa"/>
                  <w:vAlign w:val="center"/>
                </w:tcPr>
                <w:p w:rsidR="00525133" w:rsidRPr="00525133" w:rsidRDefault="00525133" w:rsidP="00712084">
                  <w:pPr>
                    <w:spacing w:before="120"/>
                    <w:jc w:val="center"/>
                    <w:rPr>
                      <w:rFonts w:ascii="Verdana" w:hAnsi="Verdana"/>
                      <w:sz w:val="20"/>
                      <w:szCs w:val="20"/>
                      <w:lang w:eastAsia="pl-PL"/>
                    </w:rPr>
                  </w:pPr>
                  <w:r>
                    <w:rPr>
                      <w:rFonts w:ascii="Verdana" w:hAnsi="Verdana"/>
                      <w:sz w:val="20"/>
                      <w:szCs w:val="20"/>
                      <w:lang w:eastAsia="pl-PL"/>
                    </w:rPr>
                    <w:t>SORT-1L</w:t>
                  </w:r>
                </w:p>
              </w:tc>
              <w:tc>
                <w:tcPr>
                  <w:tcW w:w="2268" w:type="dxa"/>
                  <w:vAlign w:val="center"/>
                </w:tcPr>
                <w:p w:rsidR="00525133" w:rsidRPr="00525133" w:rsidRDefault="00525133" w:rsidP="00ED3705">
                  <w:pPr>
                    <w:spacing w:before="120"/>
                    <w:jc w:val="center"/>
                    <w:rPr>
                      <w:rFonts w:ascii="Verdana" w:hAnsi="Verdana"/>
                      <w:sz w:val="20"/>
                      <w:szCs w:val="20"/>
                      <w:lang w:eastAsia="pl-PL"/>
                    </w:rPr>
                  </w:pPr>
                  <w:r>
                    <w:rPr>
                      <w:rFonts w:ascii="Verdana" w:hAnsi="Verdana"/>
                      <w:sz w:val="20"/>
                      <w:szCs w:val="20"/>
                      <w:lang w:eastAsia="pl-PL"/>
                    </w:rPr>
                    <w:t>1,05</w:t>
                  </w:r>
                </w:p>
              </w:tc>
            </w:tr>
            <w:tr w:rsidR="00712084" w:rsidRPr="001C269B" w:rsidTr="00712084">
              <w:tc>
                <w:tcPr>
                  <w:tcW w:w="1417" w:type="dxa"/>
                  <w:vAlign w:val="center"/>
                </w:tcPr>
                <w:p w:rsidR="00712084" w:rsidRPr="001C269B" w:rsidRDefault="00712084" w:rsidP="00712084">
                  <w:pPr>
                    <w:spacing w:before="120"/>
                    <w:jc w:val="center"/>
                    <w:rPr>
                      <w:rFonts w:ascii="Verdana" w:eastAsia="Times New Roman" w:hAnsi="Verdana"/>
                      <w:sz w:val="20"/>
                      <w:szCs w:val="20"/>
                      <w:lang w:eastAsia="pl-PL"/>
                    </w:rPr>
                  </w:pPr>
                  <w:r>
                    <w:rPr>
                      <w:rFonts w:ascii="Verdana" w:eastAsia="Times New Roman" w:hAnsi="Verdana"/>
                      <w:sz w:val="20"/>
                      <w:szCs w:val="20"/>
                      <w:lang w:eastAsia="pl-PL"/>
                    </w:rPr>
                    <w:t>SORT-2I</w:t>
                  </w:r>
                </w:p>
              </w:tc>
              <w:tc>
                <w:tcPr>
                  <w:tcW w:w="2268" w:type="dxa"/>
                  <w:vAlign w:val="center"/>
                </w:tcPr>
                <w:p w:rsidR="00712084" w:rsidRPr="001C269B" w:rsidRDefault="00525133" w:rsidP="00ED3705">
                  <w:pPr>
                    <w:spacing w:before="120"/>
                    <w:jc w:val="center"/>
                    <w:rPr>
                      <w:rFonts w:ascii="Verdana" w:eastAsia="Times New Roman" w:hAnsi="Verdana"/>
                      <w:sz w:val="20"/>
                      <w:szCs w:val="20"/>
                      <w:lang w:eastAsia="pl-PL"/>
                    </w:rPr>
                  </w:pPr>
                  <w:r>
                    <w:rPr>
                      <w:rFonts w:ascii="Verdana" w:eastAsia="Times New Roman" w:hAnsi="Verdana"/>
                      <w:sz w:val="20"/>
                      <w:szCs w:val="20"/>
                      <w:lang w:eastAsia="pl-PL"/>
                    </w:rPr>
                    <w:t>74</w:t>
                  </w:r>
                </w:p>
              </w:tc>
            </w:tr>
            <w:tr w:rsidR="00712084" w:rsidRPr="001C269B" w:rsidTr="00712084">
              <w:tc>
                <w:tcPr>
                  <w:tcW w:w="1417" w:type="dxa"/>
                  <w:vAlign w:val="center"/>
                </w:tcPr>
                <w:p w:rsidR="00712084" w:rsidRPr="001C269B" w:rsidRDefault="00712084" w:rsidP="00712084">
                  <w:pPr>
                    <w:spacing w:before="120"/>
                    <w:jc w:val="center"/>
                    <w:rPr>
                      <w:rFonts w:ascii="Verdana" w:eastAsia="Times New Roman" w:hAnsi="Verdana"/>
                      <w:sz w:val="20"/>
                      <w:szCs w:val="20"/>
                      <w:lang w:eastAsia="pl-PL"/>
                    </w:rPr>
                  </w:pPr>
                  <w:r>
                    <w:rPr>
                      <w:rFonts w:ascii="Verdana" w:eastAsia="Times New Roman" w:hAnsi="Verdana"/>
                      <w:sz w:val="20"/>
                      <w:szCs w:val="20"/>
                      <w:lang w:eastAsia="pl-PL"/>
                    </w:rPr>
                    <w:t>SORT-2L</w:t>
                  </w:r>
                </w:p>
              </w:tc>
              <w:tc>
                <w:tcPr>
                  <w:tcW w:w="2268" w:type="dxa"/>
                  <w:vAlign w:val="center"/>
                </w:tcPr>
                <w:p w:rsidR="00712084" w:rsidRPr="001C269B" w:rsidRDefault="00525133" w:rsidP="00ED3705">
                  <w:pPr>
                    <w:spacing w:before="120"/>
                    <w:jc w:val="center"/>
                    <w:rPr>
                      <w:rFonts w:ascii="Verdana" w:eastAsia="Times New Roman" w:hAnsi="Verdana"/>
                      <w:sz w:val="20"/>
                      <w:szCs w:val="20"/>
                      <w:lang w:eastAsia="pl-PL"/>
                    </w:rPr>
                  </w:pPr>
                  <w:r>
                    <w:rPr>
                      <w:rFonts w:ascii="Verdana" w:eastAsia="Times New Roman" w:hAnsi="Verdana"/>
                      <w:sz w:val="20"/>
                      <w:szCs w:val="20"/>
                      <w:lang w:eastAsia="pl-PL"/>
                    </w:rPr>
                    <w:t>545</w:t>
                  </w:r>
                </w:p>
              </w:tc>
            </w:tr>
            <w:tr w:rsidR="00BC303F" w:rsidRPr="001C269B" w:rsidTr="00712084">
              <w:tc>
                <w:tcPr>
                  <w:tcW w:w="1417" w:type="dxa"/>
                  <w:vAlign w:val="center"/>
                </w:tcPr>
                <w:p w:rsidR="00BC303F" w:rsidRPr="00BC303F" w:rsidRDefault="00ED3705" w:rsidP="00712084">
                  <w:pPr>
                    <w:spacing w:before="120"/>
                    <w:jc w:val="center"/>
                    <w:rPr>
                      <w:rFonts w:ascii="Verdana" w:hAnsi="Verdana"/>
                      <w:sz w:val="20"/>
                      <w:szCs w:val="20"/>
                      <w:lang w:eastAsia="pl-PL"/>
                    </w:rPr>
                  </w:pPr>
                  <w:r>
                    <w:rPr>
                      <w:rFonts w:ascii="Verdana" w:hAnsi="Verdana"/>
                      <w:sz w:val="20"/>
                      <w:szCs w:val="20"/>
                      <w:lang w:eastAsia="pl-PL"/>
                    </w:rPr>
                    <w:t>SORT-4I</w:t>
                  </w:r>
                </w:p>
              </w:tc>
              <w:tc>
                <w:tcPr>
                  <w:tcW w:w="2268" w:type="dxa"/>
                  <w:vAlign w:val="center"/>
                </w:tcPr>
                <w:p w:rsidR="00BC303F" w:rsidRPr="00BC303F" w:rsidRDefault="00E21CA2" w:rsidP="00ED3705">
                  <w:pPr>
                    <w:spacing w:before="120"/>
                    <w:jc w:val="center"/>
                    <w:rPr>
                      <w:rFonts w:ascii="Verdana" w:hAnsi="Verdana"/>
                      <w:sz w:val="20"/>
                      <w:szCs w:val="20"/>
                      <w:lang w:eastAsia="pl-PL"/>
                    </w:rPr>
                  </w:pPr>
                  <w:r>
                    <w:rPr>
                      <w:rFonts w:ascii="Verdana" w:hAnsi="Verdana"/>
                      <w:sz w:val="20"/>
                      <w:szCs w:val="20"/>
                      <w:lang w:eastAsia="pl-PL"/>
                    </w:rPr>
                    <w:t>98</w:t>
                  </w:r>
                </w:p>
              </w:tc>
            </w:tr>
            <w:tr w:rsidR="00E21CA2" w:rsidRPr="001C269B" w:rsidTr="00712084">
              <w:tc>
                <w:tcPr>
                  <w:tcW w:w="1417" w:type="dxa"/>
                  <w:vAlign w:val="center"/>
                </w:tcPr>
                <w:p w:rsidR="00E21CA2" w:rsidRDefault="00FD4A20" w:rsidP="00712084">
                  <w:pPr>
                    <w:spacing w:before="120"/>
                    <w:jc w:val="center"/>
                    <w:rPr>
                      <w:rFonts w:ascii="Verdana" w:hAnsi="Verdana"/>
                      <w:lang w:eastAsia="pl-PL"/>
                    </w:rPr>
                  </w:pPr>
                  <w:r>
                    <w:rPr>
                      <w:rFonts w:ascii="Verdana" w:hAnsi="Verdana"/>
                      <w:sz w:val="20"/>
                      <w:szCs w:val="20"/>
                      <w:lang w:eastAsia="pl-PL"/>
                    </w:rPr>
                    <w:t>SORT-4L</w:t>
                  </w:r>
                </w:p>
              </w:tc>
              <w:tc>
                <w:tcPr>
                  <w:tcW w:w="2268" w:type="dxa"/>
                  <w:vAlign w:val="center"/>
                </w:tcPr>
                <w:p w:rsidR="00E21CA2" w:rsidRDefault="00E21CA2" w:rsidP="00ED3705">
                  <w:pPr>
                    <w:spacing w:before="120"/>
                    <w:jc w:val="center"/>
                    <w:rPr>
                      <w:rFonts w:ascii="Verdana" w:hAnsi="Verdana"/>
                      <w:lang w:eastAsia="pl-PL"/>
                    </w:rPr>
                  </w:pPr>
                  <w:r>
                    <w:rPr>
                      <w:rFonts w:ascii="Verdana" w:hAnsi="Verdana"/>
                      <w:sz w:val="20"/>
                      <w:szCs w:val="20"/>
                      <w:lang w:eastAsia="pl-PL"/>
                    </w:rPr>
                    <w:t>52</w:t>
                  </w:r>
                </w:p>
              </w:tc>
            </w:tr>
            <w:tr w:rsidR="00712084" w:rsidRPr="001C269B" w:rsidTr="00712084">
              <w:tc>
                <w:tcPr>
                  <w:tcW w:w="1417" w:type="dxa"/>
                  <w:vAlign w:val="center"/>
                </w:tcPr>
                <w:p w:rsidR="00712084" w:rsidRPr="001C269B" w:rsidRDefault="00712084" w:rsidP="00712084">
                  <w:pPr>
                    <w:spacing w:before="120"/>
                    <w:jc w:val="center"/>
                    <w:rPr>
                      <w:rFonts w:ascii="Verdana" w:eastAsia="Times New Roman" w:hAnsi="Verdana"/>
                      <w:sz w:val="20"/>
                      <w:szCs w:val="20"/>
                      <w:lang w:eastAsia="pl-PL"/>
                    </w:rPr>
                  </w:pPr>
                  <w:r w:rsidRPr="001C269B">
                    <w:rPr>
                      <w:rFonts w:ascii="Verdana" w:eastAsia="Times New Roman" w:hAnsi="Verdana"/>
                      <w:sz w:val="20"/>
                      <w:szCs w:val="20"/>
                      <w:lang w:eastAsia="pl-PL"/>
                    </w:rPr>
                    <w:t>razem:</w:t>
                  </w:r>
                </w:p>
              </w:tc>
              <w:tc>
                <w:tcPr>
                  <w:tcW w:w="2268" w:type="dxa"/>
                  <w:vAlign w:val="center"/>
                </w:tcPr>
                <w:p w:rsidR="00712084" w:rsidRPr="001C269B" w:rsidRDefault="00E21CA2" w:rsidP="00ED3705">
                  <w:pPr>
                    <w:spacing w:before="120"/>
                    <w:jc w:val="center"/>
                    <w:rPr>
                      <w:rFonts w:ascii="Verdana" w:eastAsia="Times New Roman" w:hAnsi="Verdana"/>
                      <w:sz w:val="20"/>
                      <w:szCs w:val="20"/>
                      <w:lang w:eastAsia="pl-PL"/>
                    </w:rPr>
                  </w:pPr>
                  <w:r>
                    <w:rPr>
                      <w:rFonts w:ascii="Verdana" w:eastAsia="Times New Roman" w:hAnsi="Verdana"/>
                      <w:sz w:val="20"/>
                      <w:szCs w:val="20"/>
                      <w:lang w:eastAsia="pl-PL"/>
                    </w:rPr>
                    <w:t>1006,05</w:t>
                  </w:r>
                </w:p>
              </w:tc>
            </w:tr>
          </w:tbl>
          <w:p w:rsidR="00712084" w:rsidRPr="001C269B" w:rsidRDefault="00712084" w:rsidP="00712084">
            <w:pPr>
              <w:pStyle w:val="Default"/>
              <w:spacing w:before="120"/>
              <w:jc w:val="both"/>
              <w:rPr>
                <w:rFonts w:ascii="Verdana" w:hAnsi="Verdana"/>
                <w:color w:val="auto"/>
                <w:sz w:val="20"/>
                <w:szCs w:val="20"/>
              </w:rPr>
            </w:pPr>
            <w:r w:rsidRPr="001C269B">
              <w:rPr>
                <w:rFonts w:ascii="Verdana" w:hAnsi="Verdana"/>
                <w:color w:val="auto"/>
                <w:sz w:val="20"/>
                <w:szCs w:val="20"/>
              </w:rPr>
              <w:t>PROCEDURA ODBIORU:</w:t>
            </w:r>
          </w:p>
          <w:p w:rsidR="00AE08E2" w:rsidRDefault="00712084" w:rsidP="00730540">
            <w:pPr>
              <w:pStyle w:val="Akapitzlist"/>
              <w:spacing w:before="120"/>
              <w:ind w:left="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Odbiór prac nastąpi poprzez weryfikację zgodności wykonania zabiegu z opisem czynności i Zleceniem oraz określenie ilości wysortowanych sadzonek na podstawie liczenia partii próbnych obejmujących co najmniej 5% iloś</w:t>
            </w:r>
            <w:r w:rsidR="00730540">
              <w:rPr>
                <w:rFonts w:ascii="Verdana" w:eastAsia="Times New Roman" w:hAnsi="Verdana"/>
                <w:sz w:val="20"/>
                <w:szCs w:val="20"/>
                <w:lang w:eastAsia="pl-PL"/>
              </w:rPr>
              <w:t>ci sadzonek objętych zabiegiem.</w:t>
            </w:r>
          </w:p>
          <w:p w:rsidR="00AE08E2" w:rsidRPr="00730540" w:rsidRDefault="00AE08E2" w:rsidP="00730540">
            <w:pPr>
              <w:pStyle w:val="Akapitzlist"/>
              <w:spacing w:before="120"/>
              <w:ind w:left="0"/>
              <w:contextualSpacing w:val="0"/>
              <w:jc w:val="both"/>
              <w:rPr>
                <w:rFonts w:ascii="Verdana" w:eastAsia="Times New Roman" w:hAnsi="Verdana"/>
                <w:sz w:val="20"/>
                <w:szCs w:val="20"/>
                <w:lang w:eastAsia="pl-PL"/>
              </w:rPr>
            </w:pPr>
          </w:p>
        </w:tc>
      </w:tr>
      <w:tr w:rsidR="00712084" w:rsidRPr="001C269B" w:rsidTr="00712084">
        <w:tc>
          <w:tcPr>
            <w:tcW w:w="1495" w:type="dxa"/>
            <w:tcBorders>
              <w:top w:val="single" w:sz="4" w:space="0" w:color="auto"/>
            </w:tcBorders>
            <w:shd w:val="clear" w:color="auto" w:fill="D9D9D9" w:themeFill="background1" w:themeFillShade="D9"/>
          </w:tcPr>
          <w:p w:rsidR="00712084" w:rsidRPr="001C269B" w:rsidRDefault="00AD4AF4" w:rsidP="00712084">
            <w:pPr>
              <w:pStyle w:val="Default"/>
              <w:tabs>
                <w:tab w:val="left" w:pos="34"/>
              </w:tabs>
              <w:spacing w:before="120"/>
              <w:rPr>
                <w:rFonts w:ascii="Verdana" w:hAnsi="Verdana"/>
                <w:b/>
                <w:sz w:val="20"/>
                <w:szCs w:val="20"/>
              </w:rPr>
            </w:pPr>
            <w:r>
              <w:rPr>
                <w:rFonts w:ascii="Verdana" w:hAnsi="Verdana"/>
                <w:b/>
                <w:sz w:val="20"/>
                <w:szCs w:val="20"/>
              </w:rPr>
              <w:lastRenderedPageBreak/>
              <w:t>I</w:t>
            </w:r>
            <w:r w:rsidR="00F661B7">
              <w:rPr>
                <w:rFonts w:ascii="Verdana" w:hAnsi="Verdana"/>
                <w:b/>
                <w:sz w:val="20"/>
                <w:szCs w:val="20"/>
              </w:rPr>
              <w:t>.17</w:t>
            </w:r>
            <w:r w:rsidR="00712084" w:rsidRPr="001C269B">
              <w:rPr>
                <w:rFonts w:ascii="Verdana" w:hAnsi="Verdana"/>
                <w:b/>
                <w:sz w:val="20"/>
                <w:szCs w:val="20"/>
              </w:rPr>
              <w:t>.</w:t>
            </w:r>
          </w:p>
        </w:tc>
        <w:tc>
          <w:tcPr>
            <w:tcW w:w="6891" w:type="dxa"/>
            <w:gridSpan w:val="2"/>
            <w:tcBorders>
              <w:top w:val="single" w:sz="4" w:space="0" w:color="auto"/>
            </w:tcBorders>
            <w:shd w:val="clear" w:color="auto" w:fill="D9D9D9" w:themeFill="background1" w:themeFillShade="D9"/>
          </w:tcPr>
          <w:p w:rsidR="00712084" w:rsidRPr="001C269B" w:rsidRDefault="00712084" w:rsidP="00712084">
            <w:pPr>
              <w:pStyle w:val="Default"/>
              <w:spacing w:before="120"/>
              <w:jc w:val="center"/>
              <w:rPr>
                <w:rFonts w:ascii="Verdana" w:eastAsia="Times New Roman" w:hAnsi="Verdana"/>
                <w:b/>
                <w:sz w:val="20"/>
                <w:szCs w:val="20"/>
                <w:lang w:eastAsia="pl-PL"/>
              </w:rPr>
            </w:pPr>
            <w:r>
              <w:rPr>
                <w:rFonts w:ascii="Verdana" w:eastAsia="Times New Roman" w:hAnsi="Verdana"/>
                <w:b/>
                <w:sz w:val="20"/>
                <w:szCs w:val="20"/>
                <w:lang w:eastAsia="pl-PL"/>
              </w:rPr>
              <w:t>PRZEMIESZCZANIE</w:t>
            </w:r>
            <w:r w:rsidRPr="001C269B">
              <w:rPr>
                <w:rFonts w:ascii="Verdana" w:eastAsia="Times New Roman" w:hAnsi="Verdana"/>
                <w:b/>
                <w:sz w:val="20"/>
                <w:szCs w:val="20"/>
                <w:lang w:eastAsia="pl-PL"/>
              </w:rPr>
              <w:t xml:space="preserve"> SADZONEK NA SZKÓŁCE </w:t>
            </w:r>
          </w:p>
          <w:p w:rsidR="00712084" w:rsidRPr="001C269B" w:rsidRDefault="00712084" w:rsidP="00712084">
            <w:pPr>
              <w:pStyle w:val="Default"/>
              <w:spacing w:before="120"/>
              <w:jc w:val="center"/>
              <w:rPr>
                <w:rFonts w:ascii="Verdana" w:hAnsi="Verdana"/>
                <w:sz w:val="20"/>
                <w:szCs w:val="20"/>
              </w:rPr>
            </w:pPr>
            <w:r w:rsidRPr="001C269B">
              <w:rPr>
                <w:rFonts w:ascii="Verdana" w:hAnsi="Verdana"/>
                <w:bCs/>
                <w:sz w:val="20"/>
                <w:szCs w:val="20"/>
              </w:rPr>
              <w:t>(jedn. rozliczeniowa -</w:t>
            </w:r>
            <w:r>
              <w:rPr>
                <w:rFonts w:ascii="Verdana" w:hAnsi="Verdana"/>
                <w:sz w:val="20"/>
                <w:szCs w:val="20"/>
              </w:rPr>
              <w:t>TSZT</w:t>
            </w:r>
            <w:r w:rsidRPr="001C269B">
              <w:rPr>
                <w:rFonts w:ascii="Verdana" w:hAnsi="Verdana"/>
                <w:sz w:val="20"/>
                <w:szCs w:val="20"/>
              </w:rPr>
              <w:t xml:space="preserve"> (</w:t>
            </w:r>
            <w:r>
              <w:rPr>
                <w:rFonts w:ascii="Verdana" w:hAnsi="Verdana"/>
                <w:sz w:val="20"/>
                <w:szCs w:val="20"/>
              </w:rPr>
              <w:t>tysiąc sztuk</w:t>
            </w:r>
            <w:r w:rsidRPr="001C269B">
              <w:rPr>
                <w:rFonts w:ascii="Verdana" w:hAnsi="Verdana"/>
                <w:sz w:val="20"/>
                <w:szCs w:val="20"/>
              </w:rPr>
              <w:t>) podawana z dokładnością do dwóch miejsc po przecinku</w:t>
            </w:r>
            <w:r w:rsidRPr="00114265">
              <w:rPr>
                <w:rFonts w:ascii="Verdana" w:hAnsi="Verdana"/>
                <w:color w:val="auto"/>
                <w:sz w:val="20"/>
              </w:rPr>
              <w:t>)</w:t>
            </w:r>
          </w:p>
        </w:tc>
        <w:tc>
          <w:tcPr>
            <w:tcW w:w="2246" w:type="dxa"/>
            <w:gridSpan w:val="3"/>
            <w:tcBorders>
              <w:top w:val="single" w:sz="4" w:space="0" w:color="auto"/>
            </w:tcBorders>
            <w:shd w:val="clear" w:color="auto" w:fill="D9D9D9" w:themeFill="background1" w:themeFillShade="D9"/>
          </w:tcPr>
          <w:p w:rsidR="00712084" w:rsidRPr="00045391" w:rsidRDefault="00712084" w:rsidP="00712084">
            <w:pPr>
              <w:pStyle w:val="Default"/>
              <w:spacing w:before="120"/>
              <w:rPr>
                <w:rFonts w:ascii="Verdana" w:hAnsi="Verdana"/>
                <w:b/>
                <w:bCs/>
                <w:sz w:val="20"/>
                <w:szCs w:val="20"/>
              </w:rPr>
            </w:pPr>
            <w:r w:rsidRPr="001C269B">
              <w:rPr>
                <w:rFonts w:ascii="Verdana" w:hAnsi="Verdana"/>
                <w:b/>
                <w:color w:val="auto"/>
                <w:sz w:val="20"/>
                <w:szCs w:val="20"/>
              </w:rPr>
              <w:t>SL</w:t>
            </w:r>
            <w:r>
              <w:rPr>
                <w:rFonts w:ascii="Verdana" w:hAnsi="Verdana"/>
                <w:b/>
                <w:color w:val="auto"/>
                <w:sz w:val="20"/>
                <w:szCs w:val="20"/>
              </w:rPr>
              <w:t>_WYJM</w:t>
            </w:r>
            <w:r w:rsidRPr="001C269B">
              <w:rPr>
                <w:rFonts w:ascii="Verdana" w:hAnsi="Verdana"/>
                <w:b/>
                <w:bCs/>
                <w:sz w:val="20"/>
                <w:szCs w:val="20"/>
              </w:rPr>
              <w:t>/</w:t>
            </w:r>
            <w:r w:rsidR="00B77DCF">
              <w:rPr>
                <w:rFonts w:ascii="Verdana" w:hAnsi="Verdana"/>
                <w:b/>
                <w:bCs/>
                <w:sz w:val="20"/>
                <w:szCs w:val="20"/>
              </w:rPr>
              <w:t xml:space="preserve">       ZAŁ-1IL</w:t>
            </w:r>
            <w:r w:rsidR="00ED3705">
              <w:rPr>
                <w:rFonts w:ascii="Verdana" w:hAnsi="Verdana"/>
                <w:b/>
                <w:bCs/>
                <w:sz w:val="20"/>
                <w:szCs w:val="20"/>
              </w:rPr>
              <w:t>,        ZAŁ-1LL</w:t>
            </w:r>
            <w:r>
              <w:rPr>
                <w:rFonts w:ascii="Verdana" w:hAnsi="Verdana"/>
                <w:b/>
                <w:bCs/>
                <w:sz w:val="20"/>
                <w:szCs w:val="20"/>
              </w:rPr>
              <w:t xml:space="preserve">, </w:t>
            </w:r>
            <w:r w:rsidR="00ED3705">
              <w:rPr>
                <w:rFonts w:ascii="Verdana" w:hAnsi="Verdana"/>
                <w:b/>
                <w:bCs/>
                <w:sz w:val="20"/>
                <w:szCs w:val="20"/>
              </w:rPr>
              <w:t xml:space="preserve">       </w:t>
            </w:r>
            <w:r w:rsidR="00B77DCF">
              <w:rPr>
                <w:rFonts w:ascii="Verdana" w:hAnsi="Verdana"/>
                <w:b/>
                <w:bCs/>
                <w:sz w:val="20"/>
                <w:szCs w:val="20"/>
              </w:rPr>
              <w:t xml:space="preserve"> </w:t>
            </w:r>
            <w:r>
              <w:rPr>
                <w:rFonts w:ascii="Verdana" w:hAnsi="Verdana"/>
                <w:b/>
                <w:bCs/>
                <w:sz w:val="20"/>
                <w:szCs w:val="20"/>
              </w:rPr>
              <w:t xml:space="preserve">       </w:t>
            </w:r>
            <w:r w:rsidRPr="001C269B">
              <w:rPr>
                <w:rFonts w:ascii="Verdana" w:hAnsi="Verdana"/>
                <w:b/>
                <w:color w:val="auto"/>
                <w:sz w:val="20"/>
                <w:szCs w:val="20"/>
              </w:rPr>
              <w:t>ZAŁ-2IL</w:t>
            </w:r>
            <w:r>
              <w:rPr>
                <w:rFonts w:ascii="Verdana" w:hAnsi="Verdana"/>
                <w:b/>
                <w:color w:val="auto"/>
                <w:sz w:val="20"/>
                <w:szCs w:val="20"/>
              </w:rPr>
              <w:t>,        ZAŁ-2LL</w:t>
            </w:r>
            <w:r w:rsidR="00ED3705">
              <w:rPr>
                <w:rFonts w:ascii="Verdana" w:hAnsi="Verdana"/>
                <w:b/>
                <w:color w:val="auto"/>
                <w:sz w:val="20"/>
                <w:szCs w:val="20"/>
              </w:rPr>
              <w:t>,        ZAŁ-4I</w:t>
            </w:r>
            <w:r w:rsidR="00B77DCF">
              <w:rPr>
                <w:rFonts w:ascii="Verdana" w:hAnsi="Verdana"/>
                <w:b/>
                <w:color w:val="auto"/>
                <w:sz w:val="20"/>
                <w:szCs w:val="20"/>
              </w:rPr>
              <w:t>L</w:t>
            </w:r>
            <w:r w:rsidR="009516E2">
              <w:rPr>
                <w:rFonts w:ascii="Verdana" w:hAnsi="Verdana"/>
                <w:b/>
                <w:color w:val="auto"/>
                <w:sz w:val="20"/>
                <w:szCs w:val="20"/>
              </w:rPr>
              <w:t>,        ZAŁ-4LL.</w:t>
            </w:r>
          </w:p>
        </w:tc>
      </w:tr>
      <w:tr w:rsidR="00712084" w:rsidRPr="001C269B" w:rsidTr="00712084">
        <w:tc>
          <w:tcPr>
            <w:tcW w:w="10632" w:type="dxa"/>
            <w:gridSpan w:val="6"/>
          </w:tcPr>
          <w:p w:rsidR="00712084" w:rsidRPr="001C269B" w:rsidRDefault="00712084" w:rsidP="004D6650">
            <w:pPr>
              <w:pStyle w:val="Akapitzlist"/>
              <w:numPr>
                <w:ilvl w:val="0"/>
                <w:numId w:val="29"/>
              </w:numPr>
              <w:suppressAutoHyphens w:val="0"/>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załadunek i wyładunek sadzonek </w:t>
            </w:r>
            <w:r>
              <w:rPr>
                <w:rFonts w:ascii="Verdana" w:eastAsia="Times New Roman" w:hAnsi="Verdana"/>
                <w:sz w:val="20"/>
                <w:szCs w:val="20"/>
                <w:lang w:eastAsia="pl-PL"/>
              </w:rPr>
              <w:t>(1 letnich iglastych i liściastych, 2-3 letnich iglastych i liściastych,</w:t>
            </w:r>
            <w:r w:rsidR="00B77DCF">
              <w:rPr>
                <w:rFonts w:ascii="Verdana" w:eastAsia="Times New Roman" w:hAnsi="Verdana"/>
                <w:sz w:val="20"/>
                <w:szCs w:val="20"/>
                <w:lang w:eastAsia="pl-PL"/>
              </w:rPr>
              <w:t xml:space="preserve"> 4-5 letnich </w:t>
            </w:r>
            <w:r w:rsidR="00ED3705">
              <w:rPr>
                <w:rFonts w:ascii="Verdana" w:eastAsia="Times New Roman" w:hAnsi="Verdana"/>
                <w:sz w:val="20"/>
                <w:szCs w:val="20"/>
                <w:lang w:eastAsia="pl-PL"/>
              </w:rPr>
              <w:t>iglastych</w:t>
            </w:r>
            <w:r>
              <w:rPr>
                <w:rFonts w:ascii="Verdana" w:eastAsia="Times New Roman" w:hAnsi="Verdana"/>
                <w:sz w:val="20"/>
                <w:szCs w:val="20"/>
                <w:lang w:eastAsia="pl-PL"/>
              </w:rPr>
              <w:t xml:space="preserve"> </w:t>
            </w:r>
            <w:r w:rsidR="006B38EC">
              <w:rPr>
                <w:rFonts w:ascii="Verdana" w:eastAsia="Times New Roman" w:hAnsi="Verdana"/>
                <w:sz w:val="20"/>
                <w:szCs w:val="20"/>
                <w:lang w:eastAsia="pl-PL"/>
              </w:rPr>
              <w:t xml:space="preserve">i liściastych </w:t>
            </w:r>
            <w:r>
              <w:rPr>
                <w:rFonts w:ascii="Verdana" w:eastAsia="Times New Roman" w:hAnsi="Verdana"/>
                <w:sz w:val="20"/>
                <w:szCs w:val="20"/>
                <w:lang w:eastAsia="pl-PL"/>
              </w:rPr>
              <w:t xml:space="preserve">wraz </w:t>
            </w:r>
            <w:r w:rsidR="00F92642">
              <w:rPr>
                <w:rFonts w:ascii="Verdana" w:eastAsia="Times New Roman" w:hAnsi="Verdana"/>
                <w:sz w:val="20"/>
                <w:szCs w:val="20"/>
                <w:lang w:eastAsia="pl-PL"/>
              </w:rPr>
              <w:t xml:space="preserve">z </w:t>
            </w:r>
            <w:r>
              <w:rPr>
                <w:rFonts w:ascii="Verdana" w:eastAsia="Times New Roman" w:hAnsi="Verdana"/>
                <w:sz w:val="20"/>
                <w:szCs w:val="20"/>
                <w:lang w:eastAsia="pl-PL"/>
              </w:rPr>
              <w:t xml:space="preserve">zabezpieczeniem) </w:t>
            </w:r>
            <w:r w:rsidRPr="001C269B">
              <w:rPr>
                <w:rFonts w:ascii="Verdana" w:eastAsia="Times New Roman" w:hAnsi="Verdana"/>
                <w:sz w:val="20"/>
                <w:szCs w:val="20"/>
                <w:lang w:eastAsia="pl-PL"/>
              </w:rPr>
              <w:t xml:space="preserve">na środki transportowe </w:t>
            </w:r>
            <w:r>
              <w:rPr>
                <w:rFonts w:ascii="Verdana" w:eastAsia="Times New Roman" w:hAnsi="Verdana"/>
                <w:sz w:val="20"/>
                <w:szCs w:val="20"/>
                <w:lang w:eastAsia="pl-PL"/>
              </w:rPr>
              <w:t xml:space="preserve">i </w:t>
            </w:r>
            <w:r w:rsidRPr="001C269B">
              <w:rPr>
                <w:rFonts w:ascii="Verdana" w:eastAsia="Times New Roman" w:hAnsi="Verdana"/>
                <w:sz w:val="20"/>
                <w:szCs w:val="20"/>
                <w:lang w:eastAsia="pl-PL"/>
              </w:rPr>
              <w:t>w trakcie ich transportu w obrębie szkółki,</w:t>
            </w:r>
          </w:p>
          <w:p w:rsidR="00712084" w:rsidRPr="001C269B" w:rsidRDefault="00712084" w:rsidP="004D6650">
            <w:pPr>
              <w:pStyle w:val="Akapitzlist"/>
              <w:numPr>
                <w:ilvl w:val="0"/>
                <w:numId w:val="29"/>
              </w:numPr>
              <w:suppressAutoHyphens w:val="0"/>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transport sadzonek w obrębie szkółki (pomiędzy polami siewnymi, z których zostały wyjęte sadzonki, a miejscami, w których będą one zabezpieczane i przechowywane),</w:t>
            </w:r>
          </w:p>
          <w:p w:rsidR="00712084" w:rsidRPr="001C269B" w:rsidRDefault="00712084" w:rsidP="004D6650">
            <w:pPr>
              <w:pStyle w:val="Akapitzlist"/>
              <w:numPr>
                <w:ilvl w:val="0"/>
                <w:numId w:val="29"/>
              </w:numPr>
              <w:suppressAutoHyphens w:val="0"/>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doniesienie sadzonek z miejsc ich przechowywania na środki transportowe, którymi realizowany będzie wywóz sadzonek poza szkółkę,</w:t>
            </w:r>
          </w:p>
          <w:p w:rsidR="00712084" w:rsidRPr="001C269B" w:rsidRDefault="00712084" w:rsidP="004D6650">
            <w:pPr>
              <w:pStyle w:val="Akapitzlist"/>
              <w:numPr>
                <w:ilvl w:val="0"/>
                <w:numId w:val="29"/>
              </w:numPr>
              <w:suppressAutoHyphens w:val="0"/>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zabezpieczenie systemów korzeniowych sadzonek na środkach transportowych zgodnie ze wskazówkami leśniczego-szkółkarza (nie dotyczy sadzonek, których systemy korzeniowe zostały uprzednio zabezpieczone hydrożelem i sadzonek z zakrytym systemem korzeniowym).</w:t>
            </w:r>
          </w:p>
          <w:p w:rsidR="00712084" w:rsidRDefault="00712084" w:rsidP="00712084">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Zabieg planowany jest do realizacji w miesiącach marcu i kwietniu </w:t>
            </w:r>
            <w:r>
              <w:rPr>
                <w:rFonts w:ascii="Verdana" w:eastAsia="Times New Roman" w:hAnsi="Verdana"/>
                <w:sz w:val="20"/>
                <w:szCs w:val="20"/>
                <w:lang w:eastAsia="pl-PL"/>
              </w:rPr>
              <w:t>oraz</w:t>
            </w:r>
            <w:r w:rsidRPr="001C269B">
              <w:rPr>
                <w:rFonts w:ascii="Verdana" w:eastAsia="Times New Roman" w:hAnsi="Verdana"/>
                <w:sz w:val="20"/>
                <w:szCs w:val="20"/>
                <w:lang w:eastAsia="pl-PL"/>
              </w:rPr>
              <w:t xml:space="preserve"> </w:t>
            </w:r>
            <w:r w:rsidR="008F0E1D">
              <w:rPr>
                <w:rFonts w:ascii="Verdana" w:eastAsia="Times New Roman" w:hAnsi="Verdana"/>
                <w:sz w:val="20"/>
                <w:szCs w:val="20"/>
                <w:lang w:eastAsia="pl-PL"/>
              </w:rPr>
              <w:t xml:space="preserve">od września do listopada </w:t>
            </w:r>
            <w:r w:rsidR="008F5346">
              <w:rPr>
                <w:rFonts w:ascii="Verdana" w:eastAsia="Times New Roman" w:hAnsi="Verdana"/>
                <w:sz w:val="20"/>
                <w:szCs w:val="20"/>
                <w:lang w:eastAsia="pl-PL"/>
              </w:rPr>
              <w:t>20</w:t>
            </w:r>
            <w:r w:rsidR="006B38EC">
              <w:rPr>
                <w:rFonts w:ascii="Verdana" w:eastAsia="Times New Roman" w:hAnsi="Verdana"/>
                <w:sz w:val="20"/>
                <w:szCs w:val="20"/>
                <w:lang w:eastAsia="pl-PL"/>
              </w:rPr>
              <w:t>20</w:t>
            </w:r>
            <w:r w:rsidR="00B77DCF">
              <w:rPr>
                <w:rFonts w:ascii="Verdana" w:eastAsia="Times New Roman" w:hAnsi="Verdana"/>
                <w:sz w:val="20"/>
                <w:szCs w:val="20"/>
                <w:lang w:eastAsia="pl-PL"/>
              </w:rPr>
              <w:t xml:space="preserve"> roku.</w:t>
            </w:r>
          </w:p>
          <w:p w:rsidR="008C1767" w:rsidRDefault="008C1767" w:rsidP="00712084">
            <w:pPr>
              <w:spacing w:before="120"/>
              <w:jc w:val="both"/>
              <w:rPr>
                <w:rFonts w:ascii="Verdana" w:eastAsia="Times New Roman" w:hAnsi="Verdana"/>
                <w:sz w:val="20"/>
                <w:szCs w:val="20"/>
                <w:lang w:eastAsia="pl-PL"/>
              </w:rPr>
            </w:pPr>
          </w:p>
          <w:p w:rsidR="008C1767" w:rsidRDefault="008C1767" w:rsidP="00712084">
            <w:pPr>
              <w:spacing w:before="120"/>
              <w:jc w:val="both"/>
              <w:rPr>
                <w:rFonts w:ascii="Verdana" w:eastAsia="Times New Roman" w:hAnsi="Verdana"/>
                <w:sz w:val="20"/>
                <w:szCs w:val="20"/>
                <w:lang w:eastAsia="pl-PL"/>
              </w:rPr>
            </w:pPr>
          </w:p>
          <w:p w:rsidR="008C1767" w:rsidRDefault="008C1767" w:rsidP="00712084">
            <w:pPr>
              <w:spacing w:before="120"/>
              <w:jc w:val="both"/>
              <w:rPr>
                <w:rFonts w:ascii="Verdana" w:eastAsia="Times New Roman" w:hAnsi="Verdana"/>
                <w:sz w:val="20"/>
                <w:szCs w:val="20"/>
                <w:lang w:eastAsia="pl-PL"/>
              </w:rPr>
            </w:pPr>
          </w:p>
          <w:p w:rsidR="008C1767" w:rsidRDefault="008C1767" w:rsidP="00712084">
            <w:pPr>
              <w:spacing w:before="120"/>
              <w:jc w:val="both"/>
              <w:rPr>
                <w:rFonts w:ascii="Verdana" w:eastAsia="Times New Roman" w:hAnsi="Verdana"/>
                <w:sz w:val="20"/>
                <w:szCs w:val="20"/>
                <w:lang w:eastAsia="pl-PL"/>
              </w:rPr>
            </w:pPr>
          </w:p>
          <w:p w:rsidR="007B04B9" w:rsidRDefault="007B04B9" w:rsidP="00712084">
            <w:pPr>
              <w:spacing w:before="120"/>
              <w:jc w:val="both"/>
              <w:rPr>
                <w:rFonts w:ascii="Verdana" w:eastAsia="Times New Roman" w:hAnsi="Verdana"/>
                <w:sz w:val="20"/>
                <w:szCs w:val="20"/>
                <w:lang w:eastAsia="pl-PL"/>
              </w:rPr>
            </w:pPr>
          </w:p>
          <w:p w:rsidR="007B04B9" w:rsidRDefault="007B04B9" w:rsidP="00712084">
            <w:pPr>
              <w:spacing w:before="120"/>
              <w:jc w:val="both"/>
              <w:rPr>
                <w:rFonts w:ascii="Verdana" w:eastAsia="Times New Roman" w:hAnsi="Verdana"/>
                <w:sz w:val="20"/>
                <w:szCs w:val="20"/>
                <w:lang w:eastAsia="pl-PL"/>
              </w:rPr>
            </w:pPr>
          </w:p>
          <w:p w:rsidR="008C1767" w:rsidRDefault="008C1767" w:rsidP="00712084">
            <w:pPr>
              <w:spacing w:before="120"/>
              <w:jc w:val="both"/>
              <w:rPr>
                <w:rFonts w:ascii="Verdana" w:eastAsia="Times New Roman" w:hAnsi="Verdana"/>
                <w:sz w:val="20"/>
                <w:szCs w:val="20"/>
                <w:lang w:eastAsia="pl-PL"/>
              </w:rPr>
            </w:pPr>
          </w:p>
          <w:p w:rsidR="008C1767" w:rsidRDefault="008C1767" w:rsidP="00712084">
            <w:pPr>
              <w:spacing w:before="120"/>
              <w:jc w:val="both"/>
              <w:rPr>
                <w:rFonts w:ascii="Verdana" w:eastAsia="Times New Roman" w:hAnsi="Verdana"/>
                <w:sz w:val="20"/>
                <w:szCs w:val="20"/>
                <w:lang w:eastAsia="pl-PL"/>
              </w:rPr>
            </w:pPr>
          </w:p>
          <w:p w:rsidR="00712084" w:rsidRDefault="00712084" w:rsidP="00712084">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lastRenderedPageBreak/>
              <w:t>Przewidywane warunki wykonania zabiegu przedstawiono w poniż</w:t>
            </w:r>
            <w:r w:rsidR="00B77DCF">
              <w:rPr>
                <w:rFonts w:ascii="Verdana" w:eastAsia="Times New Roman" w:hAnsi="Verdana"/>
                <w:sz w:val="20"/>
                <w:szCs w:val="20"/>
                <w:lang w:eastAsia="pl-PL"/>
              </w:rPr>
              <w:t>szej tabeli:</w:t>
            </w:r>
          </w:p>
          <w:p w:rsidR="00E3046E" w:rsidRDefault="00E3046E" w:rsidP="00712084">
            <w:pPr>
              <w:spacing w:before="120"/>
              <w:jc w:val="both"/>
              <w:rPr>
                <w:rFonts w:ascii="Verdana" w:eastAsia="Times New Roman" w:hAnsi="Verdana"/>
                <w:sz w:val="20"/>
                <w:szCs w:val="20"/>
                <w:lang w:eastAsia="pl-PL"/>
              </w:rPr>
            </w:pPr>
          </w:p>
          <w:tbl>
            <w:tblPr>
              <w:tblStyle w:val="Tabela-Siatka1"/>
              <w:tblW w:w="0" w:type="auto"/>
              <w:tblInd w:w="455" w:type="dxa"/>
              <w:tblLayout w:type="fixed"/>
              <w:tblLook w:val="04A0" w:firstRow="1" w:lastRow="0" w:firstColumn="1" w:lastColumn="0" w:noHBand="0" w:noVBand="1"/>
            </w:tblPr>
            <w:tblGrid>
              <w:gridCol w:w="1417"/>
              <w:gridCol w:w="1560"/>
              <w:gridCol w:w="2126"/>
            </w:tblGrid>
            <w:tr w:rsidR="00712084" w:rsidRPr="001C269B" w:rsidTr="00712084">
              <w:tc>
                <w:tcPr>
                  <w:tcW w:w="1417" w:type="dxa"/>
                  <w:vAlign w:val="center"/>
                </w:tcPr>
                <w:p w:rsidR="00712084" w:rsidRPr="001C269B" w:rsidRDefault="00712084" w:rsidP="00712084">
                  <w:pPr>
                    <w:spacing w:before="120"/>
                    <w:jc w:val="center"/>
                    <w:rPr>
                      <w:rFonts w:ascii="Verdana" w:eastAsia="Times New Roman" w:hAnsi="Verdana"/>
                      <w:sz w:val="20"/>
                      <w:szCs w:val="20"/>
                      <w:lang w:eastAsia="pl-PL"/>
                    </w:rPr>
                  </w:pPr>
                  <w:r>
                    <w:rPr>
                      <w:rFonts w:ascii="Verdana" w:eastAsia="Times New Roman" w:hAnsi="Verdana"/>
                      <w:sz w:val="20"/>
                      <w:szCs w:val="20"/>
                      <w:lang w:eastAsia="pl-PL"/>
                    </w:rPr>
                    <w:t>Czynność</w:t>
                  </w:r>
                </w:p>
              </w:tc>
              <w:tc>
                <w:tcPr>
                  <w:tcW w:w="1560" w:type="dxa"/>
                  <w:vAlign w:val="center"/>
                </w:tcPr>
                <w:p w:rsidR="00712084" w:rsidRPr="001C269B" w:rsidRDefault="00712084" w:rsidP="00712084">
                  <w:pPr>
                    <w:spacing w:before="120"/>
                    <w:jc w:val="center"/>
                    <w:rPr>
                      <w:rFonts w:ascii="Verdana" w:eastAsia="Times New Roman" w:hAnsi="Verdana"/>
                      <w:sz w:val="20"/>
                      <w:szCs w:val="20"/>
                      <w:lang w:eastAsia="pl-PL"/>
                    </w:rPr>
                  </w:pPr>
                  <w:r w:rsidRPr="001C269B">
                    <w:rPr>
                      <w:rFonts w:ascii="Verdana" w:eastAsia="Times New Roman" w:hAnsi="Verdana"/>
                      <w:sz w:val="20"/>
                      <w:szCs w:val="20"/>
                      <w:lang w:eastAsia="pl-PL"/>
                    </w:rPr>
                    <w:t xml:space="preserve"> </w:t>
                  </w:r>
                  <w:r>
                    <w:rPr>
                      <w:rFonts w:ascii="Verdana" w:eastAsia="Times New Roman" w:hAnsi="Verdana"/>
                      <w:sz w:val="20"/>
                      <w:szCs w:val="20"/>
                      <w:lang w:eastAsia="pl-PL"/>
                    </w:rPr>
                    <w:t xml:space="preserve">ilość </w:t>
                  </w:r>
                  <w:r w:rsidRPr="001C269B">
                    <w:rPr>
                      <w:rFonts w:ascii="Verdana" w:eastAsia="Times New Roman" w:hAnsi="Verdana"/>
                      <w:sz w:val="20"/>
                      <w:szCs w:val="20"/>
                      <w:lang w:eastAsia="pl-PL"/>
                    </w:rPr>
                    <w:t xml:space="preserve"> [</w:t>
                  </w:r>
                  <w:r>
                    <w:rPr>
                      <w:rFonts w:ascii="Verdana" w:eastAsia="Times New Roman" w:hAnsi="Verdana"/>
                      <w:sz w:val="20"/>
                      <w:szCs w:val="20"/>
                      <w:lang w:eastAsia="pl-PL"/>
                    </w:rPr>
                    <w:t>TSZT</w:t>
                  </w:r>
                  <w:r w:rsidRPr="001C269B">
                    <w:rPr>
                      <w:rFonts w:ascii="Verdana" w:eastAsia="Times New Roman" w:hAnsi="Verdana"/>
                      <w:sz w:val="20"/>
                      <w:szCs w:val="20"/>
                      <w:lang w:eastAsia="pl-PL"/>
                    </w:rPr>
                    <w:t>]</w:t>
                  </w:r>
                </w:p>
              </w:tc>
              <w:tc>
                <w:tcPr>
                  <w:tcW w:w="2126" w:type="dxa"/>
                  <w:vAlign w:val="center"/>
                </w:tcPr>
                <w:p w:rsidR="00712084" w:rsidRDefault="00712084" w:rsidP="00712084">
                  <w:pPr>
                    <w:spacing w:before="120"/>
                    <w:rPr>
                      <w:rFonts w:ascii="Verdana" w:eastAsia="Times New Roman" w:hAnsi="Verdana"/>
                      <w:sz w:val="20"/>
                      <w:szCs w:val="20"/>
                      <w:lang w:eastAsia="pl-PL"/>
                    </w:rPr>
                  </w:pPr>
                  <w:r w:rsidRPr="001C269B">
                    <w:rPr>
                      <w:rFonts w:ascii="Verdana" w:eastAsia="Times New Roman" w:hAnsi="Verdana"/>
                      <w:sz w:val="20"/>
                      <w:szCs w:val="20"/>
                      <w:lang w:eastAsia="pl-PL"/>
                    </w:rPr>
                    <w:t>ilość sadzonek z zakrytym lub zabezpieczonym hydrożelem systemem korzeniowym [</w:t>
                  </w:r>
                  <w:r>
                    <w:rPr>
                      <w:rFonts w:ascii="Verdana" w:eastAsia="Times New Roman" w:hAnsi="Verdana"/>
                      <w:sz w:val="20"/>
                      <w:szCs w:val="20"/>
                      <w:lang w:eastAsia="pl-PL"/>
                    </w:rPr>
                    <w:t>TSZT</w:t>
                  </w:r>
                  <w:r w:rsidRPr="001C269B">
                    <w:rPr>
                      <w:rFonts w:ascii="Verdana" w:eastAsia="Times New Roman" w:hAnsi="Verdana"/>
                      <w:sz w:val="20"/>
                      <w:szCs w:val="20"/>
                      <w:lang w:eastAsia="pl-PL"/>
                    </w:rPr>
                    <w:t>]</w:t>
                  </w:r>
                </w:p>
                <w:p w:rsidR="00712084" w:rsidRPr="001C269B" w:rsidRDefault="00712084" w:rsidP="00712084">
                  <w:pPr>
                    <w:spacing w:before="120"/>
                    <w:jc w:val="center"/>
                    <w:rPr>
                      <w:rFonts w:ascii="Verdana" w:eastAsia="Times New Roman" w:hAnsi="Verdana"/>
                      <w:sz w:val="20"/>
                      <w:szCs w:val="20"/>
                      <w:lang w:eastAsia="pl-PL"/>
                    </w:rPr>
                  </w:pPr>
                </w:p>
              </w:tc>
            </w:tr>
            <w:tr w:rsidR="006B38EC" w:rsidRPr="001C269B" w:rsidTr="00712084">
              <w:tc>
                <w:tcPr>
                  <w:tcW w:w="1417" w:type="dxa"/>
                  <w:vAlign w:val="center"/>
                </w:tcPr>
                <w:p w:rsidR="006B38EC" w:rsidRPr="001C269B" w:rsidRDefault="006B38EC" w:rsidP="006B38EC">
                  <w:pPr>
                    <w:spacing w:before="120"/>
                    <w:jc w:val="center"/>
                    <w:rPr>
                      <w:rFonts w:ascii="Verdana" w:eastAsia="Times New Roman" w:hAnsi="Verdana"/>
                      <w:sz w:val="20"/>
                      <w:szCs w:val="20"/>
                      <w:lang w:eastAsia="pl-PL"/>
                    </w:rPr>
                  </w:pPr>
                  <w:r>
                    <w:rPr>
                      <w:rFonts w:ascii="Verdana" w:eastAsia="Times New Roman" w:hAnsi="Verdana"/>
                      <w:sz w:val="20"/>
                      <w:szCs w:val="20"/>
                      <w:lang w:eastAsia="pl-PL"/>
                    </w:rPr>
                    <w:t>ZAŁ-1IL</w:t>
                  </w:r>
                </w:p>
              </w:tc>
              <w:tc>
                <w:tcPr>
                  <w:tcW w:w="1560" w:type="dxa"/>
                  <w:vAlign w:val="center"/>
                </w:tcPr>
                <w:p w:rsidR="006B38EC" w:rsidRPr="001C269B" w:rsidRDefault="006B38EC" w:rsidP="006B38EC">
                  <w:pPr>
                    <w:spacing w:before="120"/>
                    <w:jc w:val="center"/>
                    <w:rPr>
                      <w:rFonts w:ascii="Verdana" w:eastAsia="Times New Roman" w:hAnsi="Verdana"/>
                      <w:sz w:val="20"/>
                      <w:szCs w:val="20"/>
                      <w:lang w:eastAsia="pl-PL"/>
                    </w:rPr>
                  </w:pPr>
                  <w:r>
                    <w:rPr>
                      <w:rFonts w:ascii="Verdana" w:eastAsia="Times New Roman" w:hAnsi="Verdana"/>
                      <w:sz w:val="20"/>
                      <w:szCs w:val="20"/>
                      <w:lang w:eastAsia="pl-PL"/>
                    </w:rPr>
                    <w:t>225</w:t>
                  </w:r>
                </w:p>
              </w:tc>
              <w:tc>
                <w:tcPr>
                  <w:tcW w:w="2126" w:type="dxa"/>
                  <w:vAlign w:val="center"/>
                </w:tcPr>
                <w:p w:rsidR="006B38EC" w:rsidRPr="001C269B" w:rsidRDefault="006B38EC" w:rsidP="006B38EC">
                  <w:pPr>
                    <w:spacing w:before="120"/>
                    <w:jc w:val="center"/>
                    <w:rPr>
                      <w:rFonts w:ascii="Verdana" w:eastAsia="Times New Roman" w:hAnsi="Verdana"/>
                      <w:sz w:val="20"/>
                      <w:szCs w:val="20"/>
                      <w:lang w:eastAsia="pl-PL"/>
                    </w:rPr>
                  </w:pPr>
                  <w:r>
                    <w:rPr>
                      <w:rFonts w:ascii="Verdana" w:eastAsia="Times New Roman" w:hAnsi="Verdana"/>
                      <w:sz w:val="20"/>
                      <w:szCs w:val="20"/>
                      <w:lang w:eastAsia="pl-PL"/>
                    </w:rPr>
                    <w:t>225</w:t>
                  </w:r>
                </w:p>
              </w:tc>
            </w:tr>
            <w:tr w:rsidR="006B38EC" w:rsidRPr="001C269B" w:rsidTr="00712084">
              <w:tc>
                <w:tcPr>
                  <w:tcW w:w="1417" w:type="dxa"/>
                  <w:vAlign w:val="center"/>
                </w:tcPr>
                <w:p w:rsidR="006B38EC" w:rsidRPr="001C269B" w:rsidRDefault="006B38EC" w:rsidP="006B38EC">
                  <w:pPr>
                    <w:spacing w:before="120"/>
                    <w:jc w:val="center"/>
                    <w:rPr>
                      <w:rFonts w:ascii="Verdana" w:eastAsia="Times New Roman" w:hAnsi="Verdana"/>
                      <w:sz w:val="20"/>
                      <w:szCs w:val="20"/>
                      <w:lang w:eastAsia="pl-PL"/>
                    </w:rPr>
                  </w:pPr>
                  <w:r>
                    <w:rPr>
                      <w:rFonts w:ascii="Verdana" w:eastAsia="Times New Roman" w:hAnsi="Verdana"/>
                      <w:sz w:val="20"/>
                      <w:szCs w:val="20"/>
                      <w:lang w:eastAsia="pl-PL"/>
                    </w:rPr>
                    <w:t>ZAŁ-1LL</w:t>
                  </w:r>
                </w:p>
              </w:tc>
              <w:tc>
                <w:tcPr>
                  <w:tcW w:w="1560" w:type="dxa"/>
                  <w:vAlign w:val="center"/>
                </w:tcPr>
                <w:p w:rsidR="006B38EC" w:rsidRPr="001C269B" w:rsidRDefault="006B38EC" w:rsidP="006B38EC">
                  <w:pPr>
                    <w:spacing w:before="120"/>
                    <w:jc w:val="center"/>
                    <w:rPr>
                      <w:rFonts w:ascii="Verdana" w:eastAsia="Times New Roman" w:hAnsi="Verdana"/>
                      <w:sz w:val="20"/>
                      <w:szCs w:val="20"/>
                      <w:lang w:eastAsia="pl-PL"/>
                    </w:rPr>
                  </w:pPr>
                  <w:r>
                    <w:rPr>
                      <w:rFonts w:ascii="Verdana" w:eastAsia="Times New Roman" w:hAnsi="Verdana"/>
                      <w:sz w:val="20"/>
                      <w:szCs w:val="20"/>
                      <w:lang w:eastAsia="pl-PL"/>
                    </w:rPr>
                    <w:t>1</w:t>
                  </w:r>
                </w:p>
              </w:tc>
              <w:tc>
                <w:tcPr>
                  <w:tcW w:w="2126" w:type="dxa"/>
                  <w:vAlign w:val="center"/>
                </w:tcPr>
                <w:p w:rsidR="006B38EC" w:rsidRPr="001C269B" w:rsidRDefault="006B38EC" w:rsidP="006B38EC">
                  <w:pPr>
                    <w:spacing w:before="120"/>
                    <w:jc w:val="center"/>
                    <w:rPr>
                      <w:rFonts w:ascii="Verdana" w:eastAsia="Times New Roman" w:hAnsi="Verdana"/>
                      <w:sz w:val="20"/>
                      <w:szCs w:val="20"/>
                      <w:lang w:eastAsia="pl-PL"/>
                    </w:rPr>
                  </w:pPr>
                  <w:r>
                    <w:rPr>
                      <w:rFonts w:ascii="Verdana" w:eastAsia="Times New Roman" w:hAnsi="Verdana"/>
                      <w:sz w:val="20"/>
                      <w:szCs w:val="20"/>
                      <w:lang w:eastAsia="pl-PL"/>
                    </w:rPr>
                    <w:t>1</w:t>
                  </w:r>
                </w:p>
              </w:tc>
            </w:tr>
            <w:tr w:rsidR="006B38EC" w:rsidRPr="001C269B" w:rsidTr="00712084">
              <w:tc>
                <w:tcPr>
                  <w:tcW w:w="1417" w:type="dxa"/>
                  <w:vAlign w:val="center"/>
                </w:tcPr>
                <w:p w:rsidR="006B38EC" w:rsidRDefault="006B38EC" w:rsidP="006B38EC">
                  <w:pPr>
                    <w:spacing w:before="120"/>
                    <w:jc w:val="center"/>
                    <w:rPr>
                      <w:rFonts w:ascii="Verdana" w:eastAsia="Times New Roman" w:hAnsi="Verdana"/>
                      <w:sz w:val="20"/>
                      <w:szCs w:val="20"/>
                      <w:lang w:eastAsia="pl-PL"/>
                    </w:rPr>
                  </w:pPr>
                  <w:r>
                    <w:rPr>
                      <w:rFonts w:ascii="Verdana" w:eastAsia="Times New Roman" w:hAnsi="Verdana"/>
                      <w:sz w:val="20"/>
                      <w:szCs w:val="20"/>
                      <w:lang w:eastAsia="pl-PL"/>
                    </w:rPr>
                    <w:t>ZAŁ-2IL</w:t>
                  </w:r>
                </w:p>
              </w:tc>
              <w:tc>
                <w:tcPr>
                  <w:tcW w:w="1560" w:type="dxa"/>
                  <w:vAlign w:val="center"/>
                </w:tcPr>
                <w:p w:rsidR="006B38EC" w:rsidRDefault="006B38EC" w:rsidP="006B38EC">
                  <w:pPr>
                    <w:spacing w:before="120"/>
                    <w:jc w:val="center"/>
                    <w:rPr>
                      <w:rFonts w:ascii="Verdana" w:eastAsia="Times New Roman" w:hAnsi="Verdana"/>
                      <w:sz w:val="20"/>
                      <w:szCs w:val="20"/>
                      <w:lang w:eastAsia="pl-PL"/>
                    </w:rPr>
                  </w:pPr>
                  <w:r>
                    <w:rPr>
                      <w:rFonts w:ascii="Verdana" w:eastAsia="Times New Roman" w:hAnsi="Verdana"/>
                      <w:sz w:val="20"/>
                      <w:szCs w:val="20"/>
                      <w:lang w:eastAsia="pl-PL"/>
                    </w:rPr>
                    <w:t>70</w:t>
                  </w:r>
                </w:p>
              </w:tc>
              <w:tc>
                <w:tcPr>
                  <w:tcW w:w="2126" w:type="dxa"/>
                  <w:vAlign w:val="center"/>
                </w:tcPr>
                <w:p w:rsidR="006B38EC" w:rsidRDefault="006B38EC" w:rsidP="006B38EC">
                  <w:pPr>
                    <w:spacing w:before="120"/>
                    <w:jc w:val="center"/>
                    <w:rPr>
                      <w:rFonts w:ascii="Verdana" w:eastAsia="Times New Roman" w:hAnsi="Verdana"/>
                      <w:sz w:val="20"/>
                      <w:szCs w:val="20"/>
                      <w:lang w:eastAsia="pl-PL"/>
                    </w:rPr>
                  </w:pPr>
                  <w:r>
                    <w:rPr>
                      <w:rFonts w:ascii="Verdana" w:eastAsia="Times New Roman" w:hAnsi="Verdana"/>
                      <w:sz w:val="20"/>
                      <w:szCs w:val="20"/>
                      <w:lang w:eastAsia="pl-PL"/>
                    </w:rPr>
                    <w:t>70</w:t>
                  </w:r>
                </w:p>
              </w:tc>
            </w:tr>
            <w:tr w:rsidR="006B38EC" w:rsidRPr="001C269B" w:rsidTr="00712084">
              <w:tc>
                <w:tcPr>
                  <w:tcW w:w="1417" w:type="dxa"/>
                  <w:vAlign w:val="center"/>
                </w:tcPr>
                <w:p w:rsidR="006B38EC" w:rsidRPr="00B77DCF" w:rsidRDefault="006B38EC" w:rsidP="006B38EC">
                  <w:pPr>
                    <w:spacing w:before="120"/>
                    <w:jc w:val="center"/>
                    <w:rPr>
                      <w:rFonts w:ascii="Verdana" w:hAnsi="Verdana"/>
                      <w:sz w:val="20"/>
                      <w:szCs w:val="20"/>
                      <w:lang w:eastAsia="pl-PL"/>
                    </w:rPr>
                  </w:pPr>
                  <w:r w:rsidRPr="00B77DCF">
                    <w:rPr>
                      <w:rFonts w:ascii="Verdana" w:hAnsi="Verdana"/>
                      <w:sz w:val="20"/>
                      <w:szCs w:val="20"/>
                      <w:lang w:eastAsia="pl-PL"/>
                    </w:rPr>
                    <w:t>ZAŁ</w:t>
                  </w:r>
                  <w:r>
                    <w:rPr>
                      <w:rFonts w:ascii="Verdana" w:hAnsi="Verdana"/>
                      <w:sz w:val="20"/>
                      <w:szCs w:val="20"/>
                      <w:lang w:eastAsia="pl-PL"/>
                    </w:rPr>
                    <w:t>-</w:t>
                  </w:r>
                  <w:r w:rsidRPr="00B77DCF">
                    <w:rPr>
                      <w:rFonts w:ascii="Verdana" w:hAnsi="Verdana"/>
                      <w:sz w:val="20"/>
                      <w:szCs w:val="20"/>
                      <w:lang w:eastAsia="pl-PL"/>
                    </w:rPr>
                    <w:t>2LL</w:t>
                  </w:r>
                </w:p>
              </w:tc>
              <w:tc>
                <w:tcPr>
                  <w:tcW w:w="1560" w:type="dxa"/>
                  <w:vAlign w:val="center"/>
                </w:tcPr>
                <w:p w:rsidR="006B38EC" w:rsidRPr="00B77DCF" w:rsidRDefault="006B38EC" w:rsidP="006B38EC">
                  <w:pPr>
                    <w:spacing w:before="120"/>
                    <w:jc w:val="center"/>
                    <w:rPr>
                      <w:rFonts w:ascii="Verdana" w:hAnsi="Verdana"/>
                      <w:sz w:val="20"/>
                      <w:szCs w:val="20"/>
                      <w:lang w:eastAsia="pl-PL"/>
                    </w:rPr>
                  </w:pPr>
                  <w:r>
                    <w:rPr>
                      <w:rFonts w:ascii="Verdana" w:hAnsi="Verdana"/>
                      <w:sz w:val="20"/>
                      <w:szCs w:val="20"/>
                      <w:lang w:eastAsia="pl-PL"/>
                    </w:rPr>
                    <w:t>520</w:t>
                  </w:r>
                </w:p>
              </w:tc>
              <w:tc>
                <w:tcPr>
                  <w:tcW w:w="2126" w:type="dxa"/>
                  <w:vAlign w:val="center"/>
                </w:tcPr>
                <w:p w:rsidR="006B38EC" w:rsidRPr="00B77DCF" w:rsidRDefault="006B38EC" w:rsidP="006B38EC">
                  <w:pPr>
                    <w:spacing w:before="120"/>
                    <w:jc w:val="center"/>
                    <w:rPr>
                      <w:rFonts w:ascii="Verdana" w:hAnsi="Verdana"/>
                      <w:sz w:val="20"/>
                      <w:szCs w:val="20"/>
                      <w:lang w:eastAsia="pl-PL"/>
                    </w:rPr>
                  </w:pPr>
                  <w:r>
                    <w:rPr>
                      <w:rFonts w:ascii="Verdana" w:hAnsi="Verdana"/>
                      <w:sz w:val="20"/>
                      <w:szCs w:val="20"/>
                      <w:lang w:eastAsia="pl-PL"/>
                    </w:rPr>
                    <w:t>520</w:t>
                  </w:r>
                </w:p>
              </w:tc>
            </w:tr>
            <w:tr w:rsidR="006B38EC" w:rsidRPr="001C269B" w:rsidTr="00712084">
              <w:tc>
                <w:tcPr>
                  <w:tcW w:w="1417" w:type="dxa"/>
                  <w:vAlign w:val="center"/>
                </w:tcPr>
                <w:p w:rsidR="006B38EC" w:rsidRPr="00B77DCF" w:rsidRDefault="006B38EC" w:rsidP="006B38EC">
                  <w:pPr>
                    <w:spacing w:before="120"/>
                    <w:jc w:val="center"/>
                    <w:rPr>
                      <w:rFonts w:ascii="Verdana" w:hAnsi="Verdana"/>
                      <w:sz w:val="20"/>
                      <w:szCs w:val="20"/>
                      <w:lang w:eastAsia="pl-PL"/>
                    </w:rPr>
                  </w:pPr>
                  <w:r w:rsidRPr="00B77DCF">
                    <w:rPr>
                      <w:rFonts w:ascii="Verdana" w:hAnsi="Verdana"/>
                      <w:sz w:val="20"/>
                      <w:szCs w:val="20"/>
                      <w:lang w:eastAsia="pl-PL"/>
                    </w:rPr>
                    <w:t>ZAŁ</w:t>
                  </w:r>
                  <w:r>
                    <w:rPr>
                      <w:rFonts w:ascii="Verdana" w:hAnsi="Verdana"/>
                      <w:sz w:val="20"/>
                      <w:szCs w:val="20"/>
                      <w:lang w:eastAsia="pl-PL"/>
                    </w:rPr>
                    <w:t>-4I</w:t>
                  </w:r>
                  <w:r w:rsidRPr="00B77DCF">
                    <w:rPr>
                      <w:rFonts w:ascii="Verdana" w:hAnsi="Verdana"/>
                      <w:sz w:val="20"/>
                      <w:szCs w:val="20"/>
                      <w:lang w:eastAsia="pl-PL"/>
                    </w:rPr>
                    <w:t>L</w:t>
                  </w:r>
                </w:p>
              </w:tc>
              <w:tc>
                <w:tcPr>
                  <w:tcW w:w="1560" w:type="dxa"/>
                  <w:vAlign w:val="center"/>
                </w:tcPr>
                <w:p w:rsidR="006B38EC" w:rsidRPr="00B77DCF" w:rsidRDefault="006B38EC" w:rsidP="006B38EC">
                  <w:pPr>
                    <w:spacing w:before="120"/>
                    <w:jc w:val="center"/>
                    <w:rPr>
                      <w:rFonts w:ascii="Verdana" w:hAnsi="Verdana"/>
                      <w:sz w:val="20"/>
                      <w:szCs w:val="20"/>
                      <w:lang w:eastAsia="pl-PL"/>
                    </w:rPr>
                  </w:pPr>
                  <w:r>
                    <w:rPr>
                      <w:rFonts w:ascii="Verdana" w:hAnsi="Verdana"/>
                      <w:sz w:val="20"/>
                      <w:szCs w:val="20"/>
                      <w:lang w:eastAsia="pl-PL"/>
                    </w:rPr>
                    <w:t>94</w:t>
                  </w:r>
                </w:p>
              </w:tc>
              <w:tc>
                <w:tcPr>
                  <w:tcW w:w="2126" w:type="dxa"/>
                  <w:vAlign w:val="center"/>
                </w:tcPr>
                <w:p w:rsidR="006B38EC" w:rsidRPr="00B77DCF" w:rsidRDefault="006B38EC" w:rsidP="006B38EC">
                  <w:pPr>
                    <w:spacing w:before="120"/>
                    <w:jc w:val="center"/>
                    <w:rPr>
                      <w:rFonts w:ascii="Verdana" w:hAnsi="Verdana"/>
                      <w:sz w:val="20"/>
                      <w:szCs w:val="20"/>
                      <w:lang w:eastAsia="pl-PL"/>
                    </w:rPr>
                  </w:pPr>
                  <w:r>
                    <w:rPr>
                      <w:rFonts w:ascii="Verdana" w:hAnsi="Verdana"/>
                      <w:sz w:val="20"/>
                      <w:szCs w:val="20"/>
                      <w:lang w:eastAsia="pl-PL"/>
                    </w:rPr>
                    <w:t>94</w:t>
                  </w:r>
                </w:p>
              </w:tc>
            </w:tr>
            <w:tr w:rsidR="006B38EC" w:rsidRPr="001C269B" w:rsidTr="00712084">
              <w:tc>
                <w:tcPr>
                  <w:tcW w:w="1417" w:type="dxa"/>
                  <w:vAlign w:val="center"/>
                </w:tcPr>
                <w:p w:rsidR="006B38EC" w:rsidRPr="00B77DCF" w:rsidRDefault="006B38EC" w:rsidP="006B38EC">
                  <w:pPr>
                    <w:spacing w:before="120"/>
                    <w:jc w:val="center"/>
                    <w:rPr>
                      <w:rFonts w:ascii="Verdana" w:hAnsi="Verdana"/>
                      <w:sz w:val="20"/>
                      <w:szCs w:val="20"/>
                      <w:lang w:eastAsia="pl-PL"/>
                    </w:rPr>
                  </w:pPr>
                  <w:r w:rsidRPr="00B77DCF">
                    <w:rPr>
                      <w:rFonts w:ascii="Verdana" w:hAnsi="Verdana"/>
                      <w:sz w:val="20"/>
                      <w:szCs w:val="20"/>
                      <w:lang w:eastAsia="pl-PL"/>
                    </w:rPr>
                    <w:t>ZAŁ</w:t>
                  </w:r>
                  <w:r w:rsidR="00444FDE">
                    <w:rPr>
                      <w:rFonts w:ascii="Verdana" w:hAnsi="Verdana"/>
                      <w:sz w:val="20"/>
                      <w:szCs w:val="20"/>
                      <w:lang w:eastAsia="pl-PL"/>
                    </w:rPr>
                    <w:t>-4L</w:t>
                  </w:r>
                  <w:r w:rsidRPr="00B77DCF">
                    <w:rPr>
                      <w:rFonts w:ascii="Verdana" w:hAnsi="Verdana"/>
                      <w:sz w:val="20"/>
                      <w:szCs w:val="20"/>
                      <w:lang w:eastAsia="pl-PL"/>
                    </w:rPr>
                    <w:t>L</w:t>
                  </w:r>
                </w:p>
              </w:tc>
              <w:tc>
                <w:tcPr>
                  <w:tcW w:w="1560" w:type="dxa"/>
                  <w:vAlign w:val="center"/>
                </w:tcPr>
                <w:p w:rsidR="006B38EC" w:rsidRPr="00B77DCF" w:rsidRDefault="006B38EC" w:rsidP="006B38EC">
                  <w:pPr>
                    <w:spacing w:before="120"/>
                    <w:jc w:val="center"/>
                    <w:rPr>
                      <w:rFonts w:ascii="Verdana" w:hAnsi="Verdana"/>
                      <w:sz w:val="20"/>
                      <w:szCs w:val="20"/>
                      <w:lang w:eastAsia="pl-PL"/>
                    </w:rPr>
                  </w:pPr>
                  <w:r>
                    <w:rPr>
                      <w:rFonts w:ascii="Verdana" w:hAnsi="Verdana"/>
                      <w:sz w:val="20"/>
                      <w:szCs w:val="20"/>
                      <w:lang w:eastAsia="pl-PL"/>
                    </w:rPr>
                    <w:t>50</w:t>
                  </w:r>
                </w:p>
              </w:tc>
              <w:tc>
                <w:tcPr>
                  <w:tcW w:w="2126" w:type="dxa"/>
                  <w:vAlign w:val="center"/>
                </w:tcPr>
                <w:p w:rsidR="006B38EC" w:rsidRPr="00B77DCF" w:rsidRDefault="006B38EC" w:rsidP="006B38EC">
                  <w:pPr>
                    <w:spacing w:before="120"/>
                    <w:jc w:val="center"/>
                    <w:rPr>
                      <w:rFonts w:ascii="Verdana" w:hAnsi="Verdana"/>
                      <w:sz w:val="20"/>
                      <w:szCs w:val="20"/>
                      <w:lang w:eastAsia="pl-PL"/>
                    </w:rPr>
                  </w:pPr>
                  <w:r>
                    <w:rPr>
                      <w:rFonts w:ascii="Verdana" w:hAnsi="Verdana"/>
                      <w:sz w:val="20"/>
                      <w:szCs w:val="20"/>
                      <w:lang w:eastAsia="pl-PL"/>
                    </w:rPr>
                    <w:t>50</w:t>
                  </w:r>
                </w:p>
              </w:tc>
            </w:tr>
            <w:tr w:rsidR="006B38EC" w:rsidRPr="001C269B" w:rsidTr="00712084">
              <w:tc>
                <w:tcPr>
                  <w:tcW w:w="1417" w:type="dxa"/>
                  <w:vAlign w:val="center"/>
                </w:tcPr>
                <w:p w:rsidR="006B38EC" w:rsidRPr="001C269B" w:rsidRDefault="006B38EC" w:rsidP="006B38EC">
                  <w:pPr>
                    <w:spacing w:before="120"/>
                    <w:jc w:val="center"/>
                    <w:rPr>
                      <w:rFonts w:ascii="Verdana" w:eastAsia="Times New Roman" w:hAnsi="Verdana"/>
                      <w:sz w:val="20"/>
                      <w:szCs w:val="20"/>
                      <w:lang w:eastAsia="pl-PL"/>
                    </w:rPr>
                  </w:pPr>
                  <w:r w:rsidRPr="001C269B">
                    <w:rPr>
                      <w:rFonts w:ascii="Verdana" w:eastAsia="Times New Roman" w:hAnsi="Verdana"/>
                      <w:sz w:val="20"/>
                      <w:szCs w:val="20"/>
                      <w:lang w:eastAsia="pl-PL"/>
                    </w:rPr>
                    <w:t>razem:</w:t>
                  </w:r>
                </w:p>
              </w:tc>
              <w:tc>
                <w:tcPr>
                  <w:tcW w:w="1560" w:type="dxa"/>
                  <w:vAlign w:val="center"/>
                </w:tcPr>
                <w:p w:rsidR="006B38EC" w:rsidRPr="001C269B" w:rsidRDefault="006B38EC" w:rsidP="006B38EC">
                  <w:pPr>
                    <w:spacing w:before="120"/>
                    <w:jc w:val="center"/>
                    <w:rPr>
                      <w:rFonts w:ascii="Verdana" w:eastAsia="Times New Roman" w:hAnsi="Verdana"/>
                      <w:sz w:val="20"/>
                      <w:szCs w:val="20"/>
                      <w:lang w:eastAsia="pl-PL"/>
                    </w:rPr>
                  </w:pPr>
                  <w:r>
                    <w:rPr>
                      <w:rFonts w:ascii="Verdana" w:eastAsia="Times New Roman" w:hAnsi="Verdana"/>
                      <w:sz w:val="20"/>
                      <w:szCs w:val="20"/>
                      <w:lang w:eastAsia="pl-PL"/>
                    </w:rPr>
                    <w:t>960</w:t>
                  </w:r>
                </w:p>
              </w:tc>
              <w:tc>
                <w:tcPr>
                  <w:tcW w:w="2126" w:type="dxa"/>
                  <w:vAlign w:val="center"/>
                </w:tcPr>
                <w:p w:rsidR="006B38EC" w:rsidRPr="001C269B" w:rsidRDefault="006B38EC" w:rsidP="006B38EC">
                  <w:pPr>
                    <w:spacing w:before="120"/>
                    <w:jc w:val="center"/>
                    <w:rPr>
                      <w:rFonts w:ascii="Verdana" w:eastAsia="Times New Roman" w:hAnsi="Verdana"/>
                      <w:sz w:val="20"/>
                      <w:szCs w:val="20"/>
                      <w:lang w:eastAsia="pl-PL"/>
                    </w:rPr>
                  </w:pPr>
                  <w:r>
                    <w:rPr>
                      <w:rFonts w:ascii="Verdana" w:eastAsia="Times New Roman" w:hAnsi="Verdana"/>
                      <w:sz w:val="20"/>
                      <w:szCs w:val="20"/>
                      <w:lang w:eastAsia="pl-PL"/>
                    </w:rPr>
                    <w:t>960</w:t>
                  </w:r>
                </w:p>
              </w:tc>
            </w:tr>
          </w:tbl>
          <w:p w:rsidR="00712084" w:rsidRPr="001C269B" w:rsidRDefault="00712084" w:rsidP="00712084">
            <w:pPr>
              <w:pStyle w:val="Default"/>
              <w:spacing w:before="120"/>
              <w:jc w:val="both"/>
              <w:rPr>
                <w:rFonts w:ascii="Verdana" w:hAnsi="Verdana"/>
                <w:color w:val="auto"/>
                <w:sz w:val="20"/>
                <w:szCs w:val="20"/>
              </w:rPr>
            </w:pPr>
            <w:r w:rsidRPr="001C269B">
              <w:rPr>
                <w:rFonts w:ascii="Verdana" w:hAnsi="Verdana"/>
                <w:color w:val="auto"/>
                <w:sz w:val="20"/>
                <w:szCs w:val="20"/>
              </w:rPr>
              <w:t>PROCEDURA ODBIORU:</w:t>
            </w:r>
          </w:p>
          <w:p w:rsidR="00DE33BE" w:rsidRDefault="00712084" w:rsidP="00E073EF">
            <w:pPr>
              <w:pStyle w:val="Akapitzlist"/>
              <w:spacing w:before="120"/>
              <w:ind w:left="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Odbiór prac nastąpi poprzez weryfikację zgodności wykonania zabiegu z opisem czynności i Zleceniem oraz określenie ilości sadzonek objętych zabiegiem.</w:t>
            </w:r>
          </w:p>
          <w:p w:rsidR="00E073EF" w:rsidRPr="00E073EF" w:rsidRDefault="00E073EF" w:rsidP="00E073EF">
            <w:pPr>
              <w:pStyle w:val="Akapitzlist"/>
              <w:spacing w:before="120"/>
              <w:ind w:left="0"/>
              <w:contextualSpacing w:val="0"/>
              <w:jc w:val="both"/>
              <w:rPr>
                <w:rFonts w:ascii="Verdana" w:eastAsia="Times New Roman" w:hAnsi="Verdana"/>
                <w:sz w:val="20"/>
                <w:szCs w:val="20"/>
                <w:lang w:eastAsia="pl-PL"/>
              </w:rPr>
            </w:pPr>
          </w:p>
        </w:tc>
      </w:tr>
      <w:tr w:rsidR="00712084" w:rsidRPr="001C269B" w:rsidTr="00712084">
        <w:tc>
          <w:tcPr>
            <w:tcW w:w="1495" w:type="dxa"/>
            <w:tcBorders>
              <w:top w:val="single" w:sz="4" w:space="0" w:color="auto"/>
            </w:tcBorders>
            <w:shd w:val="clear" w:color="auto" w:fill="D9D9D9" w:themeFill="background1" w:themeFillShade="D9"/>
          </w:tcPr>
          <w:p w:rsidR="00712084" w:rsidRPr="001C269B" w:rsidRDefault="00AD4AF4" w:rsidP="006C6113">
            <w:pPr>
              <w:pStyle w:val="Default"/>
              <w:tabs>
                <w:tab w:val="left" w:pos="34"/>
              </w:tabs>
              <w:spacing w:before="120"/>
              <w:rPr>
                <w:rFonts w:ascii="Verdana" w:hAnsi="Verdana"/>
                <w:b/>
                <w:sz w:val="20"/>
                <w:szCs w:val="20"/>
              </w:rPr>
            </w:pPr>
            <w:r>
              <w:rPr>
                <w:rFonts w:ascii="Verdana" w:hAnsi="Verdana"/>
                <w:b/>
                <w:sz w:val="20"/>
                <w:szCs w:val="20"/>
              </w:rPr>
              <w:lastRenderedPageBreak/>
              <w:t>I</w:t>
            </w:r>
            <w:r w:rsidR="00A572E0">
              <w:rPr>
                <w:rFonts w:ascii="Verdana" w:hAnsi="Verdana"/>
                <w:b/>
                <w:sz w:val="20"/>
                <w:szCs w:val="20"/>
              </w:rPr>
              <w:t>.1</w:t>
            </w:r>
            <w:r w:rsidR="00F661B7">
              <w:rPr>
                <w:rFonts w:ascii="Verdana" w:hAnsi="Verdana"/>
                <w:b/>
                <w:sz w:val="20"/>
                <w:szCs w:val="20"/>
              </w:rPr>
              <w:t>8</w:t>
            </w:r>
            <w:r w:rsidR="00712084" w:rsidRPr="001C269B">
              <w:rPr>
                <w:rFonts w:ascii="Verdana" w:hAnsi="Verdana"/>
                <w:b/>
                <w:sz w:val="20"/>
                <w:szCs w:val="20"/>
              </w:rPr>
              <w:t>.</w:t>
            </w:r>
          </w:p>
        </w:tc>
        <w:tc>
          <w:tcPr>
            <w:tcW w:w="6891" w:type="dxa"/>
            <w:gridSpan w:val="2"/>
            <w:tcBorders>
              <w:top w:val="single" w:sz="4" w:space="0" w:color="auto"/>
            </w:tcBorders>
            <w:shd w:val="clear" w:color="auto" w:fill="D9D9D9" w:themeFill="background1" w:themeFillShade="D9"/>
          </w:tcPr>
          <w:p w:rsidR="00712084" w:rsidRPr="001C269B" w:rsidRDefault="00712084" w:rsidP="00712084">
            <w:pPr>
              <w:pStyle w:val="Default"/>
              <w:spacing w:before="120"/>
              <w:jc w:val="center"/>
              <w:rPr>
                <w:rFonts w:ascii="Verdana" w:eastAsia="Times New Roman" w:hAnsi="Verdana"/>
                <w:b/>
                <w:sz w:val="20"/>
                <w:szCs w:val="20"/>
                <w:lang w:eastAsia="pl-PL"/>
              </w:rPr>
            </w:pPr>
            <w:r w:rsidRPr="001C269B">
              <w:rPr>
                <w:rFonts w:ascii="Verdana" w:eastAsia="Times New Roman" w:hAnsi="Verdana"/>
                <w:b/>
                <w:sz w:val="20"/>
                <w:szCs w:val="20"/>
                <w:lang w:eastAsia="pl-PL"/>
              </w:rPr>
              <w:t>DOŁOWANIE SADZONEK</w:t>
            </w:r>
          </w:p>
          <w:p w:rsidR="00712084" w:rsidRPr="001C269B" w:rsidRDefault="00712084" w:rsidP="00712084">
            <w:pPr>
              <w:pStyle w:val="Default"/>
              <w:spacing w:before="120"/>
              <w:jc w:val="center"/>
              <w:rPr>
                <w:rFonts w:ascii="Verdana" w:hAnsi="Verdana"/>
                <w:sz w:val="20"/>
                <w:szCs w:val="20"/>
              </w:rPr>
            </w:pPr>
            <w:r w:rsidRPr="001C269B">
              <w:rPr>
                <w:rFonts w:ascii="Verdana" w:hAnsi="Verdana"/>
                <w:bCs/>
                <w:sz w:val="20"/>
                <w:szCs w:val="20"/>
              </w:rPr>
              <w:t>(jedn. rozliczeniowa -</w:t>
            </w:r>
            <w:r>
              <w:rPr>
                <w:rFonts w:ascii="Verdana" w:hAnsi="Verdana"/>
                <w:sz w:val="20"/>
                <w:szCs w:val="20"/>
              </w:rPr>
              <w:t>TSZT</w:t>
            </w:r>
            <w:r w:rsidRPr="001C269B">
              <w:rPr>
                <w:rFonts w:ascii="Verdana" w:hAnsi="Verdana"/>
                <w:sz w:val="20"/>
                <w:szCs w:val="20"/>
              </w:rPr>
              <w:t xml:space="preserve"> (</w:t>
            </w:r>
            <w:r>
              <w:rPr>
                <w:rFonts w:ascii="Verdana" w:hAnsi="Verdana"/>
                <w:sz w:val="20"/>
                <w:szCs w:val="20"/>
              </w:rPr>
              <w:t>tysiąc sztuk</w:t>
            </w:r>
            <w:r w:rsidRPr="001C269B">
              <w:rPr>
                <w:rFonts w:ascii="Verdana" w:hAnsi="Verdana"/>
                <w:sz w:val="20"/>
                <w:szCs w:val="20"/>
              </w:rPr>
              <w:t>) podawana z dokładnością do dwóch miejsc po przecinku</w:t>
            </w:r>
            <w:r w:rsidRPr="00114265">
              <w:rPr>
                <w:rFonts w:ascii="Verdana" w:hAnsi="Verdana"/>
                <w:color w:val="auto"/>
                <w:sz w:val="20"/>
              </w:rPr>
              <w:t>)</w:t>
            </w:r>
          </w:p>
        </w:tc>
        <w:tc>
          <w:tcPr>
            <w:tcW w:w="2246" w:type="dxa"/>
            <w:gridSpan w:val="3"/>
            <w:tcBorders>
              <w:top w:val="single" w:sz="4" w:space="0" w:color="auto"/>
            </w:tcBorders>
            <w:shd w:val="clear" w:color="auto" w:fill="D9D9D9" w:themeFill="background1" w:themeFillShade="D9"/>
          </w:tcPr>
          <w:p w:rsidR="00712084" w:rsidRDefault="00712084" w:rsidP="00712084">
            <w:pPr>
              <w:pStyle w:val="Default"/>
              <w:spacing w:before="120"/>
              <w:rPr>
                <w:rFonts w:ascii="Verdana" w:hAnsi="Verdana"/>
                <w:b/>
                <w:bCs/>
                <w:sz w:val="20"/>
                <w:szCs w:val="20"/>
              </w:rPr>
            </w:pPr>
            <w:r>
              <w:rPr>
                <w:rFonts w:ascii="Verdana" w:hAnsi="Verdana"/>
                <w:b/>
                <w:color w:val="auto"/>
                <w:sz w:val="20"/>
                <w:szCs w:val="20"/>
              </w:rPr>
              <w:t>SL_WYJM</w:t>
            </w:r>
            <w:r w:rsidRPr="001C269B">
              <w:rPr>
                <w:rFonts w:ascii="Verdana" w:hAnsi="Verdana"/>
                <w:b/>
                <w:bCs/>
                <w:sz w:val="20"/>
                <w:szCs w:val="20"/>
              </w:rPr>
              <w:t xml:space="preserve">/ </w:t>
            </w:r>
          </w:p>
          <w:p w:rsidR="00712084" w:rsidRPr="00F30F7B" w:rsidRDefault="00A572E0" w:rsidP="00A572E0">
            <w:pPr>
              <w:pStyle w:val="Default"/>
              <w:spacing w:before="120"/>
              <w:rPr>
                <w:rFonts w:ascii="Verdana" w:hAnsi="Verdana"/>
                <w:b/>
                <w:bCs/>
                <w:sz w:val="20"/>
                <w:szCs w:val="20"/>
              </w:rPr>
            </w:pPr>
            <w:r>
              <w:rPr>
                <w:rFonts w:ascii="Verdana" w:hAnsi="Verdana"/>
                <w:b/>
                <w:color w:val="auto"/>
                <w:sz w:val="20"/>
                <w:szCs w:val="20"/>
              </w:rPr>
              <w:t xml:space="preserve">DOŁ-1I, </w:t>
            </w:r>
            <w:r w:rsidR="00DE33BE">
              <w:rPr>
                <w:rFonts w:ascii="Verdana" w:hAnsi="Verdana"/>
                <w:b/>
                <w:color w:val="auto"/>
                <w:sz w:val="20"/>
                <w:szCs w:val="20"/>
              </w:rPr>
              <w:t xml:space="preserve">DOŁ-1L,   </w:t>
            </w:r>
            <w:r>
              <w:rPr>
                <w:rFonts w:ascii="Verdana" w:hAnsi="Verdana"/>
                <w:b/>
                <w:color w:val="auto"/>
                <w:sz w:val="20"/>
                <w:szCs w:val="20"/>
              </w:rPr>
              <w:t>DOŁ-2I</w:t>
            </w:r>
            <w:r w:rsidR="00DE33BE">
              <w:rPr>
                <w:rFonts w:ascii="Verdana" w:hAnsi="Verdana"/>
                <w:b/>
                <w:color w:val="auto"/>
                <w:sz w:val="20"/>
                <w:szCs w:val="20"/>
              </w:rPr>
              <w:t xml:space="preserve">, </w:t>
            </w:r>
            <w:r w:rsidR="007444A7">
              <w:rPr>
                <w:rFonts w:ascii="Verdana" w:hAnsi="Verdana"/>
                <w:b/>
                <w:color w:val="auto"/>
                <w:sz w:val="20"/>
                <w:szCs w:val="20"/>
              </w:rPr>
              <w:t>DOŁ-2</w:t>
            </w:r>
            <w:r>
              <w:rPr>
                <w:rFonts w:ascii="Verdana" w:hAnsi="Verdana"/>
                <w:b/>
                <w:color w:val="auto"/>
                <w:sz w:val="20"/>
                <w:szCs w:val="20"/>
              </w:rPr>
              <w:t>L, DOŁ-4</w:t>
            </w:r>
            <w:r w:rsidR="007444A7">
              <w:rPr>
                <w:rFonts w:ascii="Verdana" w:hAnsi="Verdana"/>
                <w:b/>
                <w:color w:val="auto"/>
                <w:sz w:val="20"/>
                <w:szCs w:val="20"/>
              </w:rPr>
              <w:t>I</w:t>
            </w:r>
            <w:r w:rsidR="003E7FDA">
              <w:rPr>
                <w:rFonts w:ascii="Verdana" w:hAnsi="Verdana"/>
                <w:b/>
                <w:color w:val="auto"/>
                <w:sz w:val="20"/>
                <w:szCs w:val="20"/>
              </w:rPr>
              <w:t>, DOŁ-4</w:t>
            </w:r>
            <w:r w:rsidR="00DE33BE">
              <w:rPr>
                <w:rFonts w:ascii="Verdana" w:hAnsi="Verdana"/>
                <w:b/>
                <w:color w:val="auto"/>
                <w:sz w:val="20"/>
                <w:szCs w:val="20"/>
              </w:rPr>
              <w:t>L.</w:t>
            </w:r>
          </w:p>
        </w:tc>
      </w:tr>
      <w:tr w:rsidR="00712084" w:rsidRPr="001C269B" w:rsidTr="00712084">
        <w:tc>
          <w:tcPr>
            <w:tcW w:w="10632" w:type="dxa"/>
            <w:gridSpan w:val="6"/>
          </w:tcPr>
          <w:p w:rsidR="00712084" w:rsidRPr="001C269B" w:rsidRDefault="00712084" w:rsidP="004D6650">
            <w:pPr>
              <w:pStyle w:val="Akapitzlist"/>
              <w:numPr>
                <w:ilvl w:val="0"/>
                <w:numId w:val="30"/>
              </w:numPr>
              <w:suppressAutoHyphens w:val="0"/>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wykonanie w dnie dołu rowka, w którym umieszczone zostaną systemy korzeniowe podlegających zabiegowi sadzonek,</w:t>
            </w:r>
          </w:p>
          <w:p w:rsidR="00712084" w:rsidRDefault="00712084" w:rsidP="004D6650">
            <w:pPr>
              <w:pStyle w:val="Akapitzlist"/>
              <w:numPr>
                <w:ilvl w:val="0"/>
                <w:numId w:val="30"/>
              </w:numPr>
              <w:suppressAutoHyphens w:val="0"/>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rozłoż</w:t>
            </w:r>
            <w:r>
              <w:rPr>
                <w:rFonts w:ascii="Verdana" w:eastAsia="Times New Roman" w:hAnsi="Verdana"/>
                <w:sz w:val="20"/>
                <w:szCs w:val="20"/>
                <w:lang w:eastAsia="pl-PL"/>
              </w:rPr>
              <w:t xml:space="preserve">enie uprzednio dostarczonych </w:t>
            </w:r>
            <w:r w:rsidRPr="001C269B">
              <w:rPr>
                <w:rFonts w:ascii="Verdana" w:eastAsia="Times New Roman" w:hAnsi="Verdana"/>
                <w:sz w:val="20"/>
                <w:szCs w:val="20"/>
                <w:lang w:eastAsia="pl-PL"/>
              </w:rPr>
              <w:t xml:space="preserve">sadzonek </w:t>
            </w:r>
            <w:r>
              <w:rPr>
                <w:rFonts w:ascii="Verdana" w:eastAsia="Times New Roman" w:hAnsi="Verdana"/>
                <w:sz w:val="20"/>
                <w:szCs w:val="20"/>
                <w:lang w:eastAsia="pl-PL"/>
              </w:rPr>
              <w:t>(1 letnich iglastych</w:t>
            </w:r>
            <w:r w:rsidR="00DE33BE">
              <w:rPr>
                <w:rFonts w:ascii="Verdana" w:eastAsia="Times New Roman" w:hAnsi="Verdana"/>
                <w:sz w:val="20"/>
                <w:szCs w:val="20"/>
                <w:lang w:eastAsia="pl-PL"/>
              </w:rPr>
              <w:t xml:space="preserve"> i liściastych</w:t>
            </w:r>
            <w:r w:rsidR="008C2056">
              <w:rPr>
                <w:rFonts w:ascii="Verdana" w:eastAsia="Times New Roman" w:hAnsi="Verdana"/>
                <w:sz w:val="20"/>
                <w:szCs w:val="20"/>
                <w:lang w:eastAsia="pl-PL"/>
              </w:rPr>
              <w:t>,</w:t>
            </w:r>
            <w:r w:rsidR="00D5123C">
              <w:rPr>
                <w:rFonts w:ascii="Verdana" w:eastAsia="Times New Roman" w:hAnsi="Verdana"/>
                <w:sz w:val="20"/>
                <w:szCs w:val="20"/>
                <w:lang w:eastAsia="pl-PL"/>
              </w:rPr>
              <w:t xml:space="preserve"> </w:t>
            </w:r>
            <w:r>
              <w:rPr>
                <w:rFonts w:ascii="Verdana" w:eastAsia="Times New Roman" w:hAnsi="Verdana"/>
                <w:sz w:val="20"/>
                <w:szCs w:val="20"/>
                <w:lang w:eastAsia="pl-PL"/>
              </w:rPr>
              <w:t>2-3 letnich iglastych i liściastych</w:t>
            </w:r>
            <w:r w:rsidR="008C2056">
              <w:rPr>
                <w:rFonts w:ascii="Verdana" w:eastAsia="Times New Roman" w:hAnsi="Verdana"/>
                <w:sz w:val="20"/>
                <w:szCs w:val="20"/>
                <w:lang w:eastAsia="pl-PL"/>
              </w:rPr>
              <w:t>, 4-</w:t>
            </w:r>
            <w:r w:rsidR="00C42B49">
              <w:rPr>
                <w:rFonts w:ascii="Verdana" w:eastAsia="Times New Roman" w:hAnsi="Verdana"/>
                <w:sz w:val="20"/>
                <w:szCs w:val="20"/>
                <w:lang w:eastAsia="pl-PL"/>
              </w:rPr>
              <w:t>5</w:t>
            </w:r>
            <w:r w:rsidR="008C2056">
              <w:rPr>
                <w:rFonts w:ascii="Verdana" w:eastAsia="Times New Roman" w:hAnsi="Verdana"/>
                <w:sz w:val="20"/>
                <w:szCs w:val="20"/>
                <w:lang w:eastAsia="pl-PL"/>
              </w:rPr>
              <w:t xml:space="preserve"> letnich </w:t>
            </w:r>
            <w:r w:rsidR="007444A7">
              <w:rPr>
                <w:rFonts w:ascii="Verdana" w:eastAsia="Times New Roman" w:hAnsi="Verdana"/>
                <w:sz w:val="20"/>
                <w:szCs w:val="20"/>
                <w:lang w:eastAsia="pl-PL"/>
              </w:rPr>
              <w:t>iglastych</w:t>
            </w:r>
            <w:r w:rsidR="00DE33BE">
              <w:rPr>
                <w:rFonts w:ascii="Verdana" w:eastAsia="Times New Roman" w:hAnsi="Verdana"/>
                <w:sz w:val="20"/>
                <w:szCs w:val="20"/>
                <w:lang w:eastAsia="pl-PL"/>
              </w:rPr>
              <w:t xml:space="preserve"> i liściastych</w:t>
            </w:r>
            <w:r>
              <w:rPr>
                <w:rFonts w:ascii="Verdana" w:eastAsia="Times New Roman" w:hAnsi="Verdana"/>
                <w:sz w:val="20"/>
                <w:szCs w:val="20"/>
                <w:lang w:eastAsia="pl-PL"/>
              </w:rPr>
              <w:t xml:space="preserve">) </w:t>
            </w:r>
            <w:r w:rsidRPr="001C269B">
              <w:rPr>
                <w:rFonts w:ascii="Verdana" w:eastAsia="Times New Roman" w:hAnsi="Verdana"/>
                <w:sz w:val="20"/>
                <w:szCs w:val="20"/>
                <w:lang w:eastAsia="pl-PL"/>
              </w:rPr>
              <w:t xml:space="preserve">w warstwach na dnie dołu i umieszczenie ich systemów korzeniowych w rowkach (Uwaga! grubość warstwy nie powinna przekraczać </w:t>
            </w:r>
            <w:r>
              <w:rPr>
                <w:rFonts w:ascii="Verdana" w:eastAsia="Times New Roman" w:hAnsi="Verdana"/>
                <w:sz w:val="20"/>
                <w:szCs w:val="20"/>
                <w:lang w:eastAsia="pl-PL"/>
              </w:rPr>
              <w:t>grubości wskazanej przez leśniczego</w:t>
            </w:r>
            <w:r w:rsidRPr="001C269B">
              <w:rPr>
                <w:rFonts w:ascii="Verdana" w:eastAsia="Times New Roman" w:hAnsi="Verdana"/>
                <w:sz w:val="20"/>
                <w:szCs w:val="20"/>
                <w:lang w:eastAsia="pl-PL"/>
              </w:rPr>
              <w:t>),</w:t>
            </w:r>
          </w:p>
          <w:p w:rsidR="00712084" w:rsidRPr="001C269B" w:rsidRDefault="00712084" w:rsidP="004D6650">
            <w:pPr>
              <w:pStyle w:val="Akapitzlist"/>
              <w:numPr>
                <w:ilvl w:val="0"/>
                <w:numId w:val="30"/>
              </w:numPr>
              <w:suppressAutoHyphens w:val="0"/>
              <w:spacing w:before="120"/>
              <w:contextualSpacing w:val="0"/>
              <w:jc w:val="both"/>
              <w:rPr>
                <w:rFonts w:ascii="Verdana" w:eastAsia="Times New Roman" w:hAnsi="Verdana"/>
                <w:sz w:val="20"/>
                <w:szCs w:val="20"/>
                <w:lang w:eastAsia="pl-PL"/>
              </w:rPr>
            </w:pPr>
            <w:r>
              <w:rPr>
                <w:rFonts w:ascii="Verdana" w:eastAsia="Times New Roman" w:hAnsi="Verdana"/>
                <w:sz w:val="20"/>
                <w:szCs w:val="20"/>
                <w:lang w:eastAsia="pl-PL"/>
              </w:rPr>
              <w:t xml:space="preserve">zabezpieczenie korzeni </w:t>
            </w:r>
            <w:r w:rsidR="00E117E4">
              <w:rPr>
                <w:rFonts w:ascii="Verdana" w:eastAsia="Times New Roman" w:hAnsi="Verdana"/>
                <w:sz w:val="20"/>
                <w:szCs w:val="20"/>
                <w:lang w:eastAsia="pl-PL"/>
              </w:rPr>
              <w:t xml:space="preserve">jedno i </w:t>
            </w:r>
            <w:r>
              <w:rPr>
                <w:rFonts w:ascii="Verdana" w:eastAsia="Times New Roman" w:hAnsi="Verdana"/>
                <w:sz w:val="20"/>
                <w:szCs w:val="20"/>
                <w:lang w:eastAsia="pl-PL"/>
              </w:rPr>
              <w:t>wielolatek hydrożelem,</w:t>
            </w:r>
          </w:p>
          <w:p w:rsidR="00712084" w:rsidRPr="002B3FE7" w:rsidRDefault="00712084" w:rsidP="004D6650">
            <w:pPr>
              <w:pStyle w:val="Akapitzlist"/>
              <w:numPr>
                <w:ilvl w:val="0"/>
                <w:numId w:val="30"/>
              </w:numPr>
              <w:suppressAutoHyphens w:val="0"/>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przysypanie odkrytych części systemów korzeniowych pochodzącą z dna dołu ziemią w sposób wykluczający bezpośredni dostęp powietrza atmosferycznego do systemów korzeniowych.</w:t>
            </w:r>
          </w:p>
          <w:p w:rsidR="00712084" w:rsidRDefault="00712084" w:rsidP="00712084">
            <w:pPr>
              <w:pStyle w:val="Akapitzlist"/>
              <w:spacing w:before="120"/>
              <w:ind w:left="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Zabieg planowany jest do realizacji w miesiącach marcu i kwietniu </w:t>
            </w:r>
            <w:r>
              <w:rPr>
                <w:rFonts w:ascii="Verdana" w:eastAsia="Times New Roman" w:hAnsi="Verdana"/>
                <w:sz w:val="20"/>
                <w:szCs w:val="20"/>
                <w:lang w:eastAsia="pl-PL"/>
              </w:rPr>
              <w:t xml:space="preserve">oraz </w:t>
            </w:r>
            <w:r w:rsidR="0089039E">
              <w:rPr>
                <w:rFonts w:ascii="Verdana" w:eastAsia="Times New Roman" w:hAnsi="Verdana"/>
                <w:sz w:val="20"/>
                <w:szCs w:val="20"/>
                <w:lang w:eastAsia="pl-PL"/>
              </w:rPr>
              <w:t>od września do listopada</w:t>
            </w:r>
            <w:r w:rsidRPr="001C269B">
              <w:rPr>
                <w:rFonts w:ascii="Verdana" w:eastAsia="Times New Roman" w:hAnsi="Verdana"/>
                <w:sz w:val="20"/>
                <w:szCs w:val="20"/>
                <w:lang w:eastAsia="pl-PL"/>
              </w:rPr>
              <w:t xml:space="preserve"> </w:t>
            </w:r>
            <w:r w:rsidR="002F5FF6">
              <w:rPr>
                <w:rFonts w:ascii="Verdana" w:eastAsia="Times New Roman" w:hAnsi="Verdana"/>
                <w:sz w:val="20"/>
                <w:szCs w:val="20"/>
                <w:lang w:eastAsia="pl-PL"/>
              </w:rPr>
              <w:t>2020</w:t>
            </w:r>
            <w:r w:rsidR="00180C89">
              <w:rPr>
                <w:rFonts w:ascii="Verdana" w:eastAsia="Times New Roman" w:hAnsi="Verdana"/>
                <w:sz w:val="20"/>
                <w:szCs w:val="20"/>
                <w:lang w:eastAsia="pl-PL"/>
              </w:rPr>
              <w:t xml:space="preserve"> roku.</w:t>
            </w:r>
          </w:p>
          <w:p w:rsidR="00C515DC" w:rsidRDefault="00C515DC" w:rsidP="00712084">
            <w:pPr>
              <w:pStyle w:val="Akapitzlist"/>
              <w:spacing w:before="120"/>
              <w:ind w:left="0"/>
              <w:contextualSpacing w:val="0"/>
              <w:jc w:val="both"/>
              <w:rPr>
                <w:rFonts w:ascii="Verdana" w:eastAsia="Times New Roman" w:hAnsi="Verdana"/>
                <w:sz w:val="20"/>
                <w:szCs w:val="20"/>
                <w:lang w:eastAsia="pl-PL"/>
              </w:rPr>
            </w:pPr>
          </w:p>
          <w:p w:rsidR="00C515DC" w:rsidRDefault="00C515DC" w:rsidP="00712084">
            <w:pPr>
              <w:pStyle w:val="Akapitzlist"/>
              <w:spacing w:before="120"/>
              <w:ind w:left="0"/>
              <w:contextualSpacing w:val="0"/>
              <w:jc w:val="both"/>
              <w:rPr>
                <w:rFonts w:ascii="Verdana" w:eastAsia="Times New Roman" w:hAnsi="Verdana"/>
                <w:sz w:val="20"/>
                <w:szCs w:val="20"/>
                <w:lang w:eastAsia="pl-PL"/>
              </w:rPr>
            </w:pPr>
          </w:p>
          <w:p w:rsidR="00C515DC" w:rsidRDefault="00C515DC" w:rsidP="00712084">
            <w:pPr>
              <w:pStyle w:val="Akapitzlist"/>
              <w:spacing w:before="120"/>
              <w:ind w:left="0"/>
              <w:contextualSpacing w:val="0"/>
              <w:jc w:val="both"/>
              <w:rPr>
                <w:rFonts w:ascii="Verdana" w:eastAsia="Times New Roman" w:hAnsi="Verdana"/>
                <w:sz w:val="20"/>
                <w:szCs w:val="20"/>
                <w:lang w:eastAsia="pl-PL"/>
              </w:rPr>
            </w:pPr>
          </w:p>
          <w:p w:rsidR="00C515DC" w:rsidRDefault="00C515DC" w:rsidP="00712084">
            <w:pPr>
              <w:pStyle w:val="Akapitzlist"/>
              <w:spacing w:before="120"/>
              <w:ind w:left="0"/>
              <w:contextualSpacing w:val="0"/>
              <w:jc w:val="both"/>
              <w:rPr>
                <w:rFonts w:ascii="Verdana" w:eastAsia="Times New Roman" w:hAnsi="Verdana"/>
                <w:sz w:val="20"/>
                <w:szCs w:val="20"/>
                <w:lang w:eastAsia="pl-PL"/>
              </w:rPr>
            </w:pPr>
          </w:p>
          <w:p w:rsidR="00C515DC" w:rsidRDefault="00C515DC" w:rsidP="00712084">
            <w:pPr>
              <w:pStyle w:val="Akapitzlist"/>
              <w:spacing w:before="120"/>
              <w:ind w:left="0"/>
              <w:contextualSpacing w:val="0"/>
              <w:jc w:val="both"/>
              <w:rPr>
                <w:rFonts w:ascii="Verdana" w:eastAsia="Times New Roman" w:hAnsi="Verdana"/>
                <w:sz w:val="20"/>
                <w:szCs w:val="20"/>
                <w:lang w:eastAsia="pl-PL"/>
              </w:rPr>
            </w:pPr>
          </w:p>
          <w:p w:rsidR="00E073EF" w:rsidRDefault="00E073EF" w:rsidP="00712084">
            <w:pPr>
              <w:pStyle w:val="Akapitzlist"/>
              <w:spacing w:before="120"/>
              <w:ind w:left="0"/>
              <w:contextualSpacing w:val="0"/>
              <w:jc w:val="both"/>
              <w:rPr>
                <w:rFonts w:ascii="Verdana" w:eastAsia="Times New Roman" w:hAnsi="Verdana"/>
                <w:sz w:val="20"/>
                <w:szCs w:val="20"/>
                <w:lang w:eastAsia="pl-PL"/>
              </w:rPr>
            </w:pPr>
          </w:p>
          <w:p w:rsidR="00712084" w:rsidRDefault="00712084" w:rsidP="00712084">
            <w:pPr>
              <w:pStyle w:val="Akapitzlist"/>
              <w:spacing w:before="120"/>
              <w:ind w:left="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lastRenderedPageBreak/>
              <w:t>Przewidywane warunki wykonania zabiegu przedstawiono w poniższej tabeli:</w:t>
            </w:r>
          </w:p>
          <w:p w:rsidR="00712084" w:rsidRPr="00C2775A" w:rsidRDefault="00712084" w:rsidP="00712084">
            <w:pPr>
              <w:spacing w:before="120"/>
              <w:jc w:val="both"/>
              <w:rPr>
                <w:rFonts w:ascii="Verdana" w:eastAsia="Times New Roman" w:hAnsi="Verdana"/>
                <w:sz w:val="20"/>
                <w:szCs w:val="20"/>
                <w:lang w:eastAsia="pl-PL"/>
              </w:rPr>
            </w:pPr>
          </w:p>
          <w:tbl>
            <w:tblPr>
              <w:tblStyle w:val="Tabela-Siatka1"/>
              <w:tblW w:w="0" w:type="auto"/>
              <w:tblInd w:w="455" w:type="dxa"/>
              <w:tblLayout w:type="fixed"/>
              <w:tblLook w:val="04A0" w:firstRow="1" w:lastRow="0" w:firstColumn="1" w:lastColumn="0" w:noHBand="0" w:noVBand="1"/>
            </w:tblPr>
            <w:tblGrid>
              <w:gridCol w:w="1417"/>
              <w:gridCol w:w="2268"/>
            </w:tblGrid>
            <w:tr w:rsidR="00712084" w:rsidRPr="001C269B" w:rsidTr="00712084">
              <w:tc>
                <w:tcPr>
                  <w:tcW w:w="1417" w:type="dxa"/>
                  <w:vAlign w:val="center"/>
                </w:tcPr>
                <w:p w:rsidR="00712084" w:rsidRPr="001C269B" w:rsidRDefault="00712084" w:rsidP="00712084">
                  <w:pPr>
                    <w:spacing w:before="120"/>
                    <w:jc w:val="center"/>
                    <w:rPr>
                      <w:rFonts w:ascii="Verdana" w:eastAsia="Times New Roman" w:hAnsi="Verdana"/>
                      <w:sz w:val="20"/>
                      <w:szCs w:val="20"/>
                      <w:lang w:eastAsia="pl-PL"/>
                    </w:rPr>
                  </w:pPr>
                  <w:r>
                    <w:rPr>
                      <w:rFonts w:ascii="Verdana" w:eastAsia="Times New Roman" w:hAnsi="Verdana"/>
                      <w:sz w:val="20"/>
                      <w:szCs w:val="20"/>
                      <w:lang w:eastAsia="pl-PL"/>
                    </w:rPr>
                    <w:t>Czynność</w:t>
                  </w:r>
                </w:p>
              </w:tc>
              <w:tc>
                <w:tcPr>
                  <w:tcW w:w="2268" w:type="dxa"/>
                  <w:vAlign w:val="center"/>
                </w:tcPr>
                <w:p w:rsidR="00712084" w:rsidRPr="001C269B" w:rsidRDefault="00712084" w:rsidP="00712084">
                  <w:pPr>
                    <w:spacing w:before="120"/>
                    <w:jc w:val="center"/>
                    <w:rPr>
                      <w:rFonts w:ascii="Verdana" w:eastAsia="Times New Roman" w:hAnsi="Verdana"/>
                      <w:sz w:val="20"/>
                      <w:szCs w:val="20"/>
                      <w:lang w:eastAsia="pl-PL"/>
                    </w:rPr>
                  </w:pPr>
                  <w:r w:rsidRPr="001C269B">
                    <w:rPr>
                      <w:rFonts w:ascii="Verdana" w:eastAsia="Times New Roman" w:hAnsi="Verdana"/>
                      <w:sz w:val="20"/>
                      <w:szCs w:val="20"/>
                      <w:lang w:eastAsia="pl-PL"/>
                    </w:rPr>
                    <w:t>ilość [</w:t>
                  </w:r>
                  <w:r>
                    <w:rPr>
                      <w:rFonts w:ascii="Verdana" w:eastAsia="Times New Roman" w:hAnsi="Verdana"/>
                      <w:sz w:val="20"/>
                      <w:szCs w:val="20"/>
                      <w:lang w:eastAsia="pl-PL"/>
                    </w:rPr>
                    <w:t>TSZT</w:t>
                  </w:r>
                  <w:r w:rsidRPr="001C269B">
                    <w:rPr>
                      <w:rFonts w:ascii="Verdana" w:eastAsia="Times New Roman" w:hAnsi="Verdana"/>
                      <w:sz w:val="20"/>
                      <w:szCs w:val="20"/>
                      <w:lang w:eastAsia="pl-PL"/>
                    </w:rPr>
                    <w:t>]</w:t>
                  </w:r>
                </w:p>
              </w:tc>
            </w:tr>
            <w:tr w:rsidR="00712084" w:rsidRPr="001C269B" w:rsidTr="00712084">
              <w:tc>
                <w:tcPr>
                  <w:tcW w:w="1417" w:type="dxa"/>
                  <w:vAlign w:val="center"/>
                </w:tcPr>
                <w:p w:rsidR="00712084" w:rsidRPr="001C269B" w:rsidRDefault="00712084" w:rsidP="00712084">
                  <w:pPr>
                    <w:spacing w:before="120"/>
                    <w:jc w:val="center"/>
                    <w:rPr>
                      <w:rFonts w:ascii="Verdana" w:eastAsia="Times New Roman" w:hAnsi="Verdana"/>
                      <w:sz w:val="20"/>
                      <w:szCs w:val="20"/>
                      <w:lang w:eastAsia="pl-PL"/>
                    </w:rPr>
                  </w:pPr>
                  <w:r>
                    <w:rPr>
                      <w:rFonts w:ascii="Verdana" w:eastAsia="Times New Roman" w:hAnsi="Verdana"/>
                      <w:sz w:val="20"/>
                      <w:szCs w:val="20"/>
                      <w:lang w:eastAsia="pl-PL"/>
                    </w:rPr>
                    <w:t>DOŁ-1I</w:t>
                  </w:r>
                </w:p>
              </w:tc>
              <w:tc>
                <w:tcPr>
                  <w:tcW w:w="2268" w:type="dxa"/>
                  <w:vAlign w:val="center"/>
                </w:tcPr>
                <w:p w:rsidR="00712084" w:rsidRPr="001C269B" w:rsidRDefault="00DE33BE" w:rsidP="007444A7">
                  <w:pPr>
                    <w:spacing w:before="120"/>
                    <w:jc w:val="center"/>
                    <w:rPr>
                      <w:rFonts w:ascii="Verdana" w:eastAsia="Times New Roman" w:hAnsi="Verdana"/>
                      <w:sz w:val="20"/>
                      <w:szCs w:val="20"/>
                      <w:lang w:eastAsia="pl-PL"/>
                    </w:rPr>
                  </w:pPr>
                  <w:r>
                    <w:rPr>
                      <w:rFonts w:ascii="Verdana" w:eastAsia="Times New Roman" w:hAnsi="Verdana"/>
                      <w:sz w:val="20"/>
                      <w:szCs w:val="20"/>
                      <w:lang w:eastAsia="pl-PL"/>
                    </w:rPr>
                    <w:t>225</w:t>
                  </w:r>
                </w:p>
              </w:tc>
            </w:tr>
            <w:tr w:rsidR="00DE33BE" w:rsidRPr="001C269B" w:rsidTr="00712084">
              <w:tc>
                <w:tcPr>
                  <w:tcW w:w="1417" w:type="dxa"/>
                  <w:vAlign w:val="center"/>
                </w:tcPr>
                <w:p w:rsidR="00DE33BE" w:rsidRPr="00DE33BE" w:rsidRDefault="00DE33BE" w:rsidP="00712084">
                  <w:pPr>
                    <w:spacing w:before="120"/>
                    <w:jc w:val="center"/>
                    <w:rPr>
                      <w:rFonts w:ascii="Verdana" w:hAnsi="Verdana"/>
                      <w:sz w:val="20"/>
                      <w:szCs w:val="20"/>
                      <w:lang w:eastAsia="pl-PL"/>
                    </w:rPr>
                  </w:pPr>
                  <w:r>
                    <w:rPr>
                      <w:rFonts w:ascii="Verdana" w:hAnsi="Verdana"/>
                      <w:sz w:val="20"/>
                      <w:szCs w:val="20"/>
                      <w:lang w:eastAsia="pl-PL"/>
                    </w:rPr>
                    <w:t>DOŁ-1L</w:t>
                  </w:r>
                </w:p>
              </w:tc>
              <w:tc>
                <w:tcPr>
                  <w:tcW w:w="2268" w:type="dxa"/>
                  <w:vAlign w:val="center"/>
                </w:tcPr>
                <w:p w:rsidR="00DE33BE" w:rsidRPr="00DE33BE" w:rsidRDefault="00DE33BE" w:rsidP="007444A7">
                  <w:pPr>
                    <w:spacing w:before="120"/>
                    <w:jc w:val="center"/>
                    <w:rPr>
                      <w:rFonts w:ascii="Verdana" w:hAnsi="Verdana"/>
                      <w:sz w:val="20"/>
                      <w:szCs w:val="20"/>
                      <w:lang w:eastAsia="pl-PL"/>
                    </w:rPr>
                  </w:pPr>
                  <w:r>
                    <w:rPr>
                      <w:rFonts w:ascii="Verdana" w:hAnsi="Verdana"/>
                      <w:sz w:val="20"/>
                      <w:szCs w:val="20"/>
                      <w:lang w:eastAsia="pl-PL"/>
                    </w:rPr>
                    <w:t>1</w:t>
                  </w:r>
                </w:p>
              </w:tc>
            </w:tr>
            <w:tr w:rsidR="00712084" w:rsidRPr="001C269B" w:rsidTr="00712084">
              <w:tc>
                <w:tcPr>
                  <w:tcW w:w="1417" w:type="dxa"/>
                  <w:vAlign w:val="center"/>
                </w:tcPr>
                <w:p w:rsidR="00712084" w:rsidRPr="001C269B" w:rsidRDefault="00712084" w:rsidP="008C2056">
                  <w:pPr>
                    <w:spacing w:before="120"/>
                    <w:jc w:val="center"/>
                    <w:rPr>
                      <w:rFonts w:ascii="Verdana" w:eastAsia="Times New Roman" w:hAnsi="Verdana"/>
                      <w:sz w:val="20"/>
                      <w:szCs w:val="20"/>
                      <w:lang w:eastAsia="pl-PL"/>
                    </w:rPr>
                  </w:pPr>
                  <w:r>
                    <w:rPr>
                      <w:rFonts w:ascii="Verdana" w:eastAsia="Times New Roman" w:hAnsi="Verdana"/>
                      <w:sz w:val="20"/>
                      <w:szCs w:val="20"/>
                      <w:lang w:eastAsia="pl-PL"/>
                    </w:rPr>
                    <w:t>DOŁ-</w:t>
                  </w:r>
                  <w:r w:rsidR="008C2056">
                    <w:rPr>
                      <w:rFonts w:ascii="Verdana" w:eastAsia="Times New Roman" w:hAnsi="Verdana"/>
                      <w:sz w:val="20"/>
                      <w:szCs w:val="20"/>
                      <w:lang w:eastAsia="pl-PL"/>
                    </w:rPr>
                    <w:t>2I</w:t>
                  </w:r>
                </w:p>
              </w:tc>
              <w:tc>
                <w:tcPr>
                  <w:tcW w:w="2268" w:type="dxa"/>
                  <w:vAlign w:val="center"/>
                </w:tcPr>
                <w:p w:rsidR="00712084" w:rsidRPr="001C269B" w:rsidRDefault="00DE33BE" w:rsidP="007444A7">
                  <w:pPr>
                    <w:spacing w:before="120"/>
                    <w:jc w:val="center"/>
                    <w:rPr>
                      <w:rFonts w:ascii="Verdana" w:eastAsia="Times New Roman" w:hAnsi="Verdana"/>
                      <w:sz w:val="20"/>
                      <w:szCs w:val="20"/>
                      <w:lang w:eastAsia="pl-PL"/>
                    </w:rPr>
                  </w:pPr>
                  <w:r>
                    <w:rPr>
                      <w:rFonts w:ascii="Verdana" w:eastAsia="Times New Roman" w:hAnsi="Verdana"/>
                      <w:sz w:val="20"/>
                      <w:szCs w:val="20"/>
                      <w:lang w:eastAsia="pl-PL"/>
                    </w:rPr>
                    <w:t>70</w:t>
                  </w:r>
                </w:p>
              </w:tc>
            </w:tr>
            <w:tr w:rsidR="00712084" w:rsidRPr="001C269B" w:rsidTr="00712084">
              <w:tc>
                <w:tcPr>
                  <w:tcW w:w="1417" w:type="dxa"/>
                  <w:vAlign w:val="center"/>
                </w:tcPr>
                <w:p w:rsidR="00712084" w:rsidRPr="001C269B" w:rsidRDefault="00712084" w:rsidP="008C2056">
                  <w:pPr>
                    <w:spacing w:before="120"/>
                    <w:jc w:val="center"/>
                    <w:rPr>
                      <w:rFonts w:ascii="Verdana" w:eastAsia="Times New Roman" w:hAnsi="Verdana"/>
                      <w:sz w:val="20"/>
                      <w:szCs w:val="20"/>
                      <w:lang w:eastAsia="pl-PL"/>
                    </w:rPr>
                  </w:pPr>
                  <w:r>
                    <w:rPr>
                      <w:rFonts w:ascii="Verdana" w:eastAsia="Times New Roman" w:hAnsi="Verdana"/>
                      <w:sz w:val="20"/>
                      <w:szCs w:val="20"/>
                      <w:lang w:eastAsia="pl-PL"/>
                    </w:rPr>
                    <w:t>DOŁ-2</w:t>
                  </w:r>
                  <w:r w:rsidR="008C2056">
                    <w:rPr>
                      <w:rFonts w:ascii="Verdana" w:eastAsia="Times New Roman" w:hAnsi="Verdana"/>
                      <w:sz w:val="20"/>
                      <w:szCs w:val="20"/>
                      <w:lang w:eastAsia="pl-PL"/>
                    </w:rPr>
                    <w:t>L</w:t>
                  </w:r>
                </w:p>
              </w:tc>
              <w:tc>
                <w:tcPr>
                  <w:tcW w:w="2268" w:type="dxa"/>
                  <w:vAlign w:val="center"/>
                </w:tcPr>
                <w:p w:rsidR="00712084" w:rsidRPr="001C269B" w:rsidRDefault="00DE33BE" w:rsidP="007444A7">
                  <w:pPr>
                    <w:spacing w:before="120"/>
                    <w:jc w:val="center"/>
                    <w:rPr>
                      <w:rFonts w:ascii="Verdana" w:eastAsia="Times New Roman" w:hAnsi="Verdana"/>
                      <w:sz w:val="20"/>
                      <w:szCs w:val="20"/>
                      <w:lang w:eastAsia="pl-PL"/>
                    </w:rPr>
                  </w:pPr>
                  <w:r>
                    <w:rPr>
                      <w:rFonts w:ascii="Verdana" w:eastAsia="Times New Roman" w:hAnsi="Verdana"/>
                      <w:sz w:val="20"/>
                      <w:szCs w:val="20"/>
                      <w:lang w:eastAsia="pl-PL"/>
                    </w:rPr>
                    <w:t>520</w:t>
                  </w:r>
                </w:p>
              </w:tc>
            </w:tr>
            <w:tr w:rsidR="00712084" w:rsidRPr="001C269B" w:rsidTr="00712084">
              <w:tc>
                <w:tcPr>
                  <w:tcW w:w="1417" w:type="dxa"/>
                  <w:vAlign w:val="center"/>
                </w:tcPr>
                <w:p w:rsidR="00712084" w:rsidRPr="001C269B" w:rsidRDefault="008C2056" w:rsidP="00712084">
                  <w:pPr>
                    <w:spacing w:before="120"/>
                    <w:jc w:val="center"/>
                    <w:rPr>
                      <w:rFonts w:ascii="Verdana" w:eastAsia="Times New Roman" w:hAnsi="Verdana"/>
                      <w:sz w:val="20"/>
                      <w:szCs w:val="20"/>
                      <w:lang w:eastAsia="pl-PL"/>
                    </w:rPr>
                  </w:pPr>
                  <w:r>
                    <w:rPr>
                      <w:rFonts w:ascii="Verdana" w:eastAsia="Times New Roman" w:hAnsi="Verdana"/>
                      <w:sz w:val="20"/>
                      <w:szCs w:val="20"/>
                      <w:lang w:eastAsia="pl-PL"/>
                    </w:rPr>
                    <w:t>DOŁ-4</w:t>
                  </w:r>
                  <w:r w:rsidR="007444A7">
                    <w:rPr>
                      <w:rFonts w:ascii="Verdana" w:eastAsia="Times New Roman" w:hAnsi="Verdana"/>
                      <w:sz w:val="20"/>
                      <w:szCs w:val="20"/>
                      <w:lang w:eastAsia="pl-PL"/>
                    </w:rPr>
                    <w:t>I</w:t>
                  </w:r>
                </w:p>
              </w:tc>
              <w:tc>
                <w:tcPr>
                  <w:tcW w:w="2268" w:type="dxa"/>
                  <w:vAlign w:val="center"/>
                </w:tcPr>
                <w:p w:rsidR="00712084" w:rsidRPr="001C269B" w:rsidRDefault="00DE33BE" w:rsidP="007444A7">
                  <w:pPr>
                    <w:spacing w:before="120"/>
                    <w:jc w:val="center"/>
                    <w:rPr>
                      <w:rFonts w:ascii="Verdana" w:eastAsia="Times New Roman" w:hAnsi="Verdana"/>
                      <w:sz w:val="20"/>
                      <w:szCs w:val="20"/>
                      <w:lang w:eastAsia="pl-PL"/>
                    </w:rPr>
                  </w:pPr>
                  <w:r>
                    <w:rPr>
                      <w:rFonts w:ascii="Verdana" w:eastAsia="Times New Roman" w:hAnsi="Verdana"/>
                      <w:sz w:val="20"/>
                      <w:szCs w:val="20"/>
                      <w:lang w:eastAsia="pl-PL"/>
                    </w:rPr>
                    <w:t>94</w:t>
                  </w:r>
                </w:p>
              </w:tc>
            </w:tr>
            <w:tr w:rsidR="00DE33BE" w:rsidRPr="00DE33BE" w:rsidTr="00712084">
              <w:tc>
                <w:tcPr>
                  <w:tcW w:w="1417" w:type="dxa"/>
                  <w:vAlign w:val="center"/>
                </w:tcPr>
                <w:p w:rsidR="00DE33BE" w:rsidRPr="00DE33BE" w:rsidRDefault="00DE33BE" w:rsidP="00712084">
                  <w:pPr>
                    <w:spacing w:before="120"/>
                    <w:jc w:val="center"/>
                    <w:rPr>
                      <w:rFonts w:ascii="Verdana" w:hAnsi="Verdana"/>
                      <w:sz w:val="20"/>
                      <w:szCs w:val="20"/>
                      <w:lang w:eastAsia="pl-PL"/>
                    </w:rPr>
                  </w:pPr>
                  <w:r>
                    <w:rPr>
                      <w:rFonts w:ascii="Verdana" w:hAnsi="Verdana"/>
                      <w:sz w:val="20"/>
                      <w:szCs w:val="20"/>
                      <w:lang w:eastAsia="pl-PL"/>
                    </w:rPr>
                    <w:t>DOŁ-4L</w:t>
                  </w:r>
                </w:p>
              </w:tc>
              <w:tc>
                <w:tcPr>
                  <w:tcW w:w="2268" w:type="dxa"/>
                  <w:vAlign w:val="center"/>
                </w:tcPr>
                <w:p w:rsidR="00DE33BE" w:rsidRPr="00DE33BE" w:rsidRDefault="00DE33BE" w:rsidP="007444A7">
                  <w:pPr>
                    <w:spacing w:before="120"/>
                    <w:jc w:val="center"/>
                    <w:rPr>
                      <w:rFonts w:ascii="Verdana" w:hAnsi="Verdana"/>
                      <w:sz w:val="20"/>
                      <w:szCs w:val="20"/>
                      <w:lang w:eastAsia="pl-PL"/>
                    </w:rPr>
                  </w:pPr>
                  <w:r>
                    <w:rPr>
                      <w:rFonts w:ascii="Verdana" w:hAnsi="Verdana"/>
                      <w:sz w:val="20"/>
                      <w:szCs w:val="20"/>
                      <w:lang w:eastAsia="pl-PL"/>
                    </w:rPr>
                    <w:t>50</w:t>
                  </w:r>
                </w:p>
              </w:tc>
            </w:tr>
            <w:tr w:rsidR="00712084" w:rsidRPr="001C269B" w:rsidTr="00712084">
              <w:tc>
                <w:tcPr>
                  <w:tcW w:w="1417" w:type="dxa"/>
                  <w:vAlign w:val="center"/>
                </w:tcPr>
                <w:p w:rsidR="00712084" w:rsidRPr="001C269B" w:rsidRDefault="00712084" w:rsidP="00712084">
                  <w:pPr>
                    <w:spacing w:before="120"/>
                    <w:jc w:val="center"/>
                    <w:rPr>
                      <w:rFonts w:ascii="Verdana" w:eastAsia="Times New Roman" w:hAnsi="Verdana"/>
                      <w:sz w:val="20"/>
                      <w:szCs w:val="20"/>
                      <w:lang w:eastAsia="pl-PL"/>
                    </w:rPr>
                  </w:pPr>
                  <w:r w:rsidRPr="001C269B">
                    <w:rPr>
                      <w:rFonts w:ascii="Verdana" w:eastAsia="Times New Roman" w:hAnsi="Verdana"/>
                      <w:sz w:val="20"/>
                      <w:szCs w:val="20"/>
                      <w:lang w:eastAsia="pl-PL"/>
                    </w:rPr>
                    <w:t>razem:</w:t>
                  </w:r>
                </w:p>
              </w:tc>
              <w:tc>
                <w:tcPr>
                  <w:tcW w:w="2268" w:type="dxa"/>
                  <w:vAlign w:val="center"/>
                </w:tcPr>
                <w:p w:rsidR="00712084" w:rsidRPr="001C269B" w:rsidRDefault="00DE33BE" w:rsidP="007444A7">
                  <w:pPr>
                    <w:spacing w:before="120"/>
                    <w:jc w:val="center"/>
                    <w:rPr>
                      <w:rFonts w:ascii="Verdana" w:eastAsia="Times New Roman" w:hAnsi="Verdana"/>
                      <w:sz w:val="20"/>
                      <w:szCs w:val="20"/>
                      <w:lang w:eastAsia="pl-PL"/>
                    </w:rPr>
                  </w:pPr>
                  <w:r>
                    <w:rPr>
                      <w:rFonts w:ascii="Verdana" w:eastAsia="Times New Roman" w:hAnsi="Verdana"/>
                      <w:sz w:val="20"/>
                      <w:szCs w:val="20"/>
                      <w:lang w:eastAsia="pl-PL"/>
                    </w:rPr>
                    <w:t>960</w:t>
                  </w:r>
                </w:p>
              </w:tc>
            </w:tr>
          </w:tbl>
          <w:p w:rsidR="00712084" w:rsidRPr="001C269B" w:rsidRDefault="00712084" w:rsidP="00712084">
            <w:pPr>
              <w:pStyle w:val="Default"/>
              <w:spacing w:before="120"/>
              <w:jc w:val="both"/>
              <w:rPr>
                <w:rFonts w:ascii="Verdana" w:hAnsi="Verdana"/>
                <w:color w:val="auto"/>
                <w:sz w:val="20"/>
                <w:szCs w:val="20"/>
              </w:rPr>
            </w:pPr>
            <w:r w:rsidRPr="001C269B">
              <w:rPr>
                <w:rFonts w:ascii="Verdana" w:hAnsi="Verdana"/>
                <w:color w:val="auto"/>
                <w:sz w:val="20"/>
                <w:szCs w:val="20"/>
              </w:rPr>
              <w:t>PROCEDURA ODBIORU:</w:t>
            </w:r>
          </w:p>
          <w:p w:rsidR="00712084" w:rsidRPr="001C269B" w:rsidRDefault="00712084" w:rsidP="00712084">
            <w:pPr>
              <w:spacing w:before="120" w:after="120"/>
              <w:jc w:val="both"/>
              <w:rPr>
                <w:rFonts w:ascii="Verdana" w:hAnsi="Verdana"/>
                <w:sz w:val="20"/>
                <w:szCs w:val="20"/>
              </w:rPr>
            </w:pPr>
            <w:r w:rsidRPr="001C269B">
              <w:rPr>
                <w:rFonts w:ascii="Verdana" w:eastAsia="Times New Roman" w:hAnsi="Verdana"/>
                <w:sz w:val="20"/>
                <w:szCs w:val="20"/>
                <w:lang w:eastAsia="pl-PL"/>
              </w:rPr>
              <w:t>Odbiór prac nastąpi poprzez weryfikację zgodności wykonania zabiegu z opisem czynności i Zleceniem oraz określenie ilości sadzonek objętych zabiegiem.</w:t>
            </w:r>
          </w:p>
        </w:tc>
      </w:tr>
      <w:tr w:rsidR="00712084" w:rsidRPr="001C269B" w:rsidTr="00712084">
        <w:tc>
          <w:tcPr>
            <w:tcW w:w="1495" w:type="dxa"/>
            <w:tcBorders>
              <w:top w:val="single" w:sz="4" w:space="0" w:color="auto"/>
            </w:tcBorders>
            <w:shd w:val="clear" w:color="auto" w:fill="D9D9D9" w:themeFill="background1" w:themeFillShade="D9"/>
          </w:tcPr>
          <w:p w:rsidR="00712084" w:rsidRPr="001C269B" w:rsidRDefault="00AD4AF4" w:rsidP="00874CF2">
            <w:pPr>
              <w:pStyle w:val="Default"/>
              <w:tabs>
                <w:tab w:val="left" w:pos="34"/>
              </w:tabs>
              <w:spacing w:before="120"/>
              <w:rPr>
                <w:rFonts w:ascii="Verdana" w:hAnsi="Verdana"/>
                <w:b/>
                <w:sz w:val="20"/>
                <w:szCs w:val="20"/>
              </w:rPr>
            </w:pPr>
            <w:r>
              <w:rPr>
                <w:rFonts w:ascii="Verdana" w:hAnsi="Verdana"/>
                <w:b/>
                <w:sz w:val="20"/>
                <w:szCs w:val="20"/>
              </w:rPr>
              <w:lastRenderedPageBreak/>
              <w:t>I</w:t>
            </w:r>
            <w:r w:rsidR="006C6113">
              <w:rPr>
                <w:rFonts w:ascii="Verdana" w:hAnsi="Verdana"/>
                <w:b/>
                <w:sz w:val="20"/>
                <w:szCs w:val="20"/>
              </w:rPr>
              <w:t>.</w:t>
            </w:r>
            <w:r w:rsidR="00F661B7">
              <w:rPr>
                <w:rFonts w:ascii="Verdana" w:hAnsi="Verdana"/>
                <w:b/>
                <w:sz w:val="20"/>
                <w:szCs w:val="20"/>
              </w:rPr>
              <w:t>19</w:t>
            </w:r>
            <w:r w:rsidR="00712084" w:rsidRPr="001C269B">
              <w:rPr>
                <w:rFonts w:ascii="Verdana" w:hAnsi="Verdana"/>
                <w:b/>
                <w:sz w:val="20"/>
                <w:szCs w:val="20"/>
              </w:rPr>
              <w:t>.</w:t>
            </w:r>
          </w:p>
        </w:tc>
        <w:tc>
          <w:tcPr>
            <w:tcW w:w="6946" w:type="dxa"/>
            <w:gridSpan w:val="3"/>
            <w:tcBorders>
              <w:top w:val="single" w:sz="4" w:space="0" w:color="auto"/>
            </w:tcBorders>
            <w:shd w:val="clear" w:color="auto" w:fill="D9D9D9" w:themeFill="background1" w:themeFillShade="D9"/>
          </w:tcPr>
          <w:p w:rsidR="00712084" w:rsidRPr="001C269B" w:rsidRDefault="00712084" w:rsidP="00712084">
            <w:pPr>
              <w:pStyle w:val="Default"/>
              <w:spacing w:before="120"/>
              <w:jc w:val="center"/>
              <w:rPr>
                <w:rFonts w:ascii="Verdana" w:eastAsia="Times New Roman" w:hAnsi="Verdana"/>
                <w:b/>
                <w:sz w:val="20"/>
                <w:szCs w:val="20"/>
                <w:lang w:eastAsia="pl-PL"/>
              </w:rPr>
            </w:pPr>
            <w:r w:rsidRPr="001C269B">
              <w:rPr>
                <w:rFonts w:ascii="Verdana" w:eastAsia="Times New Roman" w:hAnsi="Verdana"/>
                <w:b/>
                <w:sz w:val="20"/>
                <w:szCs w:val="20"/>
                <w:lang w:eastAsia="pl-PL"/>
              </w:rPr>
              <w:t xml:space="preserve">OSŁANIANIE SIEWÓW PRZY POMOCY AGROWŁÓKININY </w:t>
            </w:r>
          </w:p>
          <w:p w:rsidR="00712084" w:rsidRPr="001C269B" w:rsidRDefault="00712084" w:rsidP="00712084">
            <w:pPr>
              <w:pStyle w:val="Default"/>
              <w:spacing w:before="120"/>
              <w:jc w:val="center"/>
              <w:rPr>
                <w:rFonts w:ascii="Verdana" w:eastAsia="Times New Roman" w:hAnsi="Verdana"/>
                <w:b/>
                <w:sz w:val="20"/>
                <w:szCs w:val="20"/>
                <w:lang w:eastAsia="pl-PL"/>
              </w:rPr>
            </w:pPr>
            <w:r w:rsidRPr="001C269B">
              <w:rPr>
                <w:rFonts w:ascii="Verdana" w:hAnsi="Verdana"/>
                <w:bCs/>
                <w:sz w:val="20"/>
                <w:szCs w:val="20"/>
              </w:rPr>
              <w:t>(jedn. rozliczeniowa -</w:t>
            </w:r>
            <w:r>
              <w:rPr>
                <w:rFonts w:ascii="Verdana" w:hAnsi="Verdana"/>
                <w:color w:val="auto"/>
                <w:sz w:val="20"/>
                <w:szCs w:val="20"/>
              </w:rPr>
              <w:t>AR</w:t>
            </w:r>
            <w:r w:rsidRPr="001C269B">
              <w:rPr>
                <w:rFonts w:ascii="Verdana" w:hAnsi="Verdana"/>
                <w:color w:val="auto"/>
                <w:sz w:val="20"/>
                <w:szCs w:val="20"/>
              </w:rPr>
              <w:t xml:space="preserve"> podawany z dokładnością do dwóch miejsc po przecinku</w:t>
            </w:r>
            <w:r w:rsidRPr="001C269B">
              <w:rPr>
                <w:rFonts w:ascii="Verdana" w:hAnsi="Verdana"/>
                <w:bCs/>
                <w:sz w:val="20"/>
                <w:szCs w:val="20"/>
              </w:rPr>
              <w:t xml:space="preserve">) </w:t>
            </w:r>
          </w:p>
        </w:tc>
        <w:tc>
          <w:tcPr>
            <w:tcW w:w="2191" w:type="dxa"/>
            <w:gridSpan w:val="2"/>
            <w:tcBorders>
              <w:top w:val="single" w:sz="4" w:space="0" w:color="auto"/>
            </w:tcBorders>
            <w:shd w:val="clear" w:color="auto" w:fill="D9D9D9" w:themeFill="background1" w:themeFillShade="D9"/>
          </w:tcPr>
          <w:p w:rsidR="00712084" w:rsidRPr="001C269B" w:rsidRDefault="00712084" w:rsidP="00712084">
            <w:pPr>
              <w:pStyle w:val="Default"/>
              <w:spacing w:before="120"/>
              <w:jc w:val="center"/>
              <w:rPr>
                <w:rFonts w:ascii="Verdana" w:hAnsi="Verdana"/>
                <w:b/>
                <w:sz w:val="20"/>
                <w:szCs w:val="20"/>
              </w:rPr>
            </w:pPr>
            <w:r w:rsidRPr="001C269B">
              <w:rPr>
                <w:rFonts w:ascii="Verdana" w:hAnsi="Verdana"/>
                <w:b/>
                <w:sz w:val="20"/>
                <w:szCs w:val="20"/>
              </w:rPr>
              <w:t>SL-</w:t>
            </w:r>
            <w:r w:rsidR="002F5FF6">
              <w:rPr>
                <w:rFonts w:ascii="Verdana" w:hAnsi="Verdana"/>
                <w:b/>
                <w:sz w:val="20"/>
                <w:szCs w:val="20"/>
              </w:rPr>
              <w:t>PIEL</w:t>
            </w:r>
            <w:r w:rsidRPr="001C269B">
              <w:rPr>
                <w:rFonts w:ascii="Verdana" w:hAnsi="Verdana"/>
                <w:b/>
                <w:sz w:val="20"/>
                <w:szCs w:val="20"/>
              </w:rPr>
              <w:t>/</w:t>
            </w:r>
          </w:p>
          <w:p w:rsidR="00712084" w:rsidRPr="001C269B" w:rsidRDefault="00712084" w:rsidP="00712084">
            <w:pPr>
              <w:pStyle w:val="Default"/>
              <w:spacing w:before="120"/>
              <w:jc w:val="center"/>
              <w:rPr>
                <w:rFonts w:ascii="Verdana" w:hAnsi="Verdana"/>
                <w:sz w:val="20"/>
                <w:szCs w:val="20"/>
              </w:rPr>
            </w:pPr>
            <w:r w:rsidRPr="001C269B">
              <w:rPr>
                <w:rFonts w:ascii="Verdana" w:hAnsi="Verdana"/>
                <w:b/>
                <w:sz w:val="20"/>
                <w:szCs w:val="20"/>
              </w:rPr>
              <w:t>OSŁ-ATM</w:t>
            </w:r>
          </w:p>
        </w:tc>
      </w:tr>
      <w:tr w:rsidR="00712084" w:rsidRPr="001C269B" w:rsidTr="00712084">
        <w:tc>
          <w:tcPr>
            <w:tcW w:w="10632" w:type="dxa"/>
            <w:gridSpan w:val="6"/>
          </w:tcPr>
          <w:p w:rsidR="00712084" w:rsidRPr="001C269B" w:rsidRDefault="00712084" w:rsidP="004D6650">
            <w:pPr>
              <w:pStyle w:val="Akapitzlist"/>
              <w:numPr>
                <w:ilvl w:val="0"/>
                <w:numId w:val="31"/>
              </w:numPr>
              <w:suppressAutoHyphens w:val="0"/>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doniesienie na osłaniane pole siewne </w:t>
            </w:r>
            <w:proofErr w:type="spellStart"/>
            <w:r w:rsidRPr="001C269B">
              <w:rPr>
                <w:rFonts w:ascii="Verdana" w:eastAsia="Times New Roman" w:hAnsi="Verdana"/>
                <w:sz w:val="20"/>
                <w:szCs w:val="20"/>
                <w:lang w:eastAsia="pl-PL"/>
              </w:rPr>
              <w:t>agrowłókniny</w:t>
            </w:r>
            <w:proofErr w:type="spellEnd"/>
            <w:r w:rsidRPr="001C269B">
              <w:rPr>
                <w:rFonts w:ascii="Verdana" w:eastAsia="Times New Roman" w:hAnsi="Verdana"/>
                <w:sz w:val="20"/>
                <w:szCs w:val="20"/>
                <w:lang w:eastAsia="pl-PL"/>
              </w:rPr>
              <w:t xml:space="preserve"> z magazynu znajdującego się na terenie szkółki,</w:t>
            </w:r>
          </w:p>
          <w:p w:rsidR="00712084" w:rsidRPr="001C269B" w:rsidRDefault="00712084" w:rsidP="004D6650">
            <w:pPr>
              <w:pStyle w:val="Akapitzlist"/>
              <w:numPr>
                <w:ilvl w:val="0"/>
                <w:numId w:val="31"/>
              </w:numPr>
              <w:suppressAutoHyphens w:val="0"/>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rozłożenie </w:t>
            </w:r>
            <w:proofErr w:type="spellStart"/>
            <w:r w:rsidRPr="001C269B">
              <w:rPr>
                <w:rFonts w:ascii="Verdana" w:eastAsia="Times New Roman" w:hAnsi="Verdana"/>
                <w:sz w:val="20"/>
                <w:szCs w:val="20"/>
                <w:lang w:eastAsia="pl-PL"/>
              </w:rPr>
              <w:t>agrowłókininy</w:t>
            </w:r>
            <w:proofErr w:type="spellEnd"/>
            <w:r w:rsidRPr="001C269B">
              <w:rPr>
                <w:rFonts w:ascii="Verdana" w:eastAsia="Times New Roman" w:hAnsi="Verdana"/>
                <w:sz w:val="20"/>
                <w:szCs w:val="20"/>
                <w:lang w:eastAsia="pl-PL"/>
              </w:rPr>
              <w:t xml:space="preserve"> na osłanianym polu siewnym (bezpośrednio na podłożu, lub na wcześniej przygotowanych kabłąkach),</w:t>
            </w:r>
          </w:p>
          <w:p w:rsidR="00712084" w:rsidRPr="001C269B" w:rsidRDefault="00712084" w:rsidP="004D6650">
            <w:pPr>
              <w:pStyle w:val="Akapitzlist"/>
              <w:numPr>
                <w:ilvl w:val="0"/>
                <w:numId w:val="31"/>
              </w:numPr>
              <w:suppressAutoHyphens w:val="0"/>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przytwierdzenie </w:t>
            </w:r>
            <w:proofErr w:type="spellStart"/>
            <w:r w:rsidRPr="001C269B">
              <w:rPr>
                <w:rFonts w:ascii="Verdana" w:eastAsia="Times New Roman" w:hAnsi="Verdana"/>
                <w:sz w:val="20"/>
                <w:szCs w:val="20"/>
                <w:lang w:eastAsia="pl-PL"/>
              </w:rPr>
              <w:t>agrowłókniny</w:t>
            </w:r>
            <w:proofErr w:type="spellEnd"/>
            <w:r w:rsidRPr="001C269B">
              <w:rPr>
                <w:rFonts w:ascii="Verdana" w:eastAsia="Times New Roman" w:hAnsi="Verdana"/>
                <w:sz w:val="20"/>
                <w:szCs w:val="20"/>
                <w:lang w:eastAsia="pl-PL"/>
              </w:rPr>
              <w:t xml:space="preserve"> do podłoża przy pomocy klamer (wymagane w przypadku zastosowania kabłąków) lub poprzez obsypanie brzegów </w:t>
            </w:r>
            <w:proofErr w:type="spellStart"/>
            <w:r w:rsidRPr="001C269B">
              <w:rPr>
                <w:rFonts w:ascii="Verdana" w:eastAsia="Times New Roman" w:hAnsi="Verdana"/>
                <w:sz w:val="20"/>
                <w:szCs w:val="20"/>
                <w:lang w:eastAsia="pl-PL"/>
              </w:rPr>
              <w:t>agrowłókniny</w:t>
            </w:r>
            <w:proofErr w:type="spellEnd"/>
            <w:r w:rsidRPr="001C269B">
              <w:rPr>
                <w:rFonts w:ascii="Verdana" w:eastAsia="Times New Roman" w:hAnsi="Verdana"/>
                <w:sz w:val="20"/>
                <w:szCs w:val="20"/>
                <w:lang w:eastAsia="pl-PL"/>
              </w:rPr>
              <w:t xml:space="preserve"> miejscowym gruntem.</w:t>
            </w:r>
          </w:p>
          <w:p w:rsidR="00712084" w:rsidRDefault="00712084" w:rsidP="00712084">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Zabieg został zaplanowany na powierzchni </w:t>
            </w:r>
            <w:r w:rsidR="00EF5E5F">
              <w:rPr>
                <w:rFonts w:ascii="Verdana" w:eastAsia="Times New Roman" w:hAnsi="Verdana"/>
                <w:sz w:val="20"/>
                <w:szCs w:val="20"/>
                <w:lang w:eastAsia="pl-PL"/>
              </w:rPr>
              <w:t>97,20</w:t>
            </w:r>
            <w:r w:rsidRPr="001C269B">
              <w:rPr>
                <w:rFonts w:ascii="Verdana" w:eastAsia="Times New Roman" w:hAnsi="Verdana"/>
                <w:sz w:val="20"/>
                <w:szCs w:val="20"/>
                <w:lang w:eastAsia="pl-PL"/>
              </w:rPr>
              <w:t xml:space="preserve"> ara i będzie realizowa</w:t>
            </w:r>
            <w:r>
              <w:rPr>
                <w:rFonts w:ascii="Verdana" w:eastAsia="Times New Roman" w:hAnsi="Verdana"/>
                <w:sz w:val="20"/>
                <w:szCs w:val="20"/>
                <w:lang w:eastAsia="pl-PL"/>
              </w:rPr>
              <w:t xml:space="preserve">ny w miesiącach </w:t>
            </w:r>
            <w:r w:rsidR="0011179F">
              <w:rPr>
                <w:rFonts w:ascii="Verdana" w:eastAsia="Times New Roman" w:hAnsi="Verdana"/>
                <w:sz w:val="20"/>
                <w:szCs w:val="20"/>
                <w:lang w:eastAsia="pl-PL"/>
              </w:rPr>
              <w:t xml:space="preserve">marcu, </w:t>
            </w:r>
            <w:r>
              <w:rPr>
                <w:rFonts w:ascii="Verdana" w:eastAsia="Times New Roman" w:hAnsi="Verdana"/>
                <w:sz w:val="20"/>
                <w:szCs w:val="20"/>
                <w:lang w:eastAsia="pl-PL"/>
              </w:rPr>
              <w:t xml:space="preserve">kwietniu i maju, lipcu i sierpniu </w:t>
            </w:r>
            <w:r w:rsidRPr="001C269B">
              <w:rPr>
                <w:rFonts w:ascii="Verdana" w:eastAsia="Times New Roman" w:hAnsi="Verdana"/>
                <w:sz w:val="20"/>
                <w:szCs w:val="20"/>
                <w:lang w:eastAsia="pl-PL"/>
              </w:rPr>
              <w:t>oraz październiku</w:t>
            </w:r>
            <w:r>
              <w:rPr>
                <w:rFonts w:ascii="Verdana" w:eastAsia="Times New Roman" w:hAnsi="Verdana"/>
                <w:sz w:val="20"/>
                <w:szCs w:val="20"/>
                <w:lang w:eastAsia="pl-PL"/>
              </w:rPr>
              <w:t xml:space="preserve"> i listopadzie</w:t>
            </w:r>
            <w:r w:rsidRPr="001C269B">
              <w:rPr>
                <w:rFonts w:ascii="Verdana" w:eastAsia="Times New Roman" w:hAnsi="Verdana"/>
                <w:sz w:val="20"/>
                <w:szCs w:val="20"/>
                <w:lang w:eastAsia="pl-PL"/>
              </w:rPr>
              <w:t xml:space="preserve"> </w:t>
            </w:r>
            <w:r w:rsidR="002F5FF6">
              <w:rPr>
                <w:rFonts w:ascii="Verdana" w:eastAsia="Times New Roman" w:hAnsi="Verdana"/>
                <w:sz w:val="20"/>
                <w:szCs w:val="20"/>
                <w:lang w:eastAsia="pl-PL"/>
              </w:rPr>
              <w:t>2020</w:t>
            </w:r>
            <w:r w:rsidRPr="001C269B">
              <w:rPr>
                <w:rFonts w:ascii="Verdana" w:eastAsia="Times New Roman" w:hAnsi="Verdana"/>
                <w:sz w:val="20"/>
                <w:szCs w:val="20"/>
                <w:lang w:eastAsia="pl-PL"/>
              </w:rPr>
              <w:t xml:space="preserve"> roku.</w:t>
            </w:r>
          </w:p>
          <w:p w:rsidR="00712084" w:rsidRPr="001C269B" w:rsidRDefault="00712084" w:rsidP="00712084">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PROCEDURA ODBIORU:</w:t>
            </w:r>
          </w:p>
          <w:p w:rsidR="00422417" w:rsidRPr="00130731" w:rsidRDefault="00712084" w:rsidP="00712084">
            <w:pPr>
              <w:spacing w:before="120" w:after="120"/>
              <w:jc w:val="both"/>
              <w:rPr>
                <w:rFonts w:ascii="Verdana" w:eastAsia="Times New Roman" w:hAnsi="Verdana"/>
                <w:sz w:val="20"/>
                <w:szCs w:val="20"/>
                <w:lang w:eastAsia="pl-PL"/>
              </w:rPr>
            </w:pPr>
            <w:r w:rsidRPr="001C269B">
              <w:rPr>
                <w:rFonts w:ascii="Verdana" w:eastAsia="Times New Roman" w:hAnsi="Verdana"/>
                <w:sz w:val="20"/>
                <w:szCs w:val="20"/>
                <w:lang w:eastAsia="pl-PL"/>
              </w:rPr>
              <w:t>Odbiór prac nastąpi poprzez weryfikację zgodności wykonania zabiegu z opisem czynności i Zleceniem  oraz określenie powierzchni nim objętej.</w:t>
            </w:r>
          </w:p>
        </w:tc>
      </w:tr>
      <w:tr w:rsidR="00712084" w:rsidRPr="001C269B" w:rsidTr="00712084">
        <w:tc>
          <w:tcPr>
            <w:tcW w:w="1495" w:type="dxa"/>
            <w:tcBorders>
              <w:top w:val="single" w:sz="4" w:space="0" w:color="auto"/>
            </w:tcBorders>
            <w:shd w:val="clear" w:color="auto" w:fill="D9D9D9" w:themeFill="background1" w:themeFillShade="D9"/>
          </w:tcPr>
          <w:p w:rsidR="00712084" w:rsidRPr="001C269B" w:rsidRDefault="00AD4AF4" w:rsidP="00712084">
            <w:pPr>
              <w:pStyle w:val="Default"/>
              <w:tabs>
                <w:tab w:val="left" w:pos="34"/>
              </w:tabs>
              <w:spacing w:before="120"/>
              <w:rPr>
                <w:rFonts w:ascii="Verdana" w:hAnsi="Verdana"/>
                <w:b/>
                <w:sz w:val="20"/>
                <w:szCs w:val="20"/>
              </w:rPr>
            </w:pPr>
            <w:r>
              <w:rPr>
                <w:rFonts w:ascii="Verdana" w:hAnsi="Verdana"/>
                <w:b/>
                <w:sz w:val="20"/>
                <w:szCs w:val="20"/>
              </w:rPr>
              <w:t>I</w:t>
            </w:r>
            <w:r w:rsidR="00F661B7">
              <w:rPr>
                <w:rFonts w:ascii="Verdana" w:hAnsi="Verdana"/>
                <w:b/>
                <w:sz w:val="20"/>
                <w:szCs w:val="20"/>
              </w:rPr>
              <w:t>.20</w:t>
            </w:r>
            <w:r w:rsidR="00712084" w:rsidRPr="001C269B">
              <w:rPr>
                <w:rFonts w:ascii="Verdana" w:hAnsi="Verdana"/>
                <w:b/>
                <w:sz w:val="20"/>
                <w:szCs w:val="20"/>
              </w:rPr>
              <w:t>.</w:t>
            </w:r>
          </w:p>
        </w:tc>
        <w:tc>
          <w:tcPr>
            <w:tcW w:w="6946" w:type="dxa"/>
            <w:gridSpan w:val="3"/>
            <w:tcBorders>
              <w:top w:val="single" w:sz="4" w:space="0" w:color="auto"/>
            </w:tcBorders>
            <w:shd w:val="clear" w:color="auto" w:fill="D9D9D9" w:themeFill="background1" w:themeFillShade="D9"/>
          </w:tcPr>
          <w:p w:rsidR="00712084" w:rsidRPr="001C269B" w:rsidRDefault="00712084" w:rsidP="00712084">
            <w:pPr>
              <w:pStyle w:val="Default"/>
              <w:spacing w:before="120"/>
              <w:jc w:val="center"/>
              <w:rPr>
                <w:rFonts w:ascii="Verdana" w:hAnsi="Verdana"/>
                <w:b/>
                <w:color w:val="auto"/>
                <w:sz w:val="20"/>
                <w:szCs w:val="20"/>
              </w:rPr>
            </w:pPr>
            <w:r>
              <w:rPr>
                <w:rFonts w:ascii="Verdana" w:hAnsi="Verdana"/>
                <w:b/>
                <w:color w:val="auto"/>
                <w:sz w:val="20"/>
                <w:szCs w:val="20"/>
              </w:rPr>
              <w:t>REGULOWANIE POŁOŻENIA OSŁON</w:t>
            </w:r>
          </w:p>
          <w:p w:rsidR="00712084" w:rsidRPr="001C269B" w:rsidRDefault="00712084" w:rsidP="00712084">
            <w:pPr>
              <w:pStyle w:val="Default"/>
              <w:spacing w:before="120"/>
              <w:jc w:val="center"/>
              <w:rPr>
                <w:rFonts w:ascii="Verdana" w:eastAsia="Times New Roman" w:hAnsi="Verdana"/>
                <w:b/>
                <w:sz w:val="20"/>
                <w:szCs w:val="20"/>
                <w:lang w:eastAsia="pl-PL"/>
              </w:rPr>
            </w:pPr>
            <w:r w:rsidRPr="001C269B">
              <w:rPr>
                <w:rFonts w:ascii="Verdana" w:hAnsi="Verdana"/>
                <w:bCs/>
                <w:sz w:val="20"/>
                <w:szCs w:val="20"/>
              </w:rPr>
              <w:t>(jedn. rozliczeniowa -</w:t>
            </w:r>
            <w:r>
              <w:rPr>
                <w:rFonts w:ascii="Verdana" w:hAnsi="Verdana"/>
                <w:color w:val="auto"/>
                <w:sz w:val="20"/>
                <w:szCs w:val="20"/>
              </w:rPr>
              <w:t>AR</w:t>
            </w:r>
            <w:r w:rsidRPr="001C269B">
              <w:rPr>
                <w:rFonts w:ascii="Verdana" w:hAnsi="Verdana"/>
                <w:color w:val="auto"/>
                <w:sz w:val="20"/>
                <w:szCs w:val="20"/>
              </w:rPr>
              <w:t xml:space="preserve"> podawany z dokładnością do dwóch miejsc po przecinku)</w:t>
            </w:r>
          </w:p>
        </w:tc>
        <w:tc>
          <w:tcPr>
            <w:tcW w:w="2191" w:type="dxa"/>
            <w:gridSpan w:val="2"/>
            <w:tcBorders>
              <w:top w:val="single" w:sz="4" w:space="0" w:color="auto"/>
            </w:tcBorders>
            <w:shd w:val="clear" w:color="auto" w:fill="D9D9D9" w:themeFill="background1" w:themeFillShade="D9"/>
          </w:tcPr>
          <w:p w:rsidR="00712084" w:rsidRPr="001C269B" w:rsidRDefault="00712084" w:rsidP="00712084">
            <w:pPr>
              <w:pStyle w:val="Default"/>
              <w:spacing w:before="120"/>
              <w:jc w:val="center"/>
              <w:rPr>
                <w:rFonts w:ascii="Verdana" w:hAnsi="Verdana"/>
                <w:b/>
                <w:sz w:val="20"/>
                <w:szCs w:val="20"/>
              </w:rPr>
            </w:pPr>
            <w:r w:rsidRPr="001C269B">
              <w:rPr>
                <w:rFonts w:ascii="Verdana" w:hAnsi="Verdana"/>
                <w:b/>
                <w:sz w:val="20"/>
                <w:szCs w:val="20"/>
              </w:rPr>
              <w:t>SL-</w:t>
            </w:r>
            <w:r w:rsidR="002F5FF6">
              <w:rPr>
                <w:rFonts w:ascii="Verdana" w:hAnsi="Verdana"/>
                <w:b/>
                <w:sz w:val="20"/>
                <w:szCs w:val="20"/>
              </w:rPr>
              <w:t>PIEL</w:t>
            </w:r>
            <w:r w:rsidRPr="001C269B">
              <w:rPr>
                <w:rFonts w:ascii="Verdana" w:hAnsi="Verdana"/>
                <w:b/>
                <w:sz w:val="20"/>
                <w:szCs w:val="20"/>
              </w:rPr>
              <w:t>/</w:t>
            </w:r>
          </w:p>
          <w:p w:rsidR="00712084" w:rsidRPr="001C269B" w:rsidRDefault="00712084" w:rsidP="00712084">
            <w:pPr>
              <w:pStyle w:val="Default"/>
              <w:spacing w:before="120"/>
              <w:jc w:val="center"/>
              <w:rPr>
                <w:rFonts w:ascii="Verdana" w:hAnsi="Verdana"/>
                <w:sz w:val="20"/>
                <w:szCs w:val="20"/>
              </w:rPr>
            </w:pPr>
            <w:r>
              <w:rPr>
                <w:rFonts w:ascii="Verdana" w:eastAsia="Times New Roman" w:hAnsi="Verdana"/>
                <w:b/>
                <w:sz w:val="20"/>
                <w:szCs w:val="20"/>
                <w:lang w:eastAsia="pl-PL"/>
              </w:rPr>
              <w:t>OSŁ-REG</w:t>
            </w:r>
          </w:p>
        </w:tc>
      </w:tr>
      <w:tr w:rsidR="00712084" w:rsidRPr="001C269B" w:rsidTr="00712084">
        <w:tc>
          <w:tcPr>
            <w:tcW w:w="10632" w:type="dxa"/>
            <w:gridSpan w:val="6"/>
          </w:tcPr>
          <w:p w:rsidR="00712084" w:rsidRPr="00776CFC" w:rsidRDefault="00712084" w:rsidP="004D6650">
            <w:pPr>
              <w:pStyle w:val="Akapitzlist"/>
              <w:numPr>
                <w:ilvl w:val="0"/>
                <w:numId w:val="32"/>
              </w:numPr>
              <w:suppressAutoHyphens w:val="0"/>
              <w:spacing w:before="120"/>
              <w:contextualSpacing w:val="0"/>
              <w:jc w:val="both"/>
              <w:rPr>
                <w:rFonts w:ascii="Verdana" w:eastAsia="Times New Roman" w:hAnsi="Verdana"/>
                <w:sz w:val="20"/>
                <w:szCs w:val="20"/>
                <w:lang w:eastAsia="pl-PL"/>
              </w:rPr>
            </w:pPr>
            <w:r w:rsidRPr="00776CFC">
              <w:rPr>
                <w:rFonts w:ascii="Verdana" w:eastAsia="Times New Roman" w:hAnsi="Verdana"/>
                <w:sz w:val="20"/>
                <w:szCs w:val="20"/>
                <w:lang w:eastAsia="pl-PL"/>
              </w:rPr>
              <w:t>zdejmowanie, zakładanie osłon podczas prac pielęgnacyjnych oraz wysokich temperatur.</w:t>
            </w:r>
          </w:p>
          <w:p w:rsidR="00712084" w:rsidRPr="00776CFC" w:rsidRDefault="00712084" w:rsidP="004D6650">
            <w:pPr>
              <w:pStyle w:val="Akapitzlist"/>
              <w:numPr>
                <w:ilvl w:val="0"/>
                <w:numId w:val="32"/>
              </w:numPr>
              <w:suppressAutoHyphens w:val="0"/>
              <w:spacing w:before="120"/>
              <w:contextualSpacing w:val="0"/>
              <w:jc w:val="both"/>
              <w:rPr>
                <w:rFonts w:ascii="Verdana" w:eastAsia="Times New Roman" w:hAnsi="Verdana"/>
                <w:sz w:val="20"/>
                <w:szCs w:val="20"/>
                <w:lang w:eastAsia="pl-PL"/>
              </w:rPr>
            </w:pPr>
            <w:r w:rsidRPr="00776CFC">
              <w:rPr>
                <w:rFonts w:ascii="Verdana" w:eastAsia="Times New Roman" w:hAnsi="Verdana"/>
                <w:sz w:val="20"/>
                <w:szCs w:val="20"/>
                <w:lang w:eastAsia="pl-PL"/>
              </w:rPr>
              <w:t xml:space="preserve">zdjęcie </w:t>
            </w:r>
            <w:proofErr w:type="spellStart"/>
            <w:r w:rsidRPr="00776CFC">
              <w:rPr>
                <w:rFonts w:ascii="Verdana" w:eastAsia="Times New Roman" w:hAnsi="Verdana"/>
                <w:sz w:val="20"/>
                <w:szCs w:val="20"/>
                <w:lang w:eastAsia="pl-PL"/>
              </w:rPr>
              <w:t>agrowłókniny</w:t>
            </w:r>
            <w:proofErr w:type="spellEnd"/>
            <w:r w:rsidRPr="00776CFC">
              <w:rPr>
                <w:rFonts w:ascii="Verdana" w:eastAsia="Times New Roman" w:hAnsi="Verdana"/>
                <w:sz w:val="20"/>
                <w:szCs w:val="20"/>
                <w:lang w:eastAsia="pl-PL"/>
              </w:rPr>
              <w:t xml:space="preserve"> z pola siewnego i jej oczyszczenie z igliwia, liści, pozostałości gruntu itp. oraz wysuszenie,</w:t>
            </w:r>
          </w:p>
          <w:p w:rsidR="00712084" w:rsidRPr="00776CFC" w:rsidRDefault="00712084" w:rsidP="004D6650">
            <w:pPr>
              <w:pStyle w:val="Akapitzlist"/>
              <w:numPr>
                <w:ilvl w:val="0"/>
                <w:numId w:val="32"/>
              </w:numPr>
              <w:suppressAutoHyphens w:val="0"/>
              <w:spacing w:before="120"/>
              <w:contextualSpacing w:val="0"/>
              <w:jc w:val="both"/>
              <w:rPr>
                <w:rFonts w:ascii="Verdana" w:eastAsia="Times New Roman" w:hAnsi="Verdana"/>
                <w:sz w:val="20"/>
                <w:szCs w:val="20"/>
                <w:lang w:eastAsia="pl-PL"/>
              </w:rPr>
            </w:pPr>
            <w:r w:rsidRPr="00776CFC">
              <w:rPr>
                <w:rFonts w:ascii="Verdana" w:eastAsia="Times New Roman" w:hAnsi="Verdana"/>
                <w:sz w:val="20"/>
                <w:szCs w:val="20"/>
                <w:lang w:eastAsia="pl-PL"/>
              </w:rPr>
              <w:t xml:space="preserve">zwinięcie </w:t>
            </w:r>
            <w:proofErr w:type="spellStart"/>
            <w:r w:rsidRPr="00776CFC">
              <w:rPr>
                <w:rFonts w:ascii="Verdana" w:eastAsia="Times New Roman" w:hAnsi="Verdana"/>
                <w:sz w:val="20"/>
                <w:szCs w:val="20"/>
                <w:lang w:eastAsia="pl-PL"/>
              </w:rPr>
              <w:t>agrowłókniny</w:t>
            </w:r>
            <w:proofErr w:type="spellEnd"/>
            <w:r w:rsidRPr="00776CFC">
              <w:rPr>
                <w:rFonts w:ascii="Verdana" w:eastAsia="Times New Roman" w:hAnsi="Verdana"/>
                <w:sz w:val="20"/>
                <w:szCs w:val="20"/>
                <w:lang w:eastAsia="pl-PL"/>
              </w:rPr>
              <w:t xml:space="preserve"> w rolk</w:t>
            </w:r>
            <w:r w:rsidR="005F0351">
              <w:rPr>
                <w:rFonts w:ascii="Verdana" w:eastAsia="Times New Roman" w:hAnsi="Verdana"/>
                <w:sz w:val="20"/>
                <w:szCs w:val="20"/>
                <w:lang w:eastAsia="pl-PL"/>
              </w:rPr>
              <w:t>i i jej doniesienie</w:t>
            </w:r>
            <w:r w:rsidRPr="00776CFC">
              <w:rPr>
                <w:rFonts w:ascii="Verdana" w:eastAsia="Times New Roman" w:hAnsi="Verdana"/>
                <w:sz w:val="20"/>
                <w:szCs w:val="20"/>
                <w:lang w:eastAsia="pl-PL"/>
              </w:rPr>
              <w:t xml:space="preserve"> do magazynu a następnie ułożenie wg wskazówek leśniczego-szkółkarza,</w:t>
            </w:r>
          </w:p>
          <w:p w:rsidR="00712084" w:rsidRPr="00776CFC" w:rsidRDefault="00712084" w:rsidP="004D6650">
            <w:pPr>
              <w:pStyle w:val="Akapitzlist"/>
              <w:numPr>
                <w:ilvl w:val="0"/>
                <w:numId w:val="32"/>
              </w:numPr>
              <w:suppressAutoHyphens w:val="0"/>
              <w:spacing w:before="120"/>
              <w:contextualSpacing w:val="0"/>
              <w:jc w:val="both"/>
              <w:rPr>
                <w:rFonts w:ascii="Verdana" w:eastAsia="Times New Roman" w:hAnsi="Verdana"/>
                <w:sz w:val="20"/>
                <w:szCs w:val="20"/>
                <w:lang w:eastAsia="pl-PL"/>
              </w:rPr>
            </w:pPr>
            <w:r w:rsidRPr="00776CFC">
              <w:rPr>
                <w:rFonts w:ascii="Verdana" w:eastAsia="Times New Roman" w:hAnsi="Verdana"/>
                <w:sz w:val="20"/>
                <w:szCs w:val="20"/>
                <w:lang w:eastAsia="pl-PL"/>
              </w:rPr>
              <w:t xml:space="preserve">zebranie z pola siewnego klamer i kabłąków, oczyszczenie ich z pozostałości gruntu oraz dostarczenie </w:t>
            </w:r>
            <w:r w:rsidR="006D25FE">
              <w:rPr>
                <w:rFonts w:ascii="Verdana" w:eastAsia="Times New Roman" w:hAnsi="Verdana"/>
                <w:sz w:val="20"/>
                <w:szCs w:val="20"/>
                <w:lang w:eastAsia="pl-PL"/>
              </w:rPr>
              <w:t>do magazynu na terenie szkółki i</w:t>
            </w:r>
            <w:r w:rsidRPr="00776CFC">
              <w:rPr>
                <w:rFonts w:ascii="Verdana" w:eastAsia="Times New Roman" w:hAnsi="Verdana"/>
                <w:sz w:val="20"/>
                <w:szCs w:val="20"/>
                <w:lang w:eastAsia="pl-PL"/>
              </w:rPr>
              <w:t xml:space="preserve"> złożenie wg. wskazówek leśniczego-szkółkarza.</w:t>
            </w:r>
          </w:p>
          <w:p w:rsidR="00712084" w:rsidRPr="00776CFC" w:rsidRDefault="00712084" w:rsidP="00712084">
            <w:pPr>
              <w:spacing w:before="120"/>
              <w:jc w:val="both"/>
              <w:rPr>
                <w:rFonts w:ascii="Verdana" w:eastAsia="Times New Roman" w:hAnsi="Verdana"/>
                <w:sz w:val="20"/>
                <w:szCs w:val="20"/>
                <w:lang w:eastAsia="pl-PL"/>
              </w:rPr>
            </w:pPr>
            <w:r w:rsidRPr="00776CFC">
              <w:rPr>
                <w:rFonts w:ascii="Verdana" w:eastAsia="Times New Roman" w:hAnsi="Verdana"/>
                <w:sz w:val="20"/>
                <w:szCs w:val="20"/>
                <w:lang w:eastAsia="pl-PL"/>
              </w:rPr>
              <w:t xml:space="preserve">Zabieg został zaplanowany na powierzchni </w:t>
            </w:r>
            <w:r w:rsidR="00EF5E5F">
              <w:rPr>
                <w:rFonts w:ascii="Verdana" w:eastAsia="Times New Roman" w:hAnsi="Verdana"/>
                <w:sz w:val="20"/>
                <w:szCs w:val="20"/>
                <w:lang w:eastAsia="pl-PL"/>
              </w:rPr>
              <w:t>144,40</w:t>
            </w:r>
            <w:r w:rsidRPr="00776CFC">
              <w:rPr>
                <w:rFonts w:ascii="Verdana" w:eastAsia="Times New Roman" w:hAnsi="Verdana"/>
                <w:sz w:val="20"/>
                <w:szCs w:val="20"/>
                <w:lang w:eastAsia="pl-PL"/>
              </w:rPr>
              <w:t xml:space="preserve"> ara i będzie realizowany w miesiącach </w:t>
            </w:r>
            <w:r w:rsidR="0013303B">
              <w:rPr>
                <w:rFonts w:ascii="Verdana" w:eastAsia="Times New Roman" w:hAnsi="Verdana"/>
                <w:sz w:val="20"/>
                <w:szCs w:val="20"/>
                <w:lang w:eastAsia="pl-PL"/>
              </w:rPr>
              <w:t xml:space="preserve">marzec, </w:t>
            </w:r>
            <w:r w:rsidRPr="00776CFC">
              <w:rPr>
                <w:rFonts w:ascii="Verdana" w:eastAsia="Times New Roman" w:hAnsi="Verdana"/>
                <w:sz w:val="20"/>
                <w:szCs w:val="20"/>
                <w:lang w:eastAsia="pl-PL"/>
              </w:rPr>
              <w:t>kwiecień</w:t>
            </w:r>
            <w:r w:rsidR="003277F7">
              <w:rPr>
                <w:rFonts w:ascii="Verdana" w:eastAsia="Times New Roman" w:hAnsi="Verdana"/>
                <w:sz w:val="20"/>
                <w:szCs w:val="20"/>
                <w:lang w:eastAsia="pl-PL"/>
              </w:rPr>
              <w:t xml:space="preserve"> i maj, lipiec</w:t>
            </w:r>
            <w:r w:rsidR="00FB4ACC">
              <w:rPr>
                <w:rFonts w:ascii="Verdana" w:eastAsia="Times New Roman" w:hAnsi="Verdana"/>
                <w:sz w:val="20"/>
                <w:szCs w:val="20"/>
                <w:lang w:eastAsia="pl-PL"/>
              </w:rPr>
              <w:t xml:space="preserve"> i sierp</w:t>
            </w:r>
            <w:r w:rsidR="003277F7">
              <w:rPr>
                <w:rFonts w:ascii="Verdana" w:eastAsia="Times New Roman" w:hAnsi="Verdana"/>
                <w:sz w:val="20"/>
                <w:szCs w:val="20"/>
                <w:lang w:eastAsia="pl-PL"/>
              </w:rPr>
              <w:t xml:space="preserve">ień </w:t>
            </w:r>
            <w:r w:rsidR="002F5FF6">
              <w:rPr>
                <w:rFonts w:ascii="Verdana" w:eastAsia="Times New Roman" w:hAnsi="Verdana"/>
                <w:sz w:val="20"/>
                <w:szCs w:val="20"/>
                <w:lang w:eastAsia="pl-PL"/>
              </w:rPr>
              <w:t>2020</w:t>
            </w:r>
            <w:r w:rsidRPr="00776CFC">
              <w:rPr>
                <w:rFonts w:ascii="Verdana" w:eastAsia="Times New Roman" w:hAnsi="Verdana"/>
                <w:sz w:val="20"/>
                <w:szCs w:val="20"/>
                <w:lang w:eastAsia="pl-PL"/>
              </w:rPr>
              <w:t xml:space="preserve"> roku.</w:t>
            </w:r>
          </w:p>
          <w:p w:rsidR="00712084" w:rsidRPr="001C269B" w:rsidRDefault="00712084" w:rsidP="00712084">
            <w:pPr>
              <w:pStyle w:val="Akapitzlist"/>
              <w:spacing w:before="120"/>
              <w:ind w:left="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PROCEDURA ODBIORU:</w:t>
            </w:r>
          </w:p>
          <w:p w:rsidR="00177D30" w:rsidRPr="00712084" w:rsidRDefault="00712084" w:rsidP="00712084">
            <w:pPr>
              <w:pStyle w:val="Akapitzlist"/>
              <w:spacing w:before="120" w:after="120"/>
              <w:ind w:left="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lastRenderedPageBreak/>
              <w:t>Odbiór prac nastąpi poprzez weryfikację zgodności wykonania zabiegu z opisem czynności i Zleceniem  oraz określenie powierzchni nim objętej.</w:t>
            </w:r>
          </w:p>
        </w:tc>
      </w:tr>
      <w:tr w:rsidR="00712084" w:rsidRPr="001C269B" w:rsidTr="00712084">
        <w:tc>
          <w:tcPr>
            <w:tcW w:w="1495" w:type="dxa"/>
            <w:tcBorders>
              <w:top w:val="single" w:sz="4" w:space="0" w:color="auto"/>
            </w:tcBorders>
            <w:shd w:val="clear" w:color="auto" w:fill="D9D9D9" w:themeFill="background1" w:themeFillShade="D9"/>
          </w:tcPr>
          <w:p w:rsidR="00712084" w:rsidRPr="002666B7" w:rsidRDefault="00712084" w:rsidP="006C6113">
            <w:pPr>
              <w:pStyle w:val="Default"/>
              <w:tabs>
                <w:tab w:val="left" w:pos="34"/>
              </w:tabs>
              <w:spacing w:before="120"/>
              <w:rPr>
                <w:rFonts w:ascii="Verdana" w:hAnsi="Verdana"/>
                <w:b/>
                <w:color w:val="auto"/>
                <w:sz w:val="20"/>
                <w:szCs w:val="20"/>
              </w:rPr>
            </w:pPr>
            <w:r w:rsidRPr="002666B7">
              <w:rPr>
                <w:rFonts w:ascii="Verdana" w:hAnsi="Verdana"/>
                <w:b/>
                <w:color w:val="auto"/>
                <w:sz w:val="20"/>
                <w:szCs w:val="20"/>
              </w:rPr>
              <w:lastRenderedPageBreak/>
              <w:t>I.</w:t>
            </w:r>
            <w:r w:rsidR="00F67809">
              <w:rPr>
                <w:rFonts w:ascii="Verdana" w:hAnsi="Verdana"/>
                <w:b/>
                <w:color w:val="auto"/>
                <w:sz w:val="20"/>
                <w:szCs w:val="20"/>
              </w:rPr>
              <w:t>2</w:t>
            </w:r>
            <w:r w:rsidR="00F661B7">
              <w:rPr>
                <w:rFonts w:ascii="Verdana" w:hAnsi="Verdana"/>
                <w:b/>
                <w:color w:val="auto"/>
                <w:sz w:val="20"/>
                <w:szCs w:val="20"/>
              </w:rPr>
              <w:t>1</w:t>
            </w:r>
            <w:r w:rsidRPr="002666B7">
              <w:rPr>
                <w:rFonts w:ascii="Verdana" w:hAnsi="Verdana"/>
                <w:b/>
                <w:color w:val="auto"/>
                <w:sz w:val="20"/>
                <w:szCs w:val="20"/>
              </w:rPr>
              <w:t>.</w:t>
            </w:r>
          </w:p>
        </w:tc>
        <w:tc>
          <w:tcPr>
            <w:tcW w:w="6946" w:type="dxa"/>
            <w:gridSpan w:val="3"/>
            <w:tcBorders>
              <w:top w:val="single" w:sz="4" w:space="0" w:color="auto"/>
            </w:tcBorders>
            <w:shd w:val="clear" w:color="auto" w:fill="D9D9D9" w:themeFill="background1" w:themeFillShade="D9"/>
          </w:tcPr>
          <w:p w:rsidR="00712084" w:rsidRPr="002666B7" w:rsidRDefault="00712084" w:rsidP="00712084">
            <w:pPr>
              <w:pStyle w:val="Default"/>
              <w:spacing w:before="120"/>
              <w:jc w:val="center"/>
              <w:rPr>
                <w:rFonts w:ascii="Verdana" w:eastAsia="Times New Roman" w:hAnsi="Verdana"/>
                <w:color w:val="auto"/>
                <w:sz w:val="20"/>
                <w:szCs w:val="20"/>
                <w:lang w:eastAsia="pl-PL"/>
              </w:rPr>
            </w:pPr>
            <w:r w:rsidRPr="002666B7">
              <w:rPr>
                <w:rFonts w:ascii="Verdana" w:eastAsia="Times New Roman" w:hAnsi="Verdana"/>
                <w:b/>
                <w:color w:val="auto"/>
                <w:sz w:val="20"/>
                <w:szCs w:val="20"/>
                <w:lang w:eastAsia="pl-PL"/>
              </w:rPr>
              <w:t>WYKONANIE OPRYSKÓW PRZY POMOCY OPRYSKIWACZA ZAGREGOWANEGO Z CIĄGNIKIEM ROLNICZYM</w:t>
            </w:r>
          </w:p>
          <w:p w:rsidR="00712084" w:rsidRPr="002666B7" w:rsidRDefault="00712084" w:rsidP="00712084">
            <w:pPr>
              <w:pStyle w:val="Default"/>
              <w:spacing w:before="120"/>
              <w:jc w:val="center"/>
              <w:rPr>
                <w:rFonts w:ascii="Verdana" w:eastAsia="Times New Roman" w:hAnsi="Verdana"/>
                <w:b/>
                <w:color w:val="auto"/>
                <w:sz w:val="20"/>
                <w:szCs w:val="20"/>
                <w:lang w:eastAsia="pl-PL"/>
              </w:rPr>
            </w:pPr>
            <w:r w:rsidRPr="002666B7">
              <w:rPr>
                <w:rFonts w:ascii="Verdana" w:hAnsi="Verdana"/>
                <w:bCs/>
                <w:color w:val="auto"/>
                <w:sz w:val="20"/>
                <w:szCs w:val="20"/>
              </w:rPr>
              <w:t>(jedn. rozliczeniowa -</w:t>
            </w:r>
            <w:r>
              <w:rPr>
                <w:rFonts w:ascii="Verdana" w:hAnsi="Verdana"/>
                <w:bCs/>
                <w:color w:val="auto"/>
                <w:sz w:val="20"/>
                <w:szCs w:val="20"/>
              </w:rPr>
              <w:t xml:space="preserve"> </w:t>
            </w:r>
            <w:r>
              <w:rPr>
                <w:rFonts w:ascii="Verdana" w:hAnsi="Verdana"/>
                <w:color w:val="auto"/>
                <w:sz w:val="20"/>
                <w:szCs w:val="20"/>
              </w:rPr>
              <w:t>HA</w:t>
            </w:r>
            <w:r w:rsidRPr="002666B7">
              <w:rPr>
                <w:rFonts w:ascii="Verdana" w:hAnsi="Verdana"/>
                <w:color w:val="auto"/>
                <w:sz w:val="20"/>
                <w:szCs w:val="20"/>
              </w:rPr>
              <w:t xml:space="preserve"> podawany z dokładnością do dwóch miejsc po przecinku)</w:t>
            </w:r>
          </w:p>
        </w:tc>
        <w:tc>
          <w:tcPr>
            <w:tcW w:w="2191" w:type="dxa"/>
            <w:gridSpan w:val="2"/>
            <w:tcBorders>
              <w:top w:val="single" w:sz="4" w:space="0" w:color="auto"/>
            </w:tcBorders>
            <w:shd w:val="clear" w:color="auto" w:fill="D9D9D9" w:themeFill="background1" w:themeFillShade="D9"/>
          </w:tcPr>
          <w:p w:rsidR="00712084" w:rsidRPr="005F1B29" w:rsidRDefault="00686EDC" w:rsidP="00686EDC">
            <w:pPr>
              <w:pStyle w:val="Default"/>
              <w:spacing w:before="120"/>
              <w:rPr>
                <w:rFonts w:ascii="Verdana" w:eastAsia="Times New Roman" w:hAnsi="Verdana"/>
                <w:b/>
                <w:color w:val="auto"/>
                <w:sz w:val="20"/>
                <w:szCs w:val="20"/>
                <w:lang w:eastAsia="pl-PL"/>
              </w:rPr>
            </w:pPr>
            <w:r>
              <w:rPr>
                <w:rFonts w:ascii="Verdana" w:eastAsia="Times New Roman" w:hAnsi="Verdana"/>
                <w:b/>
                <w:color w:val="auto"/>
                <w:sz w:val="20"/>
                <w:szCs w:val="20"/>
                <w:lang w:eastAsia="pl-PL"/>
              </w:rPr>
              <w:t>O</w:t>
            </w:r>
            <w:r w:rsidR="00712084" w:rsidRPr="005F1B29">
              <w:rPr>
                <w:rFonts w:ascii="Verdana" w:eastAsia="Times New Roman" w:hAnsi="Verdana"/>
                <w:b/>
                <w:color w:val="auto"/>
                <w:sz w:val="20"/>
                <w:szCs w:val="20"/>
                <w:lang w:eastAsia="pl-PL"/>
              </w:rPr>
              <w:t>-</w:t>
            </w:r>
            <w:r w:rsidR="002F5FF6">
              <w:rPr>
                <w:rFonts w:ascii="Verdana" w:eastAsia="Times New Roman" w:hAnsi="Verdana"/>
                <w:b/>
                <w:color w:val="auto"/>
                <w:sz w:val="20"/>
                <w:szCs w:val="20"/>
                <w:lang w:eastAsia="pl-PL"/>
              </w:rPr>
              <w:t xml:space="preserve">SLOCHRC, </w:t>
            </w:r>
            <w:r>
              <w:rPr>
                <w:rFonts w:ascii="Verdana" w:eastAsia="Times New Roman" w:hAnsi="Verdana"/>
                <w:b/>
                <w:color w:val="auto"/>
                <w:sz w:val="20"/>
                <w:szCs w:val="20"/>
                <w:lang w:eastAsia="pl-PL"/>
              </w:rPr>
              <w:t xml:space="preserve">    </w:t>
            </w:r>
            <w:r w:rsidR="002F5FF6">
              <w:rPr>
                <w:rFonts w:ascii="Verdana" w:eastAsia="Times New Roman" w:hAnsi="Verdana"/>
                <w:b/>
                <w:color w:val="auto"/>
                <w:sz w:val="20"/>
                <w:szCs w:val="20"/>
                <w:lang w:eastAsia="pl-PL"/>
              </w:rPr>
              <w:t xml:space="preserve"> SL-ZWGRZC</w:t>
            </w:r>
            <w:r w:rsidR="00712084" w:rsidRPr="005F1B29">
              <w:rPr>
                <w:rFonts w:ascii="Verdana" w:eastAsia="Times New Roman" w:hAnsi="Verdana"/>
                <w:b/>
                <w:color w:val="auto"/>
                <w:sz w:val="20"/>
                <w:szCs w:val="20"/>
                <w:lang w:eastAsia="pl-PL"/>
              </w:rPr>
              <w:t>/</w:t>
            </w:r>
          </w:p>
          <w:p w:rsidR="00712084" w:rsidRPr="002666B7" w:rsidRDefault="00712084" w:rsidP="00686EDC">
            <w:pPr>
              <w:pStyle w:val="Default"/>
              <w:spacing w:before="120"/>
              <w:rPr>
                <w:rFonts w:ascii="Verdana" w:hAnsi="Verdana"/>
                <w:color w:val="auto"/>
                <w:sz w:val="20"/>
                <w:szCs w:val="20"/>
              </w:rPr>
            </w:pPr>
            <w:r w:rsidRPr="005F1B29">
              <w:rPr>
                <w:rFonts w:ascii="Verdana" w:eastAsia="Times New Roman" w:hAnsi="Verdana"/>
                <w:b/>
                <w:color w:val="auto"/>
                <w:sz w:val="20"/>
                <w:szCs w:val="20"/>
                <w:lang w:eastAsia="pl-PL"/>
              </w:rPr>
              <w:t>OPR-SC</w:t>
            </w:r>
          </w:p>
        </w:tc>
      </w:tr>
      <w:tr w:rsidR="00712084" w:rsidRPr="001C269B" w:rsidTr="00712084">
        <w:tc>
          <w:tcPr>
            <w:tcW w:w="10632" w:type="dxa"/>
            <w:gridSpan w:val="6"/>
          </w:tcPr>
          <w:p w:rsidR="00712084" w:rsidRPr="001C269B" w:rsidRDefault="00712084" w:rsidP="00130731">
            <w:pPr>
              <w:pStyle w:val="Akapitzlist"/>
              <w:numPr>
                <w:ilvl w:val="0"/>
                <w:numId w:val="34"/>
              </w:numPr>
              <w:suppressAutoHyphens w:val="0"/>
              <w:spacing w:before="120"/>
              <w:contextualSpacing w:val="0"/>
              <w:jc w:val="both"/>
              <w:rPr>
                <w:rFonts w:ascii="Verdana" w:eastAsia="Times New Roman" w:hAnsi="Verdana"/>
                <w:sz w:val="20"/>
                <w:szCs w:val="20"/>
                <w:lang w:eastAsia="pl-PL"/>
              </w:rPr>
            </w:pPr>
            <w:r>
              <w:rPr>
                <w:rFonts w:ascii="Verdana" w:eastAsia="Times New Roman" w:hAnsi="Verdana"/>
                <w:sz w:val="20"/>
                <w:szCs w:val="20"/>
                <w:lang w:eastAsia="pl-PL"/>
              </w:rPr>
              <w:t>przygotowanie</w:t>
            </w:r>
            <w:r w:rsidRPr="001C269B">
              <w:rPr>
                <w:rFonts w:ascii="Verdana" w:eastAsia="Times New Roman" w:hAnsi="Verdana"/>
                <w:sz w:val="20"/>
                <w:szCs w:val="20"/>
                <w:lang w:eastAsia="pl-PL"/>
              </w:rPr>
              <w:t xml:space="preserve"> opryskiwacza do zabiegu (oczyszczenie opryskiwacza, ustawienie dysz opryskiwacza, zagregowanie opryskiwacza z ciągnikiem itd.),</w:t>
            </w:r>
          </w:p>
          <w:p w:rsidR="00712084" w:rsidRPr="001C269B" w:rsidRDefault="00712084" w:rsidP="00130731">
            <w:pPr>
              <w:pStyle w:val="Akapitzlist"/>
              <w:numPr>
                <w:ilvl w:val="0"/>
                <w:numId w:val="34"/>
              </w:numPr>
              <w:suppressAutoHyphens w:val="0"/>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przygotowanie cieczy roboczej wg wskazówek leśniczego-szkółkarza,</w:t>
            </w:r>
          </w:p>
          <w:p w:rsidR="00712084" w:rsidRPr="001C269B" w:rsidRDefault="00712084" w:rsidP="00130731">
            <w:pPr>
              <w:pStyle w:val="Akapitzlist"/>
              <w:numPr>
                <w:ilvl w:val="0"/>
                <w:numId w:val="34"/>
              </w:numPr>
              <w:suppressAutoHyphens w:val="0"/>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napełnianie zbiornika </w:t>
            </w:r>
            <w:r w:rsidR="00623517">
              <w:rPr>
                <w:rFonts w:ascii="Verdana" w:eastAsia="Times New Roman" w:hAnsi="Verdana"/>
                <w:sz w:val="20"/>
                <w:szCs w:val="20"/>
                <w:lang w:eastAsia="pl-PL"/>
              </w:rPr>
              <w:t>opryskiwacza</w:t>
            </w:r>
            <w:r w:rsidRPr="001C269B">
              <w:rPr>
                <w:rFonts w:ascii="Verdana" w:eastAsia="Times New Roman" w:hAnsi="Verdana"/>
                <w:sz w:val="20"/>
                <w:szCs w:val="20"/>
                <w:lang w:eastAsia="pl-PL"/>
              </w:rPr>
              <w:t>,</w:t>
            </w:r>
          </w:p>
          <w:p w:rsidR="00712084" w:rsidRPr="001C269B" w:rsidRDefault="00712084" w:rsidP="00130731">
            <w:pPr>
              <w:pStyle w:val="Akapitzlist"/>
              <w:numPr>
                <w:ilvl w:val="0"/>
                <w:numId w:val="34"/>
              </w:numPr>
              <w:suppressAutoHyphens w:val="0"/>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dokonanie oprysku,</w:t>
            </w:r>
          </w:p>
          <w:p w:rsidR="00712084" w:rsidRPr="001C269B" w:rsidRDefault="00712084" w:rsidP="00130731">
            <w:pPr>
              <w:pStyle w:val="Akapitzlist"/>
              <w:numPr>
                <w:ilvl w:val="0"/>
                <w:numId w:val="34"/>
              </w:numPr>
              <w:suppressAutoHyphens w:val="0"/>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oczyszczenie opryskiwacza </w:t>
            </w:r>
          </w:p>
          <w:p w:rsidR="00712084" w:rsidRPr="001C269B" w:rsidRDefault="00712084" w:rsidP="00712084">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Zamawiający planuje wykonanie zabiegu na powierzchni </w:t>
            </w:r>
            <w:r w:rsidR="002F5FF6">
              <w:rPr>
                <w:rFonts w:ascii="Verdana" w:eastAsia="Times New Roman" w:hAnsi="Verdana"/>
                <w:sz w:val="20"/>
                <w:szCs w:val="20"/>
                <w:lang w:eastAsia="pl-PL"/>
              </w:rPr>
              <w:t>14,88</w:t>
            </w:r>
            <w:r w:rsidR="00CE42A7">
              <w:rPr>
                <w:rFonts w:ascii="Verdana" w:eastAsia="Times New Roman" w:hAnsi="Verdana"/>
                <w:sz w:val="20"/>
                <w:szCs w:val="20"/>
                <w:lang w:eastAsia="pl-PL"/>
              </w:rPr>
              <w:t xml:space="preserve"> </w:t>
            </w:r>
            <w:r w:rsidRPr="00C10F14">
              <w:rPr>
                <w:rFonts w:ascii="Verdana" w:eastAsia="Times New Roman" w:hAnsi="Verdana"/>
                <w:sz w:val="20"/>
                <w:szCs w:val="20"/>
                <w:lang w:eastAsia="pl-PL"/>
              </w:rPr>
              <w:t xml:space="preserve">HA </w:t>
            </w:r>
          </w:p>
          <w:p w:rsidR="00130731" w:rsidRDefault="00712084" w:rsidP="00712084">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UWAGI:</w:t>
            </w:r>
          </w:p>
          <w:p w:rsidR="00712084" w:rsidRPr="00130731" w:rsidRDefault="00712084" w:rsidP="00130731">
            <w:pPr>
              <w:pStyle w:val="Akapitzlist"/>
              <w:numPr>
                <w:ilvl w:val="0"/>
                <w:numId w:val="59"/>
              </w:numPr>
              <w:suppressAutoHyphens w:val="0"/>
              <w:spacing w:before="120"/>
              <w:contextualSpacing w:val="0"/>
              <w:jc w:val="both"/>
              <w:rPr>
                <w:rFonts w:ascii="Verdana" w:eastAsia="Times New Roman" w:hAnsi="Verdana"/>
                <w:sz w:val="20"/>
                <w:szCs w:val="20"/>
                <w:lang w:eastAsia="pl-PL"/>
              </w:rPr>
            </w:pPr>
            <w:r w:rsidRPr="00130731">
              <w:rPr>
                <w:rFonts w:ascii="Verdana" w:hAnsi="Verdana"/>
                <w:i/>
                <w:sz w:val="20"/>
                <w:szCs w:val="20"/>
                <w:lang w:eastAsia="pl-PL"/>
              </w:rPr>
              <w:t>Skład cieczy roboczej każdorazowo będzie ustalany z leśniczym-szkółkarzem.</w:t>
            </w:r>
          </w:p>
          <w:p w:rsidR="00712084" w:rsidRPr="001C269B" w:rsidRDefault="00712084" w:rsidP="00130731">
            <w:pPr>
              <w:pStyle w:val="Akapitzlist"/>
              <w:numPr>
                <w:ilvl w:val="0"/>
                <w:numId w:val="59"/>
              </w:numPr>
              <w:suppressAutoHyphens w:val="0"/>
              <w:spacing w:before="120"/>
              <w:contextualSpacing w:val="0"/>
              <w:jc w:val="both"/>
              <w:rPr>
                <w:rFonts w:ascii="Verdana" w:eastAsia="Times New Roman" w:hAnsi="Verdana"/>
                <w:i/>
                <w:sz w:val="20"/>
                <w:szCs w:val="20"/>
                <w:lang w:eastAsia="pl-PL"/>
              </w:rPr>
            </w:pPr>
            <w:r w:rsidRPr="001C269B">
              <w:rPr>
                <w:rFonts w:ascii="Verdana" w:eastAsia="Times New Roman" w:hAnsi="Verdana"/>
                <w:i/>
                <w:sz w:val="20"/>
                <w:szCs w:val="20"/>
                <w:lang w:eastAsia="pl-PL"/>
              </w:rPr>
              <w:t>Zabieg musi być dokonany ściśle wg wskazówek leśniczego szkółkarza ze szczególnym uwzględnieniem czasu jego realizacji (data, godzina)</w:t>
            </w:r>
            <w:r>
              <w:rPr>
                <w:rFonts w:ascii="Verdana" w:eastAsia="Times New Roman" w:hAnsi="Verdana"/>
                <w:i/>
                <w:sz w:val="20"/>
                <w:szCs w:val="20"/>
                <w:lang w:eastAsia="pl-PL"/>
              </w:rPr>
              <w:t xml:space="preserve"> i stężenia cieczy roboczej</w:t>
            </w:r>
            <w:r w:rsidRPr="001C269B">
              <w:rPr>
                <w:rFonts w:ascii="Verdana" w:eastAsia="Times New Roman" w:hAnsi="Verdana"/>
                <w:i/>
                <w:sz w:val="20"/>
                <w:szCs w:val="20"/>
                <w:lang w:eastAsia="pl-PL"/>
              </w:rPr>
              <w:t>.</w:t>
            </w:r>
          </w:p>
          <w:p w:rsidR="00712084" w:rsidRDefault="00712084" w:rsidP="00130731">
            <w:pPr>
              <w:pStyle w:val="Akapitzlist"/>
              <w:numPr>
                <w:ilvl w:val="0"/>
                <w:numId w:val="59"/>
              </w:numPr>
              <w:suppressAutoHyphens w:val="0"/>
              <w:spacing w:before="120"/>
              <w:contextualSpacing w:val="0"/>
              <w:jc w:val="both"/>
              <w:rPr>
                <w:rFonts w:ascii="Verdana" w:eastAsia="Times New Roman" w:hAnsi="Verdana"/>
                <w:i/>
                <w:sz w:val="20"/>
                <w:szCs w:val="20"/>
                <w:lang w:eastAsia="pl-PL"/>
              </w:rPr>
            </w:pPr>
            <w:r w:rsidRPr="001C269B">
              <w:rPr>
                <w:rFonts w:ascii="Verdana" w:eastAsia="Times New Roman" w:hAnsi="Verdana"/>
                <w:i/>
                <w:sz w:val="20"/>
                <w:szCs w:val="20"/>
                <w:lang w:eastAsia="pl-PL"/>
              </w:rPr>
              <w:t>Zabieg musi być wykonany w sposób wykluczający uszkodzenie rosnących na polach siewnych drzewek poprzez ich poparzenie środkami chemicznymi. W przypadku stwierdzenia pozostawania sypkich nawozów mineralnych na aparacie asymilacyjnym drzewek należy ręcznie strząsnąć go na podłoże.</w:t>
            </w:r>
          </w:p>
          <w:p w:rsidR="00130731" w:rsidRPr="00130731" w:rsidRDefault="00130731" w:rsidP="00130731">
            <w:pPr>
              <w:pStyle w:val="Akapitzlist"/>
              <w:numPr>
                <w:ilvl w:val="0"/>
                <w:numId w:val="59"/>
              </w:numPr>
              <w:suppressAutoHyphens w:val="0"/>
              <w:spacing w:before="120"/>
              <w:contextualSpacing w:val="0"/>
              <w:jc w:val="both"/>
              <w:rPr>
                <w:rFonts w:ascii="Verdana" w:eastAsia="Times New Roman" w:hAnsi="Verdana"/>
                <w:i/>
                <w:sz w:val="20"/>
                <w:szCs w:val="20"/>
                <w:lang w:eastAsia="pl-PL"/>
              </w:rPr>
            </w:pPr>
            <w:r>
              <w:rPr>
                <w:rFonts w:ascii="Verdana" w:eastAsia="Times New Roman" w:hAnsi="Verdana"/>
                <w:i/>
                <w:sz w:val="20"/>
                <w:szCs w:val="20"/>
                <w:lang w:eastAsia="pl-PL"/>
              </w:rPr>
              <w:t>Termin wykonania ściśle wg. potrzeb określonych przez leśniczego.</w:t>
            </w:r>
          </w:p>
          <w:p w:rsidR="00712084" w:rsidRDefault="00712084" w:rsidP="00712084">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Zestawienie warunków wykonania czynności podano w poniższej tabeli:</w:t>
            </w:r>
          </w:p>
          <w:p w:rsidR="00235EDF" w:rsidRPr="001C269B" w:rsidRDefault="00235EDF" w:rsidP="00712084">
            <w:pPr>
              <w:spacing w:before="120"/>
              <w:jc w:val="both"/>
              <w:rPr>
                <w:rFonts w:ascii="Verdana" w:eastAsia="Times New Roman" w:hAnsi="Verdana"/>
                <w:sz w:val="20"/>
                <w:szCs w:val="20"/>
                <w:lang w:eastAsia="pl-PL"/>
              </w:rPr>
            </w:pPr>
          </w:p>
          <w:tbl>
            <w:tblPr>
              <w:tblStyle w:val="Tabela-Siatka1"/>
              <w:tblW w:w="0" w:type="auto"/>
              <w:tblLayout w:type="fixed"/>
              <w:tblLook w:val="04A0" w:firstRow="1" w:lastRow="0" w:firstColumn="1" w:lastColumn="0" w:noHBand="0" w:noVBand="1"/>
            </w:tblPr>
            <w:tblGrid>
              <w:gridCol w:w="1951"/>
              <w:gridCol w:w="3749"/>
            </w:tblGrid>
            <w:tr w:rsidR="00712084" w:rsidRPr="001C269B" w:rsidTr="00712084">
              <w:tc>
                <w:tcPr>
                  <w:tcW w:w="1951" w:type="dxa"/>
                </w:tcPr>
                <w:p w:rsidR="00712084" w:rsidRPr="002666B7" w:rsidRDefault="00712084" w:rsidP="00712084">
                  <w:pPr>
                    <w:spacing w:before="120"/>
                    <w:jc w:val="both"/>
                    <w:rPr>
                      <w:rFonts w:ascii="Verdana" w:eastAsia="Times New Roman" w:hAnsi="Verdana"/>
                      <w:sz w:val="20"/>
                      <w:szCs w:val="20"/>
                      <w:lang w:eastAsia="pl-PL"/>
                    </w:rPr>
                  </w:pPr>
                  <w:r w:rsidRPr="002666B7">
                    <w:rPr>
                      <w:rFonts w:ascii="Verdana" w:eastAsia="Times New Roman" w:hAnsi="Verdana"/>
                      <w:sz w:val="20"/>
                      <w:szCs w:val="20"/>
                      <w:lang w:eastAsia="pl-PL"/>
                    </w:rPr>
                    <w:t>grupa czynności</w:t>
                  </w:r>
                </w:p>
              </w:tc>
              <w:tc>
                <w:tcPr>
                  <w:tcW w:w="3749" w:type="dxa"/>
                </w:tcPr>
                <w:p w:rsidR="00712084" w:rsidRPr="002666B7" w:rsidRDefault="00712084" w:rsidP="00712084">
                  <w:pPr>
                    <w:spacing w:before="120"/>
                    <w:jc w:val="both"/>
                    <w:rPr>
                      <w:rFonts w:ascii="Verdana" w:eastAsia="Times New Roman" w:hAnsi="Verdana"/>
                      <w:sz w:val="20"/>
                      <w:szCs w:val="20"/>
                      <w:lang w:eastAsia="pl-PL"/>
                    </w:rPr>
                  </w:pPr>
                  <w:r w:rsidRPr="002666B7">
                    <w:rPr>
                      <w:rFonts w:ascii="Verdana" w:eastAsia="Times New Roman" w:hAnsi="Verdana"/>
                      <w:sz w:val="20"/>
                      <w:szCs w:val="20"/>
                      <w:lang w:eastAsia="pl-PL"/>
                    </w:rPr>
                    <w:t xml:space="preserve">łączna powierzchnia zabiegu </w:t>
                  </w:r>
                  <w:r w:rsidRPr="00C10F14">
                    <w:rPr>
                      <w:rFonts w:ascii="Verdana" w:eastAsia="Times New Roman" w:hAnsi="Verdana"/>
                      <w:sz w:val="20"/>
                      <w:szCs w:val="20"/>
                      <w:lang w:eastAsia="pl-PL"/>
                    </w:rPr>
                    <w:t>[HA]</w:t>
                  </w:r>
                </w:p>
              </w:tc>
            </w:tr>
            <w:tr w:rsidR="00712084" w:rsidRPr="001C269B" w:rsidTr="00712084">
              <w:tc>
                <w:tcPr>
                  <w:tcW w:w="1951" w:type="dxa"/>
                </w:tcPr>
                <w:p w:rsidR="00712084" w:rsidRPr="002666B7" w:rsidRDefault="00712084" w:rsidP="00235EDF">
                  <w:pPr>
                    <w:spacing w:before="120"/>
                    <w:jc w:val="both"/>
                    <w:rPr>
                      <w:rFonts w:ascii="Verdana" w:eastAsia="Times New Roman" w:hAnsi="Verdana"/>
                      <w:sz w:val="20"/>
                      <w:szCs w:val="20"/>
                      <w:lang w:eastAsia="pl-PL"/>
                    </w:rPr>
                  </w:pPr>
                  <w:r w:rsidRPr="002666B7">
                    <w:rPr>
                      <w:rFonts w:ascii="Verdana" w:eastAsia="Times New Roman" w:hAnsi="Verdana"/>
                      <w:sz w:val="20"/>
                      <w:szCs w:val="20"/>
                      <w:lang w:eastAsia="pl-PL"/>
                    </w:rPr>
                    <w:t>SL-</w:t>
                  </w:r>
                  <w:r w:rsidR="00235EDF">
                    <w:rPr>
                      <w:rFonts w:ascii="Verdana" w:eastAsia="Times New Roman" w:hAnsi="Verdana"/>
                      <w:sz w:val="20"/>
                      <w:szCs w:val="20"/>
                      <w:lang w:eastAsia="pl-PL"/>
                    </w:rPr>
                    <w:t>ZWGRZC</w:t>
                  </w:r>
                </w:p>
              </w:tc>
              <w:tc>
                <w:tcPr>
                  <w:tcW w:w="3749" w:type="dxa"/>
                </w:tcPr>
                <w:p w:rsidR="00712084" w:rsidRPr="002666B7" w:rsidRDefault="00235EDF" w:rsidP="00712084">
                  <w:pPr>
                    <w:spacing w:before="120"/>
                    <w:jc w:val="both"/>
                    <w:rPr>
                      <w:rFonts w:ascii="Verdana" w:eastAsia="Times New Roman" w:hAnsi="Verdana"/>
                      <w:sz w:val="20"/>
                      <w:szCs w:val="20"/>
                      <w:lang w:eastAsia="pl-PL"/>
                    </w:rPr>
                  </w:pPr>
                  <w:r>
                    <w:rPr>
                      <w:rFonts w:ascii="Verdana" w:eastAsia="Times New Roman" w:hAnsi="Verdana"/>
                      <w:sz w:val="20"/>
                      <w:szCs w:val="20"/>
                      <w:lang w:eastAsia="pl-PL"/>
                    </w:rPr>
                    <w:t>14,20</w:t>
                  </w:r>
                </w:p>
              </w:tc>
            </w:tr>
            <w:tr w:rsidR="00235EDF" w:rsidRPr="001C269B" w:rsidTr="00712084">
              <w:tc>
                <w:tcPr>
                  <w:tcW w:w="1951" w:type="dxa"/>
                </w:tcPr>
                <w:p w:rsidR="00235EDF" w:rsidRPr="00235EDF" w:rsidRDefault="00235EDF" w:rsidP="00712084">
                  <w:pPr>
                    <w:spacing w:before="120"/>
                    <w:jc w:val="both"/>
                    <w:rPr>
                      <w:rFonts w:ascii="Verdana" w:hAnsi="Verdana"/>
                      <w:sz w:val="20"/>
                      <w:szCs w:val="20"/>
                      <w:lang w:eastAsia="pl-PL"/>
                    </w:rPr>
                  </w:pPr>
                  <w:r w:rsidRPr="00235EDF">
                    <w:rPr>
                      <w:rFonts w:ascii="Verdana" w:hAnsi="Verdana"/>
                      <w:sz w:val="20"/>
                      <w:szCs w:val="20"/>
                      <w:lang w:eastAsia="pl-PL"/>
                    </w:rPr>
                    <w:t>SL-SLOCHRC</w:t>
                  </w:r>
                </w:p>
              </w:tc>
              <w:tc>
                <w:tcPr>
                  <w:tcW w:w="3749" w:type="dxa"/>
                </w:tcPr>
                <w:p w:rsidR="00235EDF" w:rsidRPr="00235EDF" w:rsidRDefault="00235EDF" w:rsidP="00712084">
                  <w:pPr>
                    <w:spacing w:before="120"/>
                    <w:jc w:val="both"/>
                    <w:rPr>
                      <w:rFonts w:ascii="Verdana" w:hAnsi="Verdana"/>
                      <w:sz w:val="20"/>
                      <w:szCs w:val="20"/>
                      <w:lang w:eastAsia="pl-PL"/>
                    </w:rPr>
                  </w:pPr>
                  <w:r>
                    <w:rPr>
                      <w:rFonts w:ascii="Verdana" w:hAnsi="Verdana"/>
                      <w:sz w:val="20"/>
                      <w:szCs w:val="20"/>
                      <w:lang w:eastAsia="pl-PL"/>
                    </w:rPr>
                    <w:t>0,68</w:t>
                  </w:r>
                </w:p>
              </w:tc>
            </w:tr>
          </w:tbl>
          <w:p w:rsidR="007444A7" w:rsidRPr="001C269B" w:rsidRDefault="007444A7" w:rsidP="00712084">
            <w:pPr>
              <w:spacing w:before="120"/>
              <w:jc w:val="both"/>
              <w:rPr>
                <w:rFonts w:ascii="Verdana" w:eastAsia="Times New Roman" w:hAnsi="Verdana"/>
                <w:sz w:val="20"/>
                <w:szCs w:val="20"/>
                <w:lang w:eastAsia="pl-PL"/>
              </w:rPr>
            </w:pPr>
          </w:p>
          <w:tbl>
            <w:tblPr>
              <w:tblStyle w:val="Tabela-Siatka1"/>
              <w:tblW w:w="0" w:type="auto"/>
              <w:tblLayout w:type="fixed"/>
              <w:tblLook w:val="04A0" w:firstRow="1" w:lastRow="0" w:firstColumn="1" w:lastColumn="0" w:noHBand="0" w:noVBand="1"/>
            </w:tblPr>
            <w:tblGrid>
              <w:gridCol w:w="1668"/>
              <w:gridCol w:w="4473"/>
              <w:gridCol w:w="2472"/>
            </w:tblGrid>
            <w:tr w:rsidR="00712084" w:rsidRPr="001C269B" w:rsidTr="00712084">
              <w:tc>
                <w:tcPr>
                  <w:tcW w:w="1668" w:type="dxa"/>
                </w:tcPr>
                <w:p w:rsidR="00712084" w:rsidRPr="001C269B" w:rsidRDefault="00712084" w:rsidP="00712084">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rodzaj środka chemicznego</w:t>
                  </w:r>
                </w:p>
              </w:tc>
              <w:tc>
                <w:tcPr>
                  <w:tcW w:w="4473" w:type="dxa"/>
                </w:tcPr>
                <w:p w:rsidR="00712084" w:rsidRPr="001C269B" w:rsidRDefault="00712084" w:rsidP="00712084">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środek chemiczny</w:t>
                  </w:r>
                  <w:r>
                    <w:rPr>
                      <w:rFonts w:ascii="Verdana" w:eastAsia="Times New Roman" w:hAnsi="Verdana"/>
                      <w:sz w:val="20"/>
                      <w:szCs w:val="20"/>
                      <w:lang w:eastAsia="pl-PL"/>
                    </w:rPr>
                    <w:t>*</w:t>
                  </w:r>
                </w:p>
              </w:tc>
              <w:tc>
                <w:tcPr>
                  <w:tcW w:w="2472" w:type="dxa"/>
                </w:tcPr>
                <w:p w:rsidR="00712084" w:rsidRPr="001C269B" w:rsidRDefault="00B314DE" w:rsidP="00712084">
                  <w:pPr>
                    <w:spacing w:before="120"/>
                    <w:jc w:val="both"/>
                    <w:rPr>
                      <w:rFonts w:ascii="Verdana" w:eastAsia="Times New Roman" w:hAnsi="Verdana"/>
                      <w:sz w:val="20"/>
                      <w:szCs w:val="20"/>
                      <w:lang w:eastAsia="pl-PL"/>
                    </w:rPr>
                  </w:pPr>
                  <w:r>
                    <w:rPr>
                      <w:rFonts w:ascii="Verdana" w:eastAsia="Times New Roman" w:hAnsi="Verdana"/>
                      <w:sz w:val="20"/>
                      <w:szCs w:val="20"/>
                      <w:lang w:eastAsia="pl-PL"/>
                    </w:rPr>
                    <w:t xml:space="preserve">Ilość </w:t>
                  </w:r>
                  <w:r w:rsidR="00712084" w:rsidRPr="001C269B">
                    <w:rPr>
                      <w:rFonts w:ascii="Verdana" w:eastAsia="Times New Roman" w:hAnsi="Verdana"/>
                      <w:sz w:val="20"/>
                      <w:szCs w:val="20"/>
                      <w:lang w:eastAsia="pl-PL"/>
                    </w:rPr>
                    <w:t xml:space="preserve">środka chemicznego </w:t>
                  </w:r>
                </w:p>
              </w:tc>
            </w:tr>
            <w:tr w:rsidR="00712084" w:rsidRPr="001C269B" w:rsidTr="00712084">
              <w:tc>
                <w:tcPr>
                  <w:tcW w:w="1668" w:type="dxa"/>
                </w:tcPr>
                <w:p w:rsidR="00712084" w:rsidRPr="001C269B" w:rsidRDefault="00DC7A67" w:rsidP="00712084">
                  <w:pPr>
                    <w:spacing w:before="120"/>
                    <w:jc w:val="both"/>
                    <w:rPr>
                      <w:rFonts w:ascii="Verdana" w:eastAsia="Times New Roman" w:hAnsi="Verdana"/>
                      <w:sz w:val="20"/>
                      <w:szCs w:val="20"/>
                      <w:lang w:eastAsia="pl-PL"/>
                    </w:rPr>
                  </w:pPr>
                  <w:r>
                    <w:rPr>
                      <w:rFonts w:ascii="Verdana" w:eastAsia="Times New Roman" w:hAnsi="Verdana"/>
                      <w:sz w:val="20"/>
                      <w:szCs w:val="20"/>
                      <w:lang w:eastAsia="pl-PL"/>
                    </w:rPr>
                    <w:t>Środek owadobójczy</w:t>
                  </w:r>
                </w:p>
              </w:tc>
              <w:tc>
                <w:tcPr>
                  <w:tcW w:w="4473" w:type="dxa"/>
                </w:tcPr>
                <w:p w:rsidR="00712084" w:rsidRDefault="002F5FF6" w:rsidP="00712084">
                  <w:pPr>
                    <w:spacing w:before="120"/>
                    <w:jc w:val="both"/>
                    <w:rPr>
                      <w:rFonts w:ascii="Verdana" w:hAnsi="Verdana"/>
                      <w:sz w:val="20"/>
                    </w:rPr>
                  </w:pPr>
                  <w:r>
                    <w:rPr>
                      <w:rFonts w:ascii="Verdana" w:hAnsi="Verdana"/>
                      <w:sz w:val="20"/>
                    </w:rPr>
                    <w:t>AKAROL</w:t>
                  </w:r>
                </w:p>
              </w:tc>
              <w:tc>
                <w:tcPr>
                  <w:tcW w:w="2472" w:type="dxa"/>
                </w:tcPr>
                <w:p w:rsidR="00712084" w:rsidRDefault="002F5FF6" w:rsidP="00712084">
                  <w:pPr>
                    <w:spacing w:before="120"/>
                    <w:jc w:val="both"/>
                    <w:rPr>
                      <w:rFonts w:ascii="Verdana" w:eastAsia="Times New Roman" w:hAnsi="Verdana"/>
                      <w:sz w:val="20"/>
                      <w:szCs w:val="20"/>
                      <w:lang w:eastAsia="pl-PL"/>
                    </w:rPr>
                  </w:pPr>
                  <w:r>
                    <w:rPr>
                      <w:rFonts w:ascii="Verdana" w:eastAsia="Times New Roman" w:hAnsi="Verdana"/>
                      <w:sz w:val="20"/>
                      <w:szCs w:val="20"/>
                      <w:lang w:eastAsia="pl-PL"/>
                    </w:rPr>
                    <w:t>6,75 LITR</w:t>
                  </w:r>
                </w:p>
              </w:tc>
            </w:tr>
            <w:tr w:rsidR="00712084" w:rsidRPr="001C269B" w:rsidTr="00712084">
              <w:tc>
                <w:tcPr>
                  <w:tcW w:w="1668" w:type="dxa"/>
                  <w:vMerge w:val="restart"/>
                </w:tcPr>
                <w:p w:rsidR="00712084" w:rsidRPr="001C269B" w:rsidRDefault="00712084" w:rsidP="00712084">
                  <w:pPr>
                    <w:spacing w:before="120"/>
                    <w:jc w:val="both"/>
                    <w:rPr>
                      <w:rFonts w:ascii="Verdana" w:eastAsia="Times New Roman" w:hAnsi="Verdana"/>
                      <w:sz w:val="20"/>
                      <w:szCs w:val="20"/>
                      <w:lang w:eastAsia="pl-PL"/>
                    </w:rPr>
                  </w:pPr>
                  <w:r>
                    <w:rPr>
                      <w:rFonts w:ascii="Verdana" w:eastAsia="Times New Roman" w:hAnsi="Verdana"/>
                      <w:sz w:val="20"/>
                      <w:szCs w:val="20"/>
                      <w:lang w:eastAsia="pl-PL"/>
                    </w:rPr>
                    <w:t>Środek grzybobójczy</w:t>
                  </w:r>
                </w:p>
              </w:tc>
              <w:tc>
                <w:tcPr>
                  <w:tcW w:w="4473" w:type="dxa"/>
                </w:tcPr>
                <w:p w:rsidR="00712084" w:rsidRPr="00825D0B" w:rsidRDefault="00712084" w:rsidP="00712084">
                  <w:pPr>
                    <w:spacing w:before="120"/>
                    <w:jc w:val="both"/>
                    <w:rPr>
                      <w:rFonts w:ascii="Verdana" w:eastAsia="Times New Roman" w:hAnsi="Verdana"/>
                      <w:sz w:val="20"/>
                      <w:szCs w:val="20"/>
                      <w:lang w:eastAsia="pl-PL"/>
                    </w:rPr>
                  </w:pPr>
                  <w:r>
                    <w:rPr>
                      <w:rFonts w:ascii="Verdana" w:eastAsia="Times New Roman" w:hAnsi="Verdana"/>
                      <w:sz w:val="20"/>
                      <w:szCs w:val="20"/>
                      <w:lang w:eastAsia="pl-PL"/>
                    </w:rPr>
                    <w:t>GWARANT</w:t>
                  </w:r>
                </w:p>
              </w:tc>
              <w:tc>
                <w:tcPr>
                  <w:tcW w:w="2472" w:type="dxa"/>
                </w:tcPr>
                <w:p w:rsidR="00712084" w:rsidRPr="001C269B" w:rsidRDefault="002F5FF6" w:rsidP="00712084">
                  <w:pPr>
                    <w:spacing w:before="120"/>
                    <w:jc w:val="both"/>
                    <w:rPr>
                      <w:rFonts w:ascii="Verdana" w:eastAsia="Times New Roman" w:hAnsi="Verdana"/>
                      <w:sz w:val="20"/>
                      <w:szCs w:val="20"/>
                      <w:lang w:eastAsia="pl-PL"/>
                    </w:rPr>
                  </w:pPr>
                  <w:r>
                    <w:rPr>
                      <w:rFonts w:ascii="Verdana" w:eastAsia="Times New Roman" w:hAnsi="Verdana"/>
                      <w:sz w:val="20"/>
                      <w:szCs w:val="20"/>
                      <w:lang w:eastAsia="pl-PL"/>
                    </w:rPr>
                    <w:t>1,65</w:t>
                  </w:r>
                  <w:r w:rsidR="00712084">
                    <w:rPr>
                      <w:rFonts w:ascii="Verdana" w:eastAsia="Times New Roman" w:hAnsi="Verdana"/>
                      <w:sz w:val="20"/>
                      <w:szCs w:val="20"/>
                      <w:lang w:eastAsia="pl-PL"/>
                    </w:rPr>
                    <w:t xml:space="preserve"> LITR</w:t>
                  </w:r>
                </w:p>
              </w:tc>
            </w:tr>
            <w:tr w:rsidR="002F5FF6" w:rsidRPr="001C269B" w:rsidTr="00712084">
              <w:tc>
                <w:tcPr>
                  <w:tcW w:w="1668" w:type="dxa"/>
                  <w:vMerge/>
                </w:tcPr>
                <w:p w:rsidR="002F5FF6" w:rsidRDefault="002F5FF6" w:rsidP="00712084">
                  <w:pPr>
                    <w:spacing w:before="120"/>
                    <w:jc w:val="both"/>
                    <w:rPr>
                      <w:rFonts w:ascii="Verdana" w:hAnsi="Verdana"/>
                      <w:lang w:eastAsia="pl-PL"/>
                    </w:rPr>
                  </w:pPr>
                </w:p>
              </w:tc>
              <w:tc>
                <w:tcPr>
                  <w:tcW w:w="4473" w:type="dxa"/>
                </w:tcPr>
                <w:p w:rsidR="002F5FF6" w:rsidRPr="002F5FF6" w:rsidRDefault="002F5FF6" w:rsidP="00712084">
                  <w:pPr>
                    <w:spacing w:before="120"/>
                    <w:jc w:val="both"/>
                    <w:rPr>
                      <w:rFonts w:ascii="Verdana" w:hAnsi="Verdana"/>
                      <w:sz w:val="20"/>
                      <w:szCs w:val="20"/>
                      <w:lang w:eastAsia="pl-PL"/>
                    </w:rPr>
                  </w:pPr>
                  <w:r>
                    <w:rPr>
                      <w:rFonts w:ascii="Verdana" w:hAnsi="Verdana"/>
                      <w:sz w:val="20"/>
                      <w:szCs w:val="20"/>
                      <w:lang w:eastAsia="pl-PL"/>
                    </w:rPr>
                    <w:t>MIED</w:t>
                  </w:r>
                  <w:r w:rsidRPr="002F5FF6">
                    <w:rPr>
                      <w:rFonts w:ascii="Verdana" w:hAnsi="Verdana"/>
                      <w:sz w:val="20"/>
                      <w:szCs w:val="20"/>
                      <w:lang w:eastAsia="pl-PL"/>
                    </w:rPr>
                    <w:t>ZIAN</w:t>
                  </w:r>
                </w:p>
              </w:tc>
              <w:tc>
                <w:tcPr>
                  <w:tcW w:w="2472" w:type="dxa"/>
                </w:tcPr>
                <w:p w:rsidR="002F5FF6" w:rsidRPr="002F5FF6" w:rsidRDefault="002F5FF6" w:rsidP="00712084">
                  <w:pPr>
                    <w:spacing w:before="120"/>
                    <w:jc w:val="both"/>
                    <w:rPr>
                      <w:rFonts w:ascii="Verdana" w:hAnsi="Verdana"/>
                      <w:sz w:val="20"/>
                      <w:szCs w:val="20"/>
                      <w:lang w:eastAsia="pl-PL"/>
                    </w:rPr>
                  </w:pPr>
                  <w:r>
                    <w:rPr>
                      <w:rFonts w:ascii="Verdana" w:hAnsi="Verdana"/>
                      <w:sz w:val="20"/>
                      <w:szCs w:val="20"/>
                      <w:lang w:eastAsia="pl-PL"/>
                    </w:rPr>
                    <w:t>0,03 KG</w:t>
                  </w:r>
                </w:p>
              </w:tc>
            </w:tr>
            <w:tr w:rsidR="00A0784C" w:rsidRPr="001C269B" w:rsidTr="00712084">
              <w:tc>
                <w:tcPr>
                  <w:tcW w:w="1668" w:type="dxa"/>
                  <w:vMerge/>
                </w:tcPr>
                <w:p w:rsidR="00A0784C" w:rsidRPr="001C269B" w:rsidRDefault="00A0784C" w:rsidP="00712084">
                  <w:pPr>
                    <w:spacing w:before="120"/>
                    <w:jc w:val="both"/>
                    <w:rPr>
                      <w:rFonts w:ascii="Verdana" w:hAnsi="Verdana"/>
                      <w:lang w:eastAsia="pl-PL"/>
                    </w:rPr>
                  </w:pPr>
                </w:p>
              </w:tc>
              <w:tc>
                <w:tcPr>
                  <w:tcW w:w="4473" w:type="dxa"/>
                </w:tcPr>
                <w:p w:rsidR="00A0784C" w:rsidRPr="00A0784C" w:rsidRDefault="00A0784C" w:rsidP="00712084">
                  <w:pPr>
                    <w:spacing w:before="120"/>
                    <w:jc w:val="both"/>
                    <w:rPr>
                      <w:rFonts w:ascii="Verdana" w:hAnsi="Verdana"/>
                      <w:sz w:val="20"/>
                      <w:szCs w:val="20"/>
                      <w:lang w:eastAsia="pl-PL"/>
                    </w:rPr>
                  </w:pPr>
                  <w:r w:rsidRPr="00A0784C">
                    <w:rPr>
                      <w:rFonts w:ascii="Verdana" w:hAnsi="Verdana"/>
                      <w:sz w:val="20"/>
                      <w:szCs w:val="20"/>
                      <w:lang w:eastAsia="pl-PL"/>
                    </w:rPr>
                    <w:t>STARPRO</w:t>
                  </w:r>
                </w:p>
              </w:tc>
              <w:tc>
                <w:tcPr>
                  <w:tcW w:w="2472" w:type="dxa"/>
                </w:tcPr>
                <w:p w:rsidR="00A0784C" w:rsidRPr="00A0784C" w:rsidRDefault="002F5FF6" w:rsidP="00712084">
                  <w:pPr>
                    <w:spacing w:before="120"/>
                    <w:jc w:val="both"/>
                    <w:rPr>
                      <w:rFonts w:ascii="Verdana" w:hAnsi="Verdana"/>
                      <w:sz w:val="20"/>
                      <w:szCs w:val="20"/>
                      <w:lang w:eastAsia="pl-PL"/>
                    </w:rPr>
                  </w:pPr>
                  <w:r>
                    <w:rPr>
                      <w:rFonts w:ascii="Verdana" w:hAnsi="Verdana"/>
                      <w:sz w:val="20"/>
                      <w:szCs w:val="20"/>
                      <w:lang w:eastAsia="pl-PL"/>
                    </w:rPr>
                    <w:t>3,94</w:t>
                  </w:r>
                  <w:r w:rsidR="00A0784C" w:rsidRPr="00A0784C">
                    <w:rPr>
                      <w:rFonts w:ascii="Verdana" w:hAnsi="Verdana"/>
                      <w:sz w:val="20"/>
                      <w:szCs w:val="20"/>
                      <w:lang w:eastAsia="pl-PL"/>
                    </w:rPr>
                    <w:t xml:space="preserve"> LITR</w:t>
                  </w:r>
                </w:p>
              </w:tc>
            </w:tr>
            <w:tr w:rsidR="00712084" w:rsidRPr="001C269B" w:rsidTr="00712084">
              <w:tc>
                <w:tcPr>
                  <w:tcW w:w="1668" w:type="dxa"/>
                  <w:vMerge/>
                </w:tcPr>
                <w:p w:rsidR="00712084" w:rsidRPr="001C269B" w:rsidRDefault="00712084" w:rsidP="00712084">
                  <w:pPr>
                    <w:spacing w:before="120"/>
                    <w:jc w:val="both"/>
                    <w:rPr>
                      <w:rFonts w:ascii="Verdana" w:eastAsia="Times New Roman" w:hAnsi="Verdana"/>
                      <w:sz w:val="20"/>
                      <w:szCs w:val="20"/>
                      <w:lang w:eastAsia="pl-PL"/>
                    </w:rPr>
                  </w:pPr>
                </w:p>
              </w:tc>
              <w:tc>
                <w:tcPr>
                  <w:tcW w:w="4473" w:type="dxa"/>
                </w:tcPr>
                <w:p w:rsidR="00712084" w:rsidRPr="00825D0B" w:rsidRDefault="00712084" w:rsidP="00712084">
                  <w:pPr>
                    <w:spacing w:before="120"/>
                    <w:jc w:val="both"/>
                    <w:rPr>
                      <w:rFonts w:ascii="Verdana" w:eastAsia="Times New Roman" w:hAnsi="Verdana"/>
                      <w:sz w:val="20"/>
                      <w:szCs w:val="20"/>
                      <w:lang w:eastAsia="pl-PL"/>
                    </w:rPr>
                  </w:pPr>
                  <w:r>
                    <w:rPr>
                      <w:rFonts w:ascii="Verdana" w:eastAsia="Times New Roman" w:hAnsi="Verdana"/>
                      <w:sz w:val="20"/>
                      <w:szCs w:val="20"/>
                      <w:lang w:eastAsia="pl-PL"/>
                    </w:rPr>
                    <w:t>SWITCH</w:t>
                  </w:r>
                </w:p>
              </w:tc>
              <w:tc>
                <w:tcPr>
                  <w:tcW w:w="2472" w:type="dxa"/>
                </w:tcPr>
                <w:p w:rsidR="00712084" w:rsidRPr="001C269B" w:rsidRDefault="002F5FF6" w:rsidP="00712084">
                  <w:pPr>
                    <w:spacing w:before="120"/>
                    <w:jc w:val="both"/>
                    <w:rPr>
                      <w:rFonts w:ascii="Verdana" w:eastAsia="Times New Roman" w:hAnsi="Verdana"/>
                      <w:sz w:val="20"/>
                      <w:szCs w:val="20"/>
                      <w:lang w:eastAsia="pl-PL"/>
                    </w:rPr>
                  </w:pPr>
                  <w:r>
                    <w:rPr>
                      <w:rFonts w:ascii="Verdana" w:eastAsia="Times New Roman" w:hAnsi="Verdana"/>
                      <w:sz w:val="20"/>
                      <w:szCs w:val="20"/>
                      <w:lang w:eastAsia="pl-PL"/>
                    </w:rPr>
                    <w:t>4,30</w:t>
                  </w:r>
                  <w:r w:rsidR="00712084">
                    <w:rPr>
                      <w:rFonts w:ascii="Verdana" w:eastAsia="Times New Roman" w:hAnsi="Verdana"/>
                      <w:sz w:val="20"/>
                      <w:szCs w:val="20"/>
                      <w:lang w:eastAsia="pl-PL"/>
                    </w:rPr>
                    <w:t xml:space="preserve"> KG</w:t>
                  </w:r>
                </w:p>
              </w:tc>
            </w:tr>
            <w:tr w:rsidR="00712084" w:rsidRPr="001C269B" w:rsidTr="00712084">
              <w:tc>
                <w:tcPr>
                  <w:tcW w:w="1668" w:type="dxa"/>
                  <w:vMerge/>
                </w:tcPr>
                <w:p w:rsidR="00712084" w:rsidRPr="001C269B" w:rsidRDefault="00712084" w:rsidP="00712084">
                  <w:pPr>
                    <w:spacing w:before="120"/>
                    <w:jc w:val="both"/>
                    <w:rPr>
                      <w:rFonts w:ascii="Verdana" w:eastAsia="Times New Roman" w:hAnsi="Verdana"/>
                      <w:sz w:val="20"/>
                      <w:szCs w:val="20"/>
                      <w:lang w:eastAsia="pl-PL"/>
                    </w:rPr>
                  </w:pPr>
                </w:p>
              </w:tc>
              <w:tc>
                <w:tcPr>
                  <w:tcW w:w="4473" w:type="dxa"/>
                </w:tcPr>
                <w:p w:rsidR="00712084" w:rsidRPr="001C269B" w:rsidRDefault="00712084" w:rsidP="00712084">
                  <w:pPr>
                    <w:spacing w:before="120"/>
                    <w:jc w:val="both"/>
                    <w:rPr>
                      <w:rFonts w:ascii="Verdana" w:eastAsia="Times New Roman" w:hAnsi="Verdana"/>
                      <w:sz w:val="20"/>
                      <w:szCs w:val="20"/>
                      <w:lang w:eastAsia="pl-PL"/>
                    </w:rPr>
                  </w:pPr>
                  <w:r>
                    <w:rPr>
                      <w:rFonts w:ascii="Verdana" w:eastAsia="Times New Roman" w:hAnsi="Verdana"/>
                      <w:sz w:val="20"/>
                      <w:szCs w:val="20"/>
                      <w:lang w:eastAsia="pl-PL"/>
                    </w:rPr>
                    <w:t>TOPSIN</w:t>
                  </w:r>
                </w:p>
              </w:tc>
              <w:tc>
                <w:tcPr>
                  <w:tcW w:w="2472" w:type="dxa"/>
                </w:tcPr>
                <w:p w:rsidR="00712084" w:rsidRPr="001C269B" w:rsidRDefault="002F5FF6" w:rsidP="00712084">
                  <w:pPr>
                    <w:spacing w:before="120"/>
                    <w:jc w:val="both"/>
                    <w:rPr>
                      <w:rFonts w:ascii="Verdana" w:eastAsia="Times New Roman" w:hAnsi="Verdana"/>
                      <w:sz w:val="20"/>
                      <w:szCs w:val="20"/>
                      <w:lang w:eastAsia="pl-PL"/>
                    </w:rPr>
                  </w:pPr>
                  <w:r>
                    <w:rPr>
                      <w:rFonts w:ascii="Verdana" w:eastAsia="Times New Roman" w:hAnsi="Verdana"/>
                      <w:sz w:val="20"/>
                      <w:szCs w:val="20"/>
                      <w:lang w:eastAsia="pl-PL"/>
                    </w:rPr>
                    <w:t>1,50</w:t>
                  </w:r>
                  <w:r w:rsidR="00712084">
                    <w:rPr>
                      <w:rFonts w:ascii="Verdana" w:eastAsia="Times New Roman" w:hAnsi="Verdana"/>
                      <w:sz w:val="20"/>
                      <w:szCs w:val="20"/>
                      <w:lang w:eastAsia="pl-PL"/>
                    </w:rPr>
                    <w:t xml:space="preserve"> LITR</w:t>
                  </w:r>
                </w:p>
              </w:tc>
            </w:tr>
          </w:tbl>
          <w:p w:rsidR="00712084" w:rsidRDefault="00712084" w:rsidP="00712084">
            <w:pPr>
              <w:pStyle w:val="Akapitzlist"/>
              <w:spacing w:before="120"/>
              <w:ind w:left="0"/>
              <w:jc w:val="both"/>
              <w:rPr>
                <w:rFonts w:ascii="Verdana" w:eastAsia="Times New Roman" w:hAnsi="Verdana"/>
                <w:sz w:val="20"/>
                <w:szCs w:val="20"/>
                <w:lang w:eastAsia="pl-PL"/>
              </w:rPr>
            </w:pPr>
            <w:r>
              <w:rPr>
                <w:rFonts w:ascii="Verdana" w:eastAsia="Times New Roman" w:hAnsi="Verdana"/>
                <w:sz w:val="20"/>
                <w:szCs w:val="20"/>
                <w:lang w:eastAsia="pl-PL"/>
              </w:rPr>
              <w:t>*podane w powyższej tabeli nazwy środków prosimy traktować informacyjnie. Dopuszcza się użycie produktów równoważnych, przez które rozumie się preparaty o takiej samej zawartości substancji czynnej i takim samym działaniu – po uzgodnieniu z leśniczym szkółkarzem.</w:t>
            </w:r>
          </w:p>
          <w:p w:rsidR="007B04B9" w:rsidRDefault="007B04B9" w:rsidP="00712084">
            <w:pPr>
              <w:pStyle w:val="Akapitzlist"/>
              <w:spacing w:before="120"/>
              <w:ind w:left="0"/>
              <w:jc w:val="both"/>
              <w:rPr>
                <w:rFonts w:ascii="Verdana" w:eastAsia="Times New Roman" w:hAnsi="Verdana"/>
                <w:sz w:val="20"/>
                <w:szCs w:val="20"/>
                <w:lang w:eastAsia="pl-PL"/>
              </w:rPr>
            </w:pPr>
          </w:p>
          <w:p w:rsidR="00712084" w:rsidRPr="001C269B" w:rsidRDefault="00712084" w:rsidP="00712084">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lastRenderedPageBreak/>
              <w:t>PROCEDURA ODBIORU:</w:t>
            </w:r>
          </w:p>
          <w:p w:rsidR="00712084" w:rsidRDefault="00712084" w:rsidP="00712084">
            <w:pPr>
              <w:pStyle w:val="Akapitzlist"/>
              <w:spacing w:before="120" w:after="120"/>
              <w:ind w:left="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Odbiór prac nastąpi poprzez weryfikację zgodności wykonania zabiegu z opisem czynności i Zleceniem  oraz określenie powierzchni nim objętej.</w:t>
            </w:r>
          </w:p>
          <w:p w:rsidR="00C515DC" w:rsidRPr="00772551" w:rsidRDefault="00712084" w:rsidP="00712084">
            <w:pPr>
              <w:pStyle w:val="Akapitzlist"/>
              <w:spacing w:before="120" w:after="120"/>
              <w:ind w:left="0"/>
              <w:contextualSpacing w:val="0"/>
              <w:jc w:val="both"/>
              <w:rPr>
                <w:rFonts w:ascii="Verdana" w:eastAsia="Times New Roman" w:hAnsi="Verdana"/>
                <w:sz w:val="20"/>
                <w:szCs w:val="20"/>
                <w:lang w:eastAsia="pl-PL"/>
              </w:rPr>
            </w:pPr>
            <w:r w:rsidRPr="00B87B89">
              <w:rPr>
                <w:rFonts w:ascii="Verdana" w:eastAsia="Times New Roman" w:hAnsi="Verdana"/>
                <w:sz w:val="20"/>
                <w:szCs w:val="20"/>
                <w:lang w:eastAsia="pl-PL"/>
              </w:rPr>
              <w:t>Uwaga! Do protokołu odbioru robót Wykonawca musi załączyć dowód zakupu zużytych pestycydów.</w:t>
            </w:r>
          </w:p>
        </w:tc>
      </w:tr>
      <w:tr w:rsidR="00712084" w:rsidRPr="001C269B" w:rsidTr="00712084">
        <w:tc>
          <w:tcPr>
            <w:tcW w:w="1495" w:type="dxa"/>
            <w:tcBorders>
              <w:top w:val="single" w:sz="4" w:space="0" w:color="auto"/>
            </w:tcBorders>
            <w:shd w:val="clear" w:color="auto" w:fill="D9D9D9" w:themeFill="background1" w:themeFillShade="D9"/>
          </w:tcPr>
          <w:p w:rsidR="00712084" w:rsidRPr="00B66ED1" w:rsidRDefault="00712084" w:rsidP="006C6113">
            <w:pPr>
              <w:pStyle w:val="Default"/>
              <w:tabs>
                <w:tab w:val="left" w:pos="34"/>
              </w:tabs>
              <w:spacing w:before="120"/>
              <w:rPr>
                <w:rFonts w:ascii="Verdana" w:hAnsi="Verdana"/>
                <w:b/>
                <w:color w:val="000000" w:themeColor="text1"/>
                <w:sz w:val="20"/>
                <w:szCs w:val="20"/>
              </w:rPr>
            </w:pPr>
            <w:r w:rsidRPr="00B66ED1">
              <w:rPr>
                <w:rFonts w:ascii="Verdana" w:hAnsi="Verdana"/>
                <w:b/>
                <w:color w:val="000000" w:themeColor="text1"/>
                <w:sz w:val="20"/>
                <w:szCs w:val="20"/>
              </w:rPr>
              <w:lastRenderedPageBreak/>
              <w:t>I.</w:t>
            </w:r>
            <w:r w:rsidR="00F67809">
              <w:rPr>
                <w:rFonts w:ascii="Verdana" w:hAnsi="Verdana"/>
                <w:b/>
                <w:color w:val="000000" w:themeColor="text1"/>
                <w:sz w:val="20"/>
                <w:szCs w:val="20"/>
              </w:rPr>
              <w:t>2</w:t>
            </w:r>
            <w:r w:rsidR="00F661B7">
              <w:rPr>
                <w:rFonts w:ascii="Verdana" w:hAnsi="Verdana"/>
                <w:b/>
                <w:color w:val="000000" w:themeColor="text1"/>
                <w:sz w:val="20"/>
                <w:szCs w:val="20"/>
              </w:rPr>
              <w:t>2</w:t>
            </w:r>
            <w:r w:rsidRPr="00B66ED1">
              <w:rPr>
                <w:rFonts w:ascii="Verdana" w:hAnsi="Verdana"/>
                <w:b/>
                <w:color w:val="000000" w:themeColor="text1"/>
                <w:sz w:val="20"/>
                <w:szCs w:val="20"/>
              </w:rPr>
              <w:t>.</w:t>
            </w:r>
          </w:p>
        </w:tc>
        <w:tc>
          <w:tcPr>
            <w:tcW w:w="6946" w:type="dxa"/>
            <w:gridSpan w:val="3"/>
            <w:tcBorders>
              <w:top w:val="single" w:sz="4" w:space="0" w:color="auto"/>
            </w:tcBorders>
            <w:shd w:val="clear" w:color="auto" w:fill="D9D9D9" w:themeFill="background1" w:themeFillShade="D9"/>
          </w:tcPr>
          <w:p w:rsidR="00712084" w:rsidRPr="00B66ED1" w:rsidRDefault="00712084" w:rsidP="00712084">
            <w:pPr>
              <w:pStyle w:val="Default"/>
              <w:spacing w:before="120"/>
              <w:rPr>
                <w:rFonts w:ascii="Verdana" w:eastAsia="Times New Roman" w:hAnsi="Verdana"/>
                <w:b/>
                <w:color w:val="000000" w:themeColor="text1"/>
                <w:sz w:val="20"/>
                <w:szCs w:val="20"/>
                <w:lang w:eastAsia="pl-PL"/>
              </w:rPr>
            </w:pPr>
            <w:r w:rsidRPr="00B66ED1">
              <w:rPr>
                <w:rFonts w:ascii="Verdana" w:eastAsia="Times New Roman" w:hAnsi="Verdana"/>
                <w:b/>
                <w:color w:val="000000" w:themeColor="text1"/>
                <w:sz w:val="20"/>
                <w:szCs w:val="20"/>
                <w:lang w:eastAsia="pl-PL"/>
              </w:rPr>
              <w:t>ROZSIEW SYPKICH NAWOZÓW MINERALNYCH</w:t>
            </w:r>
            <w:r>
              <w:rPr>
                <w:rFonts w:ascii="Verdana" w:eastAsia="Times New Roman" w:hAnsi="Verdana"/>
                <w:b/>
                <w:color w:val="000000" w:themeColor="text1"/>
                <w:sz w:val="20"/>
                <w:szCs w:val="20"/>
                <w:lang w:eastAsia="pl-PL"/>
              </w:rPr>
              <w:t>, TORFU</w:t>
            </w:r>
            <w:r w:rsidRPr="00B66ED1">
              <w:rPr>
                <w:rFonts w:ascii="Verdana" w:eastAsia="Times New Roman" w:hAnsi="Verdana"/>
                <w:b/>
                <w:color w:val="000000" w:themeColor="text1"/>
                <w:sz w:val="20"/>
                <w:szCs w:val="20"/>
                <w:lang w:eastAsia="pl-PL"/>
              </w:rPr>
              <w:t xml:space="preserve"> PRZY POMOCY ROZRZUTNIKA</w:t>
            </w:r>
            <w:r w:rsidR="00B87B89">
              <w:rPr>
                <w:rFonts w:ascii="Verdana" w:eastAsia="Times New Roman" w:hAnsi="Verdana"/>
                <w:b/>
                <w:color w:val="000000" w:themeColor="text1"/>
                <w:sz w:val="20"/>
                <w:szCs w:val="20"/>
                <w:lang w:eastAsia="pl-PL"/>
              </w:rPr>
              <w:t xml:space="preserve">, OPRYSK DOLISTNY NAWOZAMI MINERALNYMI                       </w:t>
            </w:r>
            <w:r w:rsidRPr="00B66ED1">
              <w:rPr>
                <w:rFonts w:ascii="Verdana" w:eastAsia="Times New Roman" w:hAnsi="Verdana"/>
                <w:b/>
                <w:color w:val="000000" w:themeColor="text1"/>
                <w:sz w:val="20"/>
                <w:szCs w:val="20"/>
                <w:lang w:eastAsia="pl-PL"/>
              </w:rPr>
              <w:t xml:space="preserve"> </w:t>
            </w:r>
            <w:r>
              <w:rPr>
                <w:rFonts w:ascii="Verdana" w:eastAsia="Times New Roman" w:hAnsi="Verdana"/>
                <w:b/>
                <w:color w:val="000000" w:themeColor="text1"/>
                <w:sz w:val="20"/>
                <w:szCs w:val="20"/>
                <w:lang w:eastAsia="pl-PL"/>
              </w:rPr>
              <w:t xml:space="preserve">                          </w:t>
            </w:r>
            <w:r w:rsidR="00AA4326">
              <w:rPr>
                <w:rFonts w:ascii="Verdana" w:eastAsia="Times New Roman" w:hAnsi="Verdana"/>
                <w:b/>
                <w:color w:val="000000" w:themeColor="text1"/>
                <w:sz w:val="20"/>
                <w:szCs w:val="20"/>
                <w:lang w:eastAsia="pl-PL"/>
              </w:rPr>
              <w:t xml:space="preserve">             </w:t>
            </w:r>
            <w:r w:rsidRPr="00B66ED1">
              <w:rPr>
                <w:rFonts w:ascii="Verdana" w:hAnsi="Verdana"/>
                <w:bCs/>
                <w:color w:val="000000" w:themeColor="text1"/>
                <w:sz w:val="20"/>
                <w:szCs w:val="20"/>
              </w:rPr>
              <w:t>(</w:t>
            </w:r>
            <w:r>
              <w:rPr>
                <w:rFonts w:ascii="Verdana" w:hAnsi="Verdana"/>
                <w:bCs/>
                <w:color w:val="000000" w:themeColor="text1"/>
                <w:sz w:val="20"/>
                <w:szCs w:val="20"/>
              </w:rPr>
              <w:t xml:space="preserve">SIEW-NC) </w:t>
            </w:r>
            <w:r w:rsidRPr="00B66ED1">
              <w:rPr>
                <w:rFonts w:ascii="Verdana" w:hAnsi="Verdana"/>
                <w:bCs/>
                <w:color w:val="000000" w:themeColor="text1"/>
                <w:sz w:val="20"/>
                <w:szCs w:val="20"/>
              </w:rPr>
              <w:t>jedn. rozliczeniowa -</w:t>
            </w:r>
            <w:r>
              <w:rPr>
                <w:rFonts w:ascii="Verdana" w:hAnsi="Verdana"/>
                <w:bCs/>
                <w:color w:val="000000" w:themeColor="text1"/>
                <w:sz w:val="20"/>
                <w:szCs w:val="20"/>
              </w:rPr>
              <w:t xml:space="preserve"> </w:t>
            </w:r>
            <w:r w:rsidRPr="00C10F14">
              <w:rPr>
                <w:rFonts w:ascii="Verdana" w:eastAsia="Times New Roman" w:hAnsi="Verdana"/>
                <w:color w:val="auto"/>
                <w:sz w:val="20"/>
                <w:szCs w:val="20"/>
                <w:lang w:eastAsia="pl-PL"/>
              </w:rPr>
              <w:t xml:space="preserve">HA </w:t>
            </w:r>
            <w:r w:rsidRPr="00B66ED1">
              <w:rPr>
                <w:rFonts w:ascii="Verdana" w:eastAsia="Times New Roman" w:hAnsi="Verdana"/>
                <w:color w:val="000000" w:themeColor="text1"/>
                <w:sz w:val="20"/>
                <w:szCs w:val="20"/>
                <w:lang w:eastAsia="pl-PL"/>
              </w:rPr>
              <w:t>rozliczana z dokładnością do dwóch miejsc po przecinku</w:t>
            </w:r>
            <w:r w:rsidRPr="00B66ED1">
              <w:rPr>
                <w:rFonts w:ascii="Verdana" w:hAnsi="Verdana"/>
                <w:color w:val="000000" w:themeColor="text1"/>
                <w:sz w:val="20"/>
                <w:szCs w:val="20"/>
              </w:rPr>
              <w:t>)</w:t>
            </w:r>
            <w:r>
              <w:rPr>
                <w:rFonts w:ascii="Verdana" w:hAnsi="Verdana"/>
                <w:color w:val="000000" w:themeColor="text1"/>
                <w:sz w:val="20"/>
                <w:szCs w:val="20"/>
              </w:rPr>
              <w:t xml:space="preserve">                                               (SIWE-KC) </w:t>
            </w:r>
            <w:r w:rsidRPr="00B66ED1">
              <w:rPr>
                <w:rFonts w:ascii="Verdana" w:hAnsi="Verdana"/>
                <w:bCs/>
                <w:color w:val="000000" w:themeColor="text1"/>
                <w:sz w:val="20"/>
                <w:szCs w:val="20"/>
              </w:rPr>
              <w:t xml:space="preserve">jedn. rozliczeniowa </w:t>
            </w:r>
            <w:r>
              <w:rPr>
                <w:rFonts w:ascii="Verdana" w:hAnsi="Verdana"/>
                <w:bCs/>
                <w:color w:val="000000" w:themeColor="text1"/>
                <w:sz w:val="20"/>
                <w:szCs w:val="20"/>
              </w:rPr>
              <w:t xml:space="preserve">– </w:t>
            </w:r>
            <w:r>
              <w:rPr>
                <w:rFonts w:ascii="Verdana" w:eastAsia="Times New Roman" w:hAnsi="Verdana"/>
                <w:color w:val="auto"/>
                <w:sz w:val="20"/>
                <w:szCs w:val="20"/>
                <w:lang w:eastAsia="pl-PL"/>
              </w:rPr>
              <w:t>M3P</w:t>
            </w:r>
            <w:r w:rsidRPr="00C10F14">
              <w:rPr>
                <w:rFonts w:ascii="Verdana" w:eastAsia="Times New Roman" w:hAnsi="Verdana"/>
                <w:color w:val="auto"/>
                <w:sz w:val="20"/>
                <w:szCs w:val="20"/>
                <w:lang w:eastAsia="pl-PL"/>
              </w:rPr>
              <w:t xml:space="preserve"> </w:t>
            </w:r>
            <w:r w:rsidRPr="00B66ED1">
              <w:rPr>
                <w:rFonts w:ascii="Verdana" w:eastAsia="Times New Roman" w:hAnsi="Verdana"/>
                <w:color w:val="000000" w:themeColor="text1"/>
                <w:sz w:val="20"/>
                <w:szCs w:val="20"/>
                <w:lang w:eastAsia="pl-PL"/>
              </w:rPr>
              <w:t>rozliczana z dokładnością do dwóch miejsc po przecinku</w:t>
            </w:r>
            <w:r w:rsidRPr="00B66ED1">
              <w:rPr>
                <w:rFonts w:ascii="Verdana" w:hAnsi="Verdana"/>
                <w:color w:val="000000" w:themeColor="text1"/>
                <w:sz w:val="20"/>
                <w:szCs w:val="20"/>
              </w:rPr>
              <w:t>)</w:t>
            </w:r>
            <w:r>
              <w:rPr>
                <w:rFonts w:ascii="Verdana" w:hAnsi="Verdana"/>
                <w:color w:val="000000" w:themeColor="text1"/>
                <w:sz w:val="20"/>
                <w:szCs w:val="20"/>
              </w:rPr>
              <w:t xml:space="preserve"> </w:t>
            </w:r>
          </w:p>
        </w:tc>
        <w:tc>
          <w:tcPr>
            <w:tcW w:w="2191" w:type="dxa"/>
            <w:gridSpan w:val="2"/>
            <w:tcBorders>
              <w:top w:val="single" w:sz="4" w:space="0" w:color="auto"/>
            </w:tcBorders>
            <w:shd w:val="clear" w:color="auto" w:fill="D9D9D9" w:themeFill="background1" w:themeFillShade="D9"/>
          </w:tcPr>
          <w:p w:rsidR="00712084" w:rsidRPr="00B66ED1" w:rsidRDefault="00712084" w:rsidP="00686EDC">
            <w:pPr>
              <w:pStyle w:val="Default"/>
              <w:spacing w:before="120"/>
              <w:rPr>
                <w:rFonts w:ascii="Verdana" w:hAnsi="Verdana"/>
                <w:b/>
                <w:color w:val="000000" w:themeColor="text1"/>
                <w:sz w:val="20"/>
                <w:szCs w:val="20"/>
              </w:rPr>
            </w:pPr>
            <w:r w:rsidRPr="00B66ED1">
              <w:rPr>
                <w:rFonts w:ascii="Verdana" w:hAnsi="Verdana"/>
                <w:b/>
                <w:color w:val="000000" w:themeColor="text1"/>
                <w:sz w:val="20"/>
                <w:szCs w:val="20"/>
              </w:rPr>
              <w:t>SL_NAW/</w:t>
            </w:r>
          </w:p>
          <w:p w:rsidR="00712084" w:rsidRDefault="00712084" w:rsidP="00686EDC">
            <w:pPr>
              <w:pStyle w:val="Default"/>
              <w:spacing w:before="120"/>
              <w:rPr>
                <w:rFonts w:ascii="Verdana" w:hAnsi="Verdana"/>
                <w:b/>
                <w:color w:val="000000" w:themeColor="text1"/>
                <w:sz w:val="20"/>
                <w:szCs w:val="20"/>
              </w:rPr>
            </w:pPr>
            <w:r w:rsidRPr="00B66ED1">
              <w:rPr>
                <w:rFonts w:ascii="Verdana" w:hAnsi="Verdana"/>
                <w:b/>
                <w:color w:val="000000" w:themeColor="text1"/>
                <w:sz w:val="20"/>
                <w:szCs w:val="20"/>
              </w:rPr>
              <w:t>SIEW-NC</w:t>
            </w:r>
            <w:r>
              <w:rPr>
                <w:rFonts w:ascii="Verdana" w:hAnsi="Verdana"/>
                <w:b/>
                <w:color w:val="000000" w:themeColor="text1"/>
                <w:sz w:val="20"/>
                <w:szCs w:val="20"/>
              </w:rPr>
              <w:t>,   SIEW-KC</w:t>
            </w:r>
          </w:p>
          <w:p w:rsidR="00712084" w:rsidRPr="00B66ED1" w:rsidRDefault="00712084" w:rsidP="00712084">
            <w:pPr>
              <w:pStyle w:val="Default"/>
              <w:spacing w:before="120"/>
              <w:jc w:val="center"/>
              <w:rPr>
                <w:rFonts w:ascii="Verdana" w:hAnsi="Verdana"/>
                <w:color w:val="000000" w:themeColor="text1"/>
                <w:sz w:val="20"/>
                <w:szCs w:val="20"/>
              </w:rPr>
            </w:pPr>
          </w:p>
        </w:tc>
      </w:tr>
      <w:tr w:rsidR="00712084" w:rsidRPr="001C269B" w:rsidTr="00712084">
        <w:tc>
          <w:tcPr>
            <w:tcW w:w="10632" w:type="dxa"/>
            <w:gridSpan w:val="6"/>
          </w:tcPr>
          <w:p w:rsidR="00712084" w:rsidRDefault="00712084" w:rsidP="004D6650">
            <w:pPr>
              <w:pStyle w:val="Akapitzlist"/>
              <w:numPr>
                <w:ilvl w:val="0"/>
                <w:numId w:val="35"/>
              </w:numPr>
              <w:suppressAutoHyphens w:val="0"/>
              <w:spacing w:before="120"/>
              <w:contextualSpacing w:val="0"/>
              <w:jc w:val="both"/>
              <w:rPr>
                <w:rFonts w:ascii="Verdana" w:eastAsia="Times New Roman" w:hAnsi="Verdana"/>
                <w:sz w:val="20"/>
                <w:szCs w:val="20"/>
                <w:lang w:eastAsia="pl-PL"/>
              </w:rPr>
            </w:pPr>
            <w:r>
              <w:rPr>
                <w:rFonts w:ascii="Verdana" w:eastAsia="Times New Roman" w:hAnsi="Verdana"/>
                <w:sz w:val="20"/>
                <w:szCs w:val="20"/>
                <w:lang w:eastAsia="pl-PL"/>
              </w:rPr>
              <w:t>przygotowanie</w:t>
            </w:r>
            <w:r w:rsidRPr="00677872">
              <w:t xml:space="preserve"> </w:t>
            </w:r>
            <w:r w:rsidRPr="001C269B">
              <w:rPr>
                <w:rFonts w:ascii="Verdana" w:eastAsia="Times New Roman" w:hAnsi="Verdana"/>
                <w:sz w:val="20"/>
                <w:szCs w:val="20"/>
                <w:lang w:eastAsia="pl-PL"/>
              </w:rPr>
              <w:t>rozrzutnika</w:t>
            </w:r>
            <w:r w:rsidR="00B87B89">
              <w:rPr>
                <w:rFonts w:ascii="Verdana" w:eastAsia="Times New Roman" w:hAnsi="Verdana"/>
                <w:sz w:val="20"/>
                <w:szCs w:val="20"/>
                <w:lang w:eastAsia="pl-PL"/>
              </w:rPr>
              <w:t>/opryskiwacza</w:t>
            </w:r>
            <w:r w:rsidRPr="001C269B">
              <w:rPr>
                <w:rFonts w:ascii="Verdana" w:eastAsia="Times New Roman" w:hAnsi="Verdana"/>
                <w:sz w:val="20"/>
                <w:szCs w:val="20"/>
                <w:lang w:eastAsia="pl-PL"/>
              </w:rPr>
              <w:t xml:space="preserve"> do zabiegu</w:t>
            </w:r>
            <w:r w:rsidRPr="00677872">
              <w:t xml:space="preserve"> </w:t>
            </w:r>
            <w:r w:rsidRPr="001C269B">
              <w:rPr>
                <w:rFonts w:ascii="Verdana" w:eastAsia="Times New Roman" w:hAnsi="Verdana"/>
                <w:sz w:val="20"/>
                <w:szCs w:val="20"/>
                <w:lang w:eastAsia="pl-PL"/>
              </w:rPr>
              <w:t>(oczyszczenie</w:t>
            </w:r>
            <w:r w:rsidR="00B87B89" w:rsidRPr="00677872">
              <w:t xml:space="preserve"> </w:t>
            </w:r>
            <w:r w:rsidR="00B87B89">
              <w:rPr>
                <w:rFonts w:ascii="Verdana" w:eastAsia="Times New Roman" w:hAnsi="Verdana"/>
                <w:sz w:val="20"/>
                <w:szCs w:val="20"/>
                <w:lang w:eastAsia="pl-PL"/>
              </w:rPr>
              <w:t>i</w:t>
            </w:r>
            <w:r w:rsidR="00B87B89" w:rsidRPr="00677872">
              <w:t xml:space="preserve"> </w:t>
            </w:r>
            <w:r w:rsidR="00B87B89">
              <w:rPr>
                <w:rFonts w:ascii="Verdana" w:eastAsia="Times New Roman" w:hAnsi="Verdana"/>
                <w:sz w:val="20"/>
                <w:szCs w:val="20"/>
                <w:lang w:eastAsia="pl-PL"/>
              </w:rPr>
              <w:t>regulacja</w:t>
            </w:r>
            <w:r w:rsidRPr="001C269B">
              <w:rPr>
                <w:rFonts w:ascii="Verdana" w:eastAsia="Times New Roman" w:hAnsi="Verdana"/>
                <w:sz w:val="20"/>
                <w:szCs w:val="20"/>
                <w:lang w:eastAsia="pl-PL"/>
              </w:rPr>
              <w:t xml:space="preserve"> rozrzutnika</w:t>
            </w:r>
            <w:r w:rsidR="00B87B89">
              <w:rPr>
                <w:rFonts w:ascii="Verdana" w:eastAsia="Times New Roman" w:hAnsi="Verdana"/>
                <w:sz w:val="20"/>
                <w:szCs w:val="20"/>
                <w:lang w:eastAsia="pl-PL"/>
              </w:rPr>
              <w:t>/opryskiwacza</w:t>
            </w:r>
            <w:r w:rsidRPr="001C269B">
              <w:rPr>
                <w:rFonts w:ascii="Verdana" w:eastAsia="Times New Roman" w:hAnsi="Verdana"/>
                <w:sz w:val="20"/>
                <w:szCs w:val="20"/>
                <w:lang w:eastAsia="pl-PL"/>
              </w:rPr>
              <w:t xml:space="preserve">, zagregowanie </w:t>
            </w:r>
            <w:r w:rsidR="00B87B89">
              <w:rPr>
                <w:rFonts w:ascii="Verdana" w:eastAsia="Times New Roman" w:hAnsi="Verdana"/>
                <w:sz w:val="20"/>
                <w:szCs w:val="20"/>
                <w:lang w:eastAsia="pl-PL"/>
              </w:rPr>
              <w:t>urządzenia</w:t>
            </w:r>
            <w:r w:rsidRPr="001C269B">
              <w:rPr>
                <w:rFonts w:ascii="Verdana" w:eastAsia="Times New Roman" w:hAnsi="Verdana"/>
                <w:sz w:val="20"/>
                <w:szCs w:val="20"/>
                <w:lang w:eastAsia="pl-PL"/>
              </w:rPr>
              <w:t xml:space="preserve"> z ciągnikiem itd.),</w:t>
            </w:r>
          </w:p>
          <w:p w:rsidR="00784940" w:rsidRPr="001C269B" w:rsidRDefault="00784940" w:rsidP="004D6650">
            <w:pPr>
              <w:pStyle w:val="Akapitzlist"/>
              <w:numPr>
                <w:ilvl w:val="0"/>
                <w:numId w:val="35"/>
              </w:numPr>
              <w:suppressAutoHyphens w:val="0"/>
              <w:spacing w:before="120"/>
              <w:contextualSpacing w:val="0"/>
              <w:jc w:val="both"/>
              <w:rPr>
                <w:rFonts w:ascii="Verdana" w:eastAsia="Times New Roman" w:hAnsi="Verdana"/>
                <w:sz w:val="20"/>
                <w:szCs w:val="20"/>
                <w:lang w:eastAsia="pl-PL"/>
              </w:rPr>
            </w:pPr>
            <w:r>
              <w:rPr>
                <w:rFonts w:ascii="Verdana" w:eastAsia="Times New Roman" w:hAnsi="Verdana"/>
                <w:sz w:val="20"/>
                <w:szCs w:val="20"/>
                <w:lang w:eastAsia="pl-PL"/>
              </w:rPr>
              <w:t xml:space="preserve">przygotowanie cieczy roboczej wg. wskazówek leśniczego – szkółkarza (oprysk </w:t>
            </w:r>
            <w:proofErr w:type="spellStart"/>
            <w:r>
              <w:rPr>
                <w:rFonts w:ascii="Verdana" w:eastAsia="Times New Roman" w:hAnsi="Verdana"/>
                <w:sz w:val="20"/>
                <w:szCs w:val="20"/>
                <w:lang w:eastAsia="pl-PL"/>
              </w:rPr>
              <w:t>dolistny</w:t>
            </w:r>
            <w:proofErr w:type="spellEnd"/>
            <w:r>
              <w:rPr>
                <w:rFonts w:ascii="Verdana" w:eastAsia="Times New Roman" w:hAnsi="Verdana"/>
                <w:sz w:val="20"/>
                <w:szCs w:val="20"/>
                <w:lang w:eastAsia="pl-PL"/>
              </w:rPr>
              <w:t xml:space="preserve"> nawozami mineralnymi)</w:t>
            </w:r>
          </w:p>
          <w:p w:rsidR="00712084" w:rsidRPr="001C269B" w:rsidRDefault="00712084" w:rsidP="004D6650">
            <w:pPr>
              <w:pStyle w:val="Akapitzlist"/>
              <w:numPr>
                <w:ilvl w:val="0"/>
                <w:numId w:val="35"/>
              </w:numPr>
              <w:suppressAutoHyphens w:val="0"/>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napełnianie rozrzutnika</w:t>
            </w:r>
            <w:r w:rsidR="00784940">
              <w:rPr>
                <w:rFonts w:ascii="Verdana" w:eastAsia="Times New Roman" w:hAnsi="Verdana"/>
                <w:sz w:val="20"/>
                <w:szCs w:val="20"/>
                <w:lang w:eastAsia="pl-PL"/>
              </w:rPr>
              <w:t>/opryskiwacza</w:t>
            </w:r>
            <w:r w:rsidRPr="001C269B">
              <w:rPr>
                <w:rFonts w:ascii="Verdana" w:eastAsia="Times New Roman" w:hAnsi="Verdana"/>
                <w:sz w:val="20"/>
                <w:szCs w:val="20"/>
                <w:lang w:eastAsia="pl-PL"/>
              </w:rPr>
              <w:t xml:space="preserve"> nawozem,</w:t>
            </w:r>
          </w:p>
          <w:p w:rsidR="00712084" w:rsidRPr="001C269B" w:rsidRDefault="00712084" w:rsidP="004D6650">
            <w:pPr>
              <w:pStyle w:val="Akapitzlist"/>
              <w:numPr>
                <w:ilvl w:val="0"/>
                <w:numId w:val="35"/>
              </w:numPr>
              <w:suppressAutoHyphens w:val="0"/>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dokonanie zabiegu,</w:t>
            </w:r>
          </w:p>
          <w:p w:rsidR="00712084" w:rsidRDefault="00712084" w:rsidP="004D6650">
            <w:pPr>
              <w:pStyle w:val="Akapitzlist"/>
              <w:numPr>
                <w:ilvl w:val="0"/>
                <w:numId w:val="35"/>
              </w:numPr>
              <w:suppressAutoHyphens w:val="0"/>
              <w:spacing w:before="120"/>
              <w:contextualSpacing w:val="0"/>
              <w:jc w:val="both"/>
              <w:rPr>
                <w:rFonts w:ascii="Verdana" w:eastAsia="Times New Roman" w:hAnsi="Verdana"/>
                <w:sz w:val="20"/>
                <w:szCs w:val="20"/>
                <w:lang w:eastAsia="pl-PL"/>
              </w:rPr>
            </w:pPr>
            <w:r>
              <w:rPr>
                <w:rFonts w:ascii="Verdana" w:eastAsia="Times New Roman" w:hAnsi="Verdana"/>
                <w:sz w:val="20"/>
                <w:szCs w:val="20"/>
                <w:lang w:eastAsia="pl-PL"/>
              </w:rPr>
              <w:t>oczyszczenie rozrzutnika</w:t>
            </w:r>
            <w:r w:rsidR="00784940">
              <w:rPr>
                <w:rFonts w:ascii="Verdana" w:eastAsia="Times New Roman" w:hAnsi="Verdana"/>
                <w:sz w:val="20"/>
                <w:szCs w:val="20"/>
                <w:lang w:eastAsia="pl-PL"/>
              </w:rPr>
              <w:t>/opryskiwacza</w:t>
            </w:r>
            <w:r>
              <w:rPr>
                <w:rFonts w:ascii="Verdana" w:eastAsia="Times New Roman" w:hAnsi="Verdana"/>
                <w:sz w:val="20"/>
                <w:szCs w:val="20"/>
                <w:lang w:eastAsia="pl-PL"/>
              </w:rPr>
              <w:t>,</w:t>
            </w:r>
          </w:p>
          <w:p w:rsidR="00712084" w:rsidRPr="001C269B" w:rsidRDefault="00712084" w:rsidP="004D6650">
            <w:pPr>
              <w:pStyle w:val="Akapitzlist"/>
              <w:numPr>
                <w:ilvl w:val="0"/>
                <w:numId w:val="35"/>
              </w:numPr>
              <w:suppressAutoHyphens w:val="0"/>
              <w:spacing w:before="120"/>
              <w:contextualSpacing w:val="0"/>
              <w:jc w:val="both"/>
              <w:rPr>
                <w:rFonts w:ascii="Verdana" w:eastAsia="Times New Roman" w:hAnsi="Verdana"/>
                <w:sz w:val="20"/>
                <w:szCs w:val="20"/>
                <w:lang w:eastAsia="pl-PL"/>
              </w:rPr>
            </w:pPr>
            <w:r>
              <w:rPr>
                <w:rFonts w:ascii="Verdana" w:eastAsia="Times New Roman" w:hAnsi="Verdana"/>
                <w:sz w:val="20"/>
                <w:szCs w:val="20"/>
                <w:lang w:eastAsia="pl-PL"/>
              </w:rPr>
              <w:t>załadunek torfu, dowóz i rozrzucenie na kwaterach (rozrzutnikiem).</w:t>
            </w:r>
          </w:p>
          <w:p w:rsidR="00712084" w:rsidRDefault="00712084" w:rsidP="00712084">
            <w:pPr>
              <w:spacing w:before="120"/>
              <w:jc w:val="both"/>
              <w:rPr>
                <w:rFonts w:ascii="Verdana" w:eastAsia="Times New Roman" w:hAnsi="Verdana"/>
                <w:sz w:val="20"/>
                <w:szCs w:val="20"/>
                <w:lang w:eastAsia="pl-PL"/>
              </w:rPr>
            </w:pPr>
            <w:r>
              <w:rPr>
                <w:rFonts w:ascii="Verdana" w:eastAsia="Times New Roman" w:hAnsi="Verdana"/>
                <w:sz w:val="20"/>
                <w:szCs w:val="20"/>
                <w:lang w:eastAsia="pl-PL"/>
              </w:rPr>
              <w:t>(SIEW-NC) z</w:t>
            </w:r>
            <w:r w:rsidRPr="001C269B">
              <w:rPr>
                <w:rFonts w:ascii="Verdana" w:eastAsia="Times New Roman" w:hAnsi="Verdana"/>
                <w:sz w:val="20"/>
                <w:szCs w:val="20"/>
                <w:lang w:eastAsia="pl-PL"/>
              </w:rPr>
              <w:t xml:space="preserve">amawiający planuje wykonanie zabiegu na powierzchni </w:t>
            </w:r>
            <w:r w:rsidR="000F5EA9">
              <w:rPr>
                <w:rFonts w:ascii="Verdana" w:eastAsia="Times New Roman" w:hAnsi="Verdana"/>
                <w:sz w:val="20"/>
                <w:szCs w:val="20"/>
                <w:lang w:eastAsia="pl-PL"/>
              </w:rPr>
              <w:t>4,55</w:t>
            </w:r>
            <w:r>
              <w:rPr>
                <w:rFonts w:ascii="Verdana" w:eastAsia="Times New Roman" w:hAnsi="Verdana"/>
                <w:sz w:val="20"/>
                <w:szCs w:val="20"/>
                <w:lang w:eastAsia="pl-PL"/>
              </w:rPr>
              <w:t>HA</w:t>
            </w:r>
            <w:r w:rsidRPr="001C269B">
              <w:rPr>
                <w:rFonts w:ascii="Verdana" w:eastAsia="Times New Roman" w:hAnsi="Verdana"/>
                <w:sz w:val="20"/>
                <w:szCs w:val="20"/>
                <w:lang w:eastAsia="pl-PL"/>
              </w:rPr>
              <w:t>.</w:t>
            </w:r>
          </w:p>
          <w:p w:rsidR="00712084" w:rsidRPr="001C269B" w:rsidRDefault="00712084" w:rsidP="00712084">
            <w:pPr>
              <w:spacing w:before="120"/>
              <w:jc w:val="both"/>
              <w:rPr>
                <w:rFonts w:ascii="Verdana" w:eastAsia="Times New Roman" w:hAnsi="Verdana"/>
                <w:sz w:val="20"/>
                <w:szCs w:val="20"/>
                <w:lang w:eastAsia="pl-PL"/>
              </w:rPr>
            </w:pPr>
            <w:r>
              <w:rPr>
                <w:rFonts w:ascii="Verdana" w:eastAsia="Times New Roman" w:hAnsi="Verdana"/>
                <w:sz w:val="20"/>
                <w:szCs w:val="20"/>
                <w:lang w:eastAsia="pl-PL"/>
              </w:rPr>
              <w:t xml:space="preserve">(SIEW-KC) zamawiający planuje wykonać zabieg w ilości </w:t>
            </w:r>
            <w:r w:rsidR="000F5EA9">
              <w:rPr>
                <w:rFonts w:ascii="Verdana" w:eastAsia="Times New Roman" w:hAnsi="Verdana"/>
                <w:sz w:val="20"/>
                <w:szCs w:val="20"/>
                <w:lang w:eastAsia="pl-PL"/>
              </w:rPr>
              <w:t>4</w:t>
            </w:r>
            <w:r w:rsidR="00B677B9">
              <w:rPr>
                <w:rFonts w:ascii="Verdana" w:eastAsia="Times New Roman" w:hAnsi="Verdana"/>
                <w:sz w:val="20"/>
                <w:szCs w:val="20"/>
                <w:lang w:eastAsia="pl-PL"/>
              </w:rPr>
              <w:t>0</w:t>
            </w:r>
            <w:r w:rsidR="00F67809">
              <w:rPr>
                <w:rFonts w:ascii="Verdana" w:eastAsia="Times New Roman" w:hAnsi="Verdana"/>
                <w:sz w:val="20"/>
                <w:szCs w:val="20"/>
                <w:lang w:eastAsia="pl-PL"/>
              </w:rPr>
              <w:t>0</w:t>
            </w:r>
            <w:r>
              <w:rPr>
                <w:rFonts w:ascii="Verdana" w:eastAsia="Times New Roman" w:hAnsi="Verdana"/>
                <w:sz w:val="20"/>
                <w:szCs w:val="20"/>
                <w:lang w:eastAsia="pl-PL"/>
              </w:rPr>
              <w:t xml:space="preserve"> M3P.</w:t>
            </w:r>
          </w:p>
          <w:p w:rsidR="00712084" w:rsidRPr="001C269B" w:rsidRDefault="00712084" w:rsidP="00712084">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UWAGI:</w:t>
            </w:r>
          </w:p>
          <w:p w:rsidR="00712084" w:rsidRPr="00FD363C" w:rsidRDefault="00712084" w:rsidP="004D6650">
            <w:pPr>
              <w:pStyle w:val="Akapitzlist"/>
              <w:numPr>
                <w:ilvl w:val="0"/>
                <w:numId w:val="36"/>
              </w:numPr>
              <w:suppressAutoHyphens w:val="0"/>
              <w:spacing w:before="120"/>
              <w:contextualSpacing w:val="0"/>
              <w:jc w:val="both"/>
              <w:rPr>
                <w:rFonts w:ascii="Verdana" w:eastAsia="Times New Roman" w:hAnsi="Verdana"/>
                <w:i/>
                <w:sz w:val="20"/>
                <w:szCs w:val="20"/>
                <w:lang w:eastAsia="pl-PL"/>
              </w:rPr>
            </w:pPr>
            <w:r w:rsidRPr="001C269B">
              <w:rPr>
                <w:rFonts w:ascii="Verdana" w:eastAsia="Times New Roman" w:hAnsi="Verdana"/>
                <w:i/>
                <w:sz w:val="20"/>
                <w:szCs w:val="20"/>
                <w:lang w:eastAsia="pl-PL"/>
              </w:rPr>
              <w:t>Zastosowanie nawozów mineralnych na szkółce leśnej musi być zgodne ze wskazówkami leś</w:t>
            </w:r>
            <w:r>
              <w:rPr>
                <w:rFonts w:ascii="Verdana" w:eastAsia="Times New Roman" w:hAnsi="Verdana"/>
                <w:i/>
                <w:sz w:val="20"/>
                <w:szCs w:val="20"/>
                <w:lang w:eastAsia="pl-PL"/>
              </w:rPr>
              <w:t>niczego-szkółkarza zawartymi w Z</w:t>
            </w:r>
            <w:r w:rsidRPr="001C269B">
              <w:rPr>
                <w:rFonts w:ascii="Verdana" w:eastAsia="Times New Roman" w:hAnsi="Verdana"/>
                <w:i/>
                <w:sz w:val="20"/>
                <w:szCs w:val="20"/>
                <w:lang w:eastAsia="pl-PL"/>
              </w:rPr>
              <w:t>leceniu.</w:t>
            </w:r>
          </w:p>
          <w:p w:rsidR="00712084" w:rsidRPr="001C269B" w:rsidRDefault="00712084" w:rsidP="004D6650">
            <w:pPr>
              <w:pStyle w:val="Akapitzlist"/>
              <w:numPr>
                <w:ilvl w:val="0"/>
                <w:numId w:val="36"/>
              </w:numPr>
              <w:suppressAutoHyphens w:val="0"/>
              <w:spacing w:before="120"/>
              <w:contextualSpacing w:val="0"/>
              <w:jc w:val="both"/>
              <w:rPr>
                <w:rFonts w:ascii="Verdana" w:eastAsia="Times New Roman" w:hAnsi="Verdana"/>
                <w:i/>
                <w:sz w:val="20"/>
                <w:szCs w:val="20"/>
                <w:lang w:eastAsia="pl-PL"/>
              </w:rPr>
            </w:pPr>
            <w:r w:rsidRPr="001C269B">
              <w:rPr>
                <w:rFonts w:ascii="Verdana" w:eastAsia="Times New Roman" w:hAnsi="Verdana"/>
                <w:i/>
                <w:sz w:val="20"/>
                <w:szCs w:val="20"/>
                <w:lang w:eastAsia="pl-PL"/>
              </w:rPr>
              <w:t>Zabieg musi być dokonany ściśle wg wskazówek leśniczego szkółkarza ze szczególnym uwzględnieniem czasu jego realizacji (data, godzina).</w:t>
            </w:r>
          </w:p>
          <w:p w:rsidR="00712084" w:rsidRDefault="00712084" w:rsidP="004D6650">
            <w:pPr>
              <w:pStyle w:val="Akapitzlist"/>
              <w:numPr>
                <w:ilvl w:val="0"/>
                <w:numId w:val="36"/>
              </w:numPr>
              <w:suppressAutoHyphens w:val="0"/>
              <w:spacing w:before="120"/>
              <w:contextualSpacing w:val="0"/>
              <w:jc w:val="both"/>
              <w:rPr>
                <w:rFonts w:ascii="Verdana" w:eastAsia="Times New Roman" w:hAnsi="Verdana"/>
                <w:i/>
                <w:sz w:val="20"/>
                <w:szCs w:val="20"/>
                <w:lang w:eastAsia="pl-PL"/>
              </w:rPr>
            </w:pPr>
            <w:r w:rsidRPr="001C269B">
              <w:rPr>
                <w:rFonts w:ascii="Verdana" w:eastAsia="Times New Roman" w:hAnsi="Verdana"/>
                <w:i/>
                <w:sz w:val="20"/>
                <w:szCs w:val="20"/>
                <w:lang w:eastAsia="pl-PL"/>
              </w:rPr>
              <w:t>Zabieg musi być wykonany w sposób wykluczający uszkodzenie rosnących na polach siewnych drzewek poprzez ich poparzenie środkami chemicznymi. W przypadku stwierdzenia pozostawania sypkich nawozów mineralnych na aparacie asymilacyjnym drzewek należy ręcznie strząsnąć go na podłoże.</w:t>
            </w:r>
          </w:p>
          <w:p w:rsidR="001E0C9C" w:rsidRDefault="00712084" w:rsidP="00712084">
            <w:pPr>
              <w:pStyle w:val="Akapitzlist"/>
              <w:numPr>
                <w:ilvl w:val="0"/>
                <w:numId w:val="36"/>
              </w:numPr>
              <w:suppressAutoHyphens w:val="0"/>
              <w:spacing w:before="120"/>
              <w:contextualSpacing w:val="0"/>
              <w:jc w:val="both"/>
              <w:rPr>
                <w:rFonts w:ascii="Verdana" w:eastAsia="Times New Roman" w:hAnsi="Verdana"/>
                <w:i/>
                <w:sz w:val="20"/>
                <w:szCs w:val="20"/>
                <w:lang w:eastAsia="pl-PL"/>
              </w:rPr>
            </w:pPr>
            <w:r>
              <w:rPr>
                <w:rFonts w:ascii="Verdana" w:eastAsia="Times New Roman" w:hAnsi="Verdana"/>
                <w:i/>
                <w:sz w:val="20"/>
                <w:szCs w:val="20"/>
                <w:lang w:eastAsia="pl-PL"/>
              </w:rPr>
              <w:t>Termin wykonania ściśle wg. potrzeb określonych przez leśniczego.</w:t>
            </w:r>
          </w:p>
          <w:p w:rsidR="00C515DC" w:rsidRPr="00C515DC" w:rsidRDefault="00C515DC" w:rsidP="00C515DC">
            <w:pPr>
              <w:pStyle w:val="Akapitzlist"/>
              <w:suppressAutoHyphens w:val="0"/>
              <w:spacing w:before="120"/>
              <w:ind w:left="360"/>
              <w:contextualSpacing w:val="0"/>
              <w:jc w:val="both"/>
              <w:rPr>
                <w:rFonts w:ascii="Verdana" w:eastAsia="Times New Roman" w:hAnsi="Verdana"/>
                <w:i/>
                <w:sz w:val="20"/>
                <w:szCs w:val="20"/>
                <w:lang w:eastAsia="pl-PL"/>
              </w:rPr>
            </w:pPr>
          </w:p>
          <w:tbl>
            <w:tblPr>
              <w:tblStyle w:val="Tabela-Siatka1"/>
              <w:tblW w:w="0" w:type="auto"/>
              <w:tblLayout w:type="fixed"/>
              <w:tblLook w:val="04A0" w:firstRow="1" w:lastRow="0" w:firstColumn="1" w:lastColumn="0" w:noHBand="0" w:noVBand="1"/>
            </w:tblPr>
            <w:tblGrid>
              <w:gridCol w:w="4473"/>
              <w:gridCol w:w="2472"/>
            </w:tblGrid>
            <w:tr w:rsidR="00712084" w:rsidRPr="001C269B" w:rsidTr="00712084">
              <w:tc>
                <w:tcPr>
                  <w:tcW w:w="4473" w:type="dxa"/>
                </w:tcPr>
                <w:p w:rsidR="00712084" w:rsidRPr="001C269B" w:rsidRDefault="00712084" w:rsidP="00712084">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nawóz mineralny</w:t>
                  </w:r>
                </w:p>
              </w:tc>
              <w:tc>
                <w:tcPr>
                  <w:tcW w:w="2472" w:type="dxa"/>
                </w:tcPr>
                <w:p w:rsidR="00712084" w:rsidRPr="001C269B" w:rsidRDefault="00712084" w:rsidP="00712084">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ilość nawozu mineralnego </w:t>
                  </w:r>
                </w:p>
              </w:tc>
            </w:tr>
            <w:tr w:rsidR="00712084" w:rsidRPr="001C269B" w:rsidTr="00712084">
              <w:tc>
                <w:tcPr>
                  <w:tcW w:w="4473" w:type="dxa"/>
                </w:tcPr>
                <w:p w:rsidR="00712084" w:rsidRPr="001C269B" w:rsidRDefault="00712084" w:rsidP="00712084">
                  <w:pPr>
                    <w:spacing w:before="120"/>
                    <w:jc w:val="both"/>
                    <w:rPr>
                      <w:rFonts w:ascii="Verdana" w:eastAsia="Times New Roman" w:hAnsi="Verdana"/>
                      <w:sz w:val="20"/>
                      <w:szCs w:val="20"/>
                      <w:lang w:eastAsia="pl-PL"/>
                    </w:rPr>
                  </w:pPr>
                  <w:r>
                    <w:rPr>
                      <w:rFonts w:ascii="Verdana" w:eastAsia="Times New Roman" w:hAnsi="Verdana"/>
                      <w:sz w:val="20"/>
                      <w:szCs w:val="20"/>
                      <w:lang w:eastAsia="pl-PL"/>
                    </w:rPr>
                    <w:t>KRISTALON</w:t>
                  </w:r>
                </w:p>
              </w:tc>
              <w:tc>
                <w:tcPr>
                  <w:tcW w:w="2472" w:type="dxa"/>
                </w:tcPr>
                <w:p w:rsidR="00712084" w:rsidRPr="001C269B" w:rsidRDefault="00F67809" w:rsidP="000F5EA9">
                  <w:pPr>
                    <w:spacing w:before="120"/>
                    <w:jc w:val="both"/>
                    <w:rPr>
                      <w:rFonts w:ascii="Verdana" w:eastAsia="Times New Roman" w:hAnsi="Verdana"/>
                      <w:sz w:val="20"/>
                      <w:szCs w:val="20"/>
                      <w:lang w:eastAsia="pl-PL"/>
                    </w:rPr>
                  </w:pPr>
                  <w:r>
                    <w:rPr>
                      <w:rFonts w:ascii="Verdana" w:eastAsia="Times New Roman" w:hAnsi="Verdana"/>
                      <w:sz w:val="20"/>
                      <w:szCs w:val="20"/>
                      <w:lang w:eastAsia="pl-PL"/>
                    </w:rPr>
                    <w:t>2</w:t>
                  </w:r>
                  <w:r w:rsidR="000F5EA9">
                    <w:rPr>
                      <w:rFonts w:ascii="Verdana" w:eastAsia="Times New Roman" w:hAnsi="Verdana"/>
                      <w:sz w:val="20"/>
                      <w:szCs w:val="20"/>
                      <w:lang w:eastAsia="pl-PL"/>
                    </w:rPr>
                    <w:t>0</w:t>
                  </w:r>
                  <w:r w:rsidR="00712084">
                    <w:rPr>
                      <w:rFonts w:ascii="Verdana" w:eastAsia="Times New Roman" w:hAnsi="Verdana"/>
                      <w:sz w:val="20"/>
                      <w:szCs w:val="20"/>
                      <w:lang w:eastAsia="pl-PL"/>
                    </w:rPr>
                    <w:t xml:space="preserve"> KG</w:t>
                  </w:r>
                </w:p>
              </w:tc>
            </w:tr>
            <w:tr w:rsidR="00712084" w:rsidRPr="001C269B" w:rsidTr="00712084">
              <w:tc>
                <w:tcPr>
                  <w:tcW w:w="4473" w:type="dxa"/>
                </w:tcPr>
                <w:p w:rsidR="00712084" w:rsidRPr="001C269B" w:rsidRDefault="00712084" w:rsidP="00712084">
                  <w:pPr>
                    <w:spacing w:before="120"/>
                    <w:jc w:val="both"/>
                    <w:rPr>
                      <w:rFonts w:ascii="Verdana" w:eastAsia="Times New Roman" w:hAnsi="Verdana"/>
                      <w:sz w:val="20"/>
                      <w:szCs w:val="20"/>
                      <w:lang w:eastAsia="pl-PL"/>
                    </w:rPr>
                  </w:pPr>
                  <w:r>
                    <w:rPr>
                      <w:rFonts w:ascii="Verdana" w:eastAsia="Times New Roman" w:hAnsi="Verdana"/>
                      <w:sz w:val="20"/>
                      <w:szCs w:val="20"/>
                      <w:lang w:eastAsia="pl-PL"/>
                    </w:rPr>
                    <w:t>TORF</w:t>
                  </w:r>
                </w:p>
              </w:tc>
              <w:tc>
                <w:tcPr>
                  <w:tcW w:w="2472" w:type="dxa"/>
                </w:tcPr>
                <w:p w:rsidR="00712084" w:rsidRPr="001C269B" w:rsidRDefault="000F5EA9" w:rsidP="00712084">
                  <w:pPr>
                    <w:spacing w:before="120"/>
                    <w:jc w:val="both"/>
                    <w:rPr>
                      <w:rFonts w:ascii="Verdana" w:eastAsia="Times New Roman" w:hAnsi="Verdana"/>
                      <w:sz w:val="20"/>
                      <w:szCs w:val="20"/>
                      <w:lang w:eastAsia="pl-PL"/>
                    </w:rPr>
                  </w:pPr>
                  <w:r>
                    <w:rPr>
                      <w:rFonts w:ascii="Verdana" w:eastAsia="Times New Roman" w:hAnsi="Verdana"/>
                      <w:sz w:val="20"/>
                      <w:szCs w:val="20"/>
                      <w:lang w:eastAsia="pl-PL"/>
                    </w:rPr>
                    <w:t>4</w:t>
                  </w:r>
                  <w:r w:rsidR="00B677B9">
                    <w:rPr>
                      <w:rFonts w:ascii="Verdana" w:eastAsia="Times New Roman" w:hAnsi="Verdana"/>
                      <w:sz w:val="20"/>
                      <w:szCs w:val="20"/>
                      <w:lang w:eastAsia="pl-PL"/>
                    </w:rPr>
                    <w:t>0</w:t>
                  </w:r>
                  <w:r w:rsidR="00F67809">
                    <w:rPr>
                      <w:rFonts w:ascii="Verdana" w:eastAsia="Times New Roman" w:hAnsi="Verdana"/>
                      <w:sz w:val="20"/>
                      <w:szCs w:val="20"/>
                      <w:lang w:eastAsia="pl-PL"/>
                    </w:rPr>
                    <w:t>0</w:t>
                  </w:r>
                  <w:r w:rsidR="00712084">
                    <w:rPr>
                      <w:rFonts w:ascii="Verdana" w:eastAsia="Times New Roman" w:hAnsi="Verdana"/>
                      <w:sz w:val="20"/>
                      <w:szCs w:val="20"/>
                      <w:lang w:eastAsia="pl-PL"/>
                    </w:rPr>
                    <w:t xml:space="preserve"> M3P</w:t>
                  </w:r>
                </w:p>
              </w:tc>
            </w:tr>
            <w:tr w:rsidR="00712084" w:rsidRPr="001C269B" w:rsidTr="00712084">
              <w:tc>
                <w:tcPr>
                  <w:tcW w:w="4473" w:type="dxa"/>
                </w:tcPr>
                <w:p w:rsidR="00712084" w:rsidRPr="001C269B" w:rsidRDefault="00712084" w:rsidP="00712084">
                  <w:pPr>
                    <w:spacing w:before="120"/>
                    <w:jc w:val="both"/>
                    <w:rPr>
                      <w:rFonts w:ascii="Verdana" w:eastAsia="Times New Roman" w:hAnsi="Verdana"/>
                      <w:sz w:val="20"/>
                      <w:szCs w:val="20"/>
                      <w:lang w:eastAsia="pl-PL"/>
                    </w:rPr>
                  </w:pPr>
                  <w:r>
                    <w:rPr>
                      <w:rFonts w:ascii="Verdana" w:eastAsia="Times New Roman" w:hAnsi="Verdana"/>
                      <w:sz w:val="20"/>
                      <w:szCs w:val="20"/>
                      <w:lang w:eastAsia="pl-PL"/>
                    </w:rPr>
                    <w:t>YARAMILA COM</w:t>
                  </w:r>
                </w:p>
              </w:tc>
              <w:tc>
                <w:tcPr>
                  <w:tcW w:w="2472" w:type="dxa"/>
                </w:tcPr>
                <w:p w:rsidR="00712084" w:rsidRPr="001C269B" w:rsidRDefault="00B677B9" w:rsidP="00712084">
                  <w:pPr>
                    <w:spacing w:before="120"/>
                    <w:jc w:val="both"/>
                    <w:rPr>
                      <w:rFonts w:ascii="Verdana" w:eastAsia="Times New Roman" w:hAnsi="Verdana"/>
                      <w:sz w:val="20"/>
                      <w:szCs w:val="20"/>
                      <w:lang w:eastAsia="pl-PL"/>
                    </w:rPr>
                  </w:pPr>
                  <w:r>
                    <w:rPr>
                      <w:rFonts w:ascii="Verdana" w:eastAsia="Times New Roman" w:hAnsi="Verdana"/>
                      <w:sz w:val="20"/>
                      <w:szCs w:val="20"/>
                      <w:lang w:eastAsia="pl-PL"/>
                    </w:rPr>
                    <w:t>1</w:t>
                  </w:r>
                  <w:r w:rsidR="000F5EA9">
                    <w:rPr>
                      <w:rFonts w:ascii="Verdana" w:eastAsia="Times New Roman" w:hAnsi="Verdana"/>
                      <w:sz w:val="20"/>
                      <w:szCs w:val="20"/>
                      <w:lang w:eastAsia="pl-PL"/>
                    </w:rPr>
                    <w:t>2</w:t>
                  </w:r>
                  <w:r>
                    <w:rPr>
                      <w:rFonts w:ascii="Verdana" w:eastAsia="Times New Roman" w:hAnsi="Verdana"/>
                      <w:sz w:val="20"/>
                      <w:szCs w:val="20"/>
                      <w:lang w:eastAsia="pl-PL"/>
                    </w:rPr>
                    <w:t>0</w:t>
                  </w:r>
                  <w:r w:rsidR="00F67809">
                    <w:rPr>
                      <w:rFonts w:ascii="Verdana" w:eastAsia="Times New Roman" w:hAnsi="Verdana"/>
                      <w:sz w:val="20"/>
                      <w:szCs w:val="20"/>
                      <w:lang w:eastAsia="pl-PL"/>
                    </w:rPr>
                    <w:t>0</w:t>
                  </w:r>
                  <w:r w:rsidR="00712084">
                    <w:rPr>
                      <w:rFonts w:ascii="Verdana" w:eastAsia="Times New Roman" w:hAnsi="Verdana"/>
                      <w:sz w:val="20"/>
                      <w:szCs w:val="20"/>
                      <w:lang w:eastAsia="pl-PL"/>
                    </w:rPr>
                    <w:t xml:space="preserve"> KG</w:t>
                  </w:r>
                </w:p>
              </w:tc>
            </w:tr>
            <w:tr w:rsidR="00712084" w:rsidRPr="001C269B" w:rsidTr="00712084">
              <w:tc>
                <w:tcPr>
                  <w:tcW w:w="4473" w:type="dxa"/>
                </w:tcPr>
                <w:p w:rsidR="00712084" w:rsidRDefault="00712084" w:rsidP="00712084">
                  <w:pPr>
                    <w:spacing w:before="120"/>
                    <w:jc w:val="both"/>
                    <w:rPr>
                      <w:rFonts w:ascii="Verdana" w:eastAsia="Times New Roman" w:hAnsi="Verdana"/>
                      <w:sz w:val="20"/>
                      <w:szCs w:val="20"/>
                      <w:lang w:eastAsia="pl-PL"/>
                    </w:rPr>
                  </w:pPr>
                  <w:r>
                    <w:rPr>
                      <w:rFonts w:ascii="Verdana" w:eastAsia="Times New Roman" w:hAnsi="Verdana"/>
                      <w:sz w:val="20"/>
                      <w:szCs w:val="20"/>
                      <w:lang w:eastAsia="pl-PL"/>
                    </w:rPr>
                    <w:t>YARAMILA UC</w:t>
                  </w:r>
                </w:p>
              </w:tc>
              <w:tc>
                <w:tcPr>
                  <w:tcW w:w="2472" w:type="dxa"/>
                </w:tcPr>
                <w:p w:rsidR="00712084" w:rsidRDefault="00B677B9" w:rsidP="00712084">
                  <w:pPr>
                    <w:spacing w:before="120"/>
                    <w:jc w:val="both"/>
                    <w:rPr>
                      <w:rFonts w:ascii="Verdana" w:eastAsia="Times New Roman" w:hAnsi="Verdana"/>
                      <w:sz w:val="20"/>
                      <w:szCs w:val="20"/>
                      <w:lang w:eastAsia="pl-PL"/>
                    </w:rPr>
                  </w:pPr>
                  <w:r>
                    <w:rPr>
                      <w:rFonts w:ascii="Verdana" w:eastAsia="Times New Roman" w:hAnsi="Verdana"/>
                      <w:sz w:val="20"/>
                      <w:szCs w:val="20"/>
                      <w:lang w:eastAsia="pl-PL"/>
                    </w:rPr>
                    <w:t>5</w:t>
                  </w:r>
                  <w:r w:rsidR="000F5EA9">
                    <w:rPr>
                      <w:rFonts w:ascii="Verdana" w:eastAsia="Times New Roman" w:hAnsi="Verdana"/>
                      <w:sz w:val="20"/>
                      <w:szCs w:val="20"/>
                      <w:lang w:eastAsia="pl-PL"/>
                    </w:rPr>
                    <w:t>0</w:t>
                  </w:r>
                  <w:r>
                    <w:rPr>
                      <w:rFonts w:ascii="Verdana" w:eastAsia="Times New Roman" w:hAnsi="Verdana"/>
                      <w:sz w:val="20"/>
                      <w:szCs w:val="20"/>
                      <w:lang w:eastAsia="pl-PL"/>
                    </w:rPr>
                    <w:t>0</w:t>
                  </w:r>
                  <w:r w:rsidR="00712084">
                    <w:rPr>
                      <w:rFonts w:ascii="Verdana" w:eastAsia="Times New Roman" w:hAnsi="Verdana"/>
                      <w:sz w:val="20"/>
                      <w:szCs w:val="20"/>
                      <w:lang w:eastAsia="pl-PL"/>
                    </w:rPr>
                    <w:t xml:space="preserve"> KG</w:t>
                  </w:r>
                </w:p>
              </w:tc>
            </w:tr>
            <w:tr w:rsidR="00B677B9" w:rsidRPr="001C269B" w:rsidTr="00712084">
              <w:tc>
                <w:tcPr>
                  <w:tcW w:w="4473" w:type="dxa"/>
                </w:tcPr>
                <w:p w:rsidR="00B677B9" w:rsidRPr="00B677B9" w:rsidRDefault="00B677B9" w:rsidP="00712084">
                  <w:pPr>
                    <w:spacing w:before="120"/>
                    <w:jc w:val="both"/>
                    <w:rPr>
                      <w:rFonts w:ascii="Verdana" w:hAnsi="Verdana"/>
                      <w:sz w:val="20"/>
                      <w:szCs w:val="20"/>
                      <w:lang w:eastAsia="pl-PL"/>
                    </w:rPr>
                  </w:pPr>
                  <w:r w:rsidRPr="00B677B9">
                    <w:rPr>
                      <w:rFonts w:ascii="Verdana" w:hAnsi="Verdana"/>
                      <w:sz w:val="20"/>
                      <w:szCs w:val="20"/>
                      <w:lang w:eastAsia="pl-PL"/>
                    </w:rPr>
                    <w:t>SALETRA AMONOWA</w:t>
                  </w:r>
                </w:p>
              </w:tc>
              <w:tc>
                <w:tcPr>
                  <w:tcW w:w="2472" w:type="dxa"/>
                </w:tcPr>
                <w:p w:rsidR="00B677B9" w:rsidRPr="00B677B9" w:rsidRDefault="00B677B9" w:rsidP="00712084">
                  <w:pPr>
                    <w:spacing w:before="120"/>
                    <w:jc w:val="both"/>
                    <w:rPr>
                      <w:rFonts w:ascii="Verdana" w:hAnsi="Verdana"/>
                      <w:sz w:val="20"/>
                      <w:szCs w:val="20"/>
                      <w:lang w:eastAsia="pl-PL"/>
                    </w:rPr>
                  </w:pPr>
                  <w:r>
                    <w:rPr>
                      <w:rFonts w:ascii="Verdana" w:hAnsi="Verdana"/>
                      <w:sz w:val="20"/>
                      <w:szCs w:val="20"/>
                      <w:lang w:eastAsia="pl-PL"/>
                    </w:rPr>
                    <w:t>300 KG</w:t>
                  </w:r>
                </w:p>
              </w:tc>
            </w:tr>
          </w:tbl>
          <w:p w:rsidR="00712084" w:rsidRPr="001C269B" w:rsidRDefault="00712084" w:rsidP="00712084">
            <w:pPr>
              <w:spacing w:before="120"/>
              <w:jc w:val="both"/>
              <w:rPr>
                <w:rFonts w:ascii="Verdana" w:eastAsia="Times New Roman" w:hAnsi="Verdana"/>
                <w:sz w:val="20"/>
                <w:szCs w:val="20"/>
                <w:lang w:eastAsia="pl-PL"/>
              </w:rPr>
            </w:pPr>
            <w:r>
              <w:rPr>
                <w:rFonts w:ascii="Verdana" w:eastAsia="Times New Roman" w:hAnsi="Verdana"/>
                <w:sz w:val="20"/>
                <w:szCs w:val="20"/>
                <w:lang w:eastAsia="pl-PL"/>
              </w:rPr>
              <w:t>Podane w powyższej tabeli nazwy środków prosimy traktować jako informację uściślającą. Dopuszcza się użycie produktów równoważnych, przez co rozumie się preparaty o takiej samej zawartości substancji czynnej i takim samym działaniu – po uzgodnieniu z leśniczym szkółkarzem.</w:t>
            </w:r>
          </w:p>
          <w:p w:rsidR="00712084" w:rsidRPr="001C269B" w:rsidRDefault="00712084" w:rsidP="00712084">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lastRenderedPageBreak/>
              <w:t>PROCEDURA ODBIORU:</w:t>
            </w:r>
          </w:p>
          <w:p w:rsidR="003910CE" w:rsidRDefault="00712084" w:rsidP="00712084">
            <w:pPr>
              <w:pStyle w:val="Akapitzlist"/>
              <w:spacing w:before="120" w:after="120"/>
              <w:ind w:left="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Odbiór prac nastąpi poprzez weryfikację zgodności wykonania zabiegu z opisem czynności i Zleceniem oraz określenie powierzchni nim objętej.</w:t>
            </w:r>
          </w:p>
          <w:p w:rsidR="00C515DC" w:rsidRDefault="00C515DC" w:rsidP="00712084">
            <w:pPr>
              <w:pStyle w:val="Akapitzlist"/>
              <w:spacing w:before="120" w:after="120"/>
              <w:ind w:left="0"/>
              <w:contextualSpacing w:val="0"/>
              <w:jc w:val="both"/>
              <w:rPr>
                <w:rFonts w:ascii="Verdana" w:eastAsia="Times New Roman" w:hAnsi="Verdana"/>
                <w:sz w:val="20"/>
                <w:szCs w:val="20"/>
                <w:lang w:eastAsia="pl-PL"/>
              </w:rPr>
            </w:pPr>
          </w:p>
          <w:p w:rsidR="00FE46F6" w:rsidRPr="00772551" w:rsidRDefault="00FE46F6" w:rsidP="00712084">
            <w:pPr>
              <w:pStyle w:val="Akapitzlist"/>
              <w:spacing w:before="120" w:after="120"/>
              <w:ind w:left="0"/>
              <w:contextualSpacing w:val="0"/>
              <w:jc w:val="both"/>
              <w:rPr>
                <w:rFonts w:ascii="Verdana" w:eastAsia="Times New Roman" w:hAnsi="Verdana"/>
                <w:sz w:val="20"/>
                <w:szCs w:val="20"/>
                <w:lang w:eastAsia="pl-PL"/>
              </w:rPr>
            </w:pPr>
          </w:p>
        </w:tc>
      </w:tr>
      <w:tr w:rsidR="00712084" w:rsidRPr="001C269B" w:rsidTr="00712084">
        <w:tc>
          <w:tcPr>
            <w:tcW w:w="1495" w:type="dxa"/>
            <w:tcBorders>
              <w:top w:val="single" w:sz="4" w:space="0" w:color="auto"/>
            </w:tcBorders>
            <w:shd w:val="clear" w:color="auto" w:fill="D9D9D9" w:themeFill="background1" w:themeFillShade="D9"/>
          </w:tcPr>
          <w:p w:rsidR="00712084" w:rsidRPr="00B66ED1" w:rsidRDefault="00712084" w:rsidP="00712084">
            <w:pPr>
              <w:pStyle w:val="Default"/>
              <w:tabs>
                <w:tab w:val="left" w:pos="34"/>
              </w:tabs>
              <w:spacing w:before="120"/>
              <w:rPr>
                <w:rFonts w:ascii="Verdana" w:hAnsi="Verdana"/>
                <w:b/>
                <w:color w:val="auto"/>
                <w:sz w:val="20"/>
                <w:szCs w:val="20"/>
              </w:rPr>
            </w:pPr>
            <w:r w:rsidRPr="00B66ED1">
              <w:rPr>
                <w:rFonts w:ascii="Verdana" w:hAnsi="Verdana"/>
                <w:b/>
                <w:color w:val="auto"/>
                <w:sz w:val="20"/>
                <w:szCs w:val="20"/>
              </w:rPr>
              <w:lastRenderedPageBreak/>
              <w:t>I.</w:t>
            </w:r>
            <w:r w:rsidR="00F661B7">
              <w:rPr>
                <w:rFonts w:ascii="Verdana" w:hAnsi="Verdana"/>
                <w:b/>
                <w:color w:val="auto"/>
                <w:sz w:val="20"/>
                <w:szCs w:val="20"/>
              </w:rPr>
              <w:t>23</w:t>
            </w:r>
            <w:r w:rsidRPr="00B66ED1">
              <w:rPr>
                <w:rFonts w:ascii="Verdana" w:hAnsi="Verdana"/>
                <w:b/>
                <w:color w:val="auto"/>
                <w:sz w:val="20"/>
                <w:szCs w:val="20"/>
              </w:rPr>
              <w:t>.</w:t>
            </w:r>
          </w:p>
        </w:tc>
        <w:tc>
          <w:tcPr>
            <w:tcW w:w="6946" w:type="dxa"/>
            <w:gridSpan w:val="3"/>
            <w:tcBorders>
              <w:top w:val="single" w:sz="4" w:space="0" w:color="auto"/>
            </w:tcBorders>
            <w:shd w:val="clear" w:color="auto" w:fill="D9D9D9" w:themeFill="background1" w:themeFillShade="D9"/>
          </w:tcPr>
          <w:p w:rsidR="00712084" w:rsidRPr="00B66ED1" w:rsidRDefault="00712084" w:rsidP="00712084">
            <w:pPr>
              <w:pStyle w:val="Default"/>
              <w:spacing w:before="120"/>
              <w:jc w:val="center"/>
              <w:rPr>
                <w:rFonts w:ascii="Verdana" w:eastAsia="Times New Roman" w:hAnsi="Verdana"/>
                <w:b/>
                <w:color w:val="auto"/>
                <w:sz w:val="20"/>
                <w:szCs w:val="20"/>
                <w:lang w:eastAsia="pl-PL"/>
              </w:rPr>
            </w:pPr>
            <w:r w:rsidRPr="00B66ED1">
              <w:rPr>
                <w:rFonts w:ascii="Verdana" w:eastAsia="Times New Roman" w:hAnsi="Verdana"/>
                <w:b/>
                <w:color w:val="auto"/>
                <w:sz w:val="20"/>
                <w:szCs w:val="20"/>
                <w:lang w:eastAsia="pl-PL"/>
              </w:rPr>
              <w:t>WYKONANIE OPRYSKÓW PRZY POMOCY OPRYSKIWACZA PLECAKOWEGO</w:t>
            </w:r>
          </w:p>
          <w:p w:rsidR="00712084" w:rsidRPr="00B66ED1" w:rsidRDefault="00712084" w:rsidP="00712084">
            <w:pPr>
              <w:pStyle w:val="Default"/>
              <w:spacing w:before="120"/>
              <w:jc w:val="center"/>
              <w:rPr>
                <w:rFonts w:ascii="Verdana" w:eastAsia="Times New Roman" w:hAnsi="Verdana"/>
                <w:b/>
                <w:color w:val="auto"/>
                <w:sz w:val="20"/>
                <w:szCs w:val="20"/>
                <w:lang w:eastAsia="pl-PL"/>
              </w:rPr>
            </w:pPr>
            <w:r w:rsidRPr="00B66ED1">
              <w:rPr>
                <w:rFonts w:ascii="Verdana" w:hAnsi="Verdana"/>
                <w:bCs/>
                <w:color w:val="auto"/>
                <w:sz w:val="20"/>
                <w:szCs w:val="20"/>
              </w:rPr>
              <w:t>(jedn. rozliczeniowa -</w:t>
            </w:r>
            <w:r w:rsidRPr="00B66ED1">
              <w:rPr>
                <w:rFonts w:ascii="Verdana" w:eastAsia="Times New Roman" w:hAnsi="Verdana"/>
                <w:color w:val="auto"/>
                <w:sz w:val="20"/>
                <w:szCs w:val="20"/>
                <w:lang w:eastAsia="pl-PL"/>
              </w:rPr>
              <w:t>HA rozliczana z dokładnością do dwóch miejsc po przecinku</w:t>
            </w:r>
            <w:r w:rsidRPr="00B66ED1">
              <w:rPr>
                <w:rFonts w:ascii="Verdana" w:hAnsi="Verdana"/>
                <w:color w:val="auto"/>
                <w:sz w:val="20"/>
                <w:szCs w:val="20"/>
              </w:rPr>
              <w:t>)</w:t>
            </w:r>
          </w:p>
        </w:tc>
        <w:tc>
          <w:tcPr>
            <w:tcW w:w="2191" w:type="dxa"/>
            <w:gridSpan w:val="2"/>
            <w:tcBorders>
              <w:top w:val="single" w:sz="4" w:space="0" w:color="auto"/>
            </w:tcBorders>
            <w:shd w:val="clear" w:color="auto" w:fill="D9D9D9" w:themeFill="background1" w:themeFillShade="D9"/>
          </w:tcPr>
          <w:p w:rsidR="00712084" w:rsidRPr="00B66ED1" w:rsidRDefault="00712084" w:rsidP="00712084">
            <w:pPr>
              <w:pStyle w:val="Default"/>
              <w:rPr>
                <w:rFonts w:ascii="Verdana" w:eastAsia="Times New Roman" w:hAnsi="Verdana"/>
                <w:b/>
                <w:color w:val="auto"/>
                <w:sz w:val="20"/>
                <w:szCs w:val="20"/>
                <w:lang w:eastAsia="pl-PL"/>
              </w:rPr>
            </w:pPr>
            <w:r w:rsidRPr="00B66ED1">
              <w:rPr>
                <w:rFonts w:ascii="Verdana" w:eastAsia="Times New Roman" w:hAnsi="Verdana"/>
                <w:b/>
                <w:color w:val="auto"/>
                <w:sz w:val="20"/>
                <w:szCs w:val="20"/>
                <w:lang w:eastAsia="pl-PL"/>
              </w:rPr>
              <w:t>SL-</w:t>
            </w:r>
            <w:r w:rsidR="00607384">
              <w:rPr>
                <w:rFonts w:ascii="Verdana" w:eastAsia="Times New Roman" w:hAnsi="Verdana"/>
                <w:b/>
                <w:color w:val="auto"/>
                <w:sz w:val="20"/>
                <w:szCs w:val="20"/>
                <w:lang w:eastAsia="pl-PL"/>
              </w:rPr>
              <w:t>ZWGRZC</w:t>
            </w:r>
            <w:r w:rsidRPr="00B66ED1">
              <w:rPr>
                <w:rFonts w:ascii="Verdana" w:eastAsia="Times New Roman" w:hAnsi="Verdana"/>
                <w:b/>
                <w:color w:val="auto"/>
                <w:sz w:val="20"/>
                <w:szCs w:val="20"/>
                <w:lang w:eastAsia="pl-PL"/>
              </w:rPr>
              <w:t>,</w:t>
            </w:r>
            <w:r w:rsidR="00271395">
              <w:rPr>
                <w:rFonts w:ascii="Verdana" w:eastAsia="Times New Roman" w:hAnsi="Verdana"/>
                <w:b/>
                <w:color w:val="auto"/>
                <w:sz w:val="20"/>
                <w:szCs w:val="20"/>
                <w:lang w:eastAsia="pl-PL"/>
              </w:rPr>
              <w:t xml:space="preserve">       </w:t>
            </w:r>
            <w:r w:rsidRPr="00B66ED1">
              <w:rPr>
                <w:rFonts w:ascii="Verdana" w:eastAsia="Times New Roman" w:hAnsi="Verdana"/>
                <w:b/>
                <w:color w:val="auto"/>
                <w:sz w:val="20"/>
                <w:szCs w:val="20"/>
                <w:lang w:eastAsia="pl-PL"/>
              </w:rPr>
              <w:t xml:space="preserve"> SL-POZ/</w:t>
            </w:r>
          </w:p>
          <w:p w:rsidR="00712084" w:rsidRPr="00B66ED1" w:rsidRDefault="00712084" w:rsidP="00712084">
            <w:pPr>
              <w:pStyle w:val="Default"/>
              <w:rPr>
                <w:rFonts w:ascii="Verdana" w:hAnsi="Verdana"/>
                <w:b/>
                <w:color w:val="auto"/>
                <w:sz w:val="20"/>
              </w:rPr>
            </w:pPr>
            <w:r w:rsidRPr="00B66ED1">
              <w:rPr>
                <w:rFonts w:ascii="Verdana" w:eastAsia="Times New Roman" w:hAnsi="Verdana"/>
                <w:b/>
                <w:color w:val="auto"/>
                <w:sz w:val="20"/>
                <w:szCs w:val="20"/>
                <w:lang w:eastAsia="pl-PL"/>
              </w:rPr>
              <w:t>OPR-PSPAL</w:t>
            </w:r>
          </w:p>
        </w:tc>
      </w:tr>
      <w:tr w:rsidR="00712084" w:rsidRPr="001C269B" w:rsidTr="00712084">
        <w:tc>
          <w:tcPr>
            <w:tcW w:w="10632" w:type="dxa"/>
            <w:gridSpan w:val="6"/>
          </w:tcPr>
          <w:p w:rsidR="00712084" w:rsidRPr="001C269B" w:rsidRDefault="00712084" w:rsidP="004D6650">
            <w:pPr>
              <w:pStyle w:val="Akapitzlist"/>
              <w:numPr>
                <w:ilvl w:val="0"/>
                <w:numId w:val="37"/>
              </w:numPr>
              <w:suppressAutoHyphens w:val="0"/>
              <w:spacing w:before="120"/>
              <w:contextualSpacing w:val="0"/>
              <w:jc w:val="both"/>
              <w:rPr>
                <w:rFonts w:ascii="Verdana" w:eastAsia="Times New Roman" w:hAnsi="Verdana"/>
                <w:sz w:val="20"/>
                <w:szCs w:val="20"/>
                <w:lang w:eastAsia="pl-PL"/>
              </w:rPr>
            </w:pPr>
            <w:r>
              <w:rPr>
                <w:rFonts w:ascii="Verdana" w:eastAsia="Times New Roman" w:hAnsi="Verdana"/>
                <w:sz w:val="20"/>
                <w:szCs w:val="20"/>
                <w:lang w:eastAsia="pl-PL"/>
              </w:rPr>
              <w:t>przygotowanie</w:t>
            </w:r>
            <w:r w:rsidRPr="001C269B">
              <w:rPr>
                <w:rFonts w:ascii="Verdana" w:eastAsia="Times New Roman" w:hAnsi="Verdana"/>
                <w:sz w:val="20"/>
                <w:szCs w:val="20"/>
                <w:lang w:eastAsia="pl-PL"/>
              </w:rPr>
              <w:t xml:space="preserve"> opryskiwacza do zabiegu (oczyszczenie opryskiwacza, ustawienie dysz opryskiwacza, itd.),</w:t>
            </w:r>
          </w:p>
          <w:p w:rsidR="00712084" w:rsidRPr="001C269B" w:rsidRDefault="00712084" w:rsidP="004D6650">
            <w:pPr>
              <w:pStyle w:val="Akapitzlist"/>
              <w:numPr>
                <w:ilvl w:val="0"/>
                <w:numId w:val="37"/>
              </w:numPr>
              <w:suppressAutoHyphens w:val="0"/>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przygotowanie cieczy roboczej wg wskazówek leśniczego-szkółkarza,</w:t>
            </w:r>
          </w:p>
          <w:p w:rsidR="00712084" w:rsidRPr="001C269B" w:rsidRDefault="00712084" w:rsidP="004D6650">
            <w:pPr>
              <w:pStyle w:val="Akapitzlist"/>
              <w:numPr>
                <w:ilvl w:val="0"/>
                <w:numId w:val="37"/>
              </w:numPr>
              <w:suppressAutoHyphens w:val="0"/>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napełnianie zbiornika </w:t>
            </w:r>
            <w:r w:rsidR="00350B39">
              <w:rPr>
                <w:rFonts w:ascii="Verdana" w:eastAsia="Times New Roman" w:hAnsi="Verdana"/>
                <w:sz w:val="20"/>
                <w:szCs w:val="20"/>
                <w:lang w:eastAsia="pl-PL"/>
              </w:rPr>
              <w:t>opryskiwacza</w:t>
            </w:r>
            <w:r w:rsidRPr="001C269B">
              <w:rPr>
                <w:rFonts w:ascii="Verdana" w:eastAsia="Times New Roman" w:hAnsi="Verdana"/>
                <w:sz w:val="20"/>
                <w:szCs w:val="20"/>
                <w:lang w:eastAsia="pl-PL"/>
              </w:rPr>
              <w:t>,</w:t>
            </w:r>
          </w:p>
          <w:p w:rsidR="00712084" w:rsidRPr="001C269B" w:rsidRDefault="00712084" w:rsidP="004D6650">
            <w:pPr>
              <w:pStyle w:val="Akapitzlist"/>
              <w:numPr>
                <w:ilvl w:val="0"/>
                <w:numId w:val="37"/>
              </w:numPr>
              <w:suppressAutoHyphens w:val="0"/>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dokonanie oprysku,</w:t>
            </w:r>
          </w:p>
          <w:p w:rsidR="00712084" w:rsidRPr="001C269B" w:rsidRDefault="00712084" w:rsidP="004D6650">
            <w:pPr>
              <w:pStyle w:val="Akapitzlist"/>
              <w:numPr>
                <w:ilvl w:val="0"/>
                <w:numId w:val="37"/>
              </w:numPr>
              <w:suppressAutoHyphens w:val="0"/>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oczyszczenie opryskiwacza </w:t>
            </w:r>
          </w:p>
          <w:p w:rsidR="00712084" w:rsidRPr="001C269B" w:rsidRDefault="00712084" w:rsidP="00712084">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Zamawiający planuje wykonanie zabiegu na powierzchni </w:t>
            </w:r>
            <w:r w:rsidR="00607384">
              <w:rPr>
                <w:rFonts w:ascii="Verdana" w:eastAsia="Times New Roman" w:hAnsi="Verdana"/>
                <w:sz w:val="20"/>
                <w:szCs w:val="20"/>
                <w:lang w:eastAsia="pl-PL"/>
              </w:rPr>
              <w:t>6,10</w:t>
            </w:r>
            <w:r w:rsidRPr="00C10F14">
              <w:rPr>
                <w:rFonts w:ascii="Verdana" w:eastAsia="Times New Roman" w:hAnsi="Verdana"/>
                <w:sz w:val="20"/>
                <w:szCs w:val="20"/>
                <w:lang w:eastAsia="pl-PL"/>
              </w:rPr>
              <w:t xml:space="preserve"> HA.</w:t>
            </w:r>
            <w:r w:rsidRPr="001C269B">
              <w:rPr>
                <w:rFonts w:ascii="Verdana" w:eastAsia="Times New Roman" w:hAnsi="Verdana"/>
                <w:sz w:val="20"/>
                <w:szCs w:val="20"/>
                <w:lang w:eastAsia="pl-PL"/>
              </w:rPr>
              <w:t xml:space="preserve"> </w:t>
            </w:r>
          </w:p>
          <w:p w:rsidR="00712084" w:rsidRPr="001C269B" w:rsidRDefault="00712084" w:rsidP="00712084">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UWAGI:</w:t>
            </w:r>
          </w:p>
          <w:p w:rsidR="00712084" w:rsidRPr="008319E9" w:rsidRDefault="00712084" w:rsidP="004D6650">
            <w:pPr>
              <w:pStyle w:val="Akapitzlist"/>
              <w:numPr>
                <w:ilvl w:val="0"/>
                <w:numId w:val="38"/>
              </w:numPr>
              <w:suppressAutoHyphens w:val="0"/>
              <w:spacing w:before="120"/>
              <w:contextualSpacing w:val="0"/>
              <w:jc w:val="both"/>
              <w:rPr>
                <w:rFonts w:ascii="Verdana" w:eastAsia="Times New Roman" w:hAnsi="Verdana"/>
                <w:i/>
                <w:sz w:val="20"/>
                <w:szCs w:val="20"/>
                <w:lang w:eastAsia="pl-PL"/>
              </w:rPr>
            </w:pPr>
            <w:r w:rsidRPr="008319E9">
              <w:rPr>
                <w:rFonts w:ascii="Verdana" w:eastAsia="Times New Roman" w:hAnsi="Verdana"/>
                <w:i/>
                <w:sz w:val="20"/>
                <w:szCs w:val="20"/>
                <w:lang w:eastAsia="pl-PL"/>
              </w:rPr>
              <w:t>Skład cieczy roboczej każdorazowo będzie ustalany z leśniczym-szkółkarzem. Zabieg musi być dokonany ściśle wg wskazówek leśniczego szkółkarza ze szczególnym uwzględnieniem czasu jego realizacji (data, godzina).</w:t>
            </w:r>
          </w:p>
          <w:p w:rsidR="00712084" w:rsidRDefault="00712084" w:rsidP="004D6650">
            <w:pPr>
              <w:pStyle w:val="Akapitzlist"/>
              <w:numPr>
                <w:ilvl w:val="0"/>
                <w:numId w:val="38"/>
              </w:numPr>
              <w:suppressAutoHyphens w:val="0"/>
              <w:spacing w:before="120"/>
              <w:contextualSpacing w:val="0"/>
              <w:jc w:val="both"/>
              <w:rPr>
                <w:rFonts w:ascii="Verdana" w:eastAsia="Times New Roman" w:hAnsi="Verdana"/>
                <w:i/>
                <w:sz w:val="20"/>
                <w:szCs w:val="20"/>
                <w:lang w:eastAsia="pl-PL"/>
              </w:rPr>
            </w:pPr>
            <w:r w:rsidRPr="001C269B">
              <w:rPr>
                <w:rFonts w:ascii="Verdana" w:eastAsia="Times New Roman" w:hAnsi="Verdana"/>
                <w:i/>
                <w:sz w:val="20"/>
                <w:szCs w:val="20"/>
                <w:lang w:eastAsia="pl-PL"/>
              </w:rPr>
              <w:t>Zabieg musi być wykonany w sposób wykluczający uszkodzenie rosnących na polach siewnych drzewek poprzez ich poparzenie środkami chemicznymi. W przypadku stwierdzenia pozostawania sypkich nawozów mineralnych na aparacie asymilacyjnym drzewek należy ręcznie strząsnąć go na podłoże.</w:t>
            </w:r>
          </w:p>
          <w:p w:rsidR="008770D4" w:rsidRPr="001C269B" w:rsidRDefault="008770D4" w:rsidP="004D6650">
            <w:pPr>
              <w:pStyle w:val="Akapitzlist"/>
              <w:numPr>
                <w:ilvl w:val="0"/>
                <w:numId w:val="38"/>
              </w:numPr>
              <w:suppressAutoHyphens w:val="0"/>
              <w:spacing w:before="120"/>
              <w:contextualSpacing w:val="0"/>
              <w:jc w:val="both"/>
              <w:rPr>
                <w:rFonts w:ascii="Verdana" w:eastAsia="Times New Roman" w:hAnsi="Verdana"/>
                <w:i/>
                <w:sz w:val="20"/>
                <w:szCs w:val="20"/>
                <w:lang w:eastAsia="pl-PL"/>
              </w:rPr>
            </w:pPr>
            <w:r>
              <w:rPr>
                <w:rFonts w:ascii="Verdana" w:eastAsia="Times New Roman" w:hAnsi="Verdana"/>
                <w:i/>
                <w:sz w:val="20"/>
                <w:szCs w:val="20"/>
                <w:lang w:eastAsia="pl-PL"/>
              </w:rPr>
              <w:t>Termin wykonania ściśle wg. potrzeb określonych przez leśniczego.</w:t>
            </w:r>
          </w:p>
          <w:p w:rsidR="00E51FCB" w:rsidRPr="001C269B" w:rsidRDefault="00712084" w:rsidP="00712084">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Zestawienie warunków wykonania czynności podano w poniższej tabeli:</w:t>
            </w:r>
          </w:p>
          <w:tbl>
            <w:tblPr>
              <w:tblStyle w:val="Tabela-Siatka1"/>
              <w:tblW w:w="0" w:type="auto"/>
              <w:tblLayout w:type="fixed"/>
              <w:tblLook w:val="04A0" w:firstRow="1" w:lastRow="0" w:firstColumn="1" w:lastColumn="0" w:noHBand="0" w:noVBand="1"/>
            </w:tblPr>
            <w:tblGrid>
              <w:gridCol w:w="1951"/>
              <w:gridCol w:w="3119"/>
            </w:tblGrid>
            <w:tr w:rsidR="00712084" w:rsidRPr="001C269B" w:rsidTr="00712084">
              <w:tc>
                <w:tcPr>
                  <w:tcW w:w="1951" w:type="dxa"/>
                </w:tcPr>
                <w:p w:rsidR="00712084" w:rsidRPr="001C269B" w:rsidRDefault="00712084" w:rsidP="00712084">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grupa czynności</w:t>
                  </w:r>
                </w:p>
              </w:tc>
              <w:tc>
                <w:tcPr>
                  <w:tcW w:w="3119" w:type="dxa"/>
                </w:tcPr>
                <w:p w:rsidR="00712084" w:rsidRPr="001C269B" w:rsidRDefault="00712084" w:rsidP="00712084">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łączna powierzchnia zabiegu [</w:t>
                  </w:r>
                  <w:r>
                    <w:rPr>
                      <w:rFonts w:ascii="Verdana" w:eastAsia="Times New Roman" w:hAnsi="Verdana"/>
                      <w:sz w:val="20"/>
                      <w:szCs w:val="20"/>
                      <w:lang w:eastAsia="pl-PL"/>
                    </w:rPr>
                    <w:t>HA</w:t>
                  </w:r>
                  <w:r w:rsidRPr="001C269B">
                    <w:rPr>
                      <w:rFonts w:ascii="Verdana" w:eastAsia="Times New Roman" w:hAnsi="Verdana"/>
                      <w:sz w:val="20"/>
                      <w:szCs w:val="20"/>
                      <w:lang w:eastAsia="pl-PL"/>
                    </w:rPr>
                    <w:t>]</w:t>
                  </w:r>
                </w:p>
              </w:tc>
            </w:tr>
            <w:tr w:rsidR="00712084" w:rsidRPr="001C269B" w:rsidTr="00712084">
              <w:tc>
                <w:tcPr>
                  <w:tcW w:w="1951" w:type="dxa"/>
                </w:tcPr>
                <w:p w:rsidR="00712084" w:rsidRPr="00D6585A" w:rsidRDefault="00712084" w:rsidP="0058730C">
                  <w:pPr>
                    <w:spacing w:before="120"/>
                    <w:jc w:val="both"/>
                    <w:rPr>
                      <w:rFonts w:ascii="Verdana" w:eastAsia="Times New Roman" w:hAnsi="Verdana"/>
                      <w:sz w:val="20"/>
                      <w:szCs w:val="20"/>
                      <w:lang w:eastAsia="pl-PL"/>
                    </w:rPr>
                  </w:pPr>
                  <w:r w:rsidRPr="00D6585A">
                    <w:rPr>
                      <w:rFonts w:ascii="Verdana" w:eastAsia="Times New Roman" w:hAnsi="Verdana"/>
                      <w:sz w:val="20"/>
                      <w:szCs w:val="20"/>
                      <w:lang w:eastAsia="pl-PL"/>
                    </w:rPr>
                    <w:t>SL-</w:t>
                  </w:r>
                  <w:r w:rsidR="0058730C">
                    <w:rPr>
                      <w:rFonts w:ascii="Verdana" w:eastAsia="Times New Roman" w:hAnsi="Verdana"/>
                      <w:sz w:val="20"/>
                      <w:szCs w:val="20"/>
                      <w:lang w:eastAsia="pl-PL"/>
                    </w:rPr>
                    <w:t>ZWGRZC</w:t>
                  </w:r>
                </w:p>
              </w:tc>
              <w:tc>
                <w:tcPr>
                  <w:tcW w:w="3119" w:type="dxa"/>
                </w:tcPr>
                <w:p w:rsidR="00712084" w:rsidRPr="001C269B" w:rsidRDefault="001E0C9C" w:rsidP="00094F1C">
                  <w:pPr>
                    <w:spacing w:before="120"/>
                    <w:jc w:val="both"/>
                    <w:rPr>
                      <w:rFonts w:ascii="Verdana" w:eastAsia="Times New Roman" w:hAnsi="Verdana"/>
                      <w:sz w:val="20"/>
                      <w:szCs w:val="20"/>
                      <w:lang w:eastAsia="pl-PL"/>
                    </w:rPr>
                  </w:pPr>
                  <w:r>
                    <w:rPr>
                      <w:rFonts w:ascii="Verdana" w:eastAsia="Times New Roman" w:hAnsi="Verdana"/>
                      <w:sz w:val="20"/>
                      <w:szCs w:val="20"/>
                      <w:lang w:eastAsia="pl-PL"/>
                    </w:rPr>
                    <w:t>0,</w:t>
                  </w:r>
                  <w:r w:rsidR="00607384">
                    <w:rPr>
                      <w:rFonts w:ascii="Verdana" w:eastAsia="Times New Roman" w:hAnsi="Verdana"/>
                      <w:sz w:val="20"/>
                      <w:szCs w:val="20"/>
                      <w:lang w:eastAsia="pl-PL"/>
                    </w:rPr>
                    <w:t>10</w:t>
                  </w:r>
                </w:p>
              </w:tc>
            </w:tr>
            <w:tr w:rsidR="00712084" w:rsidRPr="001C269B" w:rsidTr="00712084">
              <w:tc>
                <w:tcPr>
                  <w:tcW w:w="1951" w:type="dxa"/>
                </w:tcPr>
                <w:p w:rsidR="00712084" w:rsidRPr="001C269B" w:rsidRDefault="00712084" w:rsidP="00712084">
                  <w:pPr>
                    <w:spacing w:before="120"/>
                    <w:jc w:val="both"/>
                    <w:rPr>
                      <w:rFonts w:ascii="Verdana" w:eastAsia="Times New Roman" w:hAnsi="Verdana"/>
                      <w:sz w:val="20"/>
                      <w:szCs w:val="20"/>
                      <w:lang w:eastAsia="pl-PL"/>
                    </w:rPr>
                  </w:pPr>
                  <w:r>
                    <w:rPr>
                      <w:rFonts w:ascii="Verdana" w:eastAsia="Times New Roman" w:hAnsi="Verdana"/>
                      <w:sz w:val="20"/>
                      <w:szCs w:val="20"/>
                      <w:lang w:eastAsia="pl-PL"/>
                    </w:rPr>
                    <w:t>SL-POZ</w:t>
                  </w:r>
                </w:p>
              </w:tc>
              <w:tc>
                <w:tcPr>
                  <w:tcW w:w="3119" w:type="dxa"/>
                </w:tcPr>
                <w:p w:rsidR="00712084" w:rsidRPr="001C269B" w:rsidRDefault="001E0C9C" w:rsidP="00712084">
                  <w:pPr>
                    <w:spacing w:before="120"/>
                    <w:jc w:val="both"/>
                    <w:rPr>
                      <w:rFonts w:ascii="Verdana" w:eastAsia="Times New Roman" w:hAnsi="Verdana"/>
                      <w:sz w:val="20"/>
                      <w:szCs w:val="20"/>
                      <w:lang w:eastAsia="pl-PL"/>
                    </w:rPr>
                  </w:pPr>
                  <w:r>
                    <w:rPr>
                      <w:rFonts w:ascii="Verdana" w:eastAsia="Times New Roman" w:hAnsi="Verdana"/>
                      <w:sz w:val="20"/>
                      <w:szCs w:val="20"/>
                      <w:lang w:eastAsia="pl-PL"/>
                    </w:rPr>
                    <w:t>6</w:t>
                  </w:r>
                </w:p>
              </w:tc>
            </w:tr>
            <w:tr w:rsidR="00712084" w:rsidRPr="001C269B" w:rsidTr="00712084">
              <w:tc>
                <w:tcPr>
                  <w:tcW w:w="1951" w:type="dxa"/>
                </w:tcPr>
                <w:p w:rsidR="00712084" w:rsidRPr="001C269B" w:rsidRDefault="00712084" w:rsidP="00712084">
                  <w:pPr>
                    <w:spacing w:before="120"/>
                    <w:jc w:val="both"/>
                    <w:rPr>
                      <w:rFonts w:ascii="Verdana" w:eastAsia="Times New Roman" w:hAnsi="Verdana"/>
                      <w:sz w:val="20"/>
                      <w:szCs w:val="20"/>
                      <w:lang w:eastAsia="pl-PL"/>
                    </w:rPr>
                  </w:pPr>
                  <w:r>
                    <w:rPr>
                      <w:rFonts w:ascii="Verdana" w:eastAsia="Times New Roman" w:hAnsi="Verdana"/>
                      <w:sz w:val="20"/>
                      <w:szCs w:val="20"/>
                      <w:lang w:eastAsia="pl-PL"/>
                    </w:rPr>
                    <w:t>razem</w:t>
                  </w:r>
                </w:p>
              </w:tc>
              <w:tc>
                <w:tcPr>
                  <w:tcW w:w="3119" w:type="dxa"/>
                </w:tcPr>
                <w:p w:rsidR="00712084" w:rsidRPr="001C269B" w:rsidRDefault="00607384" w:rsidP="00712084">
                  <w:pPr>
                    <w:spacing w:before="120"/>
                    <w:jc w:val="both"/>
                    <w:rPr>
                      <w:rFonts w:ascii="Verdana" w:eastAsia="Times New Roman" w:hAnsi="Verdana"/>
                      <w:sz w:val="20"/>
                      <w:szCs w:val="20"/>
                      <w:lang w:eastAsia="pl-PL"/>
                    </w:rPr>
                  </w:pPr>
                  <w:r>
                    <w:rPr>
                      <w:rFonts w:ascii="Verdana" w:eastAsia="Times New Roman" w:hAnsi="Verdana"/>
                      <w:sz w:val="20"/>
                      <w:szCs w:val="20"/>
                      <w:lang w:eastAsia="pl-PL"/>
                    </w:rPr>
                    <w:t>6,10</w:t>
                  </w:r>
                </w:p>
              </w:tc>
            </w:tr>
          </w:tbl>
          <w:p w:rsidR="001E0C9C" w:rsidRPr="001C269B" w:rsidRDefault="001E0C9C" w:rsidP="00712084">
            <w:pPr>
              <w:spacing w:before="120"/>
              <w:jc w:val="both"/>
              <w:rPr>
                <w:rFonts w:ascii="Verdana" w:eastAsia="Times New Roman" w:hAnsi="Verdana"/>
                <w:sz w:val="20"/>
                <w:szCs w:val="20"/>
                <w:lang w:eastAsia="pl-PL"/>
              </w:rPr>
            </w:pPr>
          </w:p>
          <w:tbl>
            <w:tblPr>
              <w:tblStyle w:val="Tabela-Siatka1"/>
              <w:tblW w:w="0" w:type="auto"/>
              <w:tblLayout w:type="fixed"/>
              <w:tblLook w:val="04A0" w:firstRow="1" w:lastRow="0" w:firstColumn="1" w:lastColumn="0" w:noHBand="0" w:noVBand="1"/>
            </w:tblPr>
            <w:tblGrid>
              <w:gridCol w:w="1731"/>
              <w:gridCol w:w="4410"/>
              <w:gridCol w:w="2472"/>
            </w:tblGrid>
            <w:tr w:rsidR="00712084" w:rsidRPr="001C269B" w:rsidTr="00712084">
              <w:tc>
                <w:tcPr>
                  <w:tcW w:w="1731" w:type="dxa"/>
                </w:tcPr>
                <w:p w:rsidR="00712084" w:rsidRPr="001C269B" w:rsidRDefault="00712084" w:rsidP="00712084">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rodzaj środka chemicznego</w:t>
                  </w:r>
                </w:p>
              </w:tc>
              <w:tc>
                <w:tcPr>
                  <w:tcW w:w="4410" w:type="dxa"/>
                </w:tcPr>
                <w:p w:rsidR="00712084" w:rsidRPr="00114265" w:rsidRDefault="00712084" w:rsidP="00712084">
                  <w:pPr>
                    <w:spacing w:before="120"/>
                    <w:jc w:val="both"/>
                    <w:rPr>
                      <w:rFonts w:ascii="Verdana" w:hAnsi="Verdana"/>
                      <w:sz w:val="20"/>
                    </w:rPr>
                  </w:pPr>
                  <w:r w:rsidRPr="00114265">
                    <w:rPr>
                      <w:rFonts w:ascii="Verdana" w:hAnsi="Verdana"/>
                      <w:sz w:val="20"/>
                    </w:rPr>
                    <w:t>środek chemiczny</w:t>
                  </w:r>
                </w:p>
              </w:tc>
              <w:tc>
                <w:tcPr>
                  <w:tcW w:w="2472" w:type="dxa"/>
                </w:tcPr>
                <w:p w:rsidR="00712084" w:rsidRPr="001C269B" w:rsidRDefault="00712084" w:rsidP="00712084">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ilość środka chemicznego </w:t>
                  </w:r>
                </w:p>
              </w:tc>
            </w:tr>
            <w:tr w:rsidR="003910CE" w:rsidRPr="001C269B" w:rsidTr="001E0C9C">
              <w:trPr>
                <w:trHeight w:val="578"/>
              </w:trPr>
              <w:tc>
                <w:tcPr>
                  <w:tcW w:w="1731" w:type="dxa"/>
                  <w:vMerge w:val="restart"/>
                </w:tcPr>
                <w:p w:rsidR="003910CE" w:rsidRPr="001C269B" w:rsidRDefault="003910CE" w:rsidP="001E0C9C">
                  <w:pPr>
                    <w:spacing w:before="120"/>
                    <w:rPr>
                      <w:rFonts w:ascii="Verdana" w:eastAsia="Times New Roman" w:hAnsi="Verdana"/>
                      <w:sz w:val="20"/>
                      <w:szCs w:val="20"/>
                      <w:lang w:eastAsia="pl-PL"/>
                    </w:rPr>
                  </w:pPr>
                  <w:r>
                    <w:rPr>
                      <w:rFonts w:ascii="Verdana" w:eastAsia="Times New Roman" w:hAnsi="Verdana"/>
                      <w:sz w:val="20"/>
                      <w:szCs w:val="20"/>
                      <w:lang w:eastAsia="pl-PL"/>
                    </w:rPr>
                    <w:t>Środek grzybobójczy</w:t>
                  </w:r>
                </w:p>
              </w:tc>
              <w:tc>
                <w:tcPr>
                  <w:tcW w:w="4410" w:type="dxa"/>
                </w:tcPr>
                <w:p w:rsidR="003910CE" w:rsidRPr="00114265" w:rsidRDefault="00607384" w:rsidP="00712084">
                  <w:pPr>
                    <w:spacing w:before="120"/>
                    <w:jc w:val="both"/>
                    <w:rPr>
                      <w:rFonts w:ascii="Verdana" w:hAnsi="Verdana"/>
                      <w:sz w:val="20"/>
                    </w:rPr>
                  </w:pPr>
                  <w:r>
                    <w:rPr>
                      <w:rFonts w:ascii="Verdana" w:hAnsi="Verdana"/>
                      <w:sz w:val="20"/>
                    </w:rPr>
                    <w:t>MIEDZIAN</w:t>
                  </w:r>
                </w:p>
              </w:tc>
              <w:tc>
                <w:tcPr>
                  <w:tcW w:w="2472" w:type="dxa"/>
                </w:tcPr>
                <w:p w:rsidR="003910CE" w:rsidRPr="001C269B" w:rsidRDefault="00607384" w:rsidP="00712084">
                  <w:pPr>
                    <w:spacing w:before="120"/>
                    <w:jc w:val="both"/>
                    <w:rPr>
                      <w:rFonts w:ascii="Verdana" w:eastAsia="Times New Roman" w:hAnsi="Verdana"/>
                      <w:sz w:val="20"/>
                      <w:szCs w:val="20"/>
                      <w:lang w:eastAsia="pl-PL"/>
                    </w:rPr>
                  </w:pPr>
                  <w:r>
                    <w:rPr>
                      <w:rFonts w:ascii="Verdana" w:eastAsia="Times New Roman" w:hAnsi="Verdana"/>
                      <w:sz w:val="20"/>
                      <w:szCs w:val="20"/>
                      <w:lang w:eastAsia="pl-PL"/>
                    </w:rPr>
                    <w:t>0,03</w:t>
                  </w:r>
                  <w:r w:rsidR="00D3618D">
                    <w:rPr>
                      <w:rFonts w:ascii="Verdana" w:eastAsia="Times New Roman" w:hAnsi="Verdana"/>
                      <w:sz w:val="20"/>
                      <w:szCs w:val="20"/>
                      <w:lang w:eastAsia="pl-PL"/>
                    </w:rPr>
                    <w:t xml:space="preserve"> KG</w:t>
                  </w:r>
                </w:p>
              </w:tc>
            </w:tr>
            <w:tr w:rsidR="003910CE" w:rsidRPr="001C269B" w:rsidTr="001E0C9C">
              <w:trPr>
                <w:trHeight w:val="578"/>
              </w:trPr>
              <w:tc>
                <w:tcPr>
                  <w:tcW w:w="1731" w:type="dxa"/>
                  <w:vMerge/>
                </w:tcPr>
                <w:p w:rsidR="003910CE" w:rsidRDefault="003910CE" w:rsidP="001E0C9C">
                  <w:pPr>
                    <w:spacing w:before="120"/>
                    <w:rPr>
                      <w:rFonts w:ascii="Verdana" w:hAnsi="Verdana"/>
                      <w:lang w:eastAsia="pl-PL"/>
                    </w:rPr>
                  </w:pPr>
                </w:p>
              </w:tc>
              <w:tc>
                <w:tcPr>
                  <w:tcW w:w="4410" w:type="dxa"/>
                </w:tcPr>
                <w:p w:rsidR="003910CE" w:rsidRPr="003910CE" w:rsidRDefault="003910CE" w:rsidP="00712084">
                  <w:pPr>
                    <w:spacing w:before="120"/>
                    <w:jc w:val="both"/>
                    <w:rPr>
                      <w:rFonts w:ascii="Verdana" w:hAnsi="Verdana"/>
                      <w:sz w:val="20"/>
                      <w:szCs w:val="20"/>
                    </w:rPr>
                  </w:pPr>
                  <w:r w:rsidRPr="003910CE">
                    <w:rPr>
                      <w:rFonts w:ascii="Verdana" w:hAnsi="Verdana"/>
                      <w:sz w:val="20"/>
                      <w:szCs w:val="20"/>
                    </w:rPr>
                    <w:t>SWITCH</w:t>
                  </w:r>
                </w:p>
              </w:tc>
              <w:tc>
                <w:tcPr>
                  <w:tcW w:w="2472" w:type="dxa"/>
                </w:tcPr>
                <w:p w:rsidR="003910CE" w:rsidRPr="003910CE" w:rsidRDefault="00607384" w:rsidP="00712084">
                  <w:pPr>
                    <w:spacing w:before="120"/>
                    <w:jc w:val="both"/>
                    <w:rPr>
                      <w:rFonts w:ascii="Verdana" w:hAnsi="Verdana"/>
                      <w:sz w:val="20"/>
                      <w:szCs w:val="20"/>
                      <w:lang w:eastAsia="pl-PL"/>
                    </w:rPr>
                  </w:pPr>
                  <w:r>
                    <w:rPr>
                      <w:rFonts w:ascii="Verdana" w:hAnsi="Verdana"/>
                      <w:sz w:val="20"/>
                      <w:szCs w:val="20"/>
                      <w:lang w:eastAsia="pl-PL"/>
                    </w:rPr>
                    <w:t>0,05</w:t>
                  </w:r>
                  <w:r w:rsidR="003910CE">
                    <w:rPr>
                      <w:rFonts w:ascii="Verdana" w:hAnsi="Verdana"/>
                      <w:sz w:val="20"/>
                      <w:szCs w:val="20"/>
                      <w:lang w:eastAsia="pl-PL"/>
                    </w:rPr>
                    <w:t xml:space="preserve"> KG</w:t>
                  </w:r>
                </w:p>
              </w:tc>
            </w:tr>
            <w:tr w:rsidR="003910CE" w:rsidRPr="001C269B" w:rsidTr="001E0C9C">
              <w:trPr>
                <w:trHeight w:val="578"/>
              </w:trPr>
              <w:tc>
                <w:tcPr>
                  <w:tcW w:w="1731" w:type="dxa"/>
                  <w:vMerge/>
                </w:tcPr>
                <w:p w:rsidR="003910CE" w:rsidRDefault="003910CE" w:rsidP="001E0C9C">
                  <w:pPr>
                    <w:spacing w:before="120"/>
                    <w:rPr>
                      <w:rFonts w:ascii="Verdana" w:hAnsi="Verdana"/>
                      <w:lang w:eastAsia="pl-PL"/>
                    </w:rPr>
                  </w:pPr>
                </w:p>
              </w:tc>
              <w:tc>
                <w:tcPr>
                  <w:tcW w:w="4410" w:type="dxa"/>
                </w:tcPr>
                <w:p w:rsidR="003910CE" w:rsidRPr="003910CE" w:rsidRDefault="003910CE" w:rsidP="00712084">
                  <w:pPr>
                    <w:spacing w:before="120"/>
                    <w:jc w:val="both"/>
                    <w:rPr>
                      <w:rFonts w:ascii="Verdana" w:hAnsi="Verdana"/>
                      <w:sz w:val="20"/>
                      <w:szCs w:val="20"/>
                    </w:rPr>
                  </w:pPr>
                  <w:r w:rsidRPr="003910CE">
                    <w:rPr>
                      <w:rFonts w:ascii="Verdana" w:hAnsi="Verdana"/>
                      <w:sz w:val="20"/>
                      <w:szCs w:val="20"/>
                    </w:rPr>
                    <w:t>TOPSIN</w:t>
                  </w:r>
                </w:p>
              </w:tc>
              <w:tc>
                <w:tcPr>
                  <w:tcW w:w="2472" w:type="dxa"/>
                </w:tcPr>
                <w:p w:rsidR="003910CE" w:rsidRPr="003910CE" w:rsidRDefault="00094F1C" w:rsidP="00712084">
                  <w:pPr>
                    <w:spacing w:before="120"/>
                    <w:jc w:val="both"/>
                    <w:rPr>
                      <w:rFonts w:ascii="Verdana" w:hAnsi="Verdana"/>
                      <w:sz w:val="20"/>
                      <w:szCs w:val="20"/>
                      <w:lang w:eastAsia="pl-PL"/>
                    </w:rPr>
                  </w:pPr>
                  <w:r>
                    <w:rPr>
                      <w:rFonts w:ascii="Verdana" w:hAnsi="Verdana"/>
                      <w:sz w:val="20"/>
                      <w:szCs w:val="20"/>
                      <w:lang w:eastAsia="pl-PL"/>
                    </w:rPr>
                    <w:t>0,02</w:t>
                  </w:r>
                  <w:r w:rsidR="003910CE">
                    <w:rPr>
                      <w:rFonts w:ascii="Verdana" w:hAnsi="Verdana"/>
                      <w:sz w:val="20"/>
                      <w:szCs w:val="20"/>
                      <w:lang w:eastAsia="pl-PL"/>
                    </w:rPr>
                    <w:t xml:space="preserve"> LITR</w:t>
                  </w:r>
                </w:p>
              </w:tc>
            </w:tr>
            <w:tr w:rsidR="00712084" w:rsidRPr="001C269B" w:rsidTr="00712084">
              <w:tc>
                <w:tcPr>
                  <w:tcW w:w="1731" w:type="dxa"/>
                </w:tcPr>
                <w:p w:rsidR="00712084" w:rsidRPr="001C269B" w:rsidRDefault="001E0C9C" w:rsidP="00712084">
                  <w:pPr>
                    <w:spacing w:before="120"/>
                    <w:jc w:val="both"/>
                    <w:rPr>
                      <w:rFonts w:ascii="Verdana" w:eastAsia="Times New Roman" w:hAnsi="Verdana"/>
                      <w:sz w:val="20"/>
                      <w:szCs w:val="20"/>
                      <w:lang w:eastAsia="pl-PL"/>
                    </w:rPr>
                  </w:pPr>
                  <w:r>
                    <w:rPr>
                      <w:rFonts w:ascii="Verdana" w:eastAsia="Times New Roman" w:hAnsi="Verdana"/>
                      <w:sz w:val="20"/>
                      <w:szCs w:val="20"/>
                      <w:lang w:eastAsia="pl-PL"/>
                    </w:rPr>
                    <w:t>Ś</w:t>
                  </w:r>
                  <w:r w:rsidR="00712084">
                    <w:rPr>
                      <w:rFonts w:ascii="Verdana" w:eastAsia="Times New Roman" w:hAnsi="Verdana"/>
                      <w:sz w:val="20"/>
                      <w:szCs w:val="20"/>
                      <w:lang w:eastAsia="pl-PL"/>
                    </w:rPr>
                    <w:t>rod</w:t>
                  </w:r>
                  <w:r>
                    <w:rPr>
                      <w:rFonts w:ascii="Verdana" w:eastAsia="Times New Roman" w:hAnsi="Verdana"/>
                      <w:sz w:val="20"/>
                      <w:szCs w:val="20"/>
                      <w:lang w:eastAsia="pl-PL"/>
                    </w:rPr>
                    <w:t>ek chwastobójczy</w:t>
                  </w:r>
                </w:p>
              </w:tc>
              <w:tc>
                <w:tcPr>
                  <w:tcW w:w="4410" w:type="dxa"/>
                </w:tcPr>
                <w:p w:rsidR="00712084" w:rsidRDefault="00712084" w:rsidP="00712084">
                  <w:pPr>
                    <w:spacing w:before="120"/>
                    <w:jc w:val="both"/>
                    <w:rPr>
                      <w:rFonts w:ascii="Verdana" w:hAnsi="Verdana"/>
                      <w:sz w:val="20"/>
                    </w:rPr>
                  </w:pPr>
                  <w:r>
                    <w:rPr>
                      <w:rFonts w:ascii="Verdana" w:hAnsi="Verdana"/>
                      <w:sz w:val="20"/>
                    </w:rPr>
                    <w:t>GLIFOCYD</w:t>
                  </w:r>
                </w:p>
              </w:tc>
              <w:tc>
                <w:tcPr>
                  <w:tcW w:w="2472" w:type="dxa"/>
                </w:tcPr>
                <w:p w:rsidR="00712084" w:rsidRDefault="00094F1C" w:rsidP="00712084">
                  <w:pPr>
                    <w:spacing w:before="120"/>
                    <w:jc w:val="both"/>
                    <w:rPr>
                      <w:rFonts w:ascii="Verdana" w:eastAsia="Times New Roman" w:hAnsi="Verdana"/>
                      <w:sz w:val="20"/>
                      <w:szCs w:val="20"/>
                      <w:lang w:eastAsia="pl-PL"/>
                    </w:rPr>
                  </w:pPr>
                  <w:r>
                    <w:rPr>
                      <w:rFonts w:ascii="Verdana" w:eastAsia="Times New Roman" w:hAnsi="Verdana"/>
                      <w:sz w:val="20"/>
                      <w:szCs w:val="20"/>
                      <w:lang w:eastAsia="pl-PL"/>
                    </w:rPr>
                    <w:t>3</w:t>
                  </w:r>
                  <w:r w:rsidR="001E0C9C">
                    <w:rPr>
                      <w:rFonts w:ascii="Verdana" w:eastAsia="Times New Roman" w:hAnsi="Verdana"/>
                      <w:sz w:val="20"/>
                      <w:szCs w:val="20"/>
                      <w:lang w:eastAsia="pl-PL"/>
                    </w:rPr>
                    <w:t>0</w:t>
                  </w:r>
                  <w:r w:rsidR="00712084">
                    <w:rPr>
                      <w:rFonts w:ascii="Verdana" w:eastAsia="Times New Roman" w:hAnsi="Verdana"/>
                      <w:sz w:val="20"/>
                      <w:szCs w:val="20"/>
                      <w:lang w:eastAsia="pl-PL"/>
                    </w:rPr>
                    <w:t xml:space="preserve"> LITR</w:t>
                  </w:r>
                </w:p>
              </w:tc>
            </w:tr>
          </w:tbl>
          <w:p w:rsidR="00712084" w:rsidRPr="001C269B" w:rsidRDefault="00712084" w:rsidP="00712084">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lastRenderedPageBreak/>
              <w:t>PROCEDURA ODBIORU:</w:t>
            </w:r>
          </w:p>
          <w:p w:rsidR="00712084" w:rsidRDefault="00712084" w:rsidP="00712084">
            <w:pPr>
              <w:pStyle w:val="Akapitzlist"/>
              <w:spacing w:before="120"/>
              <w:ind w:left="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Odbiór prac nastąpi poprzez weryfikację zgodności wykonania zabiegu z opisem czynności i Zleceniem  oraz określenie powierzchni nim objętej.</w:t>
            </w:r>
          </w:p>
          <w:p w:rsidR="00712084" w:rsidRDefault="00712084" w:rsidP="00201363">
            <w:pPr>
              <w:pStyle w:val="Akapitzlist"/>
              <w:spacing w:before="120"/>
              <w:ind w:left="0"/>
              <w:contextualSpacing w:val="0"/>
              <w:jc w:val="both"/>
              <w:rPr>
                <w:rFonts w:ascii="Verdana" w:eastAsia="Times New Roman" w:hAnsi="Verdana"/>
                <w:sz w:val="20"/>
                <w:szCs w:val="20"/>
                <w:lang w:eastAsia="pl-PL"/>
              </w:rPr>
            </w:pPr>
            <w:r w:rsidRPr="00E64D14">
              <w:rPr>
                <w:rFonts w:ascii="Verdana" w:eastAsia="Times New Roman" w:hAnsi="Verdana"/>
                <w:sz w:val="20"/>
                <w:szCs w:val="20"/>
                <w:lang w:eastAsia="pl-PL"/>
              </w:rPr>
              <w:t>Uwaga! Do protokołu odbioru prac Wykonawca musi załączyć d</w:t>
            </w:r>
            <w:r w:rsidR="00201363" w:rsidRPr="00E64D14">
              <w:rPr>
                <w:rFonts w:ascii="Verdana" w:eastAsia="Times New Roman" w:hAnsi="Verdana"/>
                <w:sz w:val="20"/>
                <w:szCs w:val="20"/>
                <w:lang w:eastAsia="pl-PL"/>
              </w:rPr>
              <w:t>owód zakupu zużytych pestycydów.</w:t>
            </w:r>
          </w:p>
          <w:p w:rsidR="00E51FCB" w:rsidRDefault="00E51FCB" w:rsidP="00201363">
            <w:pPr>
              <w:pStyle w:val="Akapitzlist"/>
              <w:spacing w:before="120"/>
              <w:ind w:left="0"/>
              <w:contextualSpacing w:val="0"/>
              <w:jc w:val="both"/>
              <w:rPr>
                <w:rFonts w:ascii="Verdana" w:eastAsia="Times New Roman" w:hAnsi="Verdana"/>
                <w:sz w:val="20"/>
                <w:szCs w:val="20"/>
                <w:lang w:eastAsia="pl-PL"/>
              </w:rPr>
            </w:pPr>
          </w:p>
          <w:p w:rsidR="00E64D14" w:rsidRDefault="00E64D14" w:rsidP="00201363">
            <w:pPr>
              <w:pStyle w:val="Akapitzlist"/>
              <w:spacing w:before="120"/>
              <w:ind w:left="0"/>
              <w:contextualSpacing w:val="0"/>
              <w:jc w:val="both"/>
              <w:rPr>
                <w:rFonts w:ascii="Verdana" w:eastAsia="Times New Roman" w:hAnsi="Verdana"/>
                <w:sz w:val="20"/>
                <w:szCs w:val="20"/>
                <w:lang w:eastAsia="pl-PL"/>
              </w:rPr>
            </w:pPr>
          </w:p>
          <w:p w:rsidR="00E64D14" w:rsidRPr="000F4B5F" w:rsidRDefault="00E64D14" w:rsidP="00201363">
            <w:pPr>
              <w:pStyle w:val="Akapitzlist"/>
              <w:spacing w:before="120"/>
              <w:ind w:left="0"/>
              <w:contextualSpacing w:val="0"/>
              <w:jc w:val="both"/>
              <w:rPr>
                <w:rFonts w:ascii="Verdana" w:eastAsia="Times New Roman" w:hAnsi="Verdana"/>
                <w:sz w:val="20"/>
                <w:szCs w:val="20"/>
                <w:lang w:eastAsia="pl-PL"/>
              </w:rPr>
            </w:pPr>
          </w:p>
        </w:tc>
      </w:tr>
      <w:tr w:rsidR="00712084" w:rsidRPr="001C269B" w:rsidTr="00712084">
        <w:tc>
          <w:tcPr>
            <w:tcW w:w="1495" w:type="dxa"/>
            <w:tcBorders>
              <w:top w:val="single" w:sz="4" w:space="0" w:color="auto"/>
            </w:tcBorders>
            <w:shd w:val="clear" w:color="auto" w:fill="D9D9D9" w:themeFill="background1" w:themeFillShade="D9"/>
          </w:tcPr>
          <w:p w:rsidR="00712084" w:rsidRPr="001C269B" w:rsidRDefault="00AD4AF4" w:rsidP="00712084">
            <w:pPr>
              <w:pStyle w:val="Default"/>
              <w:tabs>
                <w:tab w:val="left" w:pos="34"/>
              </w:tabs>
              <w:spacing w:before="120"/>
              <w:rPr>
                <w:rFonts w:ascii="Verdana" w:hAnsi="Verdana"/>
                <w:b/>
                <w:sz w:val="20"/>
                <w:szCs w:val="20"/>
              </w:rPr>
            </w:pPr>
            <w:r>
              <w:rPr>
                <w:rFonts w:ascii="Verdana" w:hAnsi="Verdana"/>
                <w:b/>
                <w:sz w:val="20"/>
                <w:szCs w:val="20"/>
              </w:rPr>
              <w:lastRenderedPageBreak/>
              <w:t>I</w:t>
            </w:r>
            <w:r w:rsidR="00F661B7">
              <w:rPr>
                <w:rFonts w:ascii="Verdana" w:hAnsi="Verdana"/>
                <w:b/>
                <w:sz w:val="20"/>
                <w:szCs w:val="20"/>
              </w:rPr>
              <w:t>.24</w:t>
            </w:r>
            <w:r w:rsidR="00712084">
              <w:rPr>
                <w:rFonts w:ascii="Verdana" w:hAnsi="Verdana"/>
                <w:b/>
                <w:sz w:val="20"/>
                <w:szCs w:val="20"/>
              </w:rPr>
              <w:t>.</w:t>
            </w:r>
          </w:p>
        </w:tc>
        <w:tc>
          <w:tcPr>
            <w:tcW w:w="6946" w:type="dxa"/>
            <w:gridSpan w:val="3"/>
            <w:tcBorders>
              <w:top w:val="single" w:sz="4" w:space="0" w:color="auto"/>
            </w:tcBorders>
            <w:shd w:val="clear" w:color="auto" w:fill="D9D9D9" w:themeFill="background1" w:themeFillShade="D9"/>
          </w:tcPr>
          <w:p w:rsidR="008B0414" w:rsidRPr="001C269B" w:rsidRDefault="008B0414" w:rsidP="008B0414">
            <w:pPr>
              <w:pStyle w:val="Default"/>
              <w:spacing w:before="120"/>
              <w:jc w:val="center"/>
              <w:rPr>
                <w:rFonts w:ascii="Verdana" w:eastAsia="Times New Roman" w:hAnsi="Verdana"/>
                <w:b/>
                <w:sz w:val="20"/>
                <w:szCs w:val="20"/>
                <w:lang w:eastAsia="pl-PL"/>
              </w:rPr>
            </w:pPr>
            <w:r w:rsidRPr="001C269B">
              <w:rPr>
                <w:rFonts w:ascii="Verdana" w:eastAsia="Times New Roman" w:hAnsi="Verdana"/>
                <w:b/>
                <w:sz w:val="20"/>
                <w:szCs w:val="20"/>
                <w:lang w:eastAsia="pl-PL"/>
              </w:rPr>
              <w:t xml:space="preserve">RĘCZNY ROZSIEW SYPKICH NAWOZÓW MINERALNYCH  </w:t>
            </w:r>
          </w:p>
          <w:p w:rsidR="00712084" w:rsidRPr="002832CD" w:rsidRDefault="008B0414" w:rsidP="008B0414">
            <w:pPr>
              <w:pStyle w:val="Default"/>
              <w:spacing w:before="120"/>
              <w:jc w:val="center"/>
              <w:rPr>
                <w:rFonts w:ascii="Verdana" w:eastAsia="Times New Roman" w:hAnsi="Verdana"/>
                <w:b/>
                <w:color w:val="FF0000"/>
                <w:sz w:val="20"/>
                <w:szCs w:val="20"/>
                <w:lang w:eastAsia="pl-PL"/>
              </w:rPr>
            </w:pPr>
            <w:r w:rsidRPr="001C269B">
              <w:rPr>
                <w:rFonts w:ascii="Verdana" w:hAnsi="Verdana"/>
                <w:bCs/>
                <w:sz w:val="20"/>
                <w:szCs w:val="20"/>
              </w:rPr>
              <w:t xml:space="preserve">(jedn. rozliczeniowa </w:t>
            </w:r>
            <w:r>
              <w:rPr>
                <w:rFonts w:ascii="Verdana" w:hAnsi="Verdana"/>
                <w:bCs/>
                <w:sz w:val="20"/>
                <w:szCs w:val="20"/>
              </w:rPr>
              <w:t>–</w:t>
            </w:r>
            <w:r>
              <w:rPr>
                <w:rFonts w:ascii="Verdana" w:hAnsi="Verdana"/>
                <w:sz w:val="20"/>
                <w:szCs w:val="20"/>
              </w:rPr>
              <w:t xml:space="preserve">AR </w:t>
            </w:r>
            <w:r w:rsidRPr="001C269B">
              <w:rPr>
                <w:rFonts w:ascii="Verdana" w:hAnsi="Verdana"/>
                <w:sz w:val="20"/>
                <w:szCs w:val="20"/>
              </w:rPr>
              <w:t>rozliczany z dokładnością do dwóch miejsc po przecinku</w:t>
            </w:r>
            <w:r w:rsidRPr="001C269B">
              <w:rPr>
                <w:rFonts w:ascii="Verdana" w:hAnsi="Verdana"/>
                <w:color w:val="auto"/>
                <w:sz w:val="20"/>
                <w:szCs w:val="20"/>
              </w:rPr>
              <w:t>)</w:t>
            </w:r>
          </w:p>
        </w:tc>
        <w:tc>
          <w:tcPr>
            <w:tcW w:w="2191" w:type="dxa"/>
            <w:gridSpan w:val="2"/>
            <w:tcBorders>
              <w:top w:val="single" w:sz="4" w:space="0" w:color="auto"/>
            </w:tcBorders>
            <w:shd w:val="clear" w:color="auto" w:fill="D9D9D9" w:themeFill="background1" w:themeFillShade="D9"/>
          </w:tcPr>
          <w:p w:rsidR="008B0414" w:rsidRPr="00114265" w:rsidRDefault="008B0414" w:rsidP="008B0414">
            <w:pPr>
              <w:pStyle w:val="Default"/>
              <w:spacing w:before="120"/>
              <w:jc w:val="center"/>
              <w:rPr>
                <w:rFonts w:ascii="Verdana" w:hAnsi="Verdana"/>
                <w:b/>
                <w:sz w:val="20"/>
              </w:rPr>
            </w:pPr>
            <w:r>
              <w:rPr>
                <w:rFonts w:ascii="Verdana" w:hAnsi="Verdana"/>
                <w:b/>
                <w:sz w:val="20"/>
              </w:rPr>
              <w:t>SL_</w:t>
            </w:r>
            <w:r w:rsidRPr="00114265">
              <w:rPr>
                <w:rFonts w:ascii="Verdana" w:hAnsi="Verdana"/>
                <w:b/>
                <w:sz w:val="20"/>
              </w:rPr>
              <w:t>NAW/</w:t>
            </w:r>
          </w:p>
          <w:p w:rsidR="00712084" w:rsidRPr="002832CD" w:rsidRDefault="008B0414" w:rsidP="008B0414">
            <w:pPr>
              <w:pStyle w:val="Default"/>
              <w:spacing w:before="120"/>
              <w:jc w:val="center"/>
              <w:rPr>
                <w:rFonts w:ascii="Verdana" w:hAnsi="Verdana"/>
                <w:b/>
                <w:color w:val="FF0000"/>
                <w:sz w:val="20"/>
                <w:szCs w:val="20"/>
              </w:rPr>
            </w:pPr>
            <w:r>
              <w:rPr>
                <w:rFonts w:ascii="Verdana" w:eastAsia="Times New Roman" w:hAnsi="Verdana"/>
                <w:b/>
                <w:sz w:val="20"/>
                <w:szCs w:val="20"/>
                <w:lang w:eastAsia="pl-PL"/>
              </w:rPr>
              <w:t>NAW-MINER</w:t>
            </w:r>
          </w:p>
        </w:tc>
      </w:tr>
      <w:tr w:rsidR="00712084" w:rsidRPr="0055473B" w:rsidTr="00712084">
        <w:tc>
          <w:tcPr>
            <w:tcW w:w="10632" w:type="dxa"/>
            <w:gridSpan w:val="6"/>
          </w:tcPr>
          <w:p w:rsidR="008B0414" w:rsidRPr="001C269B" w:rsidRDefault="008B0414" w:rsidP="008B0414">
            <w:pPr>
              <w:pStyle w:val="Akapitzlist"/>
              <w:numPr>
                <w:ilvl w:val="0"/>
                <w:numId w:val="39"/>
              </w:numPr>
              <w:suppressAutoHyphens w:val="0"/>
              <w:spacing w:before="120"/>
              <w:contextualSpacing w:val="0"/>
              <w:jc w:val="both"/>
              <w:rPr>
                <w:rFonts w:ascii="Verdana" w:eastAsia="Times New Roman" w:hAnsi="Verdana"/>
                <w:sz w:val="20"/>
                <w:szCs w:val="20"/>
                <w:lang w:eastAsia="pl-PL"/>
              </w:rPr>
            </w:pPr>
            <w:r>
              <w:rPr>
                <w:rFonts w:ascii="Verdana" w:eastAsia="Times New Roman" w:hAnsi="Verdana"/>
                <w:sz w:val="20"/>
                <w:szCs w:val="20"/>
                <w:lang w:eastAsia="pl-PL"/>
              </w:rPr>
              <w:t>przygotowanie nawozu lub</w:t>
            </w:r>
            <w:r w:rsidRPr="001C269B">
              <w:rPr>
                <w:rFonts w:ascii="Verdana" w:eastAsia="Times New Roman" w:hAnsi="Verdana"/>
                <w:sz w:val="20"/>
                <w:szCs w:val="20"/>
                <w:lang w:eastAsia="pl-PL"/>
              </w:rPr>
              <w:t xml:space="preserve"> mieszanki nawozów i dostarczenie </w:t>
            </w:r>
            <w:r>
              <w:rPr>
                <w:rFonts w:ascii="Verdana" w:eastAsia="Times New Roman" w:hAnsi="Verdana"/>
                <w:sz w:val="20"/>
                <w:szCs w:val="20"/>
                <w:lang w:eastAsia="pl-PL"/>
              </w:rPr>
              <w:t xml:space="preserve">ich </w:t>
            </w:r>
            <w:r w:rsidRPr="001C269B">
              <w:rPr>
                <w:rFonts w:ascii="Verdana" w:eastAsia="Times New Roman" w:hAnsi="Verdana"/>
                <w:sz w:val="20"/>
                <w:szCs w:val="20"/>
                <w:lang w:eastAsia="pl-PL"/>
              </w:rPr>
              <w:t>na objęte zabiegiem pole siewne,</w:t>
            </w:r>
          </w:p>
          <w:p w:rsidR="008B0414" w:rsidRPr="001C269B" w:rsidRDefault="008B0414" w:rsidP="008B0414">
            <w:pPr>
              <w:pStyle w:val="Akapitzlist"/>
              <w:numPr>
                <w:ilvl w:val="0"/>
                <w:numId w:val="39"/>
              </w:numPr>
              <w:suppressAutoHyphens w:val="0"/>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przeprowadzenie zabiegu,</w:t>
            </w:r>
          </w:p>
          <w:p w:rsidR="008B0414" w:rsidRPr="00C10F14" w:rsidRDefault="008B0414" w:rsidP="008B0414">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Zamawiający planuje wykonanie zabiegu na powierzchni </w:t>
            </w:r>
            <w:r w:rsidRPr="00C10F14">
              <w:rPr>
                <w:rFonts w:ascii="Verdana" w:eastAsia="Times New Roman" w:hAnsi="Verdana"/>
                <w:sz w:val="20"/>
                <w:szCs w:val="20"/>
                <w:lang w:eastAsia="pl-PL"/>
              </w:rPr>
              <w:t>4,</w:t>
            </w:r>
            <w:r w:rsidR="00C076EB">
              <w:rPr>
                <w:rFonts w:ascii="Verdana" w:eastAsia="Times New Roman" w:hAnsi="Verdana"/>
                <w:sz w:val="20"/>
                <w:szCs w:val="20"/>
                <w:lang w:eastAsia="pl-PL"/>
              </w:rPr>
              <w:t>0</w:t>
            </w:r>
            <w:r w:rsidRPr="00C10F14">
              <w:rPr>
                <w:rFonts w:ascii="Verdana" w:eastAsia="Times New Roman" w:hAnsi="Verdana"/>
                <w:sz w:val="20"/>
                <w:szCs w:val="20"/>
                <w:lang w:eastAsia="pl-PL"/>
              </w:rPr>
              <w:t xml:space="preserve">0 ara. </w:t>
            </w:r>
          </w:p>
          <w:p w:rsidR="008B0414" w:rsidRPr="00253CE6" w:rsidRDefault="008B0414" w:rsidP="008B0414">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Uwagi:</w:t>
            </w:r>
          </w:p>
          <w:p w:rsidR="008B0414" w:rsidRPr="001C269B" w:rsidRDefault="008B0414" w:rsidP="008B0414">
            <w:pPr>
              <w:pStyle w:val="Akapitzlist"/>
              <w:numPr>
                <w:ilvl w:val="0"/>
                <w:numId w:val="56"/>
              </w:numPr>
              <w:suppressAutoHyphens w:val="0"/>
              <w:spacing w:before="120"/>
              <w:contextualSpacing w:val="0"/>
              <w:jc w:val="both"/>
              <w:rPr>
                <w:rFonts w:ascii="Verdana" w:eastAsia="Times New Roman" w:hAnsi="Verdana"/>
                <w:i/>
                <w:sz w:val="20"/>
                <w:szCs w:val="20"/>
                <w:lang w:eastAsia="pl-PL"/>
              </w:rPr>
            </w:pPr>
            <w:r w:rsidRPr="001C269B">
              <w:rPr>
                <w:rFonts w:ascii="Verdana" w:eastAsia="Times New Roman" w:hAnsi="Verdana"/>
                <w:i/>
                <w:sz w:val="20"/>
                <w:szCs w:val="20"/>
                <w:lang w:eastAsia="pl-PL"/>
              </w:rPr>
              <w:t>Zabieg musi być dokonany ściśle wg wskazówek leśniczego szkółkarza ze szczególnym uwzględnieniem czasu jego realizacji (data, godzina).</w:t>
            </w:r>
          </w:p>
          <w:p w:rsidR="008B0414" w:rsidRPr="001C269B" w:rsidRDefault="008B0414" w:rsidP="008B0414">
            <w:pPr>
              <w:pStyle w:val="Akapitzlist"/>
              <w:numPr>
                <w:ilvl w:val="0"/>
                <w:numId w:val="56"/>
              </w:numPr>
              <w:suppressAutoHyphens w:val="0"/>
              <w:spacing w:before="120"/>
              <w:contextualSpacing w:val="0"/>
              <w:jc w:val="both"/>
              <w:rPr>
                <w:rFonts w:ascii="Verdana" w:eastAsia="Times New Roman" w:hAnsi="Verdana"/>
                <w:i/>
                <w:sz w:val="20"/>
                <w:szCs w:val="20"/>
                <w:lang w:eastAsia="pl-PL"/>
              </w:rPr>
            </w:pPr>
            <w:r w:rsidRPr="001C269B">
              <w:rPr>
                <w:rFonts w:ascii="Verdana" w:eastAsia="Times New Roman" w:hAnsi="Verdana"/>
                <w:i/>
                <w:sz w:val="20"/>
                <w:szCs w:val="20"/>
                <w:lang w:eastAsia="pl-PL"/>
              </w:rPr>
              <w:t>Zabieg musi być wykonany w sposób wykluczający uszkodzenie rosnących na polach siewnych drzewek poprzez ich poparzenie środkami chemicznymi. W przypadku stwierdzenia pozostawania sypkich nawozów mineralnych na aparacie asymilacyjnym drzewek należy ręcznie strząsnąć go na podłoże.</w:t>
            </w:r>
          </w:p>
          <w:p w:rsidR="00DC4C33" w:rsidRPr="001C269B" w:rsidRDefault="00DC4C33" w:rsidP="00DC4C33">
            <w:pPr>
              <w:spacing w:before="120"/>
              <w:jc w:val="both"/>
              <w:rPr>
                <w:rFonts w:ascii="Verdana" w:eastAsia="Times New Roman" w:hAnsi="Verdana"/>
                <w:sz w:val="20"/>
                <w:szCs w:val="20"/>
                <w:lang w:eastAsia="pl-PL"/>
              </w:rPr>
            </w:pPr>
          </w:p>
          <w:tbl>
            <w:tblPr>
              <w:tblStyle w:val="Tabela-Siatka"/>
              <w:tblW w:w="0" w:type="auto"/>
              <w:tblLayout w:type="fixed"/>
              <w:tblLook w:val="04A0" w:firstRow="1" w:lastRow="0" w:firstColumn="1" w:lastColumn="0" w:noHBand="0" w:noVBand="1"/>
            </w:tblPr>
            <w:tblGrid>
              <w:gridCol w:w="4473"/>
              <w:gridCol w:w="2472"/>
            </w:tblGrid>
            <w:tr w:rsidR="00DC4C33" w:rsidRPr="001C269B" w:rsidTr="00AD7AEC">
              <w:tc>
                <w:tcPr>
                  <w:tcW w:w="4473" w:type="dxa"/>
                </w:tcPr>
                <w:p w:rsidR="00DC4C33" w:rsidRPr="001C269B" w:rsidRDefault="00DC4C33" w:rsidP="00DC4C33">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nawóz mineralny</w:t>
                  </w:r>
                </w:p>
              </w:tc>
              <w:tc>
                <w:tcPr>
                  <w:tcW w:w="2472" w:type="dxa"/>
                </w:tcPr>
                <w:p w:rsidR="00DC4C33" w:rsidRPr="001C269B" w:rsidRDefault="00DC4C33" w:rsidP="00DC4C33">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ilość nawozu mineralnego </w:t>
                  </w:r>
                </w:p>
              </w:tc>
            </w:tr>
            <w:tr w:rsidR="00DC4C33" w:rsidRPr="001C269B" w:rsidTr="00AD7AEC">
              <w:tc>
                <w:tcPr>
                  <w:tcW w:w="4473" w:type="dxa"/>
                </w:tcPr>
                <w:p w:rsidR="00DC4C33" w:rsidRPr="001C269B" w:rsidRDefault="00DC4C33" w:rsidP="00DC4C33">
                  <w:pPr>
                    <w:spacing w:before="120"/>
                    <w:jc w:val="both"/>
                    <w:rPr>
                      <w:rFonts w:ascii="Verdana" w:eastAsia="Times New Roman" w:hAnsi="Verdana"/>
                      <w:sz w:val="20"/>
                      <w:szCs w:val="20"/>
                      <w:lang w:eastAsia="pl-PL"/>
                    </w:rPr>
                  </w:pPr>
                  <w:r>
                    <w:rPr>
                      <w:rFonts w:ascii="Verdana" w:eastAsia="Times New Roman" w:hAnsi="Verdana"/>
                      <w:sz w:val="20"/>
                      <w:szCs w:val="20"/>
                      <w:lang w:eastAsia="pl-PL"/>
                    </w:rPr>
                    <w:t>OSMOCOTE</w:t>
                  </w:r>
                </w:p>
              </w:tc>
              <w:tc>
                <w:tcPr>
                  <w:tcW w:w="2472" w:type="dxa"/>
                </w:tcPr>
                <w:p w:rsidR="00DC4C33" w:rsidRPr="001C269B" w:rsidRDefault="00C076EB" w:rsidP="00DC4C33">
                  <w:pPr>
                    <w:spacing w:before="120"/>
                    <w:jc w:val="both"/>
                    <w:rPr>
                      <w:rFonts w:ascii="Verdana" w:eastAsia="Times New Roman" w:hAnsi="Verdana"/>
                      <w:sz w:val="20"/>
                      <w:szCs w:val="20"/>
                      <w:lang w:eastAsia="pl-PL"/>
                    </w:rPr>
                  </w:pPr>
                  <w:r>
                    <w:rPr>
                      <w:rFonts w:ascii="Verdana" w:eastAsia="Times New Roman" w:hAnsi="Verdana"/>
                      <w:sz w:val="20"/>
                      <w:szCs w:val="20"/>
                      <w:lang w:eastAsia="pl-PL"/>
                    </w:rPr>
                    <w:t>2</w:t>
                  </w:r>
                  <w:r w:rsidR="00EA4D80">
                    <w:rPr>
                      <w:rFonts w:ascii="Verdana" w:eastAsia="Times New Roman" w:hAnsi="Verdana"/>
                      <w:sz w:val="20"/>
                      <w:szCs w:val="20"/>
                      <w:lang w:eastAsia="pl-PL"/>
                    </w:rPr>
                    <w:t>0</w:t>
                  </w:r>
                  <w:r w:rsidR="00DC4C33">
                    <w:rPr>
                      <w:rFonts w:ascii="Verdana" w:eastAsia="Times New Roman" w:hAnsi="Verdana"/>
                      <w:sz w:val="20"/>
                      <w:szCs w:val="20"/>
                      <w:lang w:eastAsia="pl-PL"/>
                    </w:rPr>
                    <w:t>0 KG</w:t>
                  </w:r>
                </w:p>
              </w:tc>
            </w:tr>
          </w:tbl>
          <w:p w:rsidR="00B32CCE" w:rsidRDefault="00B32CCE" w:rsidP="00DC4C33">
            <w:pPr>
              <w:pStyle w:val="Akapitzlist"/>
              <w:spacing w:before="120"/>
              <w:ind w:left="0"/>
              <w:contextualSpacing w:val="0"/>
              <w:jc w:val="both"/>
              <w:rPr>
                <w:rFonts w:ascii="Verdana" w:eastAsia="Times New Roman" w:hAnsi="Verdana"/>
                <w:sz w:val="20"/>
                <w:szCs w:val="20"/>
                <w:lang w:eastAsia="pl-PL"/>
              </w:rPr>
            </w:pPr>
            <w:r>
              <w:rPr>
                <w:rFonts w:ascii="Verdana" w:eastAsia="Times New Roman" w:hAnsi="Verdana"/>
                <w:sz w:val="20"/>
                <w:szCs w:val="20"/>
                <w:lang w:eastAsia="pl-PL"/>
              </w:rPr>
              <w:t>Przewidywany termin wykonania przypada n</w:t>
            </w:r>
            <w:r w:rsidR="00C076EB">
              <w:rPr>
                <w:rFonts w:ascii="Verdana" w:eastAsia="Times New Roman" w:hAnsi="Verdana"/>
                <w:sz w:val="20"/>
                <w:szCs w:val="20"/>
                <w:lang w:eastAsia="pl-PL"/>
              </w:rPr>
              <w:t>a miesiąc kwiecień i lipiec 2020</w:t>
            </w:r>
            <w:r>
              <w:rPr>
                <w:rFonts w:ascii="Verdana" w:eastAsia="Times New Roman" w:hAnsi="Verdana"/>
                <w:sz w:val="20"/>
                <w:szCs w:val="20"/>
                <w:lang w:eastAsia="pl-PL"/>
              </w:rPr>
              <w:t xml:space="preserve"> roku.</w:t>
            </w:r>
          </w:p>
          <w:p w:rsidR="00DC4C33" w:rsidRPr="001C269B" w:rsidRDefault="00DC4C33" w:rsidP="00DC4C33">
            <w:pPr>
              <w:pStyle w:val="Akapitzlist"/>
              <w:spacing w:before="120"/>
              <w:ind w:left="0"/>
              <w:contextualSpacing w:val="0"/>
              <w:jc w:val="both"/>
              <w:rPr>
                <w:rFonts w:ascii="Verdana" w:eastAsia="Times New Roman" w:hAnsi="Verdana"/>
                <w:sz w:val="20"/>
                <w:szCs w:val="20"/>
                <w:lang w:eastAsia="pl-PL"/>
              </w:rPr>
            </w:pPr>
            <w:r>
              <w:rPr>
                <w:rFonts w:ascii="Verdana" w:eastAsia="Times New Roman" w:hAnsi="Verdana"/>
                <w:sz w:val="20"/>
                <w:szCs w:val="20"/>
                <w:lang w:eastAsia="pl-PL"/>
              </w:rPr>
              <w:t>Podane w powyższej tabeli nazwy nawozów prosimy traktować jako informację uściślającą. Dopuszcza się użycie produktów równoważnych, przez które rozumie się preparaty o takiej samej zawartości substancji czynnej i takim samym działaniu.</w:t>
            </w:r>
          </w:p>
          <w:p w:rsidR="00DC4C33" w:rsidRPr="001C269B" w:rsidRDefault="00DC4C33" w:rsidP="00DC4C33">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PROCEDURA ODBIORU:</w:t>
            </w:r>
          </w:p>
          <w:p w:rsidR="00C076EB" w:rsidRPr="00C71B2B" w:rsidRDefault="00DC4C33" w:rsidP="00C515DC">
            <w:pPr>
              <w:pStyle w:val="Akapitzlist"/>
              <w:spacing w:before="120"/>
              <w:ind w:left="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Odbiór prac nastąpi poprzez weryfikację zgodności wykonania zabiegu </w:t>
            </w:r>
            <w:r>
              <w:rPr>
                <w:rFonts w:ascii="Verdana" w:eastAsia="Times New Roman" w:hAnsi="Verdana"/>
                <w:sz w:val="20"/>
                <w:szCs w:val="20"/>
                <w:lang w:eastAsia="pl-PL"/>
              </w:rPr>
              <w:t>z opisem czynności i Zleceniem</w:t>
            </w:r>
            <w:r w:rsidRPr="001C269B">
              <w:rPr>
                <w:rFonts w:ascii="Verdana" w:eastAsia="Times New Roman" w:hAnsi="Verdana"/>
                <w:sz w:val="20"/>
                <w:szCs w:val="20"/>
                <w:lang w:eastAsia="pl-PL"/>
              </w:rPr>
              <w:t xml:space="preserve"> oraz określenie powierzchni nim objętej.</w:t>
            </w:r>
          </w:p>
          <w:tbl>
            <w:tblPr>
              <w:tblStyle w:val="Tabela-Siatka1"/>
              <w:tblW w:w="10604" w:type="dxa"/>
              <w:jc w:val="center"/>
              <w:tblLayout w:type="fixed"/>
              <w:tblLook w:val="04A0" w:firstRow="1" w:lastRow="0" w:firstColumn="1" w:lastColumn="0" w:noHBand="0" w:noVBand="1"/>
            </w:tblPr>
            <w:tblGrid>
              <w:gridCol w:w="1007"/>
              <w:gridCol w:w="7074"/>
              <w:gridCol w:w="2523"/>
            </w:tblGrid>
            <w:tr w:rsidR="00712084" w:rsidRPr="00B66ED1" w:rsidTr="00FE446B">
              <w:trPr>
                <w:jc w:val="center"/>
              </w:trPr>
              <w:tc>
                <w:tcPr>
                  <w:tcW w:w="1007" w:type="dxa"/>
                  <w:tcBorders>
                    <w:top w:val="single" w:sz="4" w:space="0" w:color="auto"/>
                    <w:left w:val="single" w:sz="4" w:space="0" w:color="auto"/>
                  </w:tcBorders>
                  <w:shd w:val="clear" w:color="auto" w:fill="D9D9D9" w:themeFill="background1" w:themeFillShade="D9"/>
                </w:tcPr>
                <w:p w:rsidR="00712084" w:rsidRPr="00B66ED1" w:rsidRDefault="00AD4AF4" w:rsidP="00F661B7">
                  <w:pPr>
                    <w:pStyle w:val="Default"/>
                    <w:tabs>
                      <w:tab w:val="left" w:pos="34"/>
                    </w:tabs>
                    <w:spacing w:before="120"/>
                    <w:rPr>
                      <w:rFonts w:ascii="Verdana" w:hAnsi="Verdana"/>
                      <w:b/>
                      <w:color w:val="auto"/>
                      <w:sz w:val="20"/>
                      <w:szCs w:val="20"/>
                    </w:rPr>
                  </w:pPr>
                  <w:r>
                    <w:rPr>
                      <w:rFonts w:ascii="Verdana" w:hAnsi="Verdana"/>
                      <w:b/>
                      <w:color w:val="auto"/>
                      <w:sz w:val="20"/>
                      <w:szCs w:val="20"/>
                    </w:rPr>
                    <w:t>I</w:t>
                  </w:r>
                  <w:r w:rsidR="006C6113">
                    <w:rPr>
                      <w:rFonts w:ascii="Verdana" w:hAnsi="Verdana"/>
                      <w:b/>
                      <w:color w:val="auto"/>
                      <w:sz w:val="20"/>
                      <w:szCs w:val="20"/>
                    </w:rPr>
                    <w:t>.2</w:t>
                  </w:r>
                  <w:r w:rsidR="00F661B7">
                    <w:rPr>
                      <w:rFonts w:ascii="Verdana" w:hAnsi="Verdana"/>
                      <w:b/>
                      <w:color w:val="auto"/>
                      <w:sz w:val="20"/>
                      <w:szCs w:val="20"/>
                    </w:rPr>
                    <w:t>5</w:t>
                  </w:r>
                  <w:r w:rsidR="00712084" w:rsidRPr="00B66ED1">
                    <w:rPr>
                      <w:rFonts w:ascii="Verdana" w:hAnsi="Verdana"/>
                      <w:b/>
                      <w:color w:val="auto"/>
                      <w:sz w:val="20"/>
                      <w:szCs w:val="20"/>
                    </w:rPr>
                    <w:t>.</w:t>
                  </w:r>
                </w:p>
              </w:tc>
              <w:tc>
                <w:tcPr>
                  <w:tcW w:w="7074" w:type="dxa"/>
                  <w:tcBorders>
                    <w:top w:val="single" w:sz="4" w:space="0" w:color="auto"/>
                  </w:tcBorders>
                  <w:shd w:val="clear" w:color="auto" w:fill="D9D9D9" w:themeFill="background1" w:themeFillShade="D9"/>
                </w:tcPr>
                <w:p w:rsidR="00712084" w:rsidRPr="00B66ED1" w:rsidRDefault="00712084" w:rsidP="00712084">
                  <w:pPr>
                    <w:pStyle w:val="Default"/>
                    <w:spacing w:before="120"/>
                    <w:jc w:val="center"/>
                    <w:rPr>
                      <w:rFonts w:ascii="Verdana" w:eastAsia="Times New Roman" w:hAnsi="Verdana"/>
                      <w:b/>
                      <w:color w:val="auto"/>
                      <w:sz w:val="20"/>
                      <w:szCs w:val="20"/>
                      <w:lang w:eastAsia="pl-PL"/>
                    </w:rPr>
                  </w:pPr>
                  <w:r w:rsidRPr="00B66ED1">
                    <w:rPr>
                      <w:rFonts w:ascii="Verdana" w:eastAsia="Times New Roman" w:hAnsi="Verdana"/>
                      <w:b/>
                      <w:color w:val="auto"/>
                      <w:sz w:val="20"/>
                      <w:szCs w:val="20"/>
                      <w:lang w:eastAsia="pl-PL"/>
                    </w:rPr>
                    <w:t>BALOTOWANI</w:t>
                  </w:r>
                  <w:r w:rsidR="005E1FC5">
                    <w:rPr>
                      <w:rFonts w:ascii="Verdana" w:eastAsia="Times New Roman" w:hAnsi="Verdana"/>
                      <w:b/>
                      <w:color w:val="auto"/>
                      <w:sz w:val="20"/>
                      <w:szCs w:val="20"/>
                      <w:lang w:eastAsia="pl-PL"/>
                    </w:rPr>
                    <w:t>E SADZONE</w:t>
                  </w:r>
                  <w:r w:rsidRPr="00B66ED1">
                    <w:rPr>
                      <w:rFonts w:ascii="Verdana" w:eastAsia="Times New Roman" w:hAnsi="Verdana"/>
                      <w:b/>
                      <w:color w:val="auto"/>
                      <w:sz w:val="20"/>
                      <w:szCs w:val="20"/>
                      <w:lang w:eastAsia="pl-PL"/>
                    </w:rPr>
                    <w:t xml:space="preserve">K, UŁOŻENIE BALOTÓW  </w:t>
                  </w:r>
                </w:p>
                <w:p w:rsidR="00712084" w:rsidRPr="00B66ED1" w:rsidRDefault="00712084" w:rsidP="00712084">
                  <w:pPr>
                    <w:pStyle w:val="Default"/>
                    <w:spacing w:before="120"/>
                    <w:jc w:val="center"/>
                    <w:rPr>
                      <w:rFonts w:ascii="Verdana" w:eastAsia="Times New Roman" w:hAnsi="Verdana"/>
                      <w:b/>
                      <w:color w:val="auto"/>
                      <w:sz w:val="20"/>
                      <w:szCs w:val="20"/>
                      <w:lang w:eastAsia="pl-PL"/>
                    </w:rPr>
                  </w:pPr>
                  <w:r w:rsidRPr="00B66ED1">
                    <w:rPr>
                      <w:rFonts w:ascii="Verdana" w:hAnsi="Verdana"/>
                      <w:bCs/>
                      <w:color w:val="auto"/>
                      <w:sz w:val="20"/>
                      <w:szCs w:val="20"/>
                    </w:rPr>
                    <w:t>(jedn. rozliczeniowa –</w:t>
                  </w:r>
                  <w:r w:rsidRPr="00B66ED1">
                    <w:rPr>
                      <w:rFonts w:ascii="Verdana" w:hAnsi="Verdana"/>
                      <w:color w:val="auto"/>
                      <w:sz w:val="20"/>
                      <w:szCs w:val="20"/>
                    </w:rPr>
                    <w:t>TSZT rozliczany z dokładnością do dwóch miejsc po przecinku)</w:t>
                  </w:r>
                </w:p>
              </w:tc>
              <w:tc>
                <w:tcPr>
                  <w:tcW w:w="2523" w:type="dxa"/>
                  <w:tcBorders>
                    <w:top w:val="single" w:sz="4" w:space="0" w:color="auto"/>
                  </w:tcBorders>
                  <w:shd w:val="clear" w:color="auto" w:fill="D9D9D9" w:themeFill="background1" w:themeFillShade="D9"/>
                </w:tcPr>
                <w:p w:rsidR="00712084" w:rsidRPr="00B66ED1" w:rsidRDefault="00712084" w:rsidP="00712084">
                  <w:pPr>
                    <w:pStyle w:val="Default"/>
                    <w:spacing w:before="120"/>
                    <w:jc w:val="center"/>
                    <w:rPr>
                      <w:rFonts w:ascii="Verdana" w:hAnsi="Verdana"/>
                      <w:b/>
                      <w:color w:val="auto"/>
                      <w:sz w:val="20"/>
                    </w:rPr>
                  </w:pPr>
                  <w:r w:rsidRPr="00B66ED1">
                    <w:rPr>
                      <w:rFonts w:ascii="Verdana" w:hAnsi="Verdana"/>
                      <w:b/>
                      <w:color w:val="auto"/>
                      <w:sz w:val="20"/>
                    </w:rPr>
                    <w:t>SL_WYJM/</w:t>
                  </w:r>
                </w:p>
                <w:p w:rsidR="00712084" w:rsidRPr="005F1B29" w:rsidRDefault="00712084" w:rsidP="00712084">
                  <w:pPr>
                    <w:pStyle w:val="Default"/>
                    <w:spacing w:before="120"/>
                    <w:jc w:val="center"/>
                    <w:rPr>
                      <w:rFonts w:ascii="Verdana" w:hAnsi="Verdana"/>
                      <w:b/>
                      <w:color w:val="auto"/>
                      <w:sz w:val="20"/>
                      <w:szCs w:val="20"/>
                    </w:rPr>
                  </w:pPr>
                  <w:r w:rsidRPr="005F1B29">
                    <w:rPr>
                      <w:rFonts w:ascii="Verdana" w:hAnsi="Verdana"/>
                      <w:b/>
                      <w:color w:val="auto"/>
                      <w:sz w:val="20"/>
                      <w:szCs w:val="20"/>
                    </w:rPr>
                    <w:t>BALOT, UKŁ-BALOT</w:t>
                  </w:r>
                </w:p>
              </w:tc>
            </w:tr>
          </w:tbl>
          <w:p w:rsidR="00712084" w:rsidRPr="00B66ED1" w:rsidRDefault="00712084" w:rsidP="00712084">
            <w:pPr>
              <w:pStyle w:val="Akapitzlist"/>
              <w:spacing w:before="120"/>
              <w:ind w:left="0"/>
              <w:contextualSpacing w:val="0"/>
              <w:jc w:val="both"/>
              <w:rPr>
                <w:rFonts w:ascii="Verdana" w:hAnsi="Verdana"/>
                <w:sz w:val="20"/>
                <w:szCs w:val="20"/>
              </w:rPr>
            </w:pPr>
            <w:r w:rsidRPr="00B66ED1">
              <w:rPr>
                <w:rFonts w:ascii="Verdana" w:hAnsi="Verdana"/>
                <w:b/>
                <w:sz w:val="20"/>
                <w:szCs w:val="20"/>
              </w:rPr>
              <w:t>Balotowanie sadzonek obejmuje</w:t>
            </w:r>
            <w:r w:rsidRPr="00B66ED1">
              <w:rPr>
                <w:rFonts w:ascii="Verdana" w:hAnsi="Verdana"/>
                <w:sz w:val="20"/>
                <w:szCs w:val="20"/>
              </w:rPr>
              <w:t xml:space="preserve">: przygotowanie </w:t>
            </w:r>
            <w:r w:rsidR="005E1FC5">
              <w:rPr>
                <w:rFonts w:ascii="Verdana" w:hAnsi="Verdana"/>
                <w:sz w:val="20"/>
                <w:szCs w:val="20"/>
              </w:rPr>
              <w:t>sznurka</w:t>
            </w:r>
            <w:r w:rsidRPr="00B66ED1">
              <w:rPr>
                <w:rFonts w:ascii="Verdana" w:hAnsi="Verdana"/>
                <w:sz w:val="20"/>
                <w:szCs w:val="20"/>
              </w:rPr>
              <w:t xml:space="preserve"> do wiązania balotów, przygotowanie i przycięcie folii, dowiezienie torfu do stołu manipulacyjnego, nawilżenie torfu, przygotowanie sadzonek do balotowania, rozłożenie folii na stole, rozścielanie warstwy torfu na folii i ułożenie sadzonek w odpowiedniej więźbie, przykrycie korzeni substratem, zwinięcie folii w rulon, związanie balotów i odniesienie do miejsca składowania.</w:t>
            </w:r>
          </w:p>
          <w:p w:rsidR="00712084" w:rsidRPr="00B66ED1" w:rsidRDefault="00712084" w:rsidP="00712084">
            <w:pPr>
              <w:pStyle w:val="Akapitzlist"/>
              <w:spacing w:before="120"/>
              <w:ind w:left="0"/>
              <w:contextualSpacing w:val="0"/>
              <w:jc w:val="both"/>
              <w:rPr>
                <w:rFonts w:ascii="Verdana" w:hAnsi="Verdana"/>
                <w:sz w:val="20"/>
                <w:szCs w:val="20"/>
              </w:rPr>
            </w:pPr>
            <w:r w:rsidRPr="00B66ED1">
              <w:rPr>
                <w:rFonts w:ascii="Verdana" w:hAnsi="Verdana"/>
                <w:b/>
                <w:sz w:val="20"/>
                <w:szCs w:val="20"/>
              </w:rPr>
              <w:t xml:space="preserve">Ułożenie balotów obejmuje: </w:t>
            </w:r>
            <w:r w:rsidRPr="00B66ED1">
              <w:rPr>
                <w:rFonts w:ascii="Verdana" w:hAnsi="Verdana"/>
                <w:sz w:val="20"/>
                <w:szCs w:val="20"/>
              </w:rPr>
              <w:t>przygotowanie powierzchni pod baloty, wyrównanie i wygrabienie powierzchni, wyłożenie powierzchni składowania płachtami folii, ułożenie i przykrycie balotów uprzednio przygotowanymi gałęziami lub matami, zabezpieczenie zewnętrznych ścian balotów przed szkodliwymi działaniami atmosferycznymi.</w:t>
            </w:r>
          </w:p>
          <w:p w:rsidR="00712084" w:rsidRPr="00B66ED1" w:rsidRDefault="00712084" w:rsidP="00712084">
            <w:pPr>
              <w:pStyle w:val="Akapitzlist"/>
              <w:spacing w:before="120"/>
              <w:ind w:left="0"/>
              <w:contextualSpacing w:val="0"/>
              <w:jc w:val="both"/>
              <w:rPr>
                <w:rFonts w:ascii="Verdana" w:hAnsi="Verdana"/>
                <w:sz w:val="20"/>
                <w:szCs w:val="20"/>
              </w:rPr>
            </w:pPr>
          </w:p>
          <w:tbl>
            <w:tblPr>
              <w:tblStyle w:val="Tabela-Siatka1"/>
              <w:tblW w:w="0" w:type="auto"/>
              <w:tblLayout w:type="fixed"/>
              <w:tblLook w:val="04A0" w:firstRow="1" w:lastRow="0" w:firstColumn="1" w:lastColumn="0" w:noHBand="0" w:noVBand="1"/>
            </w:tblPr>
            <w:tblGrid>
              <w:gridCol w:w="1731"/>
              <w:gridCol w:w="1275"/>
            </w:tblGrid>
            <w:tr w:rsidR="00712084" w:rsidRPr="00B66ED1" w:rsidTr="00712084">
              <w:tc>
                <w:tcPr>
                  <w:tcW w:w="1731" w:type="dxa"/>
                </w:tcPr>
                <w:p w:rsidR="00712084" w:rsidRPr="00B66ED1" w:rsidRDefault="00712084" w:rsidP="00712084">
                  <w:pPr>
                    <w:spacing w:before="120"/>
                    <w:jc w:val="both"/>
                    <w:rPr>
                      <w:rFonts w:ascii="Verdana" w:eastAsia="Times New Roman" w:hAnsi="Verdana"/>
                      <w:sz w:val="20"/>
                      <w:szCs w:val="20"/>
                      <w:lang w:eastAsia="pl-PL"/>
                    </w:rPr>
                  </w:pPr>
                  <w:r w:rsidRPr="00B66ED1">
                    <w:rPr>
                      <w:rFonts w:ascii="Verdana" w:eastAsia="Times New Roman" w:hAnsi="Verdana"/>
                      <w:sz w:val="20"/>
                      <w:szCs w:val="20"/>
                      <w:lang w:eastAsia="pl-PL"/>
                    </w:rPr>
                    <w:t>Czynność</w:t>
                  </w:r>
                </w:p>
              </w:tc>
              <w:tc>
                <w:tcPr>
                  <w:tcW w:w="1275" w:type="dxa"/>
                </w:tcPr>
                <w:p w:rsidR="00712084" w:rsidRPr="00B66ED1" w:rsidRDefault="00712084" w:rsidP="00712084">
                  <w:pPr>
                    <w:spacing w:before="120"/>
                    <w:jc w:val="both"/>
                    <w:rPr>
                      <w:rFonts w:ascii="Verdana" w:eastAsia="Times New Roman" w:hAnsi="Verdana"/>
                      <w:sz w:val="20"/>
                      <w:szCs w:val="20"/>
                      <w:lang w:eastAsia="pl-PL"/>
                    </w:rPr>
                  </w:pPr>
                  <w:r w:rsidRPr="00B66ED1">
                    <w:rPr>
                      <w:rFonts w:ascii="Verdana" w:eastAsia="Times New Roman" w:hAnsi="Verdana"/>
                      <w:sz w:val="20"/>
                      <w:szCs w:val="20"/>
                      <w:lang w:eastAsia="pl-PL"/>
                    </w:rPr>
                    <w:t xml:space="preserve">ilość  </w:t>
                  </w:r>
                </w:p>
              </w:tc>
            </w:tr>
            <w:tr w:rsidR="00712084" w:rsidRPr="00B66ED1" w:rsidTr="00712084">
              <w:tc>
                <w:tcPr>
                  <w:tcW w:w="1731" w:type="dxa"/>
                </w:tcPr>
                <w:p w:rsidR="00712084" w:rsidRPr="00B66ED1" w:rsidRDefault="00712084" w:rsidP="00712084">
                  <w:pPr>
                    <w:spacing w:before="120"/>
                    <w:jc w:val="both"/>
                    <w:rPr>
                      <w:rFonts w:ascii="Verdana" w:eastAsia="Times New Roman" w:hAnsi="Verdana"/>
                      <w:sz w:val="20"/>
                      <w:szCs w:val="20"/>
                      <w:lang w:eastAsia="pl-PL"/>
                    </w:rPr>
                  </w:pPr>
                  <w:r w:rsidRPr="00B66ED1">
                    <w:rPr>
                      <w:rFonts w:ascii="Verdana" w:hAnsi="Verdana"/>
                      <w:sz w:val="20"/>
                    </w:rPr>
                    <w:t>BALOT</w:t>
                  </w:r>
                </w:p>
              </w:tc>
              <w:tc>
                <w:tcPr>
                  <w:tcW w:w="1275" w:type="dxa"/>
                </w:tcPr>
                <w:p w:rsidR="00712084" w:rsidRPr="00B66ED1" w:rsidRDefault="002500D0" w:rsidP="00712084">
                  <w:pPr>
                    <w:spacing w:before="120"/>
                    <w:jc w:val="both"/>
                    <w:rPr>
                      <w:rFonts w:ascii="Verdana" w:eastAsia="Times New Roman" w:hAnsi="Verdana"/>
                      <w:sz w:val="20"/>
                      <w:szCs w:val="20"/>
                      <w:lang w:eastAsia="pl-PL"/>
                    </w:rPr>
                  </w:pPr>
                  <w:r>
                    <w:rPr>
                      <w:rFonts w:ascii="Verdana" w:eastAsia="Times New Roman" w:hAnsi="Verdana"/>
                      <w:sz w:val="20"/>
                      <w:szCs w:val="20"/>
                      <w:lang w:eastAsia="pl-PL"/>
                    </w:rPr>
                    <w:t>3</w:t>
                  </w:r>
                </w:p>
              </w:tc>
            </w:tr>
            <w:tr w:rsidR="00712084" w:rsidRPr="00B66ED1" w:rsidTr="00712084">
              <w:tc>
                <w:tcPr>
                  <w:tcW w:w="1731" w:type="dxa"/>
                </w:tcPr>
                <w:p w:rsidR="00712084" w:rsidRPr="00B66ED1" w:rsidRDefault="00712084" w:rsidP="00712084">
                  <w:pPr>
                    <w:spacing w:before="120"/>
                    <w:jc w:val="both"/>
                    <w:rPr>
                      <w:rFonts w:ascii="Verdana" w:hAnsi="Verdana"/>
                      <w:sz w:val="20"/>
                    </w:rPr>
                  </w:pPr>
                  <w:r w:rsidRPr="00B66ED1">
                    <w:rPr>
                      <w:rFonts w:ascii="Verdana" w:hAnsi="Verdana"/>
                      <w:sz w:val="20"/>
                    </w:rPr>
                    <w:t>UKŁ-BALOT</w:t>
                  </w:r>
                </w:p>
              </w:tc>
              <w:tc>
                <w:tcPr>
                  <w:tcW w:w="1275" w:type="dxa"/>
                </w:tcPr>
                <w:p w:rsidR="00712084" w:rsidRPr="00B66ED1" w:rsidRDefault="002500D0" w:rsidP="00712084">
                  <w:pPr>
                    <w:spacing w:before="120"/>
                    <w:jc w:val="both"/>
                    <w:rPr>
                      <w:rFonts w:ascii="Verdana" w:eastAsia="Times New Roman" w:hAnsi="Verdana"/>
                      <w:sz w:val="20"/>
                      <w:szCs w:val="20"/>
                      <w:lang w:eastAsia="pl-PL"/>
                    </w:rPr>
                  </w:pPr>
                  <w:r>
                    <w:rPr>
                      <w:rFonts w:ascii="Verdana" w:eastAsia="Times New Roman" w:hAnsi="Verdana"/>
                      <w:sz w:val="20"/>
                      <w:szCs w:val="20"/>
                      <w:lang w:eastAsia="pl-PL"/>
                    </w:rPr>
                    <w:t>3</w:t>
                  </w:r>
                </w:p>
              </w:tc>
            </w:tr>
          </w:tbl>
          <w:p w:rsidR="00C613C4" w:rsidRDefault="00C613C4" w:rsidP="00712084">
            <w:pPr>
              <w:pStyle w:val="Default"/>
              <w:spacing w:before="120"/>
              <w:rPr>
                <w:rFonts w:ascii="Verdana" w:hAnsi="Verdana"/>
                <w:color w:val="auto"/>
                <w:sz w:val="20"/>
                <w:szCs w:val="20"/>
              </w:rPr>
            </w:pPr>
            <w:r>
              <w:rPr>
                <w:rFonts w:ascii="Verdana" w:hAnsi="Verdana"/>
                <w:color w:val="auto"/>
                <w:sz w:val="20"/>
                <w:szCs w:val="20"/>
              </w:rPr>
              <w:t>Przewidywany termin wykonania przypada</w:t>
            </w:r>
            <w:r w:rsidR="00C076EB">
              <w:rPr>
                <w:rFonts w:ascii="Verdana" w:hAnsi="Verdana"/>
                <w:color w:val="auto"/>
                <w:sz w:val="20"/>
                <w:szCs w:val="20"/>
              </w:rPr>
              <w:t xml:space="preserve"> na miesiąc marzec, kwiecień 2020</w:t>
            </w:r>
            <w:r>
              <w:rPr>
                <w:rFonts w:ascii="Verdana" w:hAnsi="Verdana"/>
                <w:color w:val="auto"/>
                <w:sz w:val="20"/>
                <w:szCs w:val="20"/>
              </w:rPr>
              <w:t xml:space="preserve"> roku.</w:t>
            </w:r>
          </w:p>
          <w:p w:rsidR="00712084" w:rsidRPr="00B66ED1" w:rsidRDefault="00712084" w:rsidP="00712084">
            <w:pPr>
              <w:pStyle w:val="Default"/>
              <w:spacing w:before="120"/>
              <w:rPr>
                <w:rFonts w:ascii="Verdana" w:hAnsi="Verdana"/>
                <w:color w:val="auto"/>
                <w:sz w:val="20"/>
                <w:szCs w:val="20"/>
              </w:rPr>
            </w:pPr>
            <w:r w:rsidRPr="00B66ED1">
              <w:rPr>
                <w:rFonts w:ascii="Verdana" w:hAnsi="Verdana"/>
                <w:color w:val="auto"/>
                <w:sz w:val="20"/>
                <w:szCs w:val="20"/>
              </w:rPr>
              <w:t>PROCEDURA ODBIORU:</w:t>
            </w:r>
          </w:p>
          <w:p w:rsidR="00B314DE" w:rsidRDefault="00712084" w:rsidP="00712084">
            <w:pPr>
              <w:pStyle w:val="Default"/>
              <w:spacing w:before="120"/>
              <w:rPr>
                <w:rFonts w:ascii="Verdana" w:eastAsia="Times New Roman" w:hAnsi="Verdana"/>
                <w:color w:val="auto"/>
                <w:sz w:val="20"/>
                <w:szCs w:val="20"/>
                <w:lang w:eastAsia="pl-PL"/>
              </w:rPr>
            </w:pPr>
            <w:r w:rsidRPr="00B66ED1">
              <w:rPr>
                <w:rFonts w:ascii="Verdana" w:eastAsia="Times New Roman" w:hAnsi="Verdana"/>
                <w:color w:val="auto"/>
                <w:sz w:val="20"/>
                <w:szCs w:val="20"/>
                <w:lang w:eastAsia="pl-PL"/>
              </w:rPr>
              <w:t>Odbiór prac nastąpi poprzez weryfikację zgodności wykonania zabiegu z opisem czynności i Zleceniem.</w:t>
            </w:r>
          </w:p>
          <w:p w:rsidR="000B3B12" w:rsidRPr="002D3F90" w:rsidRDefault="000B3B12" w:rsidP="00712084">
            <w:pPr>
              <w:pStyle w:val="Default"/>
              <w:spacing w:before="120"/>
              <w:rPr>
                <w:rFonts w:ascii="Verdana" w:eastAsia="Times New Roman" w:hAnsi="Verdana"/>
                <w:color w:val="auto"/>
                <w:sz w:val="20"/>
                <w:szCs w:val="20"/>
                <w:lang w:eastAsia="pl-PL"/>
              </w:rPr>
            </w:pPr>
          </w:p>
          <w:tbl>
            <w:tblPr>
              <w:tblStyle w:val="Tabela-Siatka1"/>
              <w:tblW w:w="10576" w:type="dxa"/>
              <w:jc w:val="center"/>
              <w:tblLayout w:type="fixed"/>
              <w:tblLook w:val="04A0" w:firstRow="1" w:lastRow="0" w:firstColumn="1" w:lastColumn="0" w:noHBand="0" w:noVBand="1"/>
            </w:tblPr>
            <w:tblGrid>
              <w:gridCol w:w="1007"/>
              <w:gridCol w:w="7074"/>
              <w:gridCol w:w="2495"/>
            </w:tblGrid>
            <w:tr w:rsidR="00712084" w:rsidRPr="001C269B" w:rsidTr="00AA1568">
              <w:trPr>
                <w:jc w:val="center"/>
              </w:trPr>
              <w:tc>
                <w:tcPr>
                  <w:tcW w:w="1007" w:type="dxa"/>
                  <w:tcBorders>
                    <w:top w:val="single" w:sz="4" w:space="0" w:color="auto"/>
                  </w:tcBorders>
                  <w:shd w:val="clear" w:color="auto" w:fill="D9D9D9" w:themeFill="background1" w:themeFillShade="D9"/>
                </w:tcPr>
                <w:p w:rsidR="00712084" w:rsidRPr="001C269B" w:rsidRDefault="00AD4AF4" w:rsidP="00712084">
                  <w:pPr>
                    <w:pStyle w:val="Default"/>
                    <w:tabs>
                      <w:tab w:val="left" w:pos="34"/>
                    </w:tabs>
                    <w:spacing w:before="120"/>
                    <w:rPr>
                      <w:rFonts w:ascii="Verdana" w:hAnsi="Verdana"/>
                      <w:b/>
                      <w:sz w:val="20"/>
                      <w:szCs w:val="20"/>
                    </w:rPr>
                  </w:pPr>
                  <w:r>
                    <w:rPr>
                      <w:rFonts w:ascii="Verdana" w:hAnsi="Verdana"/>
                      <w:b/>
                      <w:sz w:val="20"/>
                      <w:szCs w:val="20"/>
                    </w:rPr>
                    <w:t>I</w:t>
                  </w:r>
                  <w:r w:rsidR="00F661B7">
                    <w:rPr>
                      <w:rFonts w:ascii="Verdana" w:hAnsi="Verdana"/>
                      <w:b/>
                      <w:sz w:val="20"/>
                      <w:szCs w:val="20"/>
                    </w:rPr>
                    <w:t>.26</w:t>
                  </w:r>
                  <w:r w:rsidR="00712084" w:rsidRPr="001C269B">
                    <w:rPr>
                      <w:rFonts w:ascii="Verdana" w:hAnsi="Verdana"/>
                      <w:b/>
                      <w:sz w:val="20"/>
                      <w:szCs w:val="20"/>
                    </w:rPr>
                    <w:t>.</w:t>
                  </w:r>
                </w:p>
              </w:tc>
              <w:tc>
                <w:tcPr>
                  <w:tcW w:w="7074" w:type="dxa"/>
                  <w:tcBorders>
                    <w:top w:val="single" w:sz="4" w:space="0" w:color="auto"/>
                  </w:tcBorders>
                  <w:shd w:val="clear" w:color="auto" w:fill="D9D9D9" w:themeFill="background1" w:themeFillShade="D9"/>
                </w:tcPr>
                <w:p w:rsidR="00712084" w:rsidRPr="001C269B" w:rsidRDefault="00712084" w:rsidP="00712084">
                  <w:pPr>
                    <w:pStyle w:val="Default"/>
                    <w:spacing w:before="120"/>
                    <w:jc w:val="center"/>
                    <w:rPr>
                      <w:rFonts w:ascii="Verdana" w:eastAsia="Times New Roman" w:hAnsi="Verdana"/>
                      <w:b/>
                      <w:sz w:val="20"/>
                      <w:szCs w:val="20"/>
                      <w:lang w:eastAsia="pl-PL"/>
                    </w:rPr>
                  </w:pPr>
                  <w:r>
                    <w:rPr>
                      <w:rFonts w:ascii="Verdana" w:eastAsia="Times New Roman" w:hAnsi="Verdana"/>
                      <w:b/>
                      <w:sz w:val="20"/>
                      <w:szCs w:val="20"/>
                      <w:lang w:eastAsia="pl-PL"/>
                    </w:rPr>
                    <w:t>KOSZENIE POWIERZCHNI SZKÓŁKI</w:t>
                  </w:r>
                  <w:r w:rsidRPr="001C269B">
                    <w:rPr>
                      <w:rFonts w:ascii="Verdana" w:eastAsia="Times New Roman" w:hAnsi="Verdana"/>
                      <w:b/>
                      <w:sz w:val="20"/>
                      <w:szCs w:val="20"/>
                      <w:lang w:eastAsia="pl-PL"/>
                    </w:rPr>
                    <w:t xml:space="preserve"> </w:t>
                  </w:r>
                </w:p>
                <w:p w:rsidR="00712084" w:rsidRPr="001C269B" w:rsidRDefault="00712084" w:rsidP="00712084">
                  <w:pPr>
                    <w:pStyle w:val="Default"/>
                    <w:spacing w:before="120"/>
                    <w:jc w:val="center"/>
                    <w:rPr>
                      <w:rFonts w:ascii="Verdana" w:eastAsia="Times New Roman" w:hAnsi="Verdana"/>
                      <w:b/>
                      <w:sz w:val="20"/>
                      <w:szCs w:val="20"/>
                      <w:lang w:eastAsia="pl-PL"/>
                    </w:rPr>
                  </w:pPr>
                  <w:r w:rsidRPr="001C269B">
                    <w:rPr>
                      <w:rFonts w:ascii="Verdana" w:hAnsi="Verdana"/>
                      <w:bCs/>
                      <w:sz w:val="20"/>
                      <w:szCs w:val="20"/>
                    </w:rPr>
                    <w:t>(jedn. rozliczeniowa –</w:t>
                  </w:r>
                  <w:r>
                    <w:rPr>
                      <w:rFonts w:ascii="Verdana" w:hAnsi="Verdana"/>
                      <w:bCs/>
                      <w:sz w:val="20"/>
                      <w:szCs w:val="20"/>
                    </w:rPr>
                    <w:t xml:space="preserve"> </w:t>
                  </w:r>
                  <w:r w:rsidRPr="001C269B">
                    <w:rPr>
                      <w:rFonts w:ascii="Verdana" w:hAnsi="Verdana"/>
                      <w:sz w:val="20"/>
                      <w:szCs w:val="20"/>
                    </w:rPr>
                    <w:t>H</w:t>
                  </w:r>
                  <w:r>
                    <w:rPr>
                      <w:rFonts w:ascii="Verdana" w:hAnsi="Verdana"/>
                      <w:color w:val="auto"/>
                      <w:sz w:val="20"/>
                      <w:szCs w:val="20"/>
                    </w:rPr>
                    <w:t>A)</w:t>
                  </w:r>
                </w:p>
              </w:tc>
              <w:tc>
                <w:tcPr>
                  <w:tcW w:w="2495" w:type="dxa"/>
                  <w:tcBorders>
                    <w:top w:val="single" w:sz="4" w:space="0" w:color="auto"/>
                  </w:tcBorders>
                  <w:shd w:val="clear" w:color="auto" w:fill="D9D9D9" w:themeFill="background1" w:themeFillShade="D9"/>
                </w:tcPr>
                <w:p w:rsidR="00712084" w:rsidRPr="001C269B" w:rsidRDefault="00712084" w:rsidP="00712084">
                  <w:pPr>
                    <w:pStyle w:val="Default"/>
                    <w:spacing w:before="120"/>
                    <w:jc w:val="center"/>
                    <w:rPr>
                      <w:rFonts w:ascii="Verdana" w:eastAsia="Times New Roman" w:hAnsi="Verdana"/>
                      <w:b/>
                      <w:sz w:val="20"/>
                      <w:szCs w:val="20"/>
                      <w:lang w:eastAsia="pl-PL"/>
                    </w:rPr>
                  </w:pPr>
                  <w:r>
                    <w:rPr>
                      <w:rFonts w:ascii="Verdana" w:eastAsia="Times New Roman" w:hAnsi="Verdana"/>
                      <w:b/>
                      <w:sz w:val="20"/>
                      <w:szCs w:val="20"/>
                      <w:lang w:eastAsia="pl-PL"/>
                    </w:rPr>
                    <w:t>SL_POZ</w:t>
                  </w:r>
                  <w:r w:rsidRPr="001C269B">
                    <w:rPr>
                      <w:rFonts w:ascii="Verdana" w:eastAsia="Times New Roman" w:hAnsi="Verdana"/>
                      <w:b/>
                      <w:sz w:val="20"/>
                      <w:szCs w:val="20"/>
                      <w:lang w:eastAsia="pl-PL"/>
                    </w:rPr>
                    <w:t>/</w:t>
                  </w:r>
                </w:p>
                <w:p w:rsidR="00712084" w:rsidRPr="001C269B" w:rsidRDefault="00712084" w:rsidP="00712084">
                  <w:pPr>
                    <w:pStyle w:val="Default"/>
                    <w:spacing w:before="120"/>
                    <w:jc w:val="center"/>
                    <w:rPr>
                      <w:rFonts w:ascii="Verdana" w:hAnsi="Verdana"/>
                      <w:sz w:val="20"/>
                      <w:szCs w:val="20"/>
                    </w:rPr>
                  </w:pPr>
                  <w:r>
                    <w:rPr>
                      <w:rFonts w:ascii="Verdana" w:eastAsia="Times New Roman" w:hAnsi="Verdana"/>
                      <w:b/>
                      <w:sz w:val="20"/>
                      <w:szCs w:val="20"/>
                      <w:lang w:eastAsia="pl-PL"/>
                    </w:rPr>
                    <w:t>KOSZ-CHN</w:t>
                  </w:r>
                  <w:r w:rsidR="00971F7E">
                    <w:rPr>
                      <w:rFonts w:ascii="Verdana" w:eastAsia="Times New Roman" w:hAnsi="Verdana"/>
                      <w:b/>
                      <w:sz w:val="20"/>
                      <w:szCs w:val="20"/>
                      <w:lang w:eastAsia="pl-PL"/>
                    </w:rPr>
                    <w:t>.</w:t>
                  </w:r>
                </w:p>
              </w:tc>
            </w:tr>
          </w:tbl>
          <w:p w:rsidR="00712084" w:rsidRDefault="00712084" w:rsidP="00712084">
            <w:pPr>
              <w:pStyle w:val="Default"/>
              <w:spacing w:before="120"/>
              <w:rPr>
                <w:rFonts w:ascii="Verdana" w:eastAsia="Times New Roman" w:hAnsi="Verdana"/>
                <w:color w:val="auto"/>
                <w:sz w:val="20"/>
                <w:szCs w:val="20"/>
                <w:lang w:eastAsia="pl-PL"/>
              </w:rPr>
            </w:pPr>
            <w:r>
              <w:rPr>
                <w:rFonts w:ascii="Verdana" w:eastAsia="Times New Roman" w:hAnsi="Verdana"/>
                <w:color w:val="auto"/>
                <w:sz w:val="20"/>
                <w:szCs w:val="20"/>
                <w:lang w:eastAsia="pl-PL"/>
              </w:rPr>
              <w:t>- k</w:t>
            </w:r>
            <w:r w:rsidRPr="00A80052">
              <w:rPr>
                <w:rFonts w:ascii="Verdana" w:eastAsia="Times New Roman" w:hAnsi="Verdana"/>
                <w:color w:val="auto"/>
                <w:sz w:val="20"/>
                <w:szCs w:val="20"/>
                <w:lang w:eastAsia="pl-PL"/>
              </w:rPr>
              <w:t xml:space="preserve">oszenie traw </w:t>
            </w:r>
            <w:r>
              <w:rPr>
                <w:rFonts w:ascii="Verdana" w:eastAsia="Times New Roman" w:hAnsi="Verdana"/>
                <w:color w:val="auto"/>
                <w:sz w:val="20"/>
                <w:szCs w:val="20"/>
                <w:lang w:eastAsia="pl-PL"/>
              </w:rPr>
              <w:t>kosami spalinowymi obejmuje</w:t>
            </w:r>
            <w:r w:rsidRPr="00A80052">
              <w:rPr>
                <w:rFonts w:ascii="Verdana" w:eastAsia="Times New Roman" w:hAnsi="Verdana"/>
                <w:color w:val="auto"/>
                <w:sz w:val="20"/>
                <w:szCs w:val="20"/>
                <w:lang w:eastAsia="pl-PL"/>
              </w:rPr>
              <w:t>: koszenie pasów przydrożnych w al</w:t>
            </w:r>
            <w:r>
              <w:rPr>
                <w:rFonts w:ascii="Verdana" w:eastAsia="Times New Roman" w:hAnsi="Verdana"/>
                <w:color w:val="auto"/>
                <w:sz w:val="20"/>
                <w:szCs w:val="20"/>
                <w:lang w:eastAsia="pl-PL"/>
              </w:rPr>
              <w:t>ei, powierzchni manipulacyjnej w szkółce podokapowej</w:t>
            </w:r>
            <w:r w:rsidRPr="00A80052">
              <w:rPr>
                <w:rFonts w:ascii="Verdana" w:eastAsia="Times New Roman" w:hAnsi="Verdana"/>
                <w:color w:val="auto"/>
                <w:sz w:val="20"/>
                <w:szCs w:val="20"/>
                <w:lang w:eastAsia="pl-PL"/>
              </w:rPr>
              <w:t>,</w:t>
            </w:r>
            <w:r>
              <w:rPr>
                <w:rFonts w:ascii="Verdana" w:eastAsia="Times New Roman" w:hAnsi="Verdana"/>
                <w:color w:val="auto"/>
                <w:sz w:val="20"/>
                <w:szCs w:val="20"/>
                <w:lang w:eastAsia="pl-PL"/>
              </w:rPr>
              <w:t xml:space="preserve"> koszenie dróg dojazdowych i pasów nawrotów.</w:t>
            </w:r>
          </w:p>
          <w:p w:rsidR="00712084" w:rsidRDefault="00712084" w:rsidP="00712084">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Zamawiający </w:t>
            </w:r>
            <w:r>
              <w:rPr>
                <w:rFonts w:ascii="Verdana" w:eastAsia="Times New Roman" w:hAnsi="Verdana"/>
                <w:sz w:val="20"/>
                <w:szCs w:val="20"/>
                <w:lang w:eastAsia="pl-PL"/>
              </w:rPr>
              <w:t xml:space="preserve">przewiduje wykonanie zabiegu na powierzchni </w:t>
            </w:r>
            <w:r w:rsidR="003567B6">
              <w:rPr>
                <w:rFonts w:ascii="Verdana" w:eastAsia="Times New Roman" w:hAnsi="Verdana"/>
                <w:sz w:val="20"/>
                <w:szCs w:val="20"/>
                <w:lang w:eastAsia="pl-PL"/>
              </w:rPr>
              <w:t>12,5</w:t>
            </w:r>
            <w:r w:rsidR="009E71FD">
              <w:rPr>
                <w:rFonts w:ascii="Verdana" w:eastAsia="Times New Roman" w:hAnsi="Verdana"/>
                <w:sz w:val="20"/>
                <w:szCs w:val="20"/>
                <w:lang w:eastAsia="pl-PL"/>
              </w:rPr>
              <w:t>0</w:t>
            </w:r>
            <w:r>
              <w:rPr>
                <w:rFonts w:ascii="Verdana" w:eastAsia="Times New Roman" w:hAnsi="Verdana"/>
                <w:sz w:val="20"/>
                <w:szCs w:val="20"/>
                <w:lang w:eastAsia="pl-PL"/>
              </w:rPr>
              <w:t xml:space="preserve"> HA</w:t>
            </w:r>
          </w:p>
          <w:p w:rsidR="00C71B2B" w:rsidRDefault="00C71B2B" w:rsidP="00C71B2B">
            <w:pPr>
              <w:pStyle w:val="Default"/>
              <w:spacing w:before="120"/>
              <w:jc w:val="both"/>
              <w:rPr>
                <w:rFonts w:ascii="Verdana" w:eastAsia="Times New Roman" w:hAnsi="Verdana"/>
                <w:color w:val="auto"/>
                <w:sz w:val="20"/>
                <w:szCs w:val="20"/>
                <w:lang w:eastAsia="pl-PL"/>
              </w:rPr>
            </w:pPr>
            <w:r>
              <w:rPr>
                <w:rFonts w:ascii="Verdana" w:eastAsia="Times New Roman" w:hAnsi="Verdana"/>
                <w:color w:val="auto"/>
                <w:sz w:val="20"/>
                <w:szCs w:val="20"/>
                <w:lang w:eastAsia="pl-PL"/>
              </w:rPr>
              <w:t>Przewidywany termin wykona</w:t>
            </w:r>
            <w:r w:rsidR="00C076EB">
              <w:rPr>
                <w:rFonts w:ascii="Verdana" w:eastAsia="Times New Roman" w:hAnsi="Verdana"/>
                <w:color w:val="auto"/>
                <w:sz w:val="20"/>
                <w:szCs w:val="20"/>
                <w:lang w:eastAsia="pl-PL"/>
              </w:rPr>
              <w:t>nia od maja do października 2020</w:t>
            </w:r>
            <w:r>
              <w:rPr>
                <w:rFonts w:ascii="Verdana" w:eastAsia="Times New Roman" w:hAnsi="Verdana"/>
                <w:color w:val="auto"/>
                <w:sz w:val="20"/>
                <w:szCs w:val="20"/>
                <w:lang w:eastAsia="pl-PL"/>
              </w:rPr>
              <w:t xml:space="preserve"> roku. </w:t>
            </w:r>
          </w:p>
          <w:p w:rsidR="00712084" w:rsidRPr="00B66ED1" w:rsidRDefault="00712084" w:rsidP="00712084">
            <w:pPr>
              <w:pStyle w:val="Default"/>
              <w:spacing w:before="120"/>
              <w:rPr>
                <w:rFonts w:ascii="Verdana" w:hAnsi="Verdana"/>
                <w:color w:val="auto"/>
                <w:sz w:val="20"/>
                <w:szCs w:val="20"/>
              </w:rPr>
            </w:pPr>
            <w:r w:rsidRPr="00B66ED1">
              <w:rPr>
                <w:rFonts w:ascii="Verdana" w:hAnsi="Verdana"/>
                <w:color w:val="auto"/>
                <w:sz w:val="20"/>
                <w:szCs w:val="20"/>
              </w:rPr>
              <w:t>PROCEDURA ODBIORU:</w:t>
            </w:r>
          </w:p>
          <w:p w:rsidR="00C71B2B" w:rsidRPr="00A80052" w:rsidRDefault="00712084" w:rsidP="00712084">
            <w:pPr>
              <w:pStyle w:val="Default"/>
              <w:spacing w:before="120"/>
              <w:rPr>
                <w:rFonts w:ascii="Verdana" w:eastAsia="Times New Roman" w:hAnsi="Verdana"/>
                <w:color w:val="auto"/>
                <w:sz w:val="20"/>
                <w:szCs w:val="20"/>
                <w:lang w:eastAsia="pl-PL"/>
              </w:rPr>
            </w:pPr>
            <w:r w:rsidRPr="00B66ED1">
              <w:rPr>
                <w:rFonts w:ascii="Verdana" w:eastAsia="Times New Roman" w:hAnsi="Verdana"/>
                <w:color w:val="auto"/>
                <w:sz w:val="20"/>
                <w:szCs w:val="20"/>
                <w:lang w:eastAsia="pl-PL"/>
              </w:rPr>
              <w:t>Odbiór prac nastąpi poprzez weryfikację zgodności wykonania zabiegu z opisem czynności i Zleceniem oraz określeniem powierzchni, na której został on wykonany.</w:t>
            </w:r>
          </w:p>
        </w:tc>
      </w:tr>
      <w:tr w:rsidR="00712084" w:rsidRPr="001C269B" w:rsidTr="00712084">
        <w:tc>
          <w:tcPr>
            <w:tcW w:w="1495" w:type="dxa"/>
            <w:tcBorders>
              <w:top w:val="single" w:sz="4" w:space="0" w:color="auto"/>
            </w:tcBorders>
            <w:shd w:val="clear" w:color="auto" w:fill="D9D9D9" w:themeFill="background1" w:themeFillShade="D9"/>
          </w:tcPr>
          <w:p w:rsidR="00712084" w:rsidRPr="001C269B" w:rsidRDefault="00AD4AF4" w:rsidP="00712084">
            <w:pPr>
              <w:pStyle w:val="Default"/>
              <w:tabs>
                <w:tab w:val="left" w:pos="34"/>
              </w:tabs>
              <w:spacing w:before="120"/>
              <w:rPr>
                <w:rFonts w:ascii="Verdana" w:hAnsi="Verdana"/>
                <w:b/>
                <w:sz w:val="20"/>
                <w:szCs w:val="20"/>
              </w:rPr>
            </w:pPr>
            <w:r>
              <w:rPr>
                <w:rFonts w:ascii="Verdana" w:hAnsi="Verdana"/>
                <w:b/>
                <w:sz w:val="20"/>
                <w:szCs w:val="20"/>
              </w:rPr>
              <w:lastRenderedPageBreak/>
              <w:t>I</w:t>
            </w:r>
            <w:r w:rsidR="00F661B7">
              <w:rPr>
                <w:rFonts w:ascii="Verdana" w:hAnsi="Verdana"/>
                <w:b/>
                <w:sz w:val="20"/>
                <w:szCs w:val="20"/>
              </w:rPr>
              <w:t>.27</w:t>
            </w:r>
            <w:r w:rsidR="00712084" w:rsidRPr="001C269B">
              <w:rPr>
                <w:rFonts w:ascii="Verdana" w:hAnsi="Verdana"/>
                <w:b/>
                <w:sz w:val="20"/>
                <w:szCs w:val="20"/>
              </w:rPr>
              <w:t>.</w:t>
            </w:r>
          </w:p>
        </w:tc>
        <w:tc>
          <w:tcPr>
            <w:tcW w:w="6946" w:type="dxa"/>
            <w:gridSpan w:val="3"/>
            <w:tcBorders>
              <w:top w:val="single" w:sz="4" w:space="0" w:color="auto"/>
            </w:tcBorders>
            <w:shd w:val="clear" w:color="auto" w:fill="D9D9D9" w:themeFill="background1" w:themeFillShade="D9"/>
          </w:tcPr>
          <w:p w:rsidR="00712084" w:rsidRPr="001C269B" w:rsidRDefault="00712084" w:rsidP="00712084">
            <w:pPr>
              <w:pStyle w:val="Default"/>
              <w:spacing w:before="120"/>
              <w:jc w:val="center"/>
              <w:rPr>
                <w:rFonts w:ascii="Verdana" w:eastAsia="Times New Roman" w:hAnsi="Verdana"/>
                <w:b/>
                <w:sz w:val="20"/>
                <w:szCs w:val="20"/>
                <w:lang w:eastAsia="pl-PL"/>
              </w:rPr>
            </w:pPr>
            <w:r w:rsidRPr="001C269B">
              <w:rPr>
                <w:rFonts w:ascii="Verdana" w:eastAsia="Times New Roman" w:hAnsi="Verdana"/>
                <w:b/>
                <w:sz w:val="20"/>
                <w:szCs w:val="20"/>
                <w:lang w:eastAsia="pl-PL"/>
              </w:rPr>
              <w:t xml:space="preserve">POZOSTAŁE PRACE Z ZAKRESU GOSPODARKI SZKÓŁKARSKIEJ WYKONYWANE RĘCZNIE </w:t>
            </w:r>
          </w:p>
          <w:p w:rsidR="00712084" w:rsidRPr="001C269B" w:rsidRDefault="00712084" w:rsidP="00712084">
            <w:pPr>
              <w:pStyle w:val="Default"/>
              <w:spacing w:before="120"/>
              <w:jc w:val="center"/>
              <w:rPr>
                <w:rFonts w:ascii="Verdana" w:eastAsia="Times New Roman" w:hAnsi="Verdana"/>
                <w:b/>
                <w:sz w:val="20"/>
                <w:szCs w:val="20"/>
                <w:lang w:eastAsia="pl-PL"/>
              </w:rPr>
            </w:pPr>
            <w:r w:rsidRPr="001C269B">
              <w:rPr>
                <w:rFonts w:ascii="Verdana" w:hAnsi="Verdana"/>
                <w:bCs/>
                <w:sz w:val="20"/>
                <w:szCs w:val="20"/>
              </w:rPr>
              <w:t>(jedn. rozliczeniowa –</w:t>
            </w:r>
            <w:r w:rsidRPr="001C269B">
              <w:rPr>
                <w:rFonts w:ascii="Verdana" w:hAnsi="Verdana"/>
                <w:sz w:val="20"/>
                <w:szCs w:val="20"/>
              </w:rPr>
              <w:t>roboczogodzina (H</w:t>
            </w:r>
            <w:r w:rsidRPr="001C269B">
              <w:rPr>
                <w:rFonts w:ascii="Verdana" w:hAnsi="Verdana"/>
                <w:color w:val="auto"/>
                <w:sz w:val="20"/>
                <w:szCs w:val="20"/>
              </w:rPr>
              <w:t>)</w:t>
            </w:r>
          </w:p>
        </w:tc>
        <w:tc>
          <w:tcPr>
            <w:tcW w:w="2191" w:type="dxa"/>
            <w:gridSpan w:val="2"/>
            <w:tcBorders>
              <w:top w:val="single" w:sz="4" w:space="0" w:color="auto"/>
            </w:tcBorders>
            <w:shd w:val="clear" w:color="auto" w:fill="D9D9D9" w:themeFill="background1" w:themeFillShade="D9"/>
          </w:tcPr>
          <w:p w:rsidR="00712084" w:rsidRPr="001C269B" w:rsidRDefault="00BE0DC5" w:rsidP="00712084">
            <w:pPr>
              <w:pStyle w:val="Default"/>
              <w:spacing w:before="120"/>
              <w:rPr>
                <w:rFonts w:ascii="Verdana" w:eastAsia="Times New Roman" w:hAnsi="Verdana"/>
                <w:b/>
                <w:sz w:val="20"/>
                <w:szCs w:val="20"/>
                <w:lang w:eastAsia="pl-PL"/>
              </w:rPr>
            </w:pPr>
            <w:r>
              <w:rPr>
                <w:rFonts w:ascii="Verdana" w:eastAsia="Times New Roman" w:hAnsi="Verdana"/>
                <w:b/>
                <w:sz w:val="20"/>
                <w:szCs w:val="20"/>
                <w:lang w:eastAsia="pl-PL"/>
              </w:rPr>
              <w:t xml:space="preserve">SL_POZ,         </w:t>
            </w:r>
            <w:r w:rsidR="005A7E29">
              <w:rPr>
                <w:rFonts w:ascii="Verdana" w:eastAsia="Times New Roman" w:hAnsi="Verdana"/>
                <w:b/>
                <w:sz w:val="20"/>
                <w:szCs w:val="20"/>
                <w:lang w:eastAsia="pl-PL"/>
              </w:rPr>
              <w:t xml:space="preserve">           SL_NAW</w:t>
            </w:r>
            <w:r w:rsidR="00712084" w:rsidRPr="001C269B">
              <w:rPr>
                <w:rFonts w:ascii="Verdana" w:eastAsia="Times New Roman" w:hAnsi="Verdana"/>
                <w:b/>
                <w:sz w:val="20"/>
                <w:szCs w:val="20"/>
                <w:lang w:eastAsia="pl-PL"/>
              </w:rPr>
              <w:t>,</w:t>
            </w:r>
            <w:r w:rsidR="005A7E29">
              <w:rPr>
                <w:rFonts w:ascii="Verdana" w:eastAsia="Times New Roman" w:hAnsi="Verdana"/>
                <w:b/>
                <w:sz w:val="20"/>
                <w:szCs w:val="20"/>
                <w:lang w:eastAsia="pl-PL"/>
              </w:rPr>
              <w:t xml:space="preserve">         SL_WYS</w:t>
            </w:r>
            <w:r w:rsidR="00712084">
              <w:rPr>
                <w:rFonts w:ascii="Verdana" w:eastAsia="Times New Roman" w:hAnsi="Verdana"/>
                <w:b/>
                <w:sz w:val="20"/>
                <w:szCs w:val="20"/>
                <w:lang w:eastAsia="pl-PL"/>
              </w:rPr>
              <w:t xml:space="preserve">, </w:t>
            </w:r>
            <w:r w:rsidR="005A7E29">
              <w:rPr>
                <w:rFonts w:ascii="Verdana" w:eastAsia="Times New Roman" w:hAnsi="Verdana"/>
                <w:b/>
                <w:sz w:val="20"/>
                <w:szCs w:val="20"/>
                <w:lang w:eastAsia="pl-PL"/>
              </w:rPr>
              <w:t xml:space="preserve">         SL-DESZCZ,</w:t>
            </w:r>
            <w:r w:rsidR="00712084">
              <w:rPr>
                <w:rFonts w:ascii="Verdana" w:eastAsia="Times New Roman" w:hAnsi="Verdana"/>
                <w:b/>
                <w:sz w:val="20"/>
                <w:szCs w:val="20"/>
                <w:lang w:eastAsia="pl-PL"/>
              </w:rPr>
              <w:t xml:space="preserve">       </w:t>
            </w:r>
            <w:r w:rsidR="005A7E29">
              <w:rPr>
                <w:rFonts w:ascii="Verdana" w:eastAsia="Times New Roman" w:hAnsi="Verdana"/>
                <w:b/>
                <w:sz w:val="20"/>
                <w:szCs w:val="20"/>
                <w:lang w:eastAsia="pl-PL"/>
              </w:rPr>
              <w:t>SL_WYJM,       SL-PODC,</w:t>
            </w:r>
            <w:r w:rsidR="00712084" w:rsidRPr="001C269B">
              <w:rPr>
                <w:rFonts w:ascii="Verdana" w:eastAsia="Times New Roman" w:hAnsi="Verdana"/>
                <w:b/>
                <w:sz w:val="20"/>
                <w:szCs w:val="20"/>
                <w:lang w:eastAsia="pl-PL"/>
              </w:rPr>
              <w:t>/</w:t>
            </w:r>
          </w:p>
          <w:p w:rsidR="00712084" w:rsidRPr="001C269B" w:rsidRDefault="00712084" w:rsidP="00712084">
            <w:pPr>
              <w:pStyle w:val="Default"/>
              <w:spacing w:before="120"/>
              <w:rPr>
                <w:rFonts w:ascii="Verdana" w:hAnsi="Verdana"/>
                <w:sz w:val="20"/>
                <w:szCs w:val="20"/>
              </w:rPr>
            </w:pPr>
            <w:r>
              <w:rPr>
                <w:rFonts w:ascii="Verdana" w:eastAsia="Times New Roman" w:hAnsi="Verdana"/>
                <w:b/>
                <w:sz w:val="20"/>
                <w:szCs w:val="20"/>
                <w:lang w:eastAsia="pl-PL"/>
              </w:rPr>
              <w:t>GODZINNE1, GODZ REMO</w:t>
            </w:r>
          </w:p>
        </w:tc>
      </w:tr>
      <w:tr w:rsidR="00712084" w:rsidRPr="001C269B" w:rsidTr="00712084">
        <w:tc>
          <w:tcPr>
            <w:tcW w:w="10632" w:type="dxa"/>
            <w:gridSpan w:val="6"/>
          </w:tcPr>
          <w:p w:rsidR="00712084" w:rsidRDefault="00712084" w:rsidP="00712084">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Wykonanie nie wyszczególnionych w pkt. od </w:t>
            </w:r>
            <w:r w:rsidR="00F661B7" w:rsidRPr="00F661B7">
              <w:rPr>
                <w:rFonts w:ascii="Verdana" w:eastAsia="Times New Roman" w:hAnsi="Verdana"/>
                <w:sz w:val="20"/>
                <w:szCs w:val="20"/>
                <w:lang w:eastAsia="pl-PL"/>
              </w:rPr>
              <w:t>1 do 26</w:t>
            </w:r>
            <w:r w:rsidRPr="00F661B7">
              <w:rPr>
                <w:rFonts w:ascii="Verdana" w:eastAsia="Times New Roman" w:hAnsi="Verdana"/>
                <w:sz w:val="20"/>
                <w:szCs w:val="20"/>
                <w:lang w:eastAsia="pl-PL"/>
              </w:rPr>
              <w:t xml:space="preserve"> </w:t>
            </w:r>
            <w:r w:rsidRPr="001C269B">
              <w:rPr>
                <w:rFonts w:ascii="Verdana" w:eastAsia="Times New Roman" w:hAnsi="Verdana"/>
                <w:sz w:val="20"/>
                <w:szCs w:val="20"/>
                <w:lang w:eastAsia="pl-PL"/>
              </w:rPr>
              <w:t>czynności koniecznych do wykonania na szkółce leśnej polegających między innymi na:</w:t>
            </w:r>
          </w:p>
          <w:p w:rsidR="00712084" w:rsidRPr="00DF0E56" w:rsidRDefault="00712084" w:rsidP="004D6650">
            <w:pPr>
              <w:pStyle w:val="Akapitzlist"/>
              <w:numPr>
                <w:ilvl w:val="0"/>
                <w:numId w:val="40"/>
              </w:numPr>
              <w:suppressAutoHyphens w:val="0"/>
              <w:spacing w:before="120"/>
              <w:jc w:val="both"/>
              <w:rPr>
                <w:rFonts w:ascii="Verdana" w:eastAsia="Times New Roman" w:hAnsi="Verdana"/>
                <w:sz w:val="20"/>
                <w:szCs w:val="20"/>
                <w:lang w:eastAsia="pl-PL"/>
              </w:rPr>
            </w:pPr>
            <w:r w:rsidRPr="00DF0E56">
              <w:rPr>
                <w:rFonts w:ascii="Verdana" w:eastAsia="Times New Roman" w:hAnsi="Verdana"/>
                <w:sz w:val="20"/>
                <w:szCs w:val="20"/>
                <w:lang w:eastAsia="pl-PL"/>
              </w:rPr>
              <w:t>nadzór bieżący nad wysiewem nasion,</w:t>
            </w:r>
          </w:p>
          <w:p w:rsidR="00712084" w:rsidRPr="00DF0E56" w:rsidRDefault="00712084" w:rsidP="004D6650">
            <w:pPr>
              <w:pStyle w:val="Akapitzlist"/>
              <w:numPr>
                <w:ilvl w:val="0"/>
                <w:numId w:val="40"/>
              </w:numPr>
              <w:suppressAutoHyphens w:val="0"/>
              <w:spacing w:before="120"/>
              <w:jc w:val="both"/>
              <w:rPr>
                <w:rFonts w:ascii="Verdana" w:eastAsia="Times New Roman" w:hAnsi="Verdana"/>
                <w:sz w:val="20"/>
                <w:szCs w:val="20"/>
                <w:lang w:eastAsia="pl-PL"/>
              </w:rPr>
            </w:pPr>
            <w:r w:rsidRPr="00DF0E56">
              <w:rPr>
                <w:rFonts w:ascii="Verdana" w:eastAsia="Times New Roman" w:hAnsi="Verdana"/>
                <w:sz w:val="20"/>
                <w:szCs w:val="20"/>
                <w:lang w:eastAsia="pl-PL"/>
              </w:rPr>
              <w:t xml:space="preserve">obsługa chłodni, czyszczenie dołu na </w:t>
            </w:r>
            <w:r w:rsidR="00DF0FFA">
              <w:rPr>
                <w:rFonts w:ascii="Verdana" w:eastAsia="Times New Roman" w:hAnsi="Verdana"/>
                <w:sz w:val="20"/>
                <w:szCs w:val="20"/>
                <w:lang w:eastAsia="pl-PL"/>
              </w:rPr>
              <w:t>sadzonki, pozyskanie</w:t>
            </w:r>
            <w:r w:rsidRPr="00DF0E56">
              <w:rPr>
                <w:rFonts w:ascii="Verdana" w:eastAsia="Times New Roman" w:hAnsi="Verdana"/>
                <w:sz w:val="20"/>
                <w:szCs w:val="20"/>
                <w:lang w:eastAsia="pl-PL"/>
              </w:rPr>
              <w:t>,</w:t>
            </w:r>
            <w:r w:rsidR="00DF0FFA">
              <w:rPr>
                <w:rFonts w:ascii="Verdana" w:eastAsia="Times New Roman" w:hAnsi="Verdana"/>
                <w:sz w:val="20"/>
                <w:szCs w:val="20"/>
                <w:lang w:eastAsia="pl-PL"/>
              </w:rPr>
              <w:t xml:space="preserve"> </w:t>
            </w:r>
            <w:r w:rsidRPr="00DF0E56">
              <w:rPr>
                <w:rFonts w:ascii="Verdana" w:eastAsia="Times New Roman" w:hAnsi="Verdana"/>
                <w:sz w:val="20"/>
                <w:szCs w:val="20"/>
                <w:lang w:eastAsia="pl-PL"/>
              </w:rPr>
              <w:t>załadunek i rozładunek gałęzi do przykrycia sadzonek w dołach</w:t>
            </w:r>
            <w:r w:rsidR="000B3B12">
              <w:rPr>
                <w:rFonts w:ascii="Verdana" w:eastAsia="Times New Roman" w:hAnsi="Verdana"/>
                <w:sz w:val="20"/>
                <w:szCs w:val="20"/>
                <w:lang w:eastAsia="pl-PL"/>
              </w:rPr>
              <w:t xml:space="preserve"> oraz uprzątnięcie gałęzi po wykonaniu prac,</w:t>
            </w:r>
          </w:p>
          <w:p w:rsidR="00712084" w:rsidRPr="00DF0E56" w:rsidRDefault="00712084" w:rsidP="004D6650">
            <w:pPr>
              <w:pStyle w:val="Akapitzlist"/>
              <w:numPr>
                <w:ilvl w:val="0"/>
                <w:numId w:val="40"/>
              </w:numPr>
              <w:suppressAutoHyphens w:val="0"/>
              <w:spacing w:before="120"/>
              <w:jc w:val="both"/>
              <w:rPr>
                <w:rFonts w:ascii="Verdana" w:eastAsia="Times New Roman" w:hAnsi="Verdana"/>
                <w:sz w:val="20"/>
                <w:szCs w:val="20"/>
                <w:lang w:eastAsia="pl-PL"/>
              </w:rPr>
            </w:pPr>
            <w:r w:rsidRPr="00DF0E56">
              <w:rPr>
                <w:rFonts w:ascii="Verdana" w:eastAsia="Times New Roman" w:hAnsi="Verdana"/>
                <w:sz w:val="20"/>
                <w:szCs w:val="20"/>
                <w:lang w:eastAsia="pl-PL"/>
              </w:rPr>
              <w:t>prace przy magazynowaniu nawozów,</w:t>
            </w:r>
          </w:p>
          <w:p w:rsidR="00712084" w:rsidRPr="00DF0E56" w:rsidRDefault="00712084" w:rsidP="004D6650">
            <w:pPr>
              <w:pStyle w:val="Akapitzlist"/>
              <w:numPr>
                <w:ilvl w:val="0"/>
                <w:numId w:val="40"/>
              </w:numPr>
              <w:suppressAutoHyphens w:val="0"/>
              <w:spacing w:before="120"/>
              <w:jc w:val="both"/>
              <w:rPr>
                <w:rFonts w:ascii="Verdana" w:eastAsia="Times New Roman" w:hAnsi="Verdana"/>
                <w:sz w:val="20"/>
                <w:szCs w:val="20"/>
                <w:lang w:eastAsia="pl-PL"/>
              </w:rPr>
            </w:pPr>
            <w:r w:rsidRPr="00DF0E56">
              <w:rPr>
                <w:rFonts w:ascii="Verdana" w:eastAsia="Times New Roman" w:hAnsi="Verdana"/>
                <w:sz w:val="20"/>
                <w:szCs w:val="20"/>
                <w:lang w:eastAsia="pl-PL"/>
              </w:rPr>
              <w:t>obsługa podcinacza,</w:t>
            </w:r>
          </w:p>
          <w:p w:rsidR="00712084" w:rsidRPr="00437392" w:rsidRDefault="00712084" w:rsidP="004D6650">
            <w:pPr>
              <w:pStyle w:val="Akapitzlist"/>
              <w:numPr>
                <w:ilvl w:val="0"/>
                <w:numId w:val="40"/>
              </w:numPr>
              <w:suppressAutoHyphens w:val="0"/>
              <w:spacing w:before="120"/>
              <w:jc w:val="both"/>
              <w:rPr>
                <w:rFonts w:ascii="Verdana" w:eastAsia="Times New Roman" w:hAnsi="Verdana"/>
                <w:sz w:val="20"/>
                <w:szCs w:val="20"/>
                <w:lang w:eastAsia="pl-PL"/>
              </w:rPr>
            </w:pPr>
            <w:r w:rsidRPr="00437392">
              <w:rPr>
                <w:rFonts w:ascii="Verdana" w:eastAsia="Times New Roman" w:hAnsi="Verdana"/>
                <w:sz w:val="20"/>
                <w:szCs w:val="20"/>
                <w:lang w:eastAsia="pl-PL"/>
              </w:rPr>
              <w:t>obsługa deszczowni</w:t>
            </w:r>
          </w:p>
          <w:p w:rsidR="00712084" w:rsidRPr="002B460D" w:rsidRDefault="00712084" w:rsidP="004D6650">
            <w:pPr>
              <w:pStyle w:val="Akapitzlist"/>
              <w:numPr>
                <w:ilvl w:val="0"/>
                <w:numId w:val="40"/>
              </w:numPr>
              <w:suppressAutoHyphens w:val="0"/>
              <w:spacing w:before="120"/>
              <w:jc w:val="both"/>
              <w:rPr>
                <w:rFonts w:ascii="Verdana" w:eastAsia="Times New Roman" w:hAnsi="Verdana"/>
                <w:sz w:val="20"/>
                <w:szCs w:val="20"/>
                <w:lang w:eastAsia="pl-PL"/>
              </w:rPr>
            </w:pPr>
            <w:r w:rsidRPr="00DF0E56">
              <w:rPr>
                <w:rFonts w:ascii="Verdana" w:eastAsia="Times New Roman" w:hAnsi="Verdana"/>
                <w:sz w:val="20"/>
                <w:szCs w:val="20"/>
                <w:lang w:eastAsia="pl-PL"/>
              </w:rPr>
              <w:t xml:space="preserve">prace konserwacyjne w namiotach, </w:t>
            </w:r>
          </w:p>
          <w:p w:rsidR="00712084" w:rsidRDefault="00712084" w:rsidP="004D6650">
            <w:pPr>
              <w:pStyle w:val="Akapitzlist"/>
              <w:numPr>
                <w:ilvl w:val="0"/>
                <w:numId w:val="40"/>
              </w:numPr>
              <w:suppressAutoHyphens w:val="0"/>
              <w:spacing w:before="120"/>
              <w:jc w:val="both"/>
              <w:rPr>
                <w:rFonts w:ascii="Verdana" w:eastAsia="Times New Roman" w:hAnsi="Verdana"/>
                <w:sz w:val="20"/>
                <w:szCs w:val="20"/>
                <w:lang w:eastAsia="pl-PL"/>
              </w:rPr>
            </w:pPr>
            <w:r w:rsidRPr="00DF0E56">
              <w:rPr>
                <w:rFonts w:ascii="Verdana" w:eastAsia="Times New Roman" w:hAnsi="Verdana"/>
                <w:sz w:val="20"/>
                <w:szCs w:val="20"/>
                <w:lang w:eastAsia="pl-PL"/>
              </w:rPr>
              <w:t>bieżący nadzór nad infrastrukturą min. chłodnia, ogrodzenie, deszczownia,</w:t>
            </w:r>
          </w:p>
          <w:p w:rsidR="005A52DA" w:rsidRDefault="005A52DA" w:rsidP="004D6650">
            <w:pPr>
              <w:pStyle w:val="Akapitzlist"/>
              <w:numPr>
                <w:ilvl w:val="0"/>
                <w:numId w:val="40"/>
              </w:numPr>
              <w:suppressAutoHyphens w:val="0"/>
              <w:spacing w:before="120"/>
              <w:jc w:val="both"/>
              <w:rPr>
                <w:rFonts w:ascii="Verdana" w:eastAsia="Times New Roman" w:hAnsi="Verdana"/>
                <w:sz w:val="20"/>
                <w:szCs w:val="20"/>
                <w:lang w:eastAsia="pl-PL"/>
              </w:rPr>
            </w:pPr>
            <w:r>
              <w:rPr>
                <w:rFonts w:ascii="Verdana" w:eastAsia="Times New Roman" w:hAnsi="Verdana"/>
                <w:sz w:val="20"/>
                <w:szCs w:val="20"/>
                <w:lang w:eastAsia="pl-PL"/>
              </w:rPr>
              <w:t>konserwacja ogrodzenia szkółki poprzez: usunięcie roślinności przerastającej siatkę na trasie jej przebiegu, naprawa uszkodzeń powodowanych przez złomy, wywroty,</w:t>
            </w:r>
          </w:p>
          <w:p w:rsidR="005A52DA" w:rsidRPr="00DF0E56" w:rsidRDefault="005A52DA" w:rsidP="004D6650">
            <w:pPr>
              <w:pStyle w:val="Akapitzlist"/>
              <w:numPr>
                <w:ilvl w:val="0"/>
                <w:numId w:val="40"/>
              </w:numPr>
              <w:suppressAutoHyphens w:val="0"/>
              <w:spacing w:before="120"/>
              <w:jc w:val="both"/>
              <w:rPr>
                <w:rFonts w:ascii="Verdana" w:eastAsia="Times New Roman" w:hAnsi="Verdana"/>
                <w:sz w:val="20"/>
                <w:szCs w:val="20"/>
                <w:lang w:eastAsia="pl-PL"/>
              </w:rPr>
            </w:pPr>
            <w:r>
              <w:rPr>
                <w:rFonts w:ascii="Verdana" w:eastAsia="Times New Roman" w:hAnsi="Verdana"/>
                <w:sz w:val="20"/>
                <w:szCs w:val="20"/>
                <w:lang w:eastAsia="pl-PL"/>
              </w:rPr>
              <w:t>porządkowanie dróg i szlaków komunikacyjnych oraz powierzchni szkółki podokapowej z połamanych gałęzi po wiatrołomach i śniegołomach.</w:t>
            </w:r>
          </w:p>
          <w:p w:rsidR="00712084" w:rsidRPr="00DF0E56" w:rsidRDefault="00712084" w:rsidP="004D6650">
            <w:pPr>
              <w:pStyle w:val="Akapitzlist"/>
              <w:numPr>
                <w:ilvl w:val="0"/>
                <w:numId w:val="40"/>
              </w:numPr>
              <w:suppressAutoHyphens w:val="0"/>
              <w:spacing w:before="120"/>
              <w:jc w:val="both"/>
              <w:rPr>
                <w:rFonts w:ascii="Verdana" w:eastAsia="Times New Roman" w:hAnsi="Verdana"/>
                <w:sz w:val="20"/>
                <w:szCs w:val="20"/>
                <w:lang w:eastAsia="pl-PL"/>
              </w:rPr>
            </w:pPr>
            <w:r w:rsidRPr="00DF0E56">
              <w:rPr>
                <w:rFonts w:ascii="Verdana" w:eastAsia="Times New Roman" w:hAnsi="Verdana"/>
                <w:sz w:val="20"/>
                <w:szCs w:val="20"/>
                <w:lang w:eastAsia="pl-PL"/>
              </w:rPr>
              <w:t>coroczny przegląd, uzupełnienie brak</w:t>
            </w:r>
            <w:r w:rsidR="00DF0FFA">
              <w:rPr>
                <w:rFonts w:ascii="Verdana" w:eastAsia="Times New Roman" w:hAnsi="Verdana"/>
                <w:sz w:val="20"/>
                <w:szCs w:val="20"/>
                <w:lang w:eastAsia="pl-PL"/>
              </w:rPr>
              <w:t>ów w elementach roboczych maszyn</w:t>
            </w:r>
            <w:r w:rsidRPr="00DF0E56">
              <w:rPr>
                <w:rFonts w:ascii="Verdana" w:eastAsia="Times New Roman" w:hAnsi="Verdana"/>
                <w:sz w:val="20"/>
                <w:szCs w:val="20"/>
                <w:lang w:eastAsia="pl-PL"/>
              </w:rPr>
              <w:t>,</w:t>
            </w:r>
          </w:p>
          <w:p w:rsidR="00712084" w:rsidRDefault="00712084" w:rsidP="004D6650">
            <w:pPr>
              <w:pStyle w:val="Akapitzlist"/>
              <w:numPr>
                <w:ilvl w:val="0"/>
                <w:numId w:val="40"/>
              </w:numPr>
              <w:suppressAutoHyphens w:val="0"/>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poprawianiu ułożenia </w:t>
            </w:r>
            <w:proofErr w:type="spellStart"/>
            <w:r w:rsidRPr="001C269B">
              <w:rPr>
                <w:rFonts w:ascii="Verdana" w:eastAsia="Times New Roman" w:hAnsi="Verdana"/>
                <w:sz w:val="20"/>
                <w:szCs w:val="20"/>
                <w:lang w:eastAsia="pl-PL"/>
              </w:rPr>
              <w:t>agrowłókniny</w:t>
            </w:r>
            <w:proofErr w:type="spellEnd"/>
            <w:r w:rsidRPr="001C269B">
              <w:rPr>
                <w:rFonts w:ascii="Verdana" w:eastAsia="Times New Roman" w:hAnsi="Verdana"/>
                <w:sz w:val="20"/>
                <w:szCs w:val="20"/>
                <w:lang w:eastAsia="pl-PL"/>
              </w:rPr>
              <w:t xml:space="preserve"> chroniącej siewy i wschody,</w:t>
            </w:r>
          </w:p>
          <w:p w:rsidR="00712084" w:rsidRPr="001C269B" w:rsidRDefault="00712084" w:rsidP="004D6650">
            <w:pPr>
              <w:pStyle w:val="Akapitzlist"/>
              <w:numPr>
                <w:ilvl w:val="0"/>
                <w:numId w:val="40"/>
              </w:numPr>
              <w:suppressAutoHyphens w:val="0"/>
              <w:spacing w:before="120"/>
              <w:contextualSpacing w:val="0"/>
              <w:jc w:val="both"/>
              <w:rPr>
                <w:rFonts w:ascii="Verdana" w:eastAsia="Times New Roman" w:hAnsi="Verdana"/>
                <w:sz w:val="20"/>
                <w:szCs w:val="20"/>
                <w:lang w:eastAsia="pl-PL"/>
              </w:rPr>
            </w:pPr>
            <w:r>
              <w:rPr>
                <w:rFonts w:ascii="Verdana" w:eastAsia="Times New Roman" w:hAnsi="Verdana"/>
                <w:sz w:val="20"/>
                <w:szCs w:val="20"/>
                <w:lang w:eastAsia="pl-PL"/>
              </w:rPr>
              <w:t xml:space="preserve"> grabienie liści z przeznaczeniem do przykrycia siewów DB, BK,</w:t>
            </w:r>
          </w:p>
          <w:p w:rsidR="00712084" w:rsidRPr="00985507" w:rsidRDefault="005A52DA" w:rsidP="004D6650">
            <w:pPr>
              <w:pStyle w:val="Akapitzlist"/>
              <w:numPr>
                <w:ilvl w:val="0"/>
                <w:numId w:val="40"/>
              </w:numPr>
              <w:suppressAutoHyphens w:val="0"/>
              <w:spacing w:before="120"/>
              <w:contextualSpacing w:val="0"/>
              <w:jc w:val="both"/>
              <w:rPr>
                <w:rFonts w:ascii="Verdana" w:eastAsia="Times New Roman" w:hAnsi="Verdana"/>
                <w:sz w:val="20"/>
                <w:szCs w:val="20"/>
                <w:lang w:eastAsia="pl-PL"/>
              </w:rPr>
            </w:pPr>
            <w:r>
              <w:rPr>
                <w:rFonts w:ascii="Verdana" w:eastAsia="Times New Roman" w:hAnsi="Verdana"/>
                <w:sz w:val="20"/>
                <w:szCs w:val="20"/>
                <w:lang w:eastAsia="pl-PL"/>
              </w:rPr>
              <w:t>m</w:t>
            </w:r>
            <w:r w:rsidR="00712084" w:rsidRPr="001C269B">
              <w:rPr>
                <w:rFonts w:ascii="Verdana" w:eastAsia="Times New Roman" w:hAnsi="Verdana"/>
                <w:sz w:val="20"/>
                <w:szCs w:val="20"/>
                <w:lang w:eastAsia="pl-PL"/>
              </w:rPr>
              <w:t>ontażu</w:t>
            </w:r>
            <w:r>
              <w:rPr>
                <w:rFonts w:ascii="Verdana" w:eastAsia="Times New Roman" w:hAnsi="Verdana"/>
                <w:sz w:val="20"/>
                <w:szCs w:val="20"/>
                <w:lang w:eastAsia="pl-PL"/>
              </w:rPr>
              <w:t xml:space="preserve"> i demontażu</w:t>
            </w:r>
            <w:r w:rsidR="00712084" w:rsidRPr="001C269B">
              <w:rPr>
                <w:rFonts w:ascii="Verdana" w:eastAsia="Times New Roman" w:hAnsi="Verdana"/>
                <w:sz w:val="20"/>
                <w:szCs w:val="20"/>
                <w:lang w:eastAsia="pl-PL"/>
              </w:rPr>
              <w:t xml:space="preserve"> kabłąków do rozwieszania </w:t>
            </w:r>
            <w:proofErr w:type="spellStart"/>
            <w:r w:rsidR="00712084" w:rsidRPr="001C269B">
              <w:rPr>
                <w:rFonts w:ascii="Verdana" w:eastAsia="Times New Roman" w:hAnsi="Verdana"/>
                <w:sz w:val="20"/>
                <w:szCs w:val="20"/>
                <w:lang w:eastAsia="pl-PL"/>
              </w:rPr>
              <w:t>agrowłókniny</w:t>
            </w:r>
            <w:proofErr w:type="spellEnd"/>
            <w:r w:rsidR="00712084" w:rsidRPr="001C269B">
              <w:rPr>
                <w:rFonts w:ascii="Verdana" w:eastAsia="Times New Roman" w:hAnsi="Verdana"/>
                <w:sz w:val="20"/>
                <w:szCs w:val="20"/>
                <w:lang w:eastAsia="pl-PL"/>
              </w:rPr>
              <w:t>,</w:t>
            </w:r>
          </w:p>
          <w:p w:rsidR="003567B6" w:rsidRPr="00F97DEB" w:rsidRDefault="00712084" w:rsidP="00F97DEB">
            <w:pPr>
              <w:pStyle w:val="Akapitzlist"/>
              <w:numPr>
                <w:ilvl w:val="0"/>
                <w:numId w:val="40"/>
              </w:numPr>
              <w:suppressAutoHyphens w:val="0"/>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drobnych pracach remontowych i porządkowych,</w:t>
            </w:r>
          </w:p>
          <w:p w:rsidR="00576D7B" w:rsidRDefault="00576D7B" w:rsidP="004D6650">
            <w:pPr>
              <w:pStyle w:val="Akapitzlist"/>
              <w:numPr>
                <w:ilvl w:val="0"/>
                <w:numId w:val="40"/>
              </w:numPr>
              <w:suppressAutoHyphens w:val="0"/>
              <w:spacing w:before="120"/>
              <w:contextualSpacing w:val="0"/>
              <w:jc w:val="both"/>
              <w:rPr>
                <w:rFonts w:ascii="Verdana" w:eastAsia="Times New Roman" w:hAnsi="Verdana"/>
                <w:sz w:val="20"/>
                <w:szCs w:val="20"/>
                <w:lang w:eastAsia="pl-PL"/>
              </w:rPr>
            </w:pPr>
            <w:r>
              <w:rPr>
                <w:rFonts w:ascii="Verdana" w:eastAsia="Times New Roman" w:hAnsi="Verdana"/>
                <w:sz w:val="20"/>
                <w:szCs w:val="20"/>
                <w:lang w:eastAsia="pl-PL"/>
              </w:rPr>
              <w:lastRenderedPageBreak/>
              <w:t>załadunek sadzonek na środki transportu</w:t>
            </w:r>
            <w:r w:rsidR="008A1BD3">
              <w:rPr>
                <w:rFonts w:ascii="Verdana" w:eastAsia="Times New Roman" w:hAnsi="Verdana"/>
                <w:sz w:val="20"/>
                <w:szCs w:val="20"/>
                <w:lang w:eastAsia="pl-PL"/>
              </w:rPr>
              <w:t xml:space="preserve"> odbiorców</w:t>
            </w:r>
            <w:r>
              <w:rPr>
                <w:rFonts w:ascii="Verdana" w:eastAsia="Times New Roman" w:hAnsi="Verdana"/>
                <w:sz w:val="20"/>
                <w:szCs w:val="20"/>
                <w:lang w:eastAsia="pl-PL"/>
              </w:rPr>
              <w:t>,</w:t>
            </w:r>
          </w:p>
          <w:p w:rsidR="00C63A00" w:rsidRDefault="00C63A00" w:rsidP="004D6650">
            <w:pPr>
              <w:pStyle w:val="Akapitzlist"/>
              <w:numPr>
                <w:ilvl w:val="0"/>
                <w:numId w:val="40"/>
              </w:numPr>
              <w:suppressAutoHyphens w:val="0"/>
              <w:spacing w:before="120"/>
              <w:contextualSpacing w:val="0"/>
              <w:jc w:val="both"/>
              <w:rPr>
                <w:rFonts w:ascii="Verdana" w:eastAsia="Times New Roman" w:hAnsi="Verdana"/>
                <w:sz w:val="20"/>
                <w:szCs w:val="20"/>
                <w:lang w:eastAsia="pl-PL"/>
              </w:rPr>
            </w:pPr>
            <w:r>
              <w:rPr>
                <w:rFonts w:ascii="Verdana" w:eastAsia="Times New Roman" w:hAnsi="Verdana"/>
                <w:sz w:val="20"/>
                <w:szCs w:val="20"/>
                <w:lang w:eastAsia="pl-PL"/>
              </w:rPr>
              <w:t xml:space="preserve"> oczyszczanie zbiorników z wodą do nawadniania szkółki z glonów, roślinności i namułów,</w:t>
            </w:r>
          </w:p>
          <w:p w:rsidR="00C63A00" w:rsidRPr="001C269B" w:rsidRDefault="00C63A00" w:rsidP="004D6650">
            <w:pPr>
              <w:pStyle w:val="Akapitzlist"/>
              <w:numPr>
                <w:ilvl w:val="0"/>
                <w:numId w:val="40"/>
              </w:numPr>
              <w:suppressAutoHyphens w:val="0"/>
              <w:spacing w:before="120"/>
              <w:contextualSpacing w:val="0"/>
              <w:jc w:val="both"/>
              <w:rPr>
                <w:rFonts w:ascii="Verdana" w:eastAsia="Times New Roman" w:hAnsi="Verdana"/>
                <w:sz w:val="20"/>
                <w:szCs w:val="20"/>
                <w:lang w:eastAsia="pl-PL"/>
              </w:rPr>
            </w:pPr>
            <w:r>
              <w:rPr>
                <w:rFonts w:ascii="Verdana" w:eastAsia="Times New Roman" w:hAnsi="Verdana"/>
                <w:sz w:val="20"/>
                <w:szCs w:val="20"/>
                <w:lang w:eastAsia="pl-PL"/>
              </w:rPr>
              <w:t xml:space="preserve"> Ściółkowanie powierzchni siewu Db</w:t>
            </w:r>
            <w:r w:rsidR="00F031FB">
              <w:rPr>
                <w:rFonts w:ascii="Verdana" w:eastAsia="Times New Roman" w:hAnsi="Verdana"/>
                <w:sz w:val="20"/>
                <w:szCs w:val="20"/>
                <w:lang w:eastAsia="pl-PL"/>
              </w:rPr>
              <w:t>, BK</w:t>
            </w:r>
            <w:r>
              <w:rPr>
                <w:rFonts w:ascii="Verdana" w:eastAsia="Times New Roman" w:hAnsi="Verdana"/>
                <w:sz w:val="20"/>
                <w:szCs w:val="20"/>
                <w:lang w:eastAsia="pl-PL"/>
              </w:rPr>
              <w:t xml:space="preserve"> korą sosnową,</w:t>
            </w:r>
          </w:p>
          <w:p w:rsidR="00712084" w:rsidRPr="00576D7B" w:rsidRDefault="00712084" w:rsidP="00576D7B">
            <w:pPr>
              <w:pStyle w:val="Akapitzlist"/>
              <w:numPr>
                <w:ilvl w:val="0"/>
                <w:numId w:val="40"/>
              </w:numPr>
              <w:suppressAutoHyphens w:val="0"/>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innych pracach z zakresu gospodarki szkółkarskiej</w:t>
            </w:r>
            <w:r w:rsidR="00576D7B">
              <w:rPr>
                <w:rFonts w:ascii="Verdana" w:eastAsia="Times New Roman" w:hAnsi="Verdana"/>
                <w:sz w:val="20"/>
                <w:szCs w:val="20"/>
                <w:lang w:eastAsia="pl-PL"/>
              </w:rPr>
              <w:t>,</w:t>
            </w:r>
          </w:p>
          <w:p w:rsidR="00712084" w:rsidRDefault="00712084" w:rsidP="00712084">
            <w:pPr>
              <w:pStyle w:val="Akapitzlist"/>
              <w:spacing w:before="120"/>
              <w:ind w:left="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Czynności będą zlecane w miarę zaistniałych potrzeb. Zamawiający planuje, że w ramach zamówienia ich pracochłonność wyniesie </w:t>
            </w:r>
            <w:r w:rsidR="00C076EB">
              <w:rPr>
                <w:rFonts w:ascii="Verdana" w:eastAsia="Times New Roman" w:hAnsi="Verdana"/>
                <w:sz w:val="20"/>
                <w:szCs w:val="20"/>
                <w:lang w:eastAsia="pl-PL"/>
              </w:rPr>
              <w:t>2736</w:t>
            </w:r>
            <w:r>
              <w:rPr>
                <w:rFonts w:ascii="Verdana" w:eastAsia="Times New Roman" w:hAnsi="Verdana"/>
                <w:sz w:val="20"/>
                <w:szCs w:val="20"/>
                <w:lang w:eastAsia="pl-PL"/>
              </w:rPr>
              <w:t xml:space="preserve"> H</w:t>
            </w:r>
            <w:r w:rsidRPr="001C269B">
              <w:rPr>
                <w:rFonts w:ascii="Verdana" w:eastAsia="Times New Roman" w:hAnsi="Verdana"/>
                <w:sz w:val="20"/>
                <w:szCs w:val="20"/>
                <w:lang w:eastAsia="pl-PL"/>
              </w:rPr>
              <w:t>.</w:t>
            </w:r>
          </w:p>
          <w:p w:rsidR="003163C4" w:rsidRPr="001C269B" w:rsidRDefault="003163C4" w:rsidP="00712084">
            <w:pPr>
              <w:pStyle w:val="Akapitzlist"/>
              <w:spacing w:before="120"/>
              <w:ind w:left="0"/>
              <w:contextualSpacing w:val="0"/>
              <w:jc w:val="both"/>
              <w:rPr>
                <w:rFonts w:ascii="Verdana" w:eastAsia="Times New Roman" w:hAnsi="Verdana"/>
                <w:sz w:val="20"/>
                <w:szCs w:val="20"/>
                <w:lang w:eastAsia="pl-PL"/>
              </w:rPr>
            </w:pPr>
            <w:r w:rsidRPr="00FD6EFA">
              <w:rPr>
                <w:rFonts w:ascii="Verdana" w:hAnsi="Verdana" w:cs="Arial"/>
                <w:sz w:val="20"/>
                <w:szCs w:val="20"/>
              </w:rPr>
              <w:t>Przewidywany okres wykonania</w:t>
            </w:r>
            <w:r>
              <w:rPr>
                <w:rFonts w:ascii="Verdana" w:hAnsi="Verdana" w:cs="Arial"/>
                <w:sz w:val="20"/>
                <w:szCs w:val="20"/>
              </w:rPr>
              <w:t xml:space="preserve"> 2020 rok (szczegółowe terminy zostaną określone w zleceniu).</w:t>
            </w:r>
          </w:p>
          <w:p w:rsidR="00712084" w:rsidRDefault="00712084" w:rsidP="00712084">
            <w:pPr>
              <w:spacing w:before="120"/>
              <w:jc w:val="both"/>
              <w:rPr>
                <w:rFonts w:ascii="Verdana" w:eastAsia="Times New Roman" w:hAnsi="Verdana"/>
                <w:sz w:val="20"/>
                <w:szCs w:val="20"/>
                <w:lang w:eastAsia="pl-PL"/>
              </w:rPr>
            </w:pPr>
            <w:r w:rsidRPr="00114265">
              <w:rPr>
                <w:rFonts w:ascii="Verdana" w:hAnsi="Verdana"/>
                <w:sz w:val="20"/>
              </w:rPr>
              <w:t>PROCEDURY ODBIORU:</w:t>
            </w:r>
          </w:p>
          <w:p w:rsidR="00C515DC" w:rsidRPr="002A5780" w:rsidRDefault="00712084" w:rsidP="00712084">
            <w:pPr>
              <w:spacing w:before="120" w:after="12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Odbiór prac nastąpi poprzez weryfikację zgodności wykonania zabiegu </w:t>
            </w:r>
            <w:r>
              <w:rPr>
                <w:rFonts w:ascii="Verdana" w:eastAsia="Times New Roman" w:hAnsi="Verdana"/>
                <w:sz w:val="20"/>
                <w:szCs w:val="20"/>
                <w:lang w:eastAsia="pl-PL"/>
              </w:rPr>
              <w:t>ze</w:t>
            </w:r>
            <w:r w:rsidRPr="001C269B">
              <w:rPr>
                <w:rFonts w:ascii="Verdana" w:eastAsia="Times New Roman" w:hAnsi="Verdana"/>
                <w:sz w:val="20"/>
                <w:szCs w:val="20"/>
                <w:lang w:eastAsia="pl-PL"/>
              </w:rPr>
              <w:t xml:space="preserve"> Zleceniem oraz </w:t>
            </w:r>
            <w:r>
              <w:rPr>
                <w:rFonts w:ascii="Verdana" w:eastAsia="Times New Roman" w:hAnsi="Verdana"/>
                <w:sz w:val="20"/>
                <w:szCs w:val="20"/>
                <w:lang w:eastAsia="pl-PL"/>
              </w:rPr>
              <w:t>usta</w:t>
            </w:r>
            <w:r w:rsidRPr="001C269B">
              <w:rPr>
                <w:rFonts w:ascii="Verdana" w:eastAsia="Times New Roman" w:hAnsi="Verdana"/>
                <w:sz w:val="20"/>
                <w:szCs w:val="20"/>
                <w:lang w:eastAsia="pl-PL"/>
              </w:rPr>
              <w:t xml:space="preserve">lenie </w:t>
            </w:r>
            <w:r>
              <w:rPr>
                <w:rFonts w:ascii="Verdana" w:eastAsia="Times New Roman" w:hAnsi="Verdana"/>
                <w:sz w:val="20"/>
                <w:szCs w:val="20"/>
                <w:lang w:eastAsia="pl-PL"/>
              </w:rPr>
              <w:t>jego rzeczywistej pracochłonności.</w:t>
            </w:r>
          </w:p>
        </w:tc>
      </w:tr>
      <w:tr w:rsidR="00712084" w:rsidRPr="001C269B" w:rsidTr="00712084">
        <w:tc>
          <w:tcPr>
            <w:tcW w:w="1495" w:type="dxa"/>
            <w:tcBorders>
              <w:top w:val="single" w:sz="4" w:space="0" w:color="auto"/>
            </w:tcBorders>
            <w:shd w:val="clear" w:color="auto" w:fill="D9D9D9" w:themeFill="background1" w:themeFillShade="D9"/>
          </w:tcPr>
          <w:p w:rsidR="00712084" w:rsidRPr="001C269B" w:rsidRDefault="00AD4AF4" w:rsidP="00712084">
            <w:pPr>
              <w:pStyle w:val="Default"/>
              <w:tabs>
                <w:tab w:val="left" w:pos="34"/>
              </w:tabs>
              <w:spacing w:before="120"/>
              <w:rPr>
                <w:rFonts w:ascii="Verdana" w:hAnsi="Verdana"/>
                <w:b/>
                <w:sz w:val="20"/>
                <w:szCs w:val="20"/>
              </w:rPr>
            </w:pPr>
            <w:r>
              <w:rPr>
                <w:rFonts w:ascii="Verdana" w:hAnsi="Verdana"/>
                <w:b/>
                <w:sz w:val="20"/>
                <w:szCs w:val="20"/>
              </w:rPr>
              <w:lastRenderedPageBreak/>
              <w:t>I</w:t>
            </w:r>
            <w:r w:rsidR="00F661B7">
              <w:rPr>
                <w:rFonts w:ascii="Verdana" w:hAnsi="Verdana"/>
                <w:b/>
                <w:sz w:val="20"/>
                <w:szCs w:val="20"/>
              </w:rPr>
              <w:t>.28</w:t>
            </w:r>
            <w:r w:rsidR="00712084" w:rsidRPr="001C269B">
              <w:rPr>
                <w:rFonts w:ascii="Verdana" w:hAnsi="Verdana"/>
                <w:b/>
                <w:sz w:val="20"/>
                <w:szCs w:val="20"/>
              </w:rPr>
              <w:t>.</w:t>
            </w:r>
          </w:p>
        </w:tc>
        <w:tc>
          <w:tcPr>
            <w:tcW w:w="6946" w:type="dxa"/>
            <w:gridSpan w:val="3"/>
            <w:tcBorders>
              <w:top w:val="single" w:sz="4" w:space="0" w:color="auto"/>
            </w:tcBorders>
            <w:shd w:val="clear" w:color="auto" w:fill="D9D9D9" w:themeFill="background1" w:themeFillShade="D9"/>
          </w:tcPr>
          <w:p w:rsidR="00712084" w:rsidRPr="001C269B" w:rsidRDefault="00712084" w:rsidP="00712084">
            <w:pPr>
              <w:pStyle w:val="Default"/>
              <w:spacing w:before="120"/>
              <w:jc w:val="center"/>
              <w:rPr>
                <w:rFonts w:ascii="Verdana" w:eastAsia="Times New Roman" w:hAnsi="Verdana"/>
                <w:b/>
                <w:sz w:val="20"/>
                <w:szCs w:val="20"/>
                <w:lang w:eastAsia="pl-PL"/>
              </w:rPr>
            </w:pPr>
            <w:r w:rsidRPr="001C269B">
              <w:rPr>
                <w:rFonts w:ascii="Verdana" w:eastAsia="Times New Roman" w:hAnsi="Verdana"/>
                <w:b/>
                <w:sz w:val="20"/>
                <w:szCs w:val="20"/>
                <w:lang w:eastAsia="pl-PL"/>
              </w:rPr>
              <w:t xml:space="preserve">POZOSTAŁE PRACE Z ZAKRESU GOSPODARKI SZKÓŁKARSKIEJ WYKONYWANE PRZY POMOCY ŚRODKÓW MECHANICZNYCH </w:t>
            </w:r>
          </w:p>
          <w:p w:rsidR="00712084" w:rsidRPr="001C269B" w:rsidRDefault="00712084" w:rsidP="00712084">
            <w:pPr>
              <w:pStyle w:val="Default"/>
              <w:spacing w:before="120"/>
              <w:jc w:val="center"/>
              <w:rPr>
                <w:rFonts w:ascii="Verdana" w:eastAsia="Times New Roman" w:hAnsi="Verdana"/>
                <w:b/>
                <w:sz w:val="20"/>
                <w:szCs w:val="20"/>
                <w:lang w:eastAsia="pl-PL"/>
              </w:rPr>
            </w:pPr>
            <w:r w:rsidRPr="001C269B">
              <w:rPr>
                <w:rFonts w:ascii="Verdana" w:eastAsia="Times New Roman" w:hAnsi="Verdana"/>
                <w:sz w:val="20"/>
                <w:szCs w:val="20"/>
                <w:lang w:eastAsia="pl-PL"/>
              </w:rPr>
              <w:t xml:space="preserve"> (</w:t>
            </w:r>
            <w:r w:rsidRPr="001C269B">
              <w:rPr>
                <w:rFonts w:ascii="Verdana" w:hAnsi="Verdana"/>
                <w:bCs/>
                <w:sz w:val="20"/>
                <w:szCs w:val="20"/>
              </w:rPr>
              <w:t>jedn. rozliczeniowa –</w:t>
            </w:r>
            <w:r>
              <w:rPr>
                <w:rFonts w:ascii="Verdana" w:hAnsi="Verdana"/>
                <w:sz w:val="20"/>
                <w:szCs w:val="20"/>
              </w:rPr>
              <w:t xml:space="preserve"> roboczogodzina (</w:t>
            </w:r>
            <w:r w:rsidRPr="001C269B">
              <w:rPr>
                <w:rFonts w:ascii="Verdana" w:hAnsi="Verdana"/>
                <w:sz w:val="20"/>
                <w:szCs w:val="20"/>
              </w:rPr>
              <w:t>H</w:t>
            </w:r>
            <w:r w:rsidRPr="001C269B">
              <w:rPr>
                <w:rFonts w:ascii="Verdana" w:hAnsi="Verdana"/>
                <w:color w:val="auto"/>
                <w:sz w:val="20"/>
                <w:szCs w:val="20"/>
              </w:rPr>
              <w:t>)</w:t>
            </w:r>
          </w:p>
        </w:tc>
        <w:tc>
          <w:tcPr>
            <w:tcW w:w="2191" w:type="dxa"/>
            <w:gridSpan w:val="2"/>
            <w:tcBorders>
              <w:top w:val="single" w:sz="4" w:space="0" w:color="auto"/>
            </w:tcBorders>
            <w:shd w:val="clear" w:color="auto" w:fill="D9D9D9" w:themeFill="background1" w:themeFillShade="D9"/>
          </w:tcPr>
          <w:p w:rsidR="00712084" w:rsidRPr="001C269B" w:rsidRDefault="00712084" w:rsidP="00712084">
            <w:pPr>
              <w:pStyle w:val="Default"/>
              <w:spacing w:before="120"/>
              <w:rPr>
                <w:rFonts w:ascii="Verdana" w:eastAsia="Times New Roman" w:hAnsi="Verdana"/>
                <w:b/>
                <w:sz w:val="20"/>
                <w:szCs w:val="20"/>
                <w:lang w:eastAsia="pl-PL"/>
              </w:rPr>
            </w:pPr>
            <w:r>
              <w:rPr>
                <w:rFonts w:ascii="Verdana" w:eastAsia="Times New Roman" w:hAnsi="Verdana"/>
                <w:b/>
                <w:sz w:val="20"/>
                <w:szCs w:val="20"/>
                <w:lang w:eastAsia="pl-PL"/>
              </w:rPr>
              <w:t>SL_WYJM</w:t>
            </w:r>
            <w:r w:rsidRPr="001C269B">
              <w:rPr>
                <w:rFonts w:ascii="Verdana" w:eastAsia="Times New Roman" w:hAnsi="Verdana"/>
                <w:b/>
                <w:sz w:val="20"/>
                <w:szCs w:val="20"/>
                <w:lang w:eastAsia="pl-PL"/>
              </w:rPr>
              <w:t xml:space="preserve">, </w:t>
            </w:r>
            <w:r w:rsidR="00BE0DC5">
              <w:rPr>
                <w:rFonts w:ascii="Verdana" w:eastAsia="Times New Roman" w:hAnsi="Verdana"/>
                <w:b/>
                <w:sz w:val="20"/>
                <w:szCs w:val="20"/>
                <w:lang w:eastAsia="pl-PL"/>
              </w:rPr>
              <w:t xml:space="preserve">     </w:t>
            </w:r>
            <w:r w:rsidR="00E76548">
              <w:rPr>
                <w:rFonts w:ascii="Verdana" w:eastAsia="Times New Roman" w:hAnsi="Verdana"/>
                <w:b/>
                <w:sz w:val="20"/>
                <w:szCs w:val="20"/>
                <w:lang w:eastAsia="pl-PL"/>
              </w:rPr>
              <w:t xml:space="preserve">  </w:t>
            </w:r>
            <w:r>
              <w:rPr>
                <w:rFonts w:ascii="Verdana" w:eastAsia="Times New Roman" w:hAnsi="Verdana"/>
                <w:b/>
                <w:sz w:val="20"/>
                <w:szCs w:val="20"/>
                <w:lang w:eastAsia="pl-PL"/>
              </w:rPr>
              <w:t xml:space="preserve">     </w:t>
            </w:r>
            <w:r w:rsidRPr="001C269B">
              <w:rPr>
                <w:rFonts w:ascii="Verdana" w:eastAsia="Times New Roman" w:hAnsi="Verdana"/>
                <w:b/>
                <w:sz w:val="20"/>
                <w:szCs w:val="20"/>
                <w:lang w:eastAsia="pl-PL"/>
              </w:rPr>
              <w:t>SL-DESZCZ,</w:t>
            </w:r>
            <w:r>
              <w:rPr>
                <w:rFonts w:ascii="Verdana" w:eastAsia="Times New Roman" w:hAnsi="Verdana"/>
                <w:b/>
                <w:sz w:val="20"/>
                <w:szCs w:val="20"/>
                <w:lang w:eastAsia="pl-PL"/>
              </w:rPr>
              <w:t xml:space="preserve"> </w:t>
            </w:r>
            <w:r w:rsidR="00E76548">
              <w:rPr>
                <w:rFonts w:ascii="Verdana" w:eastAsia="Times New Roman" w:hAnsi="Verdana"/>
                <w:b/>
                <w:sz w:val="20"/>
                <w:szCs w:val="20"/>
                <w:lang w:eastAsia="pl-PL"/>
              </w:rPr>
              <w:t xml:space="preserve">     </w:t>
            </w:r>
            <w:r>
              <w:rPr>
                <w:rFonts w:ascii="Verdana" w:eastAsia="Times New Roman" w:hAnsi="Verdana"/>
                <w:b/>
                <w:sz w:val="20"/>
                <w:szCs w:val="20"/>
                <w:lang w:eastAsia="pl-PL"/>
              </w:rPr>
              <w:t xml:space="preserve">      </w:t>
            </w:r>
            <w:r w:rsidRPr="001C269B">
              <w:rPr>
                <w:rFonts w:ascii="Verdana" w:eastAsia="Times New Roman" w:hAnsi="Verdana"/>
                <w:b/>
                <w:sz w:val="20"/>
                <w:szCs w:val="20"/>
                <w:lang w:eastAsia="pl-PL"/>
              </w:rPr>
              <w:t xml:space="preserve"> </w:t>
            </w:r>
            <w:r>
              <w:rPr>
                <w:rFonts w:ascii="Verdana" w:eastAsia="Times New Roman" w:hAnsi="Verdana"/>
                <w:b/>
                <w:sz w:val="20"/>
                <w:szCs w:val="20"/>
                <w:lang w:eastAsia="pl-PL"/>
              </w:rPr>
              <w:t xml:space="preserve">    SL_POZ, </w:t>
            </w:r>
            <w:r w:rsidR="00E76548">
              <w:rPr>
                <w:rFonts w:ascii="Verdana" w:eastAsia="Times New Roman" w:hAnsi="Verdana"/>
                <w:b/>
                <w:sz w:val="20"/>
                <w:szCs w:val="20"/>
                <w:lang w:eastAsia="pl-PL"/>
              </w:rPr>
              <w:t xml:space="preserve">   </w:t>
            </w:r>
            <w:r>
              <w:rPr>
                <w:rFonts w:ascii="Verdana" w:eastAsia="Times New Roman" w:hAnsi="Verdana"/>
                <w:b/>
                <w:sz w:val="20"/>
                <w:szCs w:val="20"/>
                <w:lang w:eastAsia="pl-PL"/>
              </w:rPr>
              <w:t>SL_UGÓRC</w:t>
            </w:r>
            <w:r w:rsidR="00BE0DC5">
              <w:rPr>
                <w:rFonts w:ascii="Verdana" w:eastAsia="Times New Roman" w:hAnsi="Verdana"/>
                <w:b/>
                <w:sz w:val="20"/>
                <w:szCs w:val="20"/>
                <w:lang w:eastAsia="pl-PL"/>
              </w:rPr>
              <w:t>,</w:t>
            </w:r>
            <w:r w:rsidR="00E76548">
              <w:rPr>
                <w:rFonts w:ascii="Verdana" w:eastAsia="Times New Roman" w:hAnsi="Verdana"/>
                <w:b/>
                <w:sz w:val="20"/>
                <w:szCs w:val="20"/>
                <w:lang w:eastAsia="pl-PL"/>
              </w:rPr>
              <w:t xml:space="preserve"> SL_UPR, SL_WYS</w:t>
            </w:r>
            <w:r w:rsidRPr="001C269B">
              <w:rPr>
                <w:rFonts w:ascii="Verdana" w:eastAsia="Times New Roman" w:hAnsi="Verdana"/>
                <w:b/>
                <w:sz w:val="20"/>
                <w:szCs w:val="20"/>
                <w:lang w:eastAsia="pl-PL"/>
              </w:rPr>
              <w:t>/</w:t>
            </w:r>
          </w:p>
          <w:p w:rsidR="00712084" w:rsidRPr="001C269B" w:rsidRDefault="00712084" w:rsidP="00712084">
            <w:pPr>
              <w:pStyle w:val="Default"/>
              <w:spacing w:before="120"/>
              <w:rPr>
                <w:rFonts w:ascii="Verdana" w:hAnsi="Verdana"/>
                <w:sz w:val="20"/>
                <w:szCs w:val="20"/>
              </w:rPr>
            </w:pPr>
            <w:r>
              <w:rPr>
                <w:rFonts w:ascii="Verdana" w:eastAsia="Times New Roman" w:hAnsi="Verdana"/>
                <w:b/>
                <w:sz w:val="20"/>
                <w:szCs w:val="20"/>
                <w:lang w:eastAsia="pl-PL"/>
              </w:rPr>
              <w:t>GODZ CH</w:t>
            </w:r>
          </w:p>
        </w:tc>
      </w:tr>
      <w:tr w:rsidR="00712084" w:rsidRPr="001C269B" w:rsidTr="00712084">
        <w:trPr>
          <w:trHeight w:val="4876"/>
        </w:trPr>
        <w:tc>
          <w:tcPr>
            <w:tcW w:w="10632" w:type="dxa"/>
            <w:gridSpan w:val="6"/>
          </w:tcPr>
          <w:p w:rsidR="00712084" w:rsidRPr="001C269B" w:rsidRDefault="00712084" w:rsidP="00712084">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W</w:t>
            </w:r>
            <w:r>
              <w:rPr>
                <w:rFonts w:ascii="Verdana" w:eastAsia="Times New Roman" w:hAnsi="Verdana"/>
                <w:sz w:val="20"/>
                <w:szCs w:val="20"/>
                <w:lang w:eastAsia="pl-PL"/>
              </w:rPr>
              <w:t>ykonanie nie</w:t>
            </w:r>
            <w:r w:rsidRPr="001C269B">
              <w:rPr>
                <w:rFonts w:ascii="Verdana" w:eastAsia="Times New Roman" w:hAnsi="Verdana"/>
                <w:sz w:val="20"/>
                <w:szCs w:val="20"/>
                <w:lang w:eastAsia="pl-PL"/>
              </w:rPr>
              <w:t>wys</w:t>
            </w:r>
            <w:r>
              <w:rPr>
                <w:rFonts w:ascii="Verdana" w:eastAsia="Times New Roman" w:hAnsi="Verdana"/>
                <w:sz w:val="20"/>
                <w:szCs w:val="20"/>
                <w:lang w:eastAsia="pl-PL"/>
              </w:rPr>
              <w:t xml:space="preserve">zczególnionych w pkt. </w:t>
            </w:r>
            <w:r w:rsidR="006C6113">
              <w:rPr>
                <w:rFonts w:ascii="Verdana" w:eastAsia="Times New Roman" w:hAnsi="Verdana"/>
                <w:sz w:val="20"/>
                <w:szCs w:val="20"/>
                <w:lang w:eastAsia="pl-PL"/>
              </w:rPr>
              <w:t xml:space="preserve">od </w:t>
            </w:r>
            <w:r w:rsidR="006C6113" w:rsidRPr="00F661B7">
              <w:rPr>
                <w:rFonts w:ascii="Verdana" w:eastAsia="Times New Roman" w:hAnsi="Verdana"/>
                <w:sz w:val="20"/>
                <w:szCs w:val="20"/>
                <w:lang w:eastAsia="pl-PL"/>
              </w:rPr>
              <w:t xml:space="preserve">1 do </w:t>
            </w:r>
            <w:r w:rsidR="00124B13" w:rsidRPr="00F661B7">
              <w:rPr>
                <w:rFonts w:ascii="Verdana" w:eastAsia="Times New Roman" w:hAnsi="Verdana"/>
                <w:sz w:val="20"/>
                <w:szCs w:val="20"/>
                <w:lang w:eastAsia="pl-PL"/>
              </w:rPr>
              <w:t>2</w:t>
            </w:r>
            <w:r w:rsidR="00F661B7" w:rsidRPr="00F661B7">
              <w:rPr>
                <w:rFonts w:ascii="Verdana" w:eastAsia="Times New Roman" w:hAnsi="Verdana"/>
                <w:sz w:val="20"/>
                <w:szCs w:val="20"/>
                <w:lang w:eastAsia="pl-PL"/>
              </w:rPr>
              <w:t>6</w:t>
            </w:r>
            <w:r w:rsidRPr="00F661B7">
              <w:rPr>
                <w:rFonts w:ascii="Verdana" w:eastAsia="Times New Roman" w:hAnsi="Verdana"/>
                <w:sz w:val="20"/>
                <w:szCs w:val="20"/>
                <w:lang w:eastAsia="pl-PL"/>
              </w:rPr>
              <w:t xml:space="preserve"> </w:t>
            </w:r>
            <w:r w:rsidRPr="001C269B">
              <w:rPr>
                <w:rFonts w:ascii="Verdana" w:eastAsia="Times New Roman" w:hAnsi="Verdana"/>
                <w:sz w:val="20"/>
                <w:szCs w:val="20"/>
                <w:lang w:eastAsia="pl-PL"/>
              </w:rPr>
              <w:t>czynności koniecznych do wykonania na szkółce leśnej polegających między innymi na:</w:t>
            </w:r>
          </w:p>
          <w:p w:rsidR="00712084" w:rsidRDefault="00712084" w:rsidP="004D6650">
            <w:pPr>
              <w:pStyle w:val="Akapitzlist"/>
              <w:numPr>
                <w:ilvl w:val="0"/>
                <w:numId w:val="41"/>
              </w:numPr>
              <w:suppressAutoHyphens w:val="0"/>
              <w:spacing w:before="120"/>
              <w:contextualSpacing w:val="0"/>
              <w:jc w:val="both"/>
              <w:rPr>
                <w:rFonts w:ascii="Verdana" w:eastAsia="Times New Roman" w:hAnsi="Verdana"/>
                <w:sz w:val="20"/>
                <w:szCs w:val="20"/>
                <w:lang w:eastAsia="pl-PL"/>
              </w:rPr>
            </w:pPr>
            <w:r>
              <w:rPr>
                <w:rFonts w:ascii="Verdana" w:eastAsia="Times New Roman" w:hAnsi="Verdana"/>
                <w:sz w:val="20"/>
                <w:szCs w:val="20"/>
                <w:lang w:eastAsia="pl-PL"/>
              </w:rPr>
              <w:t xml:space="preserve">pracach transportowych niewskazanych w pkt. </w:t>
            </w:r>
            <w:r w:rsidRPr="00F661B7">
              <w:rPr>
                <w:rFonts w:ascii="Verdana" w:eastAsia="Times New Roman" w:hAnsi="Verdana"/>
                <w:sz w:val="20"/>
                <w:szCs w:val="20"/>
                <w:lang w:eastAsia="pl-PL"/>
              </w:rPr>
              <w:t xml:space="preserve">od </w:t>
            </w:r>
            <w:r w:rsidR="00124B13" w:rsidRPr="00F661B7">
              <w:rPr>
                <w:rFonts w:ascii="Verdana" w:eastAsia="Times New Roman" w:hAnsi="Verdana"/>
                <w:sz w:val="20"/>
                <w:szCs w:val="20"/>
                <w:lang w:eastAsia="pl-PL"/>
              </w:rPr>
              <w:t>1 do 2</w:t>
            </w:r>
            <w:r w:rsidR="00F661B7" w:rsidRPr="00F661B7">
              <w:rPr>
                <w:rFonts w:ascii="Verdana" w:eastAsia="Times New Roman" w:hAnsi="Verdana"/>
                <w:sz w:val="20"/>
                <w:szCs w:val="20"/>
                <w:lang w:eastAsia="pl-PL"/>
              </w:rPr>
              <w:t>6</w:t>
            </w:r>
            <w:r w:rsidRPr="00F661B7">
              <w:rPr>
                <w:rFonts w:ascii="Verdana" w:eastAsia="Times New Roman" w:hAnsi="Verdana"/>
                <w:sz w:val="20"/>
                <w:szCs w:val="20"/>
                <w:lang w:eastAsia="pl-PL"/>
              </w:rPr>
              <w:t>,</w:t>
            </w:r>
          </w:p>
          <w:p w:rsidR="00712084" w:rsidRPr="000710F9" w:rsidRDefault="00712084" w:rsidP="004D6650">
            <w:pPr>
              <w:pStyle w:val="Akapitzlist"/>
              <w:numPr>
                <w:ilvl w:val="0"/>
                <w:numId w:val="41"/>
              </w:numPr>
              <w:suppressAutoHyphens w:val="0"/>
              <w:spacing w:before="120"/>
              <w:contextualSpacing w:val="0"/>
              <w:jc w:val="both"/>
              <w:rPr>
                <w:rFonts w:ascii="Verdana" w:eastAsia="Times New Roman" w:hAnsi="Verdana"/>
                <w:sz w:val="20"/>
                <w:szCs w:val="20"/>
                <w:lang w:eastAsia="pl-PL"/>
              </w:rPr>
            </w:pPr>
            <w:r w:rsidRPr="00953977">
              <w:rPr>
                <w:rFonts w:ascii="Verdana" w:eastAsia="Times New Roman" w:hAnsi="Verdana"/>
                <w:sz w:val="20"/>
                <w:szCs w:val="20"/>
                <w:lang w:eastAsia="pl-PL"/>
              </w:rPr>
              <w:t xml:space="preserve">równanie pasów nawrotów przy kwaterach, </w:t>
            </w:r>
          </w:p>
          <w:p w:rsidR="00712084" w:rsidRPr="0057074E" w:rsidRDefault="00712084" w:rsidP="004D6650">
            <w:pPr>
              <w:pStyle w:val="Akapitzlist"/>
              <w:numPr>
                <w:ilvl w:val="0"/>
                <w:numId w:val="41"/>
              </w:numPr>
              <w:suppressAutoHyphens w:val="0"/>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innych pracach z zakresu gospodarki szkółkarskiej.</w:t>
            </w:r>
          </w:p>
          <w:p w:rsidR="00712084" w:rsidRPr="001C269B" w:rsidRDefault="00712084" w:rsidP="00712084">
            <w:pPr>
              <w:pStyle w:val="Akapitzlist"/>
              <w:spacing w:before="120"/>
              <w:ind w:left="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Czynności będą zlecane w miarę zaistniałych potrzeb. Zamawiający planuje, że w ramach zamówienia ich</w:t>
            </w:r>
            <w:r>
              <w:rPr>
                <w:rFonts w:ascii="Verdana" w:eastAsia="Times New Roman" w:hAnsi="Verdana"/>
                <w:sz w:val="20"/>
                <w:szCs w:val="20"/>
                <w:lang w:eastAsia="pl-PL"/>
              </w:rPr>
              <w:t xml:space="preserve"> pracochłonność wyniesie </w:t>
            </w:r>
            <w:r w:rsidR="00C076EB">
              <w:rPr>
                <w:rFonts w:ascii="Verdana" w:eastAsia="Times New Roman" w:hAnsi="Verdana"/>
                <w:sz w:val="20"/>
                <w:szCs w:val="20"/>
                <w:lang w:eastAsia="pl-PL"/>
              </w:rPr>
              <w:t>372</w:t>
            </w:r>
            <w:r>
              <w:rPr>
                <w:rFonts w:ascii="Verdana" w:eastAsia="Times New Roman" w:hAnsi="Verdana"/>
                <w:color w:val="FF0000"/>
                <w:sz w:val="20"/>
                <w:szCs w:val="20"/>
                <w:lang w:eastAsia="pl-PL"/>
              </w:rPr>
              <w:t xml:space="preserve"> </w:t>
            </w:r>
            <w:r w:rsidRPr="001C269B">
              <w:rPr>
                <w:rFonts w:ascii="Verdana" w:eastAsia="Times New Roman" w:hAnsi="Verdana"/>
                <w:sz w:val="20"/>
                <w:szCs w:val="20"/>
                <w:lang w:eastAsia="pl-PL"/>
              </w:rPr>
              <w:t>H.</w:t>
            </w:r>
          </w:p>
          <w:p w:rsidR="00712084" w:rsidRDefault="00712084" w:rsidP="00712084">
            <w:pPr>
              <w:spacing w:before="120"/>
              <w:jc w:val="both"/>
              <w:rPr>
                <w:rFonts w:ascii="Verdana" w:eastAsia="Times New Roman" w:hAnsi="Verdana"/>
                <w:i/>
                <w:sz w:val="20"/>
                <w:szCs w:val="20"/>
                <w:lang w:eastAsia="pl-PL"/>
              </w:rPr>
            </w:pPr>
            <w:r w:rsidRPr="001C269B">
              <w:rPr>
                <w:rFonts w:ascii="Verdana" w:eastAsia="Times New Roman" w:hAnsi="Verdana"/>
                <w:sz w:val="20"/>
                <w:szCs w:val="20"/>
                <w:lang w:eastAsia="pl-PL"/>
              </w:rPr>
              <w:t>UWAGI:</w:t>
            </w:r>
            <w:r>
              <w:rPr>
                <w:rFonts w:ascii="Verdana" w:eastAsia="Times New Roman" w:hAnsi="Verdana"/>
                <w:sz w:val="20"/>
                <w:szCs w:val="20"/>
                <w:lang w:eastAsia="pl-PL"/>
              </w:rPr>
              <w:t xml:space="preserve"> </w:t>
            </w:r>
            <w:r w:rsidRPr="001C269B">
              <w:rPr>
                <w:rFonts w:ascii="Verdana" w:eastAsia="Times New Roman" w:hAnsi="Verdana"/>
                <w:i/>
                <w:sz w:val="20"/>
                <w:szCs w:val="20"/>
                <w:lang w:eastAsia="pl-PL"/>
              </w:rPr>
              <w:t>W ramach realizacji ww. czynności Wykonawca zobowiązany jest zapewnić pracę ciągnika zagregowanego (w miarę zaistniałych potrzeb) ze sprzętem uprawowym normalnie wykorzystywanym na szkółce leśnej, dwuosiową przyczepą transportową lub ładowarką czołową oraz pracę jego operatora.</w:t>
            </w:r>
          </w:p>
          <w:p w:rsidR="003163C4" w:rsidRPr="001C269B" w:rsidRDefault="003163C4" w:rsidP="00712084">
            <w:pPr>
              <w:spacing w:before="120"/>
              <w:jc w:val="both"/>
              <w:rPr>
                <w:rFonts w:ascii="Verdana" w:eastAsia="Times New Roman" w:hAnsi="Verdana"/>
                <w:i/>
                <w:sz w:val="20"/>
                <w:szCs w:val="20"/>
                <w:lang w:eastAsia="pl-PL"/>
              </w:rPr>
            </w:pPr>
            <w:r w:rsidRPr="00FD6EFA">
              <w:rPr>
                <w:rFonts w:ascii="Verdana" w:hAnsi="Verdana" w:cs="Arial"/>
                <w:sz w:val="20"/>
                <w:szCs w:val="20"/>
              </w:rPr>
              <w:t>Przewidywany okres wykonania</w:t>
            </w:r>
            <w:r>
              <w:rPr>
                <w:rFonts w:ascii="Verdana" w:hAnsi="Verdana" w:cs="Arial"/>
                <w:sz w:val="20"/>
                <w:szCs w:val="20"/>
              </w:rPr>
              <w:t xml:space="preserve"> 2020 rok (szczegółowe terminy zostaną określone w zleceniu).</w:t>
            </w:r>
          </w:p>
          <w:p w:rsidR="00712084" w:rsidRPr="001C269B" w:rsidRDefault="00712084" w:rsidP="00712084">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PROCEDURY ODBIORU:</w:t>
            </w:r>
          </w:p>
          <w:p w:rsidR="00E51FCB" w:rsidRDefault="00712084" w:rsidP="00712084">
            <w:pPr>
              <w:spacing w:before="120" w:after="12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Odbiór prac nastąpi poprzez weryfikację zgodności wykonania zabiegu </w:t>
            </w:r>
            <w:r>
              <w:rPr>
                <w:rFonts w:ascii="Verdana" w:eastAsia="Times New Roman" w:hAnsi="Verdana"/>
                <w:sz w:val="20"/>
                <w:szCs w:val="20"/>
                <w:lang w:eastAsia="pl-PL"/>
              </w:rPr>
              <w:t>ze</w:t>
            </w:r>
            <w:r w:rsidRPr="001C269B">
              <w:rPr>
                <w:rFonts w:ascii="Verdana" w:eastAsia="Times New Roman" w:hAnsi="Verdana"/>
                <w:sz w:val="20"/>
                <w:szCs w:val="20"/>
                <w:lang w:eastAsia="pl-PL"/>
              </w:rPr>
              <w:t xml:space="preserve"> Zleceniem </w:t>
            </w:r>
            <w:r>
              <w:rPr>
                <w:rFonts w:ascii="Verdana" w:eastAsia="Times New Roman" w:hAnsi="Verdana"/>
                <w:sz w:val="20"/>
                <w:szCs w:val="20"/>
                <w:lang w:eastAsia="pl-PL"/>
              </w:rPr>
              <w:t>oraz ustalenie jego rzeczywistej pracochłonności.</w:t>
            </w:r>
          </w:p>
          <w:p w:rsidR="00E51FCB" w:rsidRDefault="00E51FCB" w:rsidP="00712084">
            <w:pPr>
              <w:spacing w:before="120" w:after="120"/>
              <w:jc w:val="both"/>
              <w:rPr>
                <w:rFonts w:ascii="Verdana" w:hAnsi="Verdana"/>
                <w:sz w:val="20"/>
                <w:szCs w:val="20"/>
              </w:rPr>
            </w:pPr>
          </w:p>
          <w:p w:rsidR="00440CCC" w:rsidRPr="00523714" w:rsidRDefault="00440CCC" w:rsidP="00440CCC">
            <w:pPr>
              <w:spacing w:before="120"/>
              <w:rPr>
                <w:rFonts w:ascii="Verdana" w:eastAsia="Times New Roman" w:hAnsi="Verdana"/>
                <w:i/>
                <w:sz w:val="18"/>
                <w:szCs w:val="18"/>
                <w:lang w:eastAsia="pl-PL"/>
              </w:rPr>
            </w:pPr>
            <w:r w:rsidRPr="00523714">
              <w:rPr>
                <w:rFonts w:ascii="Verdana" w:eastAsia="Times New Roman" w:hAnsi="Verdana"/>
                <w:i/>
                <w:sz w:val="18"/>
                <w:szCs w:val="18"/>
                <w:lang w:eastAsia="pl-PL"/>
              </w:rPr>
              <w:t xml:space="preserve">UWAGA: </w:t>
            </w:r>
          </w:p>
          <w:p w:rsidR="00125DB1" w:rsidRDefault="00440CCC" w:rsidP="00440CCC">
            <w:pPr>
              <w:pStyle w:val="Akapitzlist"/>
              <w:numPr>
                <w:ilvl w:val="0"/>
                <w:numId w:val="54"/>
              </w:numPr>
              <w:suppressAutoHyphens w:val="0"/>
              <w:spacing w:before="120"/>
              <w:rPr>
                <w:rFonts w:ascii="Verdana" w:eastAsia="Times New Roman" w:hAnsi="Verdana"/>
                <w:i/>
                <w:sz w:val="18"/>
                <w:szCs w:val="18"/>
                <w:lang w:eastAsia="pl-PL"/>
              </w:rPr>
            </w:pPr>
            <w:r w:rsidRPr="00523714">
              <w:rPr>
                <w:rFonts w:ascii="Verdana" w:eastAsia="Times New Roman" w:hAnsi="Verdana"/>
                <w:i/>
                <w:sz w:val="18"/>
                <w:szCs w:val="18"/>
                <w:lang w:eastAsia="pl-PL"/>
              </w:rPr>
              <w:t xml:space="preserve">Wykonawca we własnym zakresie zapewni materiały (nawozy, środki chemiczne, </w:t>
            </w:r>
            <w:proofErr w:type="spellStart"/>
            <w:r w:rsidRPr="00523714">
              <w:rPr>
                <w:rFonts w:ascii="Verdana" w:eastAsia="Times New Roman" w:hAnsi="Verdana"/>
                <w:i/>
                <w:sz w:val="18"/>
                <w:szCs w:val="18"/>
                <w:lang w:eastAsia="pl-PL"/>
              </w:rPr>
              <w:t>agrohydro-gel</w:t>
            </w:r>
            <w:proofErr w:type="spellEnd"/>
            <w:r w:rsidRPr="00523714">
              <w:rPr>
                <w:rFonts w:ascii="Verdana" w:eastAsia="Times New Roman" w:hAnsi="Verdana"/>
                <w:i/>
                <w:sz w:val="18"/>
                <w:szCs w:val="18"/>
                <w:lang w:eastAsia="pl-PL"/>
              </w:rPr>
              <w:t xml:space="preserve"> ,torf, sznurek, folie</w:t>
            </w:r>
            <w:r w:rsidR="00E7393E">
              <w:rPr>
                <w:rFonts w:ascii="Verdana" w:eastAsia="Times New Roman" w:hAnsi="Verdana"/>
                <w:i/>
                <w:sz w:val="18"/>
                <w:szCs w:val="18"/>
                <w:lang w:eastAsia="pl-PL"/>
              </w:rPr>
              <w:t>, taśmę</w:t>
            </w:r>
            <w:r w:rsidR="00125DB1">
              <w:rPr>
                <w:rFonts w:ascii="Verdana" w:eastAsia="Times New Roman" w:hAnsi="Verdana"/>
                <w:i/>
                <w:sz w:val="18"/>
                <w:szCs w:val="18"/>
                <w:lang w:eastAsia="pl-PL"/>
              </w:rPr>
              <w:t xml:space="preserve"> </w:t>
            </w:r>
            <w:r w:rsidRPr="00523714">
              <w:rPr>
                <w:rFonts w:ascii="Verdana" w:eastAsia="Times New Roman" w:hAnsi="Verdana"/>
                <w:i/>
                <w:sz w:val="18"/>
                <w:szCs w:val="18"/>
                <w:lang w:eastAsia="pl-PL"/>
              </w:rPr>
              <w:t xml:space="preserve"> itp.) do produkcji szkółkarskiej według załączonego zestawienia nr 1. </w:t>
            </w:r>
          </w:p>
          <w:p w:rsidR="00440CCC" w:rsidRPr="00523714" w:rsidRDefault="00440CCC" w:rsidP="00125DB1">
            <w:pPr>
              <w:pStyle w:val="Akapitzlist"/>
              <w:suppressAutoHyphens w:val="0"/>
              <w:spacing w:before="120"/>
              <w:rPr>
                <w:rFonts w:ascii="Verdana" w:eastAsia="Times New Roman" w:hAnsi="Verdana"/>
                <w:i/>
                <w:sz w:val="18"/>
                <w:szCs w:val="18"/>
                <w:lang w:eastAsia="pl-PL"/>
              </w:rPr>
            </w:pPr>
            <w:r w:rsidRPr="007E107A">
              <w:rPr>
                <w:rFonts w:ascii="Verdana" w:eastAsia="Times New Roman" w:hAnsi="Verdana"/>
                <w:i/>
                <w:sz w:val="18"/>
                <w:szCs w:val="18"/>
                <w:lang w:eastAsia="pl-PL"/>
              </w:rPr>
              <w:t>(podane w zestawieniu nazwy środków prosimy traktować informacyjnie).</w:t>
            </w:r>
          </w:p>
          <w:p w:rsidR="00440CCC" w:rsidRPr="00523714" w:rsidRDefault="00440CCC" w:rsidP="00440CCC">
            <w:pPr>
              <w:pStyle w:val="Akapitzlist"/>
              <w:numPr>
                <w:ilvl w:val="0"/>
                <w:numId w:val="54"/>
              </w:numPr>
              <w:suppressAutoHyphens w:val="0"/>
              <w:spacing w:before="120" w:after="200" w:line="276" w:lineRule="auto"/>
              <w:jc w:val="both"/>
              <w:rPr>
                <w:rFonts w:ascii="Verdana" w:eastAsia="Times New Roman" w:hAnsi="Verdana"/>
                <w:i/>
                <w:sz w:val="18"/>
                <w:szCs w:val="18"/>
                <w:lang w:eastAsia="pl-PL"/>
              </w:rPr>
            </w:pPr>
            <w:r w:rsidRPr="00523714">
              <w:rPr>
                <w:rFonts w:ascii="Verdana" w:eastAsia="Times New Roman" w:hAnsi="Verdana"/>
                <w:i/>
                <w:sz w:val="18"/>
                <w:szCs w:val="18"/>
                <w:lang w:eastAsia="pl-PL"/>
              </w:rPr>
              <w:t>Zastosowanie pestycydów na szkółce leśnej musi być zgodne ze wskazówkami zawartymi w opracowanej przez Instytut Badawczy Leśnictwa publikacji „Środki ochrony roślin oraz produkty do rozkładu pni drzew leśnych zalecane do sto</w:t>
            </w:r>
            <w:r w:rsidR="00422417">
              <w:rPr>
                <w:rFonts w:ascii="Verdana" w:eastAsia="Times New Roman" w:hAnsi="Verdana"/>
                <w:i/>
                <w:sz w:val="18"/>
                <w:szCs w:val="18"/>
                <w:lang w:eastAsia="pl-PL"/>
              </w:rPr>
              <w:t>sowania w leśnictwie w roku 20</w:t>
            </w:r>
            <w:r w:rsidR="003163C4">
              <w:rPr>
                <w:rFonts w:ascii="Verdana" w:eastAsia="Times New Roman" w:hAnsi="Verdana"/>
                <w:i/>
                <w:sz w:val="18"/>
                <w:szCs w:val="18"/>
                <w:lang w:eastAsia="pl-PL"/>
              </w:rPr>
              <w:t>20</w:t>
            </w:r>
            <w:r w:rsidRPr="00523714">
              <w:rPr>
                <w:rFonts w:ascii="Verdana" w:eastAsia="Times New Roman" w:hAnsi="Verdana"/>
                <w:i/>
                <w:sz w:val="18"/>
                <w:szCs w:val="18"/>
                <w:lang w:eastAsia="pl-PL"/>
              </w:rPr>
              <w:t>”.</w:t>
            </w:r>
            <w:r w:rsidRPr="00523714">
              <w:rPr>
                <w:rFonts w:ascii="Verdana" w:hAnsi="Verdana"/>
                <w:i/>
                <w:sz w:val="18"/>
                <w:szCs w:val="18"/>
              </w:rPr>
              <w:t xml:space="preserve">Do oprysków należy </w:t>
            </w:r>
            <w:r w:rsidRPr="00523714">
              <w:rPr>
                <w:rFonts w:ascii="Verdana" w:eastAsia="Times New Roman" w:hAnsi="Verdana"/>
                <w:i/>
                <w:sz w:val="18"/>
                <w:szCs w:val="18"/>
                <w:lang w:eastAsia="pl-PL"/>
              </w:rPr>
              <w:t>użyć preparatów wymienionych w powyższym opracowaniu lub preparatów równoważnych, przez które rozumie się preparaty dopuszczone do stosowania na terenie RP przez przepisy prawa oraz możliwe do stosowania zgodnie ze standardami FSC i PEFC.</w:t>
            </w:r>
          </w:p>
          <w:p w:rsidR="00440CCC" w:rsidRPr="00523714" w:rsidRDefault="00440CCC" w:rsidP="00440CCC">
            <w:pPr>
              <w:pStyle w:val="Akapitzlist"/>
              <w:numPr>
                <w:ilvl w:val="0"/>
                <w:numId w:val="54"/>
              </w:numPr>
              <w:suppressAutoHyphens w:val="0"/>
              <w:spacing w:before="120" w:after="200" w:line="276" w:lineRule="auto"/>
              <w:jc w:val="both"/>
              <w:rPr>
                <w:rFonts w:ascii="Verdana" w:eastAsia="Times New Roman" w:hAnsi="Verdana"/>
                <w:i/>
                <w:sz w:val="18"/>
                <w:szCs w:val="18"/>
                <w:lang w:eastAsia="pl-PL"/>
              </w:rPr>
            </w:pPr>
            <w:r w:rsidRPr="00523714">
              <w:rPr>
                <w:rFonts w:ascii="Verdana" w:eastAsia="Times New Roman" w:hAnsi="Verdana"/>
                <w:i/>
                <w:sz w:val="18"/>
                <w:szCs w:val="18"/>
                <w:lang w:eastAsia="pl-PL"/>
              </w:rPr>
              <w:t>Wykonawca zagospodaruje pozostające po nawozach i środkach chemicznych opakowania.</w:t>
            </w:r>
          </w:p>
          <w:p w:rsidR="00440CCC" w:rsidRPr="00523714" w:rsidRDefault="00440CCC" w:rsidP="00440CCC">
            <w:pPr>
              <w:pStyle w:val="Akapitzlist"/>
              <w:numPr>
                <w:ilvl w:val="0"/>
                <w:numId w:val="54"/>
              </w:numPr>
              <w:suppressAutoHyphens w:val="0"/>
              <w:spacing w:before="120" w:after="200" w:line="276" w:lineRule="auto"/>
              <w:jc w:val="both"/>
              <w:rPr>
                <w:rFonts w:ascii="Verdana" w:eastAsia="Times New Roman" w:hAnsi="Verdana"/>
                <w:i/>
                <w:sz w:val="18"/>
                <w:szCs w:val="18"/>
                <w:lang w:eastAsia="pl-PL"/>
              </w:rPr>
            </w:pPr>
            <w:r w:rsidRPr="00523714">
              <w:rPr>
                <w:rFonts w:ascii="Verdana" w:eastAsia="Times New Roman" w:hAnsi="Verdana"/>
                <w:i/>
                <w:sz w:val="18"/>
                <w:szCs w:val="18"/>
                <w:lang w:eastAsia="pl-PL"/>
              </w:rPr>
              <w:t xml:space="preserve">W celu optymalizacji kosztów Wykonawca w każdym możliwym przypadku będzie dokonywał zabiegów </w:t>
            </w:r>
            <w:r w:rsidRPr="00523714">
              <w:rPr>
                <w:rFonts w:ascii="Verdana" w:eastAsia="Times New Roman" w:hAnsi="Verdana"/>
                <w:i/>
                <w:sz w:val="18"/>
                <w:szCs w:val="18"/>
                <w:lang w:eastAsia="pl-PL"/>
              </w:rPr>
              <w:lastRenderedPageBreak/>
              <w:t>przy pomocy mieszanek nawozów mineralnych, środków chemicznych.</w:t>
            </w:r>
          </w:p>
          <w:p w:rsidR="00440CCC" w:rsidRPr="00E51FCB" w:rsidRDefault="00440CCC" w:rsidP="00B314DE">
            <w:pPr>
              <w:pStyle w:val="Akapitzlist"/>
              <w:numPr>
                <w:ilvl w:val="0"/>
                <w:numId w:val="54"/>
              </w:numPr>
              <w:suppressAutoHyphens w:val="0"/>
              <w:spacing w:before="120" w:after="200" w:line="276" w:lineRule="auto"/>
              <w:jc w:val="both"/>
              <w:rPr>
                <w:rFonts w:ascii="Verdana" w:eastAsia="Times New Roman" w:hAnsi="Verdana"/>
                <w:i/>
                <w:sz w:val="18"/>
                <w:szCs w:val="18"/>
                <w:lang w:eastAsia="pl-PL"/>
              </w:rPr>
            </w:pPr>
            <w:r w:rsidRPr="00523714">
              <w:rPr>
                <w:rFonts w:ascii="Verdana" w:eastAsia="Times New Roman" w:hAnsi="Verdana"/>
                <w:i/>
                <w:sz w:val="18"/>
                <w:szCs w:val="18"/>
                <w:lang w:eastAsia="pl-PL"/>
              </w:rPr>
              <w:t>Zabieg musi być wykonany w sposób wykluczający uszkodzenie rosnących na polach siewnych drzewek poprzez ich poparzenie środkami chemicznymi. W przypadku stwierdzenia pozostawania sypkich nawozów mineralnych na aparacie asymilacyjnym drzewek należy ręcznie strząsnąć go na podłoże.</w:t>
            </w:r>
          </w:p>
          <w:p w:rsidR="00440CCC" w:rsidRPr="00523714" w:rsidRDefault="00440CCC" w:rsidP="00440CCC">
            <w:pPr>
              <w:pStyle w:val="Akapitzlist"/>
              <w:spacing w:before="120"/>
              <w:jc w:val="both"/>
              <w:rPr>
                <w:rFonts w:ascii="Verdana" w:eastAsia="Times New Roman" w:hAnsi="Verdana"/>
                <w:i/>
                <w:sz w:val="18"/>
                <w:szCs w:val="18"/>
                <w:lang w:eastAsia="pl-PL"/>
              </w:rPr>
            </w:pPr>
            <w:r w:rsidRPr="00523714">
              <w:rPr>
                <w:rFonts w:ascii="Verdana" w:eastAsia="Times New Roman" w:hAnsi="Verdana"/>
                <w:i/>
                <w:sz w:val="18"/>
                <w:szCs w:val="18"/>
                <w:lang w:eastAsia="pl-PL"/>
              </w:rPr>
              <w:t>Zestawienie nr 1.</w:t>
            </w:r>
          </w:p>
          <w:tbl>
            <w:tblPr>
              <w:tblW w:w="4720" w:type="dxa"/>
              <w:tblInd w:w="55" w:type="dxa"/>
              <w:tblLayout w:type="fixed"/>
              <w:tblCellMar>
                <w:left w:w="70" w:type="dxa"/>
                <w:right w:w="70" w:type="dxa"/>
              </w:tblCellMar>
              <w:tblLook w:val="04A0" w:firstRow="1" w:lastRow="0" w:firstColumn="1" w:lastColumn="0" w:noHBand="0" w:noVBand="1"/>
            </w:tblPr>
            <w:tblGrid>
              <w:gridCol w:w="2142"/>
              <w:gridCol w:w="838"/>
              <w:gridCol w:w="1740"/>
            </w:tblGrid>
            <w:tr w:rsidR="00440CCC" w:rsidRPr="007A51AE" w:rsidTr="00F37417">
              <w:trPr>
                <w:trHeight w:val="285"/>
              </w:trPr>
              <w:tc>
                <w:tcPr>
                  <w:tcW w:w="2142" w:type="dxa"/>
                  <w:tcBorders>
                    <w:top w:val="single" w:sz="4" w:space="0" w:color="000000"/>
                    <w:left w:val="single" w:sz="4" w:space="0" w:color="000000"/>
                    <w:bottom w:val="single" w:sz="4" w:space="0" w:color="000000"/>
                    <w:right w:val="single" w:sz="4" w:space="0" w:color="000000"/>
                  </w:tcBorders>
                  <w:shd w:val="clear" w:color="auto" w:fill="auto"/>
                  <w:hideMark/>
                </w:tcPr>
                <w:p w:rsidR="00440CCC" w:rsidRPr="007A51AE" w:rsidRDefault="00440CCC" w:rsidP="00440CCC">
                  <w:pPr>
                    <w:jc w:val="center"/>
                    <w:rPr>
                      <w:b/>
                      <w:bCs/>
                      <w:color w:val="000000"/>
                      <w:sz w:val="18"/>
                      <w:szCs w:val="18"/>
                      <w:lang w:eastAsia="pl-PL"/>
                    </w:rPr>
                  </w:pPr>
                  <w:r w:rsidRPr="007A51AE">
                    <w:rPr>
                      <w:b/>
                      <w:bCs/>
                      <w:color w:val="000000"/>
                      <w:sz w:val="18"/>
                      <w:szCs w:val="18"/>
                      <w:lang w:eastAsia="pl-PL"/>
                    </w:rPr>
                    <w:t>Materiał</w:t>
                  </w:r>
                </w:p>
              </w:tc>
              <w:tc>
                <w:tcPr>
                  <w:tcW w:w="838" w:type="dxa"/>
                  <w:tcBorders>
                    <w:top w:val="single" w:sz="4" w:space="0" w:color="000000"/>
                    <w:left w:val="nil"/>
                    <w:bottom w:val="single" w:sz="4" w:space="0" w:color="000000"/>
                    <w:right w:val="single" w:sz="4" w:space="0" w:color="000000"/>
                  </w:tcBorders>
                  <w:shd w:val="clear" w:color="auto" w:fill="auto"/>
                  <w:hideMark/>
                </w:tcPr>
                <w:p w:rsidR="00440CCC" w:rsidRPr="007A51AE" w:rsidRDefault="00440CCC" w:rsidP="00440CCC">
                  <w:pPr>
                    <w:jc w:val="center"/>
                    <w:rPr>
                      <w:b/>
                      <w:bCs/>
                      <w:color w:val="000000"/>
                      <w:sz w:val="18"/>
                      <w:szCs w:val="18"/>
                      <w:lang w:eastAsia="pl-PL"/>
                    </w:rPr>
                  </w:pPr>
                  <w:r w:rsidRPr="007A51AE">
                    <w:rPr>
                      <w:b/>
                      <w:bCs/>
                      <w:color w:val="000000"/>
                      <w:sz w:val="18"/>
                      <w:szCs w:val="18"/>
                      <w:lang w:eastAsia="pl-PL"/>
                    </w:rPr>
                    <w:t>Jedn.</w:t>
                  </w:r>
                </w:p>
              </w:tc>
              <w:tc>
                <w:tcPr>
                  <w:tcW w:w="1740" w:type="dxa"/>
                  <w:tcBorders>
                    <w:top w:val="single" w:sz="4" w:space="0" w:color="000000"/>
                    <w:left w:val="nil"/>
                    <w:bottom w:val="single" w:sz="4" w:space="0" w:color="000000"/>
                    <w:right w:val="single" w:sz="4" w:space="0" w:color="000000"/>
                  </w:tcBorders>
                  <w:shd w:val="clear" w:color="auto" w:fill="auto"/>
                  <w:hideMark/>
                </w:tcPr>
                <w:p w:rsidR="00440CCC" w:rsidRPr="007A51AE" w:rsidRDefault="00440CCC" w:rsidP="00440CCC">
                  <w:pPr>
                    <w:jc w:val="center"/>
                    <w:rPr>
                      <w:b/>
                      <w:bCs/>
                      <w:color w:val="000000"/>
                      <w:sz w:val="18"/>
                      <w:szCs w:val="18"/>
                      <w:lang w:eastAsia="pl-PL"/>
                    </w:rPr>
                  </w:pPr>
                  <w:r w:rsidRPr="007A51AE">
                    <w:rPr>
                      <w:b/>
                      <w:bCs/>
                      <w:color w:val="000000"/>
                      <w:sz w:val="18"/>
                      <w:szCs w:val="18"/>
                      <w:lang w:eastAsia="pl-PL"/>
                    </w:rPr>
                    <w:t>Ilość mat.</w:t>
                  </w:r>
                </w:p>
              </w:tc>
            </w:tr>
            <w:tr w:rsidR="00440CCC" w:rsidRPr="007A51AE" w:rsidTr="00F37417">
              <w:trPr>
                <w:trHeight w:val="276"/>
              </w:trPr>
              <w:tc>
                <w:tcPr>
                  <w:tcW w:w="2142" w:type="dxa"/>
                  <w:tcBorders>
                    <w:top w:val="nil"/>
                    <w:left w:val="single" w:sz="4" w:space="0" w:color="000000"/>
                    <w:bottom w:val="single" w:sz="4" w:space="0" w:color="000000"/>
                    <w:right w:val="single" w:sz="4" w:space="0" w:color="000000"/>
                  </w:tcBorders>
                  <w:shd w:val="clear" w:color="auto" w:fill="auto"/>
                  <w:hideMark/>
                </w:tcPr>
                <w:p w:rsidR="00440CCC" w:rsidRPr="007A51AE" w:rsidRDefault="00440CCC" w:rsidP="00440CCC">
                  <w:pPr>
                    <w:rPr>
                      <w:color w:val="000000"/>
                      <w:sz w:val="18"/>
                      <w:szCs w:val="18"/>
                      <w:lang w:eastAsia="pl-PL"/>
                    </w:rPr>
                  </w:pPr>
                  <w:r w:rsidRPr="007A51AE">
                    <w:rPr>
                      <w:color w:val="000000"/>
                      <w:sz w:val="18"/>
                      <w:szCs w:val="18"/>
                      <w:lang w:eastAsia="pl-PL"/>
                    </w:rPr>
                    <w:t>AGROHYDR-GEL</w:t>
                  </w:r>
                </w:p>
              </w:tc>
              <w:tc>
                <w:tcPr>
                  <w:tcW w:w="838" w:type="dxa"/>
                  <w:tcBorders>
                    <w:top w:val="nil"/>
                    <w:left w:val="nil"/>
                    <w:bottom w:val="single" w:sz="4" w:space="0" w:color="000000"/>
                    <w:right w:val="single" w:sz="4" w:space="0" w:color="000000"/>
                  </w:tcBorders>
                  <w:shd w:val="clear" w:color="auto" w:fill="auto"/>
                  <w:hideMark/>
                </w:tcPr>
                <w:p w:rsidR="00440CCC" w:rsidRPr="007A51AE" w:rsidRDefault="00440CCC" w:rsidP="00440CCC">
                  <w:pPr>
                    <w:rPr>
                      <w:color w:val="000000"/>
                      <w:sz w:val="18"/>
                      <w:szCs w:val="18"/>
                      <w:lang w:eastAsia="pl-PL"/>
                    </w:rPr>
                  </w:pPr>
                  <w:r w:rsidRPr="007A51AE">
                    <w:rPr>
                      <w:color w:val="000000"/>
                      <w:sz w:val="18"/>
                      <w:szCs w:val="18"/>
                      <w:lang w:eastAsia="pl-PL"/>
                    </w:rPr>
                    <w:t>KG</w:t>
                  </w:r>
                </w:p>
              </w:tc>
              <w:tc>
                <w:tcPr>
                  <w:tcW w:w="1740" w:type="dxa"/>
                  <w:tcBorders>
                    <w:top w:val="nil"/>
                    <w:left w:val="nil"/>
                    <w:bottom w:val="single" w:sz="4" w:space="0" w:color="000000"/>
                    <w:right w:val="single" w:sz="4" w:space="0" w:color="000000"/>
                  </w:tcBorders>
                  <w:shd w:val="clear" w:color="auto" w:fill="auto"/>
                  <w:hideMark/>
                </w:tcPr>
                <w:p w:rsidR="00440CCC" w:rsidRPr="007A51AE" w:rsidRDefault="000129BE" w:rsidP="00D07077">
                  <w:pPr>
                    <w:jc w:val="right"/>
                    <w:rPr>
                      <w:color w:val="000000"/>
                      <w:sz w:val="18"/>
                      <w:szCs w:val="18"/>
                      <w:lang w:eastAsia="pl-PL"/>
                    </w:rPr>
                  </w:pPr>
                  <w:r>
                    <w:rPr>
                      <w:color w:val="000000"/>
                      <w:sz w:val="18"/>
                      <w:szCs w:val="18"/>
                      <w:lang w:eastAsia="pl-PL"/>
                    </w:rPr>
                    <w:t>1</w:t>
                  </w:r>
                  <w:r w:rsidR="00D07077">
                    <w:rPr>
                      <w:color w:val="000000"/>
                      <w:sz w:val="18"/>
                      <w:szCs w:val="18"/>
                      <w:lang w:eastAsia="pl-PL"/>
                    </w:rPr>
                    <w:t>60</w:t>
                  </w:r>
                </w:p>
              </w:tc>
            </w:tr>
            <w:tr w:rsidR="00440CCC" w:rsidRPr="007A51AE" w:rsidTr="00F37417">
              <w:trPr>
                <w:trHeight w:val="285"/>
              </w:trPr>
              <w:tc>
                <w:tcPr>
                  <w:tcW w:w="2142" w:type="dxa"/>
                  <w:tcBorders>
                    <w:top w:val="nil"/>
                    <w:left w:val="single" w:sz="4" w:space="0" w:color="000000"/>
                    <w:bottom w:val="single" w:sz="4" w:space="0" w:color="000000"/>
                    <w:right w:val="single" w:sz="4" w:space="0" w:color="000000"/>
                  </w:tcBorders>
                  <w:shd w:val="clear" w:color="auto" w:fill="auto"/>
                  <w:hideMark/>
                </w:tcPr>
                <w:p w:rsidR="00440CCC" w:rsidRPr="007A51AE" w:rsidRDefault="00D07077" w:rsidP="00440CCC">
                  <w:pPr>
                    <w:rPr>
                      <w:color w:val="000000"/>
                      <w:sz w:val="18"/>
                      <w:szCs w:val="18"/>
                      <w:lang w:eastAsia="pl-PL"/>
                    </w:rPr>
                  </w:pPr>
                  <w:r>
                    <w:rPr>
                      <w:color w:val="000000"/>
                      <w:sz w:val="18"/>
                      <w:szCs w:val="18"/>
                      <w:lang w:eastAsia="pl-PL"/>
                    </w:rPr>
                    <w:t>AKAROL</w:t>
                  </w:r>
                </w:p>
              </w:tc>
              <w:tc>
                <w:tcPr>
                  <w:tcW w:w="838" w:type="dxa"/>
                  <w:tcBorders>
                    <w:top w:val="nil"/>
                    <w:left w:val="nil"/>
                    <w:bottom w:val="single" w:sz="4" w:space="0" w:color="000000"/>
                    <w:right w:val="single" w:sz="4" w:space="0" w:color="000000"/>
                  </w:tcBorders>
                  <w:shd w:val="clear" w:color="auto" w:fill="auto"/>
                  <w:hideMark/>
                </w:tcPr>
                <w:p w:rsidR="00440CCC" w:rsidRPr="007A51AE" w:rsidRDefault="00D07077" w:rsidP="00440CCC">
                  <w:pPr>
                    <w:rPr>
                      <w:color w:val="000000"/>
                      <w:sz w:val="18"/>
                      <w:szCs w:val="18"/>
                      <w:lang w:eastAsia="pl-PL"/>
                    </w:rPr>
                  </w:pPr>
                  <w:r>
                    <w:rPr>
                      <w:color w:val="000000"/>
                      <w:sz w:val="18"/>
                      <w:szCs w:val="18"/>
                      <w:lang w:eastAsia="pl-PL"/>
                    </w:rPr>
                    <w:t>LITR</w:t>
                  </w:r>
                </w:p>
              </w:tc>
              <w:tc>
                <w:tcPr>
                  <w:tcW w:w="1740" w:type="dxa"/>
                  <w:tcBorders>
                    <w:top w:val="nil"/>
                    <w:left w:val="nil"/>
                    <w:bottom w:val="single" w:sz="4" w:space="0" w:color="000000"/>
                    <w:right w:val="single" w:sz="4" w:space="0" w:color="000000"/>
                  </w:tcBorders>
                  <w:shd w:val="clear" w:color="auto" w:fill="auto"/>
                  <w:hideMark/>
                </w:tcPr>
                <w:p w:rsidR="00440CCC" w:rsidRPr="007A51AE" w:rsidRDefault="00D07077" w:rsidP="00440CCC">
                  <w:pPr>
                    <w:jc w:val="right"/>
                    <w:rPr>
                      <w:color w:val="000000"/>
                      <w:sz w:val="18"/>
                      <w:szCs w:val="18"/>
                      <w:lang w:eastAsia="pl-PL"/>
                    </w:rPr>
                  </w:pPr>
                  <w:r>
                    <w:rPr>
                      <w:color w:val="000000"/>
                      <w:sz w:val="18"/>
                      <w:szCs w:val="18"/>
                      <w:lang w:eastAsia="pl-PL"/>
                    </w:rPr>
                    <w:t>6,75</w:t>
                  </w:r>
                </w:p>
              </w:tc>
            </w:tr>
            <w:tr w:rsidR="00440CCC" w:rsidRPr="007A51AE" w:rsidTr="00F37417">
              <w:trPr>
                <w:trHeight w:val="285"/>
              </w:trPr>
              <w:tc>
                <w:tcPr>
                  <w:tcW w:w="2142" w:type="dxa"/>
                  <w:tcBorders>
                    <w:top w:val="nil"/>
                    <w:left w:val="single" w:sz="4" w:space="0" w:color="000000"/>
                    <w:bottom w:val="single" w:sz="4" w:space="0" w:color="000000"/>
                    <w:right w:val="single" w:sz="4" w:space="0" w:color="000000"/>
                  </w:tcBorders>
                  <w:shd w:val="clear" w:color="auto" w:fill="auto"/>
                  <w:hideMark/>
                </w:tcPr>
                <w:p w:rsidR="00440CCC" w:rsidRPr="007A51AE" w:rsidRDefault="00440CCC" w:rsidP="00440CCC">
                  <w:pPr>
                    <w:rPr>
                      <w:color w:val="000000"/>
                      <w:sz w:val="18"/>
                      <w:szCs w:val="18"/>
                      <w:lang w:eastAsia="pl-PL"/>
                    </w:rPr>
                  </w:pPr>
                  <w:r w:rsidRPr="007A51AE">
                    <w:rPr>
                      <w:color w:val="000000"/>
                      <w:sz w:val="18"/>
                      <w:szCs w:val="18"/>
                      <w:lang w:eastAsia="pl-PL"/>
                    </w:rPr>
                    <w:t>FOLIA-PÓŁRĘK</w:t>
                  </w:r>
                </w:p>
              </w:tc>
              <w:tc>
                <w:tcPr>
                  <w:tcW w:w="838" w:type="dxa"/>
                  <w:tcBorders>
                    <w:top w:val="nil"/>
                    <w:left w:val="nil"/>
                    <w:bottom w:val="single" w:sz="4" w:space="0" w:color="000000"/>
                    <w:right w:val="single" w:sz="4" w:space="0" w:color="000000"/>
                  </w:tcBorders>
                  <w:shd w:val="clear" w:color="auto" w:fill="auto"/>
                  <w:hideMark/>
                </w:tcPr>
                <w:p w:rsidR="00440CCC" w:rsidRPr="007A51AE" w:rsidRDefault="00BE0DC5" w:rsidP="00440CCC">
                  <w:pPr>
                    <w:rPr>
                      <w:color w:val="000000"/>
                      <w:sz w:val="18"/>
                      <w:szCs w:val="18"/>
                      <w:lang w:eastAsia="pl-PL"/>
                    </w:rPr>
                  </w:pPr>
                  <w:r>
                    <w:rPr>
                      <w:color w:val="000000"/>
                      <w:sz w:val="18"/>
                      <w:szCs w:val="18"/>
                      <w:lang w:eastAsia="pl-PL"/>
                    </w:rPr>
                    <w:t>SZT</w:t>
                  </w:r>
                </w:p>
              </w:tc>
              <w:tc>
                <w:tcPr>
                  <w:tcW w:w="1740" w:type="dxa"/>
                  <w:tcBorders>
                    <w:top w:val="nil"/>
                    <w:left w:val="nil"/>
                    <w:bottom w:val="single" w:sz="4" w:space="0" w:color="000000"/>
                    <w:right w:val="single" w:sz="4" w:space="0" w:color="000000"/>
                  </w:tcBorders>
                  <w:shd w:val="clear" w:color="auto" w:fill="auto"/>
                  <w:hideMark/>
                </w:tcPr>
                <w:p w:rsidR="00440CCC" w:rsidRPr="007A51AE" w:rsidRDefault="00BE0DC5" w:rsidP="00440CCC">
                  <w:pPr>
                    <w:jc w:val="right"/>
                    <w:rPr>
                      <w:color w:val="000000"/>
                      <w:sz w:val="18"/>
                      <w:szCs w:val="18"/>
                      <w:lang w:eastAsia="pl-PL"/>
                    </w:rPr>
                  </w:pPr>
                  <w:r>
                    <w:rPr>
                      <w:color w:val="000000"/>
                      <w:sz w:val="18"/>
                      <w:szCs w:val="18"/>
                      <w:lang w:eastAsia="pl-PL"/>
                    </w:rPr>
                    <w:t>5</w:t>
                  </w:r>
                  <w:r w:rsidR="000129BE">
                    <w:rPr>
                      <w:color w:val="000000"/>
                      <w:sz w:val="18"/>
                      <w:szCs w:val="18"/>
                      <w:lang w:eastAsia="pl-PL"/>
                    </w:rPr>
                    <w:t>0</w:t>
                  </w:r>
                </w:p>
              </w:tc>
            </w:tr>
            <w:tr w:rsidR="00440CCC" w:rsidRPr="007A51AE" w:rsidTr="00F37417">
              <w:trPr>
                <w:trHeight w:val="349"/>
              </w:trPr>
              <w:tc>
                <w:tcPr>
                  <w:tcW w:w="2142" w:type="dxa"/>
                  <w:tcBorders>
                    <w:top w:val="nil"/>
                    <w:left w:val="single" w:sz="4" w:space="0" w:color="000000"/>
                    <w:bottom w:val="single" w:sz="4" w:space="0" w:color="000000"/>
                    <w:right w:val="single" w:sz="4" w:space="0" w:color="000000"/>
                  </w:tcBorders>
                  <w:shd w:val="clear" w:color="auto" w:fill="auto"/>
                  <w:hideMark/>
                </w:tcPr>
                <w:p w:rsidR="00440CCC" w:rsidRPr="007A51AE" w:rsidRDefault="00440CCC" w:rsidP="00440CCC">
                  <w:pPr>
                    <w:rPr>
                      <w:color w:val="000000"/>
                      <w:sz w:val="18"/>
                      <w:szCs w:val="18"/>
                      <w:lang w:eastAsia="pl-PL"/>
                    </w:rPr>
                  </w:pPr>
                  <w:r w:rsidRPr="007A51AE">
                    <w:rPr>
                      <w:color w:val="000000"/>
                      <w:sz w:val="18"/>
                      <w:szCs w:val="18"/>
                      <w:lang w:eastAsia="pl-PL"/>
                    </w:rPr>
                    <w:t>GLIFOCYD</w:t>
                  </w:r>
                </w:p>
              </w:tc>
              <w:tc>
                <w:tcPr>
                  <w:tcW w:w="838" w:type="dxa"/>
                  <w:tcBorders>
                    <w:top w:val="nil"/>
                    <w:left w:val="nil"/>
                    <w:bottom w:val="single" w:sz="4" w:space="0" w:color="000000"/>
                    <w:right w:val="single" w:sz="4" w:space="0" w:color="000000"/>
                  </w:tcBorders>
                  <w:shd w:val="clear" w:color="auto" w:fill="auto"/>
                  <w:hideMark/>
                </w:tcPr>
                <w:p w:rsidR="00440CCC" w:rsidRPr="007A51AE" w:rsidRDefault="00440CCC" w:rsidP="00440CCC">
                  <w:pPr>
                    <w:rPr>
                      <w:color w:val="000000"/>
                      <w:sz w:val="18"/>
                      <w:szCs w:val="18"/>
                      <w:lang w:eastAsia="pl-PL"/>
                    </w:rPr>
                  </w:pPr>
                  <w:r w:rsidRPr="007A51AE">
                    <w:rPr>
                      <w:color w:val="000000"/>
                      <w:sz w:val="18"/>
                      <w:szCs w:val="18"/>
                      <w:lang w:eastAsia="pl-PL"/>
                    </w:rPr>
                    <w:t>LITR</w:t>
                  </w:r>
                </w:p>
              </w:tc>
              <w:tc>
                <w:tcPr>
                  <w:tcW w:w="1740" w:type="dxa"/>
                  <w:tcBorders>
                    <w:top w:val="nil"/>
                    <w:left w:val="nil"/>
                    <w:bottom w:val="single" w:sz="4" w:space="0" w:color="000000"/>
                    <w:right w:val="single" w:sz="4" w:space="0" w:color="000000"/>
                  </w:tcBorders>
                  <w:shd w:val="clear" w:color="auto" w:fill="auto"/>
                  <w:hideMark/>
                </w:tcPr>
                <w:p w:rsidR="00440CCC" w:rsidRPr="007A51AE" w:rsidRDefault="00BE0DC5" w:rsidP="00440CCC">
                  <w:pPr>
                    <w:jc w:val="right"/>
                    <w:rPr>
                      <w:color w:val="000000"/>
                      <w:sz w:val="18"/>
                      <w:szCs w:val="18"/>
                      <w:lang w:eastAsia="pl-PL"/>
                    </w:rPr>
                  </w:pPr>
                  <w:r>
                    <w:rPr>
                      <w:color w:val="000000"/>
                      <w:sz w:val="18"/>
                      <w:szCs w:val="18"/>
                      <w:lang w:eastAsia="pl-PL"/>
                    </w:rPr>
                    <w:t>3</w:t>
                  </w:r>
                  <w:r w:rsidR="000129BE">
                    <w:rPr>
                      <w:color w:val="000000"/>
                      <w:sz w:val="18"/>
                      <w:szCs w:val="18"/>
                      <w:lang w:eastAsia="pl-PL"/>
                    </w:rPr>
                    <w:t>0</w:t>
                  </w:r>
                </w:p>
              </w:tc>
            </w:tr>
            <w:tr w:rsidR="00440CCC" w:rsidRPr="007A51AE" w:rsidTr="00F37417">
              <w:trPr>
                <w:trHeight w:val="285"/>
              </w:trPr>
              <w:tc>
                <w:tcPr>
                  <w:tcW w:w="2142" w:type="dxa"/>
                  <w:tcBorders>
                    <w:top w:val="nil"/>
                    <w:left w:val="single" w:sz="4" w:space="0" w:color="000000"/>
                    <w:bottom w:val="single" w:sz="4" w:space="0" w:color="000000"/>
                    <w:right w:val="single" w:sz="4" w:space="0" w:color="000000"/>
                  </w:tcBorders>
                  <w:shd w:val="clear" w:color="auto" w:fill="auto"/>
                  <w:hideMark/>
                </w:tcPr>
                <w:p w:rsidR="00440CCC" w:rsidRPr="007A51AE" w:rsidRDefault="00440CCC" w:rsidP="00440CCC">
                  <w:pPr>
                    <w:rPr>
                      <w:color w:val="000000"/>
                      <w:sz w:val="18"/>
                      <w:szCs w:val="18"/>
                      <w:lang w:eastAsia="pl-PL"/>
                    </w:rPr>
                  </w:pPr>
                  <w:r w:rsidRPr="007A51AE">
                    <w:rPr>
                      <w:color w:val="000000"/>
                      <w:sz w:val="18"/>
                      <w:szCs w:val="18"/>
                      <w:lang w:eastAsia="pl-PL"/>
                    </w:rPr>
                    <w:t>GORCZYCA</w:t>
                  </w:r>
                </w:p>
              </w:tc>
              <w:tc>
                <w:tcPr>
                  <w:tcW w:w="838" w:type="dxa"/>
                  <w:tcBorders>
                    <w:top w:val="nil"/>
                    <w:left w:val="nil"/>
                    <w:bottom w:val="single" w:sz="4" w:space="0" w:color="000000"/>
                    <w:right w:val="single" w:sz="4" w:space="0" w:color="000000"/>
                  </w:tcBorders>
                  <w:shd w:val="clear" w:color="auto" w:fill="auto"/>
                  <w:hideMark/>
                </w:tcPr>
                <w:p w:rsidR="00440CCC" w:rsidRPr="007A51AE" w:rsidRDefault="00440CCC" w:rsidP="00440CCC">
                  <w:pPr>
                    <w:rPr>
                      <w:color w:val="000000"/>
                      <w:sz w:val="18"/>
                      <w:szCs w:val="18"/>
                      <w:lang w:eastAsia="pl-PL"/>
                    </w:rPr>
                  </w:pPr>
                  <w:r w:rsidRPr="007A51AE">
                    <w:rPr>
                      <w:color w:val="000000"/>
                      <w:sz w:val="18"/>
                      <w:szCs w:val="18"/>
                      <w:lang w:eastAsia="pl-PL"/>
                    </w:rPr>
                    <w:t>KG</w:t>
                  </w:r>
                </w:p>
              </w:tc>
              <w:tc>
                <w:tcPr>
                  <w:tcW w:w="1740" w:type="dxa"/>
                  <w:tcBorders>
                    <w:top w:val="nil"/>
                    <w:left w:val="nil"/>
                    <w:bottom w:val="single" w:sz="4" w:space="0" w:color="000000"/>
                    <w:right w:val="single" w:sz="4" w:space="0" w:color="000000"/>
                  </w:tcBorders>
                  <w:shd w:val="clear" w:color="auto" w:fill="auto"/>
                  <w:hideMark/>
                </w:tcPr>
                <w:p w:rsidR="00440CCC" w:rsidRPr="007A51AE" w:rsidRDefault="00D07077" w:rsidP="00440CCC">
                  <w:pPr>
                    <w:jc w:val="right"/>
                    <w:rPr>
                      <w:color w:val="000000"/>
                      <w:sz w:val="18"/>
                      <w:szCs w:val="18"/>
                      <w:lang w:eastAsia="pl-PL"/>
                    </w:rPr>
                  </w:pPr>
                  <w:r>
                    <w:rPr>
                      <w:color w:val="000000"/>
                      <w:sz w:val="18"/>
                      <w:szCs w:val="18"/>
                      <w:lang w:eastAsia="pl-PL"/>
                    </w:rPr>
                    <w:t>1</w:t>
                  </w:r>
                  <w:r w:rsidR="00BE0DC5">
                    <w:rPr>
                      <w:color w:val="000000"/>
                      <w:sz w:val="18"/>
                      <w:szCs w:val="18"/>
                      <w:lang w:eastAsia="pl-PL"/>
                    </w:rPr>
                    <w:t>4</w:t>
                  </w:r>
                </w:p>
              </w:tc>
            </w:tr>
            <w:tr w:rsidR="00440CCC" w:rsidRPr="007A51AE" w:rsidTr="00F37417">
              <w:trPr>
                <w:trHeight w:val="285"/>
              </w:trPr>
              <w:tc>
                <w:tcPr>
                  <w:tcW w:w="2142" w:type="dxa"/>
                  <w:tcBorders>
                    <w:top w:val="nil"/>
                    <w:left w:val="single" w:sz="4" w:space="0" w:color="000000"/>
                    <w:bottom w:val="single" w:sz="4" w:space="0" w:color="000000"/>
                    <w:right w:val="single" w:sz="4" w:space="0" w:color="000000"/>
                  </w:tcBorders>
                  <w:shd w:val="clear" w:color="auto" w:fill="auto"/>
                  <w:hideMark/>
                </w:tcPr>
                <w:p w:rsidR="00440CCC" w:rsidRPr="007A51AE" w:rsidRDefault="00440CCC" w:rsidP="00440CCC">
                  <w:pPr>
                    <w:rPr>
                      <w:color w:val="000000"/>
                      <w:sz w:val="18"/>
                      <w:szCs w:val="18"/>
                      <w:lang w:eastAsia="pl-PL"/>
                    </w:rPr>
                  </w:pPr>
                  <w:r w:rsidRPr="007A51AE">
                    <w:rPr>
                      <w:color w:val="000000"/>
                      <w:sz w:val="18"/>
                      <w:szCs w:val="18"/>
                      <w:lang w:eastAsia="pl-PL"/>
                    </w:rPr>
                    <w:t>GRYKA</w:t>
                  </w:r>
                </w:p>
              </w:tc>
              <w:tc>
                <w:tcPr>
                  <w:tcW w:w="838" w:type="dxa"/>
                  <w:tcBorders>
                    <w:top w:val="nil"/>
                    <w:left w:val="nil"/>
                    <w:bottom w:val="single" w:sz="4" w:space="0" w:color="000000"/>
                    <w:right w:val="single" w:sz="4" w:space="0" w:color="000000"/>
                  </w:tcBorders>
                  <w:shd w:val="clear" w:color="auto" w:fill="auto"/>
                  <w:hideMark/>
                </w:tcPr>
                <w:p w:rsidR="00440CCC" w:rsidRPr="007A51AE" w:rsidRDefault="00440CCC" w:rsidP="00440CCC">
                  <w:pPr>
                    <w:rPr>
                      <w:color w:val="000000"/>
                      <w:sz w:val="18"/>
                      <w:szCs w:val="18"/>
                      <w:lang w:eastAsia="pl-PL"/>
                    </w:rPr>
                  </w:pPr>
                  <w:r w:rsidRPr="007A51AE">
                    <w:rPr>
                      <w:color w:val="000000"/>
                      <w:sz w:val="18"/>
                      <w:szCs w:val="18"/>
                      <w:lang w:eastAsia="pl-PL"/>
                    </w:rPr>
                    <w:t>KG</w:t>
                  </w:r>
                </w:p>
              </w:tc>
              <w:tc>
                <w:tcPr>
                  <w:tcW w:w="1740" w:type="dxa"/>
                  <w:tcBorders>
                    <w:top w:val="nil"/>
                    <w:left w:val="nil"/>
                    <w:bottom w:val="single" w:sz="4" w:space="0" w:color="000000"/>
                    <w:right w:val="single" w:sz="4" w:space="0" w:color="000000"/>
                  </w:tcBorders>
                  <w:shd w:val="clear" w:color="auto" w:fill="auto"/>
                  <w:hideMark/>
                </w:tcPr>
                <w:p w:rsidR="00440CCC" w:rsidRPr="007A51AE" w:rsidRDefault="00D07077" w:rsidP="00BE0DC5">
                  <w:pPr>
                    <w:jc w:val="right"/>
                    <w:rPr>
                      <w:color w:val="000000"/>
                      <w:sz w:val="18"/>
                      <w:szCs w:val="18"/>
                      <w:lang w:eastAsia="pl-PL"/>
                    </w:rPr>
                  </w:pPr>
                  <w:r>
                    <w:rPr>
                      <w:color w:val="000000"/>
                      <w:sz w:val="18"/>
                      <w:szCs w:val="18"/>
                      <w:lang w:eastAsia="pl-PL"/>
                    </w:rPr>
                    <w:t>70</w:t>
                  </w:r>
                </w:p>
              </w:tc>
            </w:tr>
            <w:tr w:rsidR="00440CCC" w:rsidRPr="007A51AE" w:rsidTr="00F37417">
              <w:trPr>
                <w:trHeight w:val="285"/>
              </w:trPr>
              <w:tc>
                <w:tcPr>
                  <w:tcW w:w="2142" w:type="dxa"/>
                  <w:tcBorders>
                    <w:top w:val="nil"/>
                    <w:left w:val="single" w:sz="4" w:space="0" w:color="000000"/>
                    <w:bottom w:val="single" w:sz="4" w:space="0" w:color="000000"/>
                    <w:right w:val="single" w:sz="4" w:space="0" w:color="000000"/>
                  </w:tcBorders>
                  <w:shd w:val="clear" w:color="auto" w:fill="auto"/>
                  <w:hideMark/>
                </w:tcPr>
                <w:p w:rsidR="00440CCC" w:rsidRPr="007A51AE" w:rsidRDefault="00440CCC" w:rsidP="00440CCC">
                  <w:pPr>
                    <w:rPr>
                      <w:color w:val="000000"/>
                      <w:sz w:val="18"/>
                      <w:szCs w:val="18"/>
                      <w:lang w:eastAsia="pl-PL"/>
                    </w:rPr>
                  </w:pPr>
                  <w:r w:rsidRPr="007A51AE">
                    <w:rPr>
                      <w:color w:val="000000"/>
                      <w:sz w:val="18"/>
                      <w:szCs w:val="18"/>
                      <w:lang w:eastAsia="pl-PL"/>
                    </w:rPr>
                    <w:t>GWARANT</w:t>
                  </w:r>
                </w:p>
              </w:tc>
              <w:tc>
                <w:tcPr>
                  <w:tcW w:w="838" w:type="dxa"/>
                  <w:tcBorders>
                    <w:top w:val="nil"/>
                    <w:left w:val="nil"/>
                    <w:bottom w:val="single" w:sz="4" w:space="0" w:color="000000"/>
                    <w:right w:val="single" w:sz="4" w:space="0" w:color="000000"/>
                  </w:tcBorders>
                  <w:shd w:val="clear" w:color="auto" w:fill="auto"/>
                  <w:hideMark/>
                </w:tcPr>
                <w:p w:rsidR="00440CCC" w:rsidRPr="007A51AE" w:rsidRDefault="00440CCC" w:rsidP="00440CCC">
                  <w:pPr>
                    <w:rPr>
                      <w:color w:val="000000"/>
                      <w:sz w:val="18"/>
                      <w:szCs w:val="18"/>
                      <w:lang w:eastAsia="pl-PL"/>
                    </w:rPr>
                  </w:pPr>
                  <w:r w:rsidRPr="007A51AE">
                    <w:rPr>
                      <w:color w:val="000000"/>
                      <w:sz w:val="18"/>
                      <w:szCs w:val="18"/>
                      <w:lang w:eastAsia="pl-PL"/>
                    </w:rPr>
                    <w:t>LITR</w:t>
                  </w:r>
                </w:p>
              </w:tc>
              <w:tc>
                <w:tcPr>
                  <w:tcW w:w="1740" w:type="dxa"/>
                  <w:tcBorders>
                    <w:top w:val="nil"/>
                    <w:left w:val="nil"/>
                    <w:bottom w:val="single" w:sz="4" w:space="0" w:color="000000"/>
                    <w:right w:val="single" w:sz="4" w:space="0" w:color="000000"/>
                  </w:tcBorders>
                  <w:shd w:val="clear" w:color="auto" w:fill="auto"/>
                  <w:hideMark/>
                </w:tcPr>
                <w:p w:rsidR="00440CCC" w:rsidRPr="007A51AE" w:rsidRDefault="00D07077" w:rsidP="00440CCC">
                  <w:pPr>
                    <w:jc w:val="right"/>
                    <w:rPr>
                      <w:color w:val="000000"/>
                      <w:sz w:val="18"/>
                      <w:szCs w:val="18"/>
                      <w:lang w:eastAsia="pl-PL"/>
                    </w:rPr>
                  </w:pPr>
                  <w:r>
                    <w:rPr>
                      <w:color w:val="000000"/>
                      <w:sz w:val="18"/>
                      <w:szCs w:val="18"/>
                      <w:lang w:eastAsia="pl-PL"/>
                    </w:rPr>
                    <w:t>1,65</w:t>
                  </w:r>
                </w:p>
              </w:tc>
            </w:tr>
            <w:tr w:rsidR="00440CCC" w:rsidRPr="007A51AE" w:rsidTr="00F37417">
              <w:trPr>
                <w:trHeight w:val="285"/>
              </w:trPr>
              <w:tc>
                <w:tcPr>
                  <w:tcW w:w="2142" w:type="dxa"/>
                  <w:tcBorders>
                    <w:top w:val="nil"/>
                    <w:left w:val="single" w:sz="4" w:space="0" w:color="000000"/>
                    <w:bottom w:val="single" w:sz="4" w:space="0" w:color="000000"/>
                    <w:right w:val="single" w:sz="4" w:space="0" w:color="000000"/>
                  </w:tcBorders>
                  <w:shd w:val="clear" w:color="auto" w:fill="auto"/>
                </w:tcPr>
                <w:p w:rsidR="00440CCC" w:rsidRPr="007A51AE" w:rsidRDefault="00440CCC" w:rsidP="00440CCC">
                  <w:pPr>
                    <w:rPr>
                      <w:color w:val="000000"/>
                      <w:sz w:val="18"/>
                      <w:szCs w:val="18"/>
                      <w:lang w:eastAsia="pl-PL"/>
                    </w:rPr>
                  </w:pPr>
                  <w:r>
                    <w:rPr>
                      <w:color w:val="000000"/>
                      <w:sz w:val="18"/>
                      <w:szCs w:val="18"/>
                      <w:lang w:eastAsia="pl-PL"/>
                    </w:rPr>
                    <w:t>KRISTALON</w:t>
                  </w:r>
                </w:p>
              </w:tc>
              <w:tc>
                <w:tcPr>
                  <w:tcW w:w="838" w:type="dxa"/>
                  <w:tcBorders>
                    <w:top w:val="nil"/>
                    <w:left w:val="nil"/>
                    <w:bottom w:val="single" w:sz="4" w:space="0" w:color="000000"/>
                    <w:right w:val="single" w:sz="4" w:space="0" w:color="000000"/>
                  </w:tcBorders>
                  <w:shd w:val="clear" w:color="auto" w:fill="auto"/>
                </w:tcPr>
                <w:p w:rsidR="00440CCC" w:rsidRPr="007A51AE" w:rsidRDefault="00440CCC" w:rsidP="00440CCC">
                  <w:pPr>
                    <w:rPr>
                      <w:color w:val="000000"/>
                      <w:sz w:val="18"/>
                      <w:szCs w:val="18"/>
                      <w:lang w:eastAsia="pl-PL"/>
                    </w:rPr>
                  </w:pPr>
                  <w:r>
                    <w:rPr>
                      <w:color w:val="000000"/>
                      <w:sz w:val="18"/>
                      <w:szCs w:val="18"/>
                      <w:lang w:eastAsia="pl-PL"/>
                    </w:rPr>
                    <w:t>KG</w:t>
                  </w:r>
                </w:p>
              </w:tc>
              <w:tc>
                <w:tcPr>
                  <w:tcW w:w="1740" w:type="dxa"/>
                  <w:tcBorders>
                    <w:top w:val="nil"/>
                    <w:left w:val="nil"/>
                    <w:bottom w:val="single" w:sz="4" w:space="0" w:color="000000"/>
                    <w:right w:val="single" w:sz="4" w:space="0" w:color="000000"/>
                  </w:tcBorders>
                  <w:shd w:val="clear" w:color="auto" w:fill="auto"/>
                </w:tcPr>
                <w:p w:rsidR="00440CCC" w:rsidRDefault="00D07077" w:rsidP="005361E3">
                  <w:pPr>
                    <w:jc w:val="right"/>
                    <w:rPr>
                      <w:color w:val="000000"/>
                      <w:sz w:val="18"/>
                      <w:szCs w:val="18"/>
                      <w:lang w:eastAsia="pl-PL"/>
                    </w:rPr>
                  </w:pPr>
                  <w:r>
                    <w:rPr>
                      <w:color w:val="000000"/>
                      <w:sz w:val="18"/>
                      <w:szCs w:val="18"/>
                      <w:lang w:eastAsia="pl-PL"/>
                    </w:rPr>
                    <w:t>20</w:t>
                  </w:r>
                </w:p>
              </w:tc>
            </w:tr>
            <w:tr w:rsidR="00440CCC" w:rsidRPr="007A51AE" w:rsidTr="00F37417">
              <w:trPr>
                <w:trHeight w:val="285"/>
              </w:trPr>
              <w:tc>
                <w:tcPr>
                  <w:tcW w:w="2142" w:type="dxa"/>
                  <w:tcBorders>
                    <w:top w:val="nil"/>
                    <w:left w:val="single" w:sz="4" w:space="0" w:color="000000"/>
                    <w:bottom w:val="single" w:sz="4" w:space="0" w:color="000000"/>
                    <w:right w:val="single" w:sz="4" w:space="0" w:color="000000"/>
                  </w:tcBorders>
                  <w:shd w:val="clear" w:color="auto" w:fill="auto"/>
                  <w:hideMark/>
                </w:tcPr>
                <w:p w:rsidR="00440CCC" w:rsidRPr="007A51AE" w:rsidRDefault="00440CCC" w:rsidP="00440CCC">
                  <w:pPr>
                    <w:rPr>
                      <w:color w:val="000000"/>
                      <w:sz w:val="18"/>
                      <w:szCs w:val="18"/>
                      <w:lang w:eastAsia="pl-PL"/>
                    </w:rPr>
                  </w:pPr>
                  <w:r w:rsidRPr="007A51AE">
                    <w:rPr>
                      <w:color w:val="000000"/>
                      <w:sz w:val="18"/>
                      <w:szCs w:val="18"/>
                      <w:lang w:eastAsia="pl-PL"/>
                    </w:rPr>
                    <w:t>LUBIN GORZKI</w:t>
                  </w:r>
                </w:p>
              </w:tc>
              <w:tc>
                <w:tcPr>
                  <w:tcW w:w="838" w:type="dxa"/>
                  <w:tcBorders>
                    <w:top w:val="nil"/>
                    <w:left w:val="nil"/>
                    <w:bottom w:val="single" w:sz="4" w:space="0" w:color="000000"/>
                    <w:right w:val="single" w:sz="4" w:space="0" w:color="000000"/>
                  </w:tcBorders>
                  <w:shd w:val="clear" w:color="auto" w:fill="auto"/>
                  <w:hideMark/>
                </w:tcPr>
                <w:p w:rsidR="00440CCC" w:rsidRPr="007A51AE" w:rsidRDefault="00440CCC" w:rsidP="00440CCC">
                  <w:pPr>
                    <w:rPr>
                      <w:color w:val="000000"/>
                      <w:sz w:val="18"/>
                      <w:szCs w:val="18"/>
                      <w:lang w:eastAsia="pl-PL"/>
                    </w:rPr>
                  </w:pPr>
                  <w:r w:rsidRPr="007A51AE">
                    <w:rPr>
                      <w:color w:val="000000"/>
                      <w:sz w:val="18"/>
                      <w:szCs w:val="18"/>
                      <w:lang w:eastAsia="pl-PL"/>
                    </w:rPr>
                    <w:t>KG</w:t>
                  </w:r>
                </w:p>
              </w:tc>
              <w:tc>
                <w:tcPr>
                  <w:tcW w:w="1740" w:type="dxa"/>
                  <w:tcBorders>
                    <w:top w:val="nil"/>
                    <w:left w:val="nil"/>
                    <w:bottom w:val="single" w:sz="4" w:space="0" w:color="000000"/>
                    <w:right w:val="single" w:sz="4" w:space="0" w:color="000000"/>
                  </w:tcBorders>
                  <w:shd w:val="clear" w:color="auto" w:fill="auto"/>
                  <w:hideMark/>
                </w:tcPr>
                <w:p w:rsidR="00440CCC" w:rsidRPr="007A51AE" w:rsidRDefault="00D07077" w:rsidP="005361E3">
                  <w:pPr>
                    <w:jc w:val="right"/>
                    <w:rPr>
                      <w:color w:val="000000"/>
                      <w:sz w:val="18"/>
                      <w:szCs w:val="18"/>
                      <w:lang w:eastAsia="pl-PL"/>
                    </w:rPr>
                  </w:pPr>
                  <w:r>
                    <w:rPr>
                      <w:color w:val="000000"/>
                      <w:sz w:val="18"/>
                      <w:szCs w:val="18"/>
                      <w:lang w:eastAsia="pl-PL"/>
                    </w:rPr>
                    <w:t>120</w:t>
                  </w:r>
                </w:p>
              </w:tc>
            </w:tr>
            <w:tr w:rsidR="00440CCC" w:rsidRPr="007A51AE" w:rsidTr="00F37417">
              <w:trPr>
                <w:trHeight w:val="285"/>
              </w:trPr>
              <w:tc>
                <w:tcPr>
                  <w:tcW w:w="2142" w:type="dxa"/>
                  <w:tcBorders>
                    <w:top w:val="nil"/>
                    <w:left w:val="single" w:sz="4" w:space="0" w:color="000000"/>
                    <w:bottom w:val="single" w:sz="4" w:space="0" w:color="000000"/>
                    <w:right w:val="single" w:sz="4" w:space="0" w:color="000000"/>
                  </w:tcBorders>
                  <w:shd w:val="clear" w:color="auto" w:fill="auto"/>
                </w:tcPr>
                <w:p w:rsidR="00440CCC" w:rsidRDefault="005361E3" w:rsidP="00440CCC">
                  <w:pPr>
                    <w:rPr>
                      <w:color w:val="000000"/>
                      <w:sz w:val="18"/>
                      <w:szCs w:val="18"/>
                      <w:lang w:eastAsia="pl-PL"/>
                    </w:rPr>
                  </w:pPr>
                  <w:r>
                    <w:rPr>
                      <w:color w:val="000000"/>
                      <w:sz w:val="18"/>
                      <w:szCs w:val="18"/>
                      <w:lang w:eastAsia="pl-PL"/>
                    </w:rPr>
                    <w:t>MAXIM STAR</w:t>
                  </w:r>
                </w:p>
              </w:tc>
              <w:tc>
                <w:tcPr>
                  <w:tcW w:w="838" w:type="dxa"/>
                  <w:tcBorders>
                    <w:top w:val="nil"/>
                    <w:left w:val="nil"/>
                    <w:bottom w:val="single" w:sz="4" w:space="0" w:color="000000"/>
                    <w:right w:val="single" w:sz="4" w:space="0" w:color="000000"/>
                  </w:tcBorders>
                  <w:shd w:val="clear" w:color="auto" w:fill="auto"/>
                </w:tcPr>
                <w:p w:rsidR="00440CCC" w:rsidRDefault="005361E3" w:rsidP="00440CCC">
                  <w:pPr>
                    <w:rPr>
                      <w:color w:val="000000"/>
                      <w:sz w:val="18"/>
                      <w:szCs w:val="18"/>
                      <w:lang w:eastAsia="pl-PL"/>
                    </w:rPr>
                  </w:pPr>
                  <w:r>
                    <w:rPr>
                      <w:color w:val="000000"/>
                      <w:sz w:val="18"/>
                      <w:szCs w:val="18"/>
                      <w:lang w:eastAsia="pl-PL"/>
                    </w:rPr>
                    <w:t>LITR</w:t>
                  </w:r>
                </w:p>
              </w:tc>
              <w:tc>
                <w:tcPr>
                  <w:tcW w:w="1740" w:type="dxa"/>
                  <w:tcBorders>
                    <w:top w:val="nil"/>
                    <w:left w:val="nil"/>
                    <w:bottom w:val="single" w:sz="4" w:space="0" w:color="000000"/>
                    <w:right w:val="single" w:sz="4" w:space="0" w:color="000000"/>
                  </w:tcBorders>
                  <w:shd w:val="clear" w:color="auto" w:fill="auto"/>
                </w:tcPr>
                <w:p w:rsidR="00440CCC" w:rsidRDefault="00D07077" w:rsidP="00440CCC">
                  <w:pPr>
                    <w:jc w:val="right"/>
                    <w:rPr>
                      <w:color w:val="000000"/>
                      <w:sz w:val="18"/>
                      <w:szCs w:val="18"/>
                      <w:lang w:eastAsia="pl-PL"/>
                    </w:rPr>
                  </w:pPr>
                  <w:r>
                    <w:rPr>
                      <w:color w:val="000000"/>
                      <w:sz w:val="18"/>
                      <w:szCs w:val="18"/>
                      <w:lang w:eastAsia="pl-PL"/>
                    </w:rPr>
                    <w:t>0,72</w:t>
                  </w:r>
                </w:p>
              </w:tc>
            </w:tr>
            <w:tr w:rsidR="00D07077" w:rsidRPr="007A51AE" w:rsidTr="00F37417">
              <w:trPr>
                <w:trHeight w:val="285"/>
              </w:trPr>
              <w:tc>
                <w:tcPr>
                  <w:tcW w:w="2142" w:type="dxa"/>
                  <w:tcBorders>
                    <w:top w:val="nil"/>
                    <w:left w:val="single" w:sz="4" w:space="0" w:color="000000"/>
                    <w:bottom w:val="single" w:sz="4" w:space="0" w:color="000000"/>
                    <w:right w:val="single" w:sz="4" w:space="0" w:color="000000"/>
                  </w:tcBorders>
                  <w:shd w:val="clear" w:color="auto" w:fill="auto"/>
                </w:tcPr>
                <w:p w:rsidR="00D07077" w:rsidRDefault="00D07077" w:rsidP="00440CCC">
                  <w:pPr>
                    <w:rPr>
                      <w:color w:val="000000"/>
                      <w:sz w:val="18"/>
                      <w:szCs w:val="18"/>
                      <w:lang w:eastAsia="pl-PL"/>
                    </w:rPr>
                  </w:pPr>
                  <w:r>
                    <w:rPr>
                      <w:color w:val="000000"/>
                      <w:sz w:val="18"/>
                      <w:szCs w:val="18"/>
                      <w:lang w:eastAsia="pl-PL"/>
                    </w:rPr>
                    <w:t>MIEDZIAN</w:t>
                  </w:r>
                </w:p>
              </w:tc>
              <w:tc>
                <w:tcPr>
                  <w:tcW w:w="838" w:type="dxa"/>
                  <w:tcBorders>
                    <w:top w:val="nil"/>
                    <w:left w:val="nil"/>
                    <w:bottom w:val="single" w:sz="4" w:space="0" w:color="000000"/>
                    <w:right w:val="single" w:sz="4" w:space="0" w:color="000000"/>
                  </w:tcBorders>
                  <w:shd w:val="clear" w:color="auto" w:fill="auto"/>
                </w:tcPr>
                <w:p w:rsidR="00D07077" w:rsidRDefault="00D07077" w:rsidP="00440CCC">
                  <w:pPr>
                    <w:rPr>
                      <w:color w:val="000000"/>
                      <w:sz w:val="18"/>
                      <w:szCs w:val="18"/>
                      <w:lang w:eastAsia="pl-PL"/>
                    </w:rPr>
                  </w:pPr>
                  <w:r>
                    <w:rPr>
                      <w:color w:val="000000"/>
                      <w:sz w:val="18"/>
                      <w:szCs w:val="18"/>
                      <w:lang w:eastAsia="pl-PL"/>
                    </w:rPr>
                    <w:t>KG</w:t>
                  </w:r>
                </w:p>
              </w:tc>
              <w:tc>
                <w:tcPr>
                  <w:tcW w:w="1740" w:type="dxa"/>
                  <w:tcBorders>
                    <w:top w:val="nil"/>
                    <w:left w:val="nil"/>
                    <w:bottom w:val="single" w:sz="4" w:space="0" w:color="000000"/>
                    <w:right w:val="single" w:sz="4" w:space="0" w:color="000000"/>
                  </w:tcBorders>
                  <w:shd w:val="clear" w:color="auto" w:fill="auto"/>
                </w:tcPr>
                <w:p w:rsidR="00D07077" w:rsidRDefault="00D07077" w:rsidP="00440CCC">
                  <w:pPr>
                    <w:jc w:val="right"/>
                    <w:rPr>
                      <w:color w:val="000000"/>
                      <w:sz w:val="18"/>
                      <w:szCs w:val="18"/>
                      <w:lang w:eastAsia="pl-PL"/>
                    </w:rPr>
                  </w:pPr>
                  <w:r>
                    <w:rPr>
                      <w:color w:val="000000"/>
                      <w:sz w:val="18"/>
                      <w:szCs w:val="18"/>
                      <w:lang w:eastAsia="pl-PL"/>
                    </w:rPr>
                    <w:t>0,06</w:t>
                  </w:r>
                </w:p>
              </w:tc>
            </w:tr>
            <w:tr w:rsidR="00D07077" w:rsidRPr="007A51AE" w:rsidTr="00F37417">
              <w:trPr>
                <w:trHeight w:val="285"/>
              </w:trPr>
              <w:tc>
                <w:tcPr>
                  <w:tcW w:w="2142" w:type="dxa"/>
                  <w:tcBorders>
                    <w:top w:val="nil"/>
                    <w:left w:val="single" w:sz="4" w:space="0" w:color="000000"/>
                    <w:bottom w:val="single" w:sz="4" w:space="0" w:color="000000"/>
                    <w:right w:val="single" w:sz="4" w:space="0" w:color="000000"/>
                  </w:tcBorders>
                  <w:shd w:val="clear" w:color="auto" w:fill="auto"/>
                </w:tcPr>
                <w:p w:rsidR="00D07077" w:rsidRDefault="00D07077" w:rsidP="00440CCC">
                  <w:pPr>
                    <w:rPr>
                      <w:color w:val="000000"/>
                      <w:sz w:val="18"/>
                      <w:szCs w:val="18"/>
                      <w:lang w:eastAsia="pl-PL"/>
                    </w:rPr>
                  </w:pPr>
                  <w:r>
                    <w:rPr>
                      <w:color w:val="000000"/>
                      <w:sz w:val="18"/>
                      <w:szCs w:val="18"/>
                      <w:lang w:eastAsia="pl-PL"/>
                    </w:rPr>
                    <w:t>OSMOCOTE</w:t>
                  </w:r>
                </w:p>
              </w:tc>
              <w:tc>
                <w:tcPr>
                  <w:tcW w:w="838" w:type="dxa"/>
                  <w:tcBorders>
                    <w:top w:val="nil"/>
                    <w:left w:val="nil"/>
                    <w:bottom w:val="single" w:sz="4" w:space="0" w:color="000000"/>
                    <w:right w:val="single" w:sz="4" w:space="0" w:color="000000"/>
                  </w:tcBorders>
                  <w:shd w:val="clear" w:color="auto" w:fill="auto"/>
                </w:tcPr>
                <w:p w:rsidR="00D07077" w:rsidRDefault="00D07077" w:rsidP="00440CCC">
                  <w:pPr>
                    <w:rPr>
                      <w:color w:val="000000"/>
                      <w:sz w:val="18"/>
                      <w:szCs w:val="18"/>
                      <w:lang w:eastAsia="pl-PL"/>
                    </w:rPr>
                  </w:pPr>
                  <w:r>
                    <w:rPr>
                      <w:color w:val="000000"/>
                      <w:sz w:val="18"/>
                      <w:szCs w:val="18"/>
                      <w:lang w:eastAsia="pl-PL"/>
                    </w:rPr>
                    <w:t>KG</w:t>
                  </w:r>
                </w:p>
              </w:tc>
              <w:tc>
                <w:tcPr>
                  <w:tcW w:w="1740" w:type="dxa"/>
                  <w:tcBorders>
                    <w:top w:val="nil"/>
                    <w:left w:val="nil"/>
                    <w:bottom w:val="single" w:sz="4" w:space="0" w:color="000000"/>
                    <w:right w:val="single" w:sz="4" w:space="0" w:color="000000"/>
                  </w:tcBorders>
                  <w:shd w:val="clear" w:color="auto" w:fill="auto"/>
                </w:tcPr>
                <w:p w:rsidR="00D07077" w:rsidRDefault="00D07077" w:rsidP="00440CCC">
                  <w:pPr>
                    <w:jc w:val="right"/>
                    <w:rPr>
                      <w:color w:val="000000"/>
                      <w:sz w:val="18"/>
                      <w:szCs w:val="18"/>
                      <w:lang w:eastAsia="pl-PL"/>
                    </w:rPr>
                  </w:pPr>
                  <w:r>
                    <w:rPr>
                      <w:color w:val="000000"/>
                      <w:sz w:val="18"/>
                      <w:szCs w:val="18"/>
                      <w:lang w:eastAsia="pl-PL"/>
                    </w:rPr>
                    <w:t>200</w:t>
                  </w:r>
                </w:p>
              </w:tc>
            </w:tr>
            <w:tr w:rsidR="005361E3" w:rsidRPr="007A51AE" w:rsidTr="00F37417">
              <w:trPr>
                <w:trHeight w:val="285"/>
              </w:trPr>
              <w:tc>
                <w:tcPr>
                  <w:tcW w:w="2142" w:type="dxa"/>
                  <w:tcBorders>
                    <w:top w:val="nil"/>
                    <w:left w:val="single" w:sz="4" w:space="0" w:color="000000"/>
                    <w:bottom w:val="single" w:sz="4" w:space="0" w:color="000000"/>
                    <w:right w:val="single" w:sz="4" w:space="0" w:color="000000"/>
                  </w:tcBorders>
                  <w:shd w:val="clear" w:color="auto" w:fill="auto"/>
                </w:tcPr>
                <w:p w:rsidR="005361E3" w:rsidRDefault="005361E3" w:rsidP="00440CCC">
                  <w:pPr>
                    <w:rPr>
                      <w:color w:val="000000"/>
                      <w:sz w:val="18"/>
                      <w:szCs w:val="18"/>
                      <w:lang w:eastAsia="pl-PL"/>
                    </w:rPr>
                  </w:pPr>
                  <w:r>
                    <w:rPr>
                      <w:color w:val="000000"/>
                      <w:sz w:val="18"/>
                      <w:szCs w:val="18"/>
                      <w:lang w:eastAsia="pl-PL"/>
                    </w:rPr>
                    <w:t>SALETRA AMONOWA</w:t>
                  </w:r>
                </w:p>
              </w:tc>
              <w:tc>
                <w:tcPr>
                  <w:tcW w:w="838" w:type="dxa"/>
                  <w:tcBorders>
                    <w:top w:val="nil"/>
                    <w:left w:val="nil"/>
                    <w:bottom w:val="single" w:sz="4" w:space="0" w:color="000000"/>
                    <w:right w:val="single" w:sz="4" w:space="0" w:color="000000"/>
                  </w:tcBorders>
                  <w:shd w:val="clear" w:color="auto" w:fill="auto"/>
                </w:tcPr>
                <w:p w:rsidR="005361E3" w:rsidRDefault="005361E3" w:rsidP="00440CCC">
                  <w:pPr>
                    <w:rPr>
                      <w:color w:val="000000"/>
                      <w:sz w:val="18"/>
                      <w:szCs w:val="18"/>
                      <w:lang w:eastAsia="pl-PL"/>
                    </w:rPr>
                  </w:pPr>
                  <w:r>
                    <w:rPr>
                      <w:color w:val="000000"/>
                      <w:sz w:val="18"/>
                      <w:szCs w:val="18"/>
                      <w:lang w:eastAsia="pl-PL"/>
                    </w:rPr>
                    <w:t>KG</w:t>
                  </w:r>
                </w:p>
              </w:tc>
              <w:tc>
                <w:tcPr>
                  <w:tcW w:w="1740" w:type="dxa"/>
                  <w:tcBorders>
                    <w:top w:val="nil"/>
                    <w:left w:val="nil"/>
                    <w:bottom w:val="single" w:sz="4" w:space="0" w:color="000000"/>
                    <w:right w:val="single" w:sz="4" w:space="0" w:color="000000"/>
                  </w:tcBorders>
                  <w:shd w:val="clear" w:color="auto" w:fill="auto"/>
                </w:tcPr>
                <w:p w:rsidR="005361E3" w:rsidRDefault="005361E3" w:rsidP="00440CCC">
                  <w:pPr>
                    <w:jc w:val="right"/>
                    <w:rPr>
                      <w:color w:val="000000"/>
                      <w:sz w:val="18"/>
                      <w:szCs w:val="18"/>
                      <w:lang w:eastAsia="pl-PL"/>
                    </w:rPr>
                  </w:pPr>
                  <w:r>
                    <w:rPr>
                      <w:color w:val="000000"/>
                      <w:sz w:val="18"/>
                      <w:szCs w:val="18"/>
                      <w:lang w:eastAsia="pl-PL"/>
                    </w:rPr>
                    <w:t>300</w:t>
                  </w:r>
                </w:p>
              </w:tc>
            </w:tr>
            <w:tr w:rsidR="00440CCC" w:rsidRPr="007A51AE" w:rsidTr="00F37417">
              <w:trPr>
                <w:trHeight w:val="285"/>
              </w:trPr>
              <w:tc>
                <w:tcPr>
                  <w:tcW w:w="2142" w:type="dxa"/>
                  <w:tcBorders>
                    <w:top w:val="nil"/>
                    <w:left w:val="single" w:sz="4" w:space="0" w:color="000000"/>
                    <w:bottom w:val="single" w:sz="4" w:space="0" w:color="000000"/>
                    <w:right w:val="single" w:sz="4" w:space="0" w:color="000000"/>
                  </w:tcBorders>
                  <w:shd w:val="clear" w:color="auto" w:fill="auto"/>
                </w:tcPr>
                <w:p w:rsidR="00440CCC" w:rsidRDefault="00440CCC" w:rsidP="00440CCC">
                  <w:pPr>
                    <w:rPr>
                      <w:color w:val="000000"/>
                      <w:sz w:val="18"/>
                      <w:szCs w:val="18"/>
                      <w:lang w:eastAsia="pl-PL"/>
                    </w:rPr>
                  </w:pPr>
                  <w:r>
                    <w:rPr>
                      <w:color w:val="000000"/>
                      <w:sz w:val="18"/>
                      <w:szCs w:val="18"/>
                      <w:lang w:eastAsia="pl-PL"/>
                    </w:rPr>
                    <w:t>STARPRO</w:t>
                  </w:r>
                </w:p>
              </w:tc>
              <w:tc>
                <w:tcPr>
                  <w:tcW w:w="838" w:type="dxa"/>
                  <w:tcBorders>
                    <w:top w:val="nil"/>
                    <w:left w:val="nil"/>
                    <w:bottom w:val="single" w:sz="4" w:space="0" w:color="000000"/>
                    <w:right w:val="single" w:sz="4" w:space="0" w:color="000000"/>
                  </w:tcBorders>
                  <w:shd w:val="clear" w:color="auto" w:fill="auto"/>
                </w:tcPr>
                <w:p w:rsidR="00440CCC" w:rsidRDefault="00440CCC" w:rsidP="00440CCC">
                  <w:pPr>
                    <w:rPr>
                      <w:color w:val="000000"/>
                      <w:sz w:val="18"/>
                      <w:szCs w:val="18"/>
                      <w:lang w:eastAsia="pl-PL"/>
                    </w:rPr>
                  </w:pPr>
                  <w:r>
                    <w:rPr>
                      <w:color w:val="000000"/>
                      <w:sz w:val="18"/>
                      <w:szCs w:val="18"/>
                      <w:lang w:eastAsia="pl-PL"/>
                    </w:rPr>
                    <w:t>LITR</w:t>
                  </w:r>
                </w:p>
              </w:tc>
              <w:tc>
                <w:tcPr>
                  <w:tcW w:w="1740" w:type="dxa"/>
                  <w:tcBorders>
                    <w:top w:val="nil"/>
                    <w:left w:val="nil"/>
                    <w:bottom w:val="single" w:sz="4" w:space="0" w:color="000000"/>
                    <w:right w:val="single" w:sz="4" w:space="0" w:color="000000"/>
                  </w:tcBorders>
                  <w:shd w:val="clear" w:color="auto" w:fill="auto"/>
                </w:tcPr>
                <w:p w:rsidR="00440CCC" w:rsidRDefault="00D07077" w:rsidP="00440CCC">
                  <w:pPr>
                    <w:jc w:val="right"/>
                    <w:rPr>
                      <w:color w:val="000000"/>
                      <w:sz w:val="18"/>
                      <w:szCs w:val="18"/>
                      <w:lang w:eastAsia="pl-PL"/>
                    </w:rPr>
                  </w:pPr>
                  <w:r>
                    <w:rPr>
                      <w:color w:val="000000"/>
                      <w:sz w:val="18"/>
                      <w:szCs w:val="18"/>
                      <w:lang w:eastAsia="pl-PL"/>
                    </w:rPr>
                    <w:t>3,94</w:t>
                  </w:r>
                </w:p>
              </w:tc>
            </w:tr>
            <w:tr w:rsidR="00440CCC" w:rsidRPr="007A51AE" w:rsidTr="00F37417">
              <w:trPr>
                <w:trHeight w:val="285"/>
              </w:trPr>
              <w:tc>
                <w:tcPr>
                  <w:tcW w:w="2142" w:type="dxa"/>
                  <w:tcBorders>
                    <w:top w:val="nil"/>
                    <w:left w:val="single" w:sz="4" w:space="0" w:color="000000"/>
                    <w:bottom w:val="single" w:sz="4" w:space="0" w:color="000000"/>
                    <w:right w:val="single" w:sz="4" w:space="0" w:color="000000"/>
                  </w:tcBorders>
                  <w:shd w:val="clear" w:color="auto" w:fill="auto"/>
                </w:tcPr>
                <w:p w:rsidR="00440CCC" w:rsidRPr="007A51AE" w:rsidRDefault="00440CCC" w:rsidP="00440CCC">
                  <w:pPr>
                    <w:rPr>
                      <w:color w:val="000000"/>
                      <w:sz w:val="18"/>
                      <w:szCs w:val="18"/>
                      <w:lang w:eastAsia="pl-PL"/>
                    </w:rPr>
                  </w:pPr>
                  <w:r>
                    <w:rPr>
                      <w:color w:val="000000"/>
                      <w:sz w:val="18"/>
                      <w:szCs w:val="18"/>
                      <w:lang w:eastAsia="pl-PL"/>
                    </w:rPr>
                    <w:t>SWITCH</w:t>
                  </w:r>
                </w:p>
              </w:tc>
              <w:tc>
                <w:tcPr>
                  <w:tcW w:w="838" w:type="dxa"/>
                  <w:tcBorders>
                    <w:top w:val="nil"/>
                    <w:left w:val="nil"/>
                    <w:bottom w:val="single" w:sz="4" w:space="0" w:color="000000"/>
                    <w:right w:val="single" w:sz="4" w:space="0" w:color="000000"/>
                  </w:tcBorders>
                  <w:shd w:val="clear" w:color="auto" w:fill="auto"/>
                </w:tcPr>
                <w:p w:rsidR="00440CCC" w:rsidRPr="007A51AE" w:rsidRDefault="00440CCC" w:rsidP="00440CCC">
                  <w:pPr>
                    <w:rPr>
                      <w:color w:val="000000"/>
                      <w:sz w:val="18"/>
                      <w:szCs w:val="18"/>
                      <w:lang w:eastAsia="pl-PL"/>
                    </w:rPr>
                  </w:pPr>
                  <w:r>
                    <w:rPr>
                      <w:color w:val="000000"/>
                      <w:sz w:val="18"/>
                      <w:szCs w:val="18"/>
                      <w:lang w:eastAsia="pl-PL"/>
                    </w:rPr>
                    <w:t>KG</w:t>
                  </w:r>
                </w:p>
              </w:tc>
              <w:tc>
                <w:tcPr>
                  <w:tcW w:w="1740" w:type="dxa"/>
                  <w:tcBorders>
                    <w:top w:val="nil"/>
                    <w:left w:val="nil"/>
                    <w:bottom w:val="single" w:sz="4" w:space="0" w:color="000000"/>
                    <w:right w:val="single" w:sz="4" w:space="0" w:color="000000"/>
                  </w:tcBorders>
                  <w:shd w:val="clear" w:color="auto" w:fill="auto"/>
                </w:tcPr>
                <w:p w:rsidR="00440CCC" w:rsidRPr="007A51AE" w:rsidRDefault="00D07077" w:rsidP="00440CCC">
                  <w:pPr>
                    <w:jc w:val="right"/>
                    <w:rPr>
                      <w:color w:val="000000"/>
                      <w:sz w:val="18"/>
                      <w:szCs w:val="18"/>
                      <w:lang w:eastAsia="pl-PL"/>
                    </w:rPr>
                  </w:pPr>
                  <w:r>
                    <w:rPr>
                      <w:color w:val="000000"/>
                      <w:sz w:val="18"/>
                      <w:szCs w:val="18"/>
                      <w:lang w:eastAsia="pl-PL"/>
                    </w:rPr>
                    <w:t>4,35</w:t>
                  </w:r>
                </w:p>
              </w:tc>
            </w:tr>
            <w:tr w:rsidR="00440CCC" w:rsidRPr="007A51AE" w:rsidTr="00F37417">
              <w:trPr>
                <w:trHeight w:val="285"/>
              </w:trPr>
              <w:tc>
                <w:tcPr>
                  <w:tcW w:w="2142" w:type="dxa"/>
                  <w:tcBorders>
                    <w:top w:val="nil"/>
                    <w:left w:val="single" w:sz="4" w:space="0" w:color="000000"/>
                    <w:bottom w:val="single" w:sz="4" w:space="0" w:color="000000"/>
                    <w:right w:val="single" w:sz="4" w:space="0" w:color="000000"/>
                  </w:tcBorders>
                  <w:shd w:val="clear" w:color="auto" w:fill="auto"/>
                  <w:hideMark/>
                </w:tcPr>
                <w:p w:rsidR="00440CCC" w:rsidRPr="007A51AE" w:rsidRDefault="00440CCC" w:rsidP="00440CCC">
                  <w:pPr>
                    <w:rPr>
                      <w:color w:val="000000"/>
                      <w:sz w:val="18"/>
                      <w:szCs w:val="18"/>
                      <w:lang w:eastAsia="pl-PL"/>
                    </w:rPr>
                  </w:pPr>
                  <w:r w:rsidRPr="007A51AE">
                    <w:rPr>
                      <w:color w:val="000000"/>
                      <w:sz w:val="18"/>
                      <w:szCs w:val="18"/>
                      <w:lang w:eastAsia="pl-PL"/>
                    </w:rPr>
                    <w:t>SZNUREK</w:t>
                  </w:r>
                </w:p>
              </w:tc>
              <w:tc>
                <w:tcPr>
                  <w:tcW w:w="838" w:type="dxa"/>
                  <w:tcBorders>
                    <w:top w:val="nil"/>
                    <w:left w:val="nil"/>
                    <w:bottom w:val="single" w:sz="4" w:space="0" w:color="000000"/>
                    <w:right w:val="single" w:sz="4" w:space="0" w:color="000000"/>
                  </w:tcBorders>
                  <w:shd w:val="clear" w:color="auto" w:fill="auto"/>
                  <w:hideMark/>
                </w:tcPr>
                <w:p w:rsidR="00440CCC" w:rsidRPr="007A51AE" w:rsidRDefault="00440CCC" w:rsidP="00440CCC">
                  <w:pPr>
                    <w:rPr>
                      <w:color w:val="000000"/>
                      <w:sz w:val="18"/>
                      <w:szCs w:val="18"/>
                      <w:lang w:eastAsia="pl-PL"/>
                    </w:rPr>
                  </w:pPr>
                  <w:r w:rsidRPr="007A51AE">
                    <w:rPr>
                      <w:color w:val="000000"/>
                      <w:sz w:val="18"/>
                      <w:szCs w:val="18"/>
                      <w:lang w:eastAsia="pl-PL"/>
                    </w:rPr>
                    <w:t>SZT</w:t>
                  </w:r>
                </w:p>
              </w:tc>
              <w:tc>
                <w:tcPr>
                  <w:tcW w:w="1740" w:type="dxa"/>
                  <w:tcBorders>
                    <w:top w:val="nil"/>
                    <w:left w:val="nil"/>
                    <w:bottom w:val="single" w:sz="4" w:space="0" w:color="000000"/>
                    <w:right w:val="single" w:sz="4" w:space="0" w:color="000000"/>
                  </w:tcBorders>
                  <w:shd w:val="clear" w:color="auto" w:fill="auto"/>
                  <w:hideMark/>
                </w:tcPr>
                <w:p w:rsidR="00440CCC" w:rsidRPr="007A51AE" w:rsidRDefault="00D07077" w:rsidP="000129BE">
                  <w:pPr>
                    <w:jc w:val="right"/>
                    <w:rPr>
                      <w:color w:val="000000"/>
                      <w:sz w:val="18"/>
                      <w:szCs w:val="18"/>
                      <w:lang w:eastAsia="pl-PL"/>
                    </w:rPr>
                  </w:pPr>
                  <w:r>
                    <w:rPr>
                      <w:color w:val="000000"/>
                      <w:sz w:val="18"/>
                      <w:szCs w:val="18"/>
                      <w:lang w:eastAsia="pl-PL"/>
                    </w:rPr>
                    <w:t>17</w:t>
                  </w:r>
                </w:p>
              </w:tc>
            </w:tr>
            <w:tr w:rsidR="00440CCC" w:rsidRPr="007A51AE" w:rsidTr="00F37417">
              <w:trPr>
                <w:trHeight w:val="285"/>
              </w:trPr>
              <w:tc>
                <w:tcPr>
                  <w:tcW w:w="2142" w:type="dxa"/>
                  <w:tcBorders>
                    <w:top w:val="nil"/>
                    <w:left w:val="single" w:sz="4" w:space="0" w:color="000000"/>
                    <w:bottom w:val="single" w:sz="4" w:space="0" w:color="000000"/>
                    <w:right w:val="single" w:sz="4" w:space="0" w:color="000000"/>
                  </w:tcBorders>
                  <w:shd w:val="clear" w:color="auto" w:fill="auto"/>
                </w:tcPr>
                <w:p w:rsidR="00440CCC" w:rsidRPr="007A51AE" w:rsidRDefault="00440CCC" w:rsidP="00440CCC">
                  <w:pPr>
                    <w:rPr>
                      <w:color w:val="000000"/>
                      <w:sz w:val="18"/>
                      <w:szCs w:val="18"/>
                      <w:lang w:eastAsia="pl-PL"/>
                    </w:rPr>
                  </w:pPr>
                  <w:r>
                    <w:rPr>
                      <w:color w:val="000000"/>
                      <w:sz w:val="18"/>
                      <w:szCs w:val="18"/>
                      <w:lang w:eastAsia="pl-PL"/>
                    </w:rPr>
                    <w:t>TOPSIN</w:t>
                  </w:r>
                </w:p>
              </w:tc>
              <w:tc>
                <w:tcPr>
                  <w:tcW w:w="838" w:type="dxa"/>
                  <w:tcBorders>
                    <w:top w:val="nil"/>
                    <w:left w:val="nil"/>
                    <w:bottom w:val="single" w:sz="4" w:space="0" w:color="000000"/>
                    <w:right w:val="single" w:sz="4" w:space="0" w:color="000000"/>
                  </w:tcBorders>
                  <w:shd w:val="clear" w:color="auto" w:fill="auto"/>
                </w:tcPr>
                <w:p w:rsidR="00440CCC" w:rsidRPr="007A51AE" w:rsidRDefault="00440CCC" w:rsidP="00440CCC">
                  <w:pPr>
                    <w:rPr>
                      <w:color w:val="000000"/>
                      <w:sz w:val="18"/>
                      <w:szCs w:val="18"/>
                      <w:lang w:eastAsia="pl-PL"/>
                    </w:rPr>
                  </w:pPr>
                  <w:r>
                    <w:rPr>
                      <w:color w:val="000000"/>
                      <w:sz w:val="18"/>
                      <w:szCs w:val="18"/>
                      <w:lang w:eastAsia="pl-PL"/>
                    </w:rPr>
                    <w:t>LITR</w:t>
                  </w:r>
                </w:p>
              </w:tc>
              <w:tc>
                <w:tcPr>
                  <w:tcW w:w="1740" w:type="dxa"/>
                  <w:tcBorders>
                    <w:top w:val="nil"/>
                    <w:left w:val="nil"/>
                    <w:bottom w:val="single" w:sz="4" w:space="0" w:color="000000"/>
                    <w:right w:val="single" w:sz="4" w:space="0" w:color="000000"/>
                  </w:tcBorders>
                  <w:shd w:val="clear" w:color="auto" w:fill="auto"/>
                </w:tcPr>
                <w:p w:rsidR="00440CCC" w:rsidRDefault="00D07077" w:rsidP="00440CCC">
                  <w:pPr>
                    <w:jc w:val="right"/>
                    <w:rPr>
                      <w:color w:val="000000"/>
                      <w:sz w:val="18"/>
                      <w:szCs w:val="18"/>
                      <w:lang w:eastAsia="pl-PL"/>
                    </w:rPr>
                  </w:pPr>
                  <w:r>
                    <w:rPr>
                      <w:color w:val="000000"/>
                      <w:sz w:val="18"/>
                      <w:szCs w:val="18"/>
                      <w:lang w:eastAsia="pl-PL"/>
                    </w:rPr>
                    <w:t>1,52</w:t>
                  </w:r>
                </w:p>
              </w:tc>
            </w:tr>
            <w:tr w:rsidR="00440CCC" w:rsidRPr="007A51AE" w:rsidTr="00F37417">
              <w:trPr>
                <w:trHeight w:val="285"/>
              </w:trPr>
              <w:tc>
                <w:tcPr>
                  <w:tcW w:w="2142" w:type="dxa"/>
                  <w:tcBorders>
                    <w:top w:val="nil"/>
                    <w:left w:val="single" w:sz="4" w:space="0" w:color="000000"/>
                    <w:bottom w:val="single" w:sz="4" w:space="0" w:color="000000"/>
                    <w:right w:val="single" w:sz="4" w:space="0" w:color="000000"/>
                  </w:tcBorders>
                  <w:shd w:val="clear" w:color="auto" w:fill="auto"/>
                  <w:hideMark/>
                </w:tcPr>
                <w:p w:rsidR="00440CCC" w:rsidRPr="007A51AE" w:rsidRDefault="00440CCC" w:rsidP="00440CCC">
                  <w:pPr>
                    <w:rPr>
                      <w:color w:val="000000"/>
                      <w:sz w:val="18"/>
                      <w:szCs w:val="18"/>
                      <w:lang w:eastAsia="pl-PL"/>
                    </w:rPr>
                  </w:pPr>
                  <w:r w:rsidRPr="007A51AE">
                    <w:rPr>
                      <w:color w:val="000000"/>
                      <w:sz w:val="18"/>
                      <w:szCs w:val="18"/>
                      <w:lang w:eastAsia="pl-PL"/>
                    </w:rPr>
                    <w:t>TASMA</w:t>
                  </w:r>
                </w:p>
              </w:tc>
              <w:tc>
                <w:tcPr>
                  <w:tcW w:w="838" w:type="dxa"/>
                  <w:tcBorders>
                    <w:top w:val="nil"/>
                    <w:left w:val="nil"/>
                    <w:bottom w:val="single" w:sz="4" w:space="0" w:color="000000"/>
                    <w:right w:val="single" w:sz="4" w:space="0" w:color="000000"/>
                  </w:tcBorders>
                  <w:shd w:val="clear" w:color="auto" w:fill="auto"/>
                  <w:hideMark/>
                </w:tcPr>
                <w:p w:rsidR="00440CCC" w:rsidRPr="007A51AE" w:rsidRDefault="00440CCC" w:rsidP="00440CCC">
                  <w:pPr>
                    <w:rPr>
                      <w:color w:val="000000"/>
                      <w:sz w:val="18"/>
                      <w:szCs w:val="18"/>
                      <w:lang w:eastAsia="pl-PL"/>
                    </w:rPr>
                  </w:pPr>
                  <w:r w:rsidRPr="007A51AE">
                    <w:rPr>
                      <w:color w:val="000000"/>
                      <w:sz w:val="18"/>
                      <w:szCs w:val="18"/>
                      <w:lang w:eastAsia="pl-PL"/>
                    </w:rPr>
                    <w:t>SZT</w:t>
                  </w:r>
                </w:p>
              </w:tc>
              <w:tc>
                <w:tcPr>
                  <w:tcW w:w="1740" w:type="dxa"/>
                  <w:tcBorders>
                    <w:top w:val="nil"/>
                    <w:left w:val="nil"/>
                    <w:bottom w:val="single" w:sz="4" w:space="0" w:color="000000"/>
                    <w:right w:val="single" w:sz="4" w:space="0" w:color="000000"/>
                  </w:tcBorders>
                  <w:shd w:val="clear" w:color="auto" w:fill="auto"/>
                  <w:hideMark/>
                </w:tcPr>
                <w:p w:rsidR="00440CCC" w:rsidRPr="007A51AE" w:rsidRDefault="00D07077" w:rsidP="00440CCC">
                  <w:pPr>
                    <w:jc w:val="right"/>
                    <w:rPr>
                      <w:color w:val="000000"/>
                      <w:sz w:val="18"/>
                      <w:szCs w:val="18"/>
                      <w:lang w:eastAsia="pl-PL"/>
                    </w:rPr>
                  </w:pPr>
                  <w:r>
                    <w:rPr>
                      <w:color w:val="000000"/>
                      <w:sz w:val="18"/>
                      <w:szCs w:val="18"/>
                      <w:lang w:eastAsia="pl-PL"/>
                    </w:rPr>
                    <w:t>48</w:t>
                  </w:r>
                </w:p>
              </w:tc>
            </w:tr>
            <w:tr w:rsidR="00440CCC" w:rsidRPr="007A51AE" w:rsidTr="00F37417">
              <w:trPr>
                <w:trHeight w:val="285"/>
              </w:trPr>
              <w:tc>
                <w:tcPr>
                  <w:tcW w:w="2142" w:type="dxa"/>
                  <w:tcBorders>
                    <w:top w:val="nil"/>
                    <w:left w:val="single" w:sz="4" w:space="0" w:color="000000"/>
                    <w:bottom w:val="single" w:sz="4" w:space="0" w:color="000000"/>
                    <w:right w:val="single" w:sz="4" w:space="0" w:color="000000"/>
                  </w:tcBorders>
                  <w:shd w:val="clear" w:color="auto" w:fill="auto"/>
                  <w:hideMark/>
                </w:tcPr>
                <w:p w:rsidR="00440CCC" w:rsidRPr="007A51AE" w:rsidRDefault="00440CCC" w:rsidP="00440CCC">
                  <w:pPr>
                    <w:rPr>
                      <w:color w:val="000000"/>
                      <w:sz w:val="18"/>
                      <w:szCs w:val="18"/>
                      <w:lang w:eastAsia="pl-PL"/>
                    </w:rPr>
                  </w:pPr>
                  <w:r w:rsidRPr="007A51AE">
                    <w:rPr>
                      <w:color w:val="000000"/>
                      <w:sz w:val="18"/>
                      <w:szCs w:val="18"/>
                      <w:lang w:eastAsia="pl-PL"/>
                    </w:rPr>
                    <w:t>TORF</w:t>
                  </w:r>
                  <w:r>
                    <w:rPr>
                      <w:color w:val="000000"/>
                      <w:sz w:val="18"/>
                      <w:szCs w:val="18"/>
                      <w:lang w:eastAsia="pl-PL"/>
                    </w:rPr>
                    <w:t>*</w:t>
                  </w:r>
                </w:p>
              </w:tc>
              <w:tc>
                <w:tcPr>
                  <w:tcW w:w="838" w:type="dxa"/>
                  <w:tcBorders>
                    <w:top w:val="nil"/>
                    <w:left w:val="nil"/>
                    <w:bottom w:val="single" w:sz="4" w:space="0" w:color="000000"/>
                    <w:right w:val="single" w:sz="4" w:space="0" w:color="000000"/>
                  </w:tcBorders>
                  <w:shd w:val="clear" w:color="auto" w:fill="auto"/>
                  <w:hideMark/>
                </w:tcPr>
                <w:p w:rsidR="00440CCC" w:rsidRPr="007A51AE" w:rsidRDefault="00440CCC" w:rsidP="00440CCC">
                  <w:pPr>
                    <w:rPr>
                      <w:color w:val="000000"/>
                      <w:sz w:val="18"/>
                      <w:szCs w:val="18"/>
                      <w:lang w:eastAsia="pl-PL"/>
                    </w:rPr>
                  </w:pPr>
                  <w:r w:rsidRPr="007A51AE">
                    <w:rPr>
                      <w:color w:val="000000"/>
                      <w:sz w:val="18"/>
                      <w:szCs w:val="18"/>
                      <w:lang w:eastAsia="pl-PL"/>
                    </w:rPr>
                    <w:t>M3P</w:t>
                  </w:r>
                </w:p>
              </w:tc>
              <w:tc>
                <w:tcPr>
                  <w:tcW w:w="1740" w:type="dxa"/>
                  <w:tcBorders>
                    <w:top w:val="nil"/>
                    <w:left w:val="nil"/>
                    <w:bottom w:val="single" w:sz="4" w:space="0" w:color="000000"/>
                    <w:right w:val="single" w:sz="4" w:space="0" w:color="000000"/>
                  </w:tcBorders>
                  <w:shd w:val="clear" w:color="auto" w:fill="auto"/>
                  <w:hideMark/>
                </w:tcPr>
                <w:p w:rsidR="00440CCC" w:rsidRPr="007A51AE" w:rsidRDefault="00D07077" w:rsidP="00440CCC">
                  <w:pPr>
                    <w:jc w:val="right"/>
                    <w:rPr>
                      <w:color w:val="000000"/>
                      <w:sz w:val="18"/>
                      <w:szCs w:val="18"/>
                      <w:lang w:eastAsia="pl-PL"/>
                    </w:rPr>
                  </w:pPr>
                  <w:r>
                    <w:rPr>
                      <w:color w:val="000000"/>
                      <w:sz w:val="18"/>
                      <w:szCs w:val="18"/>
                      <w:lang w:eastAsia="pl-PL"/>
                    </w:rPr>
                    <w:t>402</w:t>
                  </w:r>
                </w:p>
              </w:tc>
            </w:tr>
            <w:tr w:rsidR="00440CCC" w:rsidRPr="007A51AE" w:rsidTr="00F37417">
              <w:trPr>
                <w:trHeight w:val="285"/>
              </w:trPr>
              <w:tc>
                <w:tcPr>
                  <w:tcW w:w="2142" w:type="dxa"/>
                  <w:tcBorders>
                    <w:top w:val="nil"/>
                    <w:left w:val="single" w:sz="4" w:space="0" w:color="000000"/>
                    <w:bottom w:val="single" w:sz="4" w:space="0" w:color="000000"/>
                    <w:right w:val="single" w:sz="4" w:space="0" w:color="000000"/>
                  </w:tcBorders>
                  <w:shd w:val="clear" w:color="auto" w:fill="auto"/>
                </w:tcPr>
                <w:p w:rsidR="00440CCC" w:rsidRPr="007A51AE" w:rsidRDefault="00440CCC" w:rsidP="00440CCC">
                  <w:pPr>
                    <w:rPr>
                      <w:color w:val="000000"/>
                      <w:sz w:val="18"/>
                      <w:szCs w:val="18"/>
                      <w:lang w:eastAsia="pl-PL"/>
                    </w:rPr>
                  </w:pPr>
                  <w:r>
                    <w:rPr>
                      <w:color w:val="000000"/>
                      <w:sz w:val="18"/>
                      <w:szCs w:val="18"/>
                      <w:lang w:eastAsia="pl-PL"/>
                    </w:rPr>
                    <w:t>YARAMILA COM</w:t>
                  </w:r>
                </w:p>
              </w:tc>
              <w:tc>
                <w:tcPr>
                  <w:tcW w:w="838" w:type="dxa"/>
                  <w:tcBorders>
                    <w:top w:val="nil"/>
                    <w:left w:val="nil"/>
                    <w:bottom w:val="single" w:sz="4" w:space="0" w:color="000000"/>
                    <w:right w:val="single" w:sz="4" w:space="0" w:color="000000"/>
                  </w:tcBorders>
                  <w:shd w:val="clear" w:color="auto" w:fill="auto"/>
                </w:tcPr>
                <w:p w:rsidR="00440CCC" w:rsidRPr="007A51AE" w:rsidRDefault="00440CCC" w:rsidP="00440CCC">
                  <w:pPr>
                    <w:rPr>
                      <w:color w:val="000000"/>
                      <w:sz w:val="18"/>
                      <w:szCs w:val="18"/>
                      <w:lang w:eastAsia="pl-PL"/>
                    </w:rPr>
                  </w:pPr>
                  <w:r>
                    <w:rPr>
                      <w:color w:val="000000"/>
                      <w:sz w:val="18"/>
                      <w:szCs w:val="18"/>
                      <w:lang w:eastAsia="pl-PL"/>
                    </w:rPr>
                    <w:t>KG</w:t>
                  </w:r>
                </w:p>
              </w:tc>
              <w:tc>
                <w:tcPr>
                  <w:tcW w:w="1740" w:type="dxa"/>
                  <w:tcBorders>
                    <w:top w:val="nil"/>
                    <w:left w:val="nil"/>
                    <w:bottom w:val="single" w:sz="4" w:space="0" w:color="000000"/>
                    <w:right w:val="single" w:sz="4" w:space="0" w:color="000000"/>
                  </w:tcBorders>
                  <w:shd w:val="clear" w:color="auto" w:fill="auto"/>
                </w:tcPr>
                <w:p w:rsidR="00440CCC" w:rsidRDefault="00D07077" w:rsidP="00440CCC">
                  <w:pPr>
                    <w:jc w:val="right"/>
                    <w:rPr>
                      <w:color w:val="000000"/>
                      <w:sz w:val="18"/>
                      <w:szCs w:val="18"/>
                      <w:lang w:eastAsia="pl-PL"/>
                    </w:rPr>
                  </w:pPr>
                  <w:r>
                    <w:rPr>
                      <w:color w:val="000000"/>
                      <w:sz w:val="18"/>
                      <w:szCs w:val="18"/>
                      <w:lang w:eastAsia="pl-PL"/>
                    </w:rPr>
                    <w:t>12</w:t>
                  </w:r>
                  <w:r w:rsidR="005361E3">
                    <w:rPr>
                      <w:color w:val="000000"/>
                      <w:sz w:val="18"/>
                      <w:szCs w:val="18"/>
                      <w:lang w:eastAsia="pl-PL"/>
                    </w:rPr>
                    <w:t>00</w:t>
                  </w:r>
                </w:p>
              </w:tc>
            </w:tr>
            <w:tr w:rsidR="00440CCC" w:rsidRPr="007A51AE" w:rsidTr="00F37417">
              <w:trPr>
                <w:trHeight w:val="285"/>
              </w:trPr>
              <w:tc>
                <w:tcPr>
                  <w:tcW w:w="2142" w:type="dxa"/>
                  <w:tcBorders>
                    <w:top w:val="nil"/>
                    <w:left w:val="single" w:sz="4" w:space="0" w:color="000000"/>
                    <w:bottom w:val="single" w:sz="4" w:space="0" w:color="000000"/>
                    <w:right w:val="single" w:sz="4" w:space="0" w:color="000000"/>
                  </w:tcBorders>
                  <w:shd w:val="clear" w:color="auto" w:fill="auto"/>
                </w:tcPr>
                <w:p w:rsidR="00440CCC" w:rsidRPr="007A51AE" w:rsidRDefault="00440CCC" w:rsidP="00440CCC">
                  <w:pPr>
                    <w:rPr>
                      <w:color w:val="000000"/>
                      <w:sz w:val="18"/>
                      <w:szCs w:val="18"/>
                      <w:lang w:eastAsia="pl-PL"/>
                    </w:rPr>
                  </w:pPr>
                  <w:r>
                    <w:rPr>
                      <w:color w:val="000000"/>
                      <w:sz w:val="18"/>
                      <w:szCs w:val="18"/>
                      <w:lang w:eastAsia="pl-PL"/>
                    </w:rPr>
                    <w:t>YARAMILA UC</w:t>
                  </w:r>
                </w:p>
              </w:tc>
              <w:tc>
                <w:tcPr>
                  <w:tcW w:w="838" w:type="dxa"/>
                  <w:tcBorders>
                    <w:top w:val="nil"/>
                    <w:left w:val="nil"/>
                    <w:bottom w:val="single" w:sz="4" w:space="0" w:color="000000"/>
                    <w:right w:val="single" w:sz="4" w:space="0" w:color="000000"/>
                  </w:tcBorders>
                  <w:shd w:val="clear" w:color="auto" w:fill="auto"/>
                </w:tcPr>
                <w:p w:rsidR="00440CCC" w:rsidRPr="007A51AE" w:rsidRDefault="00440CCC" w:rsidP="00440CCC">
                  <w:pPr>
                    <w:rPr>
                      <w:color w:val="000000"/>
                      <w:sz w:val="18"/>
                      <w:szCs w:val="18"/>
                      <w:lang w:eastAsia="pl-PL"/>
                    </w:rPr>
                  </w:pPr>
                  <w:r>
                    <w:rPr>
                      <w:color w:val="000000"/>
                      <w:sz w:val="18"/>
                      <w:szCs w:val="18"/>
                      <w:lang w:eastAsia="pl-PL"/>
                    </w:rPr>
                    <w:t>KG</w:t>
                  </w:r>
                </w:p>
              </w:tc>
              <w:tc>
                <w:tcPr>
                  <w:tcW w:w="1740" w:type="dxa"/>
                  <w:tcBorders>
                    <w:top w:val="nil"/>
                    <w:left w:val="nil"/>
                    <w:bottom w:val="single" w:sz="4" w:space="0" w:color="000000"/>
                    <w:right w:val="single" w:sz="4" w:space="0" w:color="000000"/>
                  </w:tcBorders>
                  <w:shd w:val="clear" w:color="auto" w:fill="auto"/>
                </w:tcPr>
                <w:p w:rsidR="00440CCC" w:rsidRDefault="005361E3" w:rsidP="005361E3">
                  <w:pPr>
                    <w:jc w:val="right"/>
                    <w:rPr>
                      <w:color w:val="000000"/>
                      <w:sz w:val="18"/>
                      <w:szCs w:val="18"/>
                      <w:lang w:eastAsia="pl-PL"/>
                    </w:rPr>
                  </w:pPr>
                  <w:r>
                    <w:rPr>
                      <w:color w:val="000000"/>
                      <w:sz w:val="18"/>
                      <w:szCs w:val="18"/>
                      <w:lang w:eastAsia="pl-PL"/>
                    </w:rPr>
                    <w:t>5</w:t>
                  </w:r>
                  <w:r w:rsidR="00D07077">
                    <w:rPr>
                      <w:color w:val="000000"/>
                      <w:sz w:val="18"/>
                      <w:szCs w:val="18"/>
                      <w:lang w:eastAsia="pl-PL"/>
                    </w:rPr>
                    <w:t>0</w:t>
                  </w:r>
                  <w:r>
                    <w:rPr>
                      <w:color w:val="000000"/>
                      <w:sz w:val="18"/>
                      <w:szCs w:val="18"/>
                      <w:lang w:eastAsia="pl-PL"/>
                    </w:rPr>
                    <w:t>0</w:t>
                  </w:r>
                </w:p>
              </w:tc>
            </w:tr>
          </w:tbl>
          <w:p w:rsidR="00440CCC" w:rsidRPr="005C042A" w:rsidRDefault="00440CCC" w:rsidP="00440CCC">
            <w:pPr>
              <w:tabs>
                <w:tab w:val="left" w:pos="567"/>
              </w:tabs>
              <w:spacing w:before="120"/>
              <w:rPr>
                <w:rFonts w:ascii="Verdana" w:eastAsia="Times New Roman" w:hAnsi="Verdana"/>
                <w:i/>
                <w:sz w:val="20"/>
                <w:szCs w:val="20"/>
                <w:lang w:eastAsia="pl-PL"/>
              </w:rPr>
            </w:pPr>
            <w:r>
              <w:rPr>
                <w:rFonts w:ascii="Verdana" w:eastAsia="Times New Roman" w:hAnsi="Verdana"/>
                <w:i/>
                <w:sz w:val="20"/>
                <w:szCs w:val="20"/>
                <w:lang w:eastAsia="pl-PL"/>
              </w:rPr>
              <w:t>*torf kwaśny (</w:t>
            </w:r>
            <w:proofErr w:type="spellStart"/>
            <w:r>
              <w:rPr>
                <w:rFonts w:ascii="Verdana" w:eastAsia="Times New Roman" w:hAnsi="Verdana"/>
                <w:i/>
                <w:sz w:val="20"/>
                <w:szCs w:val="20"/>
                <w:lang w:eastAsia="pl-PL"/>
              </w:rPr>
              <w:t>ph</w:t>
            </w:r>
            <w:proofErr w:type="spellEnd"/>
            <w:r>
              <w:rPr>
                <w:rFonts w:ascii="Verdana" w:eastAsia="Times New Roman" w:hAnsi="Verdana"/>
                <w:i/>
                <w:sz w:val="20"/>
                <w:szCs w:val="20"/>
                <w:lang w:eastAsia="pl-PL"/>
              </w:rPr>
              <w:t xml:space="preserve"> 3,5-5), prasowany – big-bale z atestem kwasowości.</w:t>
            </w:r>
          </w:p>
          <w:p w:rsidR="00007A77" w:rsidRDefault="00007A77" w:rsidP="00712084">
            <w:pPr>
              <w:spacing w:before="120" w:after="120"/>
              <w:jc w:val="both"/>
              <w:rPr>
                <w:rFonts w:ascii="Verdana" w:hAnsi="Verdana"/>
                <w:sz w:val="20"/>
                <w:szCs w:val="20"/>
              </w:rPr>
            </w:pPr>
          </w:p>
          <w:p w:rsidR="00007A77" w:rsidRPr="001C269B" w:rsidRDefault="00007A77" w:rsidP="00712084">
            <w:pPr>
              <w:spacing w:before="120" w:after="120"/>
              <w:jc w:val="both"/>
              <w:rPr>
                <w:rFonts w:ascii="Verdana" w:hAnsi="Verdana"/>
                <w:sz w:val="20"/>
                <w:szCs w:val="20"/>
              </w:rPr>
            </w:pPr>
          </w:p>
        </w:tc>
      </w:tr>
    </w:tbl>
    <w:p w:rsidR="00B06991" w:rsidRDefault="00B06991" w:rsidP="00BB7ACB">
      <w:pPr>
        <w:spacing w:before="120"/>
        <w:rPr>
          <w:rFonts w:ascii="Cambria" w:hAnsi="Cambria" w:cs="Arial"/>
          <w:bCs/>
          <w:sz w:val="22"/>
          <w:szCs w:val="22"/>
        </w:rPr>
      </w:pPr>
    </w:p>
    <w:p w:rsidR="00AD4AF4" w:rsidRDefault="00AD4AF4" w:rsidP="00BB7ACB">
      <w:pPr>
        <w:spacing w:before="120"/>
        <w:rPr>
          <w:rFonts w:ascii="Cambria" w:hAnsi="Cambria" w:cs="Arial"/>
          <w:bCs/>
          <w:sz w:val="22"/>
          <w:szCs w:val="22"/>
        </w:rPr>
      </w:pPr>
    </w:p>
    <w:p w:rsidR="00AD4AF4" w:rsidRDefault="00AD4AF4" w:rsidP="00BB7ACB">
      <w:pPr>
        <w:spacing w:before="120"/>
        <w:rPr>
          <w:rFonts w:ascii="Cambria" w:hAnsi="Cambria" w:cs="Arial"/>
          <w:bCs/>
          <w:sz w:val="22"/>
          <w:szCs w:val="22"/>
        </w:rPr>
      </w:pPr>
    </w:p>
    <w:p w:rsidR="00AD4AF4" w:rsidRDefault="00AD4AF4" w:rsidP="00BB7ACB">
      <w:pPr>
        <w:spacing w:before="120"/>
        <w:rPr>
          <w:rFonts w:ascii="Cambria" w:hAnsi="Cambria" w:cs="Arial"/>
          <w:bCs/>
          <w:sz w:val="22"/>
          <w:szCs w:val="22"/>
        </w:rPr>
      </w:pPr>
    </w:p>
    <w:p w:rsidR="00AD4AF4" w:rsidRDefault="00AD4AF4" w:rsidP="00BB7ACB">
      <w:pPr>
        <w:spacing w:before="120"/>
        <w:rPr>
          <w:rFonts w:ascii="Cambria" w:hAnsi="Cambria" w:cs="Arial"/>
          <w:bCs/>
          <w:sz w:val="22"/>
          <w:szCs w:val="22"/>
        </w:rPr>
      </w:pPr>
    </w:p>
    <w:p w:rsidR="00AD4AF4" w:rsidRDefault="00AD4AF4" w:rsidP="00BB7ACB">
      <w:pPr>
        <w:spacing w:before="120"/>
        <w:rPr>
          <w:rFonts w:ascii="Cambria" w:hAnsi="Cambria" w:cs="Arial"/>
          <w:bCs/>
          <w:sz w:val="22"/>
          <w:szCs w:val="22"/>
        </w:rPr>
      </w:pPr>
    </w:p>
    <w:p w:rsidR="00AD4AF4" w:rsidRDefault="00AD4AF4" w:rsidP="00BB7ACB">
      <w:pPr>
        <w:spacing w:before="120"/>
        <w:rPr>
          <w:rFonts w:ascii="Cambria" w:hAnsi="Cambria" w:cs="Arial"/>
          <w:bCs/>
          <w:sz w:val="22"/>
          <w:szCs w:val="22"/>
        </w:rPr>
      </w:pPr>
    </w:p>
    <w:p w:rsidR="00AD4AF4" w:rsidRDefault="00AD4AF4" w:rsidP="00BB7ACB">
      <w:pPr>
        <w:spacing w:before="120"/>
        <w:rPr>
          <w:rFonts w:ascii="Cambria" w:hAnsi="Cambria" w:cs="Arial"/>
          <w:bCs/>
          <w:sz w:val="22"/>
          <w:szCs w:val="22"/>
        </w:rPr>
      </w:pPr>
    </w:p>
    <w:p w:rsidR="00AD4AF4" w:rsidRDefault="00AD4AF4" w:rsidP="00BB7ACB">
      <w:pPr>
        <w:spacing w:before="120"/>
        <w:rPr>
          <w:rFonts w:ascii="Cambria" w:hAnsi="Cambria" w:cs="Arial"/>
          <w:bCs/>
          <w:sz w:val="22"/>
          <w:szCs w:val="22"/>
        </w:rPr>
      </w:pPr>
    </w:p>
    <w:p w:rsidR="00AD4AF4" w:rsidRDefault="00AD4AF4" w:rsidP="00BB7ACB">
      <w:pPr>
        <w:spacing w:before="120"/>
        <w:rPr>
          <w:rFonts w:ascii="Cambria" w:hAnsi="Cambria" w:cs="Arial"/>
          <w:bCs/>
          <w:sz w:val="22"/>
          <w:szCs w:val="22"/>
        </w:rPr>
      </w:pPr>
    </w:p>
    <w:p w:rsidR="00AD4AF4" w:rsidRDefault="00AD4AF4" w:rsidP="00BB7ACB">
      <w:pPr>
        <w:spacing w:before="120"/>
        <w:rPr>
          <w:rFonts w:ascii="Cambria" w:hAnsi="Cambria" w:cs="Arial"/>
          <w:bCs/>
          <w:sz w:val="22"/>
          <w:szCs w:val="22"/>
        </w:rPr>
      </w:pPr>
    </w:p>
    <w:p w:rsidR="00AD4AF4" w:rsidRDefault="00AD4AF4" w:rsidP="00BB7ACB">
      <w:pPr>
        <w:spacing w:before="120"/>
        <w:rPr>
          <w:rFonts w:ascii="Cambria" w:hAnsi="Cambria" w:cs="Arial"/>
          <w:bCs/>
          <w:sz w:val="22"/>
          <w:szCs w:val="22"/>
        </w:rPr>
      </w:pPr>
    </w:p>
    <w:tbl>
      <w:tblPr>
        <w:tblStyle w:val="Tabela-Siatka"/>
        <w:tblW w:w="10632" w:type="dxa"/>
        <w:tblInd w:w="-459" w:type="dxa"/>
        <w:tblLayout w:type="fixed"/>
        <w:tblLook w:val="04A0" w:firstRow="1" w:lastRow="0" w:firstColumn="1" w:lastColumn="0" w:noHBand="0" w:noVBand="1"/>
      </w:tblPr>
      <w:tblGrid>
        <w:gridCol w:w="1493"/>
        <w:gridCol w:w="5922"/>
        <w:gridCol w:w="3217"/>
      </w:tblGrid>
      <w:tr w:rsidR="00AD4AF4" w:rsidRPr="00FD6EFA" w:rsidTr="00A86BF3">
        <w:tc>
          <w:tcPr>
            <w:tcW w:w="10632" w:type="dxa"/>
            <w:gridSpan w:val="3"/>
            <w:shd w:val="clear" w:color="auto" w:fill="DBDBDB" w:themeFill="accent3" w:themeFillTint="66"/>
          </w:tcPr>
          <w:p w:rsidR="00AD4AF4" w:rsidRDefault="00AD4AF4" w:rsidP="00A86BF3">
            <w:pPr>
              <w:spacing w:before="120"/>
              <w:jc w:val="center"/>
              <w:rPr>
                <w:rFonts w:ascii="Verdana" w:hAnsi="Verdana" w:cs="Arial"/>
                <w:b/>
                <w:bCs/>
                <w:sz w:val="20"/>
                <w:szCs w:val="20"/>
              </w:rPr>
            </w:pPr>
            <w:r w:rsidRPr="00FD6EFA">
              <w:rPr>
                <w:rFonts w:ascii="Verdana" w:hAnsi="Verdana" w:cs="Arial"/>
                <w:b/>
                <w:bCs/>
                <w:sz w:val="20"/>
                <w:szCs w:val="20"/>
              </w:rPr>
              <w:lastRenderedPageBreak/>
              <w:t>Dział I</w:t>
            </w:r>
            <w:r>
              <w:rPr>
                <w:rFonts w:ascii="Verdana" w:hAnsi="Verdana" w:cs="Arial"/>
                <w:b/>
                <w:bCs/>
                <w:sz w:val="20"/>
                <w:szCs w:val="20"/>
              </w:rPr>
              <w:t xml:space="preserve">I </w:t>
            </w:r>
            <w:r w:rsidRPr="00FD6EFA">
              <w:rPr>
                <w:rFonts w:ascii="Verdana" w:hAnsi="Verdana" w:cs="Arial"/>
                <w:b/>
                <w:bCs/>
                <w:sz w:val="20"/>
                <w:szCs w:val="20"/>
              </w:rPr>
              <w:t>HODOWLA LASU</w:t>
            </w:r>
          </w:p>
          <w:p w:rsidR="00AD4AF4" w:rsidRPr="00FD6EFA" w:rsidRDefault="00AD4AF4" w:rsidP="00A86BF3">
            <w:pPr>
              <w:spacing w:before="120"/>
              <w:jc w:val="center"/>
              <w:rPr>
                <w:rFonts w:ascii="Verdana" w:hAnsi="Verdana" w:cs="Arial"/>
                <w:b/>
                <w:sz w:val="20"/>
                <w:szCs w:val="20"/>
              </w:rPr>
            </w:pPr>
          </w:p>
        </w:tc>
      </w:tr>
      <w:tr w:rsidR="00AD4AF4" w:rsidRPr="00FD6EFA" w:rsidTr="00A86BF3">
        <w:tc>
          <w:tcPr>
            <w:tcW w:w="1493" w:type="dxa"/>
            <w:shd w:val="clear" w:color="auto" w:fill="EDEDED" w:themeFill="accent3" w:themeFillTint="33"/>
          </w:tcPr>
          <w:p w:rsidR="00AD4AF4" w:rsidRPr="00FD6EFA" w:rsidRDefault="00AD4AF4" w:rsidP="00A86BF3">
            <w:pPr>
              <w:pStyle w:val="Default"/>
              <w:spacing w:before="120"/>
              <w:rPr>
                <w:rFonts w:ascii="Verdana" w:hAnsi="Verdana" w:cs="Arial"/>
                <w:b/>
                <w:sz w:val="20"/>
                <w:szCs w:val="20"/>
              </w:rPr>
            </w:pPr>
            <w:r w:rsidRPr="00FD6EFA">
              <w:rPr>
                <w:rFonts w:ascii="Verdana" w:hAnsi="Verdana" w:cs="Arial"/>
                <w:b/>
                <w:sz w:val="20"/>
                <w:szCs w:val="20"/>
              </w:rPr>
              <w:t>Lp.</w:t>
            </w:r>
          </w:p>
        </w:tc>
        <w:tc>
          <w:tcPr>
            <w:tcW w:w="5922" w:type="dxa"/>
            <w:shd w:val="clear" w:color="auto" w:fill="EDEDED" w:themeFill="accent3" w:themeFillTint="33"/>
            <w:vAlign w:val="center"/>
          </w:tcPr>
          <w:p w:rsidR="00AD4AF4" w:rsidRPr="00FD6EFA" w:rsidRDefault="00AD4AF4" w:rsidP="00A86BF3">
            <w:pPr>
              <w:pStyle w:val="Default"/>
              <w:spacing w:before="120"/>
              <w:jc w:val="center"/>
              <w:rPr>
                <w:rFonts w:ascii="Verdana" w:hAnsi="Verdana" w:cs="Arial"/>
                <w:b/>
                <w:sz w:val="20"/>
                <w:szCs w:val="20"/>
              </w:rPr>
            </w:pPr>
            <w:r w:rsidRPr="00FD6EFA">
              <w:rPr>
                <w:rFonts w:ascii="Verdana" w:hAnsi="Verdana" w:cs="Arial"/>
                <w:b/>
                <w:sz w:val="20"/>
                <w:szCs w:val="20"/>
              </w:rPr>
              <w:t>OPIS CZYNNOSCI</w:t>
            </w:r>
          </w:p>
        </w:tc>
        <w:tc>
          <w:tcPr>
            <w:tcW w:w="3217" w:type="dxa"/>
            <w:shd w:val="clear" w:color="auto" w:fill="EDEDED" w:themeFill="accent3" w:themeFillTint="33"/>
          </w:tcPr>
          <w:p w:rsidR="00AD4AF4" w:rsidRPr="00FD6EFA" w:rsidRDefault="00AD4AF4" w:rsidP="00A86BF3">
            <w:pPr>
              <w:pStyle w:val="Default"/>
              <w:spacing w:before="120"/>
              <w:rPr>
                <w:rFonts w:ascii="Verdana" w:hAnsi="Verdana" w:cs="Arial"/>
                <w:b/>
                <w:sz w:val="20"/>
                <w:szCs w:val="20"/>
              </w:rPr>
            </w:pPr>
            <w:r w:rsidRPr="00FD6EFA">
              <w:rPr>
                <w:rFonts w:ascii="Verdana" w:hAnsi="Verdana" w:cs="Arial"/>
                <w:b/>
                <w:sz w:val="20"/>
                <w:szCs w:val="20"/>
              </w:rPr>
              <w:t>KOD GRUPY CZYNNOŚCI/KOD CZYNNOSCI</w:t>
            </w:r>
          </w:p>
        </w:tc>
      </w:tr>
      <w:tr w:rsidR="00AD4AF4" w:rsidRPr="00FD6EFA" w:rsidTr="00A86BF3">
        <w:tc>
          <w:tcPr>
            <w:tcW w:w="1493" w:type="dxa"/>
            <w:shd w:val="clear" w:color="auto" w:fill="EDEDED" w:themeFill="accent3" w:themeFillTint="33"/>
          </w:tcPr>
          <w:p w:rsidR="00AD4AF4" w:rsidRPr="00FD6EFA" w:rsidRDefault="00F9500B" w:rsidP="00F9500B">
            <w:pPr>
              <w:pStyle w:val="Default"/>
              <w:tabs>
                <w:tab w:val="left" w:pos="34"/>
              </w:tabs>
              <w:spacing w:before="120"/>
              <w:ind w:left="360"/>
              <w:jc w:val="both"/>
              <w:rPr>
                <w:rFonts w:ascii="Verdana" w:hAnsi="Verdana" w:cs="Arial"/>
                <w:b/>
                <w:sz w:val="20"/>
                <w:szCs w:val="20"/>
              </w:rPr>
            </w:pPr>
            <w:r>
              <w:rPr>
                <w:rFonts w:ascii="Verdana" w:hAnsi="Verdana" w:cs="Arial"/>
                <w:b/>
                <w:sz w:val="20"/>
                <w:szCs w:val="20"/>
              </w:rPr>
              <w:t>II.1</w:t>
            </w:r>
          </w:p>
        </w:tc>
        <w:tc>
          <w:tcPr>
            <w:tcW w:w="5922" w:type="dxa"/>
            <w:shd w:val="clear" w:color="auto" w:fill="EDEDED" w:themeFill="accent3" w:themeFillTint="33"/>
          </w:tcPr>
          <w:p w:rsidR="00AD4AF4" w:rsidRPr="006F2D65" w:rsidRDefault="00AD4AF4" w:rsidP="00A86BF3">
            <w:pPr>
              <w:pStyle w:val="Default"/>
              <w:spacing w:before="120"/>
              <w:jc w:val="center"/>
              <w:rPr>
                <w:rFonts w:ascii="Verdana" w:hAnsi="Verdana" w:cs="Arial"/>
                <w:b/>
                <w:bCs/>
                <w:color w:val="auto"/>
                <w:sz w:val="20"/>
                <w:szCs w:val="20"/>
              </w:rPr>
            </w:pPr>
            <w:r w:rsidRPr="006F2D65">
              <w:rPr>
                <w:rFonts w:ascii="Verdana" w:hAnsi="Verdana" w:cs="Arial"/>
                <w:b/>
                <w:bCs/>
                <w:color w:val="auto"/>
                <w:sz w:val="20"/>
                <w:szCs w:val="20"/>
              </w:rPr>
              <w:t xml:space="preserve">PIELĘGNOWANIE GLEBY </w:t>
            </w:r>
          </w:p>
          <w:p w:rsidR="00AD4AF4" w:rsidRPr="006F2D65" w:rsidRDefault="00AD4AF4" w:rsidP="00A86BF3">
            <w:pPr>
              <w:pStyle w:val="Default"/>
              <w:spacing w:before="120"/>
              <w:jc w:val="center"/>
              <w:rPr>
                <w:rFonts w:ascii="Verdana" w:hAnsi="Verdana" w:cs="Arial"/>
                <w:sz w:val="20"/>
                <w:szCs w:val="20"/>
              </w:rPr>
            </w:pPr>
            <w:r w:rsidRPr="006F2D65">
              <w:rPr>
                <w:rFonts w:ascii="Verdana" w:hAnsi="Verdana" w:cs="Arial"/>
                <w:bCs/>
                <w:color w:val="auto"/>
                <w:sz w:val="20"/>
                <w:szCs w:val="20"/>
              </w:rPr>
              <w:t>(jedn. rozliczeniowa: – HA z dokładnością do dwóch miejsc po przecinku</w:t>
            </w:r>
            <w:r>
              <w:rPr>
                <w:rFonts w:ascii="Verdana" w:hAnsi="Verdana" w:cs="Arial"/>
                <w:bCs/>
                <w:color w:val="auto"/>
                <w:sz w:val="20"/>
                <w:szCs w:val="20"/>
              </w:rPr>
              <w:t>)</w:t>
            </w:r>
          </w:p>
        </w:tc>
        <w:tc>
          <w:tcPr>
            <w:tcW w:w="3217" w:type="dxa"/>
            <w:shd w:val="clear" w:color="auto" w:fill="EDEDED" w:themeFill="accent3" w:themeFillTint="33"/>
          </w:tcPr>
          <w:p w:rsidR="00AD4AF4" w:rsidRPr="006F2D65" w:rsidRDefault="00AD4AF4" w:rsidP="00A86BF3">
            <w:pPr>
              <w:pStyle w:val="Default"/>
              <w:spacing w:before="120"/>
              <w:rPr>
                <w:rFonts w:ascii="Verdana" w:hAnsi="Verdana" w:cs="Arial"/>
                <w:b/>
                <w:bCs/>
                <w:sz w:val="20"/>
                <w:szCs w:val="20"/>
              </w:rPr>
            </w:pPr>
            <w:r w:rsidRPr="006F2D65">
              <w:rPr>
                <w:rFonts w:ascii="Verdana" w:hAnsi="Verdana" w:cs="Arial"/>
                <w:b/>
                <w:bCs/>
                <w:sz w:val="20"/>
                <w:szCs w:val="20"/>
              </w:rPr>
              <w:t xml:space="preserve">PIEL / </w:t>
            </w:r>
          </w:p>
          <w:p w:rsidR="00AD4AF4" w:rsidRPr="00AB7392" w:rsidRDefault="00AD4AF4" w:rsidP="00A86BF3">
            <w:pPr>
              <w:pStyle w:val="Default"/>
              <w:spacing w:before="120"/>
              <w:rPr>
                <w:rFonts w:ascii="Verdana" w:hAnsi="Verdana" w:cs="Arial"/>
                <w:b/>
                <w:bCs/>
                <w:sz w:val="20"/>
                <w:szCs w:val="20"/>
              </w:rPr>
            </w:pPr>
            <w:r w:rsidRPr="006F2D65">
              <w:rPr>
                <w:rFonts w:ascii="Verdana" w:hAnsi="Verdana" w:cs="Arial"/>
                <w:b/>
                <w:bCs/>
                <w:sz w:val="20"/>
                <w:szCs w:val="20"/>
              </w:rPr>
              <w:t>KOSZ-CHN</w:t>
            </w:r>
          </w:p>
        </w:tc>
      </w:tr>
      <w:tr w:rsidR="00AD4AF4" w:rsidRPr="00FD6EFA" w:rsidTr="00A86BF3">
        <w:tc>
          <w:tcPr>
            <w:tcW w:w="10632" w:type="dxa"/>
            <w:gridSpan w:val="3"/>
          </w:tcPr>
          <w:p w:rsidR="00AD4AF4" w:rsidRPr="0041140D" w:rsidRDefault="00AD4AF4" w:rsidP="00A86BF3">
            <w:pPr>
              <w:numPr>
                <w:ilvl w:val="0"/>
                <w:numId w:val="60"/>
              </w:numPr>
              <w:suppressAutoHyphens w:val="0"/>
              <w:autoSpaceDE w:val="0"/>
              <w:autoSpaceDN w:val="0"/>
              <w:adjustRightInd w:val="0"/>
              <w:ind w:left="0" w:hanging="284"/>
              <w:jc w:val="both"/>
              <w:rPr>
                <w:rFonts w:ascii="Cambria" w:hAnsi="Cambria" w:cs="Arial"/>
                <w:bCs/>
                <w:lang w:eastAsia="pl-PL"/>
              </w:rPr>
            </w:pPr>
          </w:p>
          <w:p w:rsidR="00AD4AF4" w:rsidRPr="006F2D65" w:rsidRDefault="00AD4AF4" w:rsidP="00A86BF3">
            <w:pPr>
              <w:spacing w:before="120"/>
              <w:jc w:val="both"/>
              <w:rPr>
                <w:rFonts w:ascii="Verdana" w:hAnsi="Verdana" w:cs="Arial"/>
                <w:sz w:val="20"/>
                <w:szCs w:val="20"/>
              </w:rPr>
            </w:pPr>
            <w:r w:rsidRPr="006F2D65">
              <w:rPr>
                <w:rFonts w:ascii="Verdana" w:hAnsi="Verdana" w:cs="Arial"/>
                <w:sz w:val="20"/>
                <w:szCs w:val="20"/>
              </w:rPr>
              <w:t xml:space="preserve">Pielęgnowanie gleby </w:t>
            </w:r>
          </w:p>
          <w:p w:rsidR="00AD4AF4" w:rsidRPr="006F2D65" w:rsidRDefault="00AD4AF4" w:rsidP="00A86BF3">
            <w:pPr>
              <w:spacing w:before="120"/>
              <w:jc w:val="both"/>
              <w:rPr>
                <w:rFonts w:ascii="Verdana" w:hAnsi="Verdana" w:cs="Arial"/>
                <w:sz w:val="20"/>
                <w:szCs w:val="20"/>
              </w:rPr>
            </w:pPr>
            <w:r w:rsidRPr="006F2D65">
              <w:rPr>
                <w:rFonts w:ascii="Verdana" w:hAnsi="Verdana" w:cs="Arial"/>
                <w:sz w:val="20"/>
                <w:szCs w:val="20"/>
              </w:rPr>
              <w:t xml:space="preserve">Usunięcie utrudniającej wzrost i rozwój wprowadzonych na uprawę drzewek roślinności zielnej, krzewów, krzewinek oraz zbędnych odrośli i nalotów drzew leśnych. Zabieg należy wykonać poprzez wykaszanie (np. </w:t>
            </w:r>
            <w:proofErr w:type="spellStart"/>
            <w:r w:rsidRPr="006F2D65">
              <w:rPr>
                <w:rFonts w:ascii="Verdana" w:hAnsi="Verdana" w:cs="Arial"/>
                <w:sz w:val="20"/>
                <w:szCs w:val="20"/>
              </w:rPr>
              <w:t>wykaszarką</w:t>
            </w:r>
            <w:proofErr w:type="spellEnd"/>
            <w:r w:rsidRPr="006F2D65">
              <w:rPr>
                <w:rFonts w:ascii="Verdana" w:hAnsi="Verdana" w:cs="Arial"/>
                <w:sz w:val="20"/>
                <w:szCs w:val="20"/>
              </w:rPr>
              <w:t xml:space="preserve"> spalinową lub kosą), wycinanie (np. sierpem lub tasakiem) lub wydeptywanie zbędnej na uprawie roślinności oraz  wyplątywanie wprowadzonych na uprawę drzewek z uprzednio wyciętej sekatorem roślinności pnącej (chmiel, powojnik, przytulia itp.). Wprowadzone na uprawę drzewka iglaste w trakcie zabiegu muszą zostać całkowicie odsłonięte, a zbędna roślinność odsunięta na odległość wykluczającą jej negatywny wpływ na sadzonki. Intensywność pielęgnowania upraw liściastych zostanie określona przed rozpoczęciem zabiegu przez leśniczego. Szczegółowa technologia zabiegu zostanie określona przed rozpoczęciem zabiegu w zleceniu.</w:t>
            </w:r>
          </w:p>
          <w:p w:rsidR="00AD4AF4" w:rsidRDefault="00AD4AF4" w:rsidP="00A86BF3">
            <w:pPr>
              <w:spacing w:before="120"/>
              <w:jc w:val="both"/>
              <w:rPr>
                <w:rFonts w:ascii="Verdana" w:hAnsi="Verdana" w:cs="Arial"/>
                <w:sz w:val="20"/>
                <w:szCs w:val="20"/>
              </w:rPr>
            </w:pPr>
            <w:r w:rsidRPr="006F2D65">
              <w:rPr>
                <w:rFonts w:ascii="Verdana" w:hAnsi="Verdana" w:cs="Arial"/>
                <w:sz w:val="20"/>
                <w:szCs w:val="20"/>
              </w:rPr>
              <w:t>Szacowane na etapie planowania warunki realizacji czynności przedstawiono w poniższym zestawieniu:</w:t>
            </w:r>
          </w:p>
          <w:p w:rsidR="00AD4AF4" w:rsidRDefault="00AD4AF4" w:rsidP="00A86BF3">
            <w:pPr>
              <w:spacing w:before="120"/>
              <w:jc w:val="both"/>
              <w:rPr>
                <w:rFonts w:ascii="Verdana" w:hAnsi="Verdana" w:cs="Arial"/>
                <w:sz w:val="20"/>
                <w:szCs w:val="20"/>
              </w:rPr>
            </w:pPr>
          </w:p>
          <w:tbl>
            <w:tblPr>
              <w:tblStyle w:val="Tabela-Siatka"/>
              <w:tblW w:w="0" w:type="auto"/>
              <w:tblInd w:w="480" w:type="dxa"/>
              <w:tblLayout w:type="fixed"/>
              <w:tblLook w:val="04A0" w:firstRow="1" w:lastRow="0" w:firstColumn="1" w:lastColumn="0" w:noHBand="0" w:noVBand="1"/>
            </w:tblPr>
            <w:tblGrid>
              <w:gridCol w:w="2952"/>
              <w:gridCol w:w="2976"/>
            </w:tblGrid>
            <w:tr w:rsidR="00AD4AF4" w:rsidRPr="00FD6EFA" w:rsidTr="00A86BF3">
              <w:tc>
                <w:tcPr>
                  <w:tcW w:w="2952" w:type="dxa"/>
                  <w:shd w:val="clear" w:color="auto" w:fill="E7E6E6" w:themeFill="background2"/>
                  <w:vAlign w:val="center"/>
                </w:tcPr>
                <w:p w:rsidR="00AD4AF4" w:rsidRPr="00FD6EFA" w:rsidRDefault="00AD4AF4" w:rsidP="00A86BF3">
                  <w:pPr>
                    <w:spacing w:before="120"/>
                    <w:jc w:val="center"/>
                    <w:rPr>
                      <w:rFonts w:ascii="Verdana" w:hAnsi="Verdana" w:cs="Arial"/>
                      <w:sz w:val="20"/>
                      <w:szCs w:val="20"/>
                    </w:rPr>
                  </w:pPr>
                  <w:r w:rsidRPr="00FD6EFA">
                    <w:rPr>
                      <w:rFonts w:ascii="Verdana" w:hAnsi="Verdana" w:cs="Arial"/>
                      <w:sz w:val="20"/>
                      <w:szCs w:val="20"/>
                    </w:rPr>
                    <w:t>stopień trudności wg katalogu pracochłonności</w:t>
                  </w:r>
                </w:p>
              </w:tc>
              <w:tc>
                <w:tcPr>
                  <w:tcW w:w="2976" w:type="dxa"/>
                  <w:shd w:val="clear" w:color="auto" w:fill="E7E6E6" w:themeFill="background2"/>
                  <w:vAlign w:val="center"/>
                </w:tcPr>
                <w:p w:rsidR="00AD4AF4" w:rsidRDefault="00AD4AF4" w:rsidP="00A86BF3">
                  <w:pPr>
                    <w:spacing w:before="120"/>
                    <w:jc w:val="center"/>
                    <w:rPr>
                      <w:rFonts w:ascii="Verdana" w:hAnsi="Verdana" w:cs="Arial"/>
                      <w:sz w:val="20"/>
                      <w:szCs w:val="20"/>
                    </w:rPr>
                  </w:pPr>
                  <w:r w:rsidRPr="00FD6EFA">
                    <w:rPr>
                      <w:rFonts w:ascii="Verdana" w:hAnsi="Verdana" w:cs="Arial"/>
                      <w:sz w:val="20"/>
                      <w:szCs w:val="20"/>
                    </w:rPr>
                    <w:t>powierzchnia zredukowana</w:t>
                  </w:r>
                  <w:r>
                    <w:rPr>
                      <w:rFonts w:ascii="Verdana" w:hAnsi="Verdana" w:cs="Arial"/>
                      <w:sz w:val="20"/>
                      <w:szCs w:val="20"/>
                    </w:rPr>
                    <w:t xml:space="preserve"> I zabiegu</w:t>
                  </w:r>
                  <w:r w:rsidRPr="00FD6EFA">
                    <w:rPr>
                      <w:rFonts w:ascii="Verdana" w:hAnsi="Verdana" w:cs="Arial"/>
                      <w:sz w:val="20"/>
                      <w:szCs w:val="20"/>
                    </w:rPr>
                    <w:t xml:space="preserve"> [ha]</w:t>
                  </w:r>
                </w:p>
                <w:p w:rsidR="00AD4AF4" w:rsidRPr="00FD6EFA" w:rsidRDefault="00AD4AF4" w:rsidP="00A86BF3">
                  <w:pPr>
                    <w:spacing w:before="120"/>
                    <w:jc w:val="center"/>
                    <w:rPr>
                      <w:rFonts w:ascii="Verdana" w:hAnsi="Verdana" w:cs="Arial"/>
                      <w:sz w:val="20"/>
                      <w:szCs w:val="20"/>
                    </w:rPr>
                  </w:pPr>
                  <w:r>
                    <w:rPr>
                      <w:rFonts w:ascii="Verdana" w:hAnsi="Verdana" w:cs="Arial"/>
                      <w:sz w:val="20"/>
                      <w:szCs w:val="20"/>
                    </w:rPr>
                    <w:t>KOSZ-CHN</w:t>
                  </w:r>
                </w:p>
              </w:tc>
            </w:tr>
            <w:tr w:rsidR="00AD4AF4" w:rsidRPr="00FD6EFA" w:rsidTr="00A86BF3">
              <w:tc>
                <w:tcPr>
                  <w:tcW w:w="2952" w:type="dxa"/>
                </w:tcPr>
                <w:p w:rsidR="00AD4AF4" w:rsidRPr="00FD6EFA" w:rsidRDefault="00AD4AF4" w:rsidP="00A86BF3">
                  <w:pPr>
                    <w:spacing w:before="120"/>
                    <w:jc w:val="both"/>
                    <w:rPr>
                      <w:rFonts w:ascii="Verdana" w:hAnsi="Verdana" w:cs="Arial"/>
                      <w:sz w:val="20"/>
                      <w:szCs w:val="20"/>
                    </w:rPr>
                  </w:pPr>
                  <w:r>
                    <w:rPr>
                      <w:rFonts w:ascii="Verdana" w:hAnsi="Verdana" w:cs="Arial"/>
                      <w:sz w:val="20"/>
                      <w:szCs w:val="20"/>
                    </w:rPr>
                    <w:t>2</w:t>
                  </w:r>
                </w:p>
              </w:tc>
              <w:tc>
                <w:tcPr>
                  <w:tcW w:w="2976" w:type="dxa"/>
                </w:tcPr>
                <w:p w:rsidR="00AD4AF4" w:rsidRPr="00FD6EFA" w:rsidRDefault="00AD4AF4" w:rsidP="00A86BF3">
                  <w:pPr>
                    <w:spacing w:before="120"/>
                    <w:jc w:val="both"/>
                    <w:rPr>
                      <w:rFonts w:ascii="Verdana" w:hAnsi="Verdana" w:cs="Arial"/>
                      <w:sz w:val="20"/>
                      <w:szCs w:val="20"/>
                    </w:rPr>
                  </w:pPr>
                  <w:r>
                    <w:rPr>
                      <w:rFonts w:ascii="Verdana" w:hAnsi="Verdana" w:cs="Arial"/>
                      <w:sz w:val="20"/>
                      <w:szCs w:val="20"/>
                    </w:rPr>
                    <w:t>1,49</w:t>
                  </w:r>
                </w:p>
              </w:tc>
            </w:tr>
            <w:tr w:rsidR="00AD4AF4" w:rsidRPr="00FD6EFA" w:rsidTr="00A86BF3">
              <w:tc>
                <w:tcPr>
                  <w:tcW w:w="2952" w:type="dxa"/>
                  <w:shd w:val="clear" w:color="auto" w:fill="E7E6E6" w:themeFill="background2"/>
                </w:tcPr>
                <w:p w:rsidR="00AD4AF4" w:rsidRPr="008B3456" w:rsidRDefault="00AD4AF4" w:rsidP="00A86BF3">
                  <w:pPr>
                    <w:spacing w:before="120"/>
                    <w:jc w:val="both"/>
                    <w:rPr>
                      <w:rFonts w:ascii="Verdana" w:hAnsi="Verdana" w:cs="Arial"/>
                      <w:sz w:val="20"/>
                      <w:szCs w:val="20"/>
                    </w:rPr>
                  </w:pPr>
                  <w:r w:rsidRPr="008B3456">
                    <w:rPr>
                      <w:rFonts w:ascii="Verdana" w:hAnsi="Verdana" w:cs="Arial"/>
                      <w:sz w:val="20"/>
                      <w:szCs w:val="20"/>
                    </w:rPr>
                    <w:t>Razem</w:t>
                  </w:r>
                </w:p>
              </w:tc>
              <w:tc>
                <w:tcPr>
                  <w:tcW w:w="2976" w:type="dxa"/>
                  <w:shd w:val="clear" w:color="auto" w:fill="E7E6E6" w:themeFill="background2"/>
                </w:tcPr>
                <w:p w:rsidR="00AD4AF4" w:rsidRPr="008B3456" w:rsidRDefault="00AD4AF4" w:rsidP="00A86BF3">
                  <w:pPr>
                    <w:spacing w:before="120"/>
                    <w:jc w:val="both"/>
                    <w:rPr>
                      <w:rFonts w:ascii="Verdana" w:hAnsi="Verdana" w:cs="Arial"/>
                      <w:sz w:val="20"/>
                      <w:szCs w:val="20"/>
                    </w:rPr>
                  </w:pPr>
                  <w:r>
                    <w:rPr>
                      <w:rFonts w:ascii="Verdana" w:hAnsi="Verdana" w:cs="Arial"/>
                      <w:sz w:val="20"/>
                      <w:szCs w:val="20"/>
                    </w:rPr>
                    <w:t>1,49</w:t>
                  </w:r>
                </w:p>
              </w:tc>
            </w:tr>
          </w:tbl>
          <w:p w:rsidR="00AD4AF4" w:rsidRDefault="00AD4AF4" w:rsidP="00A86BF3">
            <w:pPr>
              <w:spacing w:before="120"/>
              <w:jc w:val="both"/>
              <w:rPr>
                <w:rFonts w:ascii="Verdana" w:hAnsi="Verdana" w:cs="Arial"/>
                <w:sz w:val="20"/>
                <w:szCs w:val="20"/>
              </w:rPr>
            </w:pPr>
          </w:p>
          <w:p w:rsidR="00AD4AF4" w:rsidRPr="00FD6EFA" w:rsidRDefault="00AD4AF4" w:rsidP="00A86BF3">
            <w:pPr>
              <w:tabs>
                <w:tab w:val="left" w:pos="840"/>
              </w:tabs>
              <w:spacing w:before="120"/>
              <w:ind w:left="34"/>
              <w:jc w:val="both"/>
              <w:rPr>
                <w:rFonts w:ascii="Verdana" w:hAnsi="Verdana" w:cs="Arial"/>
                <w:bCs/>
                <w:sz w:val="20"/>
                <w:szCs w:val="20"/>
              </w:rPr>
            </w:pPr>
            <w:r w:rsidRPr="00FD6EFA">
              <w:rPr>
                <w:rFonts w:ascii="Verdana" w:hAnsi="Verdana" w:cs="Arial"/>
                <w:bCs/>
                <w:sz w:val="20"/>
                <w:szCs w:val="20"/>
              </w:rPr>
              <w:t xml:space="preserve">Przewidywany okres </w:t>
            </w:r>
            <w:r>
              <w:rPr>
                <w:rFonts w:ascii="Verdana" w:hAnsi="Verdana" w:cs="Arial"/>
                <w:bCs/>
                <w:sz w:val="20"/>
                <w:szCs w:val="20"/>
              </w:rPr>
              <w:t xml:space="preserve">wykonania to czerwiec, lipiec, </w:t>
            </w:r>
            <w:r w:rsidRPr="00FD6EFA">
              <w:rPr>
                <w:rFonts w:ascii="Verdana" w:hAnsi="Verdana" w:cs="Arial"/>
                <w:bCs/>
                <w:sz w:val="20"/>
                <w:szCs w:val="20"/>
              </w:rPr>
              <w:t>sierpień</w:t>
            </w:r>
            <w:r>
              <w:rPr>
                <w:rFonts w:ascii="Verdana" w:hAnsi="Verdana" w:cs="Arial"/>
                <w:bCs/>
                <w:sz w:val="20"/>
                <w:szCs w:val="20"/>
              </w:rPr>
              <w:t xml:space="preserve"> i wrzesień roku 2020</w:t>
            </w:r>
            <w:r w:rsidRPr="00FD6EFA">
              <w:rPr>
                <w:rFonts w:ascii="Verdana" w:hAnsi="Verdana" w:cs="Arial"/>
                <w:bCs/>
                <w:sz w:val="20"/>
                <w:szCs w:val="20"/>
              </w:rPr>
              <w:t xml:space="preserve"> z możliwością zlecen</w:t>
            </w:r>
            <w:r>
              <w:rPr>
                <w:rFonts w:ascii="Verdana" w:hAnsi="Verdana" w:cs="Arial"/>
                <w:bCs/>
                <w:sz w:val="20"/>
                <w:szCs w:val="20"/>
              </w:rPr>
              <w:t xml:space="preserve">ia części prac w maju </w:t>
            </w:r>
            <w:r w:rsidRPr="00C06FA4">
              <w:rPr>
                <w:rFonts w:ascii="Verdana" w:hAnsi="Verdana" w:cs="Arial"/>
                <w:bCs/>
                <w:sz w:val="20"/>
                <w:szCs w:val="20"/>
              </w:rPr>
              <w:t>i październiku.</w:t>
            </w:r>
          </w:p>
          <w:p w:rsidR="00AD4AF4" w:rsidRPr="00FD6EFA" w:rsidRDefault="00AD4AF4" w:rsidP="00A86BF3">
            <w:pPr>
              <w:tabs>
                <w:tab w:val="left" w:pos="840"/>
              </w:tabs>
              <w:spacing w:before="120"/>
              <w:ind w:left="34"/>
              <w:jc w:val="both"/>
              <w:rPr>
                <w:rFonts w:ascii="Verdana" w:hAnsi="Verdana" w:cs="Arial"/>
                <w:bCs/>
                <w:sz w:val="20"/>
                <w:szCs w:val="20"/>
              </w:rPr>
            </w:pPr>
            <w:r w:rsidRPr="00FD6EFA">
              <w:rPr>
                <w:rFonts w:ascii="Verdana" w:hAnsi="Verdana" w:cs="Arial"/>
                <w:bCs/>
                <w:sz w:val="20"/>
                <w:szCs w:val="20"/>
              </w:rPr>
              <w:t>PROCEDURA ODBIORU:</w:t>
            </w:r>
          </w:p>
          <w:p w:rsidR="00AD4AF4" w:rsidRDefault="00AD4AF4" w:rsidP="00A86BF3">
            <w:pPr>
              <w:tabs>
                <w:tab w:val="left" w:pos="840"/>
              </w:tabs>
              <w:spacing w:before="120"/>
              <w:ind w:left="34"/>
              <w:jc w:val="both"/>
              <w:rPr>
                <w:rFonts w:ascii="Verdana" w:hAnsi="Verdana"/>
                <w:sz w:val="20"/>
                <w:szCs w:val="20"/>
              </w:rPr>
            </w:pPr>
            <w:r w:rsidRPr="00FD6EFA">
              <w:rPr>
                <w:rFonts w:ascii="Verdana" w:hAnsi="Verdana" w:cs="Arial"/>
                <w:sz w:val="20"/>
                <w:szCs w:val="20"/>
              </w:rPr>
              <w:t xml:space="preserve">Odbiór prac nastąpi poprzez dokonanie weryfikacji wykonania zgodności jego realizacji z opisem czynności </w:t>
            </w:r>
            <w:r>
              <w:rPr>
                <w:rFonts w:ascii="Verdana" w:hAnsi="Verdana" w:cs="Arial"/>
                <w:sz w:val="20"/>
                <w:szCs w:val="20"/>
              </w:rPr>
              <w:t>i Zleceniem</w:t>
            </w:r>
            <w:r w:rsidRPr="00FD6EFA">
              <w:rPr>
                <w:rFonts w:ascii="Verdana" w:hAnsi="Verdana" w:cs="Arial"/>
                <w:sz w:val="20"/>
                <w:szCs w:val="20"/>
              </w:rPr>
              <w:t xml:space="preserve"> oraz pomiaru powierzchni zabiegu (np. przy pomocy: dalmierza, taśmy mierniczej, GPS, </w:t>
            </w:r>
            <w:proofErr w:type="spellStart"/>
            <w:r w:rsidRPr="00FD6EFA">
              <w:rPr>
                <w:rFonts w:ascii="Verdana" w:hAnsi="Verdana" w:cs="Arial"/>
                <w:sz w:val="20"/>
                <w:szCs w:val="20"/>
              </w:rPr>
              <w:t>itp</w:t>
            </w:r>
            <w:proofErr w:type="spellEnd"/>
            <w:r w:rsidRPr="00FD6EFA">
              <w:rPr>
                <w:rFonts w:ascii="Verdana" w:hAnsi="Verdana" w:cs="Arial"/>
                <w:sz w:val="20"/>
                <w:szCs w:val="20"/>
              </w:rPr>
              <w:t>).</w:t>
            </w:r>
            <w:r>
              <w:rPr>
                <w:rFonts w:ascii="Verdana" w:hAnsi="Verdana" w:cs="Arial"/>
                <w:sz w:val="20"/>
                <w:szCs w:val="20"/>
              </w:rPr>
              <w:t xml:space="preserve"> </w:t>
            </w:r>
            <w:r>
              <w:rPr>
                <w:rFonts w:ascii="Verdana" w:hAnsi="Verdana"/>
                <w:sz w:val="20"/>
                <w:szCs w:val="20"/>
              </w:rPr>
              <w:t>Powierzchnia faktycznie wykonanego zabiegu nie będzie obejmowała istniejących w wydzieleniu takich elementów jak drogi, kępy drzewostanu nie objęte zabiegiem, bagna itp.</w:t>
            </w:r>
          </w:p>
          <w:p w:rsidR="00AD4AF4" w:rsidRDefault="00AD4AF4" w:rsidP="00A86BF3">
            <w:pPr>
              <w:pStyle w:val="Default"/>
              <w:spacing w:before="120"/>
              <w:jc w:val="both"/>
              <w:rPr>
                <w:rFonts w:ascii="Verdana" w:hAnsi="Verdana" w:cs="Arial"/>
                <w:b/>
                <w:bCs/>
                <w:color w:val="auto"/>
                <w:sz w:val="20"/>
                <w:szCs w:val="20"/>
              </w:rPr>
            </w:pPr>
          </w:p>
          <w:p w:rsidR="00AD4AF4" w:rsidRDefault="00AD4AF4" w:rsidP="00A86BF3">
            <w:pPr>
              <w:pStyle w:val="Default"/>
              <w:spacing w:before="120"/>
              <w:jc w:val="both"/>
              <w:rPr>
                <w:rFonts w:ascii="Verdana" w:hAnsi="Verdana" w:cs="Arial"/>
                <w:b/>
                <w:bCs/>
                <w:color w:val="auto"/>
                <w:sz w:val="20"/>
                <w:szCs w:val="20"/>
              </w:rPr>
            </w:pPr>
          </w:p>
          <w:p w:rsidR="00AD4AF4" w:rsidRPr="00FD6EFA" w:rsidRDefault="00AD4AF4" w:rsidP="00A86BF3">
            <w:pPr>
              <w:pStyle w:val="Default"/>
              <w:spacing w:before="120"/>
              <w:jc w:val="both"/>
              <w:rPr>
                <w:rFonts w:ascii="Verdana" w:hAnsi="Verdana" w:cs="Arial"/>
                <w:b/>
                <w:bCs/>
                <w:color w:val="auto"/>
                <w:sz w:val="20"/>
                <w:szCs w:val="20"/>
              </w:rPr>
            </w:pPr>
          </w:p>
        </w:tc>
      </w:tr>
    </w:tbl>
    <w:p w:rsidR="00AD4AF4" w:rsidRDefault="00AD4AF4" w:rsidP="00BB7ACB">
      <w:pPr>
        <w:spacing w:before="120"/>
        <w:rPr>
          <w:rFonts w:ascii="Cambria" w:hAnsi="Cambria" w:cs="Arial"/>
          <w:bCs/>
          <w:sz w:val="22"/>
          <w:szCs w:val="22"/>
        </w:rPr>
      </w:pPr>
    </w:p>
    <w:p w:rsidR="006D4F72" w:rsidRDefault="006D4F72" w:rsidP="00BB7ACB">
      <w:pPr>
        <w:spacing w:before="120"/>
        <w:rPr>
          <w:rFonts w:ascii="Cambria" w:hAnsi="Cambria" w:cs="Arial"/>
          <w:bCs/>
          <w:sz w:val="22"/>
          <w:szCs w:val="22"/>
        </w:rPr>
      </w:pPr>
    </w:p>
    <w:p w:rsidR="006D4F72" w:rsidRDefault="006D4F72" w:rsidP="00BB7ACB">
      <w:pPr>
        <w:spacing w:before="120"/>
        <w:rPr>
          <w:rFonts w:ascii="Cambria" w:hAnsi="Cambria" w:cs="Arial"/>
          <w:bCs/>
          <w:sz w:val="22"/>
          <w:szCs w:val="22"/>
        </w:rPr>
      </w:pPr>
    </w:p>
    <w:p w:rsidR="006D4F72" w:rsidRDefault="006D4F72" w:rsidP="00BB7ACB">
      <w:pPr>
        <w:spacing w:before="120"/>
        <w:rPr>
          <w:rFonts w:ascii="Cambria" w:hAnsi="Cambria" w:cs="Arial"/>
          <w:bCs/>
          <w:sz w:val="22"/>
          <w:szCs w:val="22"/>
        </w:rPr>
      </w:pPr>
    </w:p>
    <w:p w:rsidR="00010196" w:rsidRDefault="00010196" w:rsidP="00BB7ACB">
      <w:pPr>
        <w:spacing w:before="120"/>
        <w:rPr>
          <w:rFonts w:ascii="Cambria" w:hAnsi="Cambria" w:cs="Arial"/>
          <w:bCs/>
          <w:sz w:val="22"/>
          <w:szCs w:val="22"/>
        </w:rPr>
      </w:pPr>
    </w:p>
    <w:p w:rsidR="00010196" w:rsidRDefault="00010196" w:rsidP="00BB7ACB">
      <w:pPr>
        <w:spacing w:before="120"/>
        <w:rPr>
          <w:rFonts w:ascii="Cambria" w:hAnsi="Cambria" w:cs="Arial"/>
          <w:bCs/>
          <w:sz w:val="22"/>
          <w:szCs w:val="22"/>
        </w:rPr>
      </w:pPr>
    </w:p>
    <w:tbl>
      <w:tblPr>
        <w:tblStyle w:val="Tabela-Siatka"/>
        <w:tblW w:w="10206" w:type="dxa"/>
        <w:tblInd w:w="-176" w:type="dxa"/>
        <w:tblLook w:val="04A0" w:firstRow="1" w:lastRow="0" w:firstColumn="1" w:lastColumn="0" w:noHBand="0" w:noVBand="1"/>
      </w:tblPr>
      <w:tblGrid>
        <w:gridCol w:w="952"/>
        <w:gridCol w:w="6443"/>
        <w:gridCol w:w="2811"/>
      </w:tblGrid>
      <w:tr w:rsidR="006D4F72" w:rsidRPr="00C85A49" w:rsidTr="00D82CDE">
        <w:tc>
          <w:tcPr>
            <w:tcW w:w="1020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D4F72" w:rsidRPr="00C85A49" w:rsidRDefault="006D4F72" w:rsidP="00D82CDE">
            <w:pPr>
              <w:pStyle w:val="Default"/>
              <w:spacing w:before="120"/>
              <w:jc w:val="center"/>
              <w:rPr>
                <w:rFonts w:ascii="Verdana" w:hAnsi="Verdana"/>
                <w:b/>
                <w:bCs/>
                <w:sz w:val="20"/>
                <w:szCs w:val="20"/>
              </w:rPr>
            </w:pPr>
            <w:r>
              <w:rPr>
                <w:rFonts w:ascii="Verdana" w:hAnsi="Verdana"/>
                <w:b/>
                <w:bCs/>
                <w:sz w:val="20"/>
                <w:szCs w:val="20"/>
              </w:rPr>
              <w:t xml:space="preserve">DZIAŁ III  </w:t>
            </w:r>
            <w:r w:rsidRPr="00C85A49">
              <w:rPr>
                <w:rFonts w:ascii="Verdana" w:hAnsi="Verdana"/>
                <w:b/>
                <w:bCs/>
                <w:sz w:val="20"/>
                <w:szCs w:val="20"/>
              </w:rPr>
              <w:t>NASIENNICTWO LEŚNE</w:t>
            </w:r>
          </w:p>
          <w:p w:rsidR="006D4F72" w:rsidRPr="00C85A49" w:rsidRDefault="006D4F72" w:rsidP="00D82CDE">
            <w:pPr>
              <w:pStyle w:val="Default"/>
              <w:spacing w:before="120"/>
              <w:jc w:val="center"/>
              <w:rPr>
                <w:rFonts w:ascii="Verdana" w:hAnsi="Verdana"/>
                <w:b/>
                <w:sz w:val="20"/>
                <w:szCs w:val="20"/>
              </w:rPr>
            </w:pPr>
          </w:p>
        </w:tc>
      </w:tr>
      <w:tr w:rsidR="006D4F72" w:rsidRPr="00C85A49" w:rsidTr="00D82CDE">
        <w:tc>
          <w:tcPr>
            <w:tcW w:w="952" w:type="dxa"/>
            <w:tcBorders>
              <w:top w:val="single" w:sz="4" w:space="0" w:color="auto"/>
              <w:bottom w:val="single" w:sz="4" w:space="0" w:color="auto"/>
            </w:tcBorders>
            <w:shd w:val="clear" w:color="auto" w:fill="D9D9D9" w:themeFill="background1" w:themeFillShade="D9"/>
          </w:tcPr>
          <w:p w:rsidR="006D4F72" w:rsidRPr="00C85A49" w:rsidRDefault="006D4F72" w:rsidP="00D82CDE">
            <w:pPr>
              <w:pStyle w:val="Default"/>
              <w:spacing w:before="120"/>
              <w:rPr>
                <w:rFonts w:ascii="Verdana" w:hAnsi="Verdana"/>
                <w:b/>
                <w:sz w:val="20"/>
                <w:szCs w:val="20"/>
              </w:rPr>
            </w:pPr>
            <w:r w:rsidRPr="00C85A49">
              <w:rPr>
                <w:rFonts w:ascii="Verdana" w:hAnsi="Verdana"/>
                <w:b/>
                <w:sz w:val="20"/>
                <w:szCs w:val="20"/>
              </w:rPr>
              <w:t>Lp.</w:t>
            </w:r>
          </w:p>
        </w:tc>
        <w:tc>
          <w:tcPr>
            <w:tcW w:w="6443" w:type="dxa"/>
            <w:tcBorders>
              <w:top w:val="single" w:sz="4" w:space="0" w:color="auto"/>
              <w:bottom w:val="single" w:sz="4" w:space="0" w:color="auto"/>
            </w:tcBorders>
            <w:shd w:val="clear" w:color="auto" w:fill="D9D9D9" w:themeFill="background1" w:themeFillShade="D9"/>
          </w:tcPr>
          <w:p w:rsidR="006D4F72" w:rsidRPr="00C85A49" w:rsidRDefault="006D4F72" w:rsidP="00D82CDE">
            <w:pPr>
              <w:pStyle w:val="Default"/>
              <w:spacing w:before="120"/>
              <w:jc w:val="center"/>
              <w:rPr>
                <w:rFonts w:ascii="Verdana" w:hAnsi="Verdana"/>
                <w:b/>
                <w:sz w:val="20"/>
                <w:szCs w:val="20"/>
              </w:rPr>
            </w:pPr>
            <w:r w:rsidRPr="00C85A49">
              <w:rPr>
                <w:rFonts w:ascii="Verdana" w:hAnsi="Verdana"/>
                <w:b/>
                <w:sz w:val="20"/>
                <w:szCs w:val="20"/>
              </w:rPr>
              <w:t>OPIS CZYNNOSCI</w:t>
            </w:r>
          </w:p>
        </w:tc>
        <w:tc>
          <w:tcPr>
            <w:tcW w:w="2811" w:type="dxa"/>
            <w:tcBorders>
              <w:top w:val="single" w:sz="4" w:space="0" w:color="auto"/>
              <w:bottom w:val="single" w:sz="4" w:space="0" w:color="auto"/>
            </w:tcBorders>
            <w:shd w:val="clear" w:color="auto" w:fill="D9D9D9" w:themeFill="background1" w:themeFillShade="D9"/>
          </w:tcPr>
          <w:p w:rsidR="006D4F72" w:rsidRPr="00C85A49" w:rsidRDefault="006D4F72" w:rsidP="00D82CDE">
            <w:pPr>
              <w:pStyle w:val="Default"/>
              <w:spacing w:before="120"/>
              <w:rPr>
                <w:rFonts w:ascii="Verdana" w:hAnsi="Verdana"/>
                <w:b/>
                <w:sz w:val="20"/>
                <w:szCs w:val="20"/>
              </w:rPr>
            </w:pPr>
            <w:r w:rsidRPr="00C85A49">
              <w:rPr>
                <w:rFonts w:ascii="Verdana" w:hAnsi="Verdana"/>
                <w:b/>
                <w:sz w:val="20"/>
                <w:szCs w:val="20"/>
              </w:rPr>
              <w:t>KOD GRUPY CZYNNOŚCI/KOD CZYNNOSCI</w:t>
            </w:r>
          </w:p>
        </w:tc>
      </w:tr>
      <w:tr w:rsidR="006D4F72" w:rsidRPr="00C85A49" w:rsidTr="00D82CDE">
        <w:tc>
          <w:tcPr>
            <w:tcW w:w="952" w:type="dxa"/>
            <w:tcBorders>
              <w:top w:val="single" w:sz="4" w:space="0" w:color="auto"/>
            </w:tcBorders>
            <w:shd w:val="clear" w:color="auto" w:fill="D9D9D9" w:themeFill="background1" w:themeFillShade="D9"/>
          </w:tcPr>
          <w:p w:rsidR="006D4F72" w:rsidRPr="00C85A49" w:rsidRDefault="006D4F72" w:rsidP="00D82CDE">
            <w:pPr>
              <w:pStyle w:val="Default"/>
              <w:tabs>
                <w:tab w:val="left" w:pos="34"/>
              </w:tabs>
              <w:spacing w:before="120"/>
              <w:ind w:left="34"/>
              <w:rPr>
                <w:rFonts w:ascii="Verdana" w:hAnsi="Verdana"/>
                <w:b/>
                <w:sz w:val="20"/>
                <w:szCs w:val="20"/>
              </w:rPr>
            </w:pPr>
            <w:r>
              <w:rPr>
                <w:rFonts w:ascii="Verdana" w:hAnsi="Verdana"/>
                <w:b/>
                <w:sz w:val="20"/>
                <w:szCs w:val="20"/>
              </w:rPr>
              <w:t>III.</w:t>
            </w:r>
            <w:r w:rsidRPr="00C85A49">
              <w:rPr>
                <w:rFonts w:ascii="Verdana" w:hAnsi="Verdana"/>
                <w:b/>
                <w:sz w:val="20"/>
                <w:szCs w:val="20"/>
              </w:rPr>
              <w:t>1.</w:t>
            </w:r>
          </w:p>
        </w:tc>
        <w:tc>
          <w:tcPr>
            <w:tcW w:w="6443" w:type="dxa"/>
            <w:tcBorders>
              <w:top w:val="single" w:sz="4" w:space="0" w:color="auto"/>
            </w:tcBorders>
            <w:shd w:val="clear" w:color="auto" w:fill="D9D9D9" w:themeFill="background1" w:themeFillShade="D9"/>
          </w:tcPr>
          <w:p w:rsidR="006D4F72" w:rsidRPr="00C85A49" w:rsidRDefault="006D4F72" w:rsidP="00D82CDE">
            <w:pPr>
              <w:pStyle w:val="Default"/>
              <w:spacing w:before="120"/>
              <w:jc w:val="center"/>
              <w:rPr>
                <w:rFonts w:ascii="Verdana" w:hAnsi="Verdana"/>
                <w:b/>
                <w:bCs/>
                <w:sz w:val="20"/>
                <w:szCs w:val="20"/>
              </w:rPr>
            </w:pPr>
            <w:r w:rsidRPr="00C85A49">
              <w:rPr>
                <w:rFonts w:ascii="Verdana" w:hAnsi="Verdana"/>
                <w:b/>
                <w:bCs/>
                <w:sz w:val="20"/>
                <w:szCs w:val="20"/>
              </w:rPr>
              <w:t>ZBIÓR SYSZEK Z DRZEW STOJĄCYCH</w:t>
            </w:r>
          </w:p>
          <w:p w:rsidR="006D4F72" w:rsidRPr="00C85A49" w:rsidRDefault="006D4F72" w:rsidP="00D82CDE">
            <w:pPr>
              <w:pStyle w:val="Default"/>
              <w:spacing w:before="120"/>
              <w:jc w:val="center"/>
              <w:rPr>
                <w:rFonts w:ascii="Verdana" w:hAnsi="Verdana"/>
                <w:sz w:val="20"/>
                <w:szCs w:val="20"/>
              </w:rPr>
            </w:pPr>
            <w:r w:rsidRPr="00C85A49">
              <w:rPr>
                <w:rFonts w:ascii="Verdana" w:hAnsi="Verdana"/>
                <w:bCs/>
                <w:sz w:val="20"/>
                <w:szCs w:val="20"/>
              </w:rPr>
              <w:t>(jedn. rozliczeniowa – kilogram określony z dokładnością do dwóch miejsc po przecinku (KG.)</w:t>
            </w:r>
          </w:p>
        </w:tc>
        <w:tc>
          <w:tcPr>
            <w:tcW w:w="2811" w:type="dxa"/>
            <w:tcBorders>
              <w:top w:val="single" w:sz="4" w:space="0" w:color="auto"/>
            </w:tcBorders>
            <w:shd w:val="clear" w:color="auto" w:fill="D9D9D9" w:themeFill="background1" w:themeFillShade="D9"/>
          </w:tcPr>
          <w:p w:rsidR="006D4F72" w:rsidRPr="00C85A49" w:rsidRDefault="006D4F72" w:rsidP="00D82CDE">
            <w:pPr>
              <w:pStyle w:val="Default"/>
              <w:spacing w:before="120"/>
              <w:rPr>
                <w:rFonts w:ascii="Verdana" w:hAnsi="Verdana"/>
                <w:b/>
                <w:sz w:val="20"/>
                <w:szCs w:val="20"/>
              </w:rPr>
            </w:pPr>
            <w:r>
              <w:rPr>
                <w:rFonts w:ascii="Verdana" w:hAnsi="Verdana"/>
                <w:b/>
                <w:bCs/>
                <w:sz w:val="20"/>
                <w:szCs w:val="20"/>
              </w:rPr>
              <w:t>N-ZSDN / ZB-JD</w:t>
            </w:r>
          </w:p>
        </w:tc>
      </w:tr>
      <w:tr w:rsidR="006D4F72" w:rsidRPr="00C85A49" w:rsidTr="00D82CDE">
        <w:tc>
          <w:tcPr>
            <w:tcW w:w="10206" w:type="dxa"/>
            <w:gridSpan w:val="3"/>
          </w:tcPr>
          <w:p w:rsidR="006D4F72" w:rsidRPr="00423944" w:rsidRDefault="006D4F72" w:rsidP="00D82CDE">
            <w:pPr>
              <w:pStyle w:val="Default"/>
              <w:spacing w:before="120"/>
              <w:ind w:left="360"/>
              <w:jc w:val="both"/>
              <w:rPr>
                <w:rFonts w:ascii="Verdana" w:hAnsi="Verdana"/>
                <w:sz w:val="20"/>
                <w:szCs w:val="20"/>
              </w:rPr>
            </w:pPr>
            <w:r>
              <w:rPr>
                <w:rFonts w:ascii="Verdana" w:hAnsi="Verdana"/>
                <w:sz w:val="20"/>
                <w:szCs w:val="20"/>
              </w:rPr>
              <w:t xml:space="preserve">Zbiór szyszek jodły z drzew stojących </w:t>
            </w:r>
            <w:r w:rsidRPr="00423944">
              <w:rPr>
                <w:rFonts w:ascii="Verdana" w:hAnsi="Verdana"/>
                <w:sz w:val="20"/>
                <w:szCs w:val="20"/>
              </w:rPr>
              <w:t>w wyłączonych drzewostanach nasiennym</w:t>
            </w:r>
            <w:r>
              <w:rPr>
                <w:rFonts w:ascii="Verdana" w:hAnsi="Verdana"/>
                <w:sz w:val="20"/>
                <w:szCs w:val="20"/>
              </w:rPr>
              <w:t xml:space="preserve"> lub gospodarczych drzewostanach nasiennych </w:t>
            </w:r>
            <w:r w:rsidRPr="00423944">
              <w:rPr>
                <w:rFonts w:ascii="Verdana" w:hAnsi="Verdana"/>
                <w:sz w:val="20"/>
                <w:szCs w:val="20"/>
              </w:rPr>
              <w:t>obejmuje:</w:t>
            </w:r>
          </w:p>
          <w:p w:rsidR="006D4F72" w:rsidRPr="00C85A49" w:rsidRDefault="006D4F72" w:rsidP="006D4F72">
            <w:pPr>
              <w:pStyle w:val="Default"/>
              <w:numPr>
                <w:ilvl w:val="0"/>
                <w:numId w:val="61"/>
              </w:numPr>
              <w:spacing w:before="120"/>
              <w:jc w:val="both"/>
              <w:rPr>
                <w:rFonts w:ascii="Verdana" w:hAnsi="Verdana"/>
                <w:sz w:val="20"/>
                <w:szCs w:val="20"/>
              </w:rPr>
            </w:pPr>
            <w:r w:rsidRPr="00C85A49">
              <w:rPr>
                <w:rFonts w:ascii="Verdana" w:hAnsi="Verdana"/>
                <w:sz w:val="20"/>
                <w:szCs w:val="20"/>
              </w:rPr>
              <w:t xml:space="preserve">dojazd na powierzchnię roboczą położoną </w:t>
            </w:r>
            <w:r>
              <w:rPr>
                <w:rFonts w:ascii="Verdana" w:hAnsi="Verdana"/>
                <w:sz w:val="20"/>
                <w:szCs w:val="20"/>
              </w:rPr>
              <w:t xml:space="preserve">na terenie </w:t>
            </w:r>
            <w:r w:rsidRPr="00C85A49">
              <w:rPr>
                <w:rFonts w:ascii="Verdana" w:hAnsi="Verdana"/>
                <w:sz w:val="20"/>
                <w:szCs w:val="20"/>
              </w:rPr>
              <w:t>nadleśnictwa</w:t>
            </w:r>
            <w:r>
              <w:rPr>
                <w:rFonts w:ascii="Verdana" w:hAnsi="Verdana"/>
                <w:sz w:val="20"/>
                <w:szCs w:val="20"/>
              </w:rPr>
              <w:t xml:space="preserve"> Przysucha.</w:t>
            </w:r>
          </w:p>
          <w:p w:rsidR="006D4F72" w:rsidRDefault="006D4F72" w:rsidP="006D4F72">
            <w:pPr>
              <w:pStyle w:val="Default"/>
              <w:numPr>
                <w:ilvl w:val="0"/>
                <w:numId w:val="61"/>
              </w:numPr>
              <w:spacing w:before="120"/>
              <w:jc w:val="both"/>
              <w:rPr>
                <w:rFonts w:ascii="Verdana" w:hAnsi="Verdana"/>
                <w:sz w:val="20"/>
                <w:szCs w:val="20"/>
              </w:rPr>
            </w:pPr>
            <w:r w:rsidRPr="003411A4">
              <w:rPr>
                <w:rFonts w:ascii="Verdana" w:hAnsi="Verdana"/>
                <w:sz w:val="20"/>
                <w:szCs w:val="20"/>
              </w:rPr>
              <w:t xml:space="preserve">wejście na wskazane przez leśniczego-szkółkarza drzewa w sposób wykluczający uszkodzenie jego łyka i drewna, </w:t>
            </w:r>
          </w:p>
          <w:p w:rsidR="006D4F72" w:rsidRPr="003411A4" w:rsidRDefault="006D4F72" w:rsidP="006D4F72">
            <w:pPr>
              <w:pStyle w:val="Default"/>
              <w:numPr>
                <w:ilvl w:val="0"/>
                <w:numId w:val="61"/>
              </w:numPr>
              <w:spacing w:before="120"/>
              <w:jc w:val="both"/>
              <w:rPr>
                <w:rFonts w:ascii="Verdana" w:hAnsi="Verdana"/>
                <w:sz w:val="20"/>
                <w:szCs w:val="20"/>
              </w:rPr>
            </w:pPr>
            <w:r>
              <w:rPr>
                <w:rFonts w:ascii="Verdana" w:hAnsi="Verdana"/>
                <w:sz w:val="20"/>
                <w:szCs w:val="20"/>
              </w:rPr>
              <w:t xml:space="preserve">zebranie szyszek stanowiących ocenę </w:t>
            </w:r>
            <w:proofErr w:type="spellStart"/>
            <w:r>
              <w:rPr>
                <w:rFonts w:ascii="Verdana" w:hAnsi="Verdana"/>
                <w:sz w:val="20"/>
                <w:szCs w:val="20"/>
              </w:rPr>
              <w:t>przedzbiorową</w:t>
            </w:r>
            <w:proofErr w:type="spellEnd"/>
            <w:r>
              <w:rPr>
                <w:rFonts w:ascii="Verdana" w:hAnsi="Verdana"/>
                <w:sz w:val="20"/>
                <w:szCs w:val="20"/>
              </w:rPr>
              <w:t xml:space="preserve"> w ilości określonej przez leśniczego szkółkarza,</w:t>
            </w:r>
          </w:p>
          <w:p w:rsidR="006D4F72" w:rsidRPr="00C85A49" w:rsidRDefault="006D4F72" w:rsidP="006D4F72">
            <w:pPr>
              <w:pStyle w:val="Default"/>
              <w:numPr>
                <w:ilvl w:val="0"/>
                <w:numId w:val="61"/>
              </w:numPr>
              <w:spacing w:before="120"/>
              <w:jc w:val="both"/>
              <w:rPr>
                <w:rFonts w:ascii="Verdana" w:hAnsi="Verdana"/>
                <w:sz w:val="20"/>
                <w:szCs w:val="20"/>
              </w:rPr>
            </w:pPr>
            <w:r>
              <w:rPr>
                <w:rFonts w:ascii="Verdana" w:hAnsi="Verdana"/>
                <w:sz w:val="20"/>
                <w:szCs w:val="20"/>
              </w:rPr>
              <w:t>zbiór szyszek w ilości 200 kg do przewiewnych</w:t>
            </w:r>
            <w:r w:rsidRPr="00C85A49">
              <w:rPr>
                <w:rFonts w:ascii="Verdana" w:hAnsi="Verdana"/>
                <w:sz w:val="20"/>
                <w:szCs w:val="20"/>
              </w:rPr>
              <w:t xml:space="preserve"> worków</w:t>
            </w:r>
            <w:r>
              <w:rPr>
                <w:rFonts w:ascii="Verdana" w:hAnsi="Verdana"/>
                <w:sz w:val="20"/>
                <w:szCs w:val="20"/>
              </w:rPr>
              <w:t xml:space="preserve"> zakupionych przez Wykonawcę na własny koszt</w:t>
            </w:r>
            <w:r w:rsidRPr="00C85A49">
              <w:rPr>
                <w:rFonts w:ascii="Verdana" w:hAnsi="Verdana"/>
                <w:sz w:val="20"/>
                <w:szCs w:val="20"/>
              </w:rPr>
              <w:t>, opis zebranej partii szyszek,</w:t>
            </w:r>
          </w:p>
          <w:p w:rsidR="006D4F72" w:rsidRPr="00C85A49" w:rsidRDefault="006D4F72" w:rsidP="006D4F72">
            <w:pPr>
              <w:pStyle w:val="Default"/>
              <w:numPr>
                <w:ilvl w:val="0"/>
                <w:numId w:val="61"/>
              </w:numPr>
              <w:spacing w:before="120"/>
              <w:jc w:val="both"/>
              <w:rPr>
                <w:rFonts w:ascii="Verdana" w:hAnsi="Verdana"/>
                <w:sz w:val="20"/>
                <w:szCs w:val="20"/>
              </w:rPr>
            </w:pPr>
            <w:r w:rsidRPr="00C85A49">
              <w:rPr>
                <w:rFonts w:ascii="Verdana" w:hAnsi="Verdana"/>
                <w:sz w:val="20"/>
                <w:szCs w:val="20"/>
              </w:rPr>
              <w:t>dostarczenie zebranych s</w:t>
            </w:r>
            <w:r>
              <w:rPr>
                <w:rFonts w:ascii="Verdana" w:hAnsi="Verdana"/>
                <w:sz w:val="20"/>
                <w:szCs w:val="20"/>
              </w:rPr>
              <w:t>zyszek na szkółkę leśną w Orońsku</w:t>
            </w:r>
            <w:r w:rsidRPr="00C85A49">
              <w:rPr>
                <w:rFonts w:ascii="Verdana" w:hAnsi="Verdana"/>
                <w:sz w:val="20"/>
                <w:szCs w:val="20"/>
              </w:rPr>
              <w:t xml:space="preserve"> i przekazanie ich leśniczemu - szkółkarzowi.</w:t>
            </w:r>
          </w:p>
          <w:p w:rsidR="006D4F72" w:rsidRDefault="006D4F72" w:rsidP="00D82CDE">
            <w:pPr>
              <w:pStyle w:val="Default"/>
              <w:spacing w:before="120"/>
              <w:rPr>
                <w:rFonts w:ascii="Verdana" w:hAnsi="Verdana"/>
                <w:sz w:val="20"/>
                <w:szCs w:val="20"/>
              </w:rPr>
            </w:pPr>
            <w:r w:rsidRPr="00C85A49">
              <w:rPr>
                <w:rFonts w:ascii="Verdana" w:hAnsi="Verdana"/>
                <w:sz w:val="20"/>
                <w:szCs w:val="20"/>
              </w:rPr>
              <w:t>Planowane warunki przeprowadzenia zabiegu przedstawiono w poniższej tabeli:</w:t>
            </w:r>
          </w:p>
          <w:p w:rsidR="006D4F72" w:rsidRPr="00C85A49" w:rsidRDefault="006D4F72" w:rsidP="00D82CDE">
            <w:pPr>
              <w:pStyle w:val="Default"/>
              <w:spacing w:before="120"/>
              <w:rPr>
                <w:rFonts w:ascii="Verdana" w:hAnsi="Verdana"/>
                <w:sz w:val="20"/>
                <w:szCs w:val="20"/>
              </w:rPr>
            </w:pPr>
          </w:p>
          <w:tbl>
            <w:tblPr>
              <w:tblStyle w:val="Tabela-Siatka"/>
              <w:tblW w:w="0" w:type="auto"/>
              <w:tblInd w:w="720" w:type="dxa"/>
              <w:tblLook w:val="04A0" w:firstRow="1" w:lastRow="0" w:firstColumn="1" w:lastColumn="0" w:noHBand="0" w:noVBand="1"/>
            </w:tblPr>
            <w:tblGrid>
              <w:gridCol w:w="2082"/>
              <w:gridCol w:w="2126"/>
              <w:gridCol w:w="2126"/>
            </w:tblGrid>
            <w:tr w:rsidR="006D4F72" w:rsidRPr="00C85A49" w:rsidTr="00D82CDE">
              <w:tc>
                <w:tcPr>
                  <w:tcW w:w="2082" w:type="dxa"/>
                  <w:shd w:val="clear" w:color="auto" w:fill="D9D9D9" w:themeFill="background1" w:themeFillShade="D9"/>
                </w:tcPr>
                <w:p w:rsidR="006D4F72" w:rsidRPr="00C85A49" w:rsidRDefault="006D4F72" w:rsidP="00D82CDE">
                  <w:pPr>
                    <w:pStyle w:val="Default"/>
                    <w:spacing w:before="120"/>
                    <w:rPr>
                      <w:rFonts w:ascii="Verdana" w:hAnsi="Verdana"/>
                      <w:sz w:val="20"/>
                      <w:szCs w:val="20"/>
                    </w:rPr>
                  </w:pPr>
                  <w:r w:rsidRPr="00C85A49">
                    <w:rPr>
                      <w:rFonts w:ascii="Verdana" w:hAnsi="Verdana"/>
                      <w:sz w:val="20"/>
                      <w:szCs w:val="20"/>
                    </w:rPr>
                    <w:t>gatunek drzewa objętego zbiorem</w:t>
                  </w:r>
                </w:p>
              </w:tc>
              <w:tc>
                <w:tcPr>
                  <w:tcW w:w="2126" w:type="dxa"/>
                  <w:shd w:val="clear" w:color="auto" w:fill="D9D9D9" w:themeFill="background1" w:themeFillShade="D9"/>
                </w:tcPr>
                <w:p w:rsidR="006D4F72" w:rsidRPr="00C85A49" w:rsidRDefault="006D4F72" w:rsidP="00D82CDE">
                  <w:pPr>
                    <w:pStyle w:val="Default"/>
                    <w:spacing w:before="120"/>
                    <w:rPr>
                      <w:rFonts w:ascii="Verdana" w:hAnsi="Verdana"/>
                      <w:sz w:val="20"/>
                      <w:szCs w:val="20"/>
                    </w:rPr>
                  </w:pPr>
                  <w:r w:rsidRPr="00C85A49">
                    <w:rPr>
                      <w:rFonts w:ascii="Verdana" w:hAnsi="Verdana"/>
                      <w:sz w:val="20"/>
                      <w:szCs w:val="20"/>
                    </w:rPr>
                    <w:t>planowana ilość zbioru [KG]</w:t>
                  </w:r>
                </w:p>
              </w:tc>
              <w:tc>
                <w:tcPr>
                  <w:tcW w:w="2126" w:type="dxa"/>
                  <w:shd w:val="clear" w:color="auto" w:fill="D9D9D9" w:themeFill="background1" w:themeFillShade="D9"/>
                </w:tcPr>
                <w:p w:rsidR="006D4F72" w:rsidRPr="00C85A49" w:rsidRDefault="006D4F72" w:rsidP="00D82CDE">
                  <w:pPr>
                    <w:pStyle w:val="Default"/>
                    <w:spacing w:before="120"/>
                    <w:rPr>
                      <w:rFonts w:ascii="Verdana" w:hAnsi="Verdana"/>
                      <w:sz w:val="20"/>
                      <w:szCs w:val="20"/>
                    </w:rPr>
                  </w:pPr>
                  <w:r w:rsidRPr="00C85A49">
                    <w:rPr>
                      <w:rFonts w:ascii="Verdana" w:hAnsi="Verdana"/>
                      <w:sz w:val="20"/>
                      <w:szCs w:val="20"/>
                    </w:rPr>
                    <w:t>planowany okres dokonania zbioru</w:t>
                  </w:r>
                </w:p>
              </w:tc>
            </w:tr>
            <w:tr w:rsidR="006D4F72" w:rsidRPr="00C85A49" w:rsidTr="00D82CDE">
              <w:tc>
                <w:tcPr>
                  <w:tcW w:w="2082" w:type="dxa"/>
                </w:tcPr>
                <w:p w:rsidR="006D4F72" w:rsidRPr="00C85A49" w:rsidRDefault="006D4F72" w:rsidP="00D82CDE">
                  <w:pPr>
                    <w:pStyle w:val="Default"/>
                    <w:spacing w:before="120"/>
                    <w:rPr>
                      <w:rFonts w:ascii="Verdana" w:hAnsi="Verdana"/>
                      <w:sz w:val="20"/>
                      <w:szCs w:val="20"/>
                    </w:rPr>
                  </w:pPr>
                  <w:r>
                    <w:rPr>
                      <w:rFonts w:ascii="Verdana" w:hAnsi="Verdana"/>
                      <w:sz w:val="20"/>
                      <w:szCs w:val="20"/>
                    </w:rPr>
                    <w:t>JD</w:t>
                  </w:r>
                </w:p>
              </w:tc>
              <w:tc>
                <w:tcPr>
                  <w:tcW w:w="2126" w:type="dxa"/>
                </w:tcPr>
                <w:p w:rsidR="006D4F72" w:rsidRPr="00C85A49" w:rsidRDefault="006D4F72" w:rsidP="00D82CDE">
                  <w:pPr>
                    <w:pStyle w:val="Default"/>
                    <w:spacing w:before="120"/>
                    <w:rPr>
                      <w:rFonts w:ascii="Verdana" w:hAnsi="Verdana"/>
                      <w:sz w:val="20"/>
                      <w:szCs w:val="20"/>
                    </w:rPr>
                  </w:pPr>
                  <w:r>
                    <w:rPr>
                      <w:rFonts w:ascii="Verdana" w:hAnsi="Verdana"/>
                      <w:sz w:val="20"/>
                      <w:szCs w:val="20"/>
                    </w:rPr>
                    <w:t>200</w:t>
                  </w:r>
                </w:p>
              </w:tc>
              <w:tc>
                <w:tcPr>
                  <w:tcW w:w="2126" w:type="dxa"/>
                </w:tcPr>
                <w:p w:rsidR="006D4F72" w:rsidRPr="00423944" w:rsidRDefault="006D4F72" w:rsidP="00D82CDE">
                  <w:pPr>
                    <w:pStyle w:val="Default"/>
                    <w:spacing w:before="120"/>
                    <w:rPr>
                      <w:rFonts w:ascii="Verdana" w:hAnsi="Verdana"/>
                      <w:color w:val="auto"/>
                      <w:sz w:val="20"/>
                      <w:szCs w:val="20"/>
                    </w:rPr>
                  </w:pPr>
                  <w:r w:rsidRPr="00423944">
                    <w:rPr>
                      <w:rFonts w:ascii="Verdana" w:hAnsi="Verdana"/>
                      <w:color w:val="auto"/>
                      <w:sz w:val="20"/>
                      <w:szCs w:val="20"/>
                    </w:rPr>
                    <w:t>wrzesień</w:t>
                  </w:r>
                </w:p>
              </w:tc>
            </w:tr>
            <w:tr w:rsidR="006D4F72" w:rsidRPr="00C85A49" w:rsidTr="00D82CDE">
              <w:tc>
                <w:tcPr>
                  <w:tcW w:w="2082" w:type="dxa"/>
                  <w:shd w:val="clear" w:color="auto" w:fill="D9D9D9" w:themeFill="background1" w:themeFillShade="D9"/>
                </w:tcPr>
                <w:p w:rsidR="006D4F72" w:rsidRPr="00C85A49" w:rsidRDefault="006D4F72" w:rsidP="00D82CDE">
                  <w:pPr>
                    <w:pStyle w:val="Default"/>
                    <w:spacing w:before="120"/>
                    <w:rPr>
                      <w:rFonts w:ascii="Verdana" w:hAnsi="Verdana"/>
                      <w:sz w:val="20"/>
                      <w:szCs w:val="20"/>
                    </w:rPr>
                  </w:pPr>
                  <w:r w:rsidRPr="00C85A49">
                    <w:rPr>
                      <w:rFonts w:ascii="Verdana" w:hAnsi="Verdana"/>
                      <w:sz w:val="20"/>
                      <w:szCs w:val="20"/>
                    </w:rPr>
                    <w:t>razem:</w:t>
                  </w:r>
                </w:p>
              </w:tc>
              <w:tc>
                <w:tcPr>
                  <w:tcW w:w="2126" w:type="dxa"/>
                  <w:shd w:val="clear" w:color="auto" w:fill="D9D9D9" w:themeFill="background1" w:themeFillShade="D9"/>
                </w:tcPr>
                <w:p w:rsidR="006D4F72" w:rsidRPr="00C85A49" w:rsidRDefault="006D4F72" w:rsidP="00D82CDE">
                  <w:pPr>
                    <w:pStyle w:val="Default"/>
                    <w:spacing w:before="120"/>
                    <w:rPr>
                      <w:rFonts w:ascii="Verdana" w:hAnsi="Verdana"/>
                      <w:sz w:val="20"/>
                      <w:szCs w:val="20"/>
                    </w:rPr>
                  </w:pPr>
                  <w:r>
                    <w:rPr>
                      <w:rFonts w:ascii="Verdana" w:hAnsi="Verdana"/>
                      <w:sz w:val="20"/>
                      <w:szCs w:val="20"/>
                    </w:rPr>
                    <w:t>200</w:t>
                  </w:r>
                </w:p>
              </w:tc>
              <w:tc>
                <w:tcPr>
                  <w:tcW w:w="2126" w:type="dxa"/>
                  <w:shd w:val="clear" w:color="auto" w:fill="D9D9D9" w:themeFill="background1" w:themeFillShade="D9"/>
                </w:tcPr>
                <w:p w:rsidR="006D4F72" w:rsidRPr="00C85A49" w:rsidRDefault="006D4F72" w:rsidP="00D82CDE">
                  <w:pPr>
                    <w:pStyle w:val="Default"/>
                    <w:spacing w:before="120"/>
                    <w:rPr>
                      <w:rFonts w:ascii="Verdana" w:hAnsi="Verdana"/>
                      <w:sz w:val="20"/>
                      <w:szCs w:val="20"/>
                    </w:rPr>
                  </w:pPr>
                </w:p>
              </w:tc>
            </w:tr>
          </w:tbl>
          <w:p w:rsidR="006D4F72" w:rsidRPr="00C85A49" w:rsidRDefault="006D4F72" w:rsidP="00D82CDE">
            <w:pPr>
              <w:pStyle w:val="Default"/>
              <w:spacing w:before="120"/>
              <w:ind w:left="720"/>
              <w:rPr>
                <w:rFonts w:ascii="Verdana" w:hAnsi="Verdana"/>
                <w:sz w:val="20"/>
                <w:szCs w:val="20"/>
              </w:rPr>
            </w:pPr>
          </w:p>
          <w:p w:rsidR="006D4F72" w:rsidRPr="00C85A49" w:rsidRDefault="006D4F72" w:rsidP="00D82CDE">
            <w:pPr>
              <w:pStyle w:val="Default"/>
              <w:spacing w:before="120"/>
              <w:rPr>
                <w:rFonts w:ascii="Verdana" w:hAnsi="Verdana"/>
                <w:sz w:val="20"/>
                <w:szCs w:val="20"/>
              </w:rPr>
            </w:pPr>
            <w:r w:rsidRPr="00C85A49">
              <w:rPr>
                <w:rFonts w:ascii="Verdana" w:hAnsi="Verdana"/>
                <w:sz w:val="20"/>
                <w:szCs w:val="20"/>
              </w:rPr>
              <w:t>PROCEDURA ODBIORU:</w:t>
            </w:r>
          </w:p>
          <w:p w:rsidR="006D4F72" w:rsidRDefault="006D4F72" w:rsidP="00D82CDE">
            <w:pPr>
              <w:pStyle w:val="Default"/>
              <w:spacing w:before="120"/>
              <w:jc w:val="both"/>
              <w:rPr>
                <w:rFonts w:ascii="Verdana" w:hAnsi="Verdana"/>
                <w:sz w:val="20"/>
                <w:szCs w:val="20"/>
              </w:rPr>
            </w:pPr>
            <w:r w:rsidRPr="00C85A49">
              <w:rPr>
                <w:rFonts w:ascii="Verdana" w:hAnsi="Verdana"/>
                <w:sz w:val="20"/>
                <w:szCs w:val="20"/>
              </w:rPr>
              <w:t xml:space="preserve">Odbiór prac nastąpi poprzez określenie zgodności wykonanego zabiegu z opisem czynności i Zleceniem oraz zważenie zebranych szyszek. Ważenie odbędzie się </w:t>
            </w:r>
            <w:r>
              <w:rPr>
                <w:rFonts w:ascii="Verdana" w:hAnsi="Verdana"/>
                <w:sz w:val="20"/>
                <w:szCs w:val="20"/>
              </w:rPr>
              <w:t xml:space="preserve">na szkółce leśnej w terminie </w:t>
            </w:r>
            <w:r w:rsidRPr="00C85A49">
              <w:rPr>
                <w:rFonts w:ascii="Verdana" w:hAnsi="Verdana"/>
                <w:sz w:val="20"/>
                <w:szCs w:val="20"/>
              </w:rPr>
              <w:t>do 7 dni od daty zakończenia zbioru.</w:t>
            </w:r>
          </w:p>
          <w:p w:rsidR="006D4F72" w:rsidRPr="009E59CE" w:rsidRDefault="006D4F72" w:rsidP="00D82CDE">
            <w:pPr>
              <w:pStyle w:val="Default"/>
              <w:spacing w:before="120" w:after="120"/>
              <w:jc w:val="both"/>
              <w:rPr>
                <w:rFonts w:ascii="Verdana" w:hAnsi="Verdana"/>
                <w:color w:val="auto"/>
                <w:sz w:val="20"/>
                <w:szCs w:val="20"/>
              </w:rPr>
            </w:pPr>
            <w:r w:rsidRPr="003411A4">
              <w:rPr>
                <w:rFonts w:ascii="Verdana" w:hAnsi="Verdana"/>
                <w:color w:val="auto"/>
                <w:sz w:val="20"/>
                <w:szCs w:val="20"/>
              </w:rPr>
              <w:t>Szyszki zebrane danego dnia powinny zostać przekazane leśniczemu-szkółkarzowi w dniu dokonania zbioru. W przypadku dostarczenia w innym terminie ale nie później niż określonym w zleceniu powinny być powierzchniowo suche (wykluczenie zapleśnienia)</w:t>
            </w:r>
          </w:p>
        </w:tc>
      </w:tr>
      <w:tr w:rsidR="006D4F72" w:rsidRPr="00C85A49" w:rsidTr="00D82CDE">
        <w:tc>
          <w:tcPr>
            <w:tcW w:w="952" w:type="dxa"/>
            <w:tcBorders>
              <w:top w:val="single" w:sz="4" w:space="0" w:color="auto"/>
            </w:tcBorders>
            <w:shd w:val="clear" w:color="auto" w:fill="D9D9D9" w:themeFill="background1" w:themeFillShade="D9"/>
          </w:tcPr>
          <w:p w:rsidR="006D4F72" w:rsidRPr="00C85A49" w:rsidRDefault="006D4F72" w:rsidP="00D82CDE">
            <w:pPr>
              <w:pStyle w:val="Default"/>
              <w:tabs>
                <w:tab w:val="left" w:pos="34"/>
              </w:tabs>
              <w:spacing w:before="120"/>
              <w:ind w:left="34"/>
              <w:rPr>
                <w:rFonts w:ascii="Verdana" w:hAnsi="Verdana"/>
                <w:b/>
                <w:sz w:val="20"/>
                <w:szCs w:val="20"/>
              </w:rPr>
            </w:pPr>
            <w:r>
              <w:rPr>
                <w:rFonts w:ascii="Verdana" w:hAnsi="Verdana"/>
                <w:b/>
                <w:sz w:val="20"/>
                <w:szCs w:val="20"/>
              </w:rPr>
              <w:t>III.2</w:t>
            </w:r>
            <w:r w:rsidRPr="00C85A49">
              <w:rPr>
                <w:rFonts w:ascii="Verdana" w:hAnsi="Verdana"/>
                <w:b/>
                <w:sz w:val="20"/>
                <w:szCs w:val="20"/>
              </w:rPr>
              <w:t>.</w:t>
            </w:r>
          </w:p>
        </w:tc>
        <w:tc>
          <w:tcPr>
            <w:tcW w:w="6443" w:type="dxa"/>
            <w:tcBorders>
              <w:top w:val="single" w:sz="4" w:space="0" w:color="auto"/>
            </w:tcBorders>
            <w:shd w:val="clear" w:color="auto" w:fill="D9D9D9" w:themeFill="background1" w:themeFillShade="D9"/>
          </w:tcPr>
          <w:p w:rsidR="006D4F72" w:rsidRDefault="006D4F72" w:rsidP="00D82CDE">
            <w:pPr>
              <w:pStyle w:val="Default"/>
              <w:spacing w:before="120"/>
              <w:jc w:val="center"/>
              <w:rPr>
                <w:rFonts w:ascii="Verdana" w:hAnsi="Verdana"/>
                <w:b/>
                <w:bCs/>
                <w:sz w:val="20"/>
                <w:szCs w:val="20"/>
              </w:rPr>
            </w:pPr>
            <w:r>
              <w:rPr>
                <w:rFonts w:ascii="Verdana" w:hAnsi="Verdana"/>
                <w:b/>
                <w:bCs/>
                <w:sz w:val="20"/>
                <w:szCs w:val="20"/>
              </w:rPr>
              <w:t xml:space="preserve">POZOSTAŁY </w:t>
            </w:r>
            <w:r w:rsidRPr="00C85A49">
              <w:rPr>
                <w:rFonts w:ascii="Verdana" w:hAnsi="Verdana"/>
                <w:b/>
                <w:bCs/>
                <w:sz w:val="20"/>
                <w:szCs w:val="20"/>
              </w:rPr>
              <w:t xml:space="preserve">ZBIÓR NASION DRZEW I KRZEWÓW </w:t>
            </w:r>
          </w:p>
          <w:p w:rsidR="006D4F72" w:rsidRPr="00C85A49" w:rsidRDefault="006D4F72" w:rsidP="00D82CDE">
            <w:pPr>
              <w:pStyle w:val="Default"/>
              <w:spacing w:before="120"/>
              <w:jc w:val="center"/>
              <w:rPr>
                <w:rFonts w:ascii="Verdana" w:hAnsi="Verdana"/>
                <w:sz w:val="20"/>
                <w:szCs w:val="20"/>
              </w:rPr>
            </w:pPr>
            <w:r w:rsidRPr="00C85A49">
              <w:rPr>
                <w:rFonts w:ascii="Verdana" w:hAnsi="Verdana"/>
                <w:b/>
                <w:bCs/>
                <w:sz w:val="20"/>
                <w:szCs w:val="20"/>
              </w:rPr>
              <w:t xml:space="preserve"> </w:t>
            </w:r>
            <w:r w:rsidRPr="00C85A49">
              <w:rPr>
                <w:rFonts w:ascii="Verdana" w:hAnsi="Verdana"/>
                <w:bCs/>
                <w:sz w:val="20"/>
                <w:szCs w:val="20"/>
              </w:rPr>
              <w:t>(jedn. rozliczeniowa – kilogram określony z dokładnością do dwóch miejsc po przecinku (KG)</w:t>
            </w:r>
          </w:p>
        </w:tc>
        <w:tc>
          <w:tcPr>
            <w:tcW w:w="2811" w:type="dxa"/>
            <w:tcBorders>
              <w:top w:val="single" w:sz="4" w:space="0" w:color="auto"/>
            </w:tcBorders>
            <w:shd w:val="clear" w:color="auto" w:fill="D9D9D9" w:themeFill="background1" w:themeFillShade="D9"/>
          </w:tcPr>
          <w:p w:rsidR="006D4F72" w:rsidRPr="00C85A49" w:rsidRDefault="006D4F72" w:rsidP="00D82CDE">
            <w:pPr>
              <w:pStyle w:val="Default"/>
              <w:spacing w:before="120"/>
              <w:rPr>
                <w:rFonts w:ascii="Verdana" w:hAnsi="Verdana"/>
                <w:b/>
                <w:bCs/>
                <w:sz w:val="20"/>
                <w:szCs w:val="20"/>
              </w:rPr>
            </w:pPr>
            <w:r>
              <w:rPr>
                <w:rFonts w:ascii="Verdana" w:hAnsi="Verdana"/>
                <w:b/>
                <w:bCs/>
                <w:sz w:val="20"/>
                <w:szCs w:val="20"/>
              </w:rPr>
              <w:t>N-ZNDN, N-ZNPOZ</w:t>
            </w:r>
            <w:r w:rsidRPr="00C85A49">
              <w:rPr>
                <w:rFonts w:ascii="Verdana" w:hAnsi="Verdana"/>
                <w:b/>
                <w:bCs/>
                <w:sz w:val="20"/>
                <w:szCs w:val="20"/>
              </w:rPr>
              <w:t xml:space="preserve"> / </w:t>
            </w:r>
          </w:p>
          <w:p w:rsidR="006D4F72" w:rsidRPr="00C85A49" w:rsidRDefault="006D4F72" w:rsidP="00D82CDE">
            <w:pPr>
              <w:pStyle w:val="Default"/>
              <w:spacing w:before="120"/>
              <w:rPr>
                <w:rFonts w:ascii="Verdana" w:hAnsi="Verdana"/>
                <w:b/>
                <w:sz w:val="20"/>
                <w:szCs w:val="20"/>
              </w:rPr>
            </w:pPr>
            <w:r w:rsidRPr="00C85A49">
              <w:rPr>
                <w:rFonts w:ascii="Verdana" w:hAnsi="Verdana"/>
                <w:b/>
                <w:bCs/>
                <w:sz w:val="20"/>
                <w:szCs w:val="20"/>
              </w:rPr>
              <w:t>ZB-</w:t>
            </w:r>
            <w:r>
              <w:rPr>
                <w:rFonts w:ascii="Verdana" w:hAnsi="Verdana"/>
                <w:b/>
                <w:bCs/>
                <w:sz w:val="20"/>
                <w:szCs w:val="20"/>
              </w:rPr>
              <w:t>NAS, ZB-NAS.</w:t>
            </w:r>
          </w:p>
        </w:tc>
      </w:tr>
      <w:tr w:rsidR="006D4F72" w:rsidRPr="00C85A49" w:rsidTr="00D82CDE">
        <w:tc>
          <w:tcPr>
            <w:tcW w:w="10206" w:type="dxa"/>
            <w:gridSpan w:val="3"/>
          </w:tcPr>
          <w:p w:rsidR="006D4F72" w:rsidRDefault="006D4F72" w:rsidP="006D4F72">
            <w:pPr>
              <w:pStyle w:val="Default"/>
              <w:numPr>
                <w:ilvl w:val="0"/>
                <w:numId w:val="44"/>
              </w:numPr>
              <w:spacing w:before="120"/>
              <w:rPr>
                <w:rFonts w:ascii="Verdana" w:hAnsi="Verdana"/>
                <w:sz w:val="20"/>
                <w:szCs w:val="20"/>
              </w:rPr>
            </w:pPr>
            <w:r w:rsidRPr="00C85A49">
              <w:rPr>
                <w:rFonts w:ascii="Verdana" w:hAnsi="Verdana"/>
                <w:sz w:val="20"/>
                <w:szCs w:val="20"/>
              </w:rPr>
              <w:t>dojazd na powierzchnię roboczą położoną na terenie nadleśnictwa,</w:t>
            </w:r>
          </w:p>
          <w:p w:rsidR="006D4F72" w:rsidRPr="00C85A49" w:rsidRDefault="006D4F72" w:rsidP="006D4F72">
            <w:pPr>
              <w:pStyle w:val="Default"/>
              <w:numPr>
                <w:ilvl w:val="0"/>
                <w:numId w:val="44"/>
              </w:numPr>
              <w:spacing w:before="120"/>
              <w:rPr>
                <w:rFonts w:ascii="Verdana" w:hAnsi="Verdana"/>
                <w:sz w:val="20"/>
                <w:szCs w:val="20"/>
              </w:rPr>
            </w:pPr>
            <w:r>
              <w:rPr>
                <w:rFonts w:ascii="Verdana" w:hAnsi="Verdana"/>
                <w:sz w:val="20"/>
                <w:szCs w:val="20"/>
              </w:rPr>
              <w:t xml:space="preserve">zbiór nasion stanowiących ocenę </w:t>
            </w:r>
            <w:proofErr w:type="spellStart"/>
            <w:r>
              <w:rPr>
                <w:rFonts w:ascii="Verdana" w:hAnsi="Verdana"/>
                <w:sz w:val="20"/>
                <w:szCs w:val="20"/>
              </w:rPr>
              <w:t>przedzbiorową</w:t>
            </w:r>
            <w:proofErr w:type="spellEnd"/>
            <w:r>
              <w:rPr>
                <w:rFonts w:ascii="Verdana" w:hAnsi="Verdana"/>
                <w:sz w:val="20"/>
                <w:szCs w:val="20"/>
              </w:rPr>
              <w:t xml:space="preserve"> w ilości określonej przez leśniczego szkółkarza przed wykonaniem właściwego zbioru.</w:t>
            </w:r>
          </w:p>
          <w:p w:rsidR="006D4F72" w:rsidRPr="00C85A49" w:rsidRDefault="006D4F72" w:rsidP="006D4F72">
            <w:pPr>
              <w:pStyle w:val="Default"/>
              <w:numPr>
                <w:ilvl w:val="0"/>
                <w:numId w:val="44"/>
              </w:numPr>
              <w:spacing w:before="120"/>
              <w:rPr>
                <w:rFonts w:ascii="Verdana" w:hAnsi="Verdana"/>
                <w:sz w:val="20"/>
                <w:szCs w:val="20"/>
              </w:rPr>
            </w:pPr>
            <w:r w:rsidRPr="00C85A49">
              <w:rPr>
                <w:rFonts w:ascii="Verdana" w:hAnsi="Verdana"/>
                <w:sz w:val="20"/>
                <w:szCs w:val="20"/>
              </w:rPr>
              <w:t>zbiór nasion,</w:t>
            </w:r>
          </w:p>
          <w:p w:rsidR="006D4F72" w:rsidRPr="00C85A49" w:rsidRDefault="006D4F72" w:rsidP="006D4F72">
            <w:pPr>
              <w:pStyle w:val="Default"/>
              <w:numPr>
                <w:ilvl w:val="0"/>
                <w:numId w:val="44"/>
              </w:numPr>
              <w:spacing w:before="120"/>
              <w:rPr>
                <w:rFonts w:ascii="Verdana" w:hAnsi="Verdana"/>
                <w:sz w:val="20"/>
                <w:szCs w:val="20"/>
              </w:rPr>
            </w:pPr>
            <w:r w:rsidRPr="00C85A49">
              <w:rPr>
                <w:rFonts w:ascii="Verdana" w:hAnsi="Verdana"/>
                <w:sz w:val="20"/>
                <w:szCs w:val="20"/>
              </w:rPr>
              <w:t xml:space="preserve">w koniecznych przypadkach wydobycie nasion z owoców lub owocostanów w sposób </w:t>
            </w:r>
            <w:r w:rsidRPr="00C85A49">
              <w:rPr>
                <w:rFonts w:ascii="Verdana" w:hAnsi="Verdana"/>
                <w:sz w:val="20"/>
                <w:szCs w:val="20"/>
              </w:rPr>
              <w:lastRenderedPageBreak/>
              <w:t>zapewniający zachowanie ich żywotności,</w:t>
            </w:r>
          </w:p>
          <w:p w:rsidR="006D4F72" w:rsidRPr="00C85A49" w:rsidRDefault="006D4F72" w:rsidP="006D4F72">
            <w:pPr>
              <w:pStyle w:val="Default"/>
              <w:numPr>
                <w:ilvl w:val="0"/>
                <w:numId w:val="44"/>
              </w:numPr>
              <w:spacing w:before="120"/>
              <w:rPr>
                <w:rFonts w:ascii="Verdana" w:hAnsi="Verdana"/>
                <w:sz w:val="20"/>
                <w:szCs w:val="20"/>
              </w:rPr>
            </w:pPr>
            <w:r w:rsidRPr="00C85A49">
              <w:rPr>
                <w:rFonts w:ascii="Verdana" w:hAnsi="Verdana"/>
                <w:sz w:val="20"/>
                <w:szCs w:val="20"/>
              </w:rPr>
              <w:t xml:space="preserve">dostarczenie zebranych </w:t>
            </w:r>
            <w:r>
              <w:rPr>
                <w:rFonts w:ascii="Verdana" w:hAnsi="Verdana"/>
                <w:sz w:val="20"/>
                <w:szCs w:val="20"/>
              </w:rPr>
              <w:t>nasion na szkółkę leśną w Orońsku</w:t>
            </w:r>
            <w:r w:rsidRPr="00C85A49">
              <w:rPr>
                <w:rFonts w:ascii="Verdana" w:hAnsi="Verdana"/>
                <w:sz w:val="20"/>
                <w:szCs w:val="20"/>
              </w:rPr>
              <w:t xml:space="preserve"> i przekazanie ich leśniczemu-szkółkarzowi.</w:t>
            </w:r>
          </w:p>
          <w:p w:rsidR="006D4F72" w:rsidRPr="00C85A49" w:rsidRDefault="006D4F72" w:rsidP="00D82CDE">
            <w:pPr>
              <w:pStyle w:val="Default"/>
              <w:spacing w:before="120" w:after="120"/>
              <w:rPr>
                <w:rFonts w:ascii="Verdana" w:hAnsi="Verdana"/>
                <w:sz w:val="20"/>
                <w:szCs w:val="20"/>
              </w:rPr>
            </w:pPr>
            <w:r w:rsidRPr="00C85A49">
              <w:rPr>
                <w:rFonts w:ascii="Verdana" w:hAnsi="Verdana"/>
                <w:sz w:val="20"/>
                <w:szCs w:val="20"/>
              </w:rPr>
              <w:t>Planowane warunki przeprowadzenia zabiegu przedstawiono w poniższej tabeli:</w:t>
            </w:r>
          </w:p>
          <w:tbl>
            <w:tblPr>
              <w:tblStyle w:val="Tabela-Siatka"/>
              <w:tblW w:w="0" w:type="auto"/>
              <w:tblInd w:w="720" w:type="dxa"/>
              <w:tblLook w:val="04A0" w:firstRow="1" w:lastRow="0" w:firstColumn="1" w:lastColumn="0" w:noHBand="0" w:noVBand="1"/>
            </w:tblPr>
            <w:tblGrid>
              <w:gridCol w:w="2286"/>
              <w:gridCol w:w="1922"/>
              <w:gridCol w:w="2229"/>
            </w:tblGrid>
            <w:tr w:rsidR="006D4F72" w:rsidRPr="00C85A49" w:rsidTr="00D82CDE">
              <w:tc>
                <w:tcPr>
                  <w:tcW w:w="2286" w:type="dxa"/>
                  <w:shd w:val="clear" w:color="auto" w:fill="D9D9D9" w:themeFill="background1" w:themeFillShade="D9"/>
                </w:tcPr>
                <w:p w:rsidR="006D4F72" w:rsidRPr="00C85A49" w:rsidRDefault="006D4F72" w:rsidP="00D82CDE">
                  <w:pPr>
                    <w:pStyle w:val="Default"/>
                    <w:spacing w:before="120"/>
                    <w:rPr>
                      <w:rFonts w:ascii="Verdana" w:hAnsi="Verdana"/>
                      <w:sz w:val="20"/>
                      <w:szCs w:val="20"/>
                    </w:rPr>
                  </w:pPr>
                  <w:r w:rsidRPr="00C85A49">
                    <w:rPr>
                      <w:rFonts w:ascii="Verdana" w:hAnsi="Verdana"/>
                      <w:sz w:val="20"/>
                      <w:szCs w:val="20"/>
                    </w:rPr>
                    <w:t>gatunek drzewa objętego zbiorem</w:t>
                  </w:r>
                </w:p>
              </w:tc>
              <w:tc>
                <w:tcPr>
                  <w:tcW w:w="1922" w:type="dxa"/>
                  <w:shd w:val="clear" w:color="auto" w:fill="D9D9D9" w:themeFill="background1" w:themeFillShade="D9"/>
                </w:tcPr>
                <w:p w:rsidR="006D4F72" w:rsidRPr="00C85A49" w:rsidRDefault="006D4F72" w:rsidP="00D82CDE">
                  <w:pPr>
                    <w:pStyle w:val="Default"/>
                    <w:spacing w:before="120"/>
                    <w:rPr>
                      <w:rFonts w:ascii="Verdana" w:hAnsi="Verdana"/>
                      <w:sz w:val="20"/>
                      <w:szCs w:val="20"/>
                    </w:rPr>
                  </w:pPr>
                  <w:r w:rsidRPr="00C85A49">
                    <w:rPr>
                      <w:rFonts w:ascii="Verdana" w:hAnsi="Verdana"/>
                      <w:sz w:val="20"/>
                      <w:szCs w:val="20"/>
                    </w:rPr>
                    <w:t xml:space="preserve">planowana </w:t>
                  </w:r>
                  <w:r>
                    <w:rPr>
                      <w:rFonts w:ascii="Verdana" w:hAnsi="Verdana"/>
                      <w:sz w:val="20"/>
                      <w:szCs w:val="20"/>
                    </w:rPr>
                    <w:t>ilość zbioru</w:t>
                  </w:r>
                  <w:r w:rsidRPr="00C85A49">
                    <w:rPr>
                      <w:rFonts w:ascii="Verdana" w:hAnsi="Verdana"/>
                      <w:sz w:val="20"/>
                      <w:szCs w:val="20"/>
                    </w:rPr>
                    <w:t xml:space="preserve"> [KG]</w:t>
                  </w:r>
                </w:p>
              </w:tc>
              <w:tc>
                <w:tcPr>
                  <w:tcW w:w="2229" w:type="dxa"/>
                  <w:shd w:val="clear" w:color="auto" w:fill="D9D9D9" w:themeFill="background1" w:themeFillShade="D9"/>
                </w:tcPr>
                <w:p w:rsidR="006D4F72" w:rsidRPr="00C85A49" w:rsidRDefault="006D4F72" w:rsidP="00D82CDE">
                  <w:pPr>
                    <w:pStyle w:val="Default"/>
                    <w:spacing w:before="120"/>
                    <w:rPr>
                      <w:rFonts w:ascii="Verdana" w:hAnsi="Verdana"/>
                      <w:sz w:val="20"/>
                      <w:szCs w:val="20"/>
                    </w:rPr>
                  </w:pPr>
                  <w:r w:rsidRPr="00C85A49">
                    <w:rPr>
                      <w:rFonts w:ascii="Verdana" w:hAnsi="Verdana"/>
                      <w:sz w:val="20"/>
                      <w:szCs w:val="20"/>
                    </w:rPr>
                    <w:t>planowany okres dokonania zbioru</w:t>
                  </w:r>
                </w:p>
              </w:tc>
            </w:tr>
            <w:tr w:rsidR="006D4F72" w:rsidRPr="00C85A49" w:rsidTr="00D82CDE">
              <w:tc>
                <w:tcPr>
                  <w:tcW w:w="2286" w:type="dxa"/>
                </w:tcPr>
                <w:p w:rsidR="006D4F72" w:rsidRPr="00C85A49" w:rsidRDefault="006D4F72" w:rsidP="00D82CDE">
                  <w:pPr>
                    <w:pStyle w:val="Default"/>
                    <w:spacing w:before="120"/>
                    <w:rPr>
                      <w:rFonts w:ascii="Verdana" w:hAnsi="Verdana"/>
                      <w:sz w:val="20"/>
                      <w:szCs w:val="20"/>
                    </w:rPr>
                  </w:pPr>
                  <w:r>
                    <w:rPr>
                      <w:rFonts w:ascii="Verdana" w:hAnsi="Verdana"/>
                      <w:sz w:val="20"/>
                      <w:szCs w:val="20"/>
                    </w:rPr>
                    <w:t>Lipa</w:t>
                  </w:r>
                </w:p>
              </w:tc>
              <w:tc>
                <w:tcPr>
                  <w:tcW w:w="1922" w:type="dxa"/>
                </w:tcPr>
                <w:p w:rsidR="006D4F72" w:rsidRPr="00C85A49" w:rsidRDefault="006D4F72" w:rsidP="00D82CDE">
                  <w:pPr>
                    <w:pStyle w:val="Default"/>
                    <w:spacing w:before="120"/>
                    <w:rPr>
                      <w:rFonts w:ascii="Verdana" w:hAnsi="Verdana"/>
                      <w:sz w:val="20"/>
                      <w:szCs w:val="20"/>
                    </w:rPr>
                  </w:pPr>
                  <w:r>
                    <w:rPr>
                      <w:rFonts w:ascii="Verdana" w:hAnsi="Verdana"/>
                      <w:sz w:val="20"/>
                      <w:szCs w:val="20"/>
                    </w:rPr>
                    <w:t>2,50</w:t>
                  </w:r>
                </w:p>
              </w:tc>
              <w:tc>
                <w:tcPr>
                  <w:tcW w:w="2229" w:type="dxa"/>
                </w:tcPr>
                <w:p w:rsidR="006D4F72" w:rsidRPr="00C85A49" w:rsidRDefault="006D4F72" w:rsidP="00D82CDE">
                  <w:pPr>
                    <w:pStyle w:val="Default"/>
                    <w:spacing w:before="120"/>
                    <w:rPr>
                      <w:rFonts w:ascii="Verdana" w:hAnsi="Verdana"/>
                      <w:sz w:val="20"/>
                      <w:szCs w:val="20"/>
                    </w:rPr>
                  </w:pPr>
                  <w:r>
                    <w:rPr>
                      <w:rFonts w:ascii="Verdana" w:hAnsi="Verdana"/>
                      <w:sz w:val="20"/>
                      <w:szCs w:val="20"/>
                    </w:rPr>
                    <w:t>sierpień/wrzesień</w:t>
                  </w:r>
                </w:p>
              </w:tc>
            </w:tr>
            <w:tr w:rsidR="006D4F72" w:rsidRPr="00C85A49" w:rsidTr="00D82CDE">
              <w:tc>
                <w:tcPr>
                  <w:tcW w:w="2286" w:type="dxa"/>
                </w:tcPr>
                <w:p w:rsidR="006D4F72" w:rsidRDefault="006D4F72" w:rsidP="00D82CDE">
                  <w:pPr>
                    <w:pStyle w:val="Default"/>
                    <w:spacing w:before="120"/>
                    <w:rPr>
                      <w:rFonts w:ascii="Verdana" w:hAnsi="Verdana"/>
                      <w:sz w:val="20"/>
                      <w:szCs w:val="20"/>
                    </w:rPr>
                  </w:pPr>
                  <w:r>
                    <w:rPr>
                      <w:rFonts w:ascii="Verdana" w:hAnsi="Verdana"/>
                      <w:sz w:val="20"/>
                      <w:szCs w:val="20"/>
                    </w:rPr>
                    <w:t>Wiąz</w:t>
                  </w:r>
                </w:p>
              </w:tc>
              <w:tc>
                <w:tcPr>
                  <w:tcW w:w="1922" w:type="dxa"/>
                </w:tcPr>
                <w:p w:rsidR="006D4F72" w:rsidRDefault="006D4F72" w:rsidP="00D82CDE">
                  <w:pPr>
                    <w:pStyle w:val="Default"/>
                    <w:spacing w:before="120"/>
                    <w:rPr>
                      <w:rFonts w:ascii="Verdana" w:hAnsi="Verdana"/>
                      <w:sz w:val="20"/>
                      <w:szCs w:val="20"/>
                    </w:rPr>
                  </w:pPr>
                  <w:r>
                    <w:rPr>
                      <w:rFonts w:ascii="Verdana" w:hAnsi="Verdana"/>
                      <w:sz w:val="20"/>
                      <w:szCs w:val="20"/>
                    </w:rPr>
                    <w:t>1,00</w:t>
                  </w:r>
                </w:p>
              </w:tc>
              <w:tc>
                <w:tcPr>
                  <w:tcW w:w="2229" w:type="dxa"/>
                </w:tcPr>
                <w:p w:rsidR="006D4F72" w:rsidRDefault="006D4F72" w:rsidP="00D82CDE">
                  <w:pPr>
                    <w:pStyle w:val="Default"/>
                    <w:spacing w:before="120"/>
                    <w:rPr>
                      <w:rFonts w:ascii="Verdana" w:hAnsi="Verdana"/>
                      <w:sz w:val="20"/>
                      <w:szCs w:val="20"/>
                    </w:rPr>
                  </w:pPr>
                  <w:r>
                    <w:rPr>
                      <w:rFonts w:ascii="Verdana" w:hAnsi="Verdana"/>
                      <w:sz w:val="20"/>
                      <w:szCs w:val="20"/>
                    </w:rPr>
                    <w:t>maj/czerwiec</w:t>
                  </w:r>
                </w:p>
              </w:tc>
            </w:tr>
            <w:tr w:rsidR="006D4F72" w:rsidRPr="00C85A49" w:rsidTr="00D82CDE">
              <w:tc>
                <w:tcPr>
                  <w:tcW w:w="2286" w:type="dxa"/>
                </w:tcPr>
                <w:p w:rsidR="006D4F72" w:rsidRPr="00C85A49" w:rsidRDefault="006D4F72" w:rsidP="00D82CDE">
                  <w:pPr>
                    <w:pStyle w:val="Default"/>
                    <w:spacing w:before="120"/>
                    <w:rPr>
                      <w:rFonts w:ascii="Verdana" w:hAnsi="Verdana"/>
                      <w:sz w:val="20"/>
                      <w:szCs w:val="20"/>
                    </w:rPr>
                  </w:pPr>
                  <w:r>
                    <w:rPr>
                      <w:rFonts w:ascii="Verdana" w:hAnsi="Verdana"/>
                      <w:sz w:val="20"/>
                      <w:szCs w:val="20"/>
                    </w:rPr>
                    <w:t>Czereśnia ptasia</w:t>
                  </w:r>
                </w:p>
              </w:tc>
              <w:tc>
                <w:tcPr>
                  <w:tcW w:w="1922" w:type="dxa"/>
                </w:tcPr>
                <w:p w:rsidR="006D4F72" w:rsidRPr="00C85A49" w:rsidRDefault="006D4F72" w:rsidP="00D82CDE">
                  <w:pPr>
                    <w:pStyle w:val="Default"/>
                    <w:spacing w:before="120"/>
                    <w:rPr>
                      <w:rFonts w:ascii="Verdana" w:hAnsi="Verdana"/>
                      <w:sz w:val="20"/>
                      <w:szCs w:val="20"/>
                    </w:rPr>
                  </w:pPr>
                  <w:r>
                    <w:rPr>
                      <w:rFonts w:ascii="Verdana" w:hAnsi="Verdana"/>
                      <w:sz w:val="20"/>
                      <w:szCs w:val="20"/>
                    </w:rPr>
                    <w:t>5,00</w:t>
                  </w:r>
                </w:p>
              </w:tc>
              <w:tc>
                <w:tcPr>
                  <w:tcW w:w="2229" w:type="dxa"/>
                </w:tcPr>
                <w:p w:rsidR="006D4F72" w:rsidRPr="00C85A49" w:rsidRDefault="006D4F72" w:rsidP="00D82CDE">
                  <w:pPr>
                    <w:pStyle w:val="Default"/>
                    <w:spacing w:before="120"/>
                    <w:rPr>
                      <w:rFonts w:ascii="Verdana" w:hAnsi="Verdana"/>
                      <w:sz w:val="20"/>
                      <w:szCs w:val="20"/>
                    </w:rPr>
                  </w:pPr>
                  <w:r>
                    <w:rPr>
                      <w:rFonts w:ascii="Verdana" w:hAnsi="Verdana"/>
                      <w:sz w:val="20"/>
                      <w:szCs w:val="20"/>
                    </w:rPr>
                    <w:t>czerwiec/lipiec</w:t>
                  </w:r>
                </w:p>
              </w:tc>
            </w:tr>
            <w:tr w:rsidR="006D4F72" w:rsidRPr="00C85A49" w:rsidTr="00D82CDE">
              <w:tc>
                <w:tcPr>
                  <w:tcW w:w="2286" w:type="dxa"/>
                </w:tcPr>
                <w:p w:rsidR="006D4F72" w:rsidRPr="00C85A49" w:rsidRDefault="006D4F72" w:rsidP="00D82CDE">
                  <w:pPr>
                    <w:pStyle w:val="Default"/>
                    <w:spacing w:before="120"/>
                    <w:rPr>
                      <w:rFonts w:ascii="Verdana" w:hAnsi="Verdana"/>
                      <w:sz w:val="20"/>
                      <w:szCs w:val="20"/>
                    </w:rPr>
                  </w:pPr>
                  <w:r>
                    <w:rPr>
                      <w:rFonts w:ascii="Verdana" w:hAnsi="Verdana"/>
                      <w:sz w:val="20"/>
                      <w:szCs w:val="20"/>
                    </w:rPr>
                    <w:t>Dąb szypułkowy</w:t>
                  </w:r>
                </w:p>
              </w:tc>
              <w:tc>
                <w:tcPr>
                  <w:tcW w:w="1922" w:type="dxa"/>
                </w:tcPr>
                <w:p w:rsidR="006D4F72" w:rsidRPr="00C85A49" w:rsidRDefault="006D4F72" w:rsidP="00D82CDE">
                  <w:pPr>
                    <w:pStyle w:val="Default"/>
                    <w:spacing w:before="120"/>
                    <w:rPr>
                      <w:rFonts w:ascii="Verdana" w:hAnsi="Verdana"/>
                      <w:sz w:val="20"/>
                      <w:szCs w:val="20"/>
                    </w:rPr>
                  </w:pPr>
                  <w:r>
                    <w:rPr>
                      <w:rFonts w:ascii="Verdana" w:hAnsi="Verdana"/>
                      <w:sz w:val="20"/>
                      <w:szCs w:val="20"/>
                    </w:rPr>
                    <w:t>2500</w:t>
                  </w:r>
                </w:p>
              </w:tc>
              <w:tc>
                <w:tcPr>
                  <w:tcW w:w="2229" w:type="dxa"/>
                </w:tcPr>
                <w:p w:rsidR="006D4F72" w:rsidRPr="00C85A49" w:rsidRDefault="006D4F72" w:rsidP="00D82CDE">
                  <w:pPr>
                    <w:pStyle w:val="Default"/>
                    <w:spacing w:before="120"/>
                    <w:rPr>
                      <w:rFonts w:ascii="Verdana" w:hAnsi="Verdana"/>
                      <w:sz w:val="20"/>
                      <w:szCs w:val="20"/>
                    </w:rPr>
                  </w:pPr>
                  <w:r>
                    <w:rPr>
                      <w:rFonts w:ascii="Verdana" w:hAnsi="Verdana"/>
                      <w:sz w:val="20"/>
                      <w:szCs w:val="20"/>
                    </w:rPr>
                    <w:t>październik/listopad</w:t>
                  </w:r>
                </w:p>
              </w:tc>
            </w:tr>
            <w:tr w:rsidR="006D4F72" w:rsidRPr="00C85A49" w:rsidTr="00D82CDE">
              <w:tc>
                <w:tcPr>
                  <w:tcW w:w="2286" w:type="dxa"/>
                </w:tcPr>
                <w:p w:rsidR="006D4F72" w:rsidRPr="00C85A49" w:rsidRDefault="006D4F72" w:rsidP="00D82CDE">
                  <w:pPr>
                    <w:pStyle w:val="Default"/>
                    <w:spacing w:before="120"/>
                    <w:rPr>
                      <w:rFonts w:ascii="Verdana" w:hAnsi="Verdana"/>
                      <w:sz w:val="20"/>
                      <w:szCs w:val="20"/>
                    </w:rPr>
                  </w:pPr>
                  <w:r>
                    <w:rPr>
                      <w:rFonts w:ascii="Verdana" w:hAnsi="Verdana"/>
                      <w:sz w:val="20"/>
                      <w:szCs w:val="20"/>
                    </w:rPr>
                    <w:t>Dąb bezszypułkowy</w:t>
                  </w:r>
                </w:p>
              </w:tc>
              <w:tc>
                <w:tcPr>
                  <w:tcW w:w="1922" w:type="dxa"/>
                </w:tcPr>
                <w:p w:rsidR="006D4F72" w:rsidRPr="00C85A49" w:rsidRDefault="006D4F72" w:rsidP="00D82CDE">
                  <w:pPr>
                    <w:pStyle w:val="Default"/>
                    <w:spacing w:before="120"/>
                    <w:rPr>
                      <w:rFonts w:ascii="Verdana" w:hAnsi="Verdana"/>
                      <w:sz w:val="20"/>
                      <w:szCs w:val="20"/>
                    </w:rPr>
                  </w:pPr>
                  <w:r>
                    <w:rPr>
                      <w:rFonts w:ascii="Verdana" w:hAnsi="Verdana"/>
                      <w:sz w:val="20"/>
                      <w:szCs w:val="20"/>
                    </w:rPr>
                    <w:t>1000</w:t>
                  </w:r>
                </w:p>
              </w:tc>
              <w:tc>
                <w:tcPr>
                  <w:tcW w:w="2229" w:type="dxa"/>
                </w:tcPr>
                <w:p w:rsidR="006D4F72" w:rsidRPr="00C85A49" w:rsidRDefault="006D4F72" w:rsidP="00D82CDE">
                  <w:pPr>
                    <w:pStyle w:val="Default"/>
                    <w:spacing w:before="120"/>
                    <w:rPr>
                      <w:rFonts w:ascii="Verdana" w:hAnsi="Verdana"/>
                      <w:sz w:val="20"/>
                      <w:szCs w:val="20"/>
                    </w:rPr>
                  </w:pPr>
                  <w:r>
                    <w:rPr>
                      <w:rFonts w:ascii="Verdana" w:hAnsi="Verdana"/>
                      <w:sz w:val="20"/>
                      <w:szCs w:val="20"/>
                    </w:rPr>
                    <w:t>październik/listopad</w:t>
                  </w:r>
                </w:p>
              </w:tc>
            </w:tr>
            <w:tr w:rsidR="006D4F72" w:rsidRPr="00C85A49" w:rsidTr="00D82CDE">
              <w:tc>
                <w:tcPr>
                  <w:tcW w:w="2286" w:type="dxa"/>
                </w:tcPr>
                <w:p w:rsidR="006D4F72" w:rsidRPr="00C85A49" w:rsidRDefault="006D4F72" w:rsidP="00D82CDE">
                  <w:pPr>
                    <w:pStyle w:val="Default"/>
                    <w:spacing w:before="120"/>
                    <w:rPr>
                      <w:rFonts w:ascii="Verdana" w:hAnsi="Verdana"/>
                      <w:sz w:val="20"/>
                      <w:szCs w:val="20"/>
                    </w:rPr>
                  </w:pPr>
                  <w:proofErr w:type="spellStart"/>
                  <w:r>
                    <w:rPr>
                      <w:rFonts w:ascii="Verdana" w:hAnsi="Verdana"/>
                      <w:sz w:val="20"/>
                      <w:szCs w:val="20"/>
                    </w:rPr>
                    <w:t>Brz</w:t>
                  </w:r>
                  <w:proofErr w:type="spellEnd"/>
                </w:p>
              </w:tc>
              <w:tc>
                <w:tcPr>
                  <w:tcW w:w="1922" w:type="dxa"/>
                </w:tcPr>
                <w:p w:rsidR="006D4F72" w:rsidRPr="00C85A49" w:rsidRDefault="006D4F72" w:rsidP="00D82CDE">
                  <w:pPr>
                    <w:pStyle w:val="Default"/>
                    <w:spacing w:before="120"/>
                    <w:rPr>
                      <w:rFonts w:ascii="Verdana" w:hAnsi="Verdana"/>
                      <w:sz w:val="20"/>
                      <w:szCs w:val="20"/>
                    </w:rPr>
                  </w:pPr>
                  <w:r>
                    <w:rPr>
                      <w:rFonts w:ascii="Verdana" w:hAnsi="Verdana"/>
                      <w:sz w:val="20"/>
                      <w:szCs w:val="20"/>
                    </w:rPr>
                    <w:t>2,50</w:t>
                  </w:r>
                </w:p>
              </w:tc>
              <w:tc>
                <w:tcPr>
                  <w:tcW w:w="2229" w:type="dxa"/>
                </w:tcPr>
                <w:p w:rsidR="006D4F72" w:rsidRPr="00C85A49" w:rsidRDefault="006D4F72" w:rsidP="00D82CDE">
                  <w:pPr>
                    <w:pStyle w:val="Default"/>
                    <w:spacing w:before="120"/>
                    <w:rPr>
                      <w:rFonts w:ascii="Verdana" w:hAnsi="Verdana"/>
                      <w:sz w:val="20"/>
                      <w:szCs w:val="20"/>
                    </w:rPr>
                  </w:pPr>
                  <w:r>
                    <w:rPr>
                      <w:rFonts w:ascii="Verdana" w:hAnsi="Verdana"/>
                      <w:sz w:val="20"/>
                      <w:szCs w:val="20"/>
                    </w:rPr>
                    <w:t>lipiec</w:t>
                  </w:r>
                </w:p>
              </w:tc>
            </w:tr>
            <w:tr w:rsidR="006D4F72" w:rsidRPr="00C85A49" w:rsidTr="00D82CDE">
              <w:tc>
                <w:tcPr>
                  <w:tcW w:w="2286" w:type="dxa"/>
                  <w:shd w:val="clear" w:color="auto" w:fill="D9D9D9" w:themeFill="background1" w:themeFillShade="D9"/>
                </w:tcPr>
                <w:p w:rsidR="006D4F72" w:rsidRPr="00C85A49" w:rsidRDefault="006D4F72" w:rsidP="00D82CDE">
                  <w:pPr>
                    <w:pStyle w:val="Default"/>
                    <w:spacing w:before="120"/>
                    <w:rPr>
                      <w:rFonts w:ascii="Verdana" w:hAnsi="Verdana"/>
                      <w:sz w:val="20"/>
                      <w:szCs w:val="20"/>
                    </w:rPr>
                  </w:pPr>
                  <w:r w:rsidRPr="00C85A49">
                    <w:rPr>
                      <w:rFonts w:ascii="Verdana" w:hAnsi="Verdana"/>
                      <w:sz w:val="20"/>
                      <w:szCs w:val="20"/>
                    </w:rPr>
                    <w:t>razem:</w:t>
                  </w:r>
                </w:p>
              </w:tc>
              <w:tc>
                <w:tcPr>
                  <w:tcW w:w="1922" w:type="dxa"/>
                  <w:shd w:val="clear" w:color="auto" w:fill="D9D9D9" w:themeFill="background1" w:themeFillShade="D9"/>
                </w:tcPr>
                <w:p w:rsidR="006D4F72" w:rsidRPr="00C85A49" w:rsidRDefault="006D4F72" w:rsidP="00D82CDE">
                  <w:pPr>
                    <w:pStyle w:val="Default"/>
                    <w:spacing w:before="120"/>
                    <w:rPr>
                      <w:rFonts w:ascii="Verdana" w:hAnsi="Verdana"/>
                      <w:sz w:val="20"/>
                      <w:szCs w:val="20"/>
                    </w:rPr>
                  </w:pPr>
                  <w:r>
                    <w:rPr>
                      <w:rFonts w:ascii="Verdana" w:hAnsi="Verdana"/>
                      <w:sz w:val="20"/>
                      <w:szCs w:val="20"/>
                    </w:rPr>
                    <w:t>3511</w:t>
                  </w:r>
                </w:p>
              </w:tc>
              <w:tc>
                <w:tcPr>
                  <w:tcW w:w="2229" w:type="dxa"/>
                  <w:shd w:val="clear" w:color="auto" w:fill="D9D9D9" w:themeFill="background1" w:themeFillShade="D9"/>
                </w:tcPr>
                <w:p w:rsidR="006D4F72" w:rsidRPr="00C85A49" w:rsidRDefault="006D4F72" w:rsidP="00D82CDE">
                  <w:pPr>
                    <w:pStyle w:val="Default"/>
                    <w:spacing w:before="120"/>
                    <w:rPr>
                      <w:rFonts w:ascii="Verdana" w:hAnsi="Verdana"/>
                      <w:sz w:val="20"/>
                      <w:szCs w:val="20"/>
                    </w:rPr>
                  </w:pPr>
                </w:p>
              </w:tc>
            </w:tr>
          </w:tbl>
          <w:p w:rsidR="006D4F72" w:rsidRPr="0067625B" w:rsidRDefault="006D4F72" w:rsidP="00D82CDE">
            <w:pPr>
              <w:pStyle w:val="Default"/>
              <w:spacing w:before="120"/>
              <w:rPr>
                <w:rFonts w:ascii="Verdana" w:hAnsi="Verdana"/>
                <w:sz w:val="20"/>
                <w:szCs w:val="20"/>
              </w:rPr>
            </w:pPr>
            <w:r w:rsidRPr="00C85A49">
              <w:rPr>
                <w:rFonts w:ascii="Verdana" w:hAnsi="Verdana"/>
                <w:sz w:val="20"/>
                <w:szCs w:val="20"/>
              </w:rPr>
              <w:t>UWAGI:</w:t>
            </w:r>
            <w:r>
              <w:rPr>
                <w:rFonts w:ascii="Verdana" w:hAnsi="Verdana"/>
                <w:sz w:val="20"/>
                <w:szCs w:val="20"/>
              </w:rPr>
              <w:t xml:space="preserve"> </w:t>
            </w:r>
            <w:r w:rsidRPr="00C85A49">
              <w:rPr>
                <w:rFonts w:ascii="Verdana" w:hAnsi="Verdana"/>
                <w:i/>
                <w:color w:val="auto"/>
                <w:sz w:val="20"/>
                <w:szCs w:val="20"/>
              </w:rPr>
              <w:t>Zebrane nasiona powinny by</w:t>
            </w:r>
            <w:r>
              <w:rPr>
                <w:rFonts w:ascii="Verdana" w:hAnsi="Verdana"/>
                <w:i/>
                <w:color w:val="auto"/>
                <w:sz w:val="20"/>
                <w:szCs w:val="20"/>
              </w:rPr>
              <w:t>ć</w:t>
            </w:r>
            <w:r w:rsidRPr="00C85A49">
              <w:rPr>
                <w:rFonts w:ascii="Verdana" w:hAnsi="Verdana"/>
                <w:i/>
                <w:color w:val="auto"/>
                <w:sz w:val="20"/>
                <w:szCs w:val="20"/>
              </w:rPr>
              <w:t xml:space="preserve"> dojrzałe, nieuszkodzone mechanicznie, nieopanowane przez owady i wolne od zanieczyszczeń.</w:t>
            </w:r>
          </w:p>
          <w:p w:rsidR="006D4F72" w:rsidRPr="00C85A49" w:rsidRDefault="006D4F72" w:rsidP="00D82CDE">
            <w:pPr>
              <w:pStyle w:val="Default"/>
              <w:spacing w:before="120"/>
              <w:rPr>
                <w:rFonts w:ascii="Verdana" w:hAnsi="Verdana"/>
                <w:color w:val="auto"/>
                <w:sz w:val="20"/>
                <w:szCs w:val="20"/>
              </w:rPr>
            </w:pPr>
            <w:r w:rsidRPr="00C85A49">
              <w:rPr>
                <w:rFonts w:ascii="Verdana" w:hAnsi="Verdana"/>
                <w:color w:val="auto"/>
                <w:sz w:val="20"/>
                <w:szCs w:val="20"/>
              </w:rPr>
              <w:t>PROCEDURA ODBIORU:</w:t>
            </w:r>
          </w:p>
          <w:p w:rsidR="006D4F72" w:rsidRPr="00C85A49" w:rsidRDefault="006D4F72" w:rsidP="00D82CDE">
            <w:pPr>
              <w:pStyle w:val="Default"/>
              <w:spacing w:before="120" w:after="120"/>
              <w:jc w:val="both"/>
              <w:rPr>
                <w:rFonts w:ascii="Verdana" w:hAnsi="Verdana"/>
                <w:sz w:val="20"/>
                <w:szCs w:val="20"/>
              </w:rPr>
            </w:pPr>
            <w:r w:rsidRPr="00C85A49">
              <w:rPr>
                <w:rFonts w:ascii="Verdana" w:hAnsi="Verdana"/>
                <w:sz w:val="20"/>
                <w:szCs w:val="20"/>
              </w:rPr>
              <w:t>Odbiór prac nastąpi poprzez określenie zgodności wykonanego zabiegu z opisem czynności i Zleceniem oraz zważenie zebranych nasion. W przypadku zaistnienia wątpliwości związanych z jakością dostarczony</w:t>
            </w:r>
            <w:r>
              <w:rPr>
                <w:rFonts w:ascii="Verdana" w:hAnsi="Verdana"/>
                <w:sz w:val="20"/>
                <w:szCs w:val="20"/>
              </w:rPr>
              <w:t>ch na szkółkę nasion dęba</w:t>
            </w:r>
            <w:r w:rsidRPr="00C85A49">
              <w:rPr>
                <w:rFonts w:ascii="Verdana" w:hAnsi="Verdana"/>
                <w:sz w:val="20"/>
                <w:szCs w:val="20"/>
              </w:rPr>
              <w:t xml:space="preserve"> </w:t>
            </w:r>
            <w:r>
              <w:rPr>
                <w:rFonts w:ascii="Verdana" w:hAnsi="Verdana"/>
                <w:sz w:val="20"/>
                <w:szCs w:val="20"/>
              </w:rPr>
              <w:t>Wykonaw</w:t>
            </w:r>
            <w:r w:rsidRPr="00C85A49">
              <w:rPr>
                <w:rFonts w:ascii="Verdana" w:hAnsi="Verdana"/>
                <w:sz w:val="20"/>
                <w:szCs w:val="20"/>
              </w:rPr>
              <w:t xml:space="preserve">ca dokona w obecności leśniczego szkółkarza „próby pławienia” w zakresie nie mniejszym niż 10% dostarczonej partii nasion. Jeżeli masa uszkodzonych nasion wykrytych w czasie „próby pławienia” przekroczy 10% masy nasion objętych badaniem – cała partia nasion, których dotyczyła próba zostanie odrzucona i zwrócona </w:t>
            </w:r>
            <w:r>
              <w:rPr>
                <w:rFonts w:ascii="Verdana" w:hAnsi="Verdana"/>
                <w:sz w:val="20"/>
                <w:szCs w:val="20"/>
              </w:rPr>
              <w:t>Wykonaw</w:t>
            </w:r>
            <w:r w:rsidRPr="00C85A49">
              <w:rPr>
                <w:rFonts w:ascii="Verdana" w:hAnsi="Verdana"/>
                <w:sz w:val="20"/>
                <w:szCs w:val="20"/>
              </w:rPr>
              <w:t>cy w celu jej odpowiedniego przesortowania.</w:t>
            </w:r>
          </w:p>
        </w:tc>
      </w:tr>
      <w:tr w:rsidR="006D4F72" w:rsidRPr="00C85A49" w:rsidTr="00D82CDE">
        <w:tc>
          <w:tcPr>
            <w:tcW w:w="952" w:type="dxa"/>
            <w:tcBorders>
              <w:top w:val="single" w:sz="4" w:space="0" w:color="auto"/>
            </w:tcBorders>
            <w:shd w:val="clear" w:color="auto" w:fill="D9D9D9" w:themeFill="background1" w:themeFillShade="D9"/>
          </w:tcPr>
          <w:p w:rsidR="006D4F72" w:rsidRPr="00C85A49" w:rsidRDefault="006D4F72" w:rsidP="00D82CDE">
            <w:pPr>
              <w:pStyle w:val="Default"/>
              <w:tabs>
                <w:tab w:val="left" w:pos="34"/>
              </w:tabs>
              <w:spacing w:before="120"/>
              <w:ind w:left="34"/>
              <w:rPr>
                <w:rFonts w:ascii="Verdana" w:hAnsi="Verdana"/>
                <w:b/>
                <w:sz w:val="20"/>
                <w:szCs w:val="20"/>
              </w:rPr>
            </w:pPr>
            <w:r>
              <w:rPr>
                <w:rFonts w:ascii="Verdana" w:hAnsi="Verdana"/>
                <w:b/>
                <w:sz w:val="20"/>
                <w:szCs w:val="20"/>
              </w:rPr>
              <w:lastRenderedPageBreak/>
              <w:t>III.3</w:t>
            </w:r>
            <w:r w:rsidRPr="00C85A49">
              <w:rPr>
                <w:rFonts w:ascii="Verdana" w:hAnsi="Verdana"/>
                <w:b/>
                <w:sz w:val="20"/>
                <w:szCs w:val="20"/>
              </w:rPr>
              <w:t>.</w:t>
            </w:r>
          </w:p>
        </w:tc>
        <w:tc>
          <w:tcPr>
            <w:tcW w:w="6443" w:type="dxa"/>
            <w:tcBorders>
              <w:top w:val="single" w:sz="4" w:space="0" w:color="auto"/>
            </w:tcBorders>
            <w:shd w:val="clear" w:color="auto" w:fill="D9D9D9" w:themeFill="background1" w:themeFillShade="D9"/>
          </w:tcPr>
          <w:p w:rsidR="006D4F72" w:rsidRPr="00C85A49" w:rsidRDefault="006D4F72" w:rsidP="00D82CDE">
            <w:pPr>
              <w:pStyle w:val="Default"/>
              <w:spacing w:before="120"/>
              <w:jc w:val="center"/>
              <w:rPr>
                <w:rFonts w:ascii="Verdana" w:hAnsi="Verdana"/>
                <w:b/>
                <w:sz w:val="20"/>
                <w:szCs w:val="20"/>
              </w:rPr>
            </w:pPr>
            <w:r>
              <w:rPr>
                <w:rFonts w:ascii="Verdana" w:hAnsi="Verdana"/>
                <w:b/>
                <w:sz w:val="20"/>
                <w:szCs w:val="20"/>
              </w:rPr>
              <w:t>POZOSTAŁE PRACE ZWIĄZANE Z PRZYGOTOWANIEM NASION DO SIEWU</w:t>
            </w:r>
          </w:p>
          <w:p w:rsidR="006D4F72" w:rsidRPr="00C85A49" w:rsidRDefault="006D4F72" w:rsidP="00D82CDE">
            <w:pPr>
              <w:pStyle w:val="Default"/>
              <w:spacing w:before="120"/>
              <w:jc w:val="center"/>
              <w:rPr>
                <w:rFonts w:ascii="Verdana" w:hAnsi="Verdana"/>
                <w:sz w:val="20"/>
                <w:szCs w:val="20"/>
              </w:rPr>
            </w:pPr>
            <w:r w:rsidRPr="00C85A49">
              <w:rPr>
                <w:rFonts w:ascii="Verdana" w:hAnsi="Verdana"/>
                <w:bCs/>
                <w:sz w:val="20"/>
                <w:szCs w:val="20"/>
              </w:rPr>
              <w:t xml:space="preserve"> (jedn. rozliczeniowa </w:t>
            </w:r>
            <w:r w:rsidRPr="00C85A49">
              <w:rPr>
                <w:rFonts w:ascii="Verdana" w:hAnsi="Verdana"/>
                <w:color w:val="auto"/>
                <w:sz w:val="20"/>
                <w:szCs w:val="20"/>
              </w:rPr>
              <w:t>–</w:t>
            </w:r>
            <w:r w:rsidRPr="00C85A49">
              <w:rPr>
                <w:rFonts w:ascii="Verdana" w:hAnsi="Verdana"/>
                <w:bCs/>
                <w:sz w:val="20"/>
                <w:szCs w:val="20"/>
              </w:rPr>
              <w:t xml:space="preserve"> kilogram określony z dokładnością do dwóch miejsc po przecinku (KG)</w:t>
            </w:r>
          </w:p>
        </w:tc>
        <w:tc>
          <w:tcPr>
            <w:tcW w:w="2811" w:type="dxa"/>
            <w:tcBorders>
              <w:top w:val="single" w:sz="4" w:space="0" w:color="auto"/>
            </w:tcBorders>
            <w:shd w:val="clear" w:color="auto" w:fill="D9D9D9" w:themeFill="background1" w:themeFillShade="D9"/>
            <w:vAlign w:val="center"/>
          </w:tcPr>
          <w:p w:rsidR="006D4F72" w:rsidRDefault="006D4F72" w:rsidP="00D82CDE">
            <w:pPr>
              <w:pStyle w:val="Default"/>
              <w:spacing w:before="120"/>
              <w:rPr>
                <w:rFonts w:ascii="Verdana" w:hAnsi="Verdana"/>
                <w:b/>
                <w:bCs/>
                <w:sz w:val="20"/>
                <w:szCs w:val="20"/>
              </w:rPr>
            </w:pPr>
            <w:r>
              <w:rPr>
                <w:rFonts w:ascii="Verdana" w:hAnsi="Verdana"/>
                <w:b/>
                <w:color w:val="auto"/>
                <w:sz w:val="20"/>
                <w:szCs w:val="20"/>
              </w:rPr>
              <w:t xml:space="preserve">N-NASIONA </w:t>
            </w:r>
            <w:r w:rsidRPr="00C85A49">
              <w:rPr>
                <w:rFonts w:ascii="Verdana" w:hAnsi="Verdana"/>
                <w:b/>
                <w:bCs/>
                <w:sz w:val="20"/>
                <w:szCs w:val="20"/>
              </w:rPr>
              <w:t>/</w:t>
            </w:r>
            <w:r>
              <w:rPr>
                <w:rFonts w:ascii="Verdana" w:hAnsi="Verdana"/>
                <w:b/>
                <w:bCs/>
                <w:sz w:val="20"/>
                <w:szCs w:val="20"/>
              </w:rPr>
              <w:t xml:space="preserve"> </w:t>
            </w:r>
          </w:p>
          <w:p w:rsidR="006D4F72" w:rsidRPr="00C85A49" w:rsidRDefault="006D4F72" w:rsidP="00D82CDE">
            <w:pPr>
              <w:pStyle w:val="Default"/>
              <w:spacing w:before="120"/>
              <w:rPr>
                <w:rFonts w:ascii="Verdana" w:hAnsi="Verdana"/>
                <w:b/>
                <w:bCs/>
                <w:sz w:val="20"/>
                <w:szCs w:val="20"/>
              </w:rPr>
            </w:pPr>
            <w:r>
              <w:rPr>
                <w:rFonts w:ascii="Verdana" w:hAnsi="Verdana"/>
                <w:b/>
                <w:bCs/>
                <w:sz w:val="20"/>
                <w:szCs w:val="20"/>
              </w:rPr>
              <w:t>PRZEG-NAS, ZAŁ-NAS</w:t>
            </w:r>
          </w:p>
          <w:p w:rsidR="006D4F72" w:rsidRPr="00C85A49" w:rsidRDefault="006D4F72" w:rsidP="00D82CDE">
            <w:pPr>
              <w:pStyle w:val="Default"/>
              <w:spacing w:before="120"/>
              <w:jc w:val="center"/>
              <w:rPr>
                <w:rFonts w:ascii="Verdana" w:hAnsi="Verdana"/>
                <w:b/>
                <w:sz w:val="20"/>
                <w:szCs w:val="20"/>
              </w:rPr>
            </w:pPr>
          </w:p>
        </w:tc>
      </w:tr>
      <w:tr w:rsidR="006D4F72" w:rsidRPr="00C85A49" w:rsidTr="00D82CDE">
        <w:tc>
          <w:tcPr>
            <w:tcW w:w="10206" w:type="dxa"/>
            <w:gridSpan w:val="3"/>
            <w:tcBorders>
              <w:top w:val="single" w:sz="4" w:space="0" w:color="auto"/>
            </w:tcBorders>
            <w:shd w:val="clear" w:color="auto" w:fill="auto"/>
          </w:tcPr>
          <w:p w:rsidR="006D4F72" w:rsidRDefault="006D4F72" w:rsidP="006D4F72">
            <w:pPr>
              <w:pStyle w:val="Default"/>
              <w:numPr>
                <w:ilvl w:val="0"/>
                <w:numId w:val="45"/>
              </w:numPr>
              <w:spacing w:before="120"/>
              <w:jc w:val="both"/>
              <w:rPr>
                <w:rFonts w:ascii="Verdana" w:hAnsi="Verdana"/>
                <w:bCs/>
                <w:color w:val="auto"/>
                <w:sz w:val="20"/>
                <w:szCs w:val="20"/>
              </w:rPr>
            </w:pPr>
            <w:r>
              <w:rPr>
                <w:rFonts w:ascii="Verdana" w:hAnsi="Verdana"/>
                <w:bCs/>
                <w:color w:val="auto"/>
                <w:sz w:val="20"/>
                <w:szCs w:val="20"/>
              </w:rPr>
              <w:t>przegarnianie, szuflowanie nasion dębu w celu obniżenia wilgotności i dotlenienie nasion,</w:t>
            </w:r>
          </w:p>
          <w:p w:rsidR="006D4F72" w:rsidRDefault="006D4F72" w:rsidP="006D4F72">
            <w:pPr>
              <w:pStyle w:val="Default"/>
              <w:numPr>
                <w:ilvl w:val="0"/>
                <w:numId w:val="45"/>
              </w:numPr>
              <w:spacing w:before="120"/>
              <w:jc w:val="both"/>
              <w:rPr>
                <w:rFonts w:ascii="Verdana" w:hAnsi="Verdana"/>
                <w:bCs/>
                <w:color w:val="auto"/>
                <w:sz w:val="20"/>
                <w:szCs w:val="20"/>
              </w:rPr>
            </w:pPr>
            <w:r>
              <w:rPr>
                <w:rFonts w:ascii="Verdana" w:hAnsi="Verdana"/>
                <w:bCs/>
                <w:color w:val="auto"/>
                <w:sz w:val="20"/>
                <w:szCs w:val="20"/>
              </w:rPr>
              <w:t>załadunek nasion przeznaczonych do siewu</w:t>
            </w:r>
          </w:p>
          <w:p w:rsidR="006D4F72" w:rsidRPr="0067625B" w:rsidRDefault="006D4F72" w:rsidP="00D82CDE">
            <w:pPr>
              <w:pStyle w:val="Default"/>
              <w:spacing w:before="120"/>
              <w:ind w:left="360"/>
              <w:jc w:val="both"/>
              <w:rPr>
                <w:rFonts w:ascii="Verdana" w:hAnsi="Verdana"/>
                <w:bCs/>
                <w:color w:val="auto"/>
                <w:sz w:val="20"/>
                <w:szCs w:val="20"/>
              </w:rPr>
            </w:pPr>
          </w:p>
          <w:tbl>
            <w:tblPr>
              <w:tblStyle w:val="Tabela-Siatka2"/>
              <w:tblW w:w="0" w:type="auto"/>
              <w:tblInd w:w="720" w:type="dxa"/>
              <w:tblLook w:val="04A0" w:firstRow="1" w:lastRow="0" w:firstColumn="1" w:lastColumn="0" w:noHBand="0" w:noVBand="1"/>
            </w:tblPr>
            <w:tblGrid>
              <w:gridCol w:w="2286"/>
              <w:gridCol w:w="1922"/>
            </w:tblGrid>
            <w:tr w:rsidR="006D4F72" w:rsidRPr="00C85A49" w:rsidTr="00D82CDE">
              <w:tc>
                <w:tcPr>
                  <w:tcW w:w="2286" w:type="dxa"/>
                  <w:shd w:val="clear" w:color="auto" w:fill="D9D9D9" w:themeFill="background1" w:themeFillShade="D9"/>
                </w:tcPr>
                <w:p w:rsidR="006D4F72" w:rsidRPr="00C85A49" w:rsidRDefault="006D4F72" w:rsidP="00D82CDE">
                  <w:pPr>
                    <w:pStyle w:val="Default"/>
                    <w:spacing w:before="120"/>
                    <w:rPr>
                      <w:rFonts w:ascii="Verdana" w:hAnsi="Verdana"/>
                      <w:sz w:val="20"/>
                      <w:szCs w:val="20"/>
                    </w:rPr>
                  </w:pPr>
                  <w:r>
                    <w:rPr>
                      <w:rFonts w:ascii="Verdana" w:hAnsi="Verdana"/>
                      <w:sz w:val="20"/>
                      <w:szCs w:val="20"/>
                    </w:rPr>
                    <w:t>czynność</w:t>
                  </w:r>
                </w:p>
              </w:tc>
              <w:tc>
                <w:tcPr>
                  <w:tcW w:w="1922" w:type="dxa"/>
                  <w:shd w:val="clear" w:color="auto" w:fill="D9D9D9" w:themeFill="background1" w:themeFillShade="D9"/>
                </w:tcPr>
                <w:p w:rsidR="006D4F72" w:rsidRPr="00C85A49" w:rsidRDefault="006D4F72" w:rsidP="00D82CDE">
                  <w:pPr>
                    <w:pStyle w:val="Default"/>
                    <w:spacing w:before="120"/>
                    <w:rPr>
                      <w:rFonts w:ascii="Verdana" w:hAnsi="Verdana"/>
                      <w:sz w:val="20"/>
                      <w:szCs w:val="20"/>
                    </w:rPr>
                  </w:pPr>
                  <w:r w:rsidRPr="00C85A49">
                    <w:rPr>
                      <w:rFonts w:ascii="Verdana" w:hAnsi="Verdana"/>
                      <w:sz w:val="20"/>
                      <w:szCs w:val="20"/>
                    </w:rPr>
                    <w:t xml:space="preserve"> </w:t>
                  </w:r>
                  <w:r>
                    <w:rPr>
                      <w:rFonts w:ascii="Verdana" w:hAnsi="Verdana"/>
                      <w:sz w:val="20"/>
                      <w:szCs w:val="20"/>
                    </w:rPr>
                    <w:t>ilość</w:t>
                  </w:r>
                  <w:r w:rsidRPr="00C85A49">
                    <w:rPr>
                      <w:rFonts w:ascii="Verdana" w:hAnsi="Verdana"/>
                      <w:sz w:val="20"/>
                      <w:szCs w:val="20"/>
                    </w:rPr>
                    <w:t xml:space="preserve"> [KG]</w:t>
                  </w:r>
                </w:p>
              </w:tc>
            </w:tr>
            <w:tr w:rsidR="006D4F72" w:rsidRPr="00C85A49" w:rsidTr="00D82CDE">
              <w:tc>
                <w:tcPr>
                  <w:tcW w:w="2286" w:type="dxa"/>
                </w:tcPr>
                <w:p w:rsidR="006D4F72" w:rsidRDefault="006D4F72" w:rsidP="00D82CDE">
                  <w:pPr>
                    <w:pStyle w:val="Default"/>
                    <w:spacing w:before="120"/>
                    <w:rPr>
                      <w:rFonts w:ascii="Verdana" w:hAnsi="Verdana"/>
                      <w:sz w:val="20"/>
                      <w:szCs w:val="20"/>
                    </w:rPr>
                  </w:pPr>
                  <w:r>
                    <w:rPr>
                      <w:rFonts w:ascii="Verdana" w:hAnsi="Verdana"/>
                      <w:sz w:val="20"/>
                      <w:szCs w:val="20"/>
                    </w:rPr>
                    <w:t xml:space="preserve">PRZEG-NAS, </w:t>
                  </w:r>
                </w:p>
                <w:p w:rsidR="006D4F72" w:rsidRPr="00C85A49" w:rsidRDefault="006D4F72" w:rsidP="00D82CDE">
                  <w:pPr>
                    <w:pStyle w:val="Default"/>
                    <w:spacing w:before="120"/>
                    <w:rPr>
                      <w:rFonts w:ascii="Verdana" w:hAnsi="Verdana"/>
                      <w:sz w:val="20"/>
                      <w:szCs w:val="20"/>
                    </w:rPr>
                  </w:pPr>
                  <w:r>
                    <w:rPr>
                      <w:rFonts w:ascii="Verdana" w:hAnsi="Verdana"/>
                      <w:sz w:val="20"/>
                      <w:szCs w:val="20"/>
                    </w:rPr>
                    <w:t>ZAŁ-NAS</w:t>
                  </w:r>
                </w:p>
              </w:tc>
              <w:tc>
                <w:tcPr>
                  <w:tcW w:w="1922" w:type="dxa"/>
                </w:tcPr>
                <w:p w:rsidR="006D4F72" w:rsidRDefault="006D4F72" w:rsidP="00D82CDE">
                  <w:pPr>
                    <w:pStyle w:val="Default"/>
                    <w:spacing w:before="120"/>
                    <w:rPr>
                      <w:rFonts w:ascii="Verdana" w:hAnsi="Verdana"/>
                      <w:sz w:val="20"/>
                      <w:szCs w:val="20"/>
                    </w:rPr>
                  </w:pPr>
                  <w:r>
                    <w:rPr>
                      <w:rFonts w:ascii="Verdana" w:hAnsi="Verdana"/>
                      <w:sz w:val="20"/>
                      <w:szCs w:val="20"/>
                    </w:rPr>
                    <w:t>3500</w:t>
                  </w:r>
                </w:p>
                <w:p w:rsidR="006D4F72" w:rsidRPr="00C85A49" w:rsidRDefault="006D4F72" w:rsidP="00D82CDE">
                  <w:pPr>
                    <w:pStyle w:val="Default"/>
                    <w:spacing w:before="120"/>
                    <w:rPr>
                      <w:rFonts w:ascii="Verdana" w:hAnsi="Verdana"/>
                      <w:sz w:val="20"/>
                      <w:szCs w:val="20"/>
                    </w:rPr>
                  </w:pPr>
                  <w:r>
                    <w:rPr>
                      <w:rFonts w:ascii="Verdana" w:hAnsi="Verdana"/>
                      <w:sz w:val="20"/>
                      <w:szCs w:val="20"/>
                    </w:rPr>
                    <w:t>3500</w:t>
                  </w:r>
                </w:p>
              </w:tc>
            </w:tr>
          </w:tbl>
          <w:p w:rsidR="006D4F72" w:rsidRDefault="006D4F72" w:rsidP="00D82CDE">
            <w:pPr>
              <w:pStyle w:val="Default"/>
              <w:spacing w:before="120" w:after="120"/>
              <w:rPr>
                <w:rFonts w:ascii="Verdana" w:hAnsi="Verdana"/>
                <w:sz w:val="20"/>
                <w:szCs w:val="20"/>
              </w:rPr>
            </w:pPr>
          </w:p>
          <w:p w:rsidR="006D4F72" w:rsidRPr="0067625B" w:rsidRDefault="006D4F72" w:rsidP="00D82CDE">
            <w:pPr>
              <w:pStyle w:val="Default"/>
              <w:spacing w:before="120" w:after="120"/>
              <w:rPr>
                <w:rFonts w:ascii="Verdana" w:hAnsi="Verdana"/>
                <w:sz w:val="20"/>
                <w:szCs w:val="20"/>
              </w:rPr>
            </w:pPr>
            <w:r w:rsidRPr="00C85A49">
              <w:rPr>
                <w:rFonts w:ascii="Verdana" w:hAnsi="Verdana"/>
                <w:sz w:val="20"/>
                <w:szCs w:val="20"/>
              </w:rPr>
              <w:t>Odbiór prac nastąpi poprzez określenie zgodności wykonanego zabiegu z opisem czynności i Zleceniem</w:t>
            </w:r>
            <w:r>
              <w:rPr>
                <w:rFonts w:ascii="Verdana" w:hAnsi="Verdana"/>
                <w:sz w:val="20"/>
                <w:szCs w:val="20"/>
              </w:rPr>
              <w:t>.</w:t>
            </w:r>
          </w:p>
        </w:tc>
      </w:tr>
    </w:tbl>
    <w:p w:rsidR="006D4F72" w:rsidRDefault="006D4F72" w:rsidP="006D4F72">
      <w:pPr>
        <w:pStyle w:val="Default"/>
        <w:rPr>
          <w:rFonts w:ascii="Verdana" w:hAnsi="Verdana"/>
          <w:color w:val="auto"/>
          <w:sz w:val="20"/>
          <w:szCs w:val="20"/>
        </w:rPr>
      </w:pPr>
    </w:p>
    <w:p w:rsidR="006D4F72" w:rsidRDefault="006D4F72" w:rsidP="006D4F72">
      <w:pPr>
        <w:pStyle w:val="Default"/>
        <w:rPr>
          <w:rFonts w:ascii="Verdana" w:hAnsi="Verdana"/>
          <w:color w:val="auto"/>
          <w:sz w:val="20"/>
          <w:szCs w:val="20"/>
        </w:rPr>
      </w:pPr>
    </w:p>
    <w:p w:rsidR="006D4F72" w:rsidRPr="00B45B71" w:rsidRDefault="006D4F72" w:rsidP="006D4F72">
      <w:pPr>
        <w:pStyle w:val="Default"/>
        <w:rPr>
          <w:rFonts w:ascii="Verdana" w:hAnsi="Verdana"/>
          <w:color w:val="auto"/>
          <w:sz w:val="20"/>
          <w:szCs w:val="20"/>
        </w:rPr>
      </w:pPr>
    </w:p>
    <w:p w:rsidR="006D4F72" w:rsidRDefault="006D4F72" w:rsidP="00BB7ACB">
      <w:pPr>
        <w:spacing w:before="120"/>
        <w:rPr>
          <w:rFonts w:ascii="Cambria" w:hAnsi="Cambria" w:cs="Arial"/>
          <w:bCs/>
          <w:sz w:val="22"/>
          <w:szCs w:val="22"/>
        </w:rPr>
      </w:pPr>
    </w:p>
    <w:p w:rsidR="00010196" w:rsidRDefault="00010196" w:rsidP="00BB7ACB">
      <w:pPr>
        <w:spacing w:before="120"/>
        <w:rPr>
          <w:rFonts w:ascii="Cambria" w:hAnsi="Cambria" w:cs="Arial"/>
          <w:bCs/>
          <w:sz w:val="22"/>
          <w:szCs w:val="22"/>
        </w:rPr>
      </w:pPr>
    </w:p>
    <w:p w:rsidR="00010196" w:rsidRDefault="00010196" w:rsidP="00BB7ACB">
      <w:pPr>
        <w:spacing w:before="120"/>
        <w:rPr>
          <w:rFonts w:ascii="Cambria" w:hAnsi="Cambria" w:cs="Arial"/>
          <w:bCs/>
          <w:sz w:val="22"/>
          <w:szCs w:val="22"/>
        </w:rPr>
      </w:pPr>
    </w:p>
    <w:tbl>
      <w:tblPr>
        <w:tblStyle w:val="Tabela-Siatka"/>
        <w:tblW w:w="10632" w:type="dxa"/>
        <w:tblInd w:w="-601" w:type="dxa"/>
        <w:tblLayout w:type="fixed"/>
        <w:tblLook w:val="04A0" w:firstRow="1" w:lastRow="0" w:firstColumn="1" w:lastColumn="0" w:noHBand="0" w:noVBand="1"/>
      </w:tblPr>
      <w:tblGrid>
        <w:gridCol w:w="1560"/>
        <w:gridCol w:w="6615"/>
        <w:gridCol w:w="47"/>
        <w:gridCol w:w="10"/>
        <w:gridCol w:w="2400"/>
      </w:tblGrid>
      <w:tr w:rsidR="00010196" w:rsidRPr="009E4AD3" w:rsidTr="007B04B9">
        <w:tc>
          <w:tcPr>
            <w:tcW w:w="10632" w:type="dxa"/>
            <w:gridSpan w:val="5"/>
            <w:shd w:val="clear" w:color="auto" w:fill="DBDBDB" w:themeFill="accent3" w:themeFillTint="66"/>
          </w:tcPr>
          <w:p w:rsidR="00010196" w:rsidRPr="009E4AD3" w:rsidRDefault="00010196" w:rsidP="00FA2E9A">
            <w:pPr>
              <w:pStyle w:val="Default"/>
              <w:spacing w:before="120"/>
              <w:jc w:val="center"/>
              <w:rPr>
                <w:rFonts w:ascii="Verdana" w:hAnsi="Verdana" w:cs="Arial"/>
                <w:b/>
                <w:bCs/>
                <w:color w:val="auto"/>
                <w:sz w:val="20"/>
                <w:szCs w:val="20"/>
              </w:rPr>
            </w:pPr>
            <w:r>
              <w:rPr>
                <w:rFonts w:ascii="Verdana" w:hAnsi="Verdana" w:cs="Arial"/>
                <w:b/>
                <w:bCs/>
                <w:color w:val="auto"/>
                <w:sz w:val="20"/>
                <w:szCs w:val="20"/>
              </w:rPr>
              <w:t>Dział IV</w:t>
            </w:r>
          </w:p>
          <w:p w:rsidR="00010196" w:rsidRPr="009E4AD3" w:rsidRDefault="00010196" w:rsidP="00FA2E9A">
            <w:pPr>
              <w:pStyle w:val="Default"/>
              <w:spacing w:before="120"/>
              <w:jc w:val="center"/>
              <w:rPr>
                <w:rFonts w:ascii="Verdana" w:hAnsi="Verdana" w:cs="Arial"/>
                <w:b/>
                <w:color w:val="auto"/>
                <w:sz w:val="20"/>
                <w:szCs w:val="20"/>
              </w:rPr>
            </w:pPr>
            <w:r w:rsidRPr="009E4AD3">
              <w:rPr>
                <w:rFonts w:ascii="Verdana" w:hAnsi="Verdana" w:cs="Arial"/>
                <w:b/>
                <w:bCs/>
                <w:color w:val="auto"/>
                <w:sz w:val="20"/>
                <w:szCs w:val="20"/>
              </w:rPr>
              <w:t>OCHRONA LASU</w:t>
            </w:r>
          </w:p>
        </w:tc>
      </w:tr>
      <w:tr w:rsidR="00010196" w:rsidRPr="009E4AD3" w:rsidTr="007B04B9">
        <w:tc>
          <w:tcPr>
            <w:tcW w:w="1560" w:type="dxa"/>
            <w:shd w:val="clear" w:color="auto" w:fill="EDEDED" w:themeFill="accent3" w:themeFillTint="33"/>
          </w:tcPr>
          <w:p w:rsidR="00010196" w:rsidRPr="009E4AD3" w:rsidRDefault="00010196" w:rsidP="00FA2E9A">
            <w:pPr>
              <w:pStyle w:val="Default"/>
              <w:spacing w:before="120"/>
              <w:rPr>
                <w:rFonts w:ascii="Verdana" w:hAnsi="Verdana" w:cs="Arial"/>
                <w:b/>
                <w:color w:val="auto"/>
                <w:sz w:val="20"/>
                <w:szCs w:val="20"/>
              </w:rPr>
            </w:pPr>
            <w:r w:rsidRPr="009E4AD3">
              <w:rPr>
                <w:rFonts w:ascii="Verdana" w:hAnsi="Verdana" w:cs="Arial"/>
                <w:b/>
                <w:color w:val="auto"/>
                <w:sz w:val="20"/>
                <w:szCs w:val="20"/>
              </w:rPr>
              <w:t>Lp.</w:t>
            </w:r>
          </w:p>
        </w:tc>
        <w:tc>
          <w:tcPr>
            <w:tcW w:w="6672" w:type="dxa"/>
            <w:gridSpan w:val="3"/>
            <w:shd w:val="clear" w:color="auto" w:fill="EDEDED" w:themeFill="accent3" w:themeFillTint="33"/>
            <w:vAlign w:val="center"/>
          </w:tcPr>
          <w:p w:rsidR="00010196" w:rsidRPr="009E4AD3" w:rsidRDefault="00010196" w:rsidP="00FA2E9A">
            <w:pPr>
              <w:pStyle w:val="Default"/>
              <w:spacing w:before="120"/>
              <w:jc w:val="center"/>
              <w:rPr>
                <w:rFonts w:ascii="Verdana" w:hAnsi="Verdana" w:cs="Arial"/>
                <w:b/>
                <w:color w:val="auto"/>
                <w:sz w:val="20"/>
                <w:szCs w:val="20"/>
              </w:rPr>
            </w:pPr>
            <w:r w:rsidRPr="009E4AD3">
              <w:rPr>
                <w:rFonts w:ascii="Verdana" w:hAnsi="Verdana" w:cs="Arial"/>
                <w:b/>
                <w:color w:val="auto"/>
                <w:sz w:val="20"/>
                <w:szCs w:val="20"/>
              </w:rPr>
              <w:t>OPIS CZYNNOŚCI</w:t>
            </w:r>
          </w:p>
        </w:tc>
        <w:tc>
          <w:tcPr>
            <w:tcW w:w="2400" w:type="dxa"/>
            <w:shd w:val="clear" w:color="auto" w:fill="EDEDED" w:themeFill="accent3" w:themeFillTint="33"/>
          </w:tcPr>
          <w:p w:rsidR="00010196" w:rsidRPr="009E4AD3" w:rsidRDefault="00010196" w:rsidP="00FA2E9A">
            <w:pPr>
              <w:pStyle w:val="Default"/>
              <w:spacing w:before="120"/>
              <w:jc w:val="center"/>
              <w:rPr>
                <w:rFonts w:ascii="Verdana" w:hAnsi="Verdana" w:cs="Arial"/>
                <w:b/>
                <w:color w:val="auto"/>
                <w:sz w:val="20"/>
                <w:szCs w:val="20"/>
              </w:rPr>
            </w:pPr>
            <w:r w:rsidRPr="009E4AD3">
              <w:rPr>
                <w:rFonts w:ascii="Verdana" w:hAnsi="Verdana" w:cs="Arial"/>
                <w:b/>
                <w:color w:val="auto"/>
                <w:sz w:val="20"/>
                <w:szCs w:val="20"/>
              </w:rPr>
              <w:t>KOD GRUPY CZYNNOŚCI/</w:t>
            </w:r>
          </w:p>
          <w:p w:rsidR="00010196" w:rsidRPr="009E4AD3" w:rsidRDefault="00010196" w:rsidP="00FA2E9A">
            <w:pPr>
              <w:pStyle w:val="Default"/>
              <w:spacing w:before="120"/>
              <w:jc w:val="center"/>
              <w:rPr>
                <w:rFonts w:ascii="Verdana" w:hAnsi="Verdana" w:cs="Arial"/>
                <w:b/>
                <w:color w:val="auto"/>
                <w:sz w:val="20"/>
                <w:szCs w:val="20"/>
              </w:rPr>
            </w:pPr>
            <w:r w:rsidRPr="009E4AD3">
              <w:rPr>
                <w:rFonts w:ascii="Verdana" w:hAnsi="Verdana" w:cs="Arial"/>
                <w:b/>
                <w:color w:val="auto"/>
                <w:sz w:val="20"/>
                <w:szCs w:val="20"/>
              </w:rPr>
              <w:t>KOD CZYNNOŚCI</w:t>
            </w:r>
          </w:p>
        </w:tc>
      </w:tr>
      <w:tr w:rsidR="00010196" w:rsidRPr="009E4AD3" w:rsidTr="007B04B9">
        <w:tc>
          <w:tcPr>
            <w:tcW w:w="10632" w:type="dxa"/>
            <w:gridSpan w:val="5"/>
            <w:shd w:val="clear" w:color="auto" w:fill="FFFFFF" w:themeFill="background1"/>
          </w:tcPr>
          <w:p w:rsidR="00010196" w:rsidRPr="009E4AD3" w:rsidRDefault="00010196" w:rsidP="00FA2E9A">
            <w:pPr>
              <w:pStyle w:val="Default"/>
              <w:spacing w:before="120"/>
              <w:jc w:val="both"/>
              <w:rPr>
                <w:rFonts w:ascii="Verdana" w:hAnsi="Verdana" w:cs="Arial"/>
                <w:b/>
                <w:color w:val="auto"/>
                <w:sz w:val="20"/>
                <w:szCs w:val="20"/>
              </w:rPr>
            </w:pPr>
          </w:p>
        </w:tc>
      </w:tr>
      <w:tr w:rsidR="00010196" w:rsidRPr="009E4AD3" w:rsidTr="007B04B9">
        <w:tc>
          <w:tcPr>
            <w:tcW w:w="1560" w:type="dxa"/>
            <w:shd w:val="clear" w:color="auto" w:fill="EDEDED" w:themeFill="accent3" w:themeFillTint="33"/>
          </w:tcPr>
          <w:p w:rsidR="00010196" w:rsidRPr="009E4AD3" w:rsidRDefault="00010196" w:rsidP="00FA2E9A">
            <w:pPr>
              <w:pStyle w:val="Default"/>
              <w:tabs>
                <w:tab w:val="left" w:pos="34"/>
              </w:tabs>
              <w:spacing w:before="120"/>
              <w:ind w:left="34"/>
              <w:rPr>
                <w:rFonts w:ascii="Verdana" w:hAnsi="Verdana" w:cs="Arial"/>
                <w:b/>
                <w:color w:val="auto"/>
                <w:sz w:val="20"/>
                <w:szCs w:val="20"/>
              </w:rPr>
            </w:pPr>
            <w:r>
              <w:rPr>
                <w:rFonts w:ascii="Verdana" w:hAnsi="Verdana" w:cs="Arial"/>
                <w:b/>
                <w:color w:val="auto"/>
                <w:sz w:val="20"/>
                <w:szCs w:val="20"/>
              </w:rPr>
              <w:t>IV</w:t>
            </w:r>
            <w:r w:rsidRPr="009E4AD3">
              <w:rPr>
                <w:rFonts w:ascii="Verdana" w:hAnsi="Verdana" w:cs="Arial"/>
                <w:b/>
                <w:color w:val="auto"/>
                <w:sz w:val="20"/>
                <w:szCs w:val="20"/>
              </w:rPr>
              <w:t>.1.</w:t>
            </w:r>
          </w:p>
        </w:tc>
        <w:tc>
          <w:tcPr>
            <w:tcW w:w="6672" w:type="dxa"/>
            <w:gridSpan w:val="3"/>
            <w:shd w:val="clear" w:color="auto" w:fill="EDEDED" w:themeFill="accent3" w:themeFillTint="33"/>
          </w:tcPr>
          <w:p w:rsidR="00010196" w:rsidRPr="009E4AD3" w:rsidRDefault="00010196" w:rsidP="00FA2E9A">
            <w:pPr>
              <w:pStyle w:val="Default"/>
              <w:spacing w:before="120"/>
              <w:jc w:val="center"/>
              <w:rPr>
                <w:rFonts w:ascii="Verdana" w:hAnsi="Verdana" w:cs="Arial"/>
                <w:b/>
                <w:bCs/>
                <w:color w:val="auto"/>
                <w:sz w:val="20"/>
                <w:szCs w:val="20"/>
              </w:rPr>
            </w:pPr>
            <w:r w:rsidRPr="009E4AD3">
              <w:rPr>
                <w:rFonts w:ascii="Verdana" w:hAnsi="Verdana" w:cs="Arial"/>
                <w:b/>
                <w:bCs/>
                <w:color w:val="auto"/>
                <w:sz w:val="20"/>
                <w:szCs w:val="20"/>
              </w:rPr>
              <w:t>KONSERWACJA BUDEK LĘGOWYCH</w:t>
            </w:r>
          </w:p>
          <w:p w:rsidR="00010196" w:rsidRPr="009E4AD3" w:rsidRDefault="00010196" w:rsidP="00FA2E9A">
            <w:pPr>
              <w:pStyle w:val="Default"/>
              <w:spacing w:before="120"/>
              <w:jc w:val="center"/>
              <w:rPr>
                <w:rFonts w:ascii="Verdana" w:hAnsi="Verdana" w:cs="Arial"/>
                <w:b/>
                <w:bCs/>
                <w:color w:val="auto"/>
                <w:sz w:val="20"/>
                <w:szCs w:val="20"/>
              </w:rPr>
            </w:pPr>
            <w:r w:rsidRPr="009E4AD3">
              <w:rPr>
                <w:rFonts w:ascii="Verdana" w:hAnsi="Verdana" w:cs="Arial"/>
                <w:bCs/>
                <w:color w:val="auto"/>
                <w:sz w:val="20"/>
                <w:szCs w:val="20"/>
              </w:rPr>
              <w:t>(jedn. rozliczeniowa – SZT)</w:t>
            </w:r>
          </w:p>
        </w:tc>
        <w:tc>
          <w:tcPr>
            <w:tcW w:w="2400" w:type="dxa"/>
            <w:shd w:val="clear" w:color="auto" w:fill="EDEDED" w:themeFill="accent3" w:themeFillTint="33"/>
          </w:tcPr>
          <w:p w:rsidR="00010196" w:rsidRPr="009E4AD3" w:rsidRDefault="00010196" w:rsidP="00FA2E9A">
            <w:pPr>
              <w:pStyle w:val="Default"/>
              <w:spacing w:before="120"/>
              <w:rPr>
                <w:rFonts w:ascii="Verdana" w:hAnsi="Verdana" w:cs="Arial"/>
                <w:b/>
                <w:bCs/>
                <w:color w:val="auto"/>
                <w:sz w:val="20"/>
                <w:szCs w:val="20"/>
              </w:rPr>
            </w:pPr>
            <w:r w:rsidRPr="009E4AD3">
              <w:rPr>
                <w:rFonts w:ascii="Verdana" w:hAnsi="Verdana" w:cs="Arial"/>
                <w:b/>
                <w:bCs/>
                <w:color w:val="auto"/>
                <w:sz w:val="20"/>
                <w:szCs w:val="20"/>
              </w:rPr>
              <w:t xml:space="preserve">O-BUDKIS/ </w:t>
            </w:r>
          </w:p>
          <w:p w:rsidR="00010196" w:rsidRPr="009E4AD3" w:rsidRDefault="00010196" w:rsidP="00FA2E9A">
            <w:pPr>
              <w:pStyle w:val="Default"/>
              <w:spacing w:before="120"/>
              <w:rPr>
                <w:rFonts w:ascii="Verdana" w:hAnsi="Verdana"/>
                <w:color w:val="auto"/>
                <w:sz w:val="20"/>
              </w:rPr>
            </w:pPr>
            <w:r w:rsidRPr="009E4AD3">
              <w:rPr>
                <w:rFonts w:ascii="Verdana" w:hAnsi="Verdana" w:cs="Arial"/>
                <w:b/>
                <w:color w:val="auto"/>
                <w:sz w:val="20"/>
                <w:szCs w:val="20"/>
              </w:rPr>
              <w:t>CZYSZ-BUD</w:t>
            </w:r>
          </w:p>
        </w:tc>
      </w:tr>
      <w:tr w:rsidR="00010196" w:rsidRPr="009E4AD3" w:rsidTr="007B04B9">
        <w:tc>
          <w:tcPr>
            <w:tcW w:w="10632" w:type="dxa"/>
            <w:gridSpan w:val="5"/>
          </w:tcPr>
          <w:p w:rsidR="00010196" w:rsidRPr="009E4AD3" w:rsidRDefault="00010196" w:rsidP="00FA2E9A">
            <w:pPr>
              <w:pStyle w:val="Default"/>
              <w:spacing w:before="120"/>
              <w:jc w:val="both"/>
              <w:rPr>
                <w:rFonts w:ascii="Verdana" w:hAnsi="Verdana" w:cs="Arial"/>
                <w:color w:val="auto"/>
                <w:sz w:val="20"/>
                <w:szCs w:val="20"/>
              </w:rPr>
            </w:pPr>
            <w:r w:rsidRPr="009E4AD3">
              <w:rPr>
                <w:rFonts w:ascii="Verdana" w:hAnsi="Verdana" w:cs="Arial"/>
                <w:color w:val="auto"/>
                <w:sz w:val="20"/>
                <w:szCs w:val="20"/>
              </w:rPr>
              <w:t xml:space="preserve">Oczyszczenie wywieszonych w latach ubiegłych budek lęgowych w ilości </w:t>
            </w:r>
            <w:r w:rsidRPr="00B369D4">
              <w:rPr>
                <w:rFonts w:ascii="Verdana" w:hAnsi="Verdana" w:cs="Arial"/>
                <w:b/>
                <w:color w:val="auto"/>
                <w:sz w:val="20"/>
                <w:szCs w:val="20"/>
              </w:rPr>
              <w:t xml:space="preserve">50 </w:t>
            </w:r>
            <w:r w:rsidRPr="00B369D4">
              <w:rPr>
                <w:rFonts w:ascii="Verdana" w:hAnsi="Verdana" w:cs="Arial"/>
                <w:b/>
                <w:bCs/>
                <w:color w:val="auto"/>
                <w:sz w:val="20"/>
                <w:szCs w:val="20"/>
              </w:rPr>
              <w:t>szt</w:t>
            </w:r>
            <w:r w:rsidRPr="009E4AD3">
              <w:rPr>
                <w:rFonts w:ascii="Verdana" w:hAnsi="Verdana" w:cs="Arial"/>
                <w:bCs/>
                <w:color w:val="auto"/>
                <w:sz w:val="20"/>
                <w:szCs w:val="20"/>
              </w:rPr>
              <w:t xml:space="preserve">. poprzez usunięcie z ich wnętrza pozostałości po lęgach itp. Wykonanie drobnych napraw (np. przybicie daszka, boku, poprawienie mocowania budek itp.).Przygotowanie ich do kolejnego sezonu poprzez wsypanie do skrzynki garści trocin. W przypadku stwierdzenia uszkodzenia budki uniemożliwiającego jej dalsze, prawidłowe funkcjonowanie należy w porozumieniu z administracją leśnictwa dokonać jej zdjęcia z drzewa. Uszkodzoną budkę należy dostarczyć do kancelarii leśnictwa w celu jej likwidacji. </w:t>
            </w:r>
            <w:r w:rsidRPr="009E4AD3">
              <w:rPr>
                <w:rFonts w:ascii="Verdana" w:hAnsi="Verdana" w:cs="Arial"/>
                <w:color w:val="auto"/>
                <w:sz w:val="20"/>
                <w:szCs w:val="20"/>
              </w:rPr>
              <w:t>Prace obejmują dojazd do budek lęgowych. Zabieg planowany do realizacji w miesiącach listopadzie i grudniu 2020r. Materiały: trociny, gwoździe i sprzęt niezbędny do wykonania prac zapewnia Wykonawca.</w:t>
            </w:r>
          </w:p>
          <w:p w:rsidR="00010196" w:rsidRPr="009E4AD3" w:rsidRDefault="00010196" w:rsidP="00FA2E9A">
            <w:pPr>
              <w:pStyle w:val="Default"/>
              <w:spacing w:before="120"/>
              <w:jc w:val="both"/>
              <w:rPr>
                <w:rFonts w:ascii="Verdana" w:hAnsi="Verdana" w:cs="Arial"/>
                <w:color w:val="auto"/>
                <w:sz w:val="20"/>
                <w:szCs w:val="20"/>
              </w:rPr>
            </w:pPr>
            <w:r w:rsidRPr="009E4AD3">
              <w:rPr>
                <w:rFonts w:ascii="Verdana" w:hAnsi="Verdana" w:cs="Arial"/>
                <w:color w:val="auto"/>
                <w:sz w:val="20"/>
                <w:szCs w:val="20"/>
              </w:rPr>
              <w:t>Ilość budek przewidzianych do oczyszczenia w poszczególnych:</w:t>
            </w:r>
          </w:p>
          <w:p w:rsidR="00010196" w:rsidRPr="009E4AD3" w:rsidRDefault="00010196" w:rsidP="00FA2E9A">
            <w:pPr>
              <w:pStyle w:val="Default"/>
              <w:spacing w:before="120"/>
              <w:rPr>
                <w:rFonts w:ascii="Verdana" w:hAnsi="Verdana" w:cs="Arial"/>
                <w:color w:val="auto"/>
                <w:sz w:val="20"/>
                <w:szCs w:val="20"/>
              </w:rPr>
            </w:pPr>
          </w:p>
          <w:tbl>
            <w:tblPr>
              <w:tblStyle w:val="Tabela-Siatka"/>
              <w:tblW w:w="0" w:type="auto"/>
              <w:tblInd w:w="720" w:type="dxa"/>
              <w:tblLayout w:type="fixed"/>
              <w:tblLook w:val="04A0" w:firstRow="1" w:lastRow="0" w:firstColumn="1" w:lastColumn="0" w:noHBand="0" w:noVBand="1"/>
            </w:tblPr>
            <w:tblGrid>
              <w:gridCol w:w="585"/>
              <w:gridCol w:w="3686"/>
              <w:gridCol w:w="4536"/>
            </w:tblGrid>
            <w:tr w:rsidR="00010196" w:rsidRPr="009E4AD3" w:rsidTr="00FA2E9A">
              <w:tc>
                <w:tcPr>
                  <w:tcW w:w="585" w:type="dxa"/>
                </w:tcPr>
                <w:p w:rsidR="00010196" w:rsidRPr="009E4AD3" w:rsidRDefault="00010196" w:rsidP="00FA2E9A">
                  <w:pPr>
                    <w:pStyle w:val="Default"/>
                    <w:spacing w:before="120"/>
                    <w:jc w:val="center"/>
                    <w:rPr>
                      <w:rFonts w:ascii="Verdana" w:hAnsi="Verdana" w:cs="Arial"/>
                      <w:color w:val="auto"/>
                      <w:sz w:val="20"/>
                      <w:szCs w:val="20"/>
                    </w:rPr>
                  </w:pPr>
                  <w:r w:rsidRPr="009E4AD3">
                    <w:rPr>
                      <w:rFonts w:ascii="Verdana" w:hAnsi="Verdana" w:cs="Arial"/>
                      <w:color w:val="auto"/>
                      <w:sz w:val="20"/>
                      <w:szCs w:val="20"/>
                    </w:rPr>
                    <w:t>Lp.</w:t>
                  </w:r>
                </w:p>
              </w:tc>
              <w:tc>
                <w:tcPr>
                  <w:tcW w:w="3686" w:type="dxa"/>
                </w:tcPr>
                <w:p w:rsidR="00010196" w:rsidRPr="009E4AD3" w:rsidRDefault="00010196" w:rsidP="00FA2E9A">
                  <w:pPr>
                    <w:pStyle w:val="Default"/>
                    <w:spacing w:before="120"/>
                    <w:jc w:val="center"/>
                    <w:rPr>
                      <w:rFonts w:ascii="Verdana" w:hAnsi="Verdana" w:cs="Arial"/>
                      <w:color w:val="auto"/>
                      <w:sz w:val="20"/>
                      <w:szCs w:val="20"/>
                    </w:rPr>
                  </w:pPr>
                  <w:r w:rsidRPr="009E4AD3">
                    <w:rPr>
                      <w:rFonts w:ascii="Verdana" w:hAnsi="Verdana" w:cs="Arial"/>
                      <w:color w:val="auto"/>
                      <w:sz w:val="20"/>
                      <w:szCs w:val="20"/>
                    </w:rPr>
                    <w:t>leśnictwo</w:t>
                  </w:r>
                </w:p>
              </w:tc>
              <w:tc>
                <w:tcPr>
                  <w:tcW w:w="4536" w:type="dxa"/>
                </w:tcPr>
                <w:p w:rsidR="00010196" w:rsidRPr="009E4AD3" w:rsidRDefault="00010196" w:rsidP="00FA2E9A">
                  <w:pPr>
                    <w:pStyle w:val="Default"/>
                    <w:spacing w:before="120"/>
                    <w:rPr>
                      <w:rFonts w:ascii="Verdana" w:hAnsi="Verdana" w:cs="Arial"/>
                      <w:color w:val="auto"/>
                      <w:sz w:val="20"/>
                      <w:szCs w:val="20"/>
                    </w:rPr>
                  </w:pPr>
                  <w:r w:rsidRPr="009E4AD3">
                    <w:rPr>
                      <w:rFonts w:ascii="Verdana" w:hAnsi="Verdana" w:cs="Arial"/>
                      <w:color w:val="auto"/>
                      <w:sz w:val="20"/>
                      <w:szCs w:val="20"/>
                    </w:rPr>
                    <w:t>ilość budek przewidzianych do czyszczenia</w:t>
                  </w:r>
                </w:p>
              </w:tc>
            </w:tr>
            <w:tr w:rsidR="00010196" w:rsidRPr="009E4AD3" w:rsidTr="00FA2E9A">
              <w:tc>
                <w:tcPr>
                  <w:tcW w:w="585" w:type="dxa"/>
                </w:tcPr>
                <w:p w:rsidR="00010196" w:rsidRPr="009E4AD3" w:rsidRDefault="00010196" w:rsidP="00FA2E9A">
                  <w:pPr>
                    <w:pStyle w:val="Default"/>
                    <w:spacing w:before="120"/>
                    <w:rPr>
                      <w:rFonts w:ascii="Verdana" w:hAnsi="Verdana" w:cs="Arial"/>
                      <w:color w:val="auto"/>
                      <w:sz w:val="20"/>
                      <w:szCs w:val="20"/>
                    </w:rPr>
                  </w:pPr>
                  <w:r w:rsidRPr="009E4AD3">
                    <w:rPr>
                      <w:rFonts w:ascii="Verdana" w:hAnsi="Verdana" w:cs="Arial"/>
                      <w:color w:val="auto"/>
                      <w:sz w:val="20"/>
                      <w:szCs w:val="20"/>
                    </w:rPr>
                    <w:t>2</w:t>
                  </w:r>
                </w:p>
              </w:tc>
              <w:tc>
                <w:tcPr>
                  <w:tcW w:w="3686" w:type="dxa"/>
                </w:tcPr>
                <w:p w:rsidR="00010196" w:rsidRPr="009E4AD3" w:rsidRDefault="00010196" w:rsidP="00FA2E9A">
                  <w:pPr>
                    <w:pStyle w:val="Default"/>
                    <w:spacing w:before="120"/>
                    <w:rPr>
                      <w:rFonts w:ascii="Verdana" w:hAnsi="Verdana" w:cs="Arial"/>
                      <w:color w:val="auto"/>
                      <w:sz w:val="20"/>
                      <w:szCs w:val="20"/>
                    </w:rPr>
                  </w:pPr>
                  <w:r w:rsidRPr="009E4AD3">
                    <w:rPr>
                      <w:rFonts w:ascii="Verdana" w:hAnsi="Verdana" w:cs="Arial"/>
                      <w:color w:val="auto"/>
                      <w:sz w:val="20"/>
                      <w:szCs w:val="20"/>
                    </w:rPr>
                    <w:t>Szkółka leśna w Orońsku</w:t>
                  </w:r>
                </w:p>
              </w:tc>
              <w:tc>
                <w:tcPr>
                  <w:tcW w:w="4536" w:type="dxa"/>
                </w:tcPr>
                <w:p w:rsidR="00010196" w:rsidRPr="00B369D4" w:rsidRDefault="00010196" w:rsidP="00FA2E9A">
                  <w:pPr>
                    <w:pStyle w:val="Default"/>
                    <w:spacing w:before="120"/>
                    <w:rPr>
                      <w:rFonts w:ascii="Verdana" w:hAnsi="Verdana" w:cs="Arial"/>
                      <w:b/>
                      <w:color w:val="auto"/>
                      <w:sz w:val="20"/>
                      <w:szCs w:val="20"/>
                    </w:rPr>
                  </w:pPr>
                  <w:r w:rsidRPr="00B369D4">
                    <w:rPr>
                      <w:rFonts w:ascii="Verdana" w:hAnsi="Verdana" w:cs="Arial"/>
                      <w:b/>
                      <w:color w:val="auto"/>
                      <w:sz w:val="20"/>
                      <w:szCs w:val="20"/>
                    </w:rPr>
                    <w:t>50</w:t>
                  </w:r>
                  <w:r>
                    <w:rPr>
                      <w:rFonts w:ascii="Verdana" w:hAnsi="Verdana" w:cs="Arial"/>
                      <w:b/>
                      <w:color w:val="auto"/>
                      <w:sz w:val="20"/>
                      <w:szCs w:val="20"/>
                    </w:rPr>
                    <w:t xml:space="preserve"> </w:t>
                  </w:r>
                  <w:proofErr w:type="spellStart"/>
                  <w:r>
                    <w:rPr>
                      <w:rFonts w:ascii="Verdana" w:hAnsi="Verdana" w:cs="Arial"/>
                      <w:b/>
                      <w:color w:val="auto"/>
                      <w:sz w:val="20"/>
                      <w:szCs w:val="20"/>
                    </w:rPr>
                    <w:t>szt</w:t>
                  </w:r>
                  <w:proofErr w:type="spellEnd"/>
                </w:p>
              </w:tc>
            </w:tr>
          </w:tbl>
          <w:p w:rsidR="00010196" w:rsidRPr="009E4AD3" w:rsidRDefault="00010196" w:rsidP="00FA2E9A">
            <w:pPr>
              <w:pStyle w:val="Default"/>
              <w:spacing w:before="120"/>
              <w:rPr>
                <w:rFonts w:ascii="Verdana" w:hAnsi="Verdana" w:cs="Arial"/>
                <w:color w:val="auto"/>
                <w:sz w:val="20"/>
                <w:szCs w:val="20"/>
              </w:rPr>
            </w:pPr>
            <w:r w:rsidRPr="009E4AD3">
              <w:rPr>
                <w:rFonts w:ascii="Verdana" w:hAnsi="Verdana" w:cs="Arial"/>
                <w:color w:val="auto"/>
                <w:sz w:val="20"/>
                <w:szCs w:val="20"/>
              </w:rPr>
              <w:t>PROCEDURA ODBIORU:</w:t>
            </w:r>
          </w:p>
          <w:p w:rsidR="00010196" w:rsidRPr="009E4AD3" w:rsidRDefault="00010196" w:rsidP="00FA2E9A">
            <w:pPr>
              <w:pStyle w:val="Default"/>
              <w:spacing w:before="120"/>
              <w:jc w:val="both"/>
              <w:rPr>
                <w:rFonts w:ascii="Verdana" w:hAnsi="Verdana" w:cs="Arial"/>
                <w:color w:val="auto"/>
                <w:sz w:val="20"/>
                <w:szCs w:val="20"/>
              </w:rPr>
            </w:pPr>
            <w:r w:rsidRPr="009E4AD3">
              <w:rPr>
                <w:rFonts w:ascii="Verdana" w:hAnsi="Verdana" w:cs="Arial"/>
                <w:color w:val="auto"/>
                <w:sz w:val="20"/>
                <w:szCs w:val="20"/>
              </w:rPr>
              <w:t>Odbiór prac nastąpi poprzez określenie ilości oczyszczonych budek i weryfikację zgodności wykonania zabiegu z opisem czynności i Zleceniem. Weryfikacja prawidłowości wykonania zabiegu odbędzie się poprzez dokładne sprawdzenie jakości oczyszczenia co najmniej 10% objętych zabiegiem budek, przy czym wielkość partii kontrolnej nie może być mniejsza niż 10 szt.</w:t>
            </w:r>
          </w:p>
          <w:p w:rsidR="00010196" w:rsidRPr="009E4AD3" w:rsidRDefault="00010196" w:rsidP="00FA2E9A">
            <w:pPr>
              <w:pStyle w:val="Default"/>
              <w:spacing w:before="120"/>
              <w:rPr>
                <w:rFonts w:ascii="Verdana" w:hAnsi="Verdana" w:cs="Arial"/>
                <w:color w:val="auto"/>
                <w:sz w:val="20"/>
                <w:szCs w:val="20"/>
              </w:rPr>
            </w:pPr>
          </w:p>
        </w:tc>
      </w:tr>
      <w:tr w:rsidR="00010196" w:rsidRPr="009E4AD3" w:rsidTr="007B04B9">
        <w:trPr>
          <w:trHeight w:val="621"/>
        </w:trPr>
        <w:tc>
          <w:tcPr>
            <w:tcW w:w="1560" w:type="dxa"/>
            <w:shd w:val="clear" w:color="auto" w:fill="EDEDED" w:themeFill="accent3" w:themeFillTint="33"/>
          </w:tcPr>
          <w:p w:rsidR="00010196" w:rsidRPr="009E4AD3" w:rsidRDefault="00010196" w:rsidP="00FA2E9A">
            <w:pPr>
              <w:pStyle w:val="Default"/>
              <w:tabs>
                <w:tab w:val="left" w:pos="34"/>
              </w:tabs>
              <w:spacing w:before="120"/>
              <w:ind w:left="34"/>
              <w:rPr>
                <w:rFonts w:ascii="Verdana" w:hAnsi="Verdana" w:cs="Arial"/>
                <w:b/>
                <w:color w:val="auto"/>
                <w:sz w:val="20"/>
                <w:szCs w:val="20"/>
              </w:rPr>
            </w:pPr>
            <w:r>
              <w:rPr>
                <w:rFonts w:ascii="Verdana" w:hAnsi="Verdana" w:cs="Arial"/>
                <w:b/>
                <w:color w:val="auto"/>
                <w:sz w:val="20"/>
                <w:szCs w:val="20"/>
              </w:rPr>
              <w:t>IV.2</w:t>
            </w:r>
            <w:r w:rsidRPr="009E4AD3">
              <w:rPr>
                <w:rFonts w:ascii="Verdana" w:hAnsi="Verdana" w:cs="Arial"/>
                <w:b/>
                <w:color w:val="auto"/>
                <w:sz w:val="20"/>
                <w:szCs w:val="20"/>
              </w:rPr>
              <w:t>.</w:t>
            </w:r>
          </w:p>
        </w:tc>
        <w:tc>
          <w:tcPr>
            <w:tcW w:w="6615" w:type="dxa"/>
            <w:shd w:val="clear" w:color="auto" w:fill="EDEDED" w:themeFill="accent3" w:themeFillTint="33"/>
          </w:tcPr>
          <w:p w:rsidR="00010196" w:rsidRPr="009E4AD3" w:rsidRDefault="00010196" w:rsidP="00FA2E9A">
            <w:pPr>
              <w:pStyle w:val="Default"/>
              <w:spacing w:before="120"/>
              <w:jc w:val="center"/>
              <w:rPr>
                <w:rFonts w:ascii="Verdana" w:hAnsi="Verdana" w:cs="Arial"/>
                <w:bCs/>
                <w:color w:val="auto"/>
                <w:sz w:val="20"/>
                <w:szCs w:val="20"/>
              </w:rPr>
            </w:pPr>
            <w:r w:rsidRPr="009E4AD3">
              <w:rPr>
                <w:rFonts w:ascii="Verdana" w:hAnsi="Verdana" w:cs="Arial"/>
                <w:b/>
                <w:bCs/>
                <w:color w:val="auto"/>
                <w:sz w:val="20"/>
                <w:szCs w:val="20"/>
              </w:rPr>
              <w:t>PORZĄDKOWANIE TERENÓW LEŚNYCH</w:t>
            </w:r>
          </w:p>
          <w:p w:rsidR="00010196" w:rsidRPr="009E4AD3" w:rsidRDefault="00010196" w:rsidP="00FA2E9A">
            <w:pPr>
              <w:pStyle w:val="Default"/>
              <w:spacing w:before="120"/>
              <w:jc w:val="center"/>
              <w:rPr>
                <w:rFonts w:ascii="Verdana" w:hAnsi="Verdana" w:cs="Arial"/>
                <w:color w:val="auto"/>
                <w:sz w:val="20"/>
                <w:szCs w:val="20"/>
              </w:rPr>
            </w:pPr>
            <w:r w:rsidRPr="009E4AD3">
              <w:rPr>
                <w:rFonts w:ascii="Verdana" w:hAnsi="Verdana" w:cs="Arial"/>
                <w:bCs/>
                <w:color w:val="auto"/>
                <w:sz w:val="20"/>
                <w:szCs w:val="20"/>
              </w:rPr>
              <w:t>(jedn. rozliczeniowa – roboczogodzina (H)</w:t>
            </w:r>
          </w:p>
        </w:tc>
        <w:tc>
          <w:tcPr>
            <w:tcW w:w="2457" w:type="dxa"/>
            <w:gridSpan w:val="3"/>
            <w:shd w:val="clear" w:color="auto" w:fill="EDEDED" w:themeFill="accent3" w:themeFillTint="33"/>
          </w:tcPr>
          <w:p w:rsidR="00010196" w:rsidRPr="009E4AD3" w:rsidRDefault="00010196" w:rsidP="00FA2E9A">
            <w:pPr>
              <w:pStyle w:val="Default"/>
              <w:spacing w:before="120"/>
              <w:rPr>
                <w:rFonts w:ascii="Verdana" w:hAnsi="Verdana" w:cs="Arial"/>
                <w:b/>
                <w:bCs/>
                <w:color w:val="auto"/>
                <w:sz w:val="20"/>
                <w:szCs w:val="20"/>
              </w:rPr>
            </w:pPr>
            <w:r w:rsidRPr="009E4AD3">
              <w:rPr>
                <w:rFonts w:ascii="Verdana" w:hAnsi="Verdana" w:cs="Arial"/>
                <w:b/>
                <w:color w:val="auto"/>
                <w:sz w:val="20"/>
                <w:szCs w:val="20"/>
              </w:rPr>
              <w:t>O-SMIECI</w:t>
            </w:r>
            <w:r w:rsidRPr="009E4AD3">
              <w:rPr>
                <w:rFonts w:ascii="Verdana" w:hAnsi="Verdana" w:cs="Arial"/>
                <w:b/>
                <w:bCs/>
                <w:color w:val="auto"/>
                <w:sz w:val="20"/>
                <w:szCs w:val="20"/>
              </w:rPr>
              <w:t xml:space="preserve"> / </w:t>
            </w:r>
          </w:p>
          <w:p w:rsidR="00010196" w:rsidRPr="009E4AD3" w:rsidRDefault="00010196" w:rsidP="00FA2E9A">
            <w:pPr>
              <w:pStyle w:val="Default"/>
              <w:spacing w:before="120"/>
              <w:rPr>
                <w:color w:val="auto"/>
              </w:rPr>
            </w:pPr>
            <w:r w:rsidRPr="009E4AD3">
              <w:rPr>
                <w:rFonts w:ascii="Verdana" w:hAnsi="Verdana"/>
                <w:b/>
                <w:color w:val="auto"/>
                <w:sz w:val="20"/>
                <w:szCs w:val="20"/>
              </w:rPr>
              <w:t>GODZ-ŚM</w:t>
            </w:r>
          </w:p>
        </w:tc>
      </w:tr>
      <w:tr w:rsidR="00010196" w:rsidRPr="009E4AD3" w:rsidTr="007B04B9">
        <w:tc>
          <w:tcPr>
            <w:tcW w:w="10632" w:type="dxa"/>
            <w:gridSpan w:val="5"/>
          </w:tcPr>
          <w:p w:rsidR="00010196" w:rsidRPr="009E4AD3" w:rsidRDefault="00010196" w:rsidP="00FA2E9A">
            <w:pPr>
              <w:pStyle w:val="Default"/>
              <w:spacing w:before="120"/>
              <w:jc w:val="both"/>
              <w:rPr>
                <w:rFonts w:ascii="Verdana" w:hAnsi="Verdana" w:cs="Arial"/>
                <w:color w:val="auto"/>
                <w:sz w:val="20"/>
                <w:szCs w:val="20"/>
              </w:rPr>
            </w:pPr>
            <w:r w:rsidRPr="009E4AD3">
              <w:rPr>
                <w:rFonts w:ascii="Verdana" w:hAnsi="Verdana" w:cs="Arial"/>
                <w:color w:val="auto"/>
                <w:sz w:val="20"/>
                <w:szCs w:val="20"/>
              </w:rPr>
              <w:t xml:space="preserve">Uprzątnięcie zanieczyszczeń stałych z miejsc wskazanych przez właściwego terytorialnie leśniczego, zebranie ich w plastikowe worki oraz złożenie w miejscu wskazanym przez właściwego terytorialnie leśniczego. Na prace te zaplanowano </w:t>
            </w:r>
            <w:r w:rsidRPr="00AF06B9">
              <w:rPr>
                <w:rFonts w:ascii="Verdana" w:hAnsi="Verdana" w:cs="Arial"/>
                <w:b/>
                <w:color w:val="auto"/>
                <w:sz w:val="20"/>
                <w:szCs w:val="20"/>
              </w:rPr>
              <w:t>140 H</w:t>
            </w:r>
            <w:r w:rsidRPr="009E4AD3">
              <w:rPr>
                <w:rFonts w:ascii="Verdana" w:hAnsi="Verdana" w:cs="Arial"/>
                <w:color w:val="auto"/>
                <w:sz w:val="20"/>
                <w:szCs w:val="20"/>
              </w:rPr>
              <w:t>. Prace zlecane będą w okresie obowiązywania umowy z nasileniem w okresie letnim. Worki i inne materiały zapewnia Wykonawca.</w:t>
            </w:r>
          </w:p>
          <w:p w:rsidR="00010196" w:rsidRPr="009E4AD3" w:rsidRDefault="00010196" w:rsidP="00FA2E9A">
            <w:pPr>
              <w:pStyle w:val="Default"/>
              <w:spacing w:before="120"/>
              <w:rPr>
                <w:rFonts w:ascii="Verdana" w:hAnsi="Verdana" w:cs="Arial"/>
                <w:color w:val="auto"/>
                <w:sz w:val="20"/>
                <w:szCs w:val="20"/>
              </w:rPr>
            </w:pPr>
            <w:r w:rsidRPr="009E4AD3">
              <w:rPr>
                <w:rFonts w:ascii="Verdana" w:hAnsi="Verdana" w:cs="Arial"/>
                <w:color w:val="auto"/>
                <w:sz w:val="20"/>
                <w:szCs w:val="20"/>
              </w:rPr>
              <w:t>PROCEDURA ODBIORU:</w:t>
            </w:r>
          </w:p>
          <w:p w:rsidR="00010196" w:rsidRPr="009E4AD3" w:rsidRDefault="00010196" w:rsidP="00FA2E9A">
            <w:pPr>
              <w:jc w:val="both"/>
              <w:rPr>
                <w:rFonts w:ascii="Verdana" w:hAnsi="Verdana" w:cs="Arial"/>
                <w:sz w:val="20"/>
                <w:szCs w:val="20"/>
              </w:rPr>
            </w:pPr>
            <w:r w:rsidRPr="009E4AD3">
              <w:rPr>
                <w:rFonts w:ascii="Verdana" w:hAnsi="Verdana"/>
                <w:sz w:val="20"/>
              </w:rPr>
              <w:t xml:space="preserve">Odbiór robót nastąpi poprzez sprawdzenie dokładności wykonania zabiegu, weryfikację jego zgodności z </w:t>
            </w:r>
            <w:r w:rsidRPr="009E4AD3">
              <w:rPr>
                <w:rFonts w:ascii="Verdana" w:hAnsi="Verdana" w:cs="Arial"/>
                <w:sz w:val="20"/>
                <w:szCs w:val="20"/>
              </w:rPr>
              <w:t xml:space="preserve">opisem czynności i Zleceniem </w:t>
            </w:r>
            <w:r w:rsidRPr="009E4AD3">
              <w:rPr>
                <w:rFonts w:ascii="Verdana" w:hAnsi="Verdana"/>
                <w:sz w:val="20"/>
              </w:rPr>
              <w:t xml:space="preserve">oraz </w:t>
            </w:r>
            <w:r w:rsidRPr="009E4AD3">
              <w:rPr>
                <w:rFonts w:ascii="Verdana" w:hAnsi="Verdana" w:cs="Arial"/>
                <w:sz w:val="20"/>
                <w:szCs w:val="20"/>
              </w:rPr>
              <w:t>określeniu faktycznej</w:t>
            </w:r>
            <w:r w:rsidRPr="009E4AD3">
              <w:rPr>
                <w:rFonts w:ascii="Verdana" w:hAnsi="Verdana"/>
                <w:sz w:val="20"/>
              </w:rPr>
              <w:t xml:space="preserve"> pracochłonności, która nastąpi w Protokole Odbioru </w:t>
            </w:r>
            <w:r w:rsidRPr="009E4AD3">
              <w:rPr>
                <w:rFonts w:ascii="Verdana" w:hAnsi="Verdana" w:cs="Arial"/>
                <w:sz w:val="20"/>
                <w:szCs w:val="20"/>
              </w:rPr>
              <w:t>Robót wystawionym po wykonaniu czynności.</w:t>
            </w:r>
          </w:p>
          <w:p w:rsidR="00010196" w:rsidRPr="009E4AD3" w:rsidRDefault="00010196" w:rsidP="00FA2E9A"/>
        </w:tc>
      </w:tr>
      <w:tr w:rsidR="00010196" w:rsidRPr="009E4AD3" w:rsidTr="007B04B9">
        <w:tc>
          <w:tcPr>
            <w:tcW w:w="10632" w:type="dxa"/>
            <w:gridSpan w:val="5"/>
            <w:tcBorders>
              <w:bottom w:val="single" w:sz="4" w:space="0" w:color="auto"/>
            </w:tcBorders>
          </w:tcPr>
          <w:p w:rsidR="00010196" w:rsidRDefault="00010196" w:rsidP="00FA2E9A">
            <w:pPr>
              <w:pStyle w:val="Default"/>
              <w:spacing w:before="120"/>
              <w:jc w:val="both"/>
              <w:rPr>
                <w:rFonts w:ascii="Verdana" w:hAnsi="Verdana" w:cs="Arial"/>
                <w:color w:val="auto"/>
                <w:sz w:val="20"/>
                <w:szCs w:val="20"/>
              </w:rPr>
            </w:pPr>
          </w:p>
          <w:p w:rsidR="007B04B9" w:rsidRDefault="007B04B9" w:rsidP="00FA2E9A">
            <w:pPr>
              <w:pStyle w:val="Default"/>
              <w:spacing w:before="120"/>
              <w:jc w:val="both"/>
              <w:rPr>
                <w:rFonts w:ascii="Verdana" w:hAnsi="Verdana" w:cs="Arial"/>
                <w:color w:val="auto"/>
                <w:sz w:val="20"/>
                <w:szCs w:val="20"/>
              </w:rPr>
            </w:pPr>
          </w:p>
          <w:p w:rsidR="007B04B9" w:rsidRDefault="007B04B9" w:rsidP="00FA2E9A">
            <w:pPr>
              <w:pStyle w:val="Default"/>
              <w:spacing w:before="120"/>
              <w:jc w:val="both"/>
              <w:rPr>
                <w:rFonts w:ascii="Verdana" w:hAnsi="Verdana" w:cs="Arial"/>
                <w:color w:val="auto"/>
                <w:sz w:val="20"/>
                <w:szCs w:val="20"/>
              </w:rPr>
            </w:pPr>
          </w:p>
          <w:p w:rsidR="007B04B9" w:rsidRDefault="007B04B9" w:rsidP="00FA2E9A">
            <w:pPr>
              <w:pStyle w:val="Default"/>
              <w:spacing w:before="120"/>
              <w:jc w:val="both"/>
              <w:rPr>
                <w:rFonts w:ascii="Verdana" w:hAnsi="Verdana" w:cs="Arial"/>
                <w:color w:val="auto"/>
                <w:sz w:val="20"/>
                <w:szCs w:val="20"/>
              </w:rPr>
            </w:pPr>
          </w:p>
          <w:p w:rsidR="007B04B9" w:rsidRPr="009E4AD3" w:rsidRDefault="007B04B9" w:rsidP="00FA2E9A">
            <w:pPr>
              <w:pStyle w:val="Default"/>
              <w:spacing w:before="120"/>
              <w:jc w:val="both"/>
              <w:rPr>
                <w:rFonts w:ascii="Verdana" w:hAnsi="Verdana" w:cs="Arial"/>
                <w:color w:val="auto"/>
                <w:sz w:val="20"/>
                <w:szCs w:val="20"/>
              </w:rPr>
            </w:pPr>
          </w:p>
        </w:tc>
      </w:tr>
      <w:tr w:rsidR="00010196" w:rsidRPr="009E4AD3" w:rsidTr="007B04B9">
        <w:tc>
          <w:tcPr>
            <w:tcW w:w="1560" w:type="dxa"/>
            <w:tcBorders>
              <w:bottom w:val="single" w:sz="4" w:space="0" w:color="auto"/>
            </w:tcBorders>
            <w:shd w:val="clear" w:color="auto" w:fill="E7E6E6" w:themeFill="background2"/>
          </w:tcPr>
          <w:p w:rsidR="00010196" w:rsidRPr="009E4AD3" w:rsidRDefault="00010196" w:rsidP="00FA2E9A">
            <w:pPr>
              <w:pStyle w:val="Default"/>
              <w:spacing w:before="120"/>
              <w:jc w:val="both"/>
              <w:rPr>
                <w:rFonts w:ascii="Verdana" w:hAnsi="Verdana" w:cs="Arial"/>
                <w:b/>
                <w:color w:val="auto"/>
                <w:sz w:val="20"/>
                <w:szCs w:val="20"/>
              </w:rPr>
            </w:pPr>
            <w:r>
              <w:rPr>
                <w:rFonts w:ascii="Verdana" w:hAnsi="Verdana" w:cs="Arial"/>
                <w:b/>
                <w:color w:val="auto"/>
                <w:sz w:val="20"/>
                <w:szCs w:val="20"/>
              </w:rPr>
              <w:lastRenderedPageBreak/>
              <w:t>IV.3</w:t>
            </w:r>
            <w:r w:rsidRPr="009E4AD3">
              <w:rPr>
                <w:rFonts w:ascii="Verdana" w:hAnsi="Verdana" w:cs="Arial"/>
                <w:b/>
                <w:color w:val="auto"/>
                <w:sz w:val="20"/>
                <w:szCs w:val="20"/>
              </w:rPr>
              <w:t>.</w:t>
            </w:r>
          </w:p>
        </w:tc>
        <w:tc>
          <w:tcPr>
            <w:tcW w:w="6662" w:type="dxa"/>
            <w:gridSpan w:val="2"/>
            <w:tcBorders>
              <w:bottom w:val="single" w:sz="4" w:space="0" w:color="auto"/>
            </w:tcBorders>
            <w:shd w:val="clear" w:color="auto" w:fill="E7E6E6" w:themeFill="background2"/>
          </w:tcPr>
          <w:p w:rsidR="00010196" w:rsidRPr="009E4AD3" w:rsidRDefault="00010196" w:rsidP="00FA2E9A">
            <w:pPr>
              <w:pStyle w:val="Default"/>
              <w:spacing w:before="120"/>
              <w:jc w:val="center"/>
              <w:rPr>
                <w:rFonts w:ascii="Verdana" w:hAnsi="Verdana" w:cs="Arial"/>
                <w:bCs/>
                <w:color w:val="auto"/>
                <w:sz w:val="20"/>
                <w:szCs w:val="20"/>
              </w:rPr>
            </w:pPr>
            <w:r w:rsidRPr="009E4AD3">
              <w:rPr>
                <w:rFonts w:ascii="Verdana" w:hAnsi="Verdana" w:cs="Arial"/>
                <w:b/>
                <w:bCs/>
                <w:color w:val="auto"/>
                <w:sz w:val="20"/>
                <w:szCs w:val="20"/>
              </w:rPr>
              <w:t xml:space="preserve">BADANIE ZAPĘDRACZENIA GLEBY </w:t>
            </w:r>
          </w:p>
          <w:p w:rsidR="00010196" w:rsidRPr="009E4AD3" w:rsidRDefault="00010196" w:rsidP="00FA2E9A">
            <w:pPr>
              <w:pStyle w:val="Default"/>
              <w:spacing w:before="120"/>
              <w:jc w:val="center"/>
              <w:rPr>
                <w:rFonts w:ascii="Verdana" w:hAnsi="Verdana" w:cs="Arial"/>
                <w:color w:val="auto"/>
                <w:sz w:val="20"/>
                <w:szCs w:val="20"/>
              </w:rPr>
            </w:pPr>
            <w:r w:rsidRPr="009E4AD3">
              <w:rPr>
                <w:rFonts w:ascii="Verdana" w:hAnsi="Verdana"/>
                <w:bCs/>
                <w:color w:val="auto"/>
                <w:sz w:val="20"/>
                <w:szCs w:val="20"/>
              </w:rPr>
              <w:t>(jedn. rozliczeniowa –</w:t>
            </w:r>
            <w:r w:rsidRPr="009E4AD3">
              <w:rPr>
                <w:rFonts w:ascii="Verdana" w:hAnsi="Verdana"/>
                <w:color w:val="auto"/>
                <w:sz w:val="20"/>
                <w:szCs w:val="20"/>
              </w:rPr>
              <w:t xml:space="preserve"> sztuka (SZT)</w:t>
            </w:r>
          </w:p>
        </w:tc>
        <w:tc>
          <w:tcPr>
            <w:tcW w:w="2410" w:type="dxa"/>
            <w:gridSpan w:val="2"/>
            <w:tcBorders>
              <w:bottom w:val="single" w:sz="4" w:space="0" w:color="auto"/>
            </w:tcBorders>
            <w:shd w:val="clear" w:color="auto" w:fill="E7E6E6" w:themeFill="background2"/>
            <w:vAlign w:val="center"/>
          </w:tcPr>
          <w:p w:rsidR="00010196" w:rsidRPr="009E4AD3" w:rsidRDefault="00010196" w:rsidP="00FA2E9A">
            <w:pPr>
              <w:pStyle w:val="Default"/>
              <w:spacing w:before="120"/>
              <w:jc w:val="center"/>
              <w:rPr>
                <w:rFonts w:ascii="Verdana" w:hAnsi="Verdana" w:cs="Arial"/>
                <w:b/>
                <w:bCs/>
                <w:color w:val="auto"/>
                <w:sz w:val="20"/>
                <w:szCs w:val="20"/>
              </w:rPr>
            </w:pPr>
            <w:r w:rsidRPr="009E4AD3">
              <w:rPr>
                <w:rFonts w:ascii="Verdana" w:hAnsi="Verdana" w:cs="Arial"/>
                <w:b/>
                <w:color w:val="auto"/>
                <w:sz w:val="20"/>
                <w:szCs w:val="20"/>
              </w:rPr>
              <w:t>O-PROGNG</w:t>
            </w:r>
            <w:r w:rsidRPr="009E4AD3">
              <w:rPr>
                <w:rFonts w:ascii="Verdana" w:hAnsi="Verdana" w:cs="Arial"/>
                <w:b/>
                <w:bCs/>
                <w:color w:val="auto"/>
                <w:sz w:val="20"/>
                <w:szCs w:val="20"/>
              </w:rPr>
              <w:t>/</w:t>
            </w:r>
          </w:p>
          <w:p w:rsidR="00010196" w:rsidRPr="009E4AD3" w:rsidRDefault="00010196" w:rsidP="00FA2E9A">
            <w:pPr>
              <w:pStyle w:val="Default"/>
              <w:spacing w:before="120"/>
              <w:jc w:val="center"/>
              <w:rPr>
                <w:rFonts w:ascii="Verdana" w:hAnsi="Verdana" w:cs="Arial"/>
                <w:b/>
                <w:color w:val="auto"/>
                <w:sz w:val="20"/>
                <w:szCs w:val="20"/>
              </w:rPr>
            </w:pPr>
            <w:r w:rsidRPr="009E4AD3">
              <w:rPr>
                <w:rFonts w:ascii="Verdana" w:hAnsi="Verdana" w:cs="Arial"/>
                <w:b/>
                <w:color w:val="auto"/>
                <w:sz w:val="20"/>
                <w:szCs w:val="20"/>
              </w:rPr>
              <w:t>SZUK-PĘDR</w:t>
            </w:r>
          </w:p>
        </w:tc>
      </w:tr>
      <w:tr w:rsidR="00010196" w:rsidRPr="009E4AD3" w:rsidTr="007B04B9">
        <w:tc>
          <w:tcPr>
            <w:tcW w:w="10632" w:type="dxa"/>
            <w:gridSpan w:val="5"/>
            <w:tcBorders>
              <w:bottom w:val="single" w:sz="4" w:space="0" w:color="auto"/>
            </w:tcBorders>
            <w:shd w:val="clear" w:color="auto" w:fill="FFFFFF" w:themeFill="background1"/>
          </w:tcPr>
          <w:p w:rsidR="00010196" w:rsidRPr="009E4AD3" w:rsidRDefault="00010196" w:rsidP="00FA2E9A">
            <w:pPr>
              <w:pStyle w:val="Default"/>
              <w:spacing w:before="120"/>
              <w:rPr>
                <w:rFonts w:ascii="Verdana" w:hAnsi="Verdana" w:cs="Arial"/>
                <w:color w:val="auto"/>
                <w:sz w:val="20"/>
                <w:szCs w:val="20"/>
              </w:rPr>
            </w:pPr>
            <w:r w:rsidRPr="009E4AD3">
              <w:rPr>
                <w:rFonts w:ascii="Verdana" w:hAnsi="Verdana" w:cs="Arial"/>
                <w:color w:val="auto"/>
                <w:sz w:val="20"/>
                <w:szCs w:val="20"/>
              </w:rPr>
              <w:t>Zakres obejmuje wykonanie prac zgodnie z obowiązującą Instrukcją Ochrony Lasu, Tom II, §22 tj. w szczególności:</w:t>
            </w:r>
          </w:p>
          <w:p w:rsidR="00010196" w:rsidRPr="009E4AD3" w:rsidRDefault="00010196" w:rsidP="00FA2E9A">
            <w:pPr>
              <w:pStyle w:val="Akapitzlist"/>
              <w:numPr>
                <w:ilvl w:val="0"/>
                <w:numId w:val="11"/>
              </w:numPr>
              <w:suppressAutoHyphens w:val="0"/>
              <w:spacing w:before="120"/>
              <w:contextualSpacing w:val="0"/>
              <w:jc w:val="both"/>
              <w:rPr>
                <w:rFonts w:ascii="Verdana" w:hAnsi="Verdana"/>
                <w:sz w:val="20"/>
                <w:szCs w:val="20"/>
                <w:lang w:eastAsia="pl-PL"/>
              </w:rPr>
            </w:pPr>
            <w:r w:rsidRPr="009E4AD3">
              <w:rPr>
                <w:rFonts w:ascii="Verdana" w:hAnsi="Verdana"/>
                <w:sz w:val="20"/>
                <w:szCs w:val="20"/>
                <w:lang w:eastAsia="pl-PL"/>
              </w:rPr>
              <w:t xml:space="preserve">wykopanie dołów próbnych o wymiarach 1,0 x 0,5 m o głębokości zależnej od poziomu przebywania pędraków i postaci owadów doskonałych chrabąszczy, jednak nie mniejszą </w:t>
            </w:r>
            <w:r w:rsidRPr="009E4AD3">
              <w:rPr>
                <w:rFonts w:ascii="Verdana" w:hAnsi="Verdana"/>
                <w:sz w:val="20"/>
                <w:szCs w:val="20"/>
                <w:lang w:eastAsia="pl-PL"/>
              </w:rPr>
              <w:br/>
              <w:t xml:space="preserve">niż 0,5 m, </w:t>
            </w:r>
          </w:p>
          <w:p w:rsidR="00010196" w:rsidRPr="009E4AD3" w:rsidRDefault="00010196" w:rsidP="00FA2E9A">
            <w:pPr>
              <w:pStyle w:val="Akapitzlist"/>
              <w:numPr>
                <w:ilvl w:val="0"/>
                <w:numId w:val="11"/>
              </w:numPr>
              <w:suppressAutoHyphens w:val="0"/>
              <w:spacing w:before="120"/>
              <w:contextualSpacing w:val="0"/>
              <w:jc w:val="both"/>
              <w:rPr>
                <w:rFonts w:ascii="Verdana" w:hAnsi="Verdana"/>
                <w:sz w:val="20"/>
                <w:szCs w:val="20"/>
                <w:lang w:eastAsia="pl-PL"/>
              </w:rPr>
            </w:pPr>
            <w:r w:rsidRPr="009E4AD3">
              <w:rPr>
                <w:rFonts w:ascii="Verdana" w:hAnsi="Verdana"/>
                <w:sz w:val="20"/>
                <w:szCs w:val="20"/>
                <w:lang w:eastAsia="pl-PL"/>
              </w:rPr>
              <w:t>wybranie z pochodzącej z dołu gleby owadów zgodnie ze wskazówkami przekazanymi przez Zamawiającego i umieszczenie ich w pojemnikach z nasyconym wodnym roztworem soli kuchennej, a następnie przekazanie pojemników leśniczemu,</w:t>
            </w:r>
          </w:p>
          <w:p w:rsidR="00010196" w:rsidRPr="009E4AD3" w:rsidRDefault="00010196" w:rsidP="00FA2E9A">
            <w:pPr>
              <w:pStyle w:val="Akapitzlist"/>
              <w:numPr>
                <w:ilvl w:val="0"/>
                <w:numId w:val="11"/>
              </w:numPr>
              <w:suppressAutoHyphens w:val="0"/>
              <w:spacing w:before="120"/>
              <w:contextualSpacing w:val="0"/>
              <w:jc w:val="both"/>
              <w:rPr>
                <w:rFonts w:ascii="Verdana" w:hAnsi="Verdana"/>
                <w:sz w:val="20"/>
                <w:szCs w:val="20"/>
                <w:lang w:eastAsia="pl-PL"/>
              </w:rPr>
            </w:pPr>
            <w:r w:rsidRPr="009E4AD3">
              <w:rPr>
                <w:rFonts w:ascii="Verdana" w:hAnsi="Verdana"/>
                <w:sz w:val="20"/>
                <w:szCs w:val="20"/>
                <w:lang w:eastAsia="pl-PL"/>
              </w:rPr>
              <w:t>zasypanie dołów poprzednio wydobytą z nich glebą.</w:t>
            </w:r>
          </w:p>
          <w:p w:rsidR="00010196" w:rsidRPr="009E4AD3" w:rsidRDefault="00010196" w:rsidP="00FA2E9A">
            <w:pPr>
              <w:pStyle w:val="Default"/>
              <w:spacing w:before="120"/>
              <w:jc w:val="both"/>
              <w:rPr>
                <w:rFonts w:ascii="Verdana" w:hAnsi="Verdana" w:cs="Arial"/>
                <w:bCs/>
                <w:color w:val="auto"/>
                <w:sz w:val="20"/>
                <w:szCs w:val="20"/>
              </w:rPr>
            </w:pPr>
            <w:r w:rsidRPr="009E4AD3">
              <w:rPr>
                <w:rFonts w:ascii="Verdana" w:eastAsia="Times New Roman" w:hAnsi="Verdana"/>
                <w:color w:val="auto"/>
                <w:sz w:val="20"/>
                <w:szCs w:val="20"/>
                <w:lang w:eastAsia="pl-PL"/>
              </w:rPr>
              <w:t xml:space="preserve">Materiał zebrany z poszczególnych dołów umieszcza się w oddzielnych opisanych pojemnikach. Zabieg został zaplanowany w ilości </w:t>
            </w:r>
            <w:r w:rsidRPr="00AF06B9">
              <w:rPr>
                <w:rFonts w:ascii="Verdana" w:eastAsia="Times New Roman" w:hAnsi="Verdana"/>
                <w:b/>
                <w:color w:val="auto"/>
                <w:sz w:val="20"/>
                <w:szCs w:val="20"/>
                <w:lang w:eastAsia="pl-PL"/>
              </w:rPr>
              <w:t>126 szt</w:t>
            </w:r>
            <w:r w:rsidRPr="009E4AD3">
              <w:rPr>
                <w:rFonts w:ascii="Verdana" w:eastAsia="Times New Roman" w:hAnsi="Verdana"/>
                <w:color w:val="auto"/>
                <w:sz w:val="20"/>
                <w:szCs w:val="20"/>
                <w:lang w:eastAsia="pl-PL"/>
              </w:rPr>
              <w:t xml:space="preserve">. Planowany termin realizacji zabiegu - od 15 sierpnia do końca września 2020r.oraz ewentualnie według zaleceń Zespołu Ochrony Lasu w Radomiu w okresie wiosennym. Rozmieszczenie dołów musi być zgodne z lokalizacją wskazaną przez </w:t>
            </w:r>
            <w:r w:rsidRPr="009E4AD3">
              <w:rPr>
                <w:rFonts w:ascii="Verdana" w:hAnsi="Verdana" w:cs="Arial"/>
                <w:bCs/>
                <w:color w:val="auto"/>
                <w:sz w:val="20"/>
                <w:szCs w:val="20"/>
              </w:rPr>
              <w:t>administrację leśnictwa. Pojemniki i roztwór soli kuchennej zapewnia Zamawiający.</w:t>
            </w:r>
          </w:p>
          <w:p w:rsidR="00010196" w:rsidRPr="009E4AD3" w:rsidRDefault="00010196" w:rsidP="00FA2E9A">
            <w:pPr>
              <w:spacing w:before="120"/>
              <w:jc w:val="both"/>
              <w:rPr>
                <w:rFonts w:ascii="Verdana" w:hAnsi="Verdana"/>
                <w:sz w:val="20"/>
                <w:szCs w:val="20"/>
                <w:lang w:eastAsia="pl-PL"/>
              </w:rPr>
            </w:pPr>
            <w:r w:rsidRPr="009E4AD3">
              <w:rPr>
                <w:rFonts w:ascii="Verdana" w:hAnsi="Verdana"/>
                <w:sz w:val="20"/>
                <w:szCs w:val="20"/>
                <w:lang w:eastAsia="pl-PL"/>
              </w:rPr>
              <w:t>PROCEDURA ODBIORU:</w:t>
            </w:r>
          </w:p>
          <w:p w:rsidR="00010196" w:rsidRPr="009E4AD3" w:rsidRDefault="00010196" w:rsidP="00FA2E9A">
            <w:pPr>
              <w:pStyle w:val="Default"/>
              <w:spacing w:before="120"/>
              <w:jc w:val="both"/>
              <w:rPr>
                <w:rFonts w:ascii="Verdana" w:hAnsi="Verdana" w:cs="Arial"/>
                <w:bCs/>
                <w:color w:val="auto"/>
                <w:sz w:val="20"/>
                <w:szCs w:val="20"/>
              </w:rPr>
            </w:pPr>
            <w:r w:rsidRPr="009E4AD3">
              <w:rPr>
                <w:rFonts w:ascii="Verdana" w:eastAsia="Times New Roman" w:hAnsi="Verdana"/>
                <w:color w:val="auto"/>
                <w:sz w:val="20"/>
                <w:szCs w:val="20"/>
                <w:lang w:eastAsia="pl-PL"/>
              </w:rPr>
              <w:t>Odbiór prac nastąpi poprzez weryfikację zgodności wykonania zabiegu z opisem czynności i Zleceniem  oraz określenie ilości wykonanych dołów.</w:t>
            </w:r>
          </w:p>
          <w:p w:rsidR="00010196" w:rsidRPr="009E4AD3" w:rsidRDefault="00010196" w:rsidP="00FA2E9A">
            <w:pPr>
              <w:pStyle w:val="Default"/>
              <w:spacing w:before="120"/>
              <w:jc w:val="center"/>
              <w:rPr>
                <w:rFonts w:ascii="Verdana" w:hAnsi="Verdana" w:cs="Arial"/>
                <w:b/>
                <w:color w:val="auto"/>
                <w:sz w:val="20"/>
                <w:szCs w:val="20"/>
              </w:rPr>
            </w:pPr>
          </w:p>
        </w:tc>
      </w:tr>
    </w:tbl>
    <w:p w:rsidR="00010196" w:rsidRDefault="00010196" w:rsidP="00BB7ACB">
      <w:pPr>
        <w:spacing w:before="120"/>
        <w:rPr>
          <w:rFonts w:ascii="Cambria" w:hAnsi="Cambria" w:cs="Arial"/>
          <w:bCs/>
          <w:sz w:val="22"/>
          <w:szCs w:val="22"/>
        </w:rPr>
      </w:pPr>
    </w:p>
    <w:p w:rsidR="00010196" w:rsidRDefault="00010196" w:rsidP="00BB7ACB">
      <w:pPr>
        <w:spacing w:before="120"/>
        <w:rPr>
          <w:rFonts w:ascii="Cambria" w:hAnsi="Cambria" w:cs="Arial"/>
          <w:bCs/>
          <w:sz w:val="22"/>
          <w:szCs w:val="22"/>
        </w:rPr>
      </w:pPr>
    </w:p>
    <w:p w:rsidR="00010196" w:rsidRDefault="00010196" w:rsidP="00BB7ACB">
      <w:pPr>
        <w:spacing w:before="120"/>
        <w:rPr>
          <w:rFonts w:ascii="Cambria" w:hAnsi="Cambria" w:cs="Arial"/>
          <w:bCs/>
          <w:sz w:val="22"/>
          <w:szCs w:val="22"/>
        </w:rPr>
      </w:pPr>
    </w:p>
    <w:p w:rsidR="00010196" w:rsidRDefault="00010196" w:rsidP="00BB7ACB">
      <w:pPr>
        <w:spacing w:before="120"/>
        <w:rPr>
          <w:rFonts w:ascii="Cambria" w:hAnsi="Cambria" w:cs="Arial"/>
          <w:bCs/>
          <w:sz w:val="22"/>
          <w:szCs w:val="22"/>
        </w:rPr>
      </w:pPr>
    </w:p>
    <w:tbl>
      <w:tblPr>
        <w:tblStyle w:val="Tabela-Siatka"/>
        <w:tblW w:w="10378" w:type="dxa"/>
        <w:tblInd w:w="-318" w:type="dxa"/>
        <w:tblLayout w:type="fixed"/>
        <w:tblLook w:val="04A0" w:firstRow="1" w:lastRow="0" w:firstColumn="1" w:lastColumn="0" w:noHBand="0" w:noVBand="1"/>
      </w:tblPr>
      <w:tblGrid>
        <w:gridCol w:w="1164"/>
        <w:gridCol w:w="7371"/>
        <w:gridCol w:w="1843"/>
      </w:tblGrid>
      <w:tr w:rsidR="00010196" w:rsidRPr="00FD6EFA" w:rsidTr="007B04B9">
        <w:trPr>
          <w:trHeight w:val="1119"/>
        </w:trPr>
        <w:tc>
          <w:tcPr>
            <w:tcW w:w="10378" w:type="dxa"/>
            <w:gridSpan w:val="3"/>
            <w:shd w:val="clear" w:color="auto" w:fill="EDEDED" w:themeFill="accent3" w:themeFillTint="33"/>
            <w:vAlign w:val="center"/>
          </w:tcPr>
          <w:p w:rsidR="00010196" w:rsidRPr="00FD6EFA" w:rsidRDefault="00010196" w:rsidP="00FA2E9A">
            <w:pPr>
              <w:pStyle w:val="Default"/>
              <w:spacing w:before="120"/>
              <w:jc w:val="center"/>
              <w:rPr>
                <w:rFonts w:ascii="Verdana" w:hAnsi="Verdana" w:cs="Arial"/>
                <w:b/>
                <w:sz w:val="20"/>
                <w:szCs w:val="20"/>
              </w:rPr>
            </w:pPr>
            <w:bookmarkStart w:id="0" w:name="_Hlk22732419"/>
            <w:r>
              <w:rPr>
                <w:rFonts w:ascii="Verdana" w:hAnsi="Verdana" w:cs="Arial"/>
                <w:b/>
                <w:sz w:val="20"/>
                <w:szCs w:val="20"/>
              </w:rPr>
              <w:t>DZIAŁ V – UŻYTKOWANIE UBOCZNE</w:t>
            </w:r>
          </w:p>
        </w:tc>
      </w:tr>
      <w:tr w:rsidR="00010196" w:rsidRPr="006D6257" w:rsidTr="007B04B9">
        <w:tc>
          <w:tcPr>
            <w:tcW w:w="1164" w:type="dxa"/>
            <w:shd w:val="clear" w:color="auto" w:fill="EDEDED" w:themeFill="accent3" w:themeFillTint="33"/>
          </w:tcPr>
          <w:p w:rsidR="00010196" w:rsidRPr="00FD6EFA" w:rsidRDefault="00010196" w:rsidP="00FA2E9A">
            <w:pPr>
              <w:pStyle w:val="Default"/>
              <w:tabs>
                <w:tab w:val="left" w:pos="34"/>
              </w:tabs>
              <w:spacing w:before="120"/>
              <w:ind w:left="34"/>
              <w:rPr>
                <w:rFonts w:ascii="Verdana" w:hAnsi="Verdana" w:cs="Arial"/>
                <w:b/>
                <w:sz w:val="20"/>
                <w:szCs w:val="20"/>
              </w:rPr>
            </w:pPr>
            <w:bookmarkStart w:id="1" w:name="_Hlk22732816"/>
            <w:r>
              <w:rPr>
                <w:rFonts w:ascii="Verdana" w:hAnsi="Verdana" w:cs="Arial"/>
                <w:b/>
                <w:sz w:val="20"/>
                <w:szCs w:val="20"/>
              </w:rPr>
              <w:t>V</w:t>
            </w:r>
            <w:r w:rsidRPr="00FD6EFA">
              <w:rPr>
                <w:rFonts w:ascii="Verdana" w:hAnsi="Verdana" w:cs="Arial"/>
                <w:b/>
                <w:sz w:val="20"/>
                <w:szCs w:val="20"/>
              </w:rPr>
              <w:t>.</w:t>
            </w:r>
            <w:r>
              <w:rPr>
                <w:rFonts w:ascii="Verdana" w:hAnsi="Verdana" w:cs="Arial"/>
                <w:b/>
                <w:sz w:val="20"/>
                <w:szCs w:val="20"/>
              </w:rPr>
              <w:t>1</w:t>
            </w:r>
            <w:r w:rsidRPr="00FD6EFA">
              <w:rPr>
                <w:rFonts w:ascii="Verdana" w:hAnsi="Verdana" w:cs="Arial"/>
                <w:b/>
                <w:sz w:val="20"/>
                <w:szCs w:val="20"/>
              </w:rPr>
              <w:t>.</w:t>
            </w:r>
          </w:p>
        </w:tc>
        <w:tc>
          <w:tcPr>
            <w:tcW w:w="7371" w:type="dxa"/>
            <w:shd w:val="clear" w:color="auto" w:fill="EDEDED" w:themeFill="accent3" w:themeFillTint="33"/>
          </w:tcPr>
          <w:p w:rsidR="00010196" w:rsidRPr="00FD6EFA" w:rsidRDefault="00010196" w:rsidP="00FA2E9A">
            <w:pPr>
              <w:pStyle w:val="Default"/>
              <w:spacing w:before="120"/>
              <w:jc w:val="center"/>
              <w:rPr>
                <w:rFonts w:ascii="Verdana" w:hAnsi="Verdana" w:cs="Arial"/>
                <w:b/>
                <w:sz w:val="20"/>
                <w:szCs w:val="20"/>
              </w:rPr>
            </w:pPr>
            <w:r w:rsidRPr="00FD6EFA">
              <w:rPr>
                <w:rFonts w:ascii="Verdana" w:hAnsi="Verdana" w:cs="Arial"/>
                <w:b/>
                <w:sz w:val="20"/>
                <w:szCs w:val="20"/>
              </w:rPr>
              <w:t>POZYSKANIE CHOINEK</w:t>
            </w:r>
          </w:p>
          <w:p w:rsidR="00010196" w:rsidRPr="00FD6EFA" w:rsidRDefault="00010196" w:rsidP="00FA2E9A">
            <w:pPr>
              <w:pStyle w:val="Default"/>
              <w:spacing w:before="120"/>
              <w:jc w:val="center"/>
              <w:rPr>
                <w:rFonts w:ascii="Verdana" w:hAnsi="Verdana" w:cs="Arial"/>
                <w:sz w:val="20"/>
                <w:szCs w:val="20"/>
              </w:rPr>
            </w:pPr>
            <w:r w:rsidRPr="00FD6EFA">
              <w:rPr>
                <w:rFonts w:ascii="Verdana" w:hAnsi="Verdana" w:cs="Arial"/>
                <w:sz w:val="20"/>
                <w:szCs w:val="20"/>
              </w:rPr>
              <w:t>(jedn</w:t>
            </w:r>
            <w:r>
              <w:rPr>
                <w:rFonts w:ascii="Verdana" w:hAnsi="Verdana" w:cs="Arial"/>
                <w:sz w:val="20"/>
                <w:szCs w:val="20"/>
              </w:rPr>
              <w:t>ostka</w:t>
            </w:r>
            <w:r w:rsidRPr="00FD6EFA">
              <w:rPr>
                <w:rFonts w:ascii="Verdana" w:hAnsi="Verdana" w:cs="Arial"/>
                <w:sz w:val="20"/>
                <w:szCs w:val="20"/>
              </w:rPr>
              <w:t xml:space="preserve"> </w:t>
            </w:r>
            <w:r>
              <w:rPr>
                <w:rFonts w:ascii="Verdana" w:hAnsi="Verdana" w:cs="Arial"/>
                <w:sz w:val="20"/>
                <w:szCs w:val="20"/>
              </w:rPr>
              <w:t xml:space="preserve">rozliczeniowa </w:t>
            </w:r>
            <w:r w:rsidRPr="00604995">
              <w:rPr>
                <w:rFonts w:ascii="Verdana" w:hAnsi="Verdana" w:cs="Arial"/>
                <w:sz w:val="20"/>
                <w:szCs w:val="20"/>
              </w:rPr>
              <w:t>podawana z dokładnością do dwóch miejsc po przecinku</w:t>
            </w:r>
          </w:p>
          <w:p w:rsidR="00010196" w:rsidRPr="00FD6EFA" w:rsidRDefault="00A40CEB" w:rsidP="00FA2E9A">
            <w:pPr>
              <w:pStyle w:val="Default"/>
              <w:spacing w:before="120"/>
              <w:jc w:val="center"/>
              <w:rPr>
                <w:rFonts w:ascii="Verdana" w:hAnsi="Verdana" w:cs="Arial"/>
                <w:sz w:val="20"/>
                <w:szCs w:val="20"/>
              </w:rPr>
            </w:pPr>
            <w:r>
              <w:rPr>
                <w:rFonts w:ascii="Verdana" w:hAnsi="Verdana" w:cs="Arial"/>
                <w:sz w:val="20"/>
                <w:szCs w:val="20"/>
              </w:rPr>
              <w:t>5</w:t>
            </w:r>
            <w:r w:rsidR="00010196">
              <w:rPr>
                <w:rFonts w:ascii="Verdana" w:hAnsi="Verdana" w:cs="Arial"/>
                <w:sz w:val="20"/>
                <w:szCs w:val="20"/>
              </w:rPr>
              <w:t>.1</w:t>
            </w:r>
            <w:r w:rsidR="008E1063">
              <w:rPr>
                <w:rFonts w:ascii="Verdana" w:hAnsi="Verdana" w:cs="Arial"/>
                <w:sz w:val="20"/>
                <w:szCs w:val="20"/>
              </w:rPr>
              <w:t>.1</w:t>
            </w:r>
            <w:r w:rsidR="00010196">
              <w:rPr>
                <w:rFonts w:ascii="Verdana" w:hAnsi="Verdana" w:cs="Arial"/>
                <w:sz w:val="20"/>
                <w:szCs w:val="20"/>
              </w:rPr>
              <w:t xml:space="preserve"> – sztuka (szt.</w:t>
            </w:r>
            <w:r w:rsidR="00010196" w:rsidRPr="00FD6EFA">
              <w:rPr>
                <w:rFonts w:ascii="Verdana" w:hAnsi="Verdana" w:cs="Arial"/>
                <w:sz w:val="20"/>
                <w:szCs w:val="20"/>
              </w:rPr>
              <w:t>)</w:t>
            </w:r>
          </w:p>
          <w:p w:rsidR="00010196" w:rsidRPr="00FD6EFA" w:rsidRDefault="00A40CEB" w:rsidP="00FA2E9A">
            <w:pPr>
              <w:pStyle w:val="Default"/>
              <w:spacing w:before="120"/>
              <w:jc w:val="center"/>
              <w:rPr>
                <w:rFonts w:ascii="Verdana" w:hAnsi="Verdana" w:cs="Arial"/>
                <w:sz w:val="20"/>
                <w:szCs w:val="20"/>
              </w:rPr>
            </w:pPr>
            <w:r>
              <w:rPr>
                <w:rFonts w:ascii="Verdana" w:hAnsi="Verdana" w:cs="Arial"/>
                <w:sz w:val="20"/>
                <w:szCs w:val="20"/>
              </w:rPr>
              <w:t>5</w:t>
            </w:r>
            <w:r w:rsidR="00010196">
              <w:rPr>
                <w:rFonts w:ascii="Verdana" w:hAnsi="Verdana" w:cs="Arial"/>
                <w:sz w:val="20"/>
                <w:szCs w:val="20"/>
              </w:rPr>
              <w:t>.2</w:t>
            </w:r>
            <w:r w:rsidR="008E1063">
              <w:rPr>
                <w:rFonts w:ascii="Verdana" w:hAnsi="Verdana" w:cs="Arial"/>
                <w:sz w:val="20"/>
                <w:szCs w:val="20"/>
              </w:rPr>
              <w:t>.1</w:t>
            </w:r>
            <w:r w:rsidR="00010196">
              <w:rPr>
                <w:rFonts w:ascii="Verdana" w:hAnsi="Verdana" w:cs="Arial"/>
                <w:sz w:val="20"/>
                <w:szCs w:val="20"/>
              </w:rPr>
              <w:t xml:space="preserve"> – motogodzina (</w:t>
            </w:r>
            <w:proofErr w:type="spellStart"/>
            <w:r w:rsidR="00010196">
              <w:rPr>
                <w:rFonts w:ascii="Verdana" w:hAnsi="Verdana" w:cs="Arial"/>
                <w:sz w:val="20"/>
                <w:szCs w:val="20"/>
              </w:rPr>
              <w:t>mth</w:t>
            </w:r>
            <w:proofErr w:type="spellEnd"/>
            <w:r w:rsidR="00010196">
              <w:rPr>
                <w:rFonts w:ascii="Verdana" w:hAnsi="Verdana" w:cs="Arial"/>
                <w:sz w:val="20"/>
                <w:szCs w:val="20"/>
              </w:rPr>
              <w:t>))</w:t>
            </w:r>
          </w:p>
        </w:tc>
        <w:tc>
          <w:tcPr>
            <w:tcW w:w="1843" w:type="dxa"/>
            <w:shd w:val="clear" w:color="auto" w:fill="EDEDED" w:themeFill="accent3" w:themeFillTint="33"/>
          </w:tcPr>
          <w:p w:rsidR="00010196" w:rsidRPr="00FD6EFA" w:rsidRDefault="00010196" w:rsidP="00FA2E9A">
            <w:pPr>
              <w:pStyle w:val="Default"/>
              <w:spacing w:before="120"/>
              <w:rPr>
                <w:rFonts w:ascii="Verdana" w:hAnsi="Verdana" w:cs="Arial"/>
                <w:b/>
                <w:sz w:val="20"/>
                <w:szCs w:val="20"/>
              </w:rPr>
            </w:pPr>
            <w:r>
              <w:rPr>
                <w:rFonts w:ascii="Verdana" w:hAnsi="Verdana" w:cs="Arial"/>
                <w:b/>
                <w:sz w:val="20"/>
                <w:szCs w:val="20"/>
              </w:rPr>
              <w:t>CHOINKIL</w:t>
            </w:r>
            <w:r w:rsidRPr="00FD6EFA">
              <w:rPr>
                <w:rFonts w:ascii="Verdana" w:hAnsi="Verdana" w:cs="Arial"/>
                <w:b/>
                <w:sz w:val="20"/>
                <w:szCs w:val="20"/>
              </w:rPr>
              <w:t>/</w:t>
            </w:r>
          </w:p>
          <w:p w:rsidR="00010196" w:rsidRPr="00FD6EFA" w:rsidRDefault="00010196" w:rsidP="00FA2E9A">
            <w:pPr>
              <w:pStyle w:val="Default"/>
              <w:spacing w:before="120"/>
              <w:rPr>
                <w:rFonts w:ascii="Verdana" w:hAnsi="Verdana" w:cs="Arial"/>
                <w:b/>
                <w:sz w:val="20"/>
                <w:szCs w:val="20"/>
              </w:rPr>
            </w:pPr>
            <w:r w:rsidRPr="00FD6EFA">
              <w:rPr>
                <w:rFonts w:ascii="Verdana" w:hAnsi="Verdana" w:cs="Arial"/>
                <w:b/>
                <w:sz w:val="20"/>
                <w:szCs w:val="20"/>
              </w:rPr>
              <w:t>CHOINK</w:t>
            </w:r>
            <w:r>
              <w:rPr>
                <w:rFonts w:ascii="Verdana" w:hAnsi="Verdana" w:cs="Arial"/>
                <w:b/>
                <w:sz w:val="20"/>
                <w:szCs w:val="20"/>
              </w:rPr>
              <w:t>A</w:t>
            </w:r>
            <w:r w:rsidRPr="00FD6EFA">
              <w:rPr>
                <w:rFonts w:ascii="Verdana" w:hAnsi="Verdana" w:cs="Arial"/>
                <w:b/>
                <w:sz w:val="20"/>
                <w:szCs w:val="20"/>
              </w:rPr>
              <w:t>,</w:t>
            </w:r>
          </w:p>
          <w:p w:rsidR="00010196" w:rsidRPr="006D6257" w:rsidRDefault="00010196" w:rsidP="00FA2E9A">
            <w:pPr>
              <w:pStyle w:val="Default"/>
              <w:spacing w:before="120"/>
            </w:pPr>
            <w:r>
              <w:rPr>
                <w:rFonts w:ascii="Verdana" w:hAnsi="Verdana" w:cs="Arial"/>
                <w:b/>
                <w:sz w:val="20"/>
                <w:szCs w:val="20"/>
              </w:rPr>
              <w:t>PODW-CHOI</w:t>
            </w:r>
          </w:p>
        </w:tc>
      </w:tr>
      <w:bookmarkEnd w:id="0"/>
      <w:bookmarkEnd w:id="1"/>
      <w:tr w:rsidR="00010196" w:rsidRPr="00AF300F" w:rsidTr="007B04B9">
        <w:tc>
          <w:tcPr>
            <w:tcW w:w="10378" w:type="dxa"/>
            <w:gridSpan w:val="3"/>
          </w:tcPr>
          <w:p w:rsidR="00010196" w:rsidRPr="00570F24" w:rsidRDefault="00A40CEB" w:rsidP="00FA2E9A">
            <w:pPr>
              <w:tabs>
                <w:tab w:val="left" w:pos="602"/>
              </w:tabs>
              <w:suppressAutoHyphens w:val="0"/>
              <w:spacing w:before="120"/>
              <w:jc w:val="both"/>
              <w:rPr>
                <w:rFonts w:ascii="Verdana" w:hAnsi="Verdana" w:cs="Arial"/>
                <w:b/>
                <w:sz w:val="20"/>
              </w:rPr>
            </w:pPr>
            <w:r>
              <w:rPr>
                <w:rFonts w:ascii="Verdana" w:hAnsi="Verdana" w:cs="Arial"/>
                <w:b/>
                <w:sz w:val="20"/>
              </w:rPr>
              <w:t>5</w:t>
            </w:r>
            <w:r w:rsidR="00010196">
              <w:rPr>
                <w:rFonts w:ascii="Verdana" w:hAnsi="Verdana" w:cs="Arial"/>
                <w:b/>
                <w:sz w:val="20"/>
              </w:rPr>
              <w:t>.1</w:t>
            </w:r>
            <w:r w:rsidR="00F76E1B">
              <w:rPr>
                <w:rFonts w:ascii="Verdana" w:hAnsi="Verdana" w:cs="Arial"/>
                <w:b/>
                <w:sz w:val="20"/>
              </w:rPr>
              <w:t>.1</w:t>
            </w:r>
            <w:r w:rsidR="00010196">
              <w:rPr>
                <w:rFonts w:ascii="Verdana" w:hAnsi="Verdana" w:cs="Arial"/>
                <w:b/>
                <w:sz w:val="20"/>
              </w:rPr>
              <w:t xml:space="preserve"> </w:t>
            </w:r>
            <w:r w:rsidR="00010196" w:rsidRPr="00570F24">
              <w:rPr>
                <w:rFonts w:ascii="Verdana" w:hAnsi="Verdana" w:cs="Arial"/>
                <w:b/>
                <w:sz w:val="20"/>
              </w:rPr>
              <w:t xml:space="preserve">Pozyskanie choinek </w:t>
            </w:r>
          </w:p>
          <w:p w:rsidR="00010196" w:rsidRPr="00AF300F" w:rsidRDefault="00010196" w:rsidP="00010196">
            <w:pPr>
              <w:pStyle w:val="Akapitzlist"/>
              <w:numPr>
                <w:ilvl w:val="0"/>
                <w:numId w:val="8"/>
              </w:numPr>
              <w:tabs>
                <w:tab w:val="left" w:pos="709"/>
              </w:tabs>
              <w:suppressAutoHyphens w:val="0"/>
              <w:spacing w:before="120"/>
              <w:contextualSpacing w:val="0"/>
              <w:jc w:val="both"/>
              <w:rPr>
                <w:rFonts w:ascii="Verdana" w:hAnsi="Verdana" w:cs="Arial"/>
                <w:sz w:val="20"/>
                <w:szCs w:val="20"/>
              </w:rPr>
            </w:pPr>
            <w:r w:rsidRPr="00AF300F">
              <w:rPr>
                <w:rFonts w:ascii="Verdana" w:hAnsi="Verdana" w:cs="Arial"/>
                <w:sz w:val="20"/>
                <w:szCs w:val="20"/>
              </w:rPr>
              <w:t>wycięcie</w:t>
            </w:r>
            <w:r>
              <w:rPr>
                <w:rFonts w:ascii="Verdana" w:hAnsi="Verdana" w:cs="Arial"/>
                <w:sz w:val="20"/>
                <w:szCs w:val="20"/>
              </w:rPr>
              <w:t>,</w:t>
            </w:r>
            <w:r w:rsidRPr="00AF300F">
              <w:rPr>
                <w:rFonts w:ascii="Verdana" w:hAnsi="Verdana" w:cs="Arial"/>
                <w:sz w:val="20"/>
                <w:szCs w:val="20"/>
              </w:rPr>
              <w:t xml:space="preserve"> wskazanych przez </w:t>
            </w:r>
            <w:r>
              <w:rPr>
                <w:rFonts w:ascii="Verdana" w:hAnsi="Verdana" w:cs="Arial"/>
                <w:sz w:val="20"/>
                <w:szCs w:val="20"/>
              </w:rPr>
              <w:t>pracownika ALP</w:t>
            </w:r>
            <w:r w:rsidRPr="00AF300F">
              <w:rPr>
                <w:rFonts w:ascii="Verdana" w:hAnsi="Verdana" w:cs="Arial"/>
                <w:sz w:val="20"/>
                <w:szCs w:val="20"/>
              </w:rPr>
              <w:t xml:space="preserve"> </w:t>
            </w:r>
            <w:r>
              <w:rPr>
                <w:rFonts w:ascii="Verdana" w:hAnsi="Verdana" w:cs="Arial"/>
                <w:sz w:val="20"/>
                <w:szCs w:val="20"/>
              </w:rPr>
              <w:t xml:space="preserve">danego leśnictwa, </w:t>
            </w:r>
            <w:r w:rsidRPr="00AF300F">
              <w:rPr>
                <w:rFonts w:ascii="Verdana" w:hAnsi="Verdana" w:cs="Arial"/>
                <w:sz w:val="20"/>
                <w:szCs w:val="20"/>
              </w:rPr>
              <w:t>na pozycjach cięć pielęgnacyjnych lub rębnych choinek,</w:t>
            </w:r>
            <w:bookmarkStart w:id="2" w:name="_GoBack"/>
            <w:bookmarkEnd w:id="2"/>
          </w:p>
          <w:p w:rsidR="00010196" w:rsidRPr="00AF300F" w:rsidRDefault="00010196" w:rsidP="00FA2E9A">
            <w:pPr>
              <w:tabs>
                <w:tab w:val="left" w:pos="709"/>
              </w:tabs>
              <w:spacing w:before="120"/>
              <w:ind w:left="34"/>
              <w:jc w:val="both"/>
              <w:rPr>
                <w:rFonts w:ascii="Verdana" w:hAnsi="Verdana" w:cs="Arial"/>
                <w:sz w:val="20"/>
                <w:szCs w:val="20"/>
              </w:rPr>
            </w:pPr>
            <w:r w:rsidRPr="00AF300F">
              <w:rPr>
                <w:rFonts w:ascii="Verdana" w:hAnsi="Verdana" w:cs="Arial"/>
                <w:sz w:val="20"/>
                <w:szCs w:val="20"/>
              </w:rPr>
              <w:t xml:space="preserve">Szacowana do pozyskania ilość choinek wynosi </w:t>
            </w:r>
            <w:r>
              <w:rPr>
                <w:rFonts w:ascii="Verdana" w:hAnsi="Verdana" w:cs="Arial"/>
                <w:b/>
                <w:sz w:val="20"/>
                <w:szCs w:val="20"/>
              </w:rPr>
              <w:t>50</w:t>
            </w:r>
            <w:r w:rsidRPr="00121385">
              <w:rPr>
                <w:rFonts w:ascii="Verdana" w:hAnsi="Verdana" w:cs="Arial"/>
                <w:b/>
                <w:sz w:val="20"/>
                <w:szCs w:val="20"/>
              </w:rPr>
              <w:t xml:space="preserve"> szt.</w:t>
            </w:r>
            <w:r w:rsidRPr="00AF300F">
              <w:rPr>
                <w:rFonts w:ascii="Verdana" w:hAnsi="Verdana" w:cs="Arial"/>
                <w:sz w:val="20"/>
                <w:szCs w:val="20"/>
              </w:rPr>
              <w:t xml:space="preserve"> </w:t>
            </w:r>
          </w:p>
          <w:p w:rsidR="00010196" w:rsidRPr="00AF300F" w:rsidRDefault="00010196" w:rsidP="00FA2E9A">
            <w:pPr>
              <w:tabs>
                <w:tab w:val="left" w:pos="709"/>
              </w:tabs>
              <w:spacing w:before="120"/>
              <w:ind w:left="34"/>
              <w:jc w:val="both"/>
              <w:rPr>
                <w:rFonts w:ascii="Verdana" w:hAnsi="Verdana" w:cs="Arial"/>
                <w:sz w:val="20"/>
                <w:szCs w:val="20"/>
              </w:rPr>
            </w:pPr>
            <w:r w:rsidRPr="00AF300F">
              <w:rPr>
                <w:rFonts w:ascii="Verdana" w:hAnsi="Verdana" w:cs="Arial"/>
                <w:sz w:val="20"/>
                <w:szCs w:val="20"/>
              </w:rPr>
              <w:t xml:space="preserve">Choinki zostaną pozyskane w miesiącu grudniu </w:t>
            </w:r>
            <w:r>
              <w:rPr>
                <w:rFonts w:ascii="Verdana" w:hAnsi="Verdana" w:cs="Arial"/>
                <w:sz w:val="20"/>
                <w:szCs w:val="20"/>
              </w:rPr>
              <w:t xml:space="preserve">2020 </w:t>
            </w:r>
            <w:r w:rsidRPr="00AF300F">
              <w:rPr>
                <w:rFonts w:ascii="Verdana" w:hAnsi="Verdana" w:cs="Arial"/>
                <w:sz w:val="20"/>
                <w:szCs w:val="20"/>
              </w:rPr>
              <w:t>roku.</w:t>
            </w:r>
          </w:p>
          <w:p w:rsidR="00010196" w:rsidRPr="00AF300F" w:rsidRDefault="00010196" w:rsidP="00FA2E9A">
            <w:pPr>
              <w:tabs>
                <w:tab w:val="left" w:pos="709"/>
              </w:tabs>
              <w:spacing w:before="120"/>
              <w:ind w:left="34"/>
              <w:jc w:val="both"/>
              <w:rPr>
                <w:rFonts w:ascii="Verdana" w:hAnsi="Verdana" w:cs="Arial"/>
                <w:sz w:val="20"/>
                <w:szCs w:val="20"/>
              </w:rPr>
            </w:pPr>
            <w:r w:rsidRPr="00AF300F">
              <w:rPr>
                <w:rFonts w:ascii="Verdana" w:hAnsi="Verdana" w:cs="Arial"/>
                <w:sz w:val="20"/>
                <w:szCs w:val="20"/>
              </w:rPr>
              <w:t>PROCEDURA ODBIORU:</w:t>
            </w:r>
          </w:p>
          <w:p w:rsidR="00010196" w:rsidRPr="00AF300F" w:rsidRDefault="00010196" w:rsidP="00FA2E9A">
            <w:pPr>
              <w:tabs>
                <w:tab w:val="left" w:pos="709"/>
              </w:tabs>
              <w:spacing w:before="120"/>
              <w:ind w:left="34"/>
              <w:jc w:val="both"/>
              <w:rPr>
                <w:rFonts w:ascii="Verdana" w:hAnsi="Verdana" w:cs="Arial"/>
                <w:sz w:val="20"/>
                <w:szCs w:val="20"/>
              </w:rPr>
            </w:pPr>
            <w:r w:rsidRPr="00AF300F">
              <w:rPr>
                <w:rFonts w:ascii="Verdana" w:hAnsi="Verdana" w:cs="Arial"/>
                <w:sz w:val="20"/>
                <w:szCs w:val="20"/>
              </w:rPr>
              <w:t xml:space="preserve">Odbiór prac nastąpi poprzez określenie ilości choinek </w:t>
            </w:r>
            <w:r>
              <w:rPr>
                <w:rFonts w:ascii="Verdana" w:hAnsi="Verdana" w:cs="Arial"/>
                <w:sz w:val="20"/>
                <w:szCs w:val="20"/>
              </w:rPr>
              <w:t>pozyskanych</w:t>
            </w:r>
            <w:r w:rsidRPr="00AF300F">
              <w:rPr>
                <w:rFonts w:ascii="Verdana" w:hAnsi="Verdana" w:cs="Arial"/>
                <w:sz w:val="20"/>
                <w:szCs w:val="20"/>
              </w:rPr>
              <w:t xml:space="preserve"> przez Wykonawcę</w:t>
            </w:r>
            <w:r>
              <w:rPr>
                <w:rFonts w:ascii="Verdana" w:hAnsi="Verdana" w:cs="Arial"/>
                <w:sz w:val="20"/>
                <w:szCs w:val="20"/>
              </w:rPr>
              <w:t>.</w:t>
            </w:r>
          </w:p>
          <w:p w:rsidR="00010196" w:rsidRDefault="00010196" w:rsidP="00FA2E9A">
            <w:pPr>
              <w:tabs>
                <w:tab w:val="left" w:pos="602"/>
              </w:tabs>
              <w:suppressAutoHyphens w:val="0"/>
              <w:spacing w:before="120"/>
              <w:jc w:val="both"/>
              <w:rPr>
                <w:rFonts w:ascii="Verdana" w:hAnsi="Verdana" w:cs="Arial"/>
                <w:b/>
                <w:sz w:val="20"/>
              </w:rPr>
            </w:pPr>
          </w:p>
          <w:p w:rsidR="007B04B9" w:rsidRDefault="007B04B9" w:rsidP="00FA2E9A">
            <w:pPr>
              <w:tabs>
                <w:tab w:val="left" w:pos="602"/>
              </w:tabs>
              <w:suppressAutoHyphens w:val="0"/>
              <w:spacing w:before="120"/>
              <w:jc w:val="both"/>
              <w:rPr>
                <w:rFonts w:ascii="Verdana" w:hAnsi="Verdana" w:cs="Arial"/>
                <w:b/>
                <w:sz w:val="20"/>
              </w:rPr>
            </w:pPr>
          </w:p>
          <w:p w:rsidR="00010196" w:rsidRPr="005548C0" w:rsidRDefault="00A40CEB" w:rsidP="00FA2E9A">
            <w:pPr>
              <w:tabs>
                <w:tab w:val="left" w:pos="602"/>
              </w:tabs>
              <w:suppressAutoHyphens w:val="0"/>
              <w:spacing w:before="120"/>
              <w:jc w:val="both"/>
              <w:rPr>
                <w:rFonts w:ascii="Verdana" w:hAnsi="Verdana" w:cs="Arial"/>
                <w:b/>
                <w:sz w:val="20"/>
              </w:rPr>
            </w:pPr>
            <w:r>
              <w:rPr>
                <w:rFonts w:ascii="Verdana" w:hAnsi="Verdana" w:cs="Arial"/>
                <w:b/>
                <w:sz w:val="20"/>
              </w:rPr>
              <w:lastRenderedPageBreak/>
              <w:t>5</w:t>
            </w:r>
            <w:r w:rsidR="00010196">
              <w:rPr>
                <w:rFonts w:ascii="Verdana" w:hAnsi="Verdana" w:cs="Arial"/>
                <w:b/>
                <w:sz w:val="20"/>
              </w:rPr>
              <w:t>.</w:t>
            </w:r>
            <w:r w:rsidR="00F76E1B">
              <w:rPr>
                <w:rFonts w:ascii="Verdana" w:hAnsi="Verdana" w:cs="Arial"/>
                <w:b/>
                <w:sz w:val="20"/>
              </w:rPr>
              <w:t>1.</w:t>
            </w:r>
            <w:r w:rsidR="00010196">
              <w:rPr>
                <w:rFonts w:ascii="Verdana" w:hAnsi="Verdana" w:cs="Arial"/>
                <w:b/>
                <w:sz w:val="20"/>
              </w:rPr>
              <w:t xml:space="preserve">2 </w:t>
            </w:r>
            <w:r w:rsidR="00010196" w:rsidRPr="00570F24">
              <w:rPr>
                <w:rFonts w:ascii="Verdana" w:hAnsi="Verdana" w:cs="Arial"/>
                <w:b/>
                <w:sz w:val="20"/>
              </w:rPr>
              <w:t>Po</w:t>
            </w:r>
            <w:r w:rsidR="00010196">
              <w:rPr>
                <w:rFonts w:ascii="Verdana" w:hAnsi="Verdana" w:cs="Arial"/>
                <w:b/>
                <w:sz w:val="20"/>
              </w:rPr>
              <w:t>dwóz choinek i stroiszu</w:t>
            </w:r>
            <w:r>
              <w:rPr>
                <w:rFonts w:ascii="Verdana" w:hAnsi="Verdana" w:cs="Arial"/>
                <w:b/>
                <w:sz w:val="20"/>
              </w:rPr>
              <w:t xml:space="preserve"> – 10 </w:t>
            </w:r>
            <w:proofErr w:type="spellStart"/>
            <w:r>
              <w:rPr>
                <w:rFonts w:ascii="Verdana" w:hAnsi="Verdana" w:cs="Arial"/>
                <w:b/>
                <w:sz w:val="20"/>
              </w:rPr>
              <w:t>mth</w:t>
            </w:r>
            <w:proofErr w:type="spellEnd"/>
          </w:p>
          <w:p w:rsidR="00010196" w:rsidRDefault="00010196" w:rsidP="00010196">
            <w:pPr>
              <w:pStyle w:val="Akapitzlist"/>
              <w:numPr>
                <w:ilvl w:val="0"/>
                <w:numId w:val="62"/>
              </w:numPr>
              <w:tabs>
                <w:tab w:val="left" w:pos="709"/>
              </w:tabs>
              <w:suppressAutoHyphens w:val="0"/>
              <w:spacing w:before="120"/>
              <w:contextualSpacing w:val="0"/>
              <w:jc w:val="both"/>
              <w:rPr>
                <w:rFonts w:ascii="Verdana" w:hAnsi="Verdana" w:cs="Arial"/>
                <w:sz w:val="20"/>
                <w:szCs w:val="20"/>
              </w:rPr>
            </w:pPr>
            <w:r>
              <w:rPr>
                <w:rFonts w:ascii="Verdana" w:hAnsi="Verdana" w:cs="Arial"/>
                <w:sz w:val="20"/>
                <w:szCs w:val="20"/>
              </w:rPr>
              <w:t>załadunek pozyskanych choinek,</w:t>
            </w:r>
          </w:p>
          <w:p w:rsidR="00010196" w:rsidRPr="00AF300F" w:rsidRDefault="00010196" w:rsidP="00010196">
            <w:pPr>
              <w:pStyle w:val="Akapitzlist"/>
              <w:numPr>
                <w:ilvl w:val="0"/>
                <w:numId w:val="62"/>
              </w:numPr>
              <w:tabs>
                <w:tab w:val="left" w:pos="709"/>
              </w:tabs>
              <w:suppressAutoHyphens w:val="0"/>
              <w:spacing w:before="120"/>
              <w:contextualSpacing w:val="0"/>
              <w:jc w:val="both"/>
              <w:rPr>
                <w:rFonts w:ascii="Verdana" w:hAnsi="Verdana" w:cs="Arial"/>
                <w:sz w:val="20"/>
                <w:szCs w:val="20"/>
              </w:rPr>
            </w:pPr>
            <w:r w:rsidRPr="00AF300F">
              <w:rPr>
                <w:rFonts w:ascii="Verdana" w:hAnsi="Verdana" w:cs="Arial"/>
                <w:sz w:val="20"/>
                <w:szCs w:val="20"/>
              </w:rPr>
              <w:t>dostarczenie pozyskanych choinek</w:t>
            </w:r>
            <w:r>
              <w:rPr>
                <w:rFonts w:ascii="Verdana" w:hAnsi="Verdana" w:cs="Arial"/>
                <w:sz w:val="20"/>
                <w:szCs w:val="20"/>
              </w:rPr>
              <w:t xml:space="preserve"> </w:t>
            </w:r>
            <w:r w:rsidRPr="00AF300F">
              <w:rPr>
                <w:rFonts w:ascii="Verdana" w:hAnsi="Verdana" w:cs="Arial"/>
                <w:sz w:val="20"/>
                <w:szCs w:val="20"/>
              </w:rPr>
              <w:t>we wskazane miejsce składowania</w:t>
            </w:r>
            <w:r>
              <w:rPr>
                <w:rFonts w:ascii="Verdana" w:hAnsi="Verdana" w:cs="Arial"/>
                <w:sz w:val="20"/>
                <w:szCs w:val="20"/>
              </w:rPr>
              <w:t xml:space="preserve"> </w:t>
            </w:r>
            <w:r w:rsidRPr="00653032">
              <w:rPr>
                <w:rFonts w:ascii="Verdana" w:hAnsi="Verdana" w:cs="Arial"/>
                <w:sz w:val="20"/>
                <w:szCs w:val="20"/>
                <w:u w:val="single"/>
              </w:rPr>
              <w:t>na terenie leśnictwa</w:t>
            </w:r>
            <w:r>
              <w:rPr>
                <w:rFonts w:ascii="Verdana" w:hAnsi="Verdana" w:cs="Arial"/>
                <w:sz w:val="20"/>
                <w:szCs w:val="20"/>
                <w:u w:val="single"/>
              </w:rPr>
              <w:t>.</w:t>
            </w:r>
          </w:p>
          <w:p w:rsidR="00010196" w:rsidRPr="00AF300F" w:rsidRDefault="00010196" w:rsidP="00010196">
            <w:pPr>
              <w:pStyle w:val="Akapitzlist"/>
              <w:numPr>
                <w:ilvl w:val="0"/>
                <w:numId w:val="62"/>
              </w:numPr>
              <w:tabs>
                <w:tab w:val="left" w:pos="709"/>
              </w:tabs>
              <w:suppressAutoHyphens w:val="0"/>
              <w:spacing w:before="120"/>
              <w:contextualSpacing w:val="0"/>
              <w:jc w:val="both"/>
              <w:rPr>
                <w:rFonts w:ascii="Verdana" w:hAnsi="Verdana" w:cs="Arial"/>
                <w:sz w:val="20"/>
                <w:szCs w:val="20"/>
              </w:rPr>
            </w:pPr>
            <w:r w:rsidRPr="00AF300F">
              <w:rPr>
                <w:rFonts w:ascii="Verdana" w:hAnsi="Verdana" w:cs="Arial"/>
                <w:sz w:val="20"/>
                <w:szCs w:val="20"/>
              </w:rPr>
              <w:t>rozładunek choinek w miejscu składowania.</w:t>
            </w:r>
          </w:p>
          <w:p w:rsidR="00010196" w:rsidRDefault="00010196" w:rsidP="00FA2E9A">
            <w:pPr>
              <w:tabs>
                <w:tab w:val="left" w:pos="-250"/>
                <w:tab w:val="left" w:pos="709"/>
              </w:tabs>
              <w:spacing w:before="120"/>
              <w:ind w:left="34"/>
              <w:jc w:val="both"/>
              <w:rPr>
                <w:rFonts w:ascii="Verdana" w:hAnsi="Verdana" w:cs="Arial"/>
                <w:sz w:val="20"/>
                <w:szCs w:val="20"/>
              </w:rPr>
            </w:pPr>
          </w:p>
          <w:p w:rsidR="00010196" w:rsidRPr="00AF300F" w:rsidRDefault="00010196" w:rsidP="00FA2E9A">
            <w:pPr>
              <w:tabs>
                <w:tab w:val="left" w:pos="709"/>
              </w:tabs>
              <w:spacing w:before="120"/>
              <w:ind w:left="34"/>
              <w:jc w:val="both"/>
              <w:rPr>
                <w:rFonts w:ascii="Verdana" w:hAnsi="Verdana" w:cs="Arial"/>
                <w:sz w:val="20"/>
                <w:szCs w:val="20"/>
              </w:rPr>
            </w:pPr>
            <w:r w:rsidRPr="00AF300F">
              <w:rPr>
                <w:rFonts w:ascii="Verdana" w:hAnsi="Verdana" w:cs="Arial"/>
                <w:sz w:val="20"/>
                <w:szCs w:val="20"/>
              </w:rPr>
              <w:t>PROCEDURA ODBIORU:</w:t>
            </w:r>
          </w:p>
          <w:p w:rsidR="00010196" w:rsidRDefault="00010196" w:rsidP="00FA2E9A">
            <w:pPr>
              <w:tabs>
                <w:tab w:val="left" w:pos="-250"/>
                <w:tab w:val="left" w:pos="709"/>
              </w:tabs>
              <w:spacing w:before="120"/>
              <w:ind w:left="34"/>
              <w:jc w:val="both"/>
              <w:rPr>
                <w:rFonts w:ascii="Verdana" w:hAnsi="Verdana" w:cs="Arial"/>
                <w:sz w:val="20"/>
                <w:szCs w:val="20"/>
              </w:rPr>
            </w:pPr>
            <w:r w:rsidRPr="00AF300F">
              <w:rPr>
                <w:rFonts w:ascii="Verdana" w:hAnsi="Verdana" w:cs="Arial"/>
                <w:sz w:val="20"/>
                <w:szCs w:val="20"/>
              </w:rPr>
              <w:t xml:space="preserve">Odbiór prac nastąpi poprzez określenie ilości choinek </w:t>
            </w:r>
            <w:r>
              <w:rPr>
                <w:rFonts w:ascii="Verdana" w:hAnsi="Verdana" w:cs="Arial"/>
                <w:sz w:val="20"/>
                <w:szCs w:val="20"/>
              </w:rPr>
              <w:t>dostarczonych</w:t>
            </w:r>
            <w:r w:rsidRPr="00AF300F">
              <w:rPr>
                <w:rFonts w:ascii="Verdana" w:hAnsi="Verdana" w:cs="Arial"/>
                <w:sz w:val="20"/>
                <w:szCs w:val="20"/>
              </w:rPr>
              <w:t xml:space="preserve"> przez Wykonawcę</w:t>
            </w:r>
            <w:r>
              <w:rPr>
                <w:rFonts w:ascii="Verdana" w:hAnsi="Verdana" w:cs="Arial"/>
                <w:sz w:val="20"/>
                <w:szCs w:val="20"/>
              </w:rPr>
              <w:t xml:space="preserve"> z miejsca pozyskania do miejsca składowania zlokalizowanego na terenie leśnictwa.</w:t>
            </w:r>
          </w:p>
          <w:p w:rsidR="00010196" w:rsidRPr="0068266E" w:rsidRDefault="00010196" w:rsidP="00FA2E9A">
            <w:pPr>
              <w:tabs>
                <w:tab w:val="left" w:pos="-250"/>
                <w:tab w:val="left" w:pos="460"/>
              </w:tabs>
              <w:spacing w:before="120" w:after="120"/>
              <w:ind w:left="34"/>
              <w:jc w:val="both"/>
            </w:pPr>
            <w:r w:rsidRPr="00AF300F">
              <w:t xml:space="preserve"> </w:t>
            </w:r>
          </w:p>
        </w:tc>
      </w:tr>
      <w:tr w:rsidR="00010196" w:rsidRPr="006D6257" w:rsidTr="007B04B9">
        <w:tc>
          <w:tcPr>
            <w:tcW w:w="1164" w:type="dxa"/>
            <w:tcBorders>
              <w:bottom w:val="single" w:sz="4" w:space="0" w:color="auto"/>
            </w:tcBorders>
            <w:shd w:val="clear" w:color="auto" w:fill="EDEDED" w:themeFill="accent3" w:themeFillTint="33"/>
          </w:tcPr>
          <w:p w:rsidR="00010196" w:rsidRPr="00FD6EFA" w:rsidRDefault="00010196" w:rsidP="00FA2E9A">
            <w:pPr>
              <w:pStyle w:val="Default"/>
              <w:tabs>
                <w:tab w:val="left" w:pos="34"/>
              </w:tabs>
              <w:spacing w:before="120"/>
              <w:ind w:left="34"/>
              <w:rPr>
                <w:rFonts w:ascii="Verdana" w:hAnsi="Verdana" w:cs="Arial"/>
                <w:b/>
                <w:sz w:val="20"/>
                <w:szCs w:val="20"/>
              </w:rPr>
            </w:pPr>
            <w:r>
              <w:rPr>
                <w:rFonts w:ascii="Verdana" w:hAnsi="Verdana" w:cs="Arial"/>
                <w:b/>
                <w:sz w:val="20"/>
                <w:szCs w:val="20"/>
              </w:rPr>
              <w:lastRenderedPageBreak/>
              <w:t>V</w:t>
            </w:r>
            <w:r w:rsidRPr="00FD6EFA">
              <w:rPr>
                <w:rFonts w:ascii="Verdana" w:hAnsi="Verdana" w:cs="Arial"/>
                <w:b/>
                <w:sz w:val="20"/>
                <w:szCs w:val="20"/>
              </w:rPr>
              <w:t>.</w:t>
            </w:r>
            <w:r>
              <w:rPr>
                <w:rFonts w:ascii="Verdana" w:hAnsi="Verdana" w:cs="Arial"/>
                <w:b/>
                <w:sz w:val="20"/>
                <w:szCs w:val="20"/>
              </w:rPr>
              <w:t>2</w:t>
            </w:r>
            <w:r w:rsidRPr="00FD6EFA">
              <w:rPr>
                <w:rFonts w:ascii="Verdana" w:hAnsi="Verdana" w:cs="Arial"/>
                <w:b/>
                <w:sz w:val="20"/>
                <w:szCs w:val="20"/>
              </w:rPr>
              <w:t>.</w:t>
            </w:r>
          </w:p>
        </w:tc>
        <w:tc>
          <w:tcPr>
            <w:tcW w:w="7371" w:type="dxa"/>
            <w:tcBorders>
              <w:bottom w:val="single" w:sz="4" w:space="0" w:color="auto"/>
            </w:tcBorders>
            <w:shd w:val="clear" w:color="auto" w:fill="EDEDED" w:themeFill="accent3" w:themeFillTint="33"/>
          </w:tcPr>
          <w:p w:rsidR="00010196" w:rsidRDefault="00010196" w:rsidP="00FA2E9A">
            <w:pPr>
              <w:pStyle w:val="Default"/>
              <w:spacing w:before="120"/>
              <w:jc w:val="center"/>
              <w:rPr>
                <w:rFonts w:ascii="Verdana" w:hAnsi="Verdana" w:cs="Arial"/>
                <w:b/>
                <w:sz w:val="20"/>
                <w:szCs w:val="20"/>
              </w:rPr>
            </w:pPr>
            <w:r>
              <w:rPr>
                <w:rFonts w:ascii="Verdana" w:hAnsi="Verdana" w:cs="Arial"/>
                <w:b/>
                <w:sz w:val="20"/>
                <w:szCs w:val="20"/>
              </w:rPr>
              <w:t xml:space="preserve">PRACE NA PLANTACJI CHOINKOWEJ </w:t>
            </w:r>
          </w:p>
          <w:p w:rsidR="00010196" w:rsidRPr="00FD6EFA" w:rsidRDefault="00010196" w:rsidP="00FA2E9A">
            <w:pPr>
              <w:pStyle w:val="Default"/>
              <w:spacing w:before="120"/>
              <w:jc w:val="center"/>
              <w:rPr>
                <w:rFonts w:ascii="Verdana" w:hAnsi="Verdana" w:cs="Arial"/>
                <w:b/>
                <w:sz w:val="20"/>
                <w:szCs w:val="20"/>
              </w:rPr>
            </w:pPr>
            <w:r w:rsidRPr="002B0CD7">
              <w:rPr>
                <w:rFonts w:ascii="Verdana" w:hAnsi="Verdana" w:cs="Arial"/>
                <w:bCs/>
                <w:sz w:val="20"/>
                <w:szCs w:val="20"/>
              </w:rPr>
              <w:t>ZLOKALIZOWANEJ NA TERENIE SZKÓŁKI OROŃSKO W OROŃSKU</w:t>
            </w:r>
          </w:p>
          <w:p w:rsidR="00010196" w:rsidRPr="00FD6EFA" w:rsidRDefault="00010196" w:rsidP="00FA2E9A">
            <w:pPr>
              <w:pStyle w:val="Default"/>
              <w:spacing w:before="120"/>
              <w:jc w:val="center"/>
              <w:rPr>
                <w:rFonts w:ascii="Verdana" w:hAnsi="Verdana" w:cs="Arial"/>
                <w:sz w:val="20"/>
                <w:szCs w:val="20"/>
              </w:rPr>
            </w:pPr>
            <w:r w:rsidRPr="00FD6EFA">
              <w:rPr>
                <w:rFonts w:ascii="Verdana" w:hAnsi="Verdana" w:cs="Arial"/>
                <w:sz w:val="20"/>
                <w:szCs w:val="20"/>
              </w:rPr>
              <w:t>(jedn</w:t>
            </w:r>
            <w:r>
              <w:rPr>
                <w:rFonts w:ascii="Verdana" w:hAnsi="Verdana" w:cs="Arial"/>
                <w:sz w:val="20"/>
                <w:szCs w:val="20"/>
              </w:rPr>
              <w:t>ostka</w:t>
            </w:r>
            <w:r w:rsidRPr="00FD6EFA">
              <w:rPr>
                <w:rFonts w:ascii="Verdana" w:hAnsi="Verdana" w:cs="Arial"/>
                <w:sz w:val="20"/>
                <w:szCs w:val="20"/>
              </w:rPr>
              <w:t xml:space="preserve"> </w:t>
            </w:r>
            <w:r>
              <w:rPr>
                <w:rFonts w:ascii="Verdana" w:hAnsi="Verdana" w:cs="Arial"/>
                <w:sz w:val="20"/>
                <w:szCs w:val="20"/>
              </w:rPr>
              <w:t xml:space="preserve">rozliczeniowa </w:t>
            </w:r>
            <w:r w:rsidRPr="00604995">
              <w:rPr>
                <w:rFonts w:ascii="Verdana" w:hAnsi="Verdana" w:cs="Arial"/>
                <w:sz w:val="20"/>
                <w:szCs w:val="20"/>
              </w:rPr>
              <w:t>podawana z dokładnością do dwóch miejsc po przecinku</w:t>
            </w:r>
          </w:p>
          <w:p w:rsidR="00010196" w:rsidRDefault="008E1063" w:rsidP="00FA2E9A">
            <w:pPr>
              <w:pStyle w:val="Default"/>
              <w:spacing w:before="120"/>
              <w:jc w:val="center"/>
              <w:rPr>
                <w:rFonts w:ascii="Verdana" w:hAnsi="Verdana" w:cs="Arial"/>
                <w:sz w:val="20"/>
                <w:szCs w:val="20"/>
              </w:rPr>
            </w:pPr>
            <w:r>
              <w:rPr>
                <w:rFonts w:ascii="Verdana" w:hAnsi="Verdana" w:cs="Arial"/>
                <w:sz w:val="20"/>
                <w:szCs w:val="20"/>
              </w:rPr>
              <w:t>5</w:t>
            </w:r>
            <w:r w:rsidR="00010196">
              <w:rPr>
                <w:rFonts w:ascii="Verdana" w:hAnsi="Verdana" w:cs="Arial"/>
                <w:sz w:val="20"/>
                <w:szCs w:val="20"/>
              </w:rPr>
              <w:t>.2.1 – hektar (ha</w:t>
            </w:r>
            <w:r w:rsidR="00010196" w:rsidRPr="00FD6EFA">
              <w:rPr>
                <w:rFonts w:ascii="Verdana" w:hAnsi="Verdana" w:cs="Arial"/>
                <w:sz w:val="20"/>
                <w:szCs w:val="20"/>
              </w:rPr>
              <w:t>)</w:t>
            </w:r>
          </w:p>
          <w:p w:rsidR="00010196" w:rsidRPr="00FD6EFA" w:rsidRDefault="008E1063" w:rsidP="00FA2E9A">
            <w:pPr>
              <w:pStyle w:val="Default"/>
              <w:spacing w:before="120"/>
              <w:jc w:val="center"/>
              <w:rPr>
                <w:rFonts w:ascii="Verdana" w:hAnsi="Verdana" w:cs="Arial"/>
                <w:sz w:val="20"/>
                <w:szCs w:val="20"/>
              </w:rPr>
            </w:pPr>
            <w:r>
              <w:rPr>
                <w:rFonts w:ascii="Verdana" w:hAnsi="Verdana" w:cs="Arial"/>
                <w:sz w:val="20"/>
                <w:szCs w:val="20"/>
              </w:rPr>
              <w:t>5</w:t>
            </w:r>
            <w:r w:rsidR="00010196">
              <w:rPr>
                <w:rFonts w:ascii="Verdana" w:hAnsi="Verdana" w:cs="Arial"/>
                <w:sz w:val="20"/>
                <w:szCs w:val="20"/>
              </w:rPr>
              <w:t>.2.2 – tysiące sztuk (</w:t>
            </w:r>
            <w:proofErr w:type="spellStart"/>
            <w:r w:rsidR="00010196">
              <w:rPr>
                <w:rFonts w:ascii="Verdana" w:hAnsi="Verdana" w:cs="Arial"/>
                <w:sz w:val="20"/>
                <w:szCs w:val="20"/>
              </w:rPr>
              <w:t>tszt</w:t>
            </w:r>
            <w:proofErr w:type="spellEnd"/>
            <w:r w:rsidR="00010196">
              <w:rPr>
                <w:rFonts w:ascii="Verdana" w:hAnsi="Verdana" w:cs="Arial"/>
                <w:sz w:val="20"/>
                <w:szCs w:val="20"/>
              </w:rPr>
              <w:t>.)</w:t>
            </w:r>
          </w:p>
          <w:p w:rsidR="00010196" w:rsidRDefault="008E1063" w:rsidP="00FA2E9A">
            <w:pPr>
              <w:pStyle w:val="Default"/>
              <w:spacing w:before="120"/>
              <w:jc w:val="center"/>
              <w:rPr>
                <w:rFonts w:ascii="Verdana" w:hAnsi="Verdana" w:cs="Arial"/>
                <w:sz w:val="20"/>
                <w:szCs w:val="20"/>
              </w:rPr>
            </w:pPr>
            <w:r>
              <w:rPr>
                <w:rFonts w:ascii="Verdana" w:hAnsi="Verdana" w:cs="Arial"/>
                <w:sz w:val="20"/>
                <w:szCs w:val="20"/>
              </w:rPr>
              <w:t>5</w:t>
            </w:r>
            <w:r w:rsidR="00010196" w:rsidRPr="00FD6EFA">
              <w:rPr>
                <w:rFonts w:ascii="Verdana" w:hAnsi="Verdana" w:cs="Arial"/>
                <w:sz w:val="20"/>
                <w:szCs w:val="20"/>
              </w:rPr>
              <w:t>.2</w:t>
            </w:r>
            <w:r w:rsidR="00010196">
              <w:rPr>
                <w:rFonts w:ascii="Verdana" w:hAnsi="Verdana" w:cs="Arial"/>
                <w:sz w:val="20"/>
                <w:szCs w:val="20"/>
              </w:rPr>
              <w:t>.3</w:t>
            </w:r>
            <w:r w:rsidR="00010196" w:rsidRPr="00FD6EFA">
              <w:rPr>
                <w:rFonts w:ascii="Verdana" w:hAnsi="Verdana" w:cs="Arial"/>
                <w:sz w:val="20"/>
                <w:szCs w:val="20"/>
              </w:rPr>
              <w:t xml:space="preserve"> – </w:t>
            </w:r>
            <w:r w:rsidR="00010196">
              <w:rPr>
                <w:rFonts w:ascii="Verdana" w:hAnsi="Verdana" w:cs="Arial"/>
                <w:sz w:val="20"/>
                <w:szCs w:val="20"/>
              </w:rPr>
              <w:t>ar</w:t>
            </w:r>
          </w:p>
          <w:p w:rsidR="00010196" w:rsidRDefault="008E1063" w:rsidP="00FA2E9A">
            <w:pPr>
              <w:pStyle w:val="Default"/>
              <w:spacing w:before="120"/>
              <w:jc w:val="center"/>
              <w:rPr>
                <w:rFonts w:ascii="Verdana" w:hAnsi="Verdana" w:cs="Arial"/>
                <w:sz w:val="20"/>
                <w:szCs w:val="20"/>
              </w:rPr>
            </w:pPr>
            <w:r>
              <w:rPr>
                <w:rFonts w:ascii="Verdana" w:hAnsi="Verdana" w:cs="Arial"/>
                <w:sz w:val="20"/>
                <w:szCs w:val="20"/>
              </w:rPr>
              <w:t>5</w:t>
            </w:r>
            <w:r w:rsidR="00010196">
              <w:rPr>
                <w:rFonts w:ascii="Verdana" w:hAnsi="Verdana" w:cs="Arial"/>
                <w:sz w:val="20"/>
                <w:szCs w:val="20"/>
              </w:rPr>
              <w:t>.2.4 – tysiące sztuk (</w:t>
            </w:r>
            <w:proofErr w:type="spellStart"/>
            <w:r w:rsidR="00010196">
              <w:rPr>
                <w:rFonts w:ascii="Verdana" w:hAnsi="Verdana" w:cs="Arial"/>
                <w:sz w:val="20"/>
                <w:szCs w:val="20"/>
              </w:rPr>
              <w:t>tszt</w:t>
            </w:r>
            <w:proofErr w:type="spellEnd"/>
            <w:r w:rsidR="00010196">
              <w:rPr>
                <w:rFonts w:ascii="Verdana" w:hAnsi="Verdana" w:cs="Arial"/>
                <w:sz w:val="20"/>
                <w:szCs w:val="20"/>
              </w:rPr>
              <w:t>.)</w:t>
            </w:r>
          </w:p>
          <w:p w:rsidR="00010196" w:rsidRPr="00FD6EFA" w:rsidRDefault="008E1063" w:rsidP="00FA2E9A">
            <w:pPr>
              <w:pStyle w:val="Default"/>
              <w:spacing w:before="120"/>
              <w:jc w:val="center"/>
              <w:rPr>
                <w:rFonts w:ascii="Verdana" w:hAnsi="Verdana" w:cs="Arial"/>
                <w:sz w:val="20"/>
                <w:szCs w:val="20"/>
              </w:rPr>
            </w:pPr>
            <w:r>
              <w:rPr>
                <w:rFonts w:ascii="Verdana" w:hAnsi="Verdana" w:cs="Arial"/>
                <w:sz w:val="20"/>
                <w:szCs w:val="20"/>
              </w:rPr>
              <w:t>5</w:t>
            </w:r>
            <w:r w:rsidR="00010196">
              <w:rPr>
                <w:rFonts w:ascii="Verdana" w:hAnsi="Verdana" w:cs="Arial"/>
                <w:sz w:val="20"/>
                <w:szCs w:val="20"/>
              </w:rPr>
              <w:t>.2.5 – hektar (ha))</w:t>
            </w:r>
          </w:p>
        </w:tc>
        <w:tc>
          <w:tcPr>
            <w:tcW w:w="1843" w:type="dxa"/>
            <w:tcBorders>
              <w:bottom w:val="single" w:sz="4" w:space="0" w:color="auto"/>
            </w:tcBorders>
            <w:shd w:val="clear" w:color="auto" w:fill="EDEDED" w:themeFill="accent3" w:themeFillTint="33"/>
          </w:tcPr>
          <w:p w:rsidR="00010196" w:rsidRPr="006D6257" w:rsidRDefault="00010196" w:rsidP="00FA2E9A">
            <w:pPr>
              <w:pStyle w:val="Default"/>
              <w:spacing w:before="120"/>
            </w:pPr>
            <w:r>
              <w:rPr>
                <w:rFonts w:ascii="Verdana" w:hAnsi="Verdana" w:cs="Arial"/>
                <w:b/>
                <w:sz w:val="20"/>
                <w:szCs w:val="20"/>
              </w:rPr>
              <w:t>PL-CHOIN/</w:t>
            </w:r>
            <w:r w:rsidRPr="00EC38E2">
              <w:rPr>
                <w:rFonts w:ascii="Verdana" w:hAnsi="Verdana" w:cs="Arial"/>
                <w:b/>
                <w:sz w:val="20"/>
                <w:szCs w:val="20"/>
              </w:rPr>
              <w:t>PL-KOSZ</w:t>
            </w:r>
            <w:r>
              <w:rPr>
                <w:rFonts w:ascii="Verdana" w:hAnsi="Verdana" w:cs="Arial"/>
                <w:b/>
                <w:sz w:val="20"/>
                <w:szCs w:val="20"/>
              </w:rPr>
              <w:t xml:space="preserve">, </w:t>
            </w:r>
            <w:r w:rsidRPr="00EC38E2">
              <w:rPr>
                <w:rFonts w:ascii="Verdana" w:hAnsi="Verdana" w:cs="Arial"/>
                <w:b/>
                <w:sz w:val="20"/>
                <w:szCs w:val="20"/>
              </w:rPr>
              <w:t>PL-MOT</w:t>
            </w:r>
            <w:r>
              <w:rPr>
                <w:rFonts w:ascii="Verdana" w:hAnsi="Verdana" w:cs="Arial"/>
                <w:b/>
                <w:sz w:val="20"/>
                <w:szCs w:val="20"/>
              </w:rPr>
              <w:t xml:space="preserve">, </w:t>
            </w:r>
            <w:r w:rsidRPr="00EC38E2">
              <w:rPr>
                <w:rFonts w:ascii="Verdana" w:hAnsi="Verdana" w:cs="Arial"/>
                <w:b/>
                <w:sz w:val="20"/>
                <w:szCs w:val="20"/>
              </w:rPr>
              <w:t>PL-NAWMIN</w:t>
            </w:r>
            <w:r>
              <w:rPr>
                <w:rFonts w:ascii="Verdana" w:hAnsi="Verdana" w:cs="Arial"/>
                <w:b/>
                <w:sz w:val="20"/>
                <w:szCs w:val="20"/>
              </w:rPr>
              <w:t xml:space="preserve">, </w:t>
            </w:r>
            <w:r w:rsidRPr="00EC38E2">
              <w:rPr>
                <w:rFonts w:ascii="Verdana" w:hAnsi="Verdana" w:cs="Arial"/>
                <w:b/>
                <w:sz w:val="20"/>
                <w:szCs w:val="20"/>
              </w:rPr>
              <w:t>PL-SADZWM</w:t>
            </w:r>
            <w:r>
              <w:rPr>
                <w:rFonts w:ascii="Verdana" w:hAnsi="Verdana" w:cs="Arial"/>
                <w:b/>
                <w:sz w:val="20"/>
                <w:szCs w:val="20"/>
              </w:rPr>
              <w:t xml:space="preserve">, </w:t>
            </w:r>
            <w:r w:rsidRPr="00EC38E2">
              <w:rPr>
                <w:rFonts w:ascii="Verdana" w:hAnsi="Verdana" w:cs="Arial"/>
                <w:b/>
                <w:sz w:val="20"/>
                <w:szCs w:val="20"/>
              </w:rPr>
              <w:t>PL-SPULCH</w:t>
            </w:r>
          </w:p>
        </w:tc>
      </w:tr>
      <w:tr w:rsidR="00010196" w:rsidRPr="006D6257" w:rsidTr="007B04B9">
        <w:tc>
          <w:tcPr>
            <w:tcW w:w="10378" w:type="dxa"/>
            <w:gridSpan w:val="3"/>
            <w:shd w:val="clear" w:color="auto" w:fill="FFFFFF" w:themeFill="background1"/>
          </w:tcPr>
          <w:p w:rsidR="00010196" w:rsidRDefault="00010196" w:rsidP="00FA2E9A">
            <w:pPr>
              <w:pStyle w:val="Default"/>
              <w:rPr>
                <w:rFonts w:ascii="Verdana" w:hAnsi="Verdana" w:cs="Arial"/>
                <w:b/>
                <w:sz w:val="20"/>
                <w:szCs w:val="20"/>
              </w:rPr>
            </w:pPr>
          </w:p>
          <w:p w:rsidR="00010196" w:rsidRDefault="00F76E1B" w:rsidP="00FA2E9A">
            <w:pPr>
              <w:pStyle w:val="Default"/>
              <w:rPr>
                <w:rFonts w:ascii="Verdana" w:hAnsi="Verdana" w:cs="Arial"/>
                <w:b/>
                <w:sz w:val="20"/>
                <w:szCs w:val="20"/>
              </w:rPr>
            </w:pPr>
            <w:r>
              <w:rPr>
                <w:rFonts w:ascii="Verdana" w:hAnsi="Verdana" w:cs="Arial"/>
                <w:b/>
                <w:sz w:val="20"/>
                <w:szCs w:val="20"/>
              </w:rPr>
              <w:t>5</w:t>
            </w:r>
            <w:r w:rsidR="00010196">
              <w:rPr>
                <w:rFonts w:ascii="Verdana" w:hAnsi="Verdana" w:cs="Arial"/>
                <w:b/>
                <w:sz w:val="20"/>
                <w:szCs w:val="20"/>
              </w:rPr>
              <w:t>.2.1 Pielęgnowanie gleby na plantacji</w:t>
            </w:r>
          </w:p>
          <w:p w:rsidR="00010196" w:rsidRDefault="00010196" w:rsidP="00FA2E9A">
            <w:pPr>
              <w:pStyle w:val="Default"/>
              <w:rPr>
                <w:rFonts w:ascii="Verdana" w:hAnsi="Verdana" w:cs="Arial"/>
                <w:b/>
                <w:sz w:val="20"/>
                <w:szCs w:val="20"/>
              </w:rPr>
            </w:pPr>
          </w:p>
          <w:p w:rsidR="00010196" w:rsidRDefault="00010196" w:rsidP="00FA2E9A">
            <w:pPr>
              <w:pStyle w:val="Default"/>
              <w:rPr>
                <w:rFonts w:ascii="Verdana" w:eastAsia="Times New Roman" w:hAnsi="Verdana" w:cs="Arial"/>
                <w:sz w:val="20"/>
                <w:szCs w:val="20"/>
                <w:lang w:eastAsia="pl-PL"/>
              </w:rPr>
            </w:pPr>
            <w:r w:rsidRPr="00FD6EFA">
              <w:rPr>
                <w:rFonts w:ascii="Verdana" w:hAnsi="Verdana" w:cs="Arial"/>
                <w:bCs/>
                <w:sz w:val="20"/>
                <w:szCs w:val="20"/>
              </w:rPr>
              <w:t>U</w:t>
            </w:r>
            <w:r w:rsidRPr="00FD6EFA">
              <w:rPr>
                <w:rFonts w:ascii="Verdana" w:eastAsia="Times New Roman" w:hAnsi="Verdana" w:cs="Arial"/>
                <w:sz w:val="20"/>
                <w:szCs w:val="20"/>
                <w:lang w:eastAsia="pl-PL"/>
              </w:rPr>
              <w:t xml:space="preserve">sunięcie utrudniającej wzrost i rozwój wprowadzonych na </w:t>
            </w:r>
            <w:r>
              <w:rPr>
                <w:rFonts w:ascii="Verdana" w:eastAsia="Times New Roman" w:hAnsi="Verdana" w:cs="Arial"/>
                <w:sz w:val="20"/>
                <w:szCs w:val="20"/>
                <w:lang w:eastAsia="pl-PL"/>
              </w:rPr>
              <w:t>plantację</w:t>
            </w:r>
            <w:r w:rsidRPr="00FD6EFA">
              <w:rPr>
                <w:rFonts w:ascii="Verdana" w:eastAsia="Times New Roman" w:hAnsi="Verdana" w:cs="Arial"/>
                <w:sz w:val="20"/>
                <w:szCs w:val="20"/>
                <w:lang w:eastAsia="pl-PL"/>
              </w:rPr>
              <w:t xml:space="preserve"> drzewek roślinności zielnej, krzewów, krzewinek oraz zbędnych odrośli i nalotów drzew leśnych. Zabieg należy wykonać poprzez wykaszanie (np. </w:t>
            </w:r>
            <w:proofErr w:type="spellStart"/>
            <w:r w:rsidRPr="00FD6EFA">
              <w:rPr>
                <w:rFonts w:ascii="Verdana" w:eastAsia="Times New Roman" w:hAnsi="Verdana" w:cs="Arial"/>
                <w:sz w:val="20"/>
                <w:szCs w:val="20"/>
                <w:lang w:eastAsia="pl-PL"/>
              </w:rPr>
              <w:t>wykaszarką</w:t>
            </w:r>
            <w:proofErr w:type="spellEnd"/>
            <w:r w:rsidRPr="00FD6EFA">
              <w:rPr>
                <w:rFonts w:ascii="Verdana" w:eastAsia="Times New Roman" w:hAnsi="Verdana" w:cs="Arial"/>
                <w:sz w:val="20"/>
                <w:szCs w:val="20"/>
                <w:lang w:eastAsia="pl-PL"/>
              </w:rPr>
              <w:t xml:space="preserve"> spalinową lub kosą), wycinanie (np. sierpem lub tasakiem) lub wydeptywanie zbędnej na </w:t>
            </w:r>
            <w:r>
              <w:rPr>
                <w:rFonts w:ascii="Verdana" w:eastAsia="Times New Roman" w:hAnsi="Verdana" w:cs="Arial"/>
                <w:sz w:val="20"/>
                <w:szCs w:val="20"/>
                <w:lang w:eastAsia="pl-PL"/>
              </w:rPr>
              <w:t>plantacji</w:t>
            </w:r>
            <w:r w:rsidRPr="00FD6EFA">
              <w:rPr>
                <w:rFonts w:ascii="Verdana" w:eastAsia="Times New Roman" w:hAnsi="Verdana" w:cs="Arial"/>
                <w:sz w:val="20"/>
                <w:szCs w:val="20"/>
                <w:lang w:eastAsia="pl-PL"/>
              </w:rPr>
              <w:t xml:space="preserve"> roślinności oraz wyplątywanie wprowadzonych na </w:t>
            </w:r>
            <w:r>
              <w:rPr>
                <w:rFonts w:ascii="Verdana" w:eastAsia="Times New Roman" w:hAnsi="Verdana" w:cs="Arial"/>
                <w:sz w:val="20"/>
                <w:szCs w:val="20"/>
                <w:lang w:eastAsia="pl-PL"/>
              </w:rPr>
              <w:t>plantacji</w:t>
            </w:r>
            <w:r w:rsidRPr="00FD6EFA">
              <w:rPr>
                <w:rFonts w:ascii="Verdana" w:eastAsia="Times New Roman" w:hAnsi="Verdana" w:cs="Arial"/>
                <w:sz w:val="20"/>
                <w:szCs w:val="20"/>
                <w:lang w:eastAsia="pl-PL"/>
              </w:rPr>
              <w:t xml:space="preserve"> drzewek z uprzednio wyciętej sekatorem roślinności pnącej (chmiel, powojnik, przytulia itp.). Wprowadzone na </w:t>
            </w:r>
            <w:r>
              <w:rPr>
                <w:rFonts w:ascii="Verdana" w:eastAsia="Times New Roman" w:hAnsi="Verdana" w:cs="Arial"/>
                <w:sz w:val="20"/>
                <w:szCs w:val="20"/>
                <w:lang w:eastAsia="pl-PL"/>
              </w:rPr>
              <w:t>plantację</w:t>
            </w:r>
            <w:r w:rsidRPr="00FD6EFA">
              <w:rPr>
                <w:rFonts w:ascii="Verdana" w:eastAsia="Times New Roman" w:hAnsi="Verdana" w:cs="Arial"/>
                <w:sz w:val="20"/>
                <w:szCs w:val="20"/>
                <w:lang w:eastAsia="pl-PL"/>
              </w:rPr>
              <w:t xml:space="preserve"> drzewka iglaste w trakcie zabiegu muszą zostać całkowicie odsłonięte, a zbędna roślinność odsunięta na odległość wykluczającą jej negatywny wpływ na sadzonki.</w:t>
            </w:r>
            <w:r>
              <w:rPr>
                <w:rFonts w:ascii="Verdana" w:eastAsia="Times New Roman" w:hAnsi="Verdana" w:cs="Arial"/>
                <w:sz w:val="20"/>
                <w:szCs w:val="20"/>
                <w:lang w:eastAsia="pl-PL"/>
              </w:rPr>
              <w:t xml:space="preserve"> </w:t>
            </w:r>
            <w:r w:rsidRPr="00FD6EFA">
              <w:rPr>
                <w:rFonts w:ascii="Verdana" w:eastAsia="Times New Roman" w:hAnsi="Verdana" w:cs="Arial"/>
                <w:sz w:val="20"/>
                <w:szCs w:val="20"/>
                <w:lang w:eastAsia="pl-PL"/>
              </w:rPr>
              <w:t>Szczegółowa technologia zabiegu zostanie określona przed rozpoczęciem zabiegu w zleceniu.</w:t>
            </w:r>
          </w:p>
          <w:p w:rsidR="00010196" w:rsidRDefault="00010196" w:rsidP="00FA2E9A">
            <w:pPr>
              <w:pStyle w:val="Default"/>
              <w:rPr>
                <w:rFonts w:ascii="Verdana" w:eastAsia="Times New Roman" w:hAnsi="Verdana" w:cs="Arial"/>
                <w:sz w:val="20"/>
                <w:szCs w:val="20"/>
                <w:lang w:eastAsia="pl-PL"/>
              </w:rPr>
            </w:pPr>
          </w:p>
          <w:p w:rsidR="00010196" w:rsidRDefault="00010196" w:rsidP="00FA2E9A">
            <w:pPr>
              <w:spacing w:before="120"/>
              <w:ind w:left="34"/>
              <w:jc w:val="both"/>
              <w:rPr>
                <w:rFonts w:ascii="Verdana" w:hAnsi="Verdana" w:cs="Arial"/>
                <w:sz w:val="20"/>
                <w:szCs w:val="20"/>
              </w:rPr>
            </w:pPr>
            <w:r w:rsidRPr="00FD6EFA">
              <w:rPr>
                <w:rFonts w:ascii="Verdana" w:hAnsi="Verdana" w:cs="Arial"/>
                <w:sz w:val="20"/>
                <w:szCs w:val="20"/>
              </w:rPr>
              <w:t>Szacowane na etapie planowania warunki realizacji czynności przedstawiono w poniższym zestawieniu:</w:t>
            </w:r>
          </w:p>
          <w:tbl>
            <w:tblPr>
              <w:tblStyle w:val="Tabela-Siatka"/>
              <w:tblW w:w="0" w:type="auto"/>
              <w:jc w:val="center"/>
              <w:tblLayout w:type="fixed"/>
              <w:tblLook w:val="04A0" w:firstRow="1" w:lastRow="0" w:firstColumn="1" w:lastColumn="0" w:noHBand="0" w:noVBand="1"/>
            </w:tblPr>
            <w:tblGrid>
              <w:gridCol w:w="2952"/>
              <w:gridCol w:w="2976"/>
            </w:tblGrid>
            <w:tr w:rsidR="00010196" w:rsidRPr="00FD6EFA" w:rsidTr="00FA2E9A">
              <w:trPr>
                <w:jc w:val="center"/>
              </w:trPr>
              <w:tc>
                <w:tcPr>
                  <w:tcW w:w="2952" w:type="dxa"/>
                  <w:shd w:val="clear" w:color="auto" w:fill="E7E6E6" w:themeFill="background2"/>
                  <w:vAlign w:val="center"/>
                </w:tcPr>
                <w:p w:rsidR="00010196" w:rsidRPr="00FD6EFA" w:rsidRDefault="00010196" w:rsidP="00FA2E9A">
                  <w:pPr>
                    <w:spacing w:before="120"/>
                    <w:jc w:val="center"/>
                    <w:rPr>
                      <w:rFonts w:ascii="Verdana" w:hAnsi="Verdana" w:cs="Arial"/>
                      <w:sz w:val="20"/>
                      <w:szCs w:val="20"/>
                    </w:rPr>
                  </w:pPr>
                  <w:r w:rsidRPr="00FD6EFA">
                    <w:rPr>
                      <w:rFonts w:ascii="Verdana" w:hAnsi="Verdana" w:cs="Arial"/>
                      <w:sz w:val="20"/>
                      <w:szCs w:val="20"/>
                    </w:rPr>
                    <w:t>stopień trudności wg katalogu pracochłonności</w:t>
                  </w:r>
                </w:p>
              </w:tc>
              <w:tc>
                <w:tcPr>
                  <w:tcW w:w="2976" w:type="dxa"/>
                  <w:shd w:val="clear" w:color="auto" w:fill="E7E6E6" w:themeFill="background2"/>
                  <w:vAlign w:val="center"/>
                </w:tcPr>
                <w:p w:rsidR="00010196" w:rsidRDefault="00010196" w:rsidP="00FA2E9A">
                  <w:pPr>
                    <w:spacing w:before="120"/>
                    <w:jc w:val="center"/>
                    <w:rPr>
                      <w:rFonts w:ascii="Verdana" w:hAnsi="Verdana" w:cs="Arial"/>
                      <w:sz w:val="20"/>
                      <w:szCs w:val="20"/>
                    </w:rPr>
                  </w:pPr>
                  <w:r w:rsidRPr="00FD6EFA">
                    <w:rPr>
                      <w:rFonts w:ascii="Verdana" w:hAnsi="Verdana" w:cs="Arial"/>
                      <w:sz w:val="20"/>
                      <w:szCs w:val="20"/>
                    </w:rPr>
                    <w:t>powierzchnia zredukowana</w:t>
                  </w:r>
                  <w:r>
                    <w:rPr>
                      <w:rFonts w:ascii="Verdana" w:hAnsi="Verdana" w:cs="Arial"/>
                      <w:sz w:val="20"/>
                      <w:szCs w:val="20"/>
                    </w:rPr>
                    <w:t xml:space="preserve"> zabiegu</w:t>
                  </w:r>
                  <w:r w:rsidRPr="00FD6EFA">
                    <w:rPr>
                      <w:rFonts w:ascii="Verdana" w:hAnsi="Verdana" w:cs="Arial"/>
                      <w:sz w:val="20"/>
                      <w:szCs w:val="20"/>
                    </w:rPr>
                    <w:t xml:space="preserve"> [ha]</w:t>
                  </w:r>
                </w:p>
                <w:p w:rsidR="00010196" w:rsidRPr="00FD6EFA" w:rsidRDefault="00010196" w:rsidP="00FA2E9A">
                  <w:pPr>
                    <w:spacing w:before="120"/>
                    <w:jc w:val="center"/>
                    <w:rPr>
                      <w:rFonts w:ascii="Verdana" w:hAnsi="Verdana" w:cs="Arial"/>
                      <w:sz w:val="20"/>
                      <w:szCs w:val="20"/>
                    </w:rPr>
                  </w:pPr>
                  <w:r>
                    <w:rPr>
                      <w:rFonts w:ascii="Verdana" w:hAnsi="Verdana" w:cs="Arial"/>
                      <w:sz w:val="20"/>
                      <w:szCs w:val="20"/>
                    </w:rPr>
                    <w:t>PL-KOSZ</w:t>
                  </w:r>
                </w:p>
              </w:tc>
            </w:tr>
            <w:tr w:rsidR="00010196" w:rsidRPr="00FD6EFA" w:rsidTr="00FA2E9A">
              <w:trPr>
                <w:jc w:val="center"/>
              </w:trPr>
              <w:tc>
                <w:tcPr>
                  <w:tcW w:w="2952" w:type="dxa"/>
                </w:tcPr>
                <w:p w:rsidR="00010196" w:rsidRPr="00FD6EFA" w:rsidRDefault="00010196" w:rsidP="00FA2E9A">
                  <w:pPr>
                    <w:spacing w:before="120"/>
                    <w:jc w:val="both"/>
                    <w:rPr>
                      <w:rFonts w:ascii="Verdana" w:hAnsi="Verdana" w:cs="Arial"/>
                      <w:sz w:val="20"/>
                      <w:szCs w:val="20"/>
                    </w:rPr>
                  </w:pPr>
                  <w:r>
                    <w:rPr>
                      <w:rFonts w:ascii="Verdana" w:hAnsi="Verdana" w:cs="Arial"/>
                      <w:sz w:val="20"/>
                      <w:szCs w:val="20"/>
                    </w:rPr>
                    <w:t>2</w:t>
                  </w:r>
                </w:p>
              </w:tc>
              <w:tc>
                <w:tcPr>
                  <w:tcW w:w="2976" w:type="dxa"/>
                </w:tcPr>
                <w:p w:rsidR="00010196" w:rsidRPr="00FD6EFA" w:rsidRDefault="00010196" w:rsidP="00FA2E9A">
                  <w:pPr>
                    <w:spacing w:before="120"/>
                    <w:jc w:val="both"/>
                    <w:rPr>
                      <w:rFonts w:ascii="Verdana" w:hAnsi="Verdana" w:cs="Arial"/>
                      <w:sz w:val="20"/>
                      <w:szCs w:val="20"/>
                    </w:rPr>
                  </w:pPr>
                  <w:r>
                    <w:rPr>
                      <w:rFonts w:ascii="Verdana" w:hAnsi="Verdana" w:cs="Arial"/>
                      <w:sz w:val="20"/>
                      <w:szCs w:val="20"/>
                    </w:rPr>
                    <w:t>0,57</w:t>
                  </w:r>
                </w:p>
              </w:tc>
            </w:tr>
            <w:tr w:rsidR="00010196" w:rsidRPr="008B3456" w:rsidTr="00FA2E9A">
              <w:trPr>
                <w:jc w:val="center"/>
              </w:trPr>
              <w:tc>
                <w:tcPr>
                  <w:tcW w:w="2952" w:type="dxa"/>
                  <w:shd w:val="clear" w:color="auto" w:fill="E7E6E6" w:themeFill="background2"/>
                </w:tcPr>
                <w:p w:rsidR="00010196" w:rsidRPr="008B3456" w:rsidRDefault="00010196" w:rsidP="00FA2E9A">
                  <w:pPr>
                    <w:spacing w:before="120"/>
                    <w:jc w:val="both"/>
                    <w:rPr>
                      <w:rFonts w:ascii="Verdana" w:hAnsi="Verdana" w:cs="Arial"/>
                      <w:sz w:val="20"/>
                      <w:szCs w:val="20"/>
                    </w:rPr>
                  </w:pPr>
                  <w:r w:rsidRPr="008B3456">
                    <w:rPr>
                      <w:rFonts w:ascii="Verdana" w:hAnsi="Verdana" w:cs="Arial"/>
                      <w:sz w:val="20"/>
                      <w:szCs w:val="20"/>
                    </w:rPr>
                    <w:t>Razem</w:t>
                  </w:r>
                </w:p>
              </w:tc>
              <w:tc>
                <w:tcPr>
                  <w:tcW w:w="2976" w:type="dxa"/>
                  <w:shd w:val="clear" w:color="auto" w:fill="E7E6E6" w:themeFill="background2"/>
                </w:tcPr>
                <w:p w:rsidR="00010196" w:rsidRPr="008B3456" w:rsidRDefault="00010196" w:rsidP="00FA2E9A">
                  <w:pPr>
                    <w:spacing w:before="120"/>
                    <w:jc w:val="both"/>
                    <w:rPr>
                      <w:rFonts w:ascii="Verdana" w:hAnsi="Verdana" w:cs="Arial"/>
                      <w:sz w:val="20"/>
                      <w:szCs w:val="20"/>
                    </w:rPr>
                  </w:pPr>
                  <w:r>
                    <w:rPr>
                      <w:rFonts w:ascii="Verdana" w:hAnsi="Verdana" w:cs="Arial"/>
                      <w:sz w:val="20"/>
                      <w:szCs w:val="20"/>
                    </w:rPr>
                    <w:t>0,57</w:t>
                  </w:r>
                </w:p>
              </w:tc>
            </w:tr>
          </w:tbl>
          <w:p w:rsidR="00010196" w:rsidRPr="00FD6EFA" w:rsidRDefault="00010196" w:rsidP="00FA2E9A">
            <w:pPr>
              <w:shd w:val="clear" w:color="auto" w:fill="FFFFFF" w:themeFill="background1"/>
              <w:tabs>
                <w:tab w:val="left" w:pos="840"/>
              </w:tabs>
              <w:spacing w:before="120"/>
              <w:ind w:left="34"/>
              <w:jc w:val="both"/>
              <w:rPr>
                <w:rFonts w:ascii="Verdana" w:hAnsi="Verdana" w:cs="Arial"/>
                <w:bCs/>
                <w:sz w:val="20"/>
                <w:szCs w:val="20"/>
              </w:rPr>
            </w:pPr>
            <w:r w:rsidRPr="00AA6118">
              <w:rPr>
                <w:rFonts w:ascii="Verdana" w:hAnsi="Verdana" w:cs="Arial"/>
                <w:bCs/>
                <w:sz w:val="20"/>
                <w:szCs w:val="20"/>
                <w:shd w:val="clear" w:color="auto" w:fill="FFFFFF" w:themeFill="background1"/>
              </w:rPr>
              <w:t xml:space="preserve">Przewidywany okres wykonania to </w:t>
            </w:r>
            <w:r>
              <w:rPr>
                <w:rFonts w:ascii="Verdana" w:hAnsi="Verdana" w:cs="Arial"/>
                <w:bCs/>
                <w:sz w:val="20"/>
                <w:szCs w:val="20"/>
                <w:shd w:val="clear" w:color="auto" w:fill="FFFFFF" w:themeFill="background1"/>
              </w:rPr>
              <w:t>sierpień - wrzesień</w:t>
            </w:r>
            <w:r w:rsidRPr="00AA6118">
              <w:rPr>
                <w:rFonts w:ascii="Verdana" w:hAnsi="Verdana" w:cs="Arial"/>
                <w:bCs/>
                <w:sz w:val="20"/>
                <w:szCs w:val="20"/>
                <w:shd w:val="clear" w:color="auto" w:fill="FFFFFF" w:themeFill="background1"/>
              </w:rPr>
              <w:t xml:space="preserve"> roku 2020.</w:t>
            </w:r>
          </w:p>
          <w:p w:rsidR="00010196" w:rsidRDefault="00010196" w:rsidP="00FA2E9A">
            <w:pPr>
              <w:pStyle w:val="Default"/>
              <w:rPr>
                <w:rFonts w:ascii="Verdana" w:hAnsi="Verdana" w:cs="Arial"/>
                <w:b/>
                <w:sz w:val="20"/>
                <w:szCs w:val="20"/>
              </w:rPr>
            </w:pPr>
          </w:p>
          <w:p w:rsidR="00010196" w:rsidRDefault="00010196" w:rsidP="00FA2E9A">
            <w:pPr>
              <w:tabs>
                <w:tab w:val="left" w:pos="840"/>
              </w:tabs>
              <w:spacing w:before="120"/>
              <w:ind w:left="34"/>
              <w:jc w:val="both"/>
              <w:rPr>
                <w:rFonts w:ascii="Verdana" w:hAnsi="Verdana" w:cs="Arial"/>
                <w:bCs/>
                <w:sz w:val="20"/>
                <w:szCs w:val="20"/>
              </w:rPr>
            </w:pPr>
            <w:r w:rsidRPr="00FD6EFA">
              <w:rPr>
                <w:rFonts w:ascii="Verdana" w:hAnsi="Verdana" w:cs="Arial"/>
                <w:bCs/>
                <w:sz w:val="20"/>
                <w:szCs w:val="20"/>
              </w:rPr>
              <w:t>PROCEDURA ODBIORU:</w:t>
            </w:r>
          </w:p>
          <w:p w:rsidR="00010196" w:rsidRPr="00FD6EFA" w:rsidRDefault="00010196" w:rsidP="00FA2E9A">
            <w:pPr>
              <w:tabs>
                <w:tab w:val="left" w:pos="840"/>
              </w:tabs>
              <w:spacing w:before="120"/>
              <w:ind w:left="34"/>
              <w:jc w:val="both"/>
              <w:rPr>
                <w:rFonts w:ascii="Verdana" w:hAnsi="Verdana" w:cs="Arial"/>
                <w:bCs/>
                <w:sz w:val="20"/>
                <w:szCs w:val="20"/>
              </w:rPr>
            </w:pPr>
          </w:p>
          <w:p w:rsidR="00010196" w:rsidRDefault="00010196" w:rsidP="00FA2E9A">
            <w:pPr>
              <w:pStyle w:val="Default"/>
              <w:rPr>
                <w:rFonts w:ascii="Verdana" w:hAnsi="Verdana"/>
                <w:sz w:val="20"/>
                <w:szCs w:val="20"/>
              </w:rPr>
            </w:pPr>
            <w:r w:rsidRPr="00FD6EFA">
              <w:rPr>
                <w:rFonts w:ascii="Verdana" w:hAnsi="Verdana" w:cs="Arial"/>
                <w:sz w:val="20"/>
                <w:szCs w:val="20"/>
              </w:rPr>
              <w:t xml:space="preserve">Odbiór prac nastąpi poprzez dokonanie weryfikacji wykonania zgodności jego realizacji z opisem czynności </w:t>
            </w:r>
            <w:r>
              <w:rPr>
                <w:rFonts w:ascii="Verdana" w:hAnsi="Verdana" w:cs="Arial"/>
                <w:sz w:val="20"/>
                <w:szCs w:val="20"/>
              </w:rPr>
              <w:t>i Zleceniem</w:t>
            </w:r>
            <w:r w:rsidRPr="00FD6EFA">
              <w:rPr>
                <w:rFonts w:ascii="Verdana" w:hAnsi="Verdana" w:cs="Arial"/>
                <w:sz w:val="20"/>
                <w:szCs w:val="20"/>
              </w:rPr>
              <w:t xml:space="preserve"> oraz pomiaru powierzchni zabiegu (np. przy pomocy: dalmierza, taśmy </w:t>
            </w:r>
            <w:r w:rsidRPr="00FD6EFA">
              <w:rPr>
                <w:rFonts w:ascii="Verdana" w:hAnsi="Verdana" w:cs="Arial"/>
                <w:sz w:val="20"/>
                <w:szCs w:val="20"/>
              </w:rPr>
              <w:lastRenderedPageBreak/>
              <w:t xml:space="preserve">mierniczej, GPS, </w:t>
            </w:r>
            <w:proofErr w:type="spellStart"/>
            <w:r w:rsidRPr="00FD6EFA">
              <w:rPr>
                <w:rFonts w:ascii="Verdana" w:hAnsi="Verdana" w:cs="Arial"/>
                <w:sz w:val="20"/>
                <w:szCs w:val="20"/>
              </w:rPr>
              <w:t>itp</w:t>
            </w:r>
            <w:proofErr w:type="spellEnd"/>
            <w:r w:rsidRPr="00FD6EFA">
              <w:rPr>
                <w:rFonts w:ascii="Verdana" w:hAnsi="Verdana" w:cs="Arial"/>
                <w:sz w:val="20"/>
                <w:szCs w:val="20"/>
              </w:rPr>
              <w:t>).</w:t>
            </w:r>
            <w:r>
              <w:rPr>
                <w:rFonts w:ascii="Verdana" w:hAnsi="Verdana" w:cs="Arial"/>
                <w:sz w:val="20"/>
                <w:szCs w:val="20"/>
              </w:rPr>
              <w:t xml:space="preserve"> </w:t>
            </w:r>
            <w:r>
              <w:rPr>
                <w:rFonts w:ascii="Verdana" w:hAnsi="Verdana"/>
                <w:sz w:val="20"/>
                <w:szCs w:val="20"/>
              </w:rPr>
              <w:t>Powierzchnia faktycznie wykonanego zabiegu nie będzie obejmowała istniejących w wydzieleniu takich elementów jak drogi, kępy drzewostanu nie objęte zabiegiem, bagna itp.</w:t>
            </w:r>
          </w:p>
          <w:p w:rsidR="00010196" w:rsidRDefault="00010196" w:rsidP="00FA2E9A">
            <w:pPr>
              <w:pStyle w:val="Default"/>
              <w:rPr>
                <w:rFonts w:ascii="Verdana" w:hAnsi="Verdana"/>
                <w:sz w:val="20"/>
                <w:szCs w:val="20"/>
              </w:rPr>
            </w:pPr>
          </w:p>
          <w:p w:rsidR="00010196" w:rsidRDefault="00F76E1B" w:rsidP="00FA2E9A">
            <w:pPr>
              <w:pStyle w:val="Default"/>
              <w:rPr>
                <w:rFonts w:ascii="Verdana" w:hAnsi="Verdana" w:cs="Arial"/>
                <w:b/>
                <w:sz w:val="20"/>
                <w:szCs w:val="20"/>
              </w:rPr>
            </w:pPr>
            <w:r>
              <w:rPr>
                <w:rFonts w:ascii="Verdana" w:hAnsi="Verdana" w:cs="Arial"/>
                <w:b/>
                <w:sz w:val="20"/>
                <w:szCs w:val="20"/>
              </w:rPr>
              <w:t>5</w:t>
            </w:r>
            <w:r w:rsidR="00010196">
              <w:rPr>
                <w:rFonts w:ascii="Verdana" w:hAnsi="Verdana" w:cs="Arial"/>
                <w:b/>
                <w:sz w:val="20"/>
                <w:szCs w:val="20"/>
              </w:rPr>
              <w:t>.2.2 Zmotyczenie pokrywy wokół drzewek na plantacji</w:t>
            </w:r>
          </w:p>
          <w:p w:rsidR="00010196" w:rsidRDefault="00010196" w:rsidP="00FA2E9A">
            <w:pPr>
              <w:pStyle w:val="Default"/>
              <w:rPr>
                <w:rFonts w:ascii="Verdana" w:hAnsi="Verdana"/>
                <w:sz w:val="20"/>
                <w:szCs w:val="20"/>
              </w:rPr>
            </w:pPr>
          </w:p>
          <w:p w:rsidR="00010196" w:rsidRDefault="00010196" w:rsidP="00FA2E9A">
            <w:pPr>
              <w:pStyle w:val="Default"/>
              <w:rPr>
                <w:rFonts w:ascii="Verdana" w:hAnsi="Verdana"/>
                <w:sz w:val="20"/>
                <w:szCs w:val="20"/>
              </w:rPr>
            </w:pPr>
            <w:r>
              <w:rPr>
                <w:rFonts w:ascii="Verdana" w:hAnsi="Verdana"/>
                <w:sz w:val="20"/>
                <w:szCs w:val="20"/>
              </w:rPr>
              <w:t>S</w:t>
            </w:r>
            <w:r w:rsidRPr="00DC0259">
              <w:rPr>
                <w:rFonts w:ascii="Verdana" w:hAnsi="Verdana"/>
                <w:sz w:val="20"/>
                <w:szCs w:val="20"/>
              </w:rPr>
              <w:t>pulchnienie gleby za pomocą motyki wokół sadzonki w promieniu minimum 20 cm, usunięcie chwastów wraz z korzeniami i złożenie ich na międzyrzędziu lub poza obrysem talerza</w:t>
            </w:r>
            <w:r>
              <w:rPr>
                <w:rFonts w:ascii="Verdana" w:hAnsi="Verdana"/>
                <w:sz w:val="20"/>
                <w:szCs w:val="20"/>
              </w:rPr>
              <w:t>.</w:t>
            </w:r>
          </w:p>
          <w:p w:rsidR="00010196" w:rsidRDefault="00010196" w:rsidP="00FA2E9A">
            <w:pPr>
              <w:pStyle w:val="Default"/>
              <w:rPr>
                <w:rFonts w:ascii="Verdana" w:hAnsi="Verdana"/>
                <w:sz w:val="20"/>
                <w:szCs w:val="20"/>
              </w:rPr>
            </w:pPr>
            <w:r w:rsidRPr="00DC0259">
              <w:rPr>
                <w:rFonts w:ascii="Verdana" w:hAnsi="Verdana"/>
                <w:sz w:val="20"/>
                <w:szCs w:val="20"/>
              </w:rPr>
              <w:t>Szczegółowa technologia i zakres zabiegu zostaną określona przed rozpoczęciem zabiegu w zleceniu.</w:t>
            </w:r>
          </w:p>
          <w:p w:rsidR="00010196" w:rsidRDefault="00010196" w:rsidP="00FA2E9A">
            <w:pPr>
              <w:spacing w:before="120"/>
              <w:ind w:left="34"/>
              <w:jc w:val="both"/>
              <w:rPr>
                <w:rFonts w:ascii="Verdana" w:hAnsi="Verdana" w:cs="Arial"/>
                <w:sz w:val="20"/>
                <w:szCs w:val="20"/>
              </w:rPr>
            </w:pPr>
            <w:r w:rsidRPr="00FD6EFA">
              <w:rPr>
                <w:rFonts w:ascii="Verdana" w:hAnsi="Verdana" w:cs="Arial"/>
                <w:sz w:val="20"/>
                <w:szCs w:val="20"/>
              </w:rPr>
              <w:t>Szacowane na etapie planowania warunki realizacji czynności przedstawiono w poniższym zestawieniu:</w:t>
            </w:r>
          </w:p>
          <w:tbl>
            <w:tblPr>
              <w:tblStyle w:val="Tabela-Siatka"/>
              <w:tblW w:w="0" w:type="auto"/>
              <w:jc w:val="center"/>
              <w:tblLayout w:type="fixed"/>
              <w:tblLook w:val="04A0" w:firstRow="1" w:lastRow="0" w:firstColumn="1" w:lastColumn="0" w:noHBand="0" w:noVBand="1"/>
            </w:tblPr>
            <w:tblGrid>
              <w:gridCol w:w="2952"/>
              <w:gridCol w:w="2976"/>
            </w:tblGrid>
            <w:tr w:rsidR="00010196" w:rsidRPr="00FD6EFA" w:rsidTr="00FA2E9A">
              <w:trPr>
                <w:jc w:val="center"/>
              </w:trPr>
              <w:tc>
                <w:tcPr>
                  <w:tcW w:w="2952" w:type="dxa"/>
                  <w:shd w:val="clear" w:color="auto" w:fill="E7E6E6" w:themeFill="background2"/>
                  <w:vAlign w:val="center"/>
                </w:tcPr>
                <w:p w:rsidR="00010196" w:rsidRPr="00FD6EFA" w:rsidRDefault="00010196" w:rsidP="00FA2E9A">
                  <w:pPr>
                    <w:spacing w:before="120"/>
                    <w:jc w:val="center"/>
                    <w:rPr>
                      <w:rFonts w:ascii="Verdana" w:hAnsi="Verdana" w:cs="Arial"/>
                      <w:sz w:val="20"/>
                      <w:szCs w:val="20"/>
                    </w:rPr>
                  </w:pPr>
                  <w:r w:rsidRPr="00FD6EFA">
                    <w:rPr>
                      <w:rFonts w:ascii="Verdana" w:hAnsi="Verdana" w:cs="Arial"/>
                      <w:sz w:val="20"/>
                      <w:szCs w:val="20"/>
                    </w:rPr>
                    <w:t>stopień trudności wg katalogu pracochłonności</w:t>
                  </w:r>
                </w:p>
              </w:tc>
              <w:tc>
                <w:tcPr>
                  <w:tcW w:w="2976" w:type="dxa"/>
                  <w:shd w:val="clear" w:color="auto" w:fill="E7E6E6" w:themeFill="background2"/>
                  <w:vAlign w:val="center"/>
                </w:tcPr>
                <w:p w:rsidR="00010196" w:rsidRDefault="00010196" w:rsidP="00FA2E9A">
                  <w:pPr>
                    <w:spacing w:before="120"/>
                    <w:jc w:val="center"/>
                    <w:rPr>
                      <w:rFonts w:ascii="Verdana" w:hAnsi="Verdana" w:cs="Arial"/>
                      <w:sz w:val="20"/>
                      <w:szCs w:val="20"/>
                    </w:rPr>
                  </w:pPr>
                  <w:r>
                    <w:rPr>
                      <w:rFonts w:ascii="Verdana" w:hAnsi="Verdana" w:cs="Arial"/>
                      <w:sz w:val="20"/>
                      <w:szCs w:val="20"/>
                    </w:rPr>
                    <w:t>ilość</w:t>
                  </w:r>
                  <w:r w:rsidRPr="00FD6EFA">
                    <w:rPr>
                      <w:rFonts w:ascii="Verdana" w:hAnsi="Verdana" w:cs="Arial"/>
                      <w:sz w:val="20"/>
                      <w:szCs w:val="20"/>
                    </w:rPr>
                    <w:t xml:space="preserve"> [</w:t>
                  </w:r>
                  <w:proofErr w:type="spellStart"/>
                  <w:r>
                    <w:rPr>
                      <w:rFonts w:ascii="Verdana" w:hAnsi="Verdana" w:cs="Arial"/>
                      <w:sz w:val="20"/>
                      <w:szCs w:val="20"/>
                    </w:rPr>
                    <w:t>tszt</w:t>
                  </w:r>
                  <w:proofErr w:type="spellEnd"/>
                  <w:r>
                    <w:rPr>
                      <w:rFonts w:ascii="Verdana" w:hAnsi="Verdana" w:cs="Arial"/>
                      <w:sz w:val="20"/>
                      <w:szCs w:val="20"/>
                    </w:rPr>
                    <w:t>.</w:t>
                  </w:r>
                  <w:r w:rsidRPr="00FD6EFA">
                    <w:rPr>
                      <w:rFonts w:ascii="Verdana" w:hAnsi="Verdana" w:cs="Arial"/>
                      <w:sz w:val="20"/>
                      <w:szCs w:val="20"/>
                    </w:rPr>
                    <w:t>]</w:t>
                  </w:r>
                </w:p>
                <w:p w:rsidR="00010196" w:rsidRPr="00FD6EFA" w:rsidRDefault="00010196" w:rsidP="00FA2E9A">
                  <w:pPr>
                    <w:spacing w:before="120"/>
                    <w:jc w:val="center"/>
                    <w:rPr>
                      <w:rFonts w:ascii="Verdana" w:hAnsi="Verdana" w:cs="Arial"/>
                      <w:sz w:val="20"/>
                      <w:szCs w:val="20"/>
                    </w:rPr>
                  </w:pPr>
                  <w:r>
                    <w:rPr>
                      <w:rFonts w:ascii="Verdana" w:hAnsi="Verdana" w:cs="Arial"/>
                      <w:sz w:val="20"/>
                      <w:szCs w:val="20"/>
                    </w:rPr>
                    <w:t>PL-MOT</w:t>
                  </w:r>
                </w:p>
              </w:tc>
            </w:tr>
            <w:tr w:rsidR="00010196" w:rsidRPr="00FD6EFA" w:rsidTr="00FA2E9A">
              <w:trPr>
                <w:jc w:val="center"/>
              </w:trPr>
              <w:tc>
                <w:tcPr>
                  <w:tcW w:w="2952" w:type="dxa"/>
                </w:tcPr>
                <w:p w:rsidR="00010196" w:rsidRPr="00FD6EFA" w:rsidRDefault="00010196" w:rsidP="00FA2E9A">
                  <w:pPr>
                    <w:spacing w:before="120"/>
                    <w:jc w:val="both"/>
                    <w:rPr>
                      <w:rFonts w:ascii="Verdana" w:hAnsi="Verdana" w:cs="Arial"/>
                      <w:sz w:val="20"/>
                      <w:szCs w:val="20"/>
                    </w:rPr>
                  </w:pPr>
                  <w:r>
                    <w:rPr>
                      <w:rFonts w:ascii="Verdana" w:hAnsi="Verdana" w:cs="Arial"/>
                      <w:sz w:val="20"/>
                      <w:szCs w:val="20"/>
                    </w:rPr>
                    <w:t>1</w:t>
                  </w:r>
                </w:p>
              </w:tc>
              <w:tc>
                <w:tcPr>
                  <w:tcW w:w="2976" w:type="dxa"/>
                </w:tcPr>
                <w:p w:rsidR="00010196" w:rsidRPr="00FD6EFA" w:rsidRDefault="00010196" w:rsidP="00FA2E9A">
                  <w:pPr>
                    <w:spacing w:before="120"/>
                    <w:jc w:val="both"/>
                    <w:rPr>
                      <w:rFonts w:ascii="Verdana" w:hAnsi="Verdana" w:cs="Arial"/>
                      <w:sz w:val="20"/>
                      <w:szCs w:val="20"/>
                    </w:rPr>
                  </w:pPr>
                  <w:r>
                    <w:rPr>
                      <w:rFonts w:ascii="Verdana" w:hAnsi="Verdana" w:cs="Arial"/>
                      <w:sz w:val="20"/>
                      <w:szCs w:val="20"/>
                    </w:rPr>
                    <w:t>2,53</w:t>
                  </w:r>
                </w:p>
              </w:tc>
            </w:tr>
            <w:tr w:rsidR="00010196" w:rsidRPr="008B3456" w:rsidTr="00FA2E9A">
              <w:trPr>
                <w:jc w:val="center"/>
              </w:trPr>
              <w:tc>
                <w:tcPr>
                  <w:tcW w:w="2952" w:type="dxa"/>
                  <w:shd w:val="clear" w:color="auto" w:fill="E7E6E6" w:themeFill="background2"/>
                </w:tcPr>
                <w:p w:rsidR="00010196" w:rsidRPr="008B3456" w:rsidRDefault="00010196" w:rsidP="00FA2E9A">
                  <w:pPr>
                    <w:spacing w:before="120"/>
                    <w:jc w:val="both"/>
                    <w:rPr>
                      <w:rFonts w:ascii="Verdana" w:hAnsi="Verdana" w:cs="Arial"/>
                      <w:sz w:val="20"/>
                      <w:szCs w:val="20"/>
                    </w:rPr>
                  </w:pPr>
                  <w:r w:rsidRPr="008B3456">
                    <w:rPr>
                      <w:rFonts w:ascii="Verdana" w:hAnsi="Verdana" w:cs="Arial"/>
                      <w:sz w:val="20"/>
                      <w:szCs w:val="20"/>
                    </w:rPr>
                    <w:t>Razem</w:t>
                  </w:r>
                </w:p>
              </w:tc>
              <w:tc>
                <w:tcPr>
                  <w:tcW w:w="2976" w:type="dxa"/>
                  <w:shd w:val="clear" w:color="auto" w:fill="E7E6E6" w:themeFill="background2"/>
                </w:tcPr>
                <w:p w:rsidR="00010196" w:rsidRPr="008B3456" w:rsidRDefault="00010196" w:rsidP="00FA2E9A">
                  <w:pPr>
                    <w:spacing w:before="120"/>
                    <w:jc w:val="both"/>
                    <w:rPr>
                      <w:rFonts w:ascii="Verdana" w:hAnsi="Verdana" w:cs="Arial"/>
                      <w:sz w:val="20"/>
                      <w:szCs w:val="20"/>
                    </w:rPr>
                  </w:pPr>
                  <w:r>
                    <w:rPr>
                      <w:rFonts w:ascii="Verdana" w:hAnsi="Verdana" w:cs="Arial"/>
                      <w:sz w:val="20"/>
                      <w:szCs w:val="20"/>
                    </w:rPr>
                    <w:t>2,53</w:t>
                  </w:r>
                </w:p>
              </w:tc>
            </w:tr>
          </w:tbl>
          <w:p w:rsidR="00010196" w:rsidRPr="00FD6EFA" w:rsidRDefault="00010196" w:rsidP="00FA2E9A">
            <w:pPr>
              <w:tabs>
                <w:tab w:val="left" w:pos="840"/>
              </w:tabs>
              <w:spacing w:before="120"/>
              <w:ind w:left="34"/>
              <w:jc w:val="both"/>
              <w:rPr>
                <w:rFonts w:ascii="Verdana" w:hAnsi="Verdana" w:cs="Arial"/>
                <w:bCs/>
                <w:sz w:val="20"/>
                <w:szCs w:val="20"/>
              </w:rPr>
            </w:pPr>
            <w:r w:rsidRPr="00FD6EFA">
              <w:rPr>
                <w:rFonts w:ascii="Verdana" w:hAnsi="Verdana" w:cs="Arial"/>
                <w:bCs/>
                <w:sz w:val="20"/>
                <w:szCs w:val="20"/>
              </w:rPr>
              <w:t xml:space="preserve">Przewidywany okres </w:t>
            </w:r>
            <w:r>
              <w:rPr>
                <w:rFonts w:ascii="Verdana" w:hAnsi="Verdana" w:cs="Arial"/>
                <w:bCs/>
                <w:sz w:val="20"/>
                <w:szCs w:val="20"/>
              </w:rPr>
              <w:t>wykonania to kwiecień - maj.</w:t>
            </w:r>
          </w:p>
          <w:p w:rsidR="00010196" w:rsidRDefault="00010196" w:rsidP="00FA2E9A">
            <w:pPr>
              <w:pStyle w:val="Default"/>
              <w:rPr>
                <w:rFonts w:ascii="Verdana" w:hAnsi="Verdana" w:cs="Arial"/>
                <w:b/>
                <w:sz w:val="20"/>
                <w:szCs w:val="20"/>
              </w:rPr>
            </w:pPr>
          </w:p>
          <w:p w:rsidR="00010196" w:rsidRDefault="00010196" w:rsidP="00FA2E9A">
            <w:pPr>
              <w:tabs>
                <w:tab w:val="left" w:pos="840"/>
              </w:tabs>
              <w:spacing w:before="120"/>
              <w:ind w:left="34"/>
              <w:jc w:val="both"/>
              <w:rPr>
                <w:rFonts w:ascii="Verdana" w:hAnsi="Verdana" w:cs="Arial"/>
                <w:bCs/>
                <w:sz w:val="20"/>
                <w:szCs w:val="20"/>
              </w:rPr>
            </w:pPr>
            <w:r w:rsidRPr="00FD6EFA">
              <w:rPr>
                <w:rFonts w:ascii="Verdana" w:hAnsi="Verdana" w:cs="Arial"/>
                <w:bCs/>
                <w:sz w:val="20"/>
                <w:szCs w:val="20"/>
              </w:rPr>
              <w:t>PROCEDURA ODBIORU:</w:t>
            </w:r>
          </w:p>
          <w:p w:rsidR="00010196" w:rsidRPr="00FD6EFA" w:rsidRDefault="00010196" w:rsidP="00FA2E9A">
            <w:pPr>
              <w:tabs>
                <w:tab w:val="left" w:pos="840"/>
              </w:tabs>
              <w:spacing w:before="120"/>
              <w:ind w:left="34"/>
              <w:jc w:val="both"/>
              <w:rPr>
                <w:rFonts w:ascii="Verdana" w:hAnsi="Verdana" w:cs="Arial"/>
                <w:bCs/>
                <w:sz w:val="20"/>
                <w:szCs w:val="20"/>
              </w:rPr>
            </w:pPr>
          </w:p>
          <w:p w:rsidR="00010196" w:rsidRDefault="00010196" w:rsidP="00FA2E9A">
            <w:pPr>
              <w:pStyle w:val="Default"/>
              <w:rPr>
                <w:rFonts w:ascii="Verdana" w:hAnsi="Verdana"/>
                <w:sz w:val="20"/>
                <w:szCs w:val="20"/>
              </w:rPr>
            </w:pPr>
            <w:r w:rsidRPr="00FD6EFA">
              <w:rPr>
                <w:rFonts w:ascii="Verdana" w:hAnsi="Verdana" w:cs="Arial"/>
                <w:sz w:val="20"/>
                <w:szCs w:val="20"/>
              </w:rPr>
              <w:t xml:space="preserve">Odbiór prac nastąpi poprzez dokonanie weryfikacji wykonania zgodności jego realizacji z opisem czynności </w:t>
            </w:r>
            <w:r>
              <w:rPr>
                <w:rFonts w:ascii="Verdana" w:hAnsi="Verdana" w:cs="Arial"/>
                <w:sz w:val="20"/>
                <w:szCs w:val="20"/>
              </w:rPr>
              <w:t>i Zleceniem.</w:t>
            </w:r>
          </w:p>
          <w:p w:rsidR="00010196" w:rsidRDefault="00010196" w:rsidP="00FA2E9A">
            <w:pPr>
              <w:pStyle w:val="Default"/>
              <w:rPr>
                <w:rFonts w:ascii="Verdana" w:hAnsi="Verdana"/>
                <w:sz w:val="20"/>
                <w:szCs w:val="20"/>
              </w:rPr>
            </w:pPr>
          </w:p>
          <w:p w:rsidR="00010196" w:rsidRDefault="00F76E1B" w:rsidP="00FA2E9A">
            <w:pPr>
              <w:pStyle w:val="Default"/>
              <w:rPr>
                <w:rFonts w:ascii="Verdana" w:hAnsi="Verdana" w:cs="Arial"/>
                <w:b/>
                <w:sz w:val="20"/>
                <w:szCs w:val="20"/>
              </w:rPr>
            </w:pPr>
            <w:r>
              <w:rPr>
                <w:rFonts w:ascii="Verdana" w:hAnsi="Verdana" w:cs="Arial"/>
                <w:b/>
                <w:sz w:val="20"/>
                <w:szCs w:val="20"/>
              </w:rPr>
              <w:t>5</w:t>
            </w:r>
            <w:r w:rsidR="00010196">
              <w:rPr>
                <w:rFonts w:ascii="Verdana" w:hAnsi="Verdana" w:cs="Arial"/>
                <w:b/>
                <w:sz w:val="20"/>
                <w:szCs w:val="20"/>
              </w:rPr>
              <w:t>.2.3 Nawożenie mineralne na plantacji wykonane mechanicznie</w:t>
            </w:r>
          </w:p>
          <w:p w:rsidR="00010196" w:rsidRDefault="00010196" w:rsidP="00FA2E9A">
            <w:pPr>
              <w:pStyle w:val="Default"/>
              <w:rPr>
                <w:rFonts w:ascii="Verdana" w:hAnsi="Verdana" w:cs="Arial"/>
                <w:b/>
                <w:sz w:val="20"/>
                <w:szCs w:val="20"/>
              </w:rPr>
            </w:pPr>
          </w:p>
          <w:p w:rsidR="00010196" w:rsidRPr="00B716FE" w:rsidRDefault="00010196" w:rsidP="00010196">
            <w:pPr>
              <w:pStyle w:val="Akapitzlist"/>
              <w:numPr>
                <w:ilvl w:val="0"/>
                <w:numId w:val="39"/>
              </w:numPr>
              <w:spacing w:line="276" w:lineRule="auto"/>
              <w:rPr>
                <w:rFonts w:ascii="Verdana" w:hAnsi="Verdana"/>
                <w:sz w:val="20"/>
                <w:szCs w:val="20"/>
                <w:lang w:eastAsia="pl-PL"/>
              </w:rPr>
            </w:pPr>
            <w:r w:rsidRPr="00B716FE">
              <w:rPr>
                <w:rFonts w:ascii="Verdana" w:hAnsi="Verdana"/>
                <w:sz w:val="20"/>
                <w:szCs w:val="20"/>
                <w:lang w:eastAsia="pl-PL"/>
              </w:rPr>
              <w:t>przygotowanie nawozu lub mieszanki nawozów i dostarczenie ich na objętą zabiegiem powierzchnię,</w:t>
            </w:r>
          </w:p>
          <w:p w:rsidR="00010196" w:rsidRPr="00B716FE" w:rsidRDefault="00010196" w:rsidP="00010196">
            <w:pPr>
              <w:pStyle w:val="Akapitzlist"/>
              <w:numPr>
                <w:ilvl w:val="0"/>
                <w:numId w:val="39"/>
              </w:numPr>
              <w:spacing w:line="276" w:lineRule="auto"/>
              <w:rPr>
                <w:rFonts w:ascii="Verdana" w:hAnsi="Verdana"/>
                <w:sz w:val="20"/>
                <w:szCs w:val="20"/>
                <w:lang w:eastAsia="pl-PL"/>
              </w:rPr>
            </w:pPr>
            <w:r>
              <w:rPr>
                <w:rFonts w:ascii="Verdana" w:hAnsi="Verdana"/>
                <w:sz w:val="20"/>
                <w:szCs w:val="20"/>
                <w:lang w:eastAsia="pl-PL"/>
              </w:rPr>
              <w:t>usunięcie opakowań po nawozie we wskazane miejsce przez leśniczego szkółkarza,</w:t>
            </w:r>
          </w:p>
          <w:p w:rsidR="00010196" w:rsidRPr="00B716FE" w:rsidRDefault="00010196" w:rsidP="00010196">
            <w:pPr>
              <w:pStyle w:val="Akapitzlist"/>
              <w:numPr>
                <w:ilvl w:val="0"/>
                <w:numId w:val="39"/>
              </w:numPr>
              <w:suppressAutoHyphens w:val="0"/>
              <w:spacing w:line="276" w:lineRule="auto"/>
              <w:contextualSpacing w:val="0"/>
              <w:jc w:val="both"/>
              <w:rPr>
                <w:rFonts w:ascii="Verdana" w:eastAsia="Times New Roman" w:hAnsi="Verdana"/>
                <w:sz w:val="20"/>
                <w:szCs w:val="20"/>
                <w:lang w:eastAsia="pl-PL"/>
              </w:rPr>
            </w:pPr>
            <w:r w:rsidRPr="00B716FE">
              <w:rPr>
                <w:rFonts w:ascii="Verdana" w:eastAsia="Times New Roman" w:hAnsi="Verdana"/>
                <w:sz w:val="20"/>
                <w:szCs w:val="20"/>
                <w:lang w:eastAsia="pl-PL"/>
              </w:rPr>
              <w:t>zagregowanie opryskiwacza z ciągnikiem,</w:t>
            </w:r>
          </w:p>
          <w:p w:rsidR="00010196" w:rsidRPr="00B716FE" w:rsidRDefault="00010196" w:rsidP="00010196">
            <w:pPr>
              <w:pStyle w:val="Akapitzlist"/>
              <w:numPr>
                <w:ilvl w:val="0"/>
                <w:numId w:val="39"/>
              </w:numPr>
              <w:suppressAutoHyphens w:val="0"/>
              <w:spacing w:line="276" w:lineRule="auto"/>
              <w:contextualSpacing w:val="0"/>
              <w:jc w:val="both"/>
              <w:rPr>
                <w:rFonts w:ascii="Verdana" w:eastAsia="Times New Roman" w:hAnsi="Verdana"/>
                <w:sz w:val="20"/>
                <w:szCs w:val="20"/>
                <w:lang w:eastAsia="pl-PL"/>
              </w:rPr>
            </w:pPr>
            <w:r w:rsidRPr="00B716FE">
              <w:rPr>
                <w:rFonts w:ascii="Verdana" w:eastAsia="Times New Roman" w:hAnsi="Verdana"/>
                <w:sz w:val="20"/>
                <w:szCs w:val="20"/>
                <w:lang w:eastAsia="pl-PL"/>
              </w:rPr>
              <w:t>regulacja opryskiwacza zgodnie z zaleceniami leśniczego szkółkarza,</w:t>
            </w:r>
          </w:p>
          <w:p w:rsidR="00010196" w:rsidRPr="00B716FE" w:rsidRDefault="00010196" w:rsidP="00010196">
            <w:pPr>
              <w:pStyle w:val="Akapitzlist"/>
              <w:numPr>
                <w:ilvl w:val="0"/>
                <w:numId w:val="39"/>
              </w:numPr>
              <w:suppressAutoHyphens w:val="0"/>
              <w:spacing w:line="276" w:lineRule="auto"/>
              <w:contextualSpacing w:val="0"/>
              <w:jc w:val="both"/>
              <w:rPr>
                <w:rFonts w:ascii="Verdana" w:eastAsia="Times New Roman" w:hAnsi="Verdana"/>
                <w:sz w:val="20"/>
                <w:szCs w:val="20"/>
                <w:lang w:eastAsia="pl-PL"/>
              </w:rPr>
            </w:pPr>
            <w:r w:rsidRPr="00B716FE">
              <w:rPr>
                <w:rFonts w:ascii="Verdana" w:eastAsia="Times New Roman" w:hAnsi="Verdana"/>
                <w:sz w:val="20"/>
                <w:szCs w:val="20"/>
                <w:lang w:eastAsia="pl-PL"/>
              </w:rPr>
              <w:t>wykonanie oprysku na powierzchni plantacji w dawce wskazanej przez leśniczego szkółkarza,</w:t>
            </w:r>
          </w:p>
          <w:p w:rsidR="00010196" w:rsidRPr="00B716FE" w:rsidRDefault="00010196" w:rsidP="00010196">
            <w:pPr>
              <w:pStyle w:val="Akapitzlist"/>
              <w:numPr>
                <w:ilvl w:val="0"/>
                <w:numId w:val="39"/>
              </w:numPr>
              <w:suppressAutoHyphens w:val="0"/>
              <w:spacing w:before="120"/>
              <w:contextualSpacing w:val="0"/>
              <w:jc w:val="both"/>
              <w:rPr>
                <w:rFonts w:ascii="Verdana" w:eastAsia="Times New Roman" w:hAnsi="Verdana"/>
                <w:sz w:val="20"/>
                <w:szCs w:val="20"/>
                <w:lang w:eastAsia="pl-PL"/>
              </w:rPr>
            </w:pPr>
            <w:r w:rsidRPr="00B716FE">
              <w:rPr>
                <w:rFonts w:ascii="Verdana" w:eastAsia="Times New Roman" w:hAnsi="Verdana"/>
                <w:sz w:val="20"/>
                <w:szCs w:val="20"/>
                <w:lang w:eastAsia="pl-PL"/>
              </w:rPr>
              <w:t>odstawienie sprzętu do miejsca postoju</w:t>
            </w:r>
          </w:p>
          <w:p w:rsidR="00010196" w:rsidRPr="001C269B" w:rsidRDefault="00010196" w:rsidP="00FA2E9A">
            <w:pPr>
              <w:pStyle w:val="Akapitzlist"/>
              <w:suppressAutoHyphens w:val="0"/>
              <w:spacing w:before="120"/>
              <w:ind w:left="360"/>
              <w:contextualSpacing w:val="0"/>
              <w:jc w:val="both"/>
              <w:rPr>
                <w:rFonts w:ascii="Verdana" w:eastAsia="Times New Roman" w:hAnsi="Verdana"/>
                <w:sz w:val="20"/>
                <w:szCs w:val="20"/>
                <w:lang w:eastAsia="pl-PL"/>
              </w:rPr>
            </w:pPr>
          </w:p>
          <w:tbl>
            <w:tblPr>
              <w:tblW w:w="34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3"/>
              <w:gridCol w:w="2793"/>
              <w:gridCol w:w="2481"/>
            </w:tblGrid>
            <w:tr w:rsidR="00010196" w:rsidRPr="00FB1B6F" w:rsidTr="00FA2E9A">
              <w:trPr>
                <w:jc w:val="center"/>
              </w:trPr>
              <w:tc>
                <w:tcPr>
                  <w:tcW w:w="1242" w:type="pct"/>
                  <w:shd w:val="clear" w:color="auto" w:fill="E7E6E6" w:themeFill="background2"/>
                </w:tcPr>
                <w:p w:rsidR="00010196" w:rsidRPr="00FB1B6F" w:rsidRDefault="00010196" w:rsidP="00FA2E9A">
                  <w:pPr>
                    <w:spacing w:before="120"/>
                    <w:ind w:left="34"/>
                    <w:jc w:val="both"/>
                    <w:rPr>
                      <w:rFonts w:ascii="Verdana" w:hAnsi="Verdana" w:cs="Arial"/>
                      <w:bCs/>
                      <w:color w:val="000000"/>
                      <w:lang w:eastAsia="pl-PL"/>
                    </w:rPr>
                  </w:pPr>
                  <w:r w:rsidRPr="00FB1B6F">
                    <w:rPr>
                      <w:rFonts w:ascii="Verdana" w:hAnsi="Verdana" w:cs="Arial"/>
                      <w:bCs/>
                      <w:color w:val="000000"/>
                      <w:lang w:eastAsia="pl-PL"/>
                    </w:rPr>
                    <w:t>kod czynności</w:t>
                  </w:r>
                </w:p>
              </w:tc>
              <w:tc>
                <w:tcPr>
                  <w:tcW w:w="1990" w:type="pct"/>
                  <w:shd w:val="clear" w:color="auto" w:fill="E7E6E6" w:themeFill="background2"/>
                  <w:vAlign w:val="center"/>
                </w:tcPr>
                <w:p w:rsidR="00010196" w:rsidRPr="00FB1B6F" w:rsidRDefault="00010196" w:rsidP="00FA2E9A">
                  <w:pPr>
                    <w:spacing w:before="120"/>
                    <w:ind w:left="34"/>
                    <w:jc w:val="both"/>
                    <w:rPr>
                      <w:rFonts w:ascii="Verdana" w:hAnsi="Verdana" w:cs="Arial"/>
                      <w:bCs/>
                      <w:color w:val="000000"/>
                      <w:lang w:eastAsia="pl-PL"/>
                    </w:rPr>
                  </w:pPr>
                  <w:r w:rsidRPr="00FB1B6F">
                    <w:rPr>
                      <w:rFonts w:ascii="Verdana" w:hAnsi="Verdana" w:cs="Arial"/>
                      <w:bCs/>
                      <w:color w:val="000000"/>
                      <w:lang w:eastAsia="pl-PL"/>
                    </w:rPr>
                    <w:t>stopień trudności</w:t>
                  </w:r>
                </w:p>
              </w:tc>
              <w:tc>
                <w:tcPr>
                  <w:tcW w:w="1768" w:type="pct"/>
                  <w:shd w:val="clear" w:color="auto" w:fill="E7E6E6" w:themeFill="background2"/>
                  <w:vAlign w:val="center"/>
                </w:tcPr>
                <w:p w:rsidR="00010196" w:rsidRPr="00FB1B6F" w:rsidRDefault="00010196" w:rsidP="00FA2E9A">
                  <w:pPr>
                    <w:spacing w:before="120"/>
                    <w:ind w:left="34"/>
                    <w:jc w:val="both"/>
                    <w:rPr>
                      <w:rFonts w:ascii="Verdana" w:hAnsi="Verdana" w:cs="Arial"/>
                      <w:color w:val="000000"/>
                      <w:lang w:eastAsia="pl-PL"/>
                    </w:rPr>
                  </w:pPr>
                  <w:r w:rsidRPr="00FB1B6F">
                    <w:rPr>
                      <w:rFonts w:ascii="Verdana" w:hAnsi="Verdana" w:cs="Arial"/>
                      <w:color w:val="000000"/>
                      <w:lang w:eastAsia="pl-PL"/>
                    </w:rPr>
                    <w:t xml:space="preserve">ilość </w:t>
                  </w:r>
                  <w:r>
                    <w:rPr>
                      <w:rFonts w:ascii="Verdana" w:hAnsi="Verdana" w:cs="Arial"/>
                      <w:color w:val="000000"/>
                      <w:lang w:eastAsia="pl-PL"/>
                    </w:rPr>
                    <w:t>(ar)</w:t>
                  </w:r>
                </w:p>
              </w:tc>
            </w:tr>
            <w:tr w:rsidR="00010196" w:rsidRPr="00FB1B6F" w:rsidTr="00FA2E9A">
              <w:trPr>
                <w:jc w:val="center"/>
              </w:trPr>
              <w:tc>
                <w:tcPr>
                  <w:tcW w:w="1242" w:type="pct"/>
                </w:tcPr>
                <w:p w:rsidR="00010196" w:rsidRDefault="00010196" w:rsidP="00FA2E9A">
                  <w:pPr>
                    <w:spacing w:before="120"/>
                    <w:ind w:left="34"/>
                    <w:jc w:val="both"/>
                    <w:rPr>
                      <w:rFonts w:ascii="Verdana" w:hAnsi="Verdana" w:cs="Arial"/>
                      <w:bCs/>
                      <w:iCs/>
                      <w:color w:val="000000"/>
                      <w:lang w:eastAsia="pl-PL"/>
                    </w:rPr>
                  </w:pPr>
                  <w:r>
                    <w:rPr>
                      <w:rFonts w:ascii="Verdana" w:hAnsi="Verdana" w:cs="Arial"/>
                      <w:bCs/>
                      <w:iCs/>
                      <w:color w:val="000000"/>
                      <w:lang w:eastAsia="pl-PL"/>
                    </w:rPr>
                    <w:t>PL-NAWMIN</w:t>
                  </w:r>
                </w:p>
              </w:tc>
              <w:tc>
                <w:tcPr>
                  <w:tcW w:w="1990" w:type="pct"/>
                  <w:vAlign w:val="center"/>
                </w:tcPr>
                <w:p w:rsidR="00010196" w:rsidRDefault="00010196" w:rsidP="00FA2E9A">
                  <w:pPr>
                    <w:spacing w:before="120"/>
                    <w:ind w:left="34"/>
                    <w:jc w:val="both"/>
                    <w:rPr>
                      <w:rFonts w:ascii="Verdana" w:hAnsi="Verdana" w:cs="Arial"/>
                      <w:bCs/>
                      <w:color w:val="000000"/>
                      <w:lang w:eastAsia="pl-PL"/>
                    </w:rPr>
                  </w:pPr>
                  <w:r>
                    <w:rPr>
                      <w:rFonts w:ascii="Verdana" w:hAnsi="Verdana" w:cs="Arial"/>
                      <w:bCs/>
                      <w:color w:val="000000"/>
                      <w:lang w:eastAsia="pl-PL"/>
                    </w:rPr>
                    <w:t>1</w:t>
                  </w:r>
                </w:p>
              </w:tc>
              <w:tc>
                <w:tcPr>
                  <w:tcW w:w="1768" w:type="pct"/>
                </w:tcPr>
                <w:p w:rsidR="00010196" w:rsidRDefault="00010196" w:rsidP="00FA2E9A">
                  <w:pPr>
                    <w:spacing w:before="120"/>
                    <w:ind w:left="34"/>
                    <w:jc w:val="both"/>
                    <w:rPr>
                      <w:rFonts w:ascii="Verdana" w:hAnsi="Verdana" w:cs="Arial"/>
                      <w:color w:val="000000"/>
                      <w:lang w:eastAsia="pl-PL"/>
                    </w:rPr>
                  </w:pPr>
                  <w:r>
                    <w:rPr>
                      <w:rFonts w:ascii="Verdana" w:hAnsi="Verdana" w:cs="Arial"/>
                      <w:bCs/>
                      <w:color w:val="000000"/>
                      <w:lang w:eastAsia="pl-PL"/>
                    </w:rPr>
                    <w:t>57,00</w:t>
                  </w:r>
                </w:p>
              </w:tc>
            </w:tr>
            <w:tr w:rsidR="00010196" w:rsidRPr="00FB1B6F" w:rsidTr="00FA2E9A">
              <w:trPr>
                <w:jc w:val="center"/>
              </w:trPr>
              <w:tc>
                <w:tcPr>
                  <w:tcW w:w="1242" w:type="pct"/>
                  <w:shd w:val="clear" w:color="auto" w:fill="E7E6E6" w:themeFill="background2"/>
                </w:tcPr>
                <w:p w:rsidR="00010196" w:rsidRPr="00FB1B6F" w:rsidRDefault="00010196" w:rsidP="00FA2E9A">
                  <w:pPr>
                    <w:spacing w:before="120"/>
                    <w:ind w:left="34"/>
                    <w:jc w:val="both"/>
                    <w:rPr>
                      <w:rFonts w:ascii="Verdana" w:hAnsi="Verdana" w:cs="Arial"/>
                      <w:color w:val="000000"/>
                      <w:lang w:eastAsia="pl-PL"/>
                    </w:rPr>
                  </w:pPr>
                  <w:r>
                    <w:rPr>
                      <w:rFonts w:ascii="Verdana" w:hAnsi="Verdana" w:cs="Arial"/>
                      <w:color w:val="000000"/>
                      <w:lang w:eastAsia="pl-PL"/>
                    </w:rPr>
                    <w:t>R</w:t>
                  </w:r>
                  <w:r w:rsidRPr="00FB1B6F">
                    <w:rPr>
                      <w:rFonts w:ascii="Verdana" w:hAnsi="Verdana" w:cs="Arial"/>
                      <w:color w:val="000000"/>
                      <w:lang w:eastAsia="pl-PL"/>
                    </w:rPr>
                    <w:t>azem</w:t>
                  </w:r>
                </w:p>
              </w:tc>
              <w:tc>
                <w:tcPr>
                  <w:tcW w:w="1990" w:type="pct"/>
                  <w:shd w:val="clear" w:color="auto" w:fill="E7E6E6" w:themeFill="background2"/>
                  <w:vAlign w:val="center"/>
                </w:tcPr>
                <w:p w:rsidR="00010196" w:rsidRPr="00FB1B6F" w:rsidRDefault="00010196" w:rsidP="00FA2E9A">
                  <w:pPr>
                    <w:spacing w:before="120"/>
                    <w:ind w:left="34"/>
                    <w:jc w:val="both"/>
                    <w:rPr>
                      <w:rFonts w:ascii="Verdana" w:hAnsi="Verdana" w:cs="Arial"/>
                      <w:bCs/>
                      <w:color w:val="000000"/>
                      <w:lang w:eastAsia="pl-PL"/>
                    </w:rPr>
                  </w:pPr>
                  <w:r w:rsidRPr="00FB1B6F">
                    <w:rPr>
                      <w:rFonts w:ascii="Verdana" w:hAnsi="Verdana" w:cs="Arial"/>
                      <w:bCs/>
                      <w:color w:val="000000"/>
                      <w:lang w:eastAsia="pl-PL"/>
                    </w:rPr>
                    <w:t>X</w:t>
                  </w:r>
                </w:p>
              </w:tc>
              <w:tc>
                <w:tcPr>
                  <w:tcW w:w="1768" w:type="pct"/>
                  <w:shd w:val="clear" w:color="auto" w:fill="E7E6E6" w:themeFill="background2"/>
                </w:tcPr>
                <w:p w:rsidR="00010196" w:rsidRPr="00FB1B6F" w:rsidRDefault="00010196" w:rsidP="00FA2E9A">
                  <w:pPr>
                    <w:spacing w:before="120"/>
                    <w:jc w:val="both"/>
                    <w:rPr>
                      <w:rFonts w:ascii="Verdana" w:hAnsi="Verdana" w:cs="Arial"/>
                      <w:bCs/>
                      <w:color w:val="000000"/>
                      <w:lang w:eastAsia="pl-PL"/>
                    </w:rPr>
                  </w:pPr>
                  <w:r>
                    <w:rPr>
                      <w:rFonts w:ascii="Verdana" w:hAnsi="Verdana" w:cs="Arial"/>
                      <w:bCs/>
                      <w:color w:val="000000"/>
                      <w:lang w:eastAsia="pl-PL"/>
                    </w:rPr>
                    <w:t>57,00</w:t>
                  </w:r>
                </w:p>
              </w:tc>
            </w:tr>
          </w:tbl>
          <w:p w:rsidR="00010196" w:rsidRPr="00253CE6" w:rsidRDefault="00010196" w:rsidP="00FA2E9A">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Uwagi:</w:t>
            </w:r>
          </w:p>
          <w:p w:rsidR="00010196" w:rsidRPr="001C269B" w:rsidRDefault="00010196" w:rsidP="00010196">
            <w:pPr>
              <w:pStyle w:val="Akapitzlist"/>
              <w:numPr>
                <w:ilvl w:val="0"/>
                <w:numId w:val="56"/>
              </w:numPr>
              <w:suppressAutoHyphens w:val="0"/>
              <w:spacing w:before="120"/>
              <w:contextualSpacing w:val="0"/>
              <w:jc w:val="both"/>
              <w:rPr>
                <w:rFonts w:ascii="Verdana" w:eastAsia="Times New Roman" w:hAnsi="Verdana"/>
                <w:i/>
                <w:sz w:val="20"/>
                <w:szCs w:val="20"/>
                <w:lang w:eastAsia="pl-PL"/>
              </w:rPr>
            </w:pPr>
            <w:r w:rsidRPr="001C269B">
              <w:rPr>
                <w:rFonts w:ascii="Verdana" w:eastAsia="Times New Roman" w:hAnsi="Verdana"/>
                <w:i/>
                <w:sz w:val="20"/>
                <w:szCs w:val="20"/>
                <w:lang w:eastAsia="pl-PL"/>
              </w:rPr>
              <w:t>Zabieg musi być dokonany ściśle wg wskazówek leśniczego szkółkarza ze szczególnym uwzględnieniem czasu jego realizacji (data, godzina).</w:t>
            </w:r>
          </w:p>
          <w:p w:rsidR="00010196" w:rsidRPr="001C269B" w:rsidRDefault="00010196" w:rsidP="00010196">
            <w:pPr>
              <w:pStyle w:val="Akapitzlist"/>
              <w:numPr>
                <w:ilvl w:val="0"/>
                <w:numId w:val="56"/>
              </w:numPr>
              <w:suppressAutoHyphens w:val="0"/>
              <w:spacing w:before="120"/>
              <w:contextualSpacing w:val="0"/>
              <w:jc w:val="both"/>
              <w:rPr>
                <w:rFonts w:ascii="Verdana" w:eastAsia="Times New Roman" w:hAnsi="Verdana"/>
                <w:i/>
                <w:sz w:val="20"/>
                <w:szCs w:val="20"/>
                <w:lang w:eastAsia="pl-PL"/>
              </w:rPr>
            </w:pPr>
            <w:r w:rsidRPr="001C269B">
              <w:rPr>
                <w:rFonts w:ascii="Verdana" w:eastAsia="Times New Roman" w:hAnsi="Verdana"/>
                <w:i/>
                <w:sz w:val="20"/>
                <w:szCs w:val="20"/>
                <w:lang w:eastAsia="pl-PL"/>
              </w:rPr>
              <w:t>Zabieg musi być wykonany w sposób wykluczający uszkodzenie rosnących na p</w:t>
            </w:r>
            <w:r>
              <w:rPr>
                <w:rFonts w:ascii="Verdana" w:eastAsia="Times New Roman" w:hAnsi="Verdana"/>
                <w:i/>
                <w:sz w:val="20"/>
                <w:szCs w:val="20"/>
                <w:lang w:eastAsia="pl-PL"/>
              </w:rPr>
              <w:t>lantacji</w:t>
            </w:r>
            <w:r w:rsidRPr="001C269B">
              <w:rPr>
                <w:rFonts w:ascii="Verdana" w:eastAsia="Times New Roman" w:hAnsi="Verdana"/>
                <w:i/>
                <w:sz w:val="20"/>
                <w:szCs w:val="20"/>
                <w:lang w:eastAsia="pl-PL"/>
              </w:rPr>
              <w:t xml:space="preserve"> drzewek poprzez ich poparzenie środkami chemicznymi.</w:t>
            </w:r>
          </w:p>
          <w:tbl>
            <w:tblPr>
              <w:tblStyle w:val="Tabela-Siatka"/>
              <w:tblW w:w="0" w:type="auto"/>
              <w:jc w:val="center"/>
              <w:tblLayout w:type="fixed"/>
              <w:tblLook w:val="04A0" w:firstRow="1" w:lastRow="0" w:firstColumn="1" w:lastColumn="0" w:noHBand="0" w:noVBand="1"/>
            </w:tblPr>
            <w:tblGrid>
              <w:gridCol w:w="4473"/>
              <w:gridCol w:w="2472"/>
            </w:tblGrid>
            <w:tr w:rsidR="00010196" w:rsidRPr="001C269B" w:rsidTr="00FA2E9A">
              <w:trPr>
                <w:jc w:val="center"/>
              </w:trPr>
              <w:tc>
                <w:tcPr>
                  <w:tcW w:w="4473" w:type="dxa"/>
                </w:tcPr>
                <w:p w:rsidR="00010196" w:rsidRPr="001C269B" w:rsidRDefault="00010196" w:rsidP="00FA2E9A">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nawóz mineralny</w:t>
                  </w:r>
                </w:p>
              </w:tc>
              <w:tc>
                <w:tcPr>
                  <w:tcW w:w="2472" w:type="dxa"/>
                </w:tcPr>
                <w:p w:rsidR="00010196" w:rsidRPr="001C269B" w:rsidRDefault="00010196" w:rsidP="00FA2E9A">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ilość nawozu mineralnego </w:t>
                  </w:r>
                </w:p>
              </w:tc>
            </w:tr>
            <w:tr w:rsidR="00010196" w:rsidRPr="001C269B" w:rsidTr="00FA2E9A">
              <w:trPr>
                <w:jc w:val="center"/>
              </w:trPr>
              <w:tc>
                <w:tcPr>
                  <w:tcW w:w="4473" w:type="dxa"/>
                </w:tcPr>
                <w:p w:rsidR="00010196" w:rsidRPr="001C269B" w:rsidRDefault="00010196" w:rsidP="00FA2E9A">
                  <w:pPr>
                    <w:spacing w:before="120"/>
                    <w:jc w:val="both"/>
                    <w:rPr>
                      <w:rFonts w:ascii="Verdana" w:eastAsia="Times New Roman" w:hAnsi="Verdana"/>
                      <w:sz w:val="20"/>
                      <w:szCs w:val="20"/>
                      <w:lang w:eastAsia="pl-PL"/>
                    </w:rPr>
                  </w:pPr>
                  <w:r>
                    <w:rPr>
                      <w:rFonts w:ascii="Verdana" w:eastAsia="Times New Roman" w:hAnsi="Verdana"/>
                      <w:sz w:val="20"/>
                      <w:szCs w:val="20"/>
                      <w:lang w:eastAsia="pl-PL"/>
                    </w:rPr>
                    <w:t>YARAMILA COMPLEX</w:t>
                  </w:r>
                </w:p>
              </w:tc>
              <w:tc>
                <w:tcPr>
                  <w:tcW w:w="2472" w:type="dxa"/>
                </w:tcPr>
                <w:p w:rsidR="00010196" w:rsidRPr="001C269B" w:rsidRDefault="00010196" w:rsidP="00FA2E9A">
                  <w:pPr>
                    <w:spacing w:before="120"/>
                    <w:jc w:val="both"/>
                    <w:rPr>
                      <w:rFonts w:ascii="Verdana" w:eastAsia="Times New Roman" w:hAnsi="Verdana"/>
                      <w:sz w:val="20"/>
                      <w:szCs w:val="20"/>
                      <w:lang w:eastAsia="pl-PL"/>
                    </w:rPr>
                  </w:pPr>
                  <w:r>
                    <w:rPr>
                      <w:rFonts w:ascii="Verdana" w:eastAsia="Times New Roman" w:hAnsi="Verdana"/>
                      <w:sz w:val="20"/>
                      <w:szCs w:val="20"/>
                      <w:lang w:eastAsia="pl-PL"/>
                    </w:rPr>
                    <w:t>100 KG</w:t>
                  </w:r>
                </w:p>
              </w:tc>
            </w:tr>
          </w:tbl>
          <w:p w:rsidR="00010196" w:rsidRDefault="00010196" w:rsidP="00FA2E9A">
            <w:pPr>
              <w:pStyle w:val="Akapitzlist"/>
              <w:spacing w:before="120"/>
              <w:ind w:left="0"/>
              <w:contextualSpacing w:val="0"/>
              <w:jc w:val="both"/>
              <w:rPr>
                <w:rFonts w:ascii="Verdana" w:eastAsia="Times New Roman" w:hAnsi="Verdana"/>
                <w:sz w:val="20"/>
                <w:szCs w:val="20"/>
                <w:lang w:eastAsia="pl-PL"/>
              </w:rPr>
            </w:pPr>
            <w:r>
              <w:rPr>
                <w:rFonts w:ascii="Verdana" w:eastAsia="Times New Roman" w:hAnsi="Verdana"/>
                <w:sz w:val="20"/>
                <w:szCs w:val="20"/>
                <w:lang w:eastAsia="pl-PL"/>
              </w:rPr>
              <w:t>Zakup nawozu pozostaje po stronie Wykonawcy.</w:t>
            </w:r>
          </w:p>
          <w:p w:rsidR="00010196" w:rsidRDefault="00010196" w:rsidP="00FA2E9A">
            <w:pPr>
              <w:pStyle w:val="Akapitzlist"/>
              <w:spacing w:before="120"/>
              <w:ind w:left="0"/>
              <w:contextualSpacing w:val="0"/>
              <w:jc w:val="both"/>
              <w:rPr>
                <w:rFonts w:ascii="Verdana" w:eastAsia="Times New Roman" w:hAnsi="Verdana"/>
                <w:sz w:val="20"/>
                <w:szCs w:val="20"/>
                <w:lang w:eastAsia="pl-PL"/>
              </w:rPr>
            </w:pPr>
            <w:r>
              <w:rPr>
                <w:rFonts w:ascii="Verdana" w:eastAsia="Times New Roman" w:hAnsi="Verdana"/>
                <w:sz w:val="20"/>
                <w:szCs w:val="20"/>
                <w:lang w:eastAsia="pl-PL"/>
              </w:rPr>
              <w:lastRenderedPageBreak/>
              <w:t>Przewidywany termin wykonania przypada na miesiąc kwiecień - maj 2020 roku.</w:t>
            </w:r>
          </w:p>
          <w:p w:rsidR="00010196" w:rsidRDefault="00010196" w:rsidP="00FA2E9A">
            <w:pPr>
              <w:pStyle w:val="Akapitzlist"/>
              <w:spacing w:before="120"/>
              <w:ind w:left="0"/>
              <w:contextualSpacing w:val="0"/>
              <w:jc w:val="both"/>
              <w:rPr>
                <w:rFonts w:ascii="Verdana" w:eastAsia="Times New Roman" w:hAnsi="Verdana"/>
                <w:sz w:val="20"/>
                <w:szCs w:val="20"/>
                <w:lang w:eastAsia="pl-PL"/>
              </w:rPr>
            </w:pPr>
            <w:r>
              <w:rPr>
                <w:rFonts w:ascii="Verdana" w:eastAsia="Times New Roman" w:hAnsi="Verdana"/>
                <w:sz w:val="20"/>
                <w:szCs w:val="20"/>
                <w:lang w:eastAsia="pl-PL"/>
              </w:rPr>
              <w:t>Podane w powyższej tabeli nazwy nawozów prosimy traktować jako informację uściślającą. Dopuszcza się użycie produktów równoważnych, przez które rozumie się preparaty o takiej samej zawartości substancji czynnej i takim samym działaniu.</w:t>
            </w:r>
          </w:p>
          <w:p w:rsidR="00010196" w:rsidRPr="001C269B" w:rsidRDefault="00010196" w:rsidP="00FA2E9A">
            <w:pPr>
              <w:pStyle w:val="Akapitzlist"/>
              <w:spacing w:before="120"/>
              <w:ind w:left="0"/>
              <w:contextualSpacing w:val="0"/>
              <w:jc w:val="both"/>
              <w:rPr>
                <w:rFonts w:ascii="Verdana" w:eastAsia="Times New Roman" w:hAnsi="Verdana"/>
                <w:sz w:val="20"/>
                <w:szCs w:val="20"/>
                <w:lang w:eastAsia="pl-PL"/>
              </w:rPr>
            </w:pPr>
          </w:p>
          <w:p w:rsidR="00010196" w:rsidRDefault="00010196" w:rsidP="00FA2E9A">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PROCEDURA ODBIORU:</w:t>
            </w:r>
          </w:p>
          <w:p w:rsidR="00010196" w:rsidRPr="001C269B" w:rsidRDefault="00010196" w:rsidP="00FA2E9A">
            <w:pPr>
              <w:spacing w:before="120"/>
              <w:jc w:val="both"/>
              <w:rPr>
                <w:rFonts w:ascii="Verdana" w:eastAsia="Times New Roman" w:hAnsi="Verdana"/>
                <w:sz w:val="20"/>
                <w:szCs w:val="20"/>
                <w:lang w:eastAsia="pl-PL"/>
              </w:rPr>
            </w:pPr>
          </w:p>
          <w:p w:rsidR="00010196" w:rsidRDefault="00010196" w:rsidP="00FA2E9A">
            <w:pPr>
              <w:pStyle w:val="Default"/>
              <w:rPr>
                <w:rFonts w:ascii="Verdana" w:hAnsi="Verdana" w:cs="Arial"/>
                <w:b/>
                <w:sz w:val="20"/>
                <w:szCs w:val="20"/>
              </w:rPr>
            </w:pPr>
            <w:r w:rsidRPr="001C269B">
              <w:rPr>
                <w:rFonts w:ascii="Verdana" w:eastAsia="Times New Roman" w:hAnsi="Verdana"/>
                <w:sz w:val="20"/>
                <w:szCs w:val="20"/>
                <w:lang w:eastAsia="pl-PL"/>
              </w:rPr>
              <w:t xml:space="preserve">Odbiór prac nastąpi poprzez weryfikację zgodności wykonania zabiegu </w:t>
            </w:r>
            <w:r>
              <w:rPr>
                <w:rFonts w:ascii="Verdana" w:eastAsia="Times New Roman" w:hAnsi="Verdana"/>
                <w:sz w:val="20"/>
                <w:szCs w:val="20"/>
                <w:lang w:eastAsia="pl-PL"/>
              </w:rPr>
              <w:t>z opisem czynności i Zleceniem</w:t>
            </w:r>
            <w:r w:rsidRPr="001C269B">
              <w:rPr>
                <w:rFonts w:ascii="Verdana" w:eastAsia="Times New Roman" w:hAnsi="Verdana"/>
                <w:sz w:val="20"/>
                <w:szCs w:val="20"/>
                <w:lang w:eastAsia="pl-PL"/>
              </w:rPr>
              <w:t xml:space="preserve"> oraz określenie powierzchni nim objętej.</w:t>
            </w:r>
          </w:p>
          <w:p w:rsidR="00010196" w:rsidRDefault="00010196" w:rsidP="00FA2E9A">
            <w:pPr>
              <w:pStyle w:val="Default"/>
              <w:rPr>
                <w:rFonts w:ascii="Verdana" w:hAnsi="Verdana" w:cs="Arial"/>
                <w:b/>
                <w:sz w:val="20"/>
                <w:szCs w:val="20"/>
              </w:rPr>
            </w:pPr>
          </w:p>
          <w:p w:rsidR="00010196" w:rsidRDefault="00F76E1B" w:rsidP="00FA2E9A">
            <w:pPr>
              <w:pStyle w:val="Default"/>
              <w:rPr>
                <w:rFonts w:ascii="Verdana" w:hAnsi="Verdana" w:cs="Arial"/>
                <w:b/>
                <w:sz w:val="20"/>
                <w:szCs w:val="20"/>
              </w:rPr>
            </w:pPr>
            <w:r>
              <w:rPr>
                <w:rFonts w:ascii="Verdana" w:hAnsi="Verdana" w:cs="Arial"/>
                <w:b/>
                <w:sz w:val="20"/>
                <w:szCs w:val="20"/>
              </w:rPr>
              <w:t>5</w:t>
            </w:r>
            <w:r w:rsidR="00010196">
              <w:rPr>
                <w:rFonts w:ascii="Verdana" w:hAnsi="Verdana" w:cs="Arial"/>
                <w:b/>
                <w:sz w:val="20"/>
                <w:szCs w:val="20"/>
              </w:rPr>
              <w:t>.2.4 Sadzenie wielolatek w jamkę na plantacji</w:t>
            </w:r>
          </w:p>
          <w:p w:rsidR="00010196" w:rsidRDefault="00010196" w:rsidP="00FA2E9A">
            <w:pPr>
              <w:pStyle w:val="Default"/>
              <w:rPr>
                <w:rFonts w:ascii="Verdana" w:hAnsi="Verdana" w:cs="Arial"/>
                <w:b/>
                <w:sz w:val="20"/>
                <w:szCs w:val="20"/>
              </w:rPr>
            </w:pPr>
          </w:p>
          <w:p w:rsidR="00010196" w:rsidRPr="00FB1B6F" w:rsidRDefault="00010196" w:rsidP="00FA2E9A">
            <w:pPr>
              <w:pStyle w:val="Akapitzlist"/>
              <w:spacing w:before="120"/>
              <w:ind w:left="34"/>
              <w:contextualSpacing w:val="0"/>
              <w:jc w:val="both"/>
              <w:rPr>
                <w:rFonts w:ascii="Verdana" w:eastAsia="Times New Roman" w:hAnsi="Verdana" w:cs="Arial"/>
                <w:bCs/>
                <w:color w:val="000000"/>
                <w:sz w:val="20"/>
                <w:szCs w:val="20"/>
                <w:lang w:eastAsia="pl-PL"/>
              </w:rPr>
            </w:pPr>
            <w:r w:rsidRPr="00FB1B6F">
              <w:rPr>
                <w:rFonts w:ascii="Verdana" w:eastAsia="Times New Roman" w:hAnsi="Verdana" w:cs="Arial"/>
                <w:sz w:val="20"/>
                <w:szCs w:val="20"/>
                <w:lang w:eastAsia="pl-PL"/>
              </w:rPr>
              <w:t>Sadzenie wielolatek w jamkę obejmuje:</w:t>
            </w:r>
          </w:p>
          <w:p w:rsidR="00010196" w:rsidRDefault="00010196" w:rsidP="00010196">
            <w:pPr>
              <w:numPr>
                <w:ilvl w:val="0"/>
                <w:numId w:val="4"/>
              </w:numPr>
              <w:suppressAutoHyphens w:val="0"/>
              <w:spacing w:before="120"/>
              <w:ind w:left="34" w:firstLine="0"/>
              <w:jc w:val="both"/>
              <w:rPr>
                <w:rFonts w:ascii="Verdana" w:eastAsia="Times New Roman" w:hAnsi="Verdana" w:cs="Arial"/>
                <w:sz w:val="20"/>
                <w:szCs w:val="20"/>
                <w:lang w:eastAsia="pl-PL"/>
              </w:rPr>
            </w:pPr>
            <w:r>
              <w:rPr>
                <w:rFonts w:ascii="Verdana" w:eastAsia="Times New Roman" w:hAnsi="Verdana" w:cs="Arial"/>
                <w:sz w:val="20"/>
                <w:szCs w:val="20"/>
                <w:lang w:eastAsia="pl-PL"/>
              </w:rPr>
              <w:t>Załadunek sadzonek na środki transportu i rozładunek na plantacji, zabezpieczenie sadzonek przed wysychaniem do momentu ich posadzenia, dostarczenie sadzonek na miejsce zabiegu (w koniecznych przypadkach również ich zabezpieczenie w okresie pomiędzy transportem i sadzeniem poprzez dołowanie) oraz czyszczenie istniejących dołów na sadzonki.</w:t>
            </w:r>
          </w:p>
          <w:p w:rsidR="00010196" w:rsidRPr="00FB1B6F" w:rsidRDefault="00010196" w:rsidP="00010196">
            <w:pPr>
              <w:numPr>
                <w:ilvl w:val="0"/>
                <w:numId w:val="4"/>
              </w:numPr>
              <w:suppressAutoHyphens w:val="0"/>
              <w:spacing w:before="120"/>
              <w:ind w:left="34" w:firstLine="0"/>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t>załadunek sadzonek do skrzynek z zabezpieczeniem korzeni przed wysychaniem,</w:t>
            </w:r>
          </w:p>
          <w:p w:rsidR="00010196" w:rsidRPr="00FB1B6F" w:rsidRDefault="00010196" w:rsidP="00010196">
            <w:pPr>
              <w:numPr>
                <w:ilvl w:val="0"/>
                <w:numId w:val="4"/>
              </w:numPr>
              <w:suppressAutoHyphens w:val="0"/>
              <w:spacing w:before="120"/>
              <w:ind w:left="34" w:firstLine="0"/>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t>doniesienie sadzonek do miejsca sadzenia,</w:t>
            </w:r>
          </w:p>
          <w:p w:rsidR="00010196" w:rsidRPr="00FB1B6F" w:rsidRDefault="00010196" w:rsidP="00010196">
            <w:pPr>
              <w:numPr>
                <w:ilvl w:val="0"/>
                <w:numId w:val="4"/>
              </w:numPr>
              <w:suppressAutoHyphens w:val="0"/>
              <w:spacing w:before="120"/>
              <w:ind w:left="34" w:firstLine="0"/>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t>wykonanie jamki łopatą,</w:t>
            </w:r>
          </w:p>
          <w:p w:rsidR="00010196" w:rsidRPr="00FB1B6F" w:rsidRDefault="00010196" w:rsidP="00010196">
            <w:pPr>
              <w:numPr>
                <w:ilvl w:val="0"/>
                <w:numId w:val="4"/>
              </w:numPr>
              <w:suppressAutoHyphens w:val="0"/>
              <w:spacing w:before="120"/>
              <w:ind w:left="34" w:firstLine="0"/>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t>sadzenie w jamkę oraz ubicie gleby wokół sadzonek.</w:t>
            </w:r>
          </w:p>
          <w:p w:rsidR="00010196" w:rsidRPr="00FB1B6F" w:rsidRDefault="00010196" w:rsidP="00FA2E9A">
            <w:pPr>
              <w:spacing w:before="120"/>
              <w:ind w:left="34"/>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t>Podczas sadzenia należy przestrzegać następujących zasad:</w:t>
            </w:r>
          </w:p>
          <w:p w:rsidR="00010196" w:rsidRPr="00FB1B6F" w:rsidRDefault="00010196" w:rsidP="00010196">
            <w:pPr>
              <w:numPr>
                <w:ilvl w:val="0"/>
                <w:numId w:val="5"/>
              </w:numPr>
              <w:suppressAutoHyphens w:val="0"/>
              <w:spacing w:before="120"/>
              <w:ind w:left="602" w:hanging="568"/>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t>jamka powinna mieć odpowiednią wielkość, by przy sadzeniu nie zawijał się system korzeniowy,</w:t>
            </w:r>
          </w:p>
          <w:p w:rsidR="00010196" w:rsidRPr="00FB1B6F" w:rsidRDefault="00010196" w:rsidP="00010196">
            <w:pPr>
              <w:numPr>
                <w:ilvl w:val="0"/>
                <w:numId w:val="5"/>
              </w:numPr>
              <w:suppressAutoHyphens w:val="0"/>
              <w:spacing w:before="120"/>
              <w:ind w:left="602" w:hanging="568"/>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t>korzenie umieszczone w jamce powinny przylegać do jej jednej ściany, powinny być proste i swobodnie spadać do dna jamki,</w:t>
            </w:r>
          </w:p>
          <w:p w:rsidR="00010196" w:rsidRPr="00FB1B6F" w:rsidRDefault="00010196" w:rsidP="00010196">
            <w:pPr>
              <w:numPr>
                <w:ilvl w:val="0"/>
                <w:numId w:val="5"/>
              </w:numPr>
              <w:suppressAutoHyphens w:val="0"/>
              <w:spacing w:before="120"/>
              <w:ind w:left="602" w:hanging="568"/>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t>sadzonkę należy umieści w jamce prosto, przykrywać ziemią do wysokości 1cm ponad szyję korzeniową,</w:t>
            </w:r>
          </w:p>
          <w:p w:rsidR="00010196" w:rsidRPr="00FB1B6F" w:rsidRDefault="00010196" w:rsidP="00010196">
            <w:pPr>
              <w:numPr>
                <w:ilvl w:val="0"/>
                <w:numId w:val="5"/>
              </w:numPr>
              <w:suppressAutoHyphens w:val="0"/>
              <w:spacing w:before="120"/>
              <w:ind w:left="602" w:hanging="568"/>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t>po właściwym umieszczeniu sadzonki korzenie należy stopniowo zasypywać,</w:t>
            </w:r>
          </w:p>
          <w:p w:rsidR="00010196" w:rsidRPr="00540A4F" w:rsidRDefault="00010196" w:rsidP="00010196">
            <w:pPr>
              <w:pStyle w:val="Akapitzlist"/>
              <w:numPr>
                <w:ilvl w:val="0"/>
                <w:numId w:val="5"/>
              </w:numPr>
              <w:tabs>
                <w:tab w:val="left" w:pos="540"/>
              </w:tabs>
              <w:suppressAutoHyphens w:val="0"/>
              <w:spacing w:before="120"/>
              <w:ind w:left="602" w:hanging="568"/>
              <w:contextualSpacing w:val="0"/>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t>glebę wokół sadzonki trzeba udeptać nie pozostawiając zagłębień,</w:t>
            </w:r>
          </w:p>
          <w:p w:rsidR="00010196" w:rsidRDefault="00010196" w:rsidP="00FA2E9A">
            <w:pPr>
              <w:tabs>
                <w:tab w:val="num" w:pos="1440"/>
              </w:tabs>
              <w:spacing w:before="120"/>
              <w:ind w:left="34"/>
              <w:jc w:val="both"/>
              <w:rPr>
                <w:rFonts w:ascii="Verdana" w:hAnsi="Verdana" w:cs="Arial"/>
                <w:sz w:val="20"/>
                <w:szCs w:val="20"/>
              </w:rPr>
            </w:pPr>
            <w:r w:rsidRPr="00FB1B6F">
              <w:rPr>
                <w:rFonts w:ascii="Verdana" w:hAnsi="Verdana" w:cs="Arial"/>
                <w:sz w:val="20"/>
                <w:szCs w:val="20"/>
              </w:rPr>
              <w:t>Szacowane na etapie planowania warunki realizacji czynności przedstawiono w poniższym zestawieniu:</w:t>
            </w:r>
          </w:p>
          <w:p w:rsidR="00010196" w:rsidRPr="00FB1B6F" w:rsidRDefault="00010196" w:rsidP="00FA2E9A">
            <w:pPr>
              <w:tabs>
                <w:tab w:val="num" w:pos="1440"/>
              </w:tabs>
              <w:spacing w:before="120"/>
              <w:jc w:val="both"/>
              <w:rPr>
                <w:rFonts w:ascii="Verdana" w:hAnsi="Verdana" w:cs="Arial"/>
                <w:sz w:val="20"/>
                <w:szCs w:val="20"/>
              </w:rPr>
            </w:pPr>
          </w:p>
          <w:tbl>
            <w:tblPr>
              <w:tblW w:w="34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3"/>
              <w:gridCol w:w="2793"/>
              <w:gridCol w:w="2481"/>
            </w:tblGrid>
            <w:tr w:rsidR="00010196" w:rsidRPr="00FB1B6F" w:rsidTr="00FA2E9A">
              <w:trPr>
                <w:jc w:val="center"/>
              </w:trPr>
              <w:tc>
                <w:tcPr>
                  <w:tcW w:w="1242" w:type="pct"/>
                  <w:shd w:val="clear" w:color="auto" w:fill="E7E6E6" w:themeFill="background2"/>
                </w:tcPr>
                <w:p w:rsidR="00010196" w:rsidRPr="00FB1B6F" w:rsidRDefault="00010196" w:rsidP="00FA2E9A">
                  <w:pPr>
                    <w:spacing w:before="120"/>
                    <w:ind w:left="34"/>
                    <w:jc w:val="both"/>
                    <w:rPr>
                      <w:rFonts w:ascii="Verdana" w:hAnsi="Verdana" w:cs="Arial"/>
                      <w:bCs/>
                      <w:color w:val="000000"/>
                      <w:lang w:eastAsia="pl-PL"/>
                    </w:rPr>
                  </w:pPr>
                  <w:r w:rsidRPr="00FB1B6F">
                    <w:rPr>
                      <w:rFonts w:ascii="Verdana" w:hAnsi="Verdana" w:cs="Arial"/>
                      <w:bCs/>
                      <w:color w:val="000000"/>
                      <w:lang w:eastAsia="pl-PL"/>
                    </w:rPr>
                    <w:t>kod czynności</w:t>
                  </w:r>
                </w:p>
              </w:tc>
              <w:tc>
                <w:tcPr>
                  <w:tcW w:w="1990" w:type="pct"/>
                  <w:shd w:val="clear" w:color="auto" w:fill="E7E6E6" w:themeFill="background2"/>
                  <w:vAlign w:val="center"/>
                </w:tcPr>
                <w:p w:rsidR="00010196" w:rsidRPr="00FB1B6F" w:rsidRDefault="00010196" w:rsidP="00FA2E9A">
                  <w:pPr>
                    <w:spacing w:before="120"/>
                    <w:ind w:left="34"/>
                    <w:jc w:val="both"/>
                    <w:rPr>
                      <w:rFonts w:ascii="Verdana" w:hAnsi="Verdana" w:cs="Arial"/>
                      <w:bCs/>
                      <w:color w:val="000000"/>
                      <w:lang w:eastAsia="pl-PL"/>
                    </w:rPr>
                  </w:pPr>
                  <w:r w:rsidRPr="00FB1B6F">
                    <w:rPr>
                      <w:rFonts w:ascii="Verdana" w:hAnsi="Verdana" w:cs="Arial"/>
                      <w:bCs/>
                      <w:color w:val="000000"/>
                      <w:lang w:eastAsia="pl-PL"/>
                    </w:rPr>
                    <w:t>stopień trudności</w:t>
                  </w:r>
                </w:p>
              </w:tc>
              <w:tc>
                <w:tcPr>
                  <w:tcW w:w="1768" w:type="pct"/>
                  <w:shd w:val="clear" w:color="auto" w:fill="E7E6E6" w:themeFill="background2"/>
                  <w:vAlign w:val="center"/>
                </w:tcPr>
                <w:p w:rsidR="00010196" w:rsidRPr="00FB1B6F" w:rsidRDefault="00010196" w:rsidP="00FA2E9A">
                  <w:pPr>
                    <w:spacing w:before="120"/>
                    <w:ind w:left="34"/>
                    <w:jc w:val="both"/>
                    <w:rPr>
                      <w:rFonts w:ascii="Verdana" w:hAnsi="Verdana" w:cs="Arial"/>
                      <w:color w:val="000000"/>
                      <w:lang w:eastAsia="pl-PL"/>
                    </w:rPr>
                  </w:pPr>
                  <w:r w:rsidRPr="00FB1B6F">
                    <w:rPr>
                      <w:rFonts w:ascii="Verdana" w:hAnsi="Verdana" w:cs="Arial"/>
                      <w:color w:val="000000"/>
                      <w:lang w:eastAsia="pl-PL"/>
                    </w:rPr>
                    <w:t xml:space="preserve">ilość </w:t>
                  </w:r>
                  <w:r>
                    <w:rPr>
                      <w:rFonts w:ascii="Verdana" w:hAnsi="Verdana" w:cs="Arial"/>
                      <w:color w:val="000000"/>
                      <w:lang w:eastAsia="pl-PL"/>
                    </w:rPr>
                    <w:t>(</w:t>
                  </w:r>
                  <w:proofErr w:type="spellStart"/>
                  <w:r w:rsidRPr="00FB1B6F">
                    <w:rPr>
                      <w:rFonts w:ascii="Verdana" w:hAnsi="Verdana" w:cs="Arial"/>
                      <w:color w:val="000000"/>
                      <w:lang w:eastAsia="pl-PL"/>
                    </w:rPr>
                    <w:t>t</w:t>
                  </w:r>
                  <w:r>
                    <w:rPr>
                      <w:rFonts w:ascii="Verdana" w:hAnsi="Verdana" w:cs="Arial"/>
                      <w:color w:val="000000"/>
                      <w:lang w:eastAsia="pl-PL"/>
                    </w:rPr>
                    <w:t>szt</w:t>
                  </w:r>
                  <w:proofErr w:type="spellEnd"/>
                  <w:r>
                    <w:rPr>
                      <w:rFonts w:ascii="Verdana" w:hAnsi="Verdana" w:cs="Arial"/>
                      <w:color w:val="000000"/>
                      <w:lang w:eastAsia="pl-PL"/>
                    </w:rPr>
                    <w:t>.)</w:t>
                  </w:r>
                </w:p>
              </w:tc>
            </w:tr>
            <w:tr w:rsidR="00010196" w:rsidRPr="00FB1B6F" w:rsidTr="00FA2E9A">
              <w:trPr>
                <w:jc w:val="center"/>
              </w:trPr>
              <w:tc>
                <w:tcPr>
                  <w:tcW w:w="1242" w:type="pct"/>
                </w:tcPr>
                <w:p w:rsidR="00010196" w:rsidRDefault="00010196" w:rsidP="00FA2E9A">
                  <w:pPr>
                    <w:spacing w:before="120"/>
                    <w:ind w:left="34"/>
                    <w:jc w:val="both"/>
                    <w:rPr>
                      <w:rFonts w:ascii="Verdana" w:hAnsi="Verdana" w:cs="Arial"/>
                      <w:bCs/>
                      <w:iCs/>
                      <w:color w:val="000000"/>
                      <w:lang w:eastAsia="pl-PL"/>
                    </w:rPr>
                  </w:pPr>
                  <w:r>
                    <w:rPr>
                      <w:rFonts w:ascii="Verdana" w:hAnsi="Verdana" w:cs="Arial"/>
                      <w:bCs/>
                      <w:iCs/>
                      <w:color w:val="000000"/>
                      <w:lang w:eastAsia="pl-PL"/>
                    </w:rPr>
                    <w:t>PL-SADZWM</w:t>
                  </w:r>
                </w:p>
              </w:tc>
              <w:tc>
                <w:tcPr>
                  <w:tcW w:w="1990" w:type="pct"/>
                  <w:vAlign w:val="center"/>
                </w:tcPr>
                <w:p w:rsidR="00010196" w:rsidRDefault="00010196" w:rsidP="00FA2E9A">
                  <w:pPr>
                    <w:spacing w:before="120"/>
                    <w:ind w:left="34"/>
                    <w:jc w:val="both"/>
                    <w:rPr>
                      <w:rFonts w:ascii="Verdana" w:hAnsi="Verdana" w:cs="Arial"/>
                      <w:bCs/>
                      <w:color w:val="000000"/>
                      <w:lang w:eastAsia="pl-PL"/>
                    </w:rPr>
                  </w:pPr>
                  <w:r>
                    <w:rPr>
                      <w:rFonts w:ascii="Verdana" w:hAnsi="Verdana" w:cs="Arial"/>
                      <w:bCs/>
                      <w:color w:val="000000"/>
                      <w:lang w:eastAsia="pl-PL"/>
                    </w:rPr>
                    <w:t>1</w:t>
                  </w:r>
                </w:p>
              </w:tc>
              <w:tc>
                <w:tcPr>
                  <w:tcW w:w="1768" w:type="pct"/>
                </w:tcPr>
                <w:p w:rsidR="00010196" w:rsidRDefault="00010196" w:rsidP="00FA2E9A">
                  <w:pPr>
                    <w:spacing w:before="120"/>
                    <w:ind w:left="34"/>
                    <w:jc w:val="both"/>
                    <w:rPr>
                      <w:rFonts w:ascii="Verdana" w:hAnsi="Verdana" w:cs="Arial"/>
                      <w:color w:val="000000"/>
                      <w:lang w:eastAsia="pl-PL"/>
                    </w:rPr>
                  </w:pPr>
                  <w:r>
                    <w:rPr>
                      <w:rFonts w:ascii="Verdana" w:hAnsi="Verdana" w:cs="Arial"/>
                      <w:bCs/>
                      <w:color w:val="000000"/>
                      <w:lang w:eastAsia="pl-PL"/>
                    </w:rPr>
                    <w:t>2,53</w:t>
                  </w:r>
                </w:p>
              </w:tc>
            </w:tr>
            <w:tr w:rsidR="00010196" w:rsidRPr="00FB1B6F" w:rsidTr="00FA2E9A">
              <w:trPr>
                <w:jc w:val="center"/>
              </w:trPr>
              <w:tc>
                <w:tcPr>
                  <w:tcW w:w="1242" w:type="pct"/>
                  <w:shd w:val="clear" w:color="auto" w:fill="E7E6E6" w:themeFill="background2"/>
                </w:tcPr>
                <w:p w:rsidR="00010196" w:rsidRPr="00FB1B6F" w:rsidRDefault="00010196" w:rsidP="00FA2E9A">
                  <w:pPr>
                    <w:spacing w:before="120"/>
                    <w:ind w:left="34"/>
                    <w:jc w:val="both"/>
                    <w:rPr>
                      <w:rFonts w:ascii="Verdana" w:hAnsi="Verdana" w:cs="Arial"/>
                      <w:color w:val="000000"/>
                      <w:lang w:eastAsia="pl-PL"/>
                    </w:rPr>
                  </w:pPr>
                  <w:r>
                    <w:rPr>
                      <w:rFonts w:ascii="Verdana" w:hAnsi="Verdana" w:cs="Arial"/>
                      <w:color w:val="000000"/>
                      <w:lang w:eastAsia="pl-PL"/>
                    </w:rPr>
                    <w:t>R</w:t>
                  </w:r>
                  <w:r w:rsidRPr="00FB1B6F">
                    <w:rPr>
                      <w:rFonts w:ascii="Verdana" w:hAnsi="Verdana" w:cs="Arial"/>
                      <w:color w:val="000000"/>
                      <w:lang w:eastAsia="pl-PL"/>
                    </w:rPr>
                    <w:t>azem</w:t>
                  </w:r>
                </w:p>
              </w:tc>
              <w:tc>
                <w:tcPr>
                  <w:tcW w:w="1990" w:type="pct"/>
                  <w:shd w:val="clear" w:color="auto" w:fill="E7E6E6" w:themeFill="background2"/>
                  <w:vAlign w:val="center"/>
                </w:tcPr>
                <w:p w:rsidR="00010196" w:rsidRPr="00FB1B6F" w:rsidRDefault="00010196" w:rsidP="00FA2E9A">
                  <w:pPr>
                    <w:spacing w:before="120"/>
                    <w:ind w:left="34"/>
                    <w:jc w:val="both"/>
                    <w:rPr>
                      <w:rFonts w:ascii="Verdana" w:hAnsi="Verdana" w:cs="Arial"/>
                      <w:bCs/>
                      <w:color w:val="000000"/>
                      <w:lang w:eastAsia="pl-PL"/>
                    </w:rPr>
                  </w:pPr>
                  <w:r w:rsidRPr="00FB1B6F">
                    <w:rPr>
                      <w:rFonts w:ascii="Verdana" w:hAnsi="Verdana" w:cs="Arial"/>
                      <w:bCs/>
                      <w:color w:val="000000"/>
                      <w:lang w:eastAsia="pl-PL"/>
                    </w:rPr>
                    <w:t>X</w:t>
                  </w:r>
                </w:p>
              </w:tc>
              <w:tc>
                <w:tcPr>
                  <w:tcW w:w="1768" w:type="pct"/>
                  <w:shd w:val="clear" w:color="auto" w:fill="E7E6E6" w:themeFill="background2"/>
                </w:tcPr>
                <w:p w:rsidR="00010196" w:rsidRPr="00FB1B6F" w:rsidRDefault="00010196" w:rsidP="00FA2E9A">
                  <w:pPr>
                    <w:spacing w:before="120"/>
                    <w:jc w:val="both"/>
                    <w:rPr>
                      <w:rFonts w:ascii="Verdana" w:hAnsi="Verdana" w:cs="Arial"/>
                      <w:bCs/>
                      <w:color w:val="000000"/>
                      <w:lang w:eastAsia="pl-PL"/>
                    </w:rPr>
                  </w:pPr>
                  <w:r>
                    <w:rPr>
                      <w:rFonts w:ascii="Verdana" w:hAnsi="Verdana" w:cs="Arial"/>
                      <w:bCs/>
                      <w:color w:val="000000"/>
                      <w:lang w:eastAsia="pl-PL"/>
                    </w:rPr>
                    <w:t>2,53</w:t>
                  </w:r>
                </w:p>
              </w:tc>
            </w:tr>
          </w:tbl>
          <w:p w:rsidR="00010196" w:rsidRPr="00FB1B6F" w:rsidRDefault="00010196" w:rsidP="00FA2E9A">
            <w:pPr>
              <w:tabs>
                <w:tab w:val="left" w:pos="840"/>
              </w:tabs>
              <w:spacing w:before="120"/>
              <w:ind w:left="34"/>
              <w:jc w:val="both"/>
              <w:rPr>
                <w:rFonts w:ascii="Verdana" w:hAnsi="Verdana" w:cs="Arial"/>
                <w:bCs/>
                <w:sz w:val="20"/>
                <w:szCs w:val="20"/>
              </w:rPr>
            </w:pPr>
            <w:r w:rsidRPr="00FB1B6F">
              <w:rPr>
                <w:rFonts w:ascii="Verdana" w:hAnsi="Verdana" w:cs="Arial"/>
                <w:bCs/>
                <w:sz w:val="20"/>
                <w:szCs w:val="20"/>
              </w:rPr>
              <w:t>Więźba i rozmieszczenie sadzonek wprowadzanych</w:t>
            </w:r>
            <w:r>
              <w:rPr>
                <w:rFonts w:ascii="Verdana" w:hAnsi="Verdana" w:cs="Arial"/>
                <w:bCs/>
                <w:sz w:val="20"/>
                <w:szCs w:val="20"/>
              </w:rPr>
              <w:t xml:space="preserve"> na uprawy leśne, </w:t>
            </w:r>
            <w:r w:rsidRPr="00FB1B6F">
              <w:rPr>
                <w:rFonts w:ascii="Verdana" w:hAnsi="Verdana" w:cs="Arial"/>
                <w:bCs/>
                <w:sz w:val="20"/>
                <w:szCs w:val="20"/>
              </w:rPr>
              <w:t xml:space="preserve">zostaną określone </w:t>
            </w:r>
            <w:r>
              <w:rPr>
                <w:rFonts w:ascii="Verdana" w:hAnsi="Verdana" w:cs="Arial"/>
                <w:bCs/>
                <w:sz w:val="20"/>
                <w:szCs w:val="20"/>
              </w:rPr>
              <w:br/>
              <w:t xml:space="preserve">w przekazanych Wykonawcy </w:t>
            </w:r>
            <w:r w:rsidRPr="00FB1B6F">
              <w:rPr>
                <w:rFonts w:ascii="Verdana" w:hAnsi="Verdana" w:cs="Arial"/>
                <w:bCs/>
                <w:sz w:val="20"/>
                <w:szCs w:val="20"/>
              </w:rPr>
              <w:t>zleceniach</w:t>
            </w:r>
            <w:r>
              <w:rPr>
                <w:rFonts w:ascii="Verdana" w:hAnsi="Verdana" w:cs="Arial"/>
                <w:bCs/>
                <w:sz w:val="20"/>
                <w:szCs w:val="20"/>
              </w:rPr>
              <w:t>.</w:t>
            </w:r>
          </w:p>
          <w:p w:rsidR="00010196" w:rsidRDefault="00010196" w:rsidP="00FA2E9A">
            <w:pPr>
              <w:autoSpaceDE w:val="0"/>
              <w:autoSpaceDN w:val="0"/>
              <w:adjustRightInd w:val="0"/>
              <w:spacing w:before="120"/>
              <w:ind w:left="34"/>
              <w:jc w:val="both"/>
              <w:rPr>
                <w:rFonts w:ascii="Verdana" w:hAnsi="Verdana" w:cs="Arial"/>
                <w:i/>
                <w:color w:val="000000"/>
              </w:rPr>
            </w:pPr>
            <w:r w:rsidRPr="00FB1B6F">
              <w:rPr>
                <w:rFonts w:ascii="Verdana" w:hAnsi="Verdana" w:cs="Arial"/>
                <w:color w:val="000000"/>
                <w:sz w:val="20"/>
                <w:szCs w:val="20"/>
              </w:rPr>
              <w:t>UWAGI:</w:t>
            </w:r>
            <w:r>
              <w:rPr>
                <w:rFonts w:ascii="Verdana" w:hAnsi="Verdana" w:cs="Arial"/>
                <w:i/>
                <w:color w:val="000000"/>
              </w:rPr>
              <w:t xml:space="preserve"> </w:t>
            </w:r>
          </w:p>
          <w:p w:rsidR="00010196" w:rsidRPr="00980D23" w:rsidRDefault="00010196" w:rsidP="00010196">
            <w:pPr>
              <w:pStyle w:val="Akapitzlist"/>
              <w:numPr>
                <w:ilvl w:val="0"/>
                <w:numId w:val="9"/>
              </w:numPr>
              <w:suppressAutoHyphens w:val="0"/>
              <w:autoSpaceDE w:val="0"/>
              <w:autoSpaceDN w:val="0"/>
              <w:adjustRightInd w:val="0"/>
              <w:spacing w:before="120"/>
              <w:ind w:left="460" w:hanging="284"/>
              <w:contextualSpacing w:val="0"/>
              <w:jc w:val="both"/>
              <w:rPr>
                <w:rFonts w:ascii="Verdana" w:hAnsi="Verdana" w:cs="Arial"/>
                <w:i/>
                <w:color w:val="000000"/>
                <w:sz w:val="20"/>
                <w:szCs w:val="20"/>
              </w:rPr>
            </w:pPr>
            <w:r>
              <w:rPr>
                <w:rFonts w:ascii="Verdana" w:hAnsi="Verdana" w:cs="Arial"/>
                <w:i/>
                <w:color w:val="000000"/>
                <w:sz w:val="20"/>
                <w:szCs w:val="20"/>
              </w:rPr>
              <w:t xml:space="preserve">wszystkie </w:t>
            </w:r>
            <w:r w:rsidRPr="00FB1B6F">
              <w:rPr>
                <w:rFonts w:ascii="Verdana" w:hAnsi="Verdana" w:cs="Arial"/>
                <w:i/>
                <w:color w:val="000000"/>
                <w:sz w:val="20"/>
                <w:szCs w:val="20"/>
              </w:rPr>
              <w:t>sadz</w:t>
            </w:r>
            <w:r>
              <w:rPr>
                <w:rFonts w:ascii="Verdana" w:hAnsi="Verdana" w:cs="Arial"/>
                <w:i/>
                <w:color w:val="000000"/>
                <w:sz w:val="20"/>
                <w:szCs w:val="20"/>
              </w:rPr>
              <w:t xml:space="preserve">onki przed wydaniem Wykonawcy </w:t>
            </w:r>
            <w:r w:rsidRPr="00FB1B6F">
              <w:rPr>
                <w:rFonts w:ascii="Verdana" w:hAnsi="Verdana" w:cs="Arial"/>
                <w:i/>
                <w:color w:val="000000"/>
                <w:sz w:val="20"/>
                <w:szCs w:val="20"/>
              </w:rPr>
              <w:t>zostaną zabezpieczone</w:t>
            </w:r>
            <w:r>
              <w:rPr>
                <w:rFonts w:ascii="Verdana" w:hAnsi="Verdana" w:cs="Arial"/>
                <w:i/>
                <w:color w:val="000000"/>
                <w:sz w:val="20"/>
                <w:szCs w:val="20"/>
              </w:rPr>
              <w:t xml:space="preserve"> na szkółce</w:t>
            </w:r>
            <w:r w:rsidRPr="00FB1B6F">
              <w:rPr>
                <w:rFonts w:ascii="Verdana" w:hAnsi="Verdana" w:cs="Arial"/>
                <w:i/>
                <w:color w:val="000000"/>
                <w:sz w:val="20"/>
                <w:szCs w:val="20"/>
              </w:rPr>
              <w:t xml:space="preserve"> przed wysychaniem  hydrożelem</w:t>
            </w:r>
          </w:p>
          <w:p w:rsidR="00010196" w:rsidRDefault="00010196" w:rsidP="00FA2E9A">
            <w:pPr>
              <w:pStyle w:val="Default"/>
              <w:rPr>
                <w:rFonts w:ascii="Verdana" w:hAnsi="Verdana" w:cs="Arial"/>
                <w:b/>
                <w:sz w:val="20"/>
                <w:szCs w:val="20"/>
              </w:rPr>
            </w:pPr>
          </w:p>
          <w:p w:rsidR="00010196" w:rsidRDefault="00010196" w:rsidP="00FA2E9A">
            <w:pPr>
              <w:tabs>
                <w:tab w:val="left" w:pos="840"/>
              </w:tabs>
              <w:spacing w:before="120"/>
              <w:ind w:left="34"/>
              <w:jc w:val="both"/>
              <w:rPr>
                <w:rFonts w:ascii="Verdana" w:hAnsi="Verdana" w:cs="Arial"/>
                <w:bCs/>
                <w:sz w:val="20"/>
                <w:szCs w:val="20"/>
              </w:rPr>
            </w:pPr>
            <w:r w:rsidRPr="00FB1B6F">
              <w:rPr>
                <w:rFonts w:ascii="Verdana" w:hAnsi="Verdana" w:cs="Arial"/>
                <w:bCs/>
                <w:sz w:val="20"/>
                <w:szCs w:val="20"/>
              </w:rPr>
              <w:t xml:space="preserve">Przewidywany okres wykonania to </w:t>
            </w:r>
            <w:r>
              <w:rPr>
                <w:rFonts w:ascii="Verdana" w:hAnsi="Verdana" w:cs="Arial"/>
                <w:bCs/>
                <w:sz w:val="20"/>
                <w:szCs w:val="20"/>
              </w:rPr>
              <w:t xml:space="preserve">marzec - </w:t>
            </w:r>
            <w:r w:rsidRPr="00FB1B6F">
              <w:rPr>
                <w:rFonts w:ascii="Verdana" w:hAnsi="Verdana" w:cs="Arial"/>
                <w:bCs/>
                <w:sz w:val="20"/>
                <w:szCs w:val="20"/>
              </w:rPr>
              <w:t>kwiec</w:t>
            </w:r>
            <w:r>
              <w:rPr>
                <w:rFonts w:ascii="Verdana" w:hAnsi="Verdana" w:cs="Arial"/>
                <w:bCs/>
                <w:sz w:val="20"/>
                <w:szCs w:val="20"/>
              </w:rPr>
              <w:t>ień 2020</w:t>
            </w:r>
            <w:r w:rsidRPr="00FB1B6F">
              <w:rPr>
                <w:rFonts w:ascii="Verdana" w:hAnsi="Verdana" w:cs="Arial"/>
                <w:bCs/>
                <w:sz w:val="20"/>
                <w:szCs w:val="20"/>
              </w:rPr>
              <w:t xml:space="preserve"> </w:t>
            </w:r>
            <w:r>
              <w:rPr>
                <w:rFonts w:ascii="Verdana" w:hAnsi="Verdana" w:cs="Arial"/>
                <w:bCs/>
                <w:sz w:val="20"/>
                <w:szCs w:val="20"/>
              </w:rPr>
              <w:t xml:space="preserve">roku. </w:t>
            </w:r>
          </w:p>
          <w:p w:rsidR="00010196" w:rsidRDefault="00010196" w:rsidP="00FA2E9A">
            <w:pPr>
              <w:tabs>
                <w:tab w:val="left" w:pos="840"/>
              </w:tabs>
              <w:spacing w:before="120"/>
              <w:ind w:left="34"/>
              <w:jc w:val="both"/>
              <w:rPr>
                <w:rFonts w:ascii="Verdana" w:hAnsi="Verdana" w:cs="Arial"/>
                <w:bCs/>
                <w:sz w:val="20"/>
                <w:szCs w:val="20"/>
              </w:rPr>
            </w:pPr>
          </w:p>
          <w:p w:rsidR="00010196" w:rsidRDefault="00010196" w:rsidP="00FA2E9A">
            <w:pPr>
              <w:tabs>
                <w:tab w:val="left" w:pos="840"/>
              </w:tabs>
              <w:spacing w:before="120"/>
              <w:ind w:left="34"/>
              <w:jc w:val="both"/>
              <w:rPr>
                <w:rFonts w:ascii="Verdana" w:hAnsi="Verdana" w:cs="Arial"/>
                <w:sz w:val="20"/>
                <w:szCs w:val="20"/>
              </w:rPr>
            </w:pPr>
            <w:r w:rsidRPr="00FB1B6F">
              <w:rPr>
                <w:rFonts w:ascii="Verdana" w:hAnsi="Verdana" w:cs="Arial"/>
                <w:sz w:val="20"/>
                <w:szCs w:val="20"/>
              </w:rPr>
              <w:t>PROCEDURA ODBIORU:</w:t>
            </w:r>
          </w:p>
          <w:p w:rsidR="00010196" w:rsidRPr="00FB1B6F" w:rsidRDefault="00010196" w:rsidP="00FA2E9A">
            <w:pPr>
              <w:tabs>
                <w:tab w:val="left" w:pos="840"/>
              </w:tabs>
              <w:spacing w:before="120"/>
              <w:ind w:left="34"/>
              <w:jc w:val="both"/>
              <w:rPr>
                <w:rFonts w:ascii="Verdana" w:hAnsi="Verdana" w:cs="Arial"/>
                <w:sz w:val="20"/>
                <w:szCs w:val="20"/>
              </w:rPr>
            </w:pPr>
          </w:p>
          <w:p w:rsidR="00010196" w:rsidRDefault="00010196" w:rsidP="00FA2E9A">
            <w:pPr>
              <w:pStyle w:val="Default"/>
              <w:rPr>
                <w:rFonts w:ascii="Verdana" w:hAnsi="Verdana" w:cs="Arial"/>
                <w:sz w:val="20"/>
                <w:szCs w:val="20"/>
              </w:rPr>
            </w:pPr>
            <w:r w:rsidRPr="009B11AA">
              <w:rPr>
                <w:rFonts w:ascii="Verdana" w:hAnsi="Verdana" w:cs="Arial"/>
                <w:sz w:val="20"/>
                <w:szCs w:val="20"/>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9B11AA">
              <w:rPr>
                <w:rFonts w:ascii="Verdana" w:hAnsi="Verdana" w:cs="Arial"/>
                <w:sz w:val="20"/>
                <w:szCs w:val="20"/>
              </w:rPr>
              <w:t>itp</w:t>
            </w:r>
            <w:proofErr w:type="spellEnd"/>
            <w:r w:rsidRPr="009B11AA">
              <w:rPr>
                <w:rFonts w:ascii="Verdana" w:hAnsi="Verdana" w:cs="Arial"/>
                <w:sz w:val="20"/>
                <w:szCs w:val="20"/>
              </w:rPr>
              <w:t>). Ilość sadzonek zostanie określona na podstawie zmierzonej powierzchni, na której wprowadzono poszczególne rodzaje sadz</w:t>
            </w:r>
            <w:r>
              <w:rPr>
                <w:rFonts w:ascii="Verdana" w:hAnsi="Verdana" w:cs="Arial"/>
                <w:sz w:val="20"/>
                <w:szCs w:val="20"/>
              </w:rPr>
              <w:t xml:space="preserve">onek i więźby ich wprowadzenia. </w:t>
            </w:r>
            <w:r w:rsidRPr="009B11AA">
              <w:rPr>
                <w:rFonts w:ascii="Verdana" w:hAnsi="Verdana" w:cs="Arial"/>
                <w:sz w:val="20"/>
                <w:szCs w:val="20"/>
              </w:rPr>
              <w:t xml:space="preserve">Powierzchnia wprowadzonych poszczególnych gatunków na uprawie </w:t>
            </w:r>
            <w:r>
              <w:rPr>
                <w:rFonts w:ascii="Verdana" w:hAnsi="Verdana" w:cs="Arial"/>
                <w:sz w:val="20"/>
                <w:szCs w:val="20"/>
              </w:rPr>
              <w:t>zostanie</w:t>
            </w:r>
            <w:r w:rsidRPr="009B11AA">
              <w:rPr>
                <w:rFonts w:ascii="Verdana" w:hAnsi="Verdana" w:cs="Arial"/>
                <w:sz w:val="20"/>
                <w:szCs w:val="20"/>
              </w:rPr>
              <w:t xml:space="preserve">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t>
            </w:r>
          </w:p>
          <w:p w:rsidR="00010196" w:rsidRDefault="00010196" w:rsidP="00FA2E9A">
            <w:pPr>
              <w:pStyle w:val="Default"/>
              <w:rPr>
                <w:rFonts w:ascii="Verdana" w:hAnsi="Verdana" w:cs="Arial"/>
                <w:sz w:val="20"/>
                <w:szCs w:val="20"/>
              </w:rPr>
            </w:pPr>
          </w:p>
          <w:p w:rsidR="00010196" w:rsidRDefault="00F76E1B" w:rsidP="00FA2E9A">
            <w:pPr>
              <w:pStyle w:val="Default"/>
              <w:rPr>
                <w:rFonts w:ascii="Verdana" w:hAnsi="Verdana" w:cs="Arial"/>
                <w:b/>
                <w:sz w:val="20"/>
                <w:szCs w:val="20"/>
              </w:rPr>
            </w:pPr>
            <w:r>
              <w:rPr>
                <w:rFonts w:ascii="Verdana" w:hAnsi="Verdana" w:cs="Arial"/>
                <w:b/>
                <w:sz w:val="20"/>
                <w:szCs w:val="20"/>
              </w:rPr>
              <w:t>5</w:t>
            </w:r>
            <w:r w:rsidR="00010196">
              <w:rPr>
                <w:rFonts w:ascii="Verdana" w:hAnsi="Verdana" w:cs="Arial"/>
                <w:b/>
                <w:sz w:val="20"/>
                <w:szCs w:val="20"/>
              </w:rPr>
              <w:t>.2.5 Mechaniczne spulchnienie gleby na plantacji</w:t>
            </w:r>
          </w:p>
          <w:p w:rsidR="00010196" w:rsidRDefault="00010196" w:rsidP="00FA2E9A">
            <w:pPr>
              <w:pStyle w:val="Default"/>
              <w:rPr>
                <w:rFonts w:ascii="Verdana" w:hAnsi="Verdana" w:cs="Arial"/>
                <w:b/>
                <w:sz w:val="20"/>
                <w:szCs w:val="20"/>
              </w:rPr>
            </w:pPr>
          </w:p>
          <w:p w:rsidR="00010196" w:rsidRPr="001C269B" w:rsidRDefault="00010196" w:rsidP="00010196">
            <w:pPr>
              <w:pStyle w:val="Akapitzlist"/>
              <w:numPr>
                <w:ilvl w:val="0"/>
                <w:numId w:val="20"/>
              </w:numPr>
              <w:suppressAutoHyphens w:val="0"/>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zagregowanie </w:t>
            </w:r>
            <w:r>
              <w:rPr>
                <w:rFonts w:ascii="Verdana" w:eastAsia="Times New Roman" w:hAnsi="Verdana"/>
                <w:sz w:val="20"/>
                <w:szCs w:val="20"/>
                <w:lang w:eastAsia="pl-PL"/>
              </w:rPr>
              <w:t>kultywatora</w:t>
            </w:r>
            <w:r w:rsidRPr="001C269B">
              <w:rPr>
                <w:rFonts w:ascii="Verdana" w:eastAsia="Times New Roman" w:hAnsi="Verdana"/>
                <w:sz w:val="20"/>
                <w:szCs w:val="20"/>
                <w:lang w:eastAsia="pl-PL"/>
              </w:rPr>
              <w:t xml:space="preserve"> z ciągnikiem,</w:t>
            </w:r>
          </w:p>
          <w:p w:rsidR="00010196" w:rsidRPr="001C269B" w:rsidRDefault="00010196" w:rsidP="00010196">
            <w:pPr>
              <w:pStyle w:val="Akapitzlist"/>
              <w:numPr>
                <w:ilvl w:val="0"/>
                <w:numId w:val="20"/>
              </w:numPr>
              <w:suppressAutoHyphens w:val="0"/>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regulacja urządzenia zgodnie ze wskazaniami leśniczego</w:t>
            </w:r>
            <w:r>
              <w:rPr>
                <w:rFonts w:ascii="Verdana" w:eastAsia="Times New Roman" w:hAnsi="Verdana"/>
                <w:sz w:val="20"/>
                <w:szCs w:val="20"/>
                <w:lang w:eastAsia="pl-PL"/>
              </w:rPr>
              <w:t xml:space="preserve"> </w:t>
            </w:r>
            <w:r w:rsidRPr="001C269B">
              <w:rPr>
                <w:rFonts w:ascii="Verdana" w:eastAsia="Times New Roman" w:hAnsi="Verdana"/>
                <w:sz w:val="20"/>
                <w:szCs w:val="20"/>
                <w:lang w:eastAsia="pl-PL"/>
              </w:rPr>
              <w:t>szkółkarza,</w:t>
            </w:r>
          </w:p>
          <w:p w:rsidR="00010196" w:rsidRPr="001C269B" w:rsidRDefault="00010196" w:rsidP="00010196">
            <w:pPr>
              <w:pStyle w:val="Akapitzlist"/>
              <w:numPr>
                <w:ilvl w:val="0"/>
                <w:numId w:val="20"/>
              </w:numPr>
              <w:suppressAutoHyphens w:val="0"/>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wykonanie zabiegu zgodnie ze wskazaniami leśniczego, stały nadzór nad prawidłowością wykonania zabiegu i bieżące dokonywanie koniecznych korekt,</w:t>
            </w:r>
          </w:p>
          <w:p w:rsidR="00010196" w:rsidRDefault="00010196" w:rsidP="00010196">
            <w:pPr>
              <w:pStyle w:val="Akapitzlist"/>
              <w:numPr>
                <w:ilvl w:val="0"/>
                <w:numId w:val="20"/>
              </w:numPr>
              <w:suppressAutoHyphens w:val="0"/>
              <w:spacing w:before="120"/>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oczyszczenie </w:t>
            </w:r>
            <w:r>
              <w:rPr>
                <w:rFonts w:ascii="Verdana" w:eastAsia="Times New Roman" w:hAnsi="Verdana"/>
                <w:sz w:val="20"/>
                <w:szCs w:val="20"/>
                <w:lang w:eastAsia="pl-PL"/>
              </w:rPr>
              <w:t>kultywatora</w:t>
            </w:r>
            <w:r w:rsidRPr="001C269B">
              <w:rPr>
                <w:rFonts w:ascii="Verdana" w:eastAsia="Times New Roman" w:hAnsi="Verdana"/>
                <w:sz w:val="20"/>
                <w:szCs w:val="20"/>
                <w:lang w:eastAsia="pl-PL"/>
              </w:rPr>
              <w:t xml:space="preserve"> po zakończeniu zabiegu i ustawienie go we wskazanym przez leśniczego</w:t>
            </w:r>
            <w:r>
              <w:rPr>
                <w:rFonts w:ascii="Verdana" w:eastAsia="Times New Roman" w:hAnsi="Verdana"/>
                <w:sz w:val="20"/>
                <w:szCs w:val="20"/>
                <w:lang w:eastAsia="pl-PL"/>
              </w:rPr>
              <w:t xml:space="preserve"> </w:t>
            </w:r>
            <w:r w:rsidRPr="001C269B">
              <w:rPr>
                <w:rFonts w:ascii="Verdana" w:eastAsia="Times New Roman" w:hAnsi="Verdana"/>
                <w:sz w:val="20"/>
                <w:szCs w:val="20"/>
                <w:lang w:eastAsia="pl-PL"/>
              </w:rPr>
              <w:t>szkółkarza miejscu.</w:t>
            </w:r>
          </w:p>
          <w:p w:rsidR="00010196" w:rsidRDefault="00010196" w:rsidP="00FA2E9A">
            <w:pPr>
              <w:suppressAutoHyphens w:val="0"/>
              <w:spacing w:before="120"/>
              <w:jc w:val="both"/>
              <w:rPr>
                <w:rFonts w:ascii="Verdana" w:hAnsi="Verdana"/>
                <w:lang w:eastAsia="pl-PL"/>
              </w:rPr>
            </w:pPr>
            <w:r>
              <w:rPr>
                <w:rFonts w:ascii="Verdana" w:hAnsi="Verdana"/>
                <w:lang w:eastAsia="pl-PL"/>
              </w:rPr>
              <w:t>Na etapie planowania szacuje się trzykrotne wykonanie zabiegu na powierzchni 0,57 ha w odstępach czasu. Zabieg będzie wykonywany według potrzeb Zamawiającego.</w:t>
            </w:r>
          </w:p>
          <w:p w:rsidR="00010196" w:rsidRPr="00B716FE" w:rsidRDefault="00010196" w:rsidP="00FA2E9A">
            <w:pPr>
              <w:suppressAutoHyphens w:val="0"/>
              <w:spacing w:before="120"/>
              <w:jc w:val="both"/>
              <w:rPr>
                <w:rFonts w:ascii="Verdana" w:hAnsi="Verdana"/>
                <w:lang w:eastAsia="pl-PL"/>
              </w:rPr>
            </w:pPr>
          </w:p>
          <w:tbl>
            <w:tblPr>
              <w:tblW w:w="34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3"/>
              <w:gridCol w:w="2793"/>
              <w:gridCol w:w="2481"/>
            </w:tblGrid>
            <w:tr w:rsidR="00010196" w:rsidRPr="00FB1B6F" w:rsidTr="00FA2E9A">
              <w:trPr>
                <w:jc w:val="center"/>
              </w:trPr>
              <w:tc>
                <w:tcPr>
                  <w:tcW w:w="1242" w:type="pct"/>
                  <w:shd w:val="clear" w:color="auto" w:fill="E7E6E6" w:themeFill="background2"/>
                </w:tcPr>
                <w:p w:rsidR="00010196" w:rsidRPr="00FB1B6F" w:rsidRDefault="00010196" w:rsidP="00FA2E9A">
                  <w:pPr>
                    <w:spacing w:before="120"/>
                    <w:ind w:left="34"/>
                    <w:jc w:val="both"/>
                    <w:rPr>
                      <w:rFonts w:ascii="Verdana" w:hAnsi="Verdana" w:cs="Arial"/>
                      <w:bCs/>
                      <w:color w:val="000000"/>
                      <w:lang w:eastAsia="pl-PL"/>
                    </w:rPr>
                  </w:pPr>
                  <w:r w:rsidRPr="00FB1B6F">
                    <w:rPr>
                      <w:rFonts w:ascii="Verdana" w:hAnsi="Verdana" w:cs="Arial"/>
                      <w:bCs/>
                      <w:color w:val="000000"/>
                      <w:lang w:eastAsia="pl-PL"/>
                    </w:rPr>
                    <w:t>kod czynności</w:t>
                  </w:r>
                </w:p>
              </w:tc>
              <w:tc>
                <w:tcPr>
                  <w:tcW w:w="1990" w:type="pct"/>
                  <w:shd w:val="clear" w:color="auto" w:fill="E7E6E6" w:themeFill="background2"/>
                  <w:vAlign w:val="center"/>
                </w:tcPr>
                <w:p w:rsidR="00010196" w:rsidRPr="00FB1B6F" w:rsidRDefault="00010196" w:rsidP="00FA2E9A">
                  <w:pPr>
                    <w:spacing w:before="120"/>
                    <w:ind w:left="34"/>
                    <w:jc w:val="both"/>
                    <w:rPr>
                      <w:rFonts w:ascii="Verdana" w:hAnsi="Verdana" w:cs="Arial"/>
                      <w:bCs/>
                      <w:color w:val="000000"/>
                      <w:lang w:eastAsia="pl-PL"/>
                    </w:rPr>
                  </w:pPr>
                  <w:r w:rsidRPr="00FB1B6F">
                    <w:rPr>
                      <w:rFonts w:ascii="Verdana" w:hAnsi="Verdana" w:cs="Arial"/>
                      <w:bCs/>
                      <w:color w:val="000000"/>
                      <w:lang w:eastAsia="pl-PL"/>
                    </w:rPr>
                    <w:t>stopień trudności</w:t>
                  </w:r>
                </w:p>
              </w:tc>
              <w:tc>
                <w:tcPr>
                  <w:tcW w:w="1768" w:type="pct"/>
                  <w:shd w:val="clear" w:color="auto" w:fill="E7E6E6" w:themeFill="background2"/>
                  <w:vAlign w:val="center"/>
                </w:tcPr>
                <w:p w:rsidR="00010196" w:rsidRPr="00FB1B6F" w:rsidRDefault="00010196" w:rsidP="00FA2E9A">
                  <w:pPr>
                    <w:spacing w:before="120"/>
                    <w:ind w:left="34"/>
                    <w:jc w:val="both"/>
                    <w:rPr>
                      <w:rFonts w:ascii="Verdana" w:hAnsi="Verdana" w:cs="Arial"/>
                      <w:color w:val="000000"/>
                      <w:lang w:eastAsia="pl-PL"/>
                    </w:rPr>
                  </w:pPr>
                  <w:r w:rsidRPr="00FB1B6F">
                    <w:rPr>
                      <w:rFonts w:ascii="Verdana" w:hAnsi="Verdana" w:cs="Arial"/>
                      <w:color w:val="000000"/>
                      <w:lang w:eastAsia="pl-PL"/>
                    </w:rPr>
                    <w:t xml:space="preserve">ilość </w:t>
                  </w:r>
                  <w:r>
                    <w:rPr>
                      <w:rFonts w:ascii="Verdana" w:hAnsi="Verdana" w:cs="Arial"/>
                      <w:color w:val="000000"/>
                      <w:lang w:eastAsia="pl-PL"/>
                    </w:rPr>
                    <w:t>(ha)</w:t>
                  </w:r>
                </w:p>
              </w:tc>
            </w:tr>
            <w:tr w:rsidR="00010196" w:rsidRPr="00FB1B6F" w:rsidTr="00FA2E9A">
              <w:trPr>
                <w:jc w:val="center"/>
              </w:trPr>
              <w:tc>
                <w:tcPr>
                  <w:tcW w:w="1242" w:type="pct"/>
                </w:tcPr>
                <w:p w:rsidR="00010196" w:rsidRDefault="00010196" w:rsidP="00FA2E9A">
                  <w:pPr>
                    <w:spacing w:before="120"/>
                    <w:ind w:left="34"/>
                    <w:jc w:val="both"/>
                    <w:rPr>
                      <w:rFonts w:ascii="Verdana" w:hAnsi="Verdana" w:cs="Arial"/>
                      <w:bCs/>
                      <w:iCs/>
                      <w:color w:val="000000"/>
                      <w:lang w:eastAsia="pl-PL"/>
                    </w:rPr>
                  </w:pPr>
                  <w:r>
                    <w:rPr>
                      <w:rFonts w:ascii="Verdana" w:hAnsi="Verdana" w:cs="Arial"/>
                      <w:bCs/>
                      <w:iCs/>
                      <w:color w:val="000000"/>
                      <w:lang w:eastAsia="pl-PL"/>
                    </w:rPr>
                    <w:t>PL-SPULCH</w:t>
                  </w:r>
                </w:p>
              </w:tc>
              <w:tc>
                <w:tcPr>
                  <w:tcW w:w="1990" w:type="pct"/>
                  <w:vAlign w:val="center"/>
                </w:tcPr>
                <w:p w:rsidR="00010196" w:rsidRDefault="00010196" w:rsidP="00FA2E9A">
                  <w:pPr>
                    <w:spacing w:before="120"/>
                    <w:ind w:left="34"/>
                    <w:jc w:val="both"/>
                    <w:rPr>
                      <w:rFonts w:ascii="Verdana" w:hAnsi="Verdana" w:cs="Arial"/>
                      <w:bCs/>
                      <w:color w:val="000000"/>
                      <w:lang w:eastAsia="pl-PL"/>
                    </w:rPr>
                  </w:pPr>
                  <w:r>
                    <w:rPr>
                      <w:rFonts w:ascii="Verdana" w:hAnsi="Verdana" w:cs="Arial"/>
                      <w:bCs/>
                      <w:color w:val="000000"/>
                      <w:lang w:eastAsia="pl-PL"/>
                    </w:rPr>
                    <w:t>1</w:t>
                  </w:r>
                </w:p>
              </w:tc>
              <w:tc>
                <w:tcPr>
                  <w:tcW w:w="1768" w:type="pct"/>
                </w:tcPr>
                <w:p w:rsidR="00010196" w:rsidRDefault="00010196" w:rsidP="00FA2E9A">
                  <w:pPr>
                    <w:spacing w:before="120"/>
                    <w:ind w:left="34"/>
                    <w:jc w:val="both"/>
                    <w:rPr>
                      <w:rFonts w:ascii="Verdana" w:hAnsi="Verdana" w:cs="Arial"/>
                      <w:color w:val="000000"/>
                      <w:lang w:eastAsia="pl-PL"/>
                    </w:rPr>
                  </w:pPr>
                  <w:r>
                    <w:rPr>
                      <w:rFonts w:ascii="Verdana" w:hAnsi="Verdana" w:cs="Arial"/>
                      <w:bCs/>
                      <w:color w:val="000000"/>
                      <w:lang w:eastAsia="pl-PL"/>
                    </w:rPr>
                    <w:t>1,71</w:t>
                  </w:r>
                </w:p>
              </w:tc>
            </w:tr>
            <w:tr w:rsidR="00010196" w:rsidRPr="00FB1B6F" w:rsidTr="00FA2E9A">
              <w:trPr>
                <w:jc w:val="center"/>
              </w:trPr>
              <w:tc>
                <w:tcPr>
                  <w:tcW w:w="1242" w:type="pct"/>
                  <w:shd w:val="clear" w:color="auto" w:fill="E7E6E6" w:themeFill="background2"/>
                </w:tcPr>
                <w:p w:rsidR="00010196" w:rsidRPr="00FB1B6F" w:rsidRDefault="00010196" w:rsidP="00FA2E9A">
                  <w:pPr>
                    <w:spacing w:before="120"/>
                    <w:ind w:left="34"/>
                    <w:jc w:val="both"/>
                    <w:rPr>
                      <w:rFonts w:ascii="Verdana" w:hAnsi="Verdana" w:cs="Arial"/>
                      <w:color w:val="000000"/>
                      <w:lang w:eastAsia="pl-PL"/>
                    </w:rPr>
                  </w:pPr>
                  <w:r>
                    <w:rPr>
                      <w:rFonts w:ascii="Verdana" w:hAnsi="Verdana" w:cs="Arial"/>
                      <w:color w:val="000000"/>
                      <w:lang w:eastAsia="pl-PL"/>
                    </w:rPr>
                    <w:t>R</w:t>
                  </w:r>
                  <w:r w:rsidRPr="00FB1B6F">
                    <w:rPr>
                      <w:rFonts w:ascii="Verdana" w:hAnsi="Verdana" w:cs="Arial"/>
                      <w:color w:val="000000"/>
                      <w:lang w:eastAsia="pl-PL"/>
                    </w:rPr>
                    <w:t>azem</w:t>
                  </w:r>
                </w:p>
              </w:tc>
              <w:tc>
                <w:tcPr>
                  <w:tcW w:w="1990" w:type="pct"/>
                  <w:shd w:val="clear" w:color="auto" w:fill="E7E6E6" w:themeFill="background2"/>
                  <w:vAlign w:val="center"/>
                </w:tcPr>
                <w:p w:rsidR="00010196" w:rsidRPr="00FB1B6F" w:rsidRDefault="00010196" w:rsidP="00FA2E9A">
                  <w:pPr>
                    <w:spacing w:before="120"/>
                    <w:ind w:left="34"/>
                    <w:jc w:val="both"/>
                    <w:rPr>
                      <w:rFonts w:ascii="Verdana" w:hAnsi="Verdana" w:cs="Arial"/>
                      <w:bCs/>
                      <w:color w:val="000000"/>
                      <w:lang w:eastAsia="pl-PL"/>
                    </w:rPr>
                  </w:pPr>
                  <w:r w:rsidRPr="00FB1B6F">
                    <w:rPr>
                      <w:rFonts w:ascii="Verdana" w:hAnsi="Verdana" w:cs="Arial"/>
                      <w:bCs/>
                      <w:color w:val="000000"/>
                      <w:lang w:eastAsia="pl-PL"/>
                    </w:rPr>
                    <w:t>X</w:t>
                  </w:r>
                </w:p>
              </w:tc>
              <w:tc>
                <w:tcPr>
                  <w:tcW w:w="1768" w:type="pct"/>
                  <w:shd w:val="clear" w:color="auto" w:fill="E7E6E6" w:themeFill="background2"/>
                </w:tcPr>
                <w:p w:rsidR="00010196" w:rsidRPr="00FB1B6F" w:rsidRDefault="00010196" w:rsidP="00FA2E9A">
                  <w:pPr>
                    <w:spacing w:before="120"/>
                    <w:jc w:val="both"/>
                    <w:rPr>
                      <w:rFonts w:ascii="Verdana" w:hAnsi="Verdana" w:cs="Arial"/>
                      <w:bCs/>
                      <w:color w:val="000000"/>
                      <w:lang w:eastAsia="pl-PL"/>
                    </w:rPr>
                  </w:pPr>
                  <w:r>
                    <w:rPr>
                      <w:rFonts w:ascii="Verdana" w:hAnsi="Verdana" w:cs="Arial"/>
                      <w:bCs/>
                      <w:color w:val="000000"/>
                      <w:lang w:eastAsia="pl-PL"/>
                    </w:rPr>
                    <w:t>1,71</w:t>
                  </w:r>
                </w:p>
              </w:tc>
            </w:tr>
          </w:tbl>
          <w:p w:rsidR="00010196" w:rsidRDefault="00010196" w:rsidP="00FA2E9A">
            <w:pPr>
              <w:spacing w:before="120"/>
              <w:jc w:val="both"/>
              <w:rPr>
                <w:rFonts w:ascii="Verdana" w:eastAsia="Times New Roman" w:hAnsi="Verdana"/>
                <w:sz w:val="20"/>
                <w:szCs w:val="20"/>
                <w:lang w:eastAsia="pl-PL"/>
              </w:rPr>
            </w:pPr>
          </w:p>
          <w:p w:rsidR="00010196" w:rsidRDefault="00010196" w:rsidP="00FA2E9A">
            <w:pPr>
              <w:spacing w:before="120"/>
              <w:jc w:val="both"/>
              <w:rPr>
                <w:rFonts w:ascii="Verdana" w:eastAsia="Times New Roman" w:hAnsi="Verdana"/>
                <w:sz w:val="20"/>
                <w:szCs w:val="20"/>
                <w:lang w:eastAsia="pl-PL"/>
              </w:rPr>
            </w:pPr>
            <w:r>
              <w:rPr>
                <w:rFonts w:ascii="Verdana" w:eastAsia="Times New Roman" w:hAnsi="Verdana"/>
                <w:sz w:val="20"/>
                <w:szCs w:val="20"/>
                <w:lang w:eastAsia="pl-PL"/>
              </w:rPr>
              <w:t xml:space="preserve">Uwaga: </w:t>
            </w:r>
          </w:p>
          <w:p w:rsidR="00010196" w:rsidRPr="000D7F07" w:rsidRDefault="00010196" w:rsidP="00FA2E9A">
            <w:pPr>
              <w:pStyle w:val="Default"/>
              <w:spacing w:before="120"/>
              <w:jc w:val="both"/>
              <w:rPr>
                <w:rFonts w:ascii="Verdana" w:eastAsia="Times New Roman" w:hAnsi="Verdana"/>
                <w:color w:val="auto"/>
                <w:sz w:val="20"/>
                <w:szCs w:val="20"/>
                <w:lang w:eastAsia="pl-PL"/>
              </w:rPr>
            </w:pPr>
            <w:r>
              <w:rPr>
                <w:rFonts w:ascii="Verdana" w:eastAsia="Times New Roman" w:hAnsi="Verdana"/>
                <w:color w:val="auto"/>
                <w:sz w:val="20"/>
                <w:szCs w:val="20"/>
                <w:lang w:eastAsia="pl-PL"/>
              </w:rPr>
              <w:t xml:space="preserve">Przewidywany termin wykonania od kwietnia - maj 2020 roku. </w:t>
            </w:r>
          </w:p>
          <w:p w:rsidR="00010196" w:rsidRPr="001C269B" w:rsidRDefault="00010196" w:rsidP="00FA2E9A">
            <w:pPr>
              <w:pStyle w:val="Default"/>
              <w:spacing w:before="120"/>
              <w:jc w:val="both"/>
              <w:rPr>
                <w:rFonts w:ascii="Verdana" w:hAnsi="Verdana"/>
                <w:color w:val="auto"/>
                <w:sz w:val="20"/>
                <w:szCs w:val="20"/>
              </w:rPr>
            </w:pPr>
            <w:r w:rsidRPr="001C269B">
              <w:rPr>
                <w:rFonts w:ascii="Verdana" w:hAnsi="Verdana"/>
                <w:color w:val="auto"/>
                <w:sz w:val="20"/>
                <w:szCs w:val="20"/>
              </w:rPr>
              <w:t>PROCEDURA ODBIORU:</w:t>
            </w:r>
          </w:p>
          <w:p w:rsidR="00010196" w:rsidRDefault="00010196" w:rsidP="00FA2E9A">
            <w:pPr>
              <w:pStyle w:val="Default"/>
              <w:rPr>
                <w:rFonts w:ascii="Verdana" w:hAnsi="Verdana" w:cs="Arial"/>
                <w:b/>
                <w:sz w:val="20"/>
                <w:szCs w:val="20"/>
              </w:rPr>
            </w:pPr>
            <w:r w:rsidRPr="001C269B">
              <w:rPr>
                <w:rFonts w:ascii="Verdana" w:eastAsia="Times New Roman" w:hAnsi="Verdana"/>
                <w:sz w:val="20"/>
                <w:szCs w:val="20"/>
                <w:lang w:eastAsia="pl-PL"/>
              </w:rPr>
              <w:t xml:space="preserve">Odbiór prac nastąpi poprzez weryfikację zgodności wykonania zabiegu z opisem czynności i Zleceniem oraz określenie </w:t>
            </w:r>
            <w:r>
              <w:rPr>
                <w:rFonts w:ascii="Verdana" w:eastAsia="Times New Roman" w:hAnsi="Verdana"/>
                <w:sz w:val="20"/>
                <w:szCs w:val="20"/>
                <w:lang w:eastAsia="pl-PL"/>
              </w:rPr>
              <w:t>powierzchni wykonanego zabiegu.</w:t>
            </w:r>
          </w:p>
          <w:p w:rsidR="00010196" w:rsidRDefault="00010196" w:rsidP="00FA2E9A">
            <w:pPr>
              <w:pStyle w:val="Default"/>
              <w:rPr>
                <w:rFonts w:ascii="Verdana" w:hAnsi="Verdana" w:cs="Arial"/>
                <w:sz w:val="20"/>
                <w:szCs w:val="20"/>
              </w:rPr>
            </w:pPr>
          </w:p>
          <w:p w:rsidR="00010196" w:rsidRDefault="00010196" w:rsidP="00FA2E9A">
            <w:pPr>
              <w:pStyle w:val="Default"/>
              <w:rPr>
                <w:rFonts w:ascii="Verdana" w:hAnsi="Verdana" w:cs="Arial"/>
                <w:b/>
                <w:sz w:val="20"/>
                <w:szCs w:val="20"/>
              </w:rPr>
            </w:pPr>
          </w:p>
          <w:p w:rsidR="00010196" w:rsidRDefault="00010196" w:rsidP="00FA2E9A">
            <w:pPr>
              <w:pStyle w:val="Default"/>
              <w:rPr>
                <w:rFonts w:ascii="Verdana" w:hAnsi="Verdana" w:cs="Arial"/>
                <w:b/>
                <w:sz w:val="20"/>
                <w:szCs w:val="20"/>
              </w:rPr>
            </w:pPr>
          </w:p>
        </w:tc>
      </w:tr>
    </w:tbl>
    <w:p w:rsidR="00010196" w:rsidRPr="00493FE8" w:rsidRDefault="00010196" w:rsidP="00BB7ACB">
      <w:pPr>
        <w:spacing w:before="120"/>
        <w:rPr>
          <w:rFonts w:ascii="Cambria" w:hAnsi="Cambria" w:cs="Arial"/>
          <w:bCs/>
          <w:sz w:val="22"/>
          <w:szCs w:val="22"/>
        </w:rPr>
      </w:pPr>
    </w:p>
    <w:sectPr w:rsidR="00010196" w:rsidRPr="00493FE8" w:rsidSect="00B4645F">
      <w:headerReference w:type="default" r:id="rId8"/>
      <w:headerReference w:type="first" r:id="rId9"/>
      <w:pgSz w:w="11905" w:h="16837"/>
      <w:pgMar w:top="114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53E" w:rsidRDefault="0045453E">
      <w:r>
        <w:separator/>
      </w:r>
    </w:p>
  </w:endnote>
  <w:endnote w:type="continuationSeparator" w:id="0">
    <w:p w:rsidR="0045453E" w:rsidRDefault="00454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53E" w:rsidRDefault="0045453E">
      <w:r>
        <w:separator/>
      </w:r>
    </w:p>
  </w:footnote>
  <w:footnote w:type="continuationSeparator" w:id="0">
    <w:p w:rsidR="0045453E" w:rsidRDefault="00454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55A" w:rsidRDefault="0094455A" w:rsidP="0094455A">
    <w:pPr>
      <w:pStyle w:val="Nagwek"/>
      <w:jc w:val="right"/>
    </w:pPr>
    <w:r>
      <w:t>Załącznik nr 3.2 do SIWZ</w:t>
    </w:r>
  </w:p>
  <w:p w:rsidR="0094455A" w:rsidRDefault="0094455A" w:rsidP="0094455A">
    <w:pPr>
      <w:pStyle w:val="Nagwek"/>
      <w:jc w:val="right"/>
    </w:pPr>
    <w:r>
      <w:t>Szczegółowy Opis Przedmiotu Zamówienia</w:t>
    </w:r>
  </w:p>
  <w:p w:rsidR="0094455A" w:rsidRDefault="0094455A" w:rsidP="0094455A">
    <w:pPr>
      <w:pStyle w:val="Nagwek"/>
    </w:pPr>
  </w:p>
  <w:p w:rsidR="0094455A" w:rsidRDefault="0094455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D72" w:rsidRPr="00913B5B" w:rsidRDefault="000D4D72" w:rsidP="00026BF5">
    <w:pPr>
      <w:pStyle w:val="Nagwek"/>
      <w:jc w:val="right"/>
      <w:rPr>
        <w:i/>
      </w:rPr>
    </w:pPr>
    <w:r w:rsidRPr="00913B5B">
      <w:rPr>
        <w:i/>
      </w:rPr>
      <w:t xml:space="preserve">                                                                                      </w:t>
    </w:r>
    <w:r>
      <w:rPr>
        <w:i/>
      </w:rPr>
      <w:t xml:space="preserve">                </w:t>
    </w:r>
  </w:p>
  <w:p w:rsidR="000D4D72" w:rsidRDefault="000D4D72" w:rsidP="00313DD1">
    <w:pPr>
      <w:pStyle w:val="Nagwek"/>
    </w:pPr>
    <w:r w:rsidRPr="00913B5B">
      <w:rPr>
        <w:i/>
      </w:rPr>
      <w:t xml:space="preserve">                                                                                                    </w:t>
    </w:r>
  </w:p>
  <w:p w:rsidR="000D4D72" w:rsidRDefault="000D4D7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5"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0000000F"/>
    <w:multiLevelType w:val="multilevel"/>
    <w:tmpl w:val="0000000F"/>
    <w:name w:val="WW8Num16"/>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31"/>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7" w15:restartNumberingAfterBreak="0">
    <w:nsid w:val="00000012"/>
    <w:multiLevelType w:val="multilevel"/>
    <w:tmpl w:val="00000012"/>
    <w:name w:val="WW8Num37"/>
    <w:lvl w:ilvl="0">
      <w:start w:val="10"/>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8" w15:restartNumberingAfterBreak="0">
    <w:nsid w:val="00000013"/>
    <w:multiLevelType w:val="multilevel"/>
    <w:tmpl w:val="00000013"/>
    <w:name w:val="WW8Num38"/>
    <w:lvl w:ilvl="0">
      <w:start w:val="1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14"/>
    <w:multiLevelType w:val="multilevel"/>
    <w:tmpl w:val="00000014"/>
    <w:name w:val="WW8Num43"/>
    <w:lvl w:ilvl="0">
      <w:start w:val="11"/>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00000015"/>
    <w:name w:val="WW8Num44"/>
    <w:lvl w:ilvl="0">
      <w:start w:val="11"/>
      <w:numFmt w:val="decimal"/>
      <w:lvlText w:val="%1."/>
      <w:lvlJc w:val="left"/>
      <w:pPr>
        <w:tabs>
          <w:tab w:val="num" w:pos="720"/>
        </w:tabs>
        <w:ind w:left="720" w:hanging="360"/>
      </w:pPr>
    </w:lvl>
    <w:lvl w:ilvl="1">
      <w:start w:val="10"/>
      <w:numFmt w:val="decimal"/>
      <w:lvlText w:val="%1.%2."/>
      <w:lvlJc w:val="left"/>
      <w:pPr>
        <w:tabs>
          <w:tab w:val="num" w:pos="786"/>
        </w:tabs>
        <w:ind w:left="786"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00000016"/>
    <w:multiLevelType w:val="multilevel"/>
    <w:tmpl w:val="BDB43EDA"/>
    <w:name w:val="WW8Num45"/>
    <w:lvl w:ilvl="0">
      <w:start w:val="11"/>
      <w:numFmt w:val="decimal"/>
      <w:lvlText w:val="%1."/>
      <w:lvlJc w:val="left"/>
      <w:pPr>
        <w:tabs>
          <w:tab w:val="num" w:pos="720"/>
        </w:tabs>
        <w:ind w:left="72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2" w15:restartNumberingAfterBreak="0">
    <w:nsid w:val="00000017"/>
    <w:multiLevelType w:val="multilevel"/>
    <w:tmpl w:val="00000017"/>
    <w:name w:val="WW8Num46"/>
    <w:lvl w:ilvl="0">
      <w:start w:val="1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3" w15:restartNumberingAfterBreak="0">
    <w:nsid w:val="00000018"/>
    <w:multiLevelType w:val="multilevel"/>
    <w:tmpl w:val="00000018"/>
    <w:name w:val="WW8Num47"/>
    <w:lvl w:ilvl="0">
      <w:start w:val="12"/>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4" w15:restartNumberingAfterBreak="0">
    <w:nsid w:val="00000019"/>
    <w:multiLevelType w:val="multilevel"/>
    <w:tmpl w:val="00000019"/>
    <w:name w:val="WW8Num48"/>
    <w:lvl w:ilvl="0">
      <w:start w:val="13"/>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15:restartNumberingAfterBreak="0">
    <w:nsid w:val="0000003A"/>
    <w:multiLevelType w:val="multilevel"/>
    <w:tmpl w:val="0000003A"/>
    <w:name w:val="WW8Num58"/>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6B290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01E60A6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052D4C9D"/>
    <w:multiLevelType w:val="multilevel"/>
    <w:tmpl w:val="0415001D"/>
    <w:lvl w:ilvl="0">
      <w:start w:val="1"/>
      <w:numFmt w:val="decimal"/>
      <w:lvlText w:val="%1)"/>
      <w:lvlJc w:val="left"/>
      <w:pPr>
        <w:ind w:left="962" w:hanging="360"/>
      </w:pPr>
    </w:lvl>
    <w:lvl w:ilvl="1">
      <w:start w:val="1"/>
      <w:numFmt w:val="lowerLetter"/>
      <w:lvlText w:val="%2)"/>
      <w:lvlJc w:val="left"/>
      <w:pPr>
        <w:ind w:left="1322" w:hanging="360"/>
      </w:pPr>
    </w:lvl>
    <w:lvl w:ilvl="2">
      <w:start w:val="1"/>
      <w:numFmt w:val="lowerRoman"/>
      <w:lvlText w:val="%3)"/>
      <w:lvlJc w:val="left"/>
      <w:pPr>
        <w:ind w:left="1682" w:hanging="360"/>
      </w:pPr>
    </w:lvl>
    <w:lvl w:ilvl="3">
      <w:start w:val="1"/>
      <w:numFmt w:val="decimal"/>
      <w:lvlText w:val="(%4)"/>
      <w:lvlJc w:val="left"/>
      <w:pPr>
        <w:ind w:left="2042" w:hanging="360"/>
      </w:pPr>
    </w:lvl>
    <w:lvl w:ilvl="4">
      <w:start w:val="1"/>
      <w:numFmt w:val="lowerLetter"/>
      <w:lvlText w:val="(%5)"/>
      <w:lvlJc w:val="left"/>
      <w:pPr>
        <w:ind w:left="2402" w:hanging="360"/>
      </w:pPr>
    </w:lvl>
    <w:lvl w:ilvl="5">
      <w:start w:val="1"/>
      <w:numFmt w:val="lowerRoman"/>
      <w:lvlText w:val="(%6)"/>
      <w:lvlJc w:val="left"/>
      <w:pPr>
        <w:ind w:left="2762" w:hanging="360"/>
      </w:pPr>
    </w:lvl>
    <w:lvl w:ilvl="6">
      <w:start w:val="1"/>
      <w:numFmt w:val="decimal"/>
      <w:lvlText w:val="%7."/>
      <w:lvlJc w:val="left"/>
      <w:pPr>
        <w:ind w:left="3122" w:hanging="360"/>
      </w:pPr>
    </w:lvl>
    <w:lvl w:ilvl="7">
      <w:start w:val="1"/>
      <w:numFmt w:val="lowerLetter"/>
      <w:lvlText w:val="%8."/>
      <w:lvlJc w:val="left"/>
      <w:pPr>
        <w:ind w:left="3482" w:hanging="360"/>
      </w:pPr>
    </w:lvl>
    <w:lvl w:ilvl="8">
      <w:start w:val="1"/>
      <w:numFmt w:val="lowerRoman"/>
      <w:lvlText w:val="%9."/>
      <w:lvlJc w:val="left"/>
      <w:pPr>
        <w:ind w:left="3842" w:hanging="360"/>
      </w:pPr>
    </w:lvl>
  </w:abstractNum>
  <w:abstractNum w:abstractNumId="29" w15:restartNumberingAfterBreak="0">
    <w:nsid w:val="06B04EA4"/>
    <w:multiLevelType w:val="multilevel"/>
    <w:tmpl w:val="0415001D"/>
    <w:lvl w:ilvl="0">
      <w:start w:val="1"/>
      <w:numFmt w:val="decimal"/>
      <w:lvlText w:val="%1)"/>
      <w:lvlJc w:val="left"/>
      <w:pPr>
        <w:ind w:left="820" w:hanging="360"/>
      </w:pPr>
    </w:lvl>
    <w:lvl w:ilvl="1">
      <w:start w:val="1"/>
      <w:numFmt w:val="lowerLetter"/>
      <w:lvlText w:val="%2)"/>
      <w:lvlJc w:val="left"/>
      <w:pPr>
        <w:ind w:left="1180" w:hanging="360"/>
      </w:pPr>
    </w:lvl>
    <w:lvl w:ilvl="2">
      <w:start w:val="1"/>
      <w:numFmt w:val="lowerRoman"/>
      <w:lvlText w:val="%3)"/>
      <w:lvlJc w:val="left"/>
      <w:pPr>
        <w:ind w:left="1540" w:hanging="360"/>
      </w:pPr>
    </w:lvl>
    <w:lvl w:ilvl="3">
      <w:start w:val="1"/>
      <w:numFmt w:val="decimal"/>
      <w:lvlText w:val="(%4)"/>
      <w:lvlJc w:val="left"/>
      <w:pPr>
        <w:ind w:left="1900" w:hanging="360"/>
      </w:pPr>
    </w:lvl>
    <w:lvl w:ilvl="4">
      <w:start w:val="1"/>
      <w:numFmt w:val="lowerLetter"/>
      <w:lvlText w:val="(%5)"/>
      <w:lvlJc w:val="left"/>
      <w:pPr>
        <w:ind w:left="2260" w:hanging="360"/>
      </w:pPr>
    </w:lvl>
    <w:lvl w:ilvl="5">
      <w:start w:val="1"/>
      <w:numFmt w:val="lowerRoman"/>
      <w:lvlText w:val="(%6)"/>
      <w:lvlJc w:val="left"/>
      <w:pPr>
        <w:ind w:left="2620" w:hanging="360"/>
      </w:pPr>
    </w:lvl>
    <w:lvl w:ilvl="6">
      <w:start w:val="1"/>
      <w:numFmt w:val="decimal"/>
      <w:lvlText w:val="%7."/>
      <w:lvlJc w:val="left"/>
      <w:pPr>
        <w:ind w:left="2980" w:hanging="360"/>
      </w:pPr>
    </w:lvl>
    <w:lvl w:ilvl="7">
      <w:start w:val="1"/>
      <w:numFmt w:val="lowerLetter"/>
      <w:lvlText w:val="%8."/>
      <w:lvlJc w:val="left"/>
      <w:pPr>
        <w:ind w:left="3340" w:hanging="360"/>
      </w:pPr>
    </w:lvl>
    <w:lvl w:ilvl="8">
      <w:start w:val="1"/>
      <w:numFmt w:val="lowerRoman"/>
      <w:lvlText w:val="%9."/>
      <w:lvlJc w:val="left"/>
      <w:pPr>
        <w:ind w:left="3700" w:hanging="360"/>
      </w:pPr>
    </w:lvl>
  </w:abstractNum>
  <w:abstractNum w:abstractNumId="30" w15:restartNumberingAfterBreak="0">
    <w:nsid w:val="07A333B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08D91AA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111760B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125A2EB4"/>
    <w:multiLevelType w:val="multilevel"/>
    <w:tmpl w:val="92AA158C"/>
    <w:lvl w:ilvl="0">
      <w:start w:val="1"/>
      <w:numFmt w:val="upperRoman"/>
      <w:lvlText w:val="%1."/>
      <w:lvlJc w:val="right"/>
      <w:pPr>
        <w:ind w:left="360" w:hanging="360"/>
      </w:pPr>
    </w:lvl>
    <w:lvl w:ilvl="1">
      <w:start w:val="1"/>
      <w:numFmt w:val="decimal"/>
      <w:lvlText w:val="%1.%2."/>
      <w:lvlJc w:val="left"/>
      <w:pPr>
        <w:ind w:left="792" w:hanging="432"/>
      </w:pPr>
      <w:rPr>
        <w:rFonts w:ascii="Verdana" w:hAnsi="Verdana"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2EF1D84"/>
    <w:multiLevelType w:val="multilevel"/>
    <w:tmpl w:val="0415001D"/>
    <w:lvl w:ilvl="0">
      <w:start w:val="1"/>
      <w:numFmt w:val="decimal"/>
      <w:lvlText w:val="%1)"/>
      <w:lvlJc w:val="left"/>
      <w:pPr>
        <w:ind w:left="962" w:hanging="360"/>
      </w:pPr>
    </w:lvl>
    <w:lvl w:ilvl="1">
      <w:start w:val="1"/>
      <w:numFmt w:val="lowerLetter"/>
      <w:lvlText w:val="%2)"/>
      <w:lvlJc w:val="left"/>
      <w:pPr>
        <w:ind w:left="1322" w:hanging="360"/>
      </w:pPr>
    </w:lvl>
    <w:lvl w:ilvl="2">
      <w:start w:val="1"/>
      <w:numFmt w:val="lowerRoman"/>
      <w:lvlText w:val="%3)"/>
      <w:lvlJc w:val="left"/>
      <w:pPr>
        <w:ind w:left="1682" w:hanging="360"/>
      </w:pPr>
    </w:lvl>
    <w:lvl w:ilvl="3">
      <w:start w:val="1"/>
      <w:numFmt w:val="decimal"/>
      <w:lvlText w:val="(%4)"/>
      <w:lvlJc w:val="left"/>
      <w:pPr>
        <w:ind w:left="2042" w:hanging="360"/>
      </w:pPr>
    </w:lvl>
    <w:lvl w:ilvl="4">
      <w:start w:val="1"/>
      <w:numFmt w:val="lowerLetter"/>
      <w:lvlText w:val="(%5)"/>
      <w:lvlJc w:val="left"/>
      <w:pPr>
        <w:ind w:left="2402" w:hanging="360"/>
      </w:pPr>
    </w:lvl>
    <w:lvl w:ilvl="5">
      <w:start w:val="1"/>
      <w:numFmt w:val="lowerRoman"/>
      <w:lvlText w:val="(%6)"/>
      <w:lvlJc w:val="left"/>
      <w:pPr>
        <w:ind w:left="2762" w:hanging="360"/>
      </w:pPr>
    </w:lvl>
    <w:lvl w:ilvl="6">
      <w:start w:val="1"/>
      <w:numFmt w:val="decimal"/>
      <w:lvlText w:val="%7."/>
      <w:lvlJc w:val="left"/>
      <w:pPr>
        <w:ind w:left="3122" w:hanging="360"/>
      </w:pPr>
    </w:lvl>
    <w:lvl w:ilvl="7">
      <w:start w:val="1"/>
      <w:numFmt w:val="lowerLetter"/>
      <w:lvlText w:val="%8."/>
      <w:lvlJc w:val="left"/>
      <w:pPr>
        <w:ind w:left="3482" w:hanging="360"/>
      </w:pPr>
    </w:lvl>
    <w:lvl w:ilvl="8">
      <w:start w:val="1"/>
      <w:numFmt w:val="lowerRoman"/>
      <w:lvlText w:val="%9."/>
      <w:lvlJc w:val="left"/>
      <w:pPr>
        <w:ind w:left="3842" w:hanging="360"/>
      </w:pPr>
    </w:lvl>
  </w:abstractNum>
  <w:abstractNum w:abstractNumId="35" w15:restartNumberingAfterBreak="0">
    <w:nsid w:val="13957B9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146A623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174725B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1829112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1C603793"/>
    <w:multiLevelType w:val="hybridMultilevel"/>
    <w:tmpl w:val="6B5E59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3AB077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87246B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910034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2B7E4A8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2FA9248D"/>
    <w:multiLevelType w:val="multilevel"/>
    <w:tmpl w:val="514087AE"/>
    <w:lvl w:ilvl="0">
      <w:start w:val="1"/>
      <w:numFmt w:val="decimal"/>
      <w:lvlText w:val="%1."/>
      <w:lvlJc w:val="left"/>
      <w:pPr>
        <w:ind w:left="360" w:hanging="360"/>
      </w:pPr>
      <w:rPr>
        <w:rFonts w:ascii="Verdana" w:eastAsia="Times New Roman" w:hAnsi="Verdana"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35AA798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361204B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36837CC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392E4D4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395C452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3A6C043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D9965FA"/>
    <w:multiLevelType w:val="multilevel"/>
    <w:tmpl w:val="71D2FA36"/>
    <w:lvl w:ilvl="0">
      <w:start w:val="1"/>
      <w:numFmt w:val="decimal"/>
      <w:lvlText w:val="%1)"/>
      <w:lvlJc w:val="left"/>
      <w:pPr>
        <w:ind w:left="360" w:hanging="360"/>
      </w:pPr>
      <w:rPr>
        <w:rFonts w:ascii="Verdana" w:eastAsiaTheme="minorHAnsi" w:hAnsi="Verdana" w:cstheme="minorBidi"/>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40CB79B6"/>
    <w:multiLevelType w:val="multilevel"/>
    <w:tmpl w:val="8296498A"/>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4211390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4292295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4430320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45A1632B"/>
    <w:multiLevelType w:val="hybridMultilevel"/>
    <w:tmpl w:val="0ABC2F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5C26E6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46FF7343"/>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9" w15:restartNumberingAfterBreak="0">
    <w:nsid w:val="4BB2435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4E9F762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4FB21AE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4FEB3B2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58602F1D"/>
    <w:multiLevelType w:val="hybridMultilevel"/>
    <w:tmpl w:val="4078BF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8945ED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5DF65EF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5EED74A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5F267AB2"/>
    <w:multiLevelType w:val="hybridMultilevel"/>
    <w:tmpl w:val="685C08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01127E8"/>
    <w:multiLevelType w:val="multilevel"/>
    <w:tmpl w:val="6E54E48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607B081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6201061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625E0078"/>
    <w:multiLevelType w:val="hybridMultilevel"/>
    <w:tmpl w:val="D4B2703E"/>
    <w:lvl w:ilvl="0" w:tplc="738C460A">
      <w:start w:val="1"/>
      <w:numFmt w:val="decimal"/>
      <w:lvlText w:val="%1."/>
      <w:lvlJc w:val="left"/>
      <w:pPr>
        <w:ind w:left="720" w:hanging="360"/>
      </w:pPr>
      <w:rPr>
        <w:rFonts w:ascii="Verdana" w:eastAsia="Times New Roman" w:hAnsi="Verdana"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50250D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675E3EB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684C7AD7"/>
    <w:multiLevelType w:val="hybridMultilevel"/>
    <w:tmpl w:val="968C260E"/>
    <w:lvl w:ilvl="0" w:tplc="A5B229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92577B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6A4C43C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F50187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6FDD50C5"/>
    <w:multiLevelType w:val="hybridMultilevel"/>
    <w:tmpl w:val="BC9EB2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21F6B8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72A2092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74DD0973"/>
    <w:multiLevelType w:val="multilevel"/>
    <w:tmpl w:val="0415001D"/>
    <w:lvl w:ilvl="0">
      <w:start w:val="1"/>
      <w:numFmt w:val="decimal"/>
      <w:lvlText w:val="%1)"/>
      <w:lvlJc w:val="left"/>
      <w:pPr>
        <w:ind w:left="962" w:hanging="360"/>
      </w:pPr>
    </w:lvl>
    <w:lvl w:ilvl="1">
      <w:start w:val="1"/>
      <w:numFmt w:val="lowerLetter"/>
      <w:lvlText w:val="%2)"/>
      <w:lvlJc w:val="left"/>
      <w:pPr>
        <w:ind w:left="1322" w:hanging="360"/>
      </w:pPr>
    </w:lvl>
    <w:lvl w:ilvl="2">
      <w:start w:val="1"/>
      <w:numFmt w:val="lowerRoman"/>
      <w:lvlText w:val="%3)"/>
      <w:lvlJc w:val="left"/>
      <w:pPr>
        <w:ind w:left="1682" w:hanging="360"/>
      </w:pPr>
    </w:lvl>
    <w:lvl w:ilvl="3">
      <w:start w:val="1"/>
      <w:numFmt w:val="decimal"/>
      <w:lvlText w:val="(%4)"/>
      <w:lvlJc w:val="left"/>
      <w:pPr>
        <w:ind w:left="2042" w:hanging="360"/>
      </w:pPr>
    </w:lvl>
    <w:lvl w:ilvl="4">
      <w:start w:val="1"/>
      <w:numFmt w:val="lowerLetter"/>
      <w:lvlText w:val="(%5)"/>
      <w:lvlJc w:val="left"/>
      <w:pPr>
        <w:ind w:left="2402" w:hanging="360"/>
      </w:pPr>
    </w:lvl>
    <w:lvl w:ilvl="5">
      <w:start w:val="1"/>
      <w:numFmt w:val="lowerRoman"/>
      <w:lvlText w:val="(%6)"/>
      <w:lvlJc w:val="left"/>
      <w:pPr>
        <w:ind w:left="2762" w:hanging="360"/>
      </w:pPr>
    </w:lvl>
    <w:lvl w:ilvl="6">
      <w:start w:val="1"/>
      <w:numFmt w:val="decimal"/>
      <w:lvlText w:val="%7."/>
      <w:lvlJc w:val="left"/>
      <w:pPr>
        <w:ind w:left="3122" w:hanging="360"/>
      </w:pPr>
    </w:lvl>
    <w:lvl w:ilvl="7">
      <w:start w:val="1"/>
      <w:numFmt w:val="lowerLetter"/>
      <w:lvlText w:val="%8."/>
      <w:lvlJc w:val="left"/>
      <w:pPr>
        <w:ind w:left="3482" w:hanging="360"/>
      </w:pPr>
    </w:lvl>
    <w:lvl w:ilvl="8">
      <w:start w:val="1"/>
      <w:numFmt w:val="lowerRoman"/>
      <w:lvlText w:val="%9."/>
      <w:lvlJc w:val="left"/>
      <w:pPr>
        <w:ind w:left="3842" w:hanging="360"/>
      </w:pPr>
    </w:lvl>
  </w:abstractNum>
  <w:abstractNum w:abstractNumId="82" w15:restartNumberingAfterBreak="0">
    <w:nsid w:val="757262C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75E17C8D"/>
    <w:multiLevelType w:val="hybridMultilevel"/>
    <w:tmpl w:val="F758972C"/>
    <w:lvl w:ilvl="0" w:tplc="0CB4CD62">
      <w:start w:val="1"/>
      <w:numFmt w:val="bullet"/>
      <w:lvlText w:val="-"/>
      <w:lvlJc w:val="left"/>
      <w:pPr>
        <w:ind w:left="1900" w:hanging="360"/>
      </w:pPr>
      <w:rPr>
        <w:rFonts w:ascii="Arial" w:hAnsi="Arial" w:hint="default"/>
        <w:b w:val="0"/>
        <w:i w:val="0"/>
      </w:rPr>
    </w:lvl>
    <w:lvl w:ilvl="1" w:tplc="04150003" w:tentative="1">
      <w:start w:val="1"/>
      <w:numFmt w:val="bullet"/>
      <w:lvlText w:val="o"/>
      <w:lvlJc w:val="left"/>
      <w:pPr>
        <w:ind w:left="2620" w:hanging="360"/>
      </w:pPr>
      <w:rPr>
        <w:rFonts w:ascii="Courier New" w:hAnsi="Courier New" w:cs="Courier New" w:hint="default"/>
      </w:rPr>
    </w:lvl>
    <w:lvl w:ilvl="2" w:tplc="04150005" w:tentative="1">
      <w:start w:val="1"/>
      <w:numFmt w:val="bullet"/>
      <w:lvlText w:val=""/>
      <w:lvlJc w:val="left"/>
      <w:pPr>
        <w:ind w:left="3340" w:hanging="360"/>
      </w:pPr>
      <w:rPr>
        <w:rFonts w:ascii="Wingdings" w:hAnsi="Wingdings" w:hint="default"/>
      </w:rPr>
    </w:lvl>
    <w:lvl w:ilvl="3" w:tplc="04150001" w:tentative="1">
      <w:start w:val="1"/>
      <w:numFmt w:val="bullet"/>
      <w:lvlText w:val=""/>
      <w:lvlJc w:val="left"/>
      <w:pPr>
        <w:ind w:left="4060" w:hanging="360"/>
      </w:pPr>
      <w:rPr>
        <w:rFonts w:ascii="Symbol" w:hAnsi="Symbol" w:hint="default"/>
      </w:rPr>
    </w:lvl>
    <w:lvl w:ilvl="4" w:tplc="04150003" w:tentative="1">
      <w:start w:val="1"/>
      <w:numFmt w:val="bullet"/>
      <w:lvlText w:val="o"/>
      <w:lvlJc w:val="left"/>
      <w:pPr>
        <w:ind w:left="4780" w:hanging="360"/>
      </w:pPr>
      <w:rPr>
        <w:rFonts w:ascii="Courier New" w:hAnsi="Courier New" w:cs="Courier New" w:hint="default"/>
      </w:rPr>
    </w:lvl>
    <w:lvl w:ilvl="5" w:tplc="04150005" w:tentative="1">
      <w:start w:val="1"/>
      <w:numFmt w:val="bullet"/>
      <w:lvlText w:val=""/>
      <w:lvlJc w:val="left"/>
      <w:pPr>
        <w:ind w:left="5500" w:hanging="360"/>
      </w:pPr>
      <w:rPr>
        <w:rFonts w:ascii="Wingdings" w:hAnsi="Wingdings" w:hint="default"/>
      </w:rPr>
    </w:lvl>
    <w:lvl w:ilvl="6" w:tplc="04150001" w:tentative="1">
      <w:start w:val="1"/>
      <w:numFmt w:val="bullet"/>
      <w:lvlText w:val=""/>
      <w:lvlJc w:val="left"/>
      <w:pPr>
        <w:ind w:left="6220" w:hanging="360"/>
      </w:pPr>
      <w:rPr>
        <w:rFonts w:ascii="Symbol" w:hAnsi="Symbol" w:hint="default"/>
      </w:rPr>
    </w:lvl>
    <w:lvl w:ilvl="7" w:tplc="04150003" w:tentative="1">
      <w:start w:val="1"/>
      <w:numFmt w:val="bullet"/>
      <w:lvlText w:val="o"/>
      <w:lvlJc w:val="left"/>
      <w:pPr>
        <w:ind w:left="6940" w:hanging="360"/>
      </w:pPr>
      <w:rPr>
        <w:rFonts w:ascii="Courier New" w:hAnsi="Courier New" w:cs="Courier New" w:hint="default"/>
      </w:rPr>
    </w:lvl>
    <w:lvl w:ilvl="8" w:tplc="04150005" w:tentative="1">
      <w:start w:val="1"/>
      <w:numFmt w:val="bullet"/>
      <w:lvlText w:val=""/>
      <w:lvlJc w:val="left"/>
      <w:pPr>
        <w:ind w:left="7660" w:hanging="360"/>
      </w:pPr>
      <w:rPr>
        <w:rFonts w:ascii="Wingdings" w:hAnsi="Wingdings" w:hint="default"/>
      </w:rPr>
    </w:lvl>
  </w:abstractNum>
  <w:abstractNum w:abstractNumId="84" w15:restartNumberingAfterBreak="0">
    <w:nsid w:val="78C31A7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790E649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7A585079"/>
    <w:multiLevelType w:val="multilevel"/>
    <w:tmpl w:val="0415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87" w15:restartNumberingAfterBreak="0">
    <w:nsid w:val="7E1079F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3"/>
  </w:num>
  <w:num w:numId="2">
    <w:abstractNumId w:val="28"/>
  </w:num>
  <w:num w:numId="3">
    <w:abstractNumId w:val="86"/>
  </w:num>
  <w:num w:numId="4">
    <w:abstractNumId w:val="34"/>
  </w:num>
  <w:num w:numId="5">
    <w:abstractNumId w:val="81"/>
  </w:num>
  <w:num w:numId="6">
    <w:abstractNumId w:val="29"/>
  </w:num>
  <w:num w:numId="7">
    <w:abstractNumId w:val="58"/>
  </w:num>
  <w:num w:numId="8">
    <w:abstractNumId w:val="30"/>
  </w:num>
  <w:num w:numId="9">
    <w:abstractNumId w:val="74"/>
  </w:num>
  <w:num w:numId="10">
    <w:abstractNumId w:val="49"/>
  </w:num>
  <w:num w:numId="11">
    <w:abstractNumId w:val="51"/>
  </w:num>
  <w:num w:numId="12">
    <w:abstractNumId w:val="63"/>
  </w:num>
  <w:num w:numId="13">
    <w:abstractNumId w:val="32"/>
  </w:num>
  <w:num w:numId="14">
    <w:abstractNumId w:val="57"/>
  </w:num>
  <w:num w:numId="15">
    <w:abstractNumId w:val="45"/>
  </w:num>
  <w:num w:numId="16">
    <w:abstractNumId w:val="26"/>
  </w:num>
  <w:num w:numId="17">
    <w:abstractNumId w:val="44"/>
  </w:num>
  <w:num w:numId="18">
    <w:abstractNumId w:val="69"/>
  </w:num>
  <w:num w:numId="19">
    <w:abstractNumId w:val="46"/>
  </w:num>
  <w:num w:numId="20">
    <w:abstractNumId w:val="42"/>
  </w:num>
  <w:num w:numId="21">
    <w:abstractNumId w:val="36"/>
  </w:num>
  <w:num w:numId="22">
    <w:abstractNumId w:val="64"/>
  </w:num>
  <w:num w:numId="23">
    <w:abstractNumId w:val="87"/>
  </w:num>
  <w:num w:numId="24">
    <w:abstractNumId w:val="75"/>
  </w:num>
  <w:num w:numId="25">
    <w:abstractNumId w:val="76"/>
  </w:num>
  <w:num w:numId="26">
    <w:abstractNumId w:val="40"/>
  </w:num>
  <w:num w:numId="27">
    <w:abstractNumId w:val="35"/>
  </w:num>
  <w:num w:numId="28">
    <w:abstractNumId w:val="82"/>
  </w:num>
  <w:num w:numId="29">
    <w:abstractNumId w:val="54"/>
  </w:num>
  <w:num w:numId="30">
    <w:abstractNumId w:val="73"/>
  </w:num>
  <w:num w:numId="31">
    <w:abstractNumId w:val="79"/>
  </w:num>
  <w:num w:numId="32">
    <w:abstractNumId w:val="61"/>
  </w:num>
  <w:num w:numId="33">
    <w:abstractNumId w:val="70"/>
  </w:num>
  <w:num w:numId="34">
    <w:abstractNumId w:val="62"/>
  </w:num>
  <w:num w:numId="35">
    <w:abstractNumId w:val="37"/>
  </w:num>
  <w:num w:numId="36">
    <w:abstractNumId w:val="27"/>
  </w:num>
  <w:num w:numId="37">
    <w:abstractNumId w:val="59"/>
  </w:num>
  <w:num w:numId="38">
    <w:abstractNumId w:val="38"/>
  </w:num>
  <w:num w:numId="39">
    <w:abstractNumId w:val="52"/>
  </w:num>
  <w:num w:numId="40">
    <w:abstractNumId w:val="84"/>
  </w:num>
  <w:num w:numId="41">
    <w:abstractNumId w:val="72"/>
  </w:num>
  <w:num w:numId="42">
    <w:abstractNumId w:val="78"/>
  </w:num>
  <w:num w:numId="43">
    <w:abstractNumId w:val="39"/>
  </w:num>
  <w:num w:numId="44">
    <w:abstractNumId w:val="47"/>
  </w:num>
  <w:num w:numId="45">
    <w:abstractNumId w:val="60"/>
  </w:num>
  <w:num w:numId="46">
    <w:abstractNumId w:val="68"/>
  </w:num>
  <w:num w:numId="47">
    <w:abstractNumId w:val="43"/>
  </w:num>
  <w:num w:numId="48">
    <w:abstractNumId w:val="66"/>
  </w:num>
  <w:num w:numId="49">
    <w:abstractNumId w:val="85"/>
  </w:num>
  <w:num w:numId="50">
    <w:abstractNumId w:val="48"/>
  </w:num>
  <w:num w:numId="51">
    <w:abstractNumId w:val="77"/>
  </w:num>
  <w:num w:numId="52">
    <w:abstractNumId w:val="80"/>
  </w:num>
  <w:num w:numId="53">
    <w:abstractNumId w:val="41"/>
  </w:num>
  <w:num w:numId="54">
    <w:abstractNumId w:val="71"/>
  </w:num>
  <w:num w:numId="55">
    <w:abstractNumId w:val="67"/>
  </w:num>
  <w:num w:numId="56">
    <w:abstractNumId w:val="53"/>
  </w:num>
  <w:num w:numId="57">
    <w:abstractNumId w:val="50"/>
  </w:num>
  <w:num w:numId="58">
    <w:abstractNumId w:val="56"/>
  </w:num>
  <w:num w:numId="59">
    <w:abstractNumId w:val="55"/>
  </w:num>
  <w:num w:numId="60">
    <w:abstractNumId w:val="83"/>
  </w:num>
  <w:num w:numId="61">
    <w:abstractNumId w:val="65"/>
  </w:num>
  <w:num w:numId="62">
    <w:abstractNumId w:val="3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3483"/>
    <w:rsid w:val="000028A7"/>
    <w:rsid w:val="000044E9"/>
    <w:rsid w:val="000054CB"/>
    <w:rsid w:val="000064F0"/>
    <w:rsid w:val="0000654F"/>
    <w:rsid w:val="00006F53"/>
    <w:rsid w:val="00007A77"/>
    <w:rsid w:val="00010196"/>
    <w:rsid w:val="00011C75"/>
    <w:rsid w:val="000129BE"/>
    <w:rsid w:val="00015128"/>
    <w:rsid w:val="0001557A"/>
    <w:rsid w:val="000178EF"/>
    <w:rsid w:val="000204BB"/>
    <w:rsid w:val="00020A45"/>
    <w:rsid w:val="00021365"/>
    <w:rsid w:val="0002205D"/>
    <w:rsid w:val="00023BF1"/>
    <w:rsid w:val="00024300"/>
    <w:rsid w:val="00024EED"/>
    <w:rsid w:val="00025110"/>
    <w:rsid w:val="00026405"/>
    <w:rsid w:val="00026BF5"/>
    <w:rsid w:val="0002796E"/>
    <w:rsid w:val="000308F7"/>
    <w:rsid w:val="00031333"/>
    <w:rsid w:val="00032290"/>
    <w:rsid w:val="00032F05"/>
    <w:rsid w:val="00035EC8"/>
    <w:rsid w:val="00046EBE"/>
    <w:rsid w:val="00047193"/>
    <w:rsid w:val="00047430"/>
    <w:rsid w:val="00047B04"/>
    <w:rsid w:val="00050314"/>
    <w:rsid w:val="00051272"/>
    <w:rsid w:val="0005216E"/>
    <w:rsid w:val="00052DB5"/>
    <w:rsid w:val="000539DD"/>
    <w:rsid w:val="000549F2"/>
    <w:rsid w:val="00057230"/>
    <w:rsid w:val="00062F7C"/>
    <w:rsid w:val="00063AA5"/>
    <w:rsid w:val="0006514F"/>
    <w:rsid w:val="000708CE"/>
    <w:rsid w:val="00070FDA"/>
    <w:rsid w:val="00074BE8"/>
    <w:rsid w:val="00074F0F"/>
    <w:rsid w:val="00080297"/>
    <w:rsid w:val="00081839"/>
    <w:rsid w:val="0008241E"/>
    <w:rsid w:val="00091110"/>
    <w:rsid w:val="0009111C"/>
    <w:rsid w:val="00091245"/>
    <w:rsid w:val="00093FE7"/>
    <w:rsid w:val="00094F1C"/>
    <w:rsid w:val="00096EB4"/>
    <w:rsid w:val="000A61E6"/>
    <w:rsid w:val="000A68E5"/>
    <w:rsid w:val="000B1038"/>
    <w:rsid w:val="000B285B"/>
    <w:rsid w:val="000B32C8"/>
    <w:rsid w:val="000B33D6"/>
    <w:rsid w:val="000B3B12"/>
    <w:rsid w:val="000B4651"/>
    <w:rsid w:val="000B658C"/>
    <w:rsid w:val="000B6AD3"/>
    <w:rsid w:val="000B7C21"/>
    <w:rsid w:val="000B7C40"/>
    <w:rsid w:val="000C0D97"/>
    <w:rsid w:val="000C2B75"/>
    <w:rsid w:val="000C3C7A"/>
    <w:rsid w:val="000C4CDF"/>
    <w:rsid w:val="000C55A6"/>
    <w:rsid w:val="000C5993"/>
    <w:rsid w:val="000C7379"/>
    <w:rsid w:val="000D00E3"/>
    <w:rsid w:val="000D0B9D"/>
    <w:rsid w:val="000D2544"/>
    <w:rsid w:val="000D2D7E"/>
    <w:rsid w:val="000D4D72"/>
    <w:rsid w:val="000D7F07"/>
    <w:rsid w:val="000E0A5D"/>
    <w:rsid w:val="000E104F"/>
    <w:rsid w:val="000E1189"/>
    <w:rsid w:val="000E1C61"/>
    <w:rsid w:val="000E2DE0"/>
    <w:rsid w:val="000E2ED1"/>
    <w:rsid w:val="000E3C8A"/>
    <w:rsid w:val="000E604A"/>
    <w:rsid w:val="000E6766"/>
    <w:rsid w:val="000E6A48"/>
    <w:rsid w:val="000F2008"/>
    <w:rsid w:val="000F5EA9"/>
    <w:rsid w:val="000F6AE3"/>
    <w:rsid w:val="000F7F11"/>
    <w:rsid w:val="00101F4F"/>
    <w:rsid w:val="00102C61"/>
    <w:rsid w:val="00102E72"/>
    <w:rsid w:val="00102F78"/>
    <w:rsid w:val="00103989"/>
    <w:rsid w:val="00104C85"/>
    <w:rsid w:val="00105BA6"/>
    <w:rsid w:val="00111524"/>
    <w:rsid w:val="00111526"/>
    <w:rsid w:val="0011179F"/>
    <w:rsid w:val="001117C3"/>
    <w:rsid w:val="001146E5"/>
    <w:rsid w:val="00115A3E"/>
    <w:rsid w:val="00120AEA"/>
    <w:rsid w:val="00120DC7"/>
    <w:rsid w:val="00122AE1"/>
    <w:rsid w:val="0012412D"/>
    <w:rsid w:val="00124B13"/>
    <w:rsid w:val="0012560B"/>
    <w:rsid w:val="00125DB1"/>
    <w:rsid w:val="00127FA0"/>
    <w:rsid w:val="00130731"/>
    <w:rsid w:val="0013283A"/>
    <w:rsid w:val="0013303B"/>
    <w:rsid w:val="0013477D"/>
    <w:rsid w:val="00134853"/>
    <w:rsid w:val="001402B5"/>
    <w:rsid w:val="00141DBB"/>
    <w:rsid w:val="00142C70"/>
    <w:rsid w:val="00143C49"/>
    <w:rsid w:val="001440E1"/>
    <w:rsid w:val="001444ED"/>
    <w:rsid w:val="00145A7A"/>
    <w:rsid w:val="00145ABB"/>
    <w:rsid w:val="001469B0"/>
    <w:rsid w:val="001469DD"/>
    <w:rsid w:val="001510FB"/>
    <w:rsid w:val="001545FB"/>
    <w:rsid w:val="00156EB0"/>
    <w:rsid w:val="00161F09"/>
    <w:rsid w:val="00162129"/>
    <w:rsid w:val="00163C32"/>
    <w:rsid w:val="00163FD9"/>
    <w:rsid w:val="001663C1"/>
    <w:rsid w:val="00174E66"/>
    <w:rsid w:val="00175321"/>
    <w:rsid w:val="00177D30"/>
    <w:rsid w:val="00180C89"/>
    <w:rsid w:val="00182736"/>
    <w:rsid w:val="00183434"/>
    <w:rsid w:val="0018429A"/>
    <w:rsid w:val="001852A1"/>
    <w:rsid w:val="00190666"/>
    <w:rsid w:val="0019446E"/>
    <w:rsid w:val="00195819"/>
    <w:rsid w:val="00196C60"/>
    <w:rsid w:val="001A1590"/>
    <w:rsid w:val="001A3C3F"/>
    <w:rsid w:val="001A5594"/>
    <w:rsid w:val="001A7188"/>
    <w:rsid w:val="001A7673"/>
    <w:rsid w:val="001B204D"/>
    <w:rsid w:val="001B224A"/>
    <w:rsid w:val="001B58DB"/>
    <w:rsid w:val="001B752F"/>
    <w:rsid w:val="001B75D9"/>
    <w:rsid w:val="001C037C"/>
    <w:rsid w:val="001C208E"/>
    <w:rsid w:val="001C2783"/>
    <w:rsid w:val="001C2F87"/>
    <w:rsid w:val="001C3B3E"/>
    <w:rsid w:val="001C3DD1"/>
    <w:rsid w:val="001C7217"/>
    <w:rsid w:val="001C7671"/>
    <w:rsid w:val="001C769C"/>
    <w:rsid w:val="001C7FF2"/>
    <w:rsid w:val="001D172C"/>
    <w:rsid w:val="001D2EA6"/>
    <w:rsid w:val="001D524C"/>
    <w:rsid w:val="001D6AB7"/>
    <w:rsid w:val="001D6D29"/>
    <w:rsid w:val="001D7446"/>
    <w:rsid w:val="001E0209"/>
    <w:rsid w:val="001E0ADF"/>
    <w:rsid w:val="001E0C9C"/>
    <w:rsid w:val="001E2C18"/>
    <w:rsid w:val="001E3CF4"/>
    <w:rsid w:val="001E5FD1"/>
    <w:rsid w:val="001E6A8C"/>
    <w:rsid w:val="001F3EF9"/>
    <w:rsid w:val="001F5A27"/>
    <w:rsid w:val="001F5A7E"/>
    <w:rsid w:val="001F5C7D"/>
    <w:rsid w:val="001F7210"/>
    <w:rsid w:val="00200EB3"/>
    <w:rsid w:val="00201363"/>
    <w:rsid w:val="00203914"/>
    <w:rsid w:val="00204C63"/>
    <w:rsid w:val="00215EF5"/>
    <w:rsid w:val="00221ED9"/>
    <w:rsid w:val="002237F6"/>
    <w:rsid w:val="00223922"/>
    <w:rsid w:val="00225AF8"/>
    <w:rsid w:val="00231367"/>
    <w:rsid w:val="002333A0"/>
    <w:rsid w:val="002348DE"/>
    <w:rsid w:val="00234C12"/>
    <w:rsid w:val="00234DB6"/>
    <w:rsid w:val="00235EDF"/>
    <w:rsid w:val="00236C58"/>
    <w:rsid w:val="0024139B"/>
    <w:rsid w:val="0024188E"/>
    <w:rsid w:val="00241E19"/>
    <w:rsid w:val="00241FAC"/>
    <w:rsid w:val="00245896"/>
    <w:rsid w:val="002460A8"/>
    <w:rsid w:val="002500D0"/>
    <w:rsid w:val="00250524"/>
    <w:rsid w:val="00253AD7"/>
    <w:rsid w:val="00254587"/>
    <w:rsid w:val="00255209"/>
    <w:rsid w:val="00255873"/>
    <w:rsid w:val="00256F50"/>
    <w:rsid w:val="002603CC"/>
    <w:rsid w:val="00262E69"/>
    <w:rsid w:val="00262EF3"/>
    <w:rsid w:val="002631AA"/>
    <w:rsid w:val="00263AFD"/>
    <w:rsid w:val="0026457B"/>
    <w:rsid w:val="00265439"/>
    <w:rsid w:val="00266FDF"/>
    <w:rsid w:val="00270C75"/>
    <w:rsid w:val="00271395"/>
    <w:rsid w:val="002757FA"/>
    <w:rsid w:val="00276F7C"/>
    <w:rsid w:val="00276FC7"/>
    <w:rsid w:val="0027799E"/>
    <w:rsid w:val="00280515"/>
    <w:rsid w:val="00280DE3"/>
    <w:rsid w:val="00281000"/>
    <w:rsid w:val="00281A20"/>
    <w:rsid w:val="00282553"/>
    <w:rsid w:val="0028272B"/>
    <w:rsid w:val="002832CD"/>
    <w:rsid w:val="00283BF9"/>
    <w:rsid w:val="00284D1C"/>
    <w:rsid w:val="002852F9"/>
    <w:rsid w:val="002860A9"/>
    <w:rsid w:val="002879FF"/>
    <w:rsid w:val="00292F2A"/>
    <w:rsid w:val="0029425A"/>
    <w:rsid w:val="00295D98"/>
    <w:rsid w:val="00296CF8"/>
    <w:rsid w:val="00296F5C"/>
    <w:rsid w:val="002978EA"/>
    <w:rsid w:val="002A2E2A"/>
    <w:rsid w:val="002A4539"/>
    <w:rsid w:val="002A5139"/>
    <w:rsid w:val="002A604E"/>
    <w:rsid w:val="002A67E8"/>
    <w:rsid w:val="002A6D2F"/>
    <w:rsid w:val="002B0BE8"/>
    <w:rsid w:val="002B1633"/>
    <w:rsid w:val="002B1E8F"/>
    <w:rsid w:val="002B2B7C"/>
    <w:rsid w:val="002B377C"/>
    <w:rsid w:val="002B4D86"/>
    <w:rsid w:val="002B4E7F"/>
    <w:rsid w:val="002B7B51"/>
    <w:rsid w:val="002C0DB2"/>
    <w:rsid w:val="002C409C"/>
    <w:rsid w:val="002C5F41"/>
    <w:rsid w:val="002D23C9"/>
    <w:rsid w:val="002D5979"/>
    <w:rsid w:val="002D642D"/>
    <w:rsid w:val="002E0CB5"/>
    <w:rsid w:val="002E207D"/>
    <w:rsid w:val="002E416F"/>
    <w:rsid w:val="002F117C"/>
    <w:rsid w:val="002F2D9C"/>
    <w:rsid w:val="002F31E4"/>
    <w:rsid w:val="002F352D"/>
    <w:rsid w:val="002F5C0E"/>
    <w:rsid w:val="002F5FF6"/>
    <w:rsid w:val="002F758A"/>
    <w:rsid w:val="003000B9"/>
    <w:rsid w:val="003006E3"/>
    <w:rsid w:val="00302A58"/>
    <w:rsid w:val="00303560"/>
    <w:rsid w:val="003053D1"/>
    <w:rsid w:val="00307295"/>
    <w:rsid w:val="003077D0"/>
    <w:rsid w:val="00307D89"/>
    <w:rsid w:val="0031021F"/>
    <w:rsid w:val="00312C12"/>
    <w:rsid w:val="00313DD1"/>
    <w:rsid w:val="003163C4"/>
    <w:rsid w:val="00316831"/>
    <w:rsid w:val="003219CA"/>
    <w:rsid w:val="00321FF8"/>
    <w:rsid w:val="00322136"/>
    <w:rsid w:val="00322245"/>
    <w:rsid w:val="0032236D"/>
    <w:rsid w:val="00325C9D"/>
    <w:rsid w:val="0032636C"/>
    <w:rsid w:val="003263A9"/>
    <w:rsid w:val="003277F7"/>
    <w:rsid w:val="003300B2"/>
    <w:rsid w:val="003302BA"/>
    <w:rsid w:val="00331F75"/>
    <w:rsid w:val="00333E5C"/>
    <w:rsid w:val="003358F3"/>
    <w:rsid w:val="00336101"/>
    <w:rsid w:val="00342796"/>
    <w:rsid w:val="00343773"/>
    <w:rsid w:val="003454BB"/>
    <w:rsid w:val="003505ED"/>
    <w:rsid w:val="00350B39"/>
    <w:rsid w:val="00351217"/>
    <w:rsid w:val="0035299D"/>
    <w:rsid w:val="003537E3"/>
    <w:rsid w:val="00353BC1"/>
    <w:rsid w:val="00356057"/>
    <w:rsid w:val="003566F9"/>
    <w:rsid w:val="003567B6"/>
    <w:rsid w:val="0036029D"/>
    <w:rsid w:val="003605F0"/>
    <w:rsid w:val="00360E85"/>
    <w:rsid w:val="00363E5B"/>
    <w:rsid w:val="003673D7"/>
    <w:rsid w:val="00370FCA"/>
    <w:rsid w:val="0037191A"/>
    <w:rsid w:val="00372C2C"/>
    <w:rsid w:val="00377067"/>
    <w:rsid w:val="00382DDB"/>
    <w:rsid w:val="00384708"/>
    <w:rsid w:val="003861F0"/>
    <w:rsid w:val="0038748A"/>
    <w:rsid w:val="003910CE"/>
    <w:rsid w:val="003923AA"/>
    <w:rsid w:val="00393973"/>
    <w:rsid w:val="0039594E"/>
    <w:rsid w:val="00397064"/>
    <w:rsid w:val="00397FAF"/>
    <w:rsid w:val="003A188D"/>
    <w:rsid w:val="003B0127"/>
    <w:rsid w:val="003B28B1"/>
    <w:rsid w:val="003B2A6C"/>
    <w:rsid w:val="003B61A7"/>
    <w:rsid w:val="003C0C5C"/>
    <w:rsid w:val="003C1292"/>
    <w:rsid w:val="003C1610"/>
    <w:rsid w:val="003C425C"/>
    <w:rsid w:val="003C61FD"/>
    <w:rsid w:val="003C6B98"/>
    <w:rsid w:val="003C7010"/>
    <w:rsid w:val="003D132E"/>
    <w:rsid w:val="003D1E3B"/>
    <w:rsid w:val="003D2AE5"/>
    <w:rsid w:val="003D2CC8"/>
    <w:rsid w:val="003D6213"/>
    <w:rsid w:val="003D65B6"/>
    <w:rsid w:val="003D680A"/>
    <w:rsid w:val="003E0BAF"/>
    <w:rsid w:val="003E0C22"/>
    <w:rsid w:val="003E17BD"/>
    <w:rsid w:val="003E1A2A"/>
    <w:rsid w:val="003E493D"/>
    <w:rsid w:val="003E74B8"/>
    <w:rsid w:val="003E7FDA"/>
    <w:rsid w:val="003F05D8"/>
    <w:rsid w:val="003F12DC"/>
    <w:rsid w:val="003F2856"/>
    <w:rsid w:val="003F383B"/>
    <w:rsid w:val="003F508F"/>
    <w:rsid w:val="00400DF7"/>
    <w:rsid w:val="00403F42"/>
    <w:rsid w:val="0040522B"/>
    <w:rsid w:val="00407E72"/>
    <w:rsid w:val="00413305"/>
    <w:rsid w:val="00413C83"/>
    <w:rsid w:val="0041424B"/>
    <w:rsid w:val="004152F1"/>
    <w:rsid w:val="00416837"/>
    <w:rsid w:val="004176F8"/>
    <w:rsid w:val="00422417"/>
    <w:rsid w:val="004255F5"/>
    <w:rsid w:val="00425AD3"/>
    <w:rsid w:val="0042693B"/>
    <w:rsid w:val="00427960"/>
    <w:rsid w:val="00432F55"/>
    <w:rsid w:val="00433300"/>
    <w:rsid w:val="00433FD3"/>
    <w:rsid w:val="00434F0C"/>
    <w:rsid w:val="00437288"/>
    <w:rsid w:val="00440CCC"/>
    <w:rsid w:val="00441D3D"/>
    <w:rsid w:val="00443576"/>
    <w:rsid w:val="00444FDE"/>
    <w:rsid w:val="004453A8"/>
    <w:rsid w:val="00447B6F"/>
    <w:rsid w:val="00451A44"/>
    <w:rsid w:val="00451C88"/>
    <w:rsid w:val="00452B97"/>
    <w:rsid w:val="00453229"/>
    <w:rsid w:val="004533BC"/>
    <w:rsid w:val="00453527"/>
    <w:rsid w:val="00453B2B"/>
    <w:rsid w:val="00454272"/>
    <w:rsid w:val="0045453E"/>
    <w:rsid w:val="00455708"/>
    <w:rsid w:val="00455AFF"/>
    <w:rsid w:val="00462831"/>
    <w:rsid w:val="004653F9"/>
    <w:rsid w:val="00466862"/>
    <w:rsid w:val="00466CF3"/>
    <w:rsid w:val="0047030B"/>
    <w:rsid w:val="00471194"/>
    <w:rsid w:val="00471EB8"/>
    <w:rsid w:val="004720A7"/>
    <w:rsid w:val="0047504B"/>
    <w:rsid w:val="00481644"/>
    <w:rsid w:val="00482159"/>
    <w:rsid w:val="00482BC8"/>
    <w:rsid w:val="00485189"/>
    <w:rsid w:val="00485FA2"/>
    <w:rsid w:val="00486997"/>
    <w:rsid w:val="00486E4B"/>
    <w:rsid w:val="00487923"/>
    <w:rsid w:val="00490273"/>
    <w:rsid w:val="0049091B"/>
    <w:rsid w:val="0049155D"/>
    <w:rsid w:val="00493FE8"/>
    <w:rsid w:val="0049445E"/>
    <w:rsid w:val="004A13DA"/>
    <w:rsid w:val="004A45BF"/>
    <w:rsid w:val="004A52AD"/>
    <w:rsid w:val="004A6DB8"/>
    <w:rsid w:val="004B1A6F"/>
    <w:rsid w:val="004B1B92"/>
    <w:rsid w:val="004B2FB6"/>
    <w:rsid w:val="004B319B"/>
    <w:rsid w:val="004B31A6"/>
    <w:rsid w:val="004B3575"/>
    <w:rsid w:val="004C092F"/>
    <w:rsid w:val="004C099B"/>
    <w:rsid w:val="004C1B87"/>
    <w:rsid w:val="004C704E"/>
    <w:rsid w:val="004D159C"/>
    <w:rsid w:val="004D17E2"/>
    <w:rsid w:val="004D2256"/>
    <w:rsid w:val="004D6650"/>
    <w:rsid w:val="004D6E5C"/>
    <w:rsid w:val="004D7CDD"/>
    <w:rsid w:val="004E0C25"/>
    <w:rsid w:val="004E193A"/>
    <w:rsid w:val="004E2145"/>
    <w:rsid w:val="004E4941"/>
    <w:rsid w:val="004E5479"/>
    <w:rsid w:val="004E6915"/>
    <w:rsid w:val="004E6F57"/>
    <w:rsid w:val="004E74E0"/>
    <w:rsid w:val="004F0146"/>
    <w:rsid w:val="004F22B9"/>
    <w:rsid w:val="004F397E"/>
    <w:rsid w:val="004F450D"/>
    <w:rsid w:val="004F56CD"/>
    <w:rsid w:val="004F646B"/>
    <w:rsid w:val="004F6ABC"/>
    <w:rsid w:val="004F7706"/>
    <w:rsid w:val="00500545"/>
    <w:rsid w:val="00501822"/>
    <w:rsid w:val="00503DCC"/>
    <w:rsid w:val="00510054"/>
    <w:rsid w:val="00511815"/>
    <w:rsid w:val="00511EFA"/>
    <w:rsid w:val="00513610"/>
    <w:rsid w:val="00514A3A"/>
    <w:rsid w:val="00516A19"/>
    <w:rsid w:val="00520DDE"/>
    <w:rsid w:val="00521F24"/>
    <w:rsid w:val="00524193"/>
    <w:rsid w:val="00524A2A"/>
    <w:rsid w:val="00525133"/>
    <w:rsid w:val="005271AF"/>
    <w:rsid w:val="0052795C"/>
    <w:rsid w:val="005326C1"/>
    <w:rsid w:val="00534763"/>
    <w:rsid w:val="005361E3"/>
    <w:rsid w:val="00537139"/>
    <w:rsid w:val="00540F17"/>
    <w:rsid w:val="00541166"/>
    <w:rsid w:val="00545BC4"/>
    <w:rsid w:val="00552F10"/>
    <w:rsid w:val="00552F71"/>
    <w:rsid w:val="005534B7"/>
    <w:rsid w:val="00561994"/>
    <w:rsid w:val="00566245"/>
    <w:rsid w:val="005671C6"/>
    <w:rsid w:val="0056734F"/>
    <w:rsid w:val="00570E27"/>
    <w:rsid w:val="005717CF"/>
    <w:rsid w:val="00571AC3"/>
    <w:rsid w:val="005722A1"/>
    <w:rsid w:val="005728D9"/>
    <w:rsid w:val="00576D7B"/>
    <w:rsid w:val="005833D6"/>
    <w:rsid w:val="00584709"/>
    <w:rsid w:val="00585469"/>
    <w:rsid w:val="0058721D"/>
    <w:rsid w:val="0058725C"/>
    <w:rsid w:val="0058730C"/>
    <w:rsid w:val="005901E2"/>
    <w:rsid w:val="00590EA1"/>
    <w:rsid w:val="00596F86"/>
    <w:rsid w:val="005978CC"/>
    <w:rsid w:val="00597F35"/>
    <w:rsid w:val="005A142C"/>
    <w:rsid w:val="005A1626"/>
    <w:rsid w:val="005A2030"/>
    <w:rsid w:val="005A52DA"/>
    <w:rsid w:val="005A780A"/>
    <w:rsid w:val="005A7E29"/>
    <w:rsid w:val="005A7FEC"/>
    <w:rsid w:val="005B2771"/>
    <w:rsid w:val="005B2B34"/>
    <w:rsid w:val="005B673E"/>
    <w:rsid w:val="005C221B"/>
    <w:rsid w:val="005C2419"/>
    <w:rsid w:val="005C3461"/>
    <w:rsid w:val="005C49B5"/>
    <w:rsid w:val="005C4C0A"/>
    <w:rsid w:val="005C5541"/>
    <w:rsid w:val="005C5C6C"/>
    <w:rsid w:val="005C6C3F"/>
    <w:rsid w:val="005C71B6"/>
    <w:rsid w:val="005D0AAF"/>
    <w:rsid w:val="005D1867"/>
    <w:rsid w:val="005D4057"/>
    <w:rsid w:val="005D44BB"/>
    <w:rsid w:val="005D6231"/>
    <w:rsid w:val="005D7041"/>
    <w:rsid w:val="005D7321"/>
    <w:rsid w:val="005E0439"/>
    <w:rsid w:val="005E08DB"/>
    <w:rsid w:val="005E1C14"/>
    <w:rsid w:val="005E1FC5"/>
    <w:rsid w:val="005F0351"/>
    <w:rsid w:val="005F0A8C"/>
    <w:rsid w:val="005F11B7"/>
    <w:rsid w:val="005F1B29"/>
    <w:rsid w:val="005F1E91"/>
    <w:rsid w:val="005F239A"/>
    <w:rsid w:val="005F2E6E"/>
    <w:rsid w:val="005F3DEC"/>
    <w:rsid w:val="005F5778"/>
    <w:rsid w:val="005F6FF5"/>
    <w:rsid w:val="005F72E9"/>
    <w:rsid w:val="005F761B"/>
    <w:rsid w:val="00600B7A"/>
    <w:rsid w:val="006019ED"/>
    <w:rsid w:val="006044A9"/>
    <w:rsid w:val="006057A3"/>
    <w:rsid w:val="00606665"/>
    <w:rsid w:val="00607384"/>
    <w:rsid w:val="006102B3"/>
    <w:rsid w:val="00611074"/>
    <w:rsid w:val="00611124"/>
    <w:rsid w:val="00612576"/>
    <w:rsid w:val="006125EE"/>
    <w:rsid w:val="00613DAF"/>
    <w:rsid w:val="0061573A"/>
    <w:rsid w:val="006158B7"/>
    <w:rsid w:val="00615BF5"/>
    <w:rsid w:val="00615C24"/>
    <w:rsid w:val="00617370"/>
    <w:rsid w:val="00620448"/>
    <w:rsid w:val="00621BB6"/>
    <w:rsid w:val="00621BF3"/>
    <w:rsid w:val="00623517"/>
    <w:rsid w:val="00623C0B"/>
    <w:rsid w:val="006252AE"/>
    <w:rsid w:val="006253CC"/>
    <w:rsid w:val="00625EC0"/>
    <w:rsid w:val="006274AC"/>
    <w:rsid w:val="00627EA4"/>
    <w:rsid w:val="0063078D"/>
    <w:rsid w:val="006311DE"/>
    <w:rsid w:val="006322F2"/>
    <w:rsid w:val="00633D2F"/>
    <w:rsid w:val="00643EBA"/>
    <w:rsid w:val="00644329"/>
    <w:rsid w:val="006473E5"/>
    <w:rsid w:val="0065134C"/>
    <w:rsid w:val="00651816"/>
    <w:rsid w:val="006544C9"/>
    <w:rsid w:val="00657E2E"/>
    <w:rsid w:val="006609E1"/>
    <w:rsid w:val="00664461"/>
    <w:rsid w:val="00676705"/>
    <w:rsid w:val="00676DA1"/>
    <w:rsid w:val="006774DF"/>
    <w:rsid w:val="0067762F"/>
    <w:rsid w:val="00677872"/>
    <w:rsid w:val="00680AFD"/>
    <w:rsid w:val="006828FB"/>
    <w:rsid w:val="0068291B"/>
    <w:rsid w:val="00682CA3"/>
    <w:rsid w:val="0068329E"/>
    <w:rsid w:val="00683809"/>
    <w:rsid w:val="006839B7"/>
    <w:rsid w:val="00684A2F"/>
    <w:rsid w:val="00686EDC"/>
    <w:rsid w:val="00687E33"/>
    <w:rsid w:val="00690C22"/>
    <w:rsid w:val="00691431"/>
    <w:rsid w:val="00691E0F"/>
    <w:rsid w:val="00692B10"/>
    <w:rsid w:val="006940D9"/>
    <w:rsid w:val="0069476D"/>
    <w:rsid w:val="006963E7"/>
    <w:rsid w:val="00697C38"/>
    <w:rsid w:val="006A06C0"/>
    <w:rsid w:val="006A0F77"/>
    <w:rsid w:val="006A23E8"/>
    <w:rsid w:val="006A2581"/>
    <w:rsid w:val="006A3A90"/>
    <w:rsid w:val="006A620D"/>
    <w:rsid w:val="006A67B0"/>
    <w:rsid w:val="006A67F1"/>
    <w:rsid w:val="006A7888"/>
    <w:rsid w:val="006B1A26"/>
    <w:rsid w:val="006B38EC"/>
    <w:rsid w:val="006B47FD"/>
    <w:rsid w:val="006B6522"/>
    <w:rsid w:val="006B7C9C"/>
    <w:rsid w:val="006C1067"/>
    <w:rsid w:val="006C117D"/>
    <w:rsid w:val="006C1C50"/>
    <w:rsid w:val="006C1E57"/>
    <w:rsid w:val="006C2748"/>
    <w:rsid w:val="006C2F2C"/>
    <w:rsid w:val="006C41C3"/>
    <w:rsid w:val="006C6113"/>
    <w:rsid w:val="006C7910"/>
    <w:rsid w:val="006D076E"/>
    <w:rsid w:val="006D0D73"/>
    <w:rsid w:val="006D25FE"/>
    <w:rsid w:val="006D3FD1"/>
    <w:rsid w:val="006D42D5"/>
    <w:rsid w:val="006D47F8"/>
    <w:rsid w:val="006D4AEE"/>
    <w:rsid w:val="006D4F72"/>
    <w:rsid w:val="006D706C"/>
    <w:rsid w:val="006E00B9"/>
    <w:rsid w:val="006E147D"/>
    <w:rsid w:val="006E298C"/>
    <w:rsid w:val="006E4C7F"/>
    <w:rsid w:val="006E5A0B"/>
    <w:rsid w:val="006E65DE"/>
    <w:rsid w:val="006F0066"/>
    <w:rsid w:val="006F0AF3"/>
    <w:rsid w:val="006F0CAD"/>
    <w:rsid w:val="006F30F5"/>
    <w:rsid w:val="006F395D"/>
    <w:rsid w:val="006F66AA"/>
    <w:rsid w:val="006F6DAE"/>
    <w:rsid w:val="006F7721"/>
    <w:rsid w:val="00700A58"/>
    <w:rsid w:val="0070105C"/>
    <w:rsid w:val="00701168"/>
    <w:rsid w:val="007020DC"/>
    <w:rsid w:val="007026AE"/>
    <w:rsid w:val="00703020"/>
    <w:rsid w:val="007041DF"/>
    <w:rsid w:val="0070448F"/>
    <w:rsid w:val="00706E45"/>
    <w:rsid w:val="00712084"/>
    <w:rsid w:val="00712B9D"/>
    <w:rsid w:val="00714053"/>
    <w:rsid w:val="00714513"/>
    <w:rsid w:val="00715C7E"/>
    <w:rsid w:val="00720360"/>
    <w:rsid w:val="007218A9"/>
    <w:rsid w:val="007221AB"/>
    <w:rsid w:val="00722B67"/>
    <w:rsid w:val="00730540"/>
    <w:rsid w:val="007307DB"/>
    <w:rsid w:val="00730C1C"/>
    <w:rsid w:val="0073244D"/>
    <w:rsid w:val="00733E35"/>
    <w:rsid w:val="00735DDB"/>
    <w:rsid w:val="007405DE"/>
    <w:rsid w:val="007409BA"/>
    <w:rsid w:val="007444A7"/>
    <w:rsid w:val="00750438"/>
    <w:rsid w:val="00751420"/>
    <w:rsid w:val="00751894"/>
    <w:rsid w:val="00751E51"/>
    <w:rsid w:val="00751F7A"/>
    <w:rsid w:val="007539CA"/>
    <w:rsid w:val="00755CB5"/>
    <w:rsid w:val="007575DF"/>
    <w:rsid w:val="00760795"/>
    <w:rsid w:val="007627A6"/>
    <w:rsid w:val="007628B5"/>
    <w:rsid w:val="00762FBB"/>
    <w:rsid w:val="00763044"/>
    <w:rsid w:val="007631C7"/>
    <w:rsid w:val="0076523E"/>
    <w:rsid w:val="00766A10"/>
    <w:rsid w:val="00771E7F"/>
    <w:rsid w:val="00771E88"/>
    <w:rsid w:val="007731AD"/>
    <w:rsid w:val="007741B1"/>
    <w:rsid w:val="007757F6"/>
    <w:rsid w:val="00775AC7"/>
    <w:rsid w:val="00775C77"/>
    <w:rsid w:val="00783B4E"/>
    <w:rsid w:val="00784104"/>
    <w:rsid w:val="00784940"/>
    <w:rsid w:val="007873E2"/>
    <w:rsid w:val="00791C9F"/>
    <w:rsid w:val="00793C30"/>
    <w:rsid w:val="00794E8D"/>
    <w:rsid w:val="00796B24"/>
    <w:rsid w:val="007A2E53"/>
    <w:rsid w:val="007A34AE"/>
    <w:rsid w:val="007A6EC6"/>
    <w:rsid w:val="007B04B9"/>
    <w:rsid w:val="007B0978"/>
    <w:rsid w:val="007B0A22"/>
    <w:rsid w:val="007B128C"/>
    <w:rsid w:val="007B1592"/>
    <w:rsid w:val="007B2875"/>
    <w:rsid w:val="007B5B46"/>
    <w:rsid w:val="007C2A98"/>
    <w:rsid w:val="007C3483"/>
    <w:rsid w:val="007C3B7B"/>
    <w:rsid w:val="007C6798"/>
    <w:rsid w:val="007C7C73"/>
    <w:rsid w:val="007D4130"/>
    <w:rsid w:val="007D4D59"/>
    <w:rsid w:val="007D5510"/>
    <w:rsid w:val="007F2AF2"/>
    <w:rsid w:val="007F2E0A"/>
    <w:rsid w:val="007F33C4"/>
    <w:rsid w:val="007F53B8"/>
    <w:rsid w:val="007F53F1"/>
    <w:rsid w:val="007F57E1"/>
    <w:rsid w:val="007F5AD9"/>
    <w:rsid w:val="007F6ED5"/>
    <w:rsid w:val="007F7297"/>
    <w:rsid w:val="007F7661"/>
    <w:rsid w:val="007F789D"/>
    <w:rsid w:val="00802D60"/>
    <w:rsid w:val="00804805"/>
    <w:rsid w:val="00805A81"/>
    <w:rsid w:val="00805CF9"/>
    <w:rsid w:val="0080669F"/>
    <w:rsid w:val="00806FD6"/>
    <w:rsid w:val="0081039D"/>
    <w:rsid w:val="00811082"/>
    <w:rsid w:val="00811D75"/>
    <w:rsid w:val="00812570"/>
    <w:rsid w:val="00812D81"/>
    <w:rsid w:val="00815BD7"/>
    <w:rsid w:val="00815C51"/>
    <w:rsid w:val="00815EE0"/>
    <w:rsid w:val="00817182"/>
    <w:rsid w:val="00817307"/>
    <w:rsid w:val="0082001F"/>
    <w:rsid w:val="008205FB"/>
    <w:rsid w:val="008208F5"/>
    <w:rsid w:val="00821399"/>
    <w:rsid w:val="00822E24"/>
    <w:rsid w:val="008306E7"/>
    <w:rsid w:val="00831653"/>
    <w:rsid w:val="00835433"/>
    <w:rsid w:val="00835796"/>
    <w:rsid w:val="008360DC"/>
    <w:rsid w:val="008360E8"/>
    <w:rsid w:val="008360F2"/>
    <w:rsid w:val="0083746F"/>
    <w:rsid w:val="008401F2"/>
    <w:rsid w:val="008424B0"/>
    <w:rsid w:val="0084315D"/>
    <w:rsid w:val="0084703A"/>
    <w:rsid w:val="008478BD"/>
    <w:rsid w:val="00852D07"/>
    <w:rsid w:val="00855995"/>
    <w:rsid w:val="008644A3"/>
    <w:rsid w:val="00865238"/>
    <w:rsid w:val="00865AFD"/>
    <w:rsid w:val="00866222"/>
    <w:rsid w:val="008669EA"/>
    <w:rsid w:val="00866F26"/>
    <w:rsid w:val="00867957"/>
    <w:rsid w:val="008701D5"/>
    <w:rsid w:val="0087114C"/>
    <w:rsid w:val="00874CF2"/>
    <w:rsid w:val="00876828"/>
    <w:rsid w:val="008770D4"/>
    <w:rsid w:val="0088095E"/>
    <w:rsid w:val="00885BE4"/>
    <w:rsid w:val="00886698"/>
    <w:rsid w:val="00886CC6"/>
    <w:rsid w:val="0089009B"/>
    <w:rsid w:val="0089039E"/>
    <w:rsid w:val="008913DA"/>
    <w:rsid w:val="00892250"/>
    <w:rsid w:val="00892AF3"/>
    <w:rsid w:val="00893DB0"/>
    <w:rsid w:val="0089474F"/>
    <w:rsid w:val="00894F97"/>
    <w:rsid w:val="0089543C"/>
    <w:rsid w:val="00895DC4"/>
    <w:rsid w:val="00896201"/>
    <w:rsid w:val="008A0E00"/>
    <w:rsid w:val="008A1BD3"/>
    <w:rsid w:val="008A3678"/>
    <w:rsid w:val="008A387C"/>
    <w:rsid w:val="008A38C4"/>
    <w:rsid w:val="008A4DB6"/>
    <w:rsid w:val="008A657A"/>
    <w:rsid w:val="008B0414"/>
    <w:rsid w:val="008B3F9E"/>
    <w:rsid w:val="008B59EA"/>
    <w:rsid w:val="008B6939"/>
    <w:rsid w:val="008B7A0D"/>
    <w:rsid w:val="008B7D6B"/>
    <w:rsid w:val="008C1767"/>
    <w:rsid w:val="008C2056"/>
    <w:rsid w:val="008C277B"/>
    <w:rsid w:val="008C3C7C"/>
    <w:rsid w:val="008C497E"/>
    <w:rsid w:val="008C5A4C"/>
    <w:rsid w:val="008D0586"/>
    <w:rsid w:val="008D05C9"/>
    <w:rsid w:val="008D07D3"/>
    <w:rsid w:val="008D234E"/>
    <w:rsid w:val="008D2666"/>
    <w:rsid w:val="008D26B1"/>
    <w:rsid w:val="008D3466"/>
    <w:rsid w:val="008D4FDC"/>
    <w:rsid w:val="008D533A"/>
    <w:rsid w:val="008E1063"/>
    <w:rsid w:val="008E179D"/>
    <w:rsid w:val="008E4439"/>
    <w:rsid w:val="008E6D0D"/>
    <w:rsid w:val="008E701B"/>
    <w:rsid w:val="008E703F"/>
    <w:rsid w:val="008F0E1D"/>
    <w:rsid w:val="008F2C3C"/>
    <w:rsid w:val="008F5346"/>
    <w:rsid w:val="00903584"/>
    <w:rsid w:val="00912787"/>
    <w:rsid w:val="00912C8F"/>
    <w:rsid w:val="0091304D"/>
    <w:rsid w:val="009132F0"/>
    <w:rsid w:val="00914294"/>
    <w:rsid w:val="00916821"/>
    <w:rsid w:val="0091720D"/>
    <w:rsid w:val="0091770A"/>
    <w:rsid w:val="0092066D"/>
    <w:rsid w:val="0092247B"/>
    <w:rsid w:val="009228BB"/>
    <w:rsid w:val="00922C7B"/>
    <w:rsid w:val="009234C8"/>
    <w:rsid w:val="00925290"/>
    <w:rsid w:val="00927712"/>
    <w:rsid w:val="0093270B"/>
    <w:rsid w:val="0093374B"/>
    <w:rsid w:val="009342F5"/>
    <w:rsid w:val="00936DFA"/>
    <w:rsid w:val="00936F8D"/>
    <w:rsid w:val="00936FBE"/>
    <w:rsid w:val="009420AB"/>
    <w:rsid w:val="0094455A"/>
    <w:rsid w:val="0094585B"/>
    <w:rsid w:val="00946DFC"/>
    <w:rsid w:val="009477A2"/>
    <w:rsid w:val="009502FE"/>
    <w:rsid w:val="00951095"/>
    <w:rsid w:val="009510D0"/>
    <w:rsid w:val="009511CF"/>
    <w:rsid w:val="009516E2"/>
    <w:rsid w:val="00951717"/>
    <w:rsid w:val="00952540"/>
    <w:rsid w:val="00953775"/>
    <w:rsid w:val="009538AD"/>
    <w:rsid w:val="00955FBA"/>
    <w:rsid w:val="00956463"/>
    <w:rsid w:val="00957022"/>
    <w:rsid w:val="00957A6E"/>
    <w:rsid w:val="009605F8"/>
    <w:rsid w:val="00961506"/>
    <w:rsid w:val="00964B4B"/>
    <w:rsid w:val="00965592"/>
    <w:rsid w:val="009663BC"/>
    <w:rsid w:val="00966618"/>
    <w:rsid w:val="009709B6"/>
    <w:rsid w:val="00971609"/>
    <w:rsid w:val="00971C41"/>
    <w:rsid w:val="00971DB6"/>
    <w:rsid w:val="00971F7E"/>
    <w:rsid w:val="00974959"/>
    <w:rsid w:val="00975BBB"/>
    <w:rsid w:val="00977190"/>
    <w:rsid w:val="009801F1"/>
    <w:rsid w:val="009804D6"/>
    <w:rsid w:val="009806E0"/>
    <w:rsid w:val="00982138"/>
    <w:rsid w:val="0098227A"/>
    <w:rsid w:val="00982F9D"/>
    <w:rsid w:val="009837FE"/>
    <w:rsid w:val="009859CE"/>
    <w:rsid w:val="00985AD8"/>
    <w:rsid w:val="00991790"/>
    <w:rsid w:val="009950CC"/>
    <w:rsid w:val="009A217D"/>
    <w:rsid w:val="009A2364"/>
    <w:rsid w:val="009A42CB"/>
    <w:rsid w:val="009A69EF"/>
    <w:rsid w:val="009B2F6B"/>
    <w:rsid w:val="009C0CCC"/>
    <w:rsid w:val="009C25E6"/>
    <w:rsid w:val="009C63FD"/>
    <w:rsid w:val="009D0811"/>
    <w:rsid w:val="009D1911"/>
    <w:rsid w:val="009D30FA"/>
    <w:rsid w:val="009D3ED5"/>
    <w:rsid w:val="009D5E96"/>
    <w:rsid w:val="009D5FE4"/>
    <w:rsid w:val="009E5A41"/>
    <w:rsid w:val="009E60E8"/>
    <w:rsid w:val="009E71FD"/>
    <w:rsid w:val="009F09DA"/>
    <w:rsid w:val="009F10C3"/>
    <w:rsid w:val="009F1E62"/>
    <w:rsid w:val="009F20D0"/>
    <w:rsid w:val="009F214B"/>
    <w:rsid w:val="009F39F1"/>
    <w:rsid w:val="009F708E"/>
    <w:rsid w:val="00A002B0"/>
    <w:rsid w:val="00A015F2"/>
    <w:rsid w:val="00A02BFE"/>
    <w:rsid w:val="00A0492F"/>
    <w:rsid w:val="00A0784C"/>
    <w:rsid w:val="00A10A0B"/>
    <w:rsid w:val="00A10EC8"/>
    <w:rsid w:val="00A12108"/>
    <w:rsid w:val="00A13178"/>
    <w:rsid w:val="00A15FBE"/>
    <w:rsid w:val="00A1707E"/>
    <w:rsid w:val="00A17459"/>
    <w:rsid w:val="00A20D67"/>
    <w:rsid w:val="00A249A3"/>
    <w:rsid w:val="00A24C20"/>
    <w:rsid w:val="00A26BAB"/>
    <w:rsid w:val="00A274A9"/>
    <w:rsid w:val="00A31726"/>
    <w:rsid w:val="00A3451A"/>
    <w:rsid w:val="00A34BE5"/>
    <w:rsid w:val="00A3555F"/>
    <w:rsid w:val="00A379CA"/>
    <w:rsid w:val="00A40CEB"/>
    <w:rsid w:val="00A43531"/>
    <w:rsid w:val="00A43AE0"/>
    <w:rsid w:val="00A46063"/>
    <w:rsid w:val="00A46084"/>
    <w:rsid w:val="00A461F5"/>
    <w:rsid w:val="00A475FF"/>
    <w:rsid w:val="00A47F0C"/>
    <w:rsid w:val="00A50E7E"/>
    <w:rsid w:val="00A54999"/>
    <w:rsid w:val="00A56DDA"/>
    <w:rsid w:val="00A572E0"/>
    <w:rsid w:val="00A60DDD"/>
    <w:rsid w:val="00A618ED"/>
    <w:rsid w:val="00A621E1"/>
    <w:rsid w:val="00A622BA"/>
    <w:rsid w:val="00A63509"/>
    <w:rsid w:val="00A6492A"/>
    <w:rsid w:val="00A661B8"/>
    <w:rsid w:val="00A70EB7"/>
    <w:rsid w:val="00A74A41"/>
    <w:rsid w:val="00A74DD6"/>
    <w:rsid w:val="00A753E0"/>
    <w:rsid w:val="00A7596B"/>
    <w:rsid w:val="00A77C55"/>
    <w:rsid w:val="00A85F90"/>
    <w:rsid w:val="00A879E6"/>
    <w:rsid w:val="00A92DEB"/>
    <w:rsid w:val="00A92EAE"/>
    <w:rsid w:val="00A95D2D"/>
    <w:rsid w:val="00AA1568"/>
    <w:rsid w:val="00AA3E41"/>
    <w:rsid w:val="00AA4326"/>
    <w:rsid w:val="00AA52A1"/>
    <w:rsid w:val="00AA7519"/>
    <w:rsid w:val="00AB0C55"/>
    <w:rsid w:val="00AB62C4"/>
    <w:rsid w:val="00AB75E4"/>
    <w:rsid w:val="00AB7726"/>
    <w:rsid w:val="00AB7DE9"/>
    <w:rsid w:val="00AC3BDC"/>
    <w:rsid w:val="00AC46D5"/>
    <w:rsid w:val="00AC4AC9"/>
    <w:rsid w:val="00AC52CB"/>
    <w:rsid w:val="00AC562D"/>
    <w:rsid w:val="00AC7E35"/>
    <w:rsid w:val="00AC7FEF"/>
    <w:rsid w:val="00AD4AF4"/>
    <w:rsid w:val="00AD7731"/>
    <w:rsid w:val="00AD780D"/>
    <w:rsid w:val="00AD7AEC"/>
    <w:rsid w:val="00AE08E2"/>
    <w:rsid w:val="00AE2C3D"/>
    <w:rsid w:val="00AE335D"/>
    <w:rsid w:val="00AE37B2"/>
    <w:rsid w:val="00AE56CB"/>
    <w:rsid w:val="00AE5B6A"/>
    <w:rsid w:val="00AE692B"/>
    <w:rsid w:val="00AE6AB5"/>
    <w:rsid w:val="00AE72D2"/>
    <w:rsid w:val="00AF0854"/>
    <w:rsid w:val="00AF1519"/>
    <w:rsid w:val="00AF23AB"/>
    <w:rsid w:val="00AF36E0"/>
    <w:rsid w:val="00AF4791"/>
    <w:rsid w:val="00AF70BC"/>
    <w:rsid w:val="00B0106D"/>
    <w:rsid w:val="00B01D06"/>
    <w:rsid w:val="00B02219"/>
    <w:rsid w:val="00B04AA1"/>
    <w:rsid w:val="00B06991"/>
    <w:rsid w:val="00B077F3"/>
    <w:rsid w:val="00B07B76"/>
    <w:rsid w:val="00B10C18"/>
    <w:rsid w:val="00B1218D"/>
    <w:rsid w:val="00B164C2"/>
    <w:rsid w:val="00B178FE"/>
    <w:rsid w:val="00B17CCD"/>
    <w:rsid w:val="00B204CF"/>
    <w:rsid w:val="00B21AA3"/>
    <w:rsid w:val="00B221B2"/>
    <w:rsid w:val="00B232CB"/>
    <w:rsid w:val="00B241ED"/>
    <w:rsid w:val="00B259EC"/>
    <w:rsid w:val="00B26873"/>
    <w:rsid w:val="00B2696A"/>
    <w:rsid w:val="00B270AC"/>
    <w:rsid w:val="00B276B8"/>
    <w:rsid w:val="00B3034B"/>
    <w:rsid w:val="00B30B20"/>
    <w:rsid w:val="00B314DE"/>
    <w:rsid w:val="00B32CCE"/>
    <w:rsid w:val="00B33422"/>
    <w:rsid w:val="00B360B5"/>
    <w:rsid w:val="00B37C89"/>
    <w:rsid w:val="00B440DF"/>
    <w:rsid w:val="00B45494"/>
    <w:rsid w:val="00B4645F"/>
    <w:rsid w:val="00B51EEA"/>
    <w:rsid w:val="00B5373B"/>
    <w:rsid w:val="00B564AB"/>
    <w:rsid w:val="00B60043"/>
    <w:rsid w:val="00B601E3"/>
    <w:rsid w:val="00B626C7"/>
    <w:rsid w:val="00B641C4"/>
    <w:rsid w:val="00B677B9"/>
    <w:rsid w:val="00B7206B"/>
    <w:rsid w:val="00B740DB"/>
    <w:rsid w:val="00B74957"/>
    <w:rsid w:val="00B77DCF"/>
    <w:rsid w:val="00B81D9E"/>
    <w:rsid w:val="00B81E97"/>
    <w:rsid w:val="00B82A03"/>
    <w:rsid w:val="00B83303"/>
    <w:rsid w:val="00B83F4E"/>
    <w:rsid w:val="00B84A9F"/>
    <w:rsid w:val="00B850FB"/>
    <w:rsid w:val="00B87B89"/>
    <w:rsid w:val="00B917E7"/>
    <w:rsid w:val="00B91A5B"/>
    <w:rsid w:val="00B91AE8"/>
    <w:rsid w:val="00B9412F"/>
    <w:rsid w:val="00B94484"/>
    <w:rsid w:val="00BA10AC"/>
    <w:rsid w:val="00BA1C8E"/>
    <w:rsid w:val="00BA2A1B"/>
    <w:rsid w:val="00BA301C"/>
    <w:rsid w:val="00BA577B"/>
    <w:rsid w:val="00BA626F"/>
    <w:rsid w:val="00BB2403"/>
    <w:rsid w:val="00BB28EA"/>
    <w:rsid w:val="00BB59AF"/>
    <w:rsid w:val="00BB7ACB"/>
    <w:rsid w:val="00BC02F7"/>
    <w:rsid w:val="00BC0FFF"/>
    <w:rsid w:val="00BC303F"/>
    <w:rsid w:val="00BC478E"/>
    <w:rsid w:val="00BC559B"/>
    <w:rsid w:val="00BD0E36"/>
    <w:rsid w:val="00BD1706"/>
    <w:rsid w:val="00BD32F1"/>
    <w:rsid w:val="00BD3FF4"/>
    <w:rsid w:val="00BD41DC"/>
    <w:rsid w:val="00BD44E7"/>
    <w:rsid w:val="00BD6462"/>
    <w:rsid w:val="00BD7B70"/>
    <w:rsid w:val="00BE0DC5"/>
    <w:rsid w:val="00BE1907"/>
    <w:rsid w:val="00BE47FF"/>
    <w:rsid w:val="00BE530A"/>
    <w:rsid w:val="00BE5676"/>
    <w:rsid w:val="00BE7BEA"/>
    <w:rsid w:val="00BF09AE"/>
    <w:rsid w:val="00BF09E9"/>
    <w:rsid w:val="00BF125F"/>
    <w:rsid w:val="00BF2329"/>
    <w:rsid w:val="00BF312B"/>
    <w:rsid w:val="00BF38CA"/>
    <w:rsid w:val="00BF3A2B"/>
    <w:rsid w:val="00BF7E32"/>
    <w:rsid w:val="00C00488"/>
    <w:rsid w:val="00C0244B"/>
    <w:rsid w:val="00C076EB"/>
    <w:rsid w:val="00C106E4"/>
    <w:rsid w:val="00C128DF"/>
    <w:rsid w:val="00C15AAA"/>
    <w:rsid w:val="00C16891"/>
    <w:rsid w:val="00C17A17"/>
    <w:rsid w:val="00C17CF8"/>
    <w:rsid w:val="00C2094E"/>
    <w:rsid w:val="00C22380"/>
    <w:rsid w:val="00C23411"/>
    <w:rsid w:val="00C25F13"/>
    <w:rsid w:val="00C263E3"/>
    <w:rsid w:val="00C3149A"/>
    <w:rsid w:val="00C31572"/>
    <w:rsid w:val="00C34AFF"/>
    <w:rsid w:val="00C35E3C"/>
    <w:rsid w:val="00C37673"/>
    <w:rsid w:val="00C400FB"/>
    <w:rsid w:val="00C401A3"/>
    <w:rsid w:val="00C4082D"/>
    <w:rsid w:val="00C410E1"/>
    <w:rsid w:val="00C42B49"/>
    <w:rsid w:val="00C45B59"/>
    <w:rsid w:val="00C460A7"/>
    <w:rsid w:val="00C46CAC"/>
    <w:rsid w:val="00C500D3"/>
    <w:rsid w:val="00C50349"/>
    <w:rsid w:val="00C515DC"/>
    <w:rsid w:val="00C53FFA"/>
    <w:rsid w:val="00C55062"/>
    <w:rsid w:val="00C57295"/>
    <w:rsid w:val="00C60694"/>
    <w:rsid w:val="00C60E22"/>
    <w:rsid w:val="00C613C4"/>
    <w:rsid w:val="00C63A00"/>
    <w:rsid w:val="00C653D2"/>
    <w:rsid w:val="00C6552E"/>
    <w:rsid w:val="00C70C25"/>
    <w:rsid w:val="00C70F58"/>
    <w:rsid w:val="00C711FB"/>
    <w:rsid w:val="00C71B2B"/>
    <w:rsid w:val="00C72B98"/>
    <w:rsid w:val="00C738D6"/>
    <w:rsid w:val="00C7613A"/>
    <w:rsid w:val="00C76540"/>
    <w:rsid w:val="00C769B6"/>
    <w:rsid w:val="00C8218E"/>
    <w:rsid w:val="00C828DC"/>
    <w:rsid w:val="00C82F07"/>
    <w:rsid w:val="00C84326"/>
    <w:rsid w:val="00C844B8"/>
    <w:rsid w:val="00C94467"/>
    <w:rsid w:val="00C945DC"/>
    <w:rsid w:val="00C947C9"/>
    <w:rsid w:val="00C95132"/>
    <w:rsid w:val="00C97A3C"/>
    <w:rsid w:val="00CA1768"/>
    <w:rsid w:val="00CA326A"/>
    <w:rsid w:val="00CA40FA"/>
    <w:rsid w:val="00CA5A67"/>
    <w:rsid w:val="00CA7572"/>
    <w:rsid w:val="00CB018B"/>
    <w:rsid w:val="00CB08AD"/>
    <w:rsid w:val="00CB4976"/>
    <w:rsid w:val="00CB5FE4"/>
    <w:rsid w:val="00CC0710"/>
    <w:rsid w:val="00CC100A"/>
    <w:rsid w:val="00CC4E51"/>
    <w:rsid w:val="00CD154D"/>
    <w:rsid w:val="00CD1FB7"/>
    <w:rsid w:val="00CD2021"/>
    <w:rsid w:val="00CD46EE"/>
    <w:rsid w:val="00CD487F"/>
    <w:rsid w:val="00CD4F21"/>
    <w:rsid w:val="00CD592B"/>
    <w:rsid w:val="00CD6AFF"/>
    <w:rsid w:val="00CE0076"/>
    <w:rsid w:val="00CE405E"/>
    <w:rsid w:val="00CE42A7"/>
    <w:rsid w:val="00CF0083"/>
    <w:rsid w:val="00CF03F2"/>
    <w:rsid w:val="00CF1504"/>
    <w:rsid w:val="00CF2E96"/>
    <w:rsid w:val="00CF4B94"/>
    <w:rsid w:val="00CF57A9"/>
    <w:rsid w:val="00CF64B1"/>
    <w:rsid w:val="00CF76F8"/>
    <w:rsid w:val="00D00024"/>
    <w:rsid w:val="00D01B7C"/>
    <w:rsid w:val="00D07077"/>
    <w:rsid w:val="00D10335"/>
    <w:rsid w:val="00D10384"/>
    <w:rsid w:val="00D111ED"/>
    <w:rsid w:val="00D1387C"/>
    <w:rsid w:val="00D13DF0"/>
    <w:rsid w:val="00D14A42"/>
    <w:rsid w:val="00D16B15"/>
    <w:rsid w:val="00D16E52"/>
    <w:rsid w:val="00D17FD7"/>
    <w:rsid w:val="00D20109"/>
    <w:rsid w:val="00D209ED"/>
    <w:rsid w:val="00D254F6"/>
    <w:rsid w:val="00D272BF"/>
    <w:rsid w:val="00D274FA"/>
    <w:rsid w:val="00D30365"/>
    <w:rsid w:val="00D30AB9"/>
    <w:rsid w:val="00D30FAB"/>
    <w:rsid w:val="00D31503"/>
    <w:rsid w:val="00D323A2"/>
    <w:rsid w:val="00D32DE9"/>
    <w:rsid w:val="00D34682"/>
    <w:rsid w:val="00D349A7"/>
    <w:rsid w:val="00D34CF2"/>
    <w:rsid w:val="00D3618D"/>
    <w:rsid w:val="00D406D2"/>
    <w:rsid w:val="00D40F7B"/>
    <w:rsid w:val="00D4461F"/>
    <w:rsid w:val="00D451E0"/>
    <w:rsid w:val="00D45980"/>
    <w:rsid w:val="00D459B4"/>
    <w:rsid w:val="00D45BC7"/>
    <w:rsid w:val="00D47A42"/>
    <w:rsid w:val="00D50550"/>
    <w:rsid w:val="00D5123C"/>
    <w:rsid w:val="00D529A3"/>
    <w:rsid w:val="00D53237"/>
    <w:rsid w:val="00D55D27"/>
    <w:rsid w:val="00D567B3"/>
    <w:rsid w:val="00D61342"/>
    <w:rsid w:val="00D62F9B"/>
    <w:rsid w:val="00D630B3"/>
    <w:rsid w:val="00D642A3"/>
    <w:rsid w:val="00D64C87"/>
    <w:rsid w:val="00D65F45"/>
    <w:rsid w:val="00D66774"/>
    <w:rsid w:val="00D70A6E"/>
    <w:rsid w:val="00D74E29"/>
    <w:rsid w:val="00D750C8"/>
    <w:rsid w:val="00D761E3"/>
    <w:rsid w:val="00D83357"/>
    <w:rsid w:val="00D844AF"/>
    <w:rsid w:val="00D84AD3"/>
    <w:rsid w:val="00D84B15"/>
    <w:rsid w:val="00D85651"/>
    <w:rsid w:val="00D85DC6"/>
    <w:rsid w:val="00D861F0"/>
    <w:rsid w:val="00D87593"/>
    <w:rsid w:val="00D87AEC"/>
    <w:rsid w:val="00D90840"/>
    <w:rsid w:val="00D95408"/>
    <w:rsid w:val="00D966E2"/>
    <w:rsid w:val="00DA1B06"/>
    <w:rsid w:val="00DA1B19"/>
    <w:rsid w:val="00DA3A5C"/>
    <w:rsid w:val="00DA572B"/>
    <w:rsid w:val="00DA7204"/>
    <w:rsid w:val="00DB11D9"/>
    <w:rsid w:val="00DB2E89"/>
    <w:rsid w:val="00DB2F10"/>
    <w:rsid w:val="00DB45E2"/>
    <w:rsid w:val="00DB69A4"/>
    <w:rsid w:val="00DB77BB"/>
    <w:rsid w:val="00DB7A77"/>
    <w:rsid w:val="00DC1316"/>
    <w:rsid w:val="00DC30C7"/>
    <w:rsid w:val="00DC4C33"/>
    <w:rsid w:val="00DC50C5"/>
    <w:rsid w:val="00DC60E7"/>
    <w:rsid w:val="00DC7014"/>
    <w:rsid w:val="00DC7A67"/>
    <w:rsid w:val="00DD1816"/>
    <w:rsid w:val="00DD24B3"/>
    <w:rsid w:val="00DD2991"/>
    <w:rsid w:val="00DD29F5"/>
    <w:rsid w:val="00DD2DD8"/>
    <w:rsid w:val="00DD3A51"/>
    <w:rsid w:val="00DD68C0"/>
    <w:rsid w:val="00DD7B2E"/>
    <w:rsid w:val="00DD7F89"/>
    <w:rsid w:val="00DE004E"/>
    <w:rsid w:val="00DE0F61"/>
    <w:rsid w:val="00DE17D3"/>
    <w:rsid w:val="00DE33BE"/>
    <w:rsid w:val="00DE3ADD"/>
    <w:rsid w:val="00DE597B"/>
    <w:rsid w:val="00DF034D"/>
    <w:rsid w:val="00DF0FFA"/>
    <w:rsid w:val="00DF477D"/>
    <w:rsid w:val="00DF4996"/>
    <w:rsid w:val="00DF659D"/>
    <w:rsid w:val="00DF6C30"/>
    <w:rsid w:val="00E036D1"/>
    <w:rsid w:val="00E04A2A"/>
    <w:rsid w:val="00E06572"/>
    <w:rsid w:val="00E073EF"/>
    <w:rsid w:val="00E117E4"/>
    <w:rsid w:val="00E131B9"/>
    <w:rsid w:val="00E137EF"/>
    <w:rsid w:val="00E13D34"/>
    <w:rsid w:val="00E155CE"/>
    <w:rsid w:val="00E16673"/>
    <w:rsid w:val="00E168DC"/>
    <w:rsid w:val="00E16F42"/>
    <w:rsid w:val="00E2132B"/>
    <w:rsid w:val="00E21CA2"/>
    <w:rsid w:val="00E25959"/>
    <w:rsid w:val="00E261B0"/>
    <w:rsid w:val="00E26811"/>
    <w:rsid w:val="00E26E12"/>
    <w:rsid w:val="00E274B8"/>
    <w:rsid w:val="00E3046E"/>
    <w:rsid w:val="00E308B0"/>
    <w:rsid w:val="00E40D27"/>
    <w:rsid w:val="00E417D6"/>
    <w:rsid w:val="00E41BAA"/>
    <w:rsid w:val="00E42FEA"/>
    <w:rsid w:val="00E436A9"/>
    <w:rsid w:val="00E43708"/>
    <w:rsid w:val="00E44A03"/>
    <w:rsid w:val="00E46E9B"/>
    <w:rsid w:val="00E472BB"/>
    <w:rsid w:val="00E47C29"/>
    <w:rsid w:val="00E51B35"/>
    <w:rsid w:val="00E51FCB"/>
    <w:rsid w:val="00E521C5"/>
    <w:rsid w:val="00E54205"/>
    <w:rsid w:val="00E55FDB"/>
    <w:rsid w:val="00E57E64"/>
    <w:rsid w:val="00E63C3E"/>
    <w:rsid w:val="00E64D14"/>
    <w:rsid w:val="00E67947"/>
    <w:rsid w:val="00E70952"/>
    <w:rsid w:val="00E7097B"/>
    <w:rsid w:val="00E70D34"/>
    <w:rsid w:val="00E7393E"/>
    <w:rsid w:val="00E73B11"/>
    <w:rsid w:val="00E73E08"/>
    <w:rsid w:val="00E76548"/>
    <w:rsid w:val="00E80268"/>
    <w:rsid w:val="00E80449"/>
    <w:rsid w:val="00E81FC2"/>
    <w:rsid w:val="00E82BAC"/>
    <w:rsid w:val="00E83713"/>
    <w:rsid w:val="00E83D7B"/>
    <w:rsid w:val="00E8429D"/>
    <w:rsid w:val="00E85DBE"/>
    <w:rsid w:val="00E85E46"/>
    <w:rsid w:val="00E92506"/>
    <w:rsid w:val="00E94389"/>
    <w:rsid w:val="00E94D4E"/>
    <w:rsid w:val="00E9693F"/>
    <w:rsid w:val="00E97A9D"/>
    <w:rsid w:val="00EA45E8"/>
    <w:rsid w:val="00EA4D80"/>
    <w:rsid w:val="00EA5703"/>
    <w:rsid w:val="00EB1024"/>
    <w:rsid w:val="00EB1FD5"/>
    <w:rsid w:val="00EB3652"/>
    <w:rsid w:val="00EB3C69"/>
    <w:rsid w:val="00EB491F"/>
    <w:rsid w:val="00EB5DE3"/>
    <w:rsid w:val="00EB630C"/>
    <w:rsid w:val="00EB7616"/>
    <w:rsid w:val="00EC3830"/>
    <w:rsid w:val="00EC643A"/>
    <w:rsid w:val="00EC76F5"/>
    <w:rsid w:val="00ED0C85"/>
    <w:rsid w:val="00ED20BB"/>
    <w:rsid w:val="00ED314E"/>
    <w:rsid w:val="00ED3705"/>
    <w:rsid w:val="00ED4F6B"/>
    <w:rsid w:val="00EE09C7"/>
    <w:rsid w:val="00EE1E61"/>
    <w:rsid w:val="00EE2F81"/>
    <w:rsid w:val="00EE531D"/>
    <w:rsid w:val="00EE61BC"/>
    <w:rsid w:val="00EF02CD"/>
    <w:rsid w:val="00EF0ABA"/>
    <w:rsid w:val="00EF3842"/>
    <w:rsid w:val="00EF3DF7"/>
    <w:rsid w:val="00EF5E5F"/>
    <w:rsid w:val="00EF640B"/>
    <w:rsid w:val="00F00CC8"/>
    <w:rsid w:val="00F01324"/>
    <w:rsid w:val="00F02A85"/>
    <w:rsid w:val="00F031FB"/>
    <w:rsid w:val="00F04E90"/>
    <w:rsid w:val="00F066A9"/>
    <w:rsid w:val="00F075A2"/>
    <w:rsid w:val="00F075EB"/>
    <w:rsid w:val="00F07F64"/>
    <w:rsid w:val="00F1027F"/>
    <w:rsid w:val="00F1163A"/>
    <w:rsid w:val="00F11FB3"/>
    <w:rsid w:val="00F12033"/>
    <w:rsid w:val="00F12839"/>
    <w:rsid w:val="00F12F7E"/>
    <w:rsid w:val="00F13580"/>
    <w:rsid w:val="00F2021D"/>
    <w:rsid w:val="00F20938"/>
    <w:rsid w:val="00F23E35"/>
    <w:rsid w:val="00F24D2D"/>
    <w:rsid w:val="00F25B21"/>
    <w:rsid w:val="00F3003F"/>
    <w:rsid w:val="00F32827"/>
    <w:rsid w:val="00F33CC3"/>
    <w:rsid w:val="00F341BE"/>
    <w:rsid w:val="00F34B99"/>
    <w:rsid w:val="00F35EB3"/>
    <w:rsid w:val="00F37417"/>
    <w:rsid w:val="00F40796"/>
    <w:rsid w:val="00F427D1"/>
    <w:rsid w:val="00F458BA"/>
    <w:rsid w:val="00F4693C"/>
    <w:rsid w:val="00F478C6"/>
    <w:rsid w:val="00F56C0B"/>
    <w:rsid w:val="00F6148F"/>
    <w:rsid w:val="00F61C2D"/>
    <w:rsid w:val="00F64CDC"/>
    <w:rsid w:val="00F661B7"/>
    <w:rsid w:val="00F677FD"/>
    <w:rsid w:val="00F67809"/>
    <w:rsid w:val="00F704E6"/>
    <w:rsid w:val="00F705CD"/>
    <w:rsid w:val="00F76E1B"/>
    <w:rsid w:val="00F86897"/>
    <w:rsid w:val="00F90686"/>
    <w:rsid w:val="00F909FA"/>
    <w:rsid w:val="00F92642"/>
    <w:rsid w:val="00F9500B"/>
    <w:rsid w:val="00F964AB"/>
    <w:rsid w:val="00F97DEB"/>
    <w:rsid w:val="00FA0502"/>
    <w:rsid w:val="00FA107F"/>
    <w:rsid w:val="00FA41F1"/>
    <w:rsid w:val="00FA4E4F"/>
    <w:rsid w:val="00FA6ED7"/>
    <w:rsid w:val="00FA7FA1"/>
    <w:rsid w:val="00FB0086"/>
    <w:rsid w:val="00FB0F9A"/>
    <w:rsid w:val="00FB15E6"/>
    <w:rsid w:val="00FB43A9"/>
    <w:rsid w:val="00FB4ACC"/>
    <w:rsid w:val="00FB585A"/>
    <w:rsid w:val="00FC0C2D"/>
    <w:rsid w:val="00FC122C"/>
    <w:rsid w:val="00FC1485"/>
    <w:rsid w:val="00FC20A1"/>
    <w:rsid w:val="00FC3579"/>
    <w:rsid w:val="00FC6E46"/>
    <w:rsid w:val="00FC7143"/>
    <w:rsid w:val="00FC7484"/>
    <w:rsid w:val="00FD4A20"/>
    <w:rsid w:val="00FD7993"/>
    <w:rsid w:val="00FE01BD"/>
    <w:rsid w:val="00FE1EA7"/>
    <w:rsid w:val="00FE227E"/>
    <w:rsid w:val="00FE27DF"/>
    <w:rsid w:val="00FE2E75"/>
    <w:rsid w:val="00FE391D"/>
    <w:rsid w:val="00FE41C5"/>
    <w:rsid w:val="00FE446B"/>
    <w:rsid w:val="00FE46F6"/>
    <w:rsid w:val="00FE52A6"/>
    <w:rsid w:val="00FE5371"/>
    <w:rsid w:val="00FE5CA4"/>
    <w:rsid w:val="00FE5F56"/>
    <w:rsid w:val="00FF12B4"/>
    <w:rsid w:val="00FF3AD0"/>
    <w:rsid w:val="00FF5A44"/>
    <w:rsid w:val="00FF5BEF"/>
    <w:rsid w:val="00FF6C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FFE77"/>
  <w15:docId w15:val="{C5FE3029-A7A1-4F96-8BC1-F049A5AEA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F12DC"/>
    <w:pPr>
      <w:suppressAutoHyphens/>
    </w:pPr>
    <w:rPr>
      <w:lang w:eastAsia="ar-SA"/>
    </w:rPr>
  </w:style>
  <w:style w:type="paragraph" w:styleId="Nagwek1">
    <w:name w:val="heading 1"/>
    <w:basedOn w:val="Normalny"/>
    <w:next w:val="Normalny"/>
    <w:link w:val="Nagwek1Znak"/>
    <w:uiPriority w:val="99"/>
    <w:qFormat/>
    <w:rsid w:val="00F33CC3"/>
    <w:pPr>
      <w:keepNext/>
      <w:suppressAutoHyphens w:val="0"/>
      <w:spacing w:before="240" w:after="60"/>
      <w:outlineLvl w:val="0"/>
    </w:pPr>
    <w:rPr>
      <w:rFonts w:ascii="Arial" w:hAnsi="Arial" w:cs="Arial"/>
      <w:b/>
      <w:bCs/>
      <w:kern w:val="32"/>
      <w:sz w:val="32"/>
      <w:szCs w:val="32"/>
      <w:lang w:eastAsia="pl-PL"/>
    </w:rPr>
  </w:style>
  <w:style w:type="paragraph" w:styleId="Nagwek3">
    <w:name w:val="heading 3"/>
    <w:basedOn w:val="Normalny"/>
    <w:next w:val="Normalny"/>
    <w:link w:val="Nagwek3Znak"/>
    <w:autoRedefine/>
    <w:uiPriority w:val="99"/>
    <w:qFormat/>
    <w:rsid w:val="00F33CC3"/>
    <w:pPr>
      <w:suppressAutoHyphens w:val="0"/>
      <w:spacing w:before="120" w:after="60" w:line="276" w:lineRule="auto"/>
      <w:jc w:val="center"/>
      <w:outlineLvl w:val="2"/>
    </w:pPr>
    <w:rPr>
      <w:rFonts w:ascii="Verdana" w:hAnsi="Verdana"/>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8z0">
    <w:name w:val="WW8Num8z0"/>
    <w:rsid w:val="00B4645F"/>
    <w:rPr>
      <w:rFonts w:ascii="Symbol" w:hAnsi="Symbol" w:cs="OpenSymbol"/>
    </w:rPr>
  </w:style>
  <w:style w:type="character" w:customStyle="1" w:styleId="WW8Num9z0">
    <w:name w:val="WW8Num9z0"/>
    <w:rsid w:val="00B4645F"/>
    <w:rPr>
      <w:rFonts w:ascii="Symbol" w:hAnsi="Symbol" w:cs="OpenSymbol"/>
    </w:rPr>
  </w:style>
  <w:style w:type="character" w:customStyle="1" w:styleId="Absatz-Standardschriftart">
    <w:name w:val="Absatz-Standardschriftart"/>
    <w:rsid w:val="00B4645F"/>
  </w:style>
  <w:style w:type="character" w:customStyle="1" w:styleId="WW-Absatz-Standardschriftart">
    <w:name w:val="WW-Absatz-Standardschriftart"/>
    <w:rsid w:val="00B4645F"/>
  </w:style>
  <w:style w:type="character" w:customStyle="1" w:styleId="WW-Absatz-Standardschriftart1">
    <w:name w:val="WW-Absatz-Standardschriftart1"/>
    <w:rsid w:val="00B4645F"/>
  </w:style>
  <w:style w:type="character" w:customStyle="1" w:styleId="Domylnaczcionkaakapitu1">
    <w:name w:val="Domyślna czcionka akapitu1"/>
    <w:rsid w:val="00B4645F"/>
  </w:style>
  <w:style w:type="character" w:styleId="Hipercze">
    <w:name w:val="Hyperlink"/>
    <w:uiPriority w:val="99"/>
    <w:rsid w:val="00B4645F"/>
    <w:rPr>
      <w:color w:val="0000FF"/>
      <w:u w:val="single"/>
    </w:rPr>
  </w:style>
  <w:style w:type="character" w:customStyle="1" w:styleId="Znakinumeracji">
    <w:name w:val="Znaki numeracji"/>
    <w:rsid w:val="00B4645F"/>
  </w:style>
  <w:style w:type="character" w:customStyle="1" w:styleId="Symbolewypunktowania">
    <w:name w:val="Symbole wypunktowania"/>
    <w:rsid w:val="00B4645F"/>
    <w:rPr>
      <w:rFonts w:ascii="OpenSymbol" w:eastAsia="OpenSymbol" w:hAnsi="OpenSymbol" w:cs="OpenSymbol"/>
    </w:rPr>
  </w:style>
  <w:style w:type="paragraph" w:customStyle="1" w:styleId="Nagwek10">
    <w:name w:val="Nagłówek1"/>
    <w:basedOn w:val="Normalny"/>
    <w:next w:val="Tekstpodstawowy"/>
    <w:rsid w:val="00B4645F"/>
    <w:pPr>
      <w:keepNext/>
      <w:spacing w:before="240" w:after="120"/>
    </w:pPr>
    <w:rPr>
      <w:rFonts w:ascii="Arial" w:eastAsia="Arial Unicode MS" w:hAnsi="Arial" w:cs="Tahoma"/>
      <w:sz w:val="28"/>
      <w:szCs w:val="28"/>
    </w:rPr>
  </w:style>
  <w:style w:type="paragraph" w:styleId="Tekstpodstawowy">
    <w:name w:val="Body Text"/>
    <w:basedOn w:val="Normalny"/>
    <w:link w:val="TekstpodstawowyZnak"/>
    <w:uiPriority w:val="99"/>
    <w:rsid w:val="00B4645F"/>
    <w:pPr>
      <w:spacing w:after="120"/>
    </w:pPr>
  </w:style>
  <w:style w:type="paragraph" w:styleId="Lista">
    <w:name w:val="List"/>
    <w:basedOn w:val="Tekstpodstawowy"/>
    <w:semiHidden/>
    <w:rsid w:val="00B4645F"/>
    <w:rPr>
      <w:rFonts w:cs="Tahoma"/>
    </w:rPr>
  </w:style>
  <w:style w:type="paragraph" w:customStyle="1" w:styleId="Podpis1">
    <w:name w:val="Podpis1"/>
    <w:basedOn w:val="Normalny"/>
    <w:rsid w:val="00B4645F"/>
    <w:pPr>
      <w:suppressLineNumbers/>
      <w:spacing w:before="120" w:after="120"/>
    </w:pPr>
    <w:rPr>
      <w:rFonts w:cs="Tahoma"/>
      <w:i/>
      <w:iCs/>
      <w:sz w:val="24"/>
      <w:szCs w:val="24"/>
    </w:rPr>
  </w:style>
  <w:style w:type="paragraph" w:customStyle="1" w:styleId="Indeks">
    <w:name w:val="Indeks"/>
    <w:basedOn w:val="Normalny"/>
    <w:rsid w:val="00B4645F"/>
    <w:pPr>
      <w:suppressLineNumbers/>
    </w:pPr>
    <w:rPr>
      <w:rFonts w:cs="Tahoma"/>
    </w:rPr>
  </w:style>
  <w:style w:type="paragraph" w:customStyle="1" w:styleId="Liniapozioma">
    <w:name w:val="Linia pozioma"/>
    <w:basedOn w:val="Normalny"/>
    <w:next w:val="Tekstpodstawowy"/>
    <w:rsid w:val="00B4645F"/>
    <w:pPr>
      <w:suppressLineNumbers/>
      <w:pBdr>
        <w:bottom w:val="double" w:sz="1" w:space="0" w:color="808080"/>
      </w:pBdr>
      <w:spacing w:after="283"/>
    </w:pPr>
    <w:rPr>
      <w:sz w:val="12"/>
      <w:szCs w:val="12"/>
    </w:rPr>
  </w:style>
  <w:style w:type="paragraph" w:customStyle="1" w:styleId="Zawartoramki">
    <w:name w:val="Zawartość ramki"/>
    <w:basedOn w:val="Tekstpodstawowy"/>
    <w:rsid w:val="00B4645F"/>
  </w:style>
  <w:style w:type="paragraph" w:styleId="Nagwek">
    <w:name w:val="header"/>
    <w:basedOn w:val="Normalny"/>
    <w:link w:val="NagwekZnak"/>
    <w:uiPriority w:val="99"/>
    <w:rsid w:val="00B4645F"/>
    <w:pPr>
      <w:suppressLineNumbers/>
      <w:tabs>
        <w:tab w:val="center" w:pos="4535"/>
        <w:tab w:val="right" w:pos="9071"/>
      </w:tabs>
    </w:pPr>
  </w:style>
  <w:style w:type="paragraph" w:customStyle="1" w:styleId="Zawartotabeli">
    <w:name w:val="Zawartość tabeli"/>
    <w:basedOn w:val="Normalny"/>
    <w:rsid w:val="00B4645F"/>
    <w:pPr>
      <w:suppressLineNumbers/>
    </w:pPr>
  </w:style>
  <w:style w:type="paragraph" w:customStyle="1" w:styleId="Nagwektabeli">
    <w:name w:val="Nagłówek tabeli"/>
    <w:basedOn w:val="Zawartotabeli"/>
    <w:rsid w:val="00B4645F"/>
    <w:pPr>
      <w:jc w:val="center"/>
    </w:pPr>
    <w:rPr>
      <w:b/>
      <w:bCs/>
    </w:rPr>
  </w:style>
  <w:style w:type="paragraph" w:styleId="Tekstdymka">
    <w:name w:val="Balloon Text"/>
    <w:basedOn w:val="Normalny"/>
    <w:uiPriority w:val="99"/>
    <w:semiHidden/>
    <w:unhideWhenUsed/>
    <w:rsid w:val="00B4645F"/>
    <w:rPr>
      <w:rFonts w:ascii="Tahoma" w:hAnsi="Tahoma" w:cs="Tahoma"/>
      <w:sz w:val="16"/>
      <w:szCs w:val="16"/>
    </w:rPr>
  </w:style>
  <w:style w:type="character" w:customStyle="1" w:styleId="TekstdymkaZnak">
    <w:name w:val="Tekst dymka Znak"/>
    <w:uiPriority w:val="99"/>
    <w:semiHidden/>
    <w:rsid w:val="00B4645F"/>
    <w:rPr>
      <w:rFonts w:ascii="Tahoma" w:hAnsi="Tahoma" w:cs="Tahoma"/>
      <w:sz w:val="16"/>
      <w:szCs w:val="16"/>
      <w:lang w:eastAsia="ar-SA"/>
    </w:rPr>
  </w:style>
  <w:style w:type="paragraph" w:customStyle="1" w:styleId="redniasiatka1akcent21">
    <w:name w:val="Średnia siatka 1 — akcent 21"/>
    <w:basedOn w:val="Normalny"/>
    <w:qFormat/>
    <w:rsid w:val="00B4645F"/>
    <w:pPr>
      <w:ind w:left="708"/>
    </w:pPr>
  </w:style>
  <w:style w:type="paragraph" w:styleId="Tekstpodstawowy2">
    <w:name w:val="Body Text 2"/>
    <w:basedOn w:val="Normalny"/>
    <w:link w:val="Tekstpodstawowy2Znak"/>
    <w:rsid w:val="00B4645F"/>
    <w:pPr>
      <w:jc w:val="both"/>
    </w:pPr>
    <w:rPr>
      <w:rFonts w:ascii="Arial" w:hAnsi="Arial" w:cs="Arial"/>
      <w:sz w:val="24"/>
      <w:szCs w:val="24"/>
    </w:rPr>
  </w:style>
  <w:style w:type="paragraph" w:styleId="Stopka">
    <w:name w:val="footer"/>
    <w:basedOn w:val="Normalny"/>
    <w:uiPriority w:val="99"/>
    <w:unhideWhenUsed/>
    <w:rsid w:val="00B4645F"/>
    <w:pPr>
      <w:tabs>
        <w:tab w:val="center" w:pos="4536"/>
        <w:tab w:val="right" w:pos="9072"/>
      </w:tabs>
    </w:pPr>
  </w:style>
  <w:style w:type="character" w:customStyle="1" w:styleId="StopkaZnak">
    <w:name w:val="Stopka Znak"/>
    <w:uiPriority w:val="99"/>
    <w:rsid w:val="00B4645F"/>
    <w:rPr>
      <w:lang w:eastAsia="ar-SA"/>
    </w:rPr>
  </w:style>
  <w:style w:type="paragraph" w:styleId="Tekstpodstawowywcity3">
    <w:name w:val="Body Text Indent 3"/>
    <w:basedOn w:val="Normalny"/>
    <w:semiHidden/>
    <w:unhideWhenUsed/>
    <w:rsid w:val="00B4645F"/>
    <w:pPr>
      <w:spacing w:after="120"/>
      <w:ind w:left="283"/>
    </w:pPr>
    <w:rPr>
      <w:sz w:val="16"/>
      <w:szCs w:val="16"/>
    </w:rPr>
  </w:style>
  <w:style w:type="character" w:customStyle="1" w:styleId="Tekstpodstawowywcity3Znak">
    <w:name w:val="Tekst podstawowy wcięty 3 Znak"/>
    <w:semiHidden/>
    <w:rsid w:val="00B4645F"/>
    <w:rPr>
      <w:sz w:val="16"/>
      <w:szCs w:val="16"/>
      <w:lang w:eastAsia="ar-SA"/>
    </w:rPr>
  </w:style>
  <w:style w:type="paragraph" w:styleId="NormalnyWeb">
    <w:name w:val="Normal (Web)"/>
    <w:basedOn w:val="Normalny"/>
    <w:semiHidden/>
    <w:unhideWhenUsed/>
    <w:rsid w:val="00B4645F"/>
    <w:rPr>
      <w:sz w:val="24"/>
      <w:szCs w:val="24"/>
    </w:rPr>
  </w:style>
  <w:style w:type="paragraph" w:styleId="Tekstpodstawowy3">
    <w:name w:val="Body Text 3"/>
    <w:basedOn w:val="Normalny"/>
    <w:semiHidden/>
    <w:rsid w:val="00B4645F"/>
    <w:pPr>
      <w:jc w:val="both"/>
    </w:pPr>
    <w:rPr>
      <w:rFonts w:ascii="Arial" w:hAnsi="Arial" w:cs="Arial"/>
      <w:color w:val="008080"/>
      <w:sz w:val="24"/>
      <w:szCs w:val="24"/>
    </w:rPr>
  </w:style>
  <w:style w:type="paragraph" w:customStyle="1" w:styleId="Standard">
    <w:name w:val="Standard"/>
    <w:rsid w:val="00B4645F"/>
    <w:pPr>
      <w:widowControl w:val="0"/>
      <w:suppressAutoHyphens/>
      <w:autoSpaceDN w:val="0"/>
    </w:pPr>
    <w:rPr>
      <w:rFonts w:eastAsia="Arial Unicode MS" w:cs="Tahoma"/>
      <w:noProof/>
      <w:kern w:val="3"/>
      <w:sz w:val="24"/>
      <w:szCs w:val="24"/>
      <w:lang w:val="cs-CZ"/>
    </w:rPr>
  </w:style>
  <w:style w:type="paragraph" w:customStyle="1" w:styleId="Textbody">
    <w:name w:val="Text body"/>
    <w:basedOn w:val="Normalny"/>
    <w:rsid w:val="00B4645F"/>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E26811"/>
  </w:style>
  <w:style w:type="character" w:customStyle="1" w:styleId="TekstprzypisukocowegoZnak">
    <w:name w:val="Tekst przypisu końcowego Znak"/>
    <w:link w:val="Tekstprzypisukocowego"/>
    <w:uiPriority w:val="99"/>
    <w:semiHidden/>
    <w:rsid w:val="00E26811"/>
    <w:rPr>
      <w:lang w:eastAsia="ar-SA"/>
    </w:rPr>
  </w:style>
  <w:style w:type="character" w:styleId="Odwoanieprzypisukocowego">
    <w:name w:val="endnote reference"/>
    <w:uiPriority w:val="99"/>
    <w:semiHidden/>
    <w:unhideWhenUsed/>
    <w:rsid w:val="00E26811"/>
    <w:rPr>
      <w:vertAlign w:val="superscript"/>
    </w:rPr>
  </w:style>
  <w:style w:type="character" w:styleId="Odwoaniedokomentarza">
    <w:name w:val="annotation reference"/>
    <w:uiPriority w:val="99"/>
    <w:unhideWhenUsed/>
    <w:rsid w:val="00F6148F"/>
    <w:rPr>
      <w:sz w:val="16"/>
      <w:szCs w:val="16"/>
    </w:rPr>
  </w:style>
  <w:style w:type="paragraph" w:styleId="Tekstkomentarza">
    <w:name w:val="annotation text"/>
    <w:basedOn w:val="Normalny"/>
    <w:link w:val="TekstkomentarzaZnak"/>
    <w:uiPriority w:val="99"/>
    <w:unhideWhenUsed/>
    <w:rsid w:val="00F6148F"/>
  </w:style>
  <w:style w:type="character" w:customStyle="1" w:styleId="TekstkomentarzaZnak">
    <w:name w:val="Tekst komentarza Znak"/>
    <w:link w:val="Tekstkomentarza"/>
    <w:uiPriority w:val="99"/>
    <w:rsid w:val="00F6148F"/>
    <w:rPr>
      <w:lang w:eastAsia="ar-SA"/>
    </w:rPr>
  </w:style>
  <w:style w:type="paragraph" w:styleId="Tematkomentarza">
    <w:name w:val="annotation subject"/>
    <w:basedOn w:val="Tekstkomentarza"/>
    <w:next w:val="Tekstkomentarza"/>
    <w:link w:val="TematkomentarzaZnak"/>
    <w:uiPriority w:val="99"/>
    <w:semiHidden/>
    <w:unhideWhenUsed/>
    <w:rsid w:val="00F6148F"/>
    <w:rPr>
      <w:b/>
      <w:bCs/>
    </w:rPr>
  </w:style>
  <w:style w:type="character" w:customStyle="1" w:styleId="TematkomentarzaZnak">
    <w:name w:val="Temat komentarza Znak"/>
    <w:link w:val="Tematkomentarza"/>
    <w:uiPriority w:val="99"/>
    <w:semiHidden/>
    <w:rsid w:val="00F6148F"/>
    <w:rPr>
      <w:b/>
      <w:bCs/>
      <w:lang w:eastAsia="ar-SA"/>
    </w:rPr>
  </w:style>
  <w:style w:type="paragraph" w:styleId="Tekstpodstawowywcity">
    <w:name w:val="Body Text Indent"/>
    <w:basedOn w:val="Normalny"/>
    <w:link w:val="TekstpodstawowywcityZnak"/>
    <w:uiPriority w:val="99"/>
    <w:semiHidden/>
    <w:unhideWhenUsed/>
    <w:rsid w:val="005C221B"/>
    <w:pPr>
      <w:spacing w:after="120"/>
      <w:ind w:left="283"/>
    </w:pPr>
  </w:style>
  <w:style w:type="character" w:customStyle="1" w:styleId="TekstpodstawowywcityZnak">
    <w:name w:val="Tekst podstawowy wcięty Znak"/>
    <w:link w:val="Tekstpodstawowywcity"/>
    <w:uiPriority w:val="99"/>
    <w:semiHidden/>
    <w:rsid w:val="005C221B"/>
    <w:rPr>
      <w:lang w:eastAsia="ar-SA"/>
    </w:rPr>
  </w:style>
  <w:style w:type="paragraph" w:customStyle="1" w:styleId="Tekstpodstawowy22">
    <w:name w:val="Tekst podstawowy 22"/>
    <w:basedOn w:val="Normalny"/>
    <w:rsid w:val="005C221B"/>
    <w:pPr>
      <w:autoSpaceDE w:val="0"/>
      <w:jc w:val="both"/>
    </w:pPr>
    <w:rPr>
      <w:sz w:val="22"/>
      <w:szCs w:val="22"/>
    </w:rPr>
  </w:style>
  <w:style w:type="paragraph" w:styleId="Poprawka">
    <w:name w:val="Revision"/>
    <w:hidden/>
    <w:uiPriority w:val="99"/>
    <w:semiHidden/>
    <w:rsid w:val="00946DFC"/>
    <w:rPr>
      <w:lang w:eastAsia="ar-SA"/>
    </w:rPr>
  </w:style>
  <w:style w:type="numbering" w:customStyle="1" w:styleId="Bezlisty1">
    <w:name w:val="Bez listy1"/>
    <w:next w:val="Bezlisty"/>
    <w:uiPriority w:val="99"/>
    <w:semiHidden/>
    <w:unhideWhenUsed/>
    <w:rsid w:val="00793C30"/>
  </w:style>
  <w:style w:type="paragraph" w:customStyle="1" w:styleId="Default">
    <w:name w:val="Default"/>
    <w:qFormat/>
    <w:rsid w:val="00793C30"/>
    <w:pPr>
      <w:autoSpaceDE w:val="0"/>
      <w:autoSpaceDN w:val="0"/>
      <w:adjustRightInd w:val="0"/>
    </w:pPr>
    <w:rPr>
      <w:rFonts w:eastAsiaTheme="minorHAnsi"/>
      <w:color w:val="000000"/>
      <w:sz w:val="24"/>
      <w:szCs w:val="24"/>
      <w:lang w:eastAsia="en-US"/>
    </w:rPr>
  </w:style>
  <w:style w:type="paragraph" w:styleId="Akapitzlist">
    <w:name w:val="List Paragraph"/>
    <w:basedOn w:val="Normalny"/>
    <w:uiPriority w:val="34"/>
    <w:qFormat/>
    <w:rsid w:val="00F56C0B"/>
    <w:pPr>
      <w:ind w:left="720"/>
      <w:contextualSpacing/>
    </w:pPr>
  </w:style>
  <w:style w:type="paragraph" w:customStyle="1" w:styleId="SIWZtekst">
    <w:name w:val="SIWZ_tekst"/>
    <w:basedOn w:val="Normalny"/>
    <w:link w:val="SIWZtekstZnak"/>
    <w:autoRedefine/>
    <w:rsid w:val="00623C0B"/>
    <w:pPr>
      <w:suppressAutoHyphens w:val="0"/>
      <w:spacing w:before="120" w:after="240"/>
      <w:jc w:val="both"/>
    </w:pPr>
    <w:rPr>
      <w:rFonts w:ascii="Verdana" w:hAnsi="Verdana" w:cs="Arial"/>
      <w:lang w:eastAsia="pl-PL"/>
    </w:rPr>
  </w:style>
  <w:style w:type="character" w:customStyle="1" w:styleId="SIWZtekstZnak">
    <w:name w:val="SIWZ_tekst Znak"/>
    <w:link w:val="SIWZtekst"/>
    <w:rsid w:val="00623C0B"/>
    <w:rPr>
      <w:rFonts w:ascii="Verdana" w:hAnsi="Verdana" w:cs="Arial"/>
    </w:rPr>
  </w:style>
  <w:style w:type="table" w:styleId="Tabela-Siatka">
    <w:name w:val="Table Grid"/>
    <w:basedOn w:val="Standardowy"/>
    <w:uiPriority w:val="59"/>
    <w:rsid w:val="00F33C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2Znak">
    <w:name w:val="Tekst podstawowy 2 Znak"/>
    <w:basedOn w:val="Domylnaczcionkaakapitu"/>
    <w:link w:val="Tekstpodstawowy2"/>
    <w:rsid w:val="00F33CC3"/>
    <w:rPr>
      <w:rFonts w:ascii="Arial" w:hAnsi="Arial" w:cs="Arial"/>
      <w:sz w:val="24"/>
      <w:szCs w:val="24"/>
      <w:lang w:eastAsia="ar-SA"/>
    </w:rPr>
  </w:style>
  <w:style w:type="character" w:customStyle="1" w:styleId="NagwekZnak">
    <w:name w:val="Nagłówek Znak"/>
    <w:basedOn w:val="Domylnaczcionkaakapitu"/>
    <w:link w:val="Nagwek"/>
    <w:uiPriority w:val="99"/>
    <w:rsid w:val="00F33CC3"/>
    <w:rPr>
      <w:lang w:eastAsia="ar-SA"/>
    </w:rPr>
  </w:style>
  <w:style w:type="character" w:customStyle="1" w:styleId="Nagwek1Znak">
    <w:name w:val="Nagłówek 1 Znak"/>
    <w:basedOn w:val="Domylnaczcionkaakapitu"/>
    <w:link w:val="Nagwek1"/>
    <w:uiPriority w:val="99"/>
    <w:rsid w:val="00F33CC3"/>
    <w:rPr>
      <w:rFonts w:ascii="Arial" w:hAnsi="Arial" w:cs="Arial"/>
      <w:b/>
      <w:bCs/>
      <w:kern w:val="32"/>
      <w:sz w:val="32"/>
      <w:szCs w:val="32"/>
    </w:rPr>
  </w:style>
  <w:style w:type="character" w:customStyle="1" w:styleId="Nagwek3Znak">
    <w:name w:val="Nagłówek 3 Znak"/>
    <w:basedOn w:val="Domylnaczcionkaakapitu"/>
    <w:link w:val="Nagwek3"/>
    <w:uiPriority w:val="99"/>
    <w:rsid w:val="00F33CC3"/>
    <w:rPr>
      <w:rFonts w:ascii="Verdana" w:hAnsi="Verdana"/>
      <w:b/>
      <w:bCs/>
    </w:rPr>
  </w:style>
  <w:style w:type="character" w:customStyle="1" w:styleId="TekstpodstawowyZnak">
    <w:name w:val="Tekst podstawowy Znak"/>
    <w:basedOn w:val="Domylnaczcionkaakapitu"/>
    <w:link w:val="Tekstpodstawowy"/>
    <w:uiPriority w:val="99"/>
    <w:rsid w:val="00F33CC3"/>
    <w:rPr>
      <w:lang w:eastAsia="ar-SA"/>
    </w:rPr>
  </w:style>
  <w:style w:type="paragraph" w:styleId="Tekstprzypisudolnego">
    <w:name w:val="footnote text"/>
    <w:basedOn w:val="Normalny"/>
    <w:link w:val="TekstprzypisudolnegoZnak"/>
    <w:uiPriority w:val="99"/>
    <w:semiHidden/>
    <w:rsid w:val="00F33CC3"/>
    <w:pPr>
      <w:suppressAutoHyphens w:val="0"/>
    </w:pPr>
    <w:rPr>
      <w:rFonts w:cs="Arial"/>
      <w:bCs/>
      <w:lang w:eastAsia="pl-PL"/>
    </w:rPr>
  </w:style>
  <w:style w:type="character" w:customStyle="1" w:styleId="TekstprzypisudolnegoZnak">
    <w:name w:val="Tekst przypisu dolnego Znak"/>
    <w:basedOn w:val="Domylnaczcionkaakapitu"/>
    <w:link w:val="Tekstprzypisudolnego"/>
    <w:uiPriority w:val="99"/>
    <w:semiHidden/>
    <w:rsid w:val="00F33CC3"/>
    <w:rPr>
      <w:rFonts w:cs="Arial"/>
      <w:bCs/>
    </w:rPr>
  </w:style>
  <w:style w:type="character" w:styleId="Odwoanieprzypisudolnego">
    <w:name w:val="footnote reference"/>
    <w:aliases w:val="Footnote Reference Number,Footnote symbol,Footnote"/>
    <w:basedOn w:val="Domylnaczcionkaakapitu"/>
    <w:uiPriority w:val="99"/>
    <w:semiHidden/>
    <w:rsid w:val="00F33CC3"/>
    <w:rPr>
      <w:rFonts w:cs="Times New Roman"/>
      <w:vertAlign w:val="superscript"/>
    </w:rPr>
  </w:style>
  <w:style w:type="paragraph" w:styleId="Zwykytekst">
    <w:name w:val="Plain Text"/>
    <w:basedOn w:val="Normalny"/>
    <w:link w:val="ZwykytekstZnak"/>
    <w:rsid w:val="00F33CC3"/>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rsid w:val="00F33CC3"/>
    <w:rPr>
      <w:rFonts w:ascii="Calibri" w:hAnsi="Calibri"/>
      <w:sz w:val="22"/>
      <w:szCs w:val="21"/>
    </w:rPr>
  </w:style>
  <w:style w:type="paragraph" w:customStyle="1" w:styleId="Tekstpodstawowy21">
    <w:name w:val="Tekst podstawowy 21"/>
    <w:basedOn w:val="Normalny"/>
    <w:uiPriority w:val="99"/>
    <w:rsid w:val="00F33CC3"/>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F33CC3"/>
    <w:rPr>
      <w:rFonts w:ascii="Times New Roman" w:hAnsi="Times New Roman"/>
      <w:sz w:val="22"/>
    </w:rPr>
  </w:style>
  <w:style w:type="paragraph" w:customStyle="1" w:styleId="Style21">
    <w:name w:val="Style21"/>
    <w:basedOn w:val="Normalny"/>
    <w:uiPriority w:val="99"/>
    <w:rsid w:val="00F33CC3"/>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F33CC3"/>
    <w:rPr>
      <w:rFonts w:ascii="Times New Roman" w:hAnsi="Times New Roman"/>
      <w:b/>
      <w:sz w:val="26"/>
    </w:rPr>
  </w:style>
  <w:style w:type="paragraph" w:customStyle="1" w:styleId="Style2">
    <w:name w:val="Style2"/>
    <w:basedOn w:val="Normalny"/>
    <w:uiPriority w:val="99"/>
    <w:rsid w:val="00F33CC3"/>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F33CC3"/>
    <w:rPr>
      <w:rFonts w:ascii="Times New Roman" w:hAnsi="Times New Roman"/>
      <w:sz w:val="20"/>
    </w:rPr>
  </w:style>
  <w:style w:type="character" w:customStyle="1" w:styleId="Teksttreci">
    <w:name w:val="Tekst treści_"/>
    <w:basedOn w:val="Domylnaczcionkaakapitu"/>
    <w:link w:val="Teksttreci1"/>
    <w:locked/>
    <w:rsid w:val="00F33CC3"/>
    <w:rPr>
      <w:rFonts w:ascii="Century Gothic" w:hAnsi="Century Gothic" w:cs="Century Gothic"/>
      <w:sz w:val="17"/>
      <w:szCs w:val="17"/>
      <w:shd w:val="clear" w:color="auto" w:fill="FFFFFF"/>
    </w:rPr>
  </w:style>
  <w:style w:type="character" w:customStyle="1" w:styleId="Teksttreci74">
    <w:name w:val="Tekst treści74"/>
    <w:basedOn w:val="Teksttreci"/>
    <w:rsid w:val="00F33CC3"/>
    <w:rPr>
      <w:rFonts w:ascii="Century Gothic" w:hAnsi="Century Gothic" w:cs="Century Gothic"/>
      <w:sz w:val="17"/>
      <w:szCs w:val="17"/>
      <w:shd w:val="clear" w:color="auto" w:fill="FFFFFF"/>
    </w:rPr>
  </w:style>
  <w:style w:type="paragraph" w:customStyle="1" w:styleId="Teksttreci1">
    <w:name w:val="Tekst treści1"/>
    <w:basedOn w:val="Normalny"/>
    <w:link w:val="Teksttreci"/>
    <w:rsid w:val="00F33CC3"/>
    <w:pPr>
      <w:shd w:val="clear" w:color="auto" w:fill="FFFFFF"/>
      <w:suppressAutoHyphens w:val="0"/>
      <w:spacing w:after="600" w:line="173" w:lineRule="exact"/>
      <w:ind w:hanging="420"/>
    </w:pPr>
    <w:rPr>
      <w:rFonts w:ascii="Century Gothic" w:hAnsi="Century Gothic" w:cs="Century Gothic"/>
      <w:sz w:val="17"/>
      <w:szCs w:val="17"/>
      <w:lang w:eastAsia="pl-PL"/>
    </w:rPr>
  </w:style>
  <w:style w:type="character" w:customStyle="1" w:styleId="highlightedsearchterm">
    <w:name w:val="highlightedsearchterm"/>
    <w:basedOn w:val="Domylnaczcionkaakapitu"/>
    <w:rsid w:val="00F33CC3"/>
  </w:style>
  <w:style w:type="paragraph" w:styleId="Tytu">
    <w:name w:val="Title"/>
    <w:basedOn w:val="Normalny"/>
    <w:link w:val="TytuZnak"/>
    <w:qFormat/>
    <w:rsid w:val="00F33CC3"/>
    <w:pPr>
      <w:suppressAutoHyphens w:val="0"/>
      <w:jc w:val="center"/>
    </w:pPr>
    <w:rPr>
      <w:b/>
      <w:sz w:val="24"/>
      <w:lang w:eastAsia="pl-PL"/>
    </w:rPr>
  </w:style>
  <w:style w:type="character" w:customStyle="1" w:styleId="TytuZnak">
    <w:name w:val="Tytuł Znak"/>
    <w:basedOn w:val="Domylnaczcionkaakapitu"/>
    <w:link w:val="Tytu"/>
    <w:rsid w:val="00F33CC3"/>
    <w:rPr>
      <w:b/>
      <w:sz w:val="24"/>
    </w:rPr>
  </w:style>
  <w:style w:type="paragraph" w:styleId="Podtytu">
    <w:name w:val="Subtitle"/>
    <w:basedOn w:val="Normalny"/>
    <w:link w:val="PodtytuZnak"/>
    <w:uiPriority w:val="99"/>
    <w:qFormat/>
    <w:rsid w:val="00F33CC3"/>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rsid w:val="00F33CC3"/>
    <w:rPr>
      <w:rFonts w:ascii="Arial" w:eastAsia="Calibri" w:hAnsi="Arial" w:cs="Arial"/>
    </w:rPr>
  </w:style>
  <w:style w:type="numbering" w:customStyle="1" w:styleId="Bezlisty2">
    <w:name w:val="Bez listy2"/>
    <w:next w:val="Bezlisty"/>
    <w:uiPriority w:val="99"/>
    <w:semiHidden/>
    <w:unhideWhenUsed/>
    <w:rsid w:val="00712084"/>
  </w:style>
  <w:style w:type="table" w:customStyle="1" w:styleId="Tabela-Siatka1">
    <w:name w:val="Tabela - Siatka1"/>
    <w:basedOn w:val="Standardowy"/>
    <w:next w:val="Tabela-Siatka"/>
    <w:uiPriority w:val="59"/>
    <w:rsid w:val="007120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007A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2013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201363"/>
  </w:style>
  <w:style w:type="table" w:customStyle="1" w:styleId="Tabela-Siatka3">
    <w:name w:val="Tabela - Siatka3"/>
    <w:basedOn w:val="Standardowy"/>
    <w:next w:val="Tabela-Siatka"/>
    <w:uiPriority w:val="59"/>
    <w:rsid w:val="002013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201363"/>
    <w:rPr>
      <w:color w:val="808080"/>
    </w:rPr>
  </w:style>
  <w:style w:type="character" w:styleId="UyteHipercze">
    <w:name w:val="FollowedHyperlink"/>
    <w:basedOn w:val="Domylnaczcionkaakapitu"/>
    <w:uiPriority w:val="99"/>
    <w:semiHidden/>
    <w:unhideWhenUsed/>
    <w:rsid w:val="00201363"/>
    <w:rPr>
      <w:color w:val="800080"/>
      <w:u w:val="single"/>
    </w:rPr>
  </w:style>
  <w:style w:type="paragraph" w:customStyle="1" w:styleId="xl63">
    <w:name w:val="xl63"/>
    <w:basedOn w:val="Normalny"/>
    <w:rsid w:val="00201363"/>
    <w:pPr>
      <w:shd w:val="clear" w:color="FFFFFF" w:fill="FFFFFF"/>
      <w:suppressAutoHyphens w:val="0"/>
      <w:spacing w:before="100" w:beforeAutospacing="1" w:after="100" w:afterAutospacing="1"/>
    </w:pPr>
    <w:rPr>
      <w:rFonts w:ascii="Arial" w:hAnsi="Arial" w:cs="Arial"/>
      <w:sz w:val="12"/>
      <w:szCs w:val="12"/>
      <w:lang w:eastAsia="pl-PL"/>
    </w:rPr>
  </w:style>
  <w:style w:type="paragraph" w:customStyle="1" w:styleId="xl64">
    <w:name w:val="xl64"/>
    <w:basedOn w:val="Normalny"/>
    <w:rsid w:val="00201363"/>
    <w:pPr>
      <w:pBdr>
        <w:top w:val="single" w:sz="4" w:space="0" w:color="auto"/>
        <w:left w:val="single" w:sz="4" w:space="0" w:color="auto"/>
        <w:bottom w:val="single" w:sz="4" w:space="0" w:color="auto"/>
        <w:right w:val="single" w:sz="4" w:space="0" w:color="auto"/>
      </w:pBdr>
      <w:shd w:val="clear" w:color="FFFFFF" w:fill="003300"/>
      <w:suppressAutoHyphens w:val="0"/>
      <w:spacing w:before="100" w:beforeAutospacing="1" w:after="100" w:afterAutospacing="1"/>
      <w:jc w:val="center"/>
      <w:textAlignment w:val="center"/>
    </w:pPr>
    <w:rPr>
      <w:rFonts w:ascii="Arial" w:hAnsi="Arial" w:cs="Arial"/>
      <w:b/>
      <w:bCs/>
      <w:color w:val="FFFFFF"/>
      <w:sz w:val="18"/>
      <w:szCs w:val="18"/>
      <w:lang w:eastAsia="pl-PL"/>
    </w:rPr>
  </w:style>
  <w:style w:type="paragraph" w:customStyle="1" w:styleId="xl65">
    <w:name w:val="xl65"/>
    <w:basedOn w:val="Normalny"/>
    <w:rsid w:val="00201363"/>
    <w:pPr>
      <w:pBdr>
        <w:top w:val="single" w:sz="4" w:space="0" w:color="auto"/>
        <w:left w:val="single" w:sz="4" w:space="0" w:color="auto"/>
        <w:bottom w:val="single" w:sz="4" w:space="0" w:color="auto"/>
        <w:right w:val="single" w:sz="4" w:space="0" w:color="auto"/>
      </w:pBdr>
      <w:shd w:val="clear" w:color="FFFFFF" w:fill="003300"/>
      <w:suppressAutoHyphens w:val="0"/>
      <w:spacing w:before="100" w:beforeAutospacing="1" w:after="100" w:afterAutospacing="1"/>
      <w:jc w:val="center"/>
      <w:textAlignment w:val="center"/>
    </w:pPr>
    <w:rPr>
      <w:rFonts w:ascii="Arial" w:hAnsi="Arial" w:cs="Arial"/>
      <w:b/>
      <w:bCs/>
      <w:color w:val="FFFFFF"/>
      <w:sz w:val="18"/>
      <w:szCs w:val="18"/>
      <w:lang w:eastAsia="pl-PL"/>
    </w:rPr>
  </w:style>
  <w:style w:type="paragraph" w:customStyle="1" w:styleId="xl66">
    <w:name w:val="xl66"/>
    <w:basedOn w:val="Normalny"/>
    <w:rsid w:val="00201363"/>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textAlignment w:val="center"/>
    </w:pPr>
    <w:rPr>
      <w:rFonts w:ascii="Arial" w:hAnsi="Arial" w:cs="Arial"/>
      <w:sz w:val="18"/>
      <w:szCs w:val="18"/>
      <w:lang w:eastAsia="pl-PL"/>
    </w:rPr>
  </w:style>
  <w:style w:type="paragraph" w:customStyle="1" w:styleId="xl67">
    <w:name w:val="xl67"/>
    <w:basedOn w:val="Normalny"/>
    <w:rsid w:val="00201363"/>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jc w:val="right"/>
      <w:textAlignment w:val="center"/>
    </w:pPr>
    <w:rPr>
      <w:rFonts w:ascii="Arial" w:hAnsi="Arial" w:cs="Arial"/>
      <w:sz w:val="18"/>
      <w:szCs w:val="18"/>
      <w:lang w:eastAsia="pl-PL"/>
    </w:rPr>
  </w:style>
  <w:style w:type="paragraph" w:customStyle="1" w:styleId="xl68">
    <w:name w:val="xl68"/>
    <w:basedOn w:val="Normalny"/>
    <w:rsid w:val="00201363"/>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jc w:val="right"/>
    </w:pPr>
    <w:rPr>
      <w:color w:val="333333"/>
      <w:sz w:val="18"/>
      <w:szCs w:val="18"/>
      <w:lang w:eastAsia="pl-PL"/>
    </w:rPr>
  </w:style>
  <w:style w:type="table" w:customStyle="1" w:styleId="Tabela-Siatka12">
    <w:name w:val="Tabela - Siatka12"/>
    <w:basedOn w:val="Standardowy"/>
    <w:next w:val="Tabela-Siatka"/>
    <w:uiPriority w:val="59"/>
    <w:rsid w:val="002013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719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DF66E-250A-4DD9-9AD1-DE0E6B128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29</Pages>
  <Words>7914</Words>
  <Characters>47485</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55289</CharactersWithSpaces>
  <SharedDoc>false</SharedDoc>
  <HLinks>
    <vt:vector size="6" baseType="variant">
      <vt:variant>
        <vt:i4>3276899</vt:i4>
      </vt:variant>
      <vt:variant>
        <vt:i4>0</vt:i4>
      </vt:variant>
      <vt:variant>
        <vt:i4>0</vt:i4>
      </vt:variant>
      <vt:variant>
        <vt:i4>5</vt:i4>
      </vt:variant>
      <vt:variant>
        <vt:lpwstr>http://www.pefc-polska.pl/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creator>aneta.malolepsza</dc:creator>
  <cp:lastModifiedBy>Adam Sosnowski</cp:lastModifiedBy>
  <cp:revision>399</cp:revision>
  <cp:lastPrinted>2018-09-12T08:12:00Z</cp:lastPrinted>
  <dcterms:created xsi:type="dcterms:W3CDTF">2016-10-26T06:08:00Z</dcterms:created>
  <dcterms:modified xsi:type="dcterms:W3CDTF">2020-01-07T11:30:00Z</dcterms:modified>
</cp:coreProperties>
</file>