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BCAA" w14:textId="1BAC8DF6" w:rsidR="00403BCD" w:rsidRPr="006163B6" w:rsidRDefault="00403BCD" w:rsidP="00403BCD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410FB3">
        <w:rPr>
          <w:rFonts w:ascii="Arial Narrow" w:hAnsi="Arial Narrow"/>
          <w:b/>
        </w:rPr>
        <w:t xml:space="preserve"> do SWZ</w:t>
      </w:r>
    </w:p>
    <w:p w14:paraId="6298A165" w14:textId="033F7F15" w:rsidR="00403BCD" w:rsidRDefault="00403BCD" w:rsidP="00403BCD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7777777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61B6FB23" w14:textId="77777777" w:rsidR="0084480D" w:rsidRDefault="00403BCD" w:rsidP="00B05B8E">
      <w:pPr>
        <w:spacing w:after="0" w:line="240" w:lineRule="auto"/>
        <w:ind w:left="1560" w:hanging="1560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="00B05B8E">
        <w:rPr>
          <w:rFonts w:ascii="Arial Narrow" w:hAnsi="Arial Narrow"/>
          <w:color w:val="000080"/>
        </w:rPr>
        <w:tab/>
      </w:r>
      <w:r w:rsidR="0084480D">
        <w:rPr>
          <w:rFonts w:ascii="Arial Narrow" w:hAnsi="Arial Narrow"/>
          <w:b/>
        </w:rPr>
        <w:t>Uniwersytecki S</w:t>
      </w:r>
      <w:r w:rsidR="00B05B8E" w:rsidRPr="00B05B8E">
        <w:rPr>
          <w:rFonts w:ascii="Arial Narrow" w:hAnsi="Arial Narrow"/>
          <w:b/>
        </w:rPr>
        <w:t>zpital Kliniczny w Poznaniu</w:t>
      </w:r>
    </w:p>
    <w:p w14:paraId="3AA9072D" w14:textId="441B2DC0" w:rsidR="00403BCD" w:rsidRPr="00B05B8E" w:rsidRDefault="00B05B8E" w:rsidP="0084480D">
      <w:pPr>
        <w:spacing w:after="0" w:line="240" w:lineRule="auto"/>
        <w:ind w:left="1560"/>
        <w:rPr>
          <w:rStyle w:val="Hipercze"/>
          <w:rFonts w:ascii="Arial Narrow" w:hAnsi="Arial Narrow" w:cstheme="minorBidi"/>
          <w:b/>
          <w:color w:val="auto"/>
          <w:u w:val="none"/>
        </w:rPr>
      </w:pPr>
      <w:r w:rsidRPr="00B05B8E">
        <w:rPr>
          <w:rFonts w:ascii="Arial Narrow" w:hAnsi="Arial Narrow"/>
          <w:b/>
        </w:rPr>
        <w:t>ul. Przybyszewskiego 49, 60-355 Poznań</w:t>
      </w:r>
    </w:p>
    <w:p w14:paraId="01851122" w14:textId="77777777" w:rsidR="004A506A" w:rsidRPr="0068244B" w:rsidRDefault="004A506A" w:rsidP="00403BCD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32DDEDEA" w14:textId="678E636D" w:rsidR="004A506A" w:rsidRDefault="00403BCD" w:rsidP="00403BCD">
      <w:pPr>
        <w:spacing w:before="120" w:after="0" w:line="24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Odpowiadając na ogłoszenie o zamówieniu publicznym na</w:t>
      </w:r>
      <w:r w:rsidRPr="0068244B">
        <w:rPr>
          <w:rFonts w:ascii="Arial Narrow" w:eastAsia="Verdana" w:hAnsi="Arial Narrow"/>
          <w:b/>
        </w:rPr>
        <w:t xml:space="preserve"> </w:t>
      </w:r>
      <w:r w:rsidR="003E59A3">
        <w:rPr>
          <w:rFonts w:ascii="Arial Narrow" w:eastAsia="Verdana" w:hAnsi="Arial Narrow"/>
          <w:b/>
        </w:rPr>
        <w:t xml:space="preserve">dostawę </w:t>
      </w:r>
      <w:r w:rsidR="00410FB3" w:rsidRPr="00410FB3">
        <w:rPr>
          <w:rFonts w:ascii="Arial Narrow" w:hAnsi="Arial Narrow" w:cstheme="minorHAnsi"/>
          <w:b/>
        </w:rPr>
        <w:t>z wniesieniem i instalacją wyposażenia Zintegrowanego Bloku Operacyjnego, Oddziału leczenia jednego dnia oraz innych Oddziałów Szpitala, wraz z przeszkoleniem personelu w ramach projektu pn. Budowa Centralnego Zintegrowanego Szpitala Klinicznego w Poznaniu - centrum medycyny interwencyjnej (etap I CZSK).</w:t>
      </w:r>
      <w:r w:rsidR="0084480D" w:rsidRPr="0084480D">
        <w:rPr>
          <w:rFonts w:ascii="Arial Narrow" w:hAnsi="Arial Narrow" w:cstheme="minorHAnsi"/>
          <w:b/>
        </w:rPr>
        <w:t xml:space="preserve">  </w:t>
      </w:r>
      <w:r w:rsidRPr="0068244B">
        <w:rPr>
          <w:rFonts w:ascii="Arial Narrow" w:eastAsia="Times New Roman" w:hAnsi="Arial Narrow" w:cs="Arial"/>
          <w:b/>
        </w:rPr>
        <w:t>(PN-</w:t>
      </w:r>
      <w:r w:rsidR="00410FB3">
        <w:rPr>
          <w:rFonts w:ascii="Arial Narrow" w:eastAsia="Times New Roman" w:hAnsi="Arial Narrow" w:cs="Arial"/>
          <w:b/>
        </w:rPr>
        <w:t>10</w:t>
      </w:r>
      <w:r w:rsidRPr="0068244B">
        <w:rPr>
          <w:rFonts w:ascii="Arial Narrow" w:eastAsia="Times New Roman" w:hAnsi="Arial Narrow" w:cs="Arial"/>
          <w:b/>
        </w:rPr>
        <w:t>/</w:t>
      </w:r>
      <w:r w:rsidRPr="009E2D39">
        <w:rPr>
          <w:rFonts w:ascii="Arial Narrow" w:eastAsia="Times New Roman" w:hAnsi="Arial Narrow" w:cs="Arial"/>
          <w:b/>
        </w:rPr>
        <w:t>2</w:t>
      </w:r>
      <w:r w:rsidR="0084480D">
        <w:rPr>
          <w:rFonts w:ascii="Arial Narrow" w:eastAsia="Times New Roman" w:hAnsi="Arial Narrow" w:cs="Arial"/>
          <w:b/>
        </w:rPr>
        <w:t>3</w:t>
      </w:r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</w:t>
      </w:r>
      <w:r w:rsidR="00410FB3">
        <w:rPr>
          <w:rFonts w:ascii="Arial Narrow" w:eastAsia="Times New Roman" w:hAnsi="Arial Narrow" w:cs="Arial"/>
        </w:rPr>
        <w:t> </w:t>
      </w:r>
      <w:r w:rsidRPr="0068244B">
        <w:rPr>
          <w:rFonts w:ascii="Arial Narrow" w:eastAsia="Times New Roman" w:hAnsi="Arial Narrow" w:cs="Arial"/>
        </w:rPr>
        <w:t>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Pr="0068244B">
        <w:rPr>
          <w:rFonts w:ascii="Arial Narrow" w:hAnsi="Arial Narrow"/>
        </w:rPr>
        <w:t xml:space="preserve">oferujemy przyjęcie do realizacji przedmiotu zamówienia zgodnie z SWZ. </w:t>
      </w:r>
    </w:p>
    <w:p w14:paraId="1B117F65" w14:textId="77777777" w:rsidR="00B85D70" w:rsidRPr="0068244B" w:rsidRDefault="00B85D70" w:rsidP="00403BCD">
      <w:pPr>
        <w:spacing w:before="120" w:after="0" w:line="240" w:lineRule="auto"/>
        <w:jc w:val="both"/>
        <w:rPr>
          <w:rFonts w:ascii="Arial Narrow" w:hAnsi="Arial Narrow"/>
        </w:rPr>
      </w:pPr>
    </w:p>
    <w:p w14:paraId="06FCF624" w14:textId="6D71D398" w:rsidR="00403BCD" w:rsidRPr="0068244B" w:rsidRDefault="00403BCD" w:rsidP="00403BCD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Zobowiązujemy się wykonać następujący przedmiot zamówienia </w:t>
      </w:r>
      <w:r w:rsidR="00E94B29">
        <w:rPr>
          <w:rFonts w:ascii="Arial Narrow" w:hAnsi="Arial Narrow"/>
          <w:sz w:val="22"/>
          <w:szCs w:val="22"/>
        </w:rPr>
        <w:t xml:space="preserve">za </w:t>
      </w:r>
      <w:r w:rsidRPr="0068244B">
        <w:rPr>
          <w:rFonts w:ascii="Arial Narrow" w:hAnsi="Arial Narrow"/>
          <w:sz w:val="22"/>
          <w:szCs w:val="22"/>
        </w:rPr>
        <w:t>kwotę:</w:t>
      </w:r>
    </w:p>
    <w:tbl>
      <w:tblPr>
        <w:tblW w:w="1063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6"/>
        <w:gridCol w:w="860"/>
        <w:gridCol w:w="1275"/>
        <w:gridCol w:w="1276"/>
        <w:gridCol w:w="1128"/>
        <w:gridCol w:w="1418"/>
      </w:tblGrid>
      <w:tr w:rsidR="0036215F" w:rsidRPr="00C17DDD" w14:paraId="473439B8" w14:textId="77777777" w:rsidTr="005F4462">
        <w:trPr>
          <w:cantSplit/>
          <w:trHeight w:val="6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AC30C68" w14:textId="41274782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396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7B652C" w14:textId="5816B8F9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E51542" w14:textId="6889D018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sztuk</w:t>
            </w:r>
            <w:r w:rsidR="00FE3FA9"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="00FE3FA9"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="00051DF5"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6E604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 zestaw.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6CD55" w14:textId="4AE462F9" w:rsidR="0036215F" w:rsidRPr="00C17DDD" w:rsidRDefault="0036215F" w:rsidP="00CC2D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D00D06" w14:textId="506736AA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netto (liczba sztuk </w:t>
            </w:r>
            <w:r w:rsidR="00E94B2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905C2B" w14:textId="77777777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062CD848" w14:textId="77777777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202E6" w14:textId="778B9A05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0DE5E2A3" w14:textId="77777777" w:rsidR="0036215F" w:rsidRPr="00C17DDD" w:rsidRDefault="0036215F" w:rsidP="004A50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480D" w:rsidRPr="00C17DDD" w14:paraId="1B3AAE68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C9335F" w14:textId="3541828E" w:rsidR="0084480D" w:rsidRPr="00C17DDD" w:rsidRDefault="0084480D" w:rsidP="008448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C491E3" w14:textId="58FA5D75" w:rsidR="0084480D" w:rsidRPr="00F14461" w:rsidRDefault="005A7301" w:rsidP="005A73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Echokardiograf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1D8B28" w14:textId="42CF5313" w:rsidR="0084480D" w:rsidRPr="00C17DDD" w:rsidRDefault="00E94B29" w:rsidP="008448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04144" w14:textId="5F9CAA4F" w:rsidR="0084480D" w:rsidRPr="00C17DDD" w:rsidRDefault="0084480D" w:rsidP="00F1446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84AF57" w14:textId="183E7F6E" w:rsidR="0084480D" w:rsidRPr="00C17DDD" w:rsidRDefault="0084480D" w:rsidP="008448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4743B8" w14:textId="30AB5390" w:rsidR="0084480D" w:rsidRPr="00C17DDD" w:rsidRDefault="0084480D" w:rsidP="008448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FDBCA4" w14:textId="37B1826C" w:rsidR="0084480D" w:rsidRPr="00C17DDD" w:rsidRDefault="0084480D" w:rsidP="008448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13154D5B" w14:textId="77777777" w:rsidTr="006E604F">
        <w:trPr>
          <w:cantSplit/>
          <w:trHeight w:val="47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F1B7AF" w14:textId="36B985E2" w:rsidR="00E94B29" w:rsidRPr="00C17DDD" w:rsidRDefault="00E94B29" w:rsidP="00157C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208CD7" w14:textId="35E32519" w:rsidR="00E94B29" w:rsidRPr="005A7301" w:rsidRDefault="00E94B29" w:rsidP="005A73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Diatermie elektrochirurgiczne na potrzeby różnych Oddziałów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C7ECE5" w14:textId="3985C819" w:rsidR="00E94B29" w:rsidRPr="00C17DDD" w:rsidRDefault="00E94B29" w:rsidP="00C17D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9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E281A" w14:textId="2F2FC719" w:rsidR="00E94B29" w:rsidRPr="00C17DDD" w:rsidRDefault="00E94B29" w:rsidP="00E94B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Ceny składowych podać poniżej:</w:t>
            </w:r>
          </w:p>
        </w:tc>
      </w:tr>
      <w:tr w:rsidR="006E604F" w:rsidRPr="00C17DDD" w14:paraId="72B4B648" w14:textId="77777777" w:rsidTr="006E604F">
        <w:trPr>
          <w:cantSplit/>
          <w:trHeight w:val="485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70875AAE" w14:textId="77777777" w:rsidR="006E604F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EC737" w14:textId="4B189B3D" w:rsidR="006E604F" w:rsidRPr="005A7301" w:rsidRDefault="006E604F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B29">
              <w:rPr>
                <w:rFonts w:ascii="Arial" w:hAnsi="Arial" w:cs="Arial"/>
                <w:b/>
                <w:bCs/>
                <w:sz w:val="18"/>
                <w:szCs w:val="18"/>
              </w:rPr>
              <w:t>Chirurgia ogólna i transplantacyjna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31D4227" w14:textId="36CBECC2" w:rsidR="006E604F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47F9C5A" w14:textId="39E41253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DD56E" w14:textId="7D9FD87C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811A14B" w14:textId="7841012F" w:rsidR="006E604F" w:rsidRPr="00C17DDD" w:rsidRDefault="006E604F" w:rsidP="00E94B2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65AD43" w14:textId="70D756E4" w:rsidR="006E604F" w:rsidRPr="00C17DDD" w:rsidRDefault="006E604F" w:rsidP="00E94B2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6E604F" w:rsidRPr="00C17DDD" w14:paraId="60763A83" w14:textId="77777777" w:rsidTr="006E604F">
        <w:trPr>
          <w:cantSplit/>
          <w:trHeight w:val="407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4482DC1" w14:textId="77777777" w:rsidR="006E604F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300FF66B" w14:textId="23D09264" w:rsidR="006E604F" w:rsidRPr="005A7301" w:rsidRDefault="006E604F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B29">
              <w:rPr>
                <w:rFonts w:ascii="Arial" w:hAnsi="Arial" w:cs="Arial"/>
                <w:b/>
                <w:bCs/>
                <w:sz w:val="18"/>
                <w:szCs w:val="18"/>
              </w:rPr>
              <w:t>Laryngologia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F6D2E46" w14:textId="138CCEB6" w:rsidR="006E604F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95379A" w14:textId="59DE2803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82F8AB" w14:textId="3AB1DD9F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08A9D47" w14:textId="548FF121" w:rsidR="006E604F" w:rsidRPr="00C17DDD" w:rsidRDefault="006E604F" w:rsidP="00E94B2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C06883" w14:textId="31226D0F" w:rsidR="006E604F" w:rsidRPr="00C17DDD" w:rsidRDefault="006E604F" w:rsidP="00E94B2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6E604F" w:rsidRPr="00C17DDD" w14:paraId="2757A1A5" w14:textId="77777777" w:rsidTr="006E604F">
        <w:trPr>
          <w:cantSplit/>
          <w:trHeight w:val="51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D19796A" w14:textId="77777777" w:rsidR="006E604F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7553A1FC" w14:textId="09FED72E" w:rsidR="006E604F" w:rsidRPr="005A7301" w:rsidRDefault="006E604F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B29">
              <w:rPr>
                <w:rFonts w:ascii="Arial" w:hAnsi="Arial" w:cs="Arial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47A2F85" w14:textId="1091BA15" w:rsidR="006E604F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E7DB53D" w14:textId="235C31C1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9EE0A5" w14:textId="22ED7296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651CDA9A" w14:textId="0A51A42F" w:rsidR="006E604F" w:rsidRPr="00C17DDD" w:rsidRDefault="006E604F" w:rsidP="00E94B2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FB3CC9" w14:textId="791461AF" w:rsidR="006E604F" w:rsidRPr="00C17DDD" w:rsidRDefault="006E604F" w:rsidP="00E94B2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6E604F" w:rsidRPr="00C17DDD" w14:paraId="4B749DE5" w14:textId="77777777" w:rsidTr="006E604F">
        <w:trPr>
          <w:cantSplit/>
          <w:trHeight w:val="419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81101C5" w14:textId="77777777" w:rsidR="006E604F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14:paraId="6F7DBE94" w14:textId="70AC84BF" w:rsidR="006E604F" w:rsidRPr="005A7301" w:rsidRDefault="006E604F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B29">
              <w:rPr>
                <w:rFonts w:ascii="Arial" w:hAnsi="Arial" w:cs="Arial"/>
                <w:b/>
                <w:bCs/>
                <w:sz w:val="18"/>
                <w:szCs w:val="18"/>
              </w:rPr>
              <w:t>Endoskopia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60526B5" w14:textId="256D8D4C" w:rsidR="006E604F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EAAB9CE" w14:textId="6B52B8A3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A6FBB1" w14:textId="5F824737" w:rsidR="006E604F" w:rsidRPr="00C17DDD" w:rsidRDefault="006E604F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F125F56" w14:textId="23F2E884" w:rsidR="006E604F" w:rsidRPr="00C17DDD" w:rsidRDefault="006E604F" w:rsidP="00E94B2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E03C43" w14:textId="38CEDA22" w:rsidR="006E604F" w:rsidRPr="00C17DDD" w:rsidRDefault="006E604F" w:rsidP="00E94B2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0DD00538" w14:textId="77777777" w:rsidTr="00D3096E">
        <w:trPr>
          <w:cantSplit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0839C513" w14:textId="77777777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2F23" w14:textId="0216F2EE" w:rsidR="00E94B29" w:rsidRPr="005A7301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B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Urologia 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2542" w14:textId="45724131" w:rsidR="00E94B29" w:rsidRPr="00C17DDD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5431E" w14:textId="4018DA7E" w:rsidR="00E94B29" w:rsidRPr="00C17DDD" w:rsidRDefault="00E94B29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D68C" w14:textId="1482ECDE" w:rsidR="00E94B29" w:rsidRPr="00C17DDD" w:rsidRDefault="00E94B29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B46A" w14:textId="7DC5B2FF" w:rsidR="00E94B29" w:rsidRPr="00C17DDD" w:rsidRDefault="00E94B29" w:rsidP="00E94B29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293480" w14:textId="2470E33D" w:rsidR="00E94B29" w:rsidRPr="00C17DDD" w:rsidRDefault="00E94B29" w:rsidP="00E94B2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0989A84A" w14:textId="77777777" w:rsidTr="00C679AF">
        <w:trPr>
          <w:cantSplit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E20BFC" w14:textId="77777777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EB059E" w14:textId="75C4ADAE" w:rsidR="00E94B29" w:rsidRPr="00E94B29" w:rsidRDefault="00E94B29" w:rsidP="006E604F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 2: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433660" w14:textId="04ACED0F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63C3E923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E7D6FB" w14:textId="0651FE01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2F3E64" w14:textId="2D06D2C5" w:rsidR="00E94B29" w:rsidRPr="005A7301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Stoły operacyjne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7948AF" w14:textId="6534B5F7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E650EB" w14:textId="00807C7E" w:rsidR="00E94B29" w:rsidRPr="00C17DDD" w:rsidRDefault="00E94B29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BB1E0F" w14:textId="5C349C61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7D2BB8" w14:textId="69600E54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031EDE" w14:textId="251290B2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4CD966E0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BD4234" w14:textId="128A2A1B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A17717" w14:textId="79D0A9C7" w:rsidR="00E94B29" w:rsidRPr="005A7301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Stół operacyjny z przystawkami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62A204" w14:textId="3235C250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EE6C8B" w14:textId="0242AC74" w:rsidR="00E94B29" w:rsidRPr="00C17DDD" w:rsidRDefault="00E94B29" w:rsidP="00E94B29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C6B1FE" w14:textId="52DE7F4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A7182A" w14:textId="3CC4EBC2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56FA9E" w14:textId="699547B8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69050EDF" w14:textId="77777777" w:rsidTr="006E604F">
        <w:trPr>
          <w:cantSplit/>
          <w:trHeight w:val="59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7BAFE" w14:textId="597E1B0F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DD7E10" w14:textId="72561B46" w:rsidR="00E94B29" w:rsidRPr="005A7301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Stół operacyjny/ stół do zabiegów jednodniowych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39F2D9" w14:textId="536C3B06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2629CC" w14:textId="61CA2BBD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1E7570" w14:textId="23FCEDD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8C2D1E" w14:textId="393C43F1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ABB32A" w14:textId="5807464C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6A7CD377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F14417" w14:textId="51C9667A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CDFE78" w14:textId="4B529282" w:rsidR="00E94B29" w:rsidRPr="005A7301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Wózek zabiegowy z regulacją wysokości i dodatkowymi przystawkami umożl</w:t>
            </w:r>
            <w:r w:rsidR="00992201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wiającymi prowadzenie zabiegów 1-dnia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A832D0" w14:textId="21B09812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B21AA5" w14:textId="4870C60B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B517E9" w14:textId="296A7DB9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633C1C" w14:textId="7565E0FE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05B852" w14:textId="607578B7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12A13A04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477847" w14:textId="366D45E4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DE1F98" w14:textId="6A6CC41D" w:rsidR="00E94B29" w:rsidRPr="00157C5F" w:rsidRDefault="00E94B29" w:rsidP="00E94B29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Neuromonitoring</w:t>
            </w:r>
            <w:proofErr w:type="spellEnd"/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czujnikiem nerwu twarzowego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6F0852" w14:textId="0EC6C1FC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9F2688" w14:textId="15A4FBD8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95E2E1" w14:textId="755E4E81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2DC9C6" w14:textId="3DF69E2E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A28A52" w14:textId="391F132B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6354C8EF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A89323" w14:textId="191F0111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2156B8" w14:textId="59C02771" w:rsidR="00E94B29" w:rsidRPr="00F42E26" w:rsidRDefault="00E94B29" w:rsidP="00E94B2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wizyjny z monitorem i fiberoskopami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08A2BE" w14:textId="7A0C930C" w:rsidR="00E94B29" w:rsidRPr="00C17DDD" w:rsidRDefault="006E604F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581AF4" w14:textId="782F24E5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0EEADE" w14:textId="43A761F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551387" w14:textId="07656B64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DAE375" w14:textId="58D59313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4A8FC369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5AC222" w14:textId="71AD182D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D66944" w14:textId="2A34972A" w:rsidR="00E94B29" w:rsidRPr="00F42E26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wizyjny z endoskopami sztywnymi z płaszczami, </w:t>
            </w:r>
            <w:proofErr w:type="spellStart"/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sialoendoskopami</w:t>
            </w:r>
            <w:proofErr w:type="spellEnd"/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konsolą wiertarki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914A84" w14:textId="2A6D6E59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E48A9C" w14:textId="14781F24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668CD" w14:textId="5F4F566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0F4A0D" w14:textId="01B1D12F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98BCCC" w14:textId="1DB2BAEA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56CDB846" w14:textId="77777777" w:rsidTr="00F14461">
        <w:trPr>
          <w:cantSplit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7BC2F9" w14:textId="526CB90B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F3B60E" w14:textId="3BF2CD60" w:rsidR="00E94B29" w:rsidRPr="00F42E26" w:rsidRDefault="00E94B29" w:rsidP="00E94B2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Czujnik NIRS do nieinwazyjnego, stałego monitorowania utlenowania płatów z monitorem zewnętrznym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9C0AA1" w14:textId="432F17A3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50B0A2" w14:textId="6CB9576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951123" w14:textId="1D5A3A2C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BF6733" w14:textId="29766F4B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E6D030" w14:textId="3F986AC3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7E5D76B0" w14:textId="77777777" w:rsidTr="005F4462">
        <w:trPr>
          <w:cantSplit/>
          <w:trHeight w:val="3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96ABA0" w14:textId="17D5F795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42F510" w14:textId="559BFD8B" w:rsidR="00E94B29" w:rsidRPr="00F42E26" w:rsidRDefault="00E94B29" w:rsidP="00E94B2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Lampa operacyjna na statywie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C03BC8" w14:textId="00AA90C0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C240BF" w14:textId="67EAAD87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AB81A" w14:textId="311005DC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B599AE" w14:textId="4EBD9F63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D5990D" w14:textId="5B988A54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E94B29" w:rsidRPr="00C17DDD" w14:paraId="08B8E003" w14:textId="77777777" w:rsidTr="005F4462">
        <w:trPr>
          <w:cantSplit/>
          <w:trHeight w:val="3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A2074F" w14:textId="6F1CDBD0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FF3F22" w14:textId="636EA83D" w:rsidR="00E94B29" w:rsidRPr="00F42E26" w:rsidRDefault="00E94B29" w:rsidP="00E94B2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Nóż harmoniczny z osprzętem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25E899" w14:textId="2A7FC2A2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5908F9" w14:textId="05FFB1E7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BA3F06" w14:textId="3D58A849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10D213" w14:textId="0D3CC94C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57F759" w14:textId="700314BD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160F2214" w14:textId="77777777" w:rsidTr="005F4462">
        <w:trPr>
          <w:cantSplit/>
          <w:trHeight w:val="3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9DDFE5" w14:textId="79649D92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A35A2A" w14:textId="5ED76C2C" w:rsidR="00E94B29" w:rsidRPr="00F42E26" w:rsidRDefault="00E94B29" w:rsidP="00E94B2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Diatermia elektrochirurgiczna na potrzeby Oddziału Neurochirurgii i Neurotraumatologii 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C6CE69" w14:textId="025A9321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E93AC2" w14:textId="413F9657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7FE930" w14:textId="3F774EDD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219F90" w14:textId="5F194428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F3624D" w14:textId="6758A47F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  <w:tr w:rsidR="00E94B29" w:rsidRPr="00C17DDD" w14:paraId="20553619" w14:textId="77777777" w:rsidTr="005F4462">
        <w:trPr>
          <w:cantSplit/>
          <w:trHeight w:val="3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2A8FC0" w14:textId="5CABD9E4" w:rsidR="00E94B29" w:rsidRDefault="00E94B29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D9A254" w14:textId="6C346EFD" w:rsidR="00E94B29" w:rsidRPr="00157C5F" w:rsidRDefault="00E94B29" w:rsidP="00E94B29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5A7301">
              <w:rPr>
                <w:rFonts w:ascii="Arial" w:hAnsi="Arial" w:cs="Arial"/>
                <w:b/>
                <w:bCs/>
                <w:sz w:val="18"/>
                <w:szCs w:val="18"/>
              </w:rPr>
              <w:t>Diatermia elektrochirurgiczna na potrzeby Oddziału Chirurgii Szczękowo-Twarzowej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352172" w14:textId="67CB0289" w:rsidR="00E94B29" w:rsidRPr="00C17DDD" w:rsidRDefault="00D973CC" w:rsidP="00E94B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50DD57" w14:textId="4EAB808A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484505" w14:textId="246F1742" w:rsidR="00E94B29" w:rsidRPr="00C17DDD" w:rsidRDefault="00E94B29" w:rsidP="00E94B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8CB8BF" w14:textId="54DC12BF" w:rsidR="00E94B29" w:rsidRPr="00C17DDD" w:rsidRDefault="00E94B29" w:rsidP="00E9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982878" w14:textId="19C80613" w:rsidR="00E94B29" w:rsidRPr="00C17DDD" w:rsidRDefault="00E94B29" w:rsidP="00E9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______,___ zł</w:t>
            </w:r>
          </w:p>
        </w:tc>
      </w:tr>
    </w:tbl>
    <w:p w14:paraId="265949BA" w14:textId="6958308A" w:rsidR="00F471A2" w:rsidRPr="00F471A2" w:rsidRDefault="00F471A2" w:rsidP="00F471A2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i/>
          <w:iCs/>
          <w:sz w:val="22"/>
          <w:szCs w:val="22"/>
        </w:rPr>
      </w:pPr>
      <w:r w:rsidRPr="00F471A2">
        <w:rPr>
          <w:rFonts w:ascii="Arial Narrow" w:hAnsi="Arial Narrow"/>
          <w:bCs w:val="0"/>
          <w:sz w:val="22"/>
          <w:szCs w:val="22"/>
          <w:u w:val="single"/>
        </w:rPr>
        <w:t>Informacja</w:t>
      </w:r>
      <w:r>
        <w:rPr>
          <w:rFonts w:ascii="Arial Narrow" w:hAnsi="Arial Narrow"/>
          <w:bCs w:val="0"/>
          <w:sz w:val="22"/>
          <w:szCs w:val="22"/>
          <w:u w:val="single"/>
        </w:rPr>
        <w:t xml:space="preserve">: </w:t>
      </w:r>
      <w:r w:rsidRPr="00F471A2">
        <w:rPr>
          <w:rFonts w:ascii="Arial Narrow" w:hAnsi="Arial Narrow"/>
          <w:b w:val="0"/>
          <w:i/>
          <w:iCs/>
          <w:sz w:val="22"/>
          <w:szCs w:val="22"/>
          <w:u w:val="single"/>
        </w:rPr>
        <w:t xml:space="preserve">Dla celów inwentaryzacyjnych i rozliczeniowych Zamawiający będzie wymagał aby Wykonawca </w:t>
      </w:r>
      <w:r w:rsidRPr="00F471A2">
        <w:rPr>
          <w:rFonts w:ascii="Arial Narrow" w:hAnsi="Arial Narrow"/>
          <w:bCs w:val="0"/>
          <w:i/>
          <w:iCs/>
          <w:sz w:val="22"/>
          <w:szCs w:val="22"/>
          <w:u w:val="single"/>
        </w:rPr>
        <w:t>na etapie realizacji zamówienia</w:t>
      </w:r>
      <w:r w:rsidRPr="00F471A2">
        <w:rPr>
          <w:rFonts w:ascii="Arial Narrow" w:hAnsi="Arial Narrow"/>
          <w:b w:val="0"/>
          <w:i/>
          <w:iCs/>
          <w:sz w:val="22"/>
          <w:szCs w:val="22"/>
          <w:u w:val="single"/>
        </w:rPr>
        <w:t xml:space="preserve"> dostarczył szczegółowa kalkulację cenową dla poszczególnych elementów zaoferowanego sprzętu</w:t>
      </w:r>
    </w:p>
    <w:p w14:paraId="114A4AE1" w14:textId="70812AF1" w:rsidR="00403BCD" w:rsidRPr="00A77821" w:rsidRDefault="00403BCD" w:rsidP="00403BCD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6A27414C" w14:textId="77777777" w:rsidR="00403BCD" w:rsidRDefault="00403BCD" w:rsidP="00403BC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p w14:paraId="6754C0BE" w14:textId="77940671" w:rsidR="00D5441A" w:rsidRDefault="00403BCD" w:rsidP="00403BC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</w:t>
      </w:r>
      <w:r w:rsidRPr="0068244B">
        <w:rPr>
          <w:rFonts w:ascii="Arial Narrow" w:hAnsi="Arial Narrow"/>
          <w:b/>
        </w:rPr>
        <w:t xml:space="preserve">Okres gwarancji </w:t>
      </w:r>
      <w:r w:rsidR="004A506A">
        <w:rPr>
          <w:rFonts w:ascii="Arial Narrow" w:hAnsi="Arial Narrow"/>
        </w:rPr>
        <w:t xml:space="preserve">(w pełnych miesiącach, </w:t>
      </w:r>
      <w:r w:rsidR="004A506A" w:rsidRPr="006C31BC">
        <w:rPr>
          <w:rFonts w:ascii="Arial Narrow" w:hAnsi="Arial Narrow"/>
        </w:rPr>
        <w:t>min. </w:t>
      </w:r>
      <w:r w:rsidR="00157C5F">
        <w:rPr>
          <w:rFonts w:ascii="Arial Narrow" w:hAnsi="Arial Narrow"/>
        </w:rPr>
        <w:t>24</w:t>
      </w:r>
      <w:r w:rsidR="00D5441A">
        <w:rPr>
          <w:rFonts w:ascii="Arial Narrow" w:hAnsi="Arial Narrow"/>
        </w:rPr>
        <w:t xml:space="preserve"> miesi</w:t>
      </w:r>
      <w:r w:rsidR="00157C5F">
        <w:rPr>
          <w:rFonts w:ascii="Arial Narrow" w:hAnsi="Arial Narrow"/>
        </w:rPr>
        <w:t>ące</w:t>
      </w:r>
      <w:r w:rsidRPr="006C31BC">
        <w:rPr>
          <w:rFonts w:ascii="Arial Narrow" w:hAnsi="Arial Narrow"/>
        </w:rPr>
        <w:t>)</w:t>
      </w:r>
    </w:p>
    <w:p w14:paraId="7F00FD36" w14:textId="1CE9EF2B" w:rsidR="00403BCD" w:rsidRDefault="00D5441A" w:rsidP="00D5441A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1: </w:t>
      </w:r>
      <w:r w:rsidR="00403BCD" w:rsidRPr="006C31BC">
        <w:rPr>
          <w:rFonts w:ascii="Arial Narrow" w:hAnsi="Arial Narrow"/>
          <w:b/>
        </w:rPr>
        <w:t>…………</w:t>
      </w:r>
    </w:p>
    <w:p w14:paraId="0752C2C4" w14:textId="242416AE" w:rsidR="00D5441A" w:rsidRPr="0068244B" w:rsidRDefault="00D5441A" w:rsidP="00D5441A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2: </w:t>
      </w:r>
      <w:r w:rsidRPr="006C31BC">
        <w:rPr>
          <w:rFonts w:ascii="Arial Narrow" w:hAnsi="Arial Narrow"/>
          <w:b/>
        </w:rPr>
        <w:t>…………</w:t>
      </w:r>
    </w:p>
    <w:p w14:paraId="6E79F57C" w14:textId="654AB3C3" w:rsidR="00D5441A" w:rsidRDefault="00D5441A" w:rsidP="00D5441A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3: </w:t>
      </w:r>
      <w:r w:rsidRPr="006C31BC">
        <w:rPr>
          <w:rFonts w:ascii="Arial Narrow" w:hAnsi="Arial Narrow"/>
          <w:b/>
        </w:rPr>
        <w:t>…………</w:t>
      </w:r>
    </w:p>
    <w:p w14:paraId="735ED494" w14:textId="40459E47" w:rsidR="00157C5F" w:rsidRDefault="00157C5F" w:rsidP="00157C5F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4: </w:t>
      </w:r>
      <w:r w:rsidRPr="006C31BC">
        <w:rPr>
          <w:rFonts w:ascii="Arial Narrow" w:hAnsi="Arial Narrow"/>
          <w:b/>
        </w:rPr>
        <w:t>…………</w:t>
      </w:r>
    </w:p>
    <w:p w14:paraId="180E2216" w14:textId="4E8C24A2" w:rsidR="00157C5F" w:rsidRPr="0068244B" w:rsidRDefault="00157C5F" w:rsidP="00157C5F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5: </w:t>
      </w:r>
      <w:r w:rsidRPr="006C31BC">
        <w:rPr>
          <w:rFonts w:ascii="Arial Narrow" w:hAnsi="Arial Narrow"/>
          <w:b/>
        </w:rPr>
        <w:t>…………</w:t>
      </w:r>
    </w:p>
    <w:p w14:paraId="713E6441" w14:textId="7BD49B61" w:rsidR="00157C5F" w:rsidRPr="0068244B" w:rsidRDefault="00157C5F" w:rsidP="00157C5F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6: </w:t>
      </w:r>
      <w:r w:rsidRPr="006C31BC">
        <w:rPr>
          <w:rFonts w:ascii="Arial Narrow" w:hAnsi="Arial Narrow"/>
          <w:b/>
        </w:rPr>
        <w:t>…………</w:t>
      </w:r>
    </w:p>
    <w:p w14:paraId="7B2597E2" w14:textId="6CC0A024" w:rsidR="00157C5F" w:rsidRDefault="00157C5F" w:rsidP="00157C5F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7: </w:t>
      </w:r>
      <w:r w:rsidRPr="006C31BC">
        <w:rPr>
          <w:rFonts w:ascii="Arial Narrow" w:hAnsi="Arial Narrow"/>
          <w:b/>
        </w:rPr>
        <w:t>…………</w:t>
      </w:r>
    </w:p>
    <w:p w14:paraId="227B8B6D" w14:textId="38AAFDE3" w:rsidR="00F42E26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8: </w:t>
      </w:r>
      <w:r w:rsidRPr="006C31BC">
        <w:rPr>
          <w:rFonts w:ascii="Arial Narrow" w:hAnsi="Arial Narrow"/>
          <w:b/>
        </w:rPr>
        <w:t>…………</w:t>
      </w:r>
    </w:p>
    <w:p w14:paraId="78A09C13" w14:textId="712EE6C6" w:rsidR="00F42E26" w:rsidRPr="0068244B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9: </w:t>
      </w:r>
      <w:r w:rsidRPr="006C31BC">
        <w:rPr>
          <w:rFonts w:ascii="Arial Narrow" w:hAnsi="Arial Narrow"/>
          <w:b/>
        </w:rPr>
        <w:t>…………</w:t>
      </w:r>
    </w:p>
    <w:p w14:paraId="4490900B" w14:textId="5F89CB4C" w:rsidR="00F42E26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10: </w:t>
      </w:r>
      <w:r w:rsidRPr="006C31BC">
        <w:rPr>
          <w:rFonts w:ascii="Arial Narrow" w:hAnsi="Arial Narrow"/>
          <w:b/>
        </w:rPr>
        <w:t>…………</w:t>
      </w:r>
    </w:p>
    <w:p w14:paraId="78F2DBAC" w14:textId="42E7A288" w:rsidR="00F42E26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11: </w:t>
      </w:r>
      <w:r w:rsidRPr="006C31BC">
        <w:rPr>
          <w:rFonts w:ascii="Arial Narrow" w:hAnsi="Arial Narrow"/>
          <w:b/>
        </w:rPr>
        <w:t>…………</w:t>
      </w:r>
    </w:p>
    <w:p w14:paraId="17E241FC" w14:textId="6FA089FA" w:rsidR="00F42E26" w:rsidRPr="0068244B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12: </w:t>
      </w:r>
      <w:r w:rsidRPr="006C31BC">
        <w:rPr>
          <w:rFonts w:ascii="Arial Narrow" w:hAnsi="Arial Narrow"/>
          <w:b/>
        </w:rPr>
        <w:t>…………</w:t>
      </w:r>
    </w:p>
    <w:p w14:paraId="5E0A149F" w14:textId="4EB7D8AD" w:rsidR="00F42E26" w:rsidRPr="0068244B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13: </w:t>
      </w:r>
      <w:r w:rsidRPr="006C31BC">
        <w:rPr>
          <w:rFonts w:ascii="Arial Narrow" w:hAnsi="Arial Narrow"/>
          <w:b/>
        </w:rPr>
        <w:t>…………</w:t>
      </w:r>
    </w:p>
    <w:p w14:paraId="43C5FAD1" w14:textId="079AF9BA" w:rsidR="00F42E26" w:rsidRDefault="00F42E26" w:rsidP="00F42E26">
      <w:pPr>
        <w:spacing w:after="0" w:line="240" w:lineRule="auto"/>
        <w:ind w:firstLine="1843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Cz. 14: </w:t>
      </w:r>
      <w:r w:rsidRPr="006C31BC">
        <w:rPr>
          <w:rFonts w:ascii="Arial Narrow" w:hAnsi="Arial Narrow"/>
          <w:b/>
        </w:rPr>
        <w:t>…………</w:t>
      </w:r>
    </w:p>
    <w:p w14:paraId="34CC7399" w14:textId="77777777" w:rsidR="00F42E26" w:rsidRDefault="00F42E26" w:rsidP="00D973CC">
      <w:pPr>
        <w:spacing w:after="0" w:line="240" w:lineRule="auto"/>
        <w:ind w:firstLine="1843"/>
        <w:rPr>
          <w:rFonts w:ascii="Arial Narrow" w:hAnsi="Arial Narrow"/>
          <w:b/>
        </w:rPr>
      </w:pPr>
    </w:p>
    <w:p w14:paraId="63FF0371" w14:textId="77777777" w:rsidR="00403BCD" w:rsidRDefault="00403BCD" w:rsidP="00D973CC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553BA633" w:rsidR="00B85D70" w:rsidRPr="00D973CC" w:rsidRDefault="00403BCD" w:rsidP="00D973CC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Default="00403BCD" w:rsidP="00D973CC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D973CC">
            <w:pPr>
              <w:pStyle w:val="Textbody"/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D973CC">
            <w:pPr>
              <w:pStyle w:val="Textbody"/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0F9281" w14:textId="718FC7FA" w:rsidR="00403BCD" w:rsidRDefault="00403BCD" w:rsidP="00403BCD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3F7A95F" w14:textId="77777777" w:rsidR="00B85D70" w:rsidRDefault="00B85D70" w:rsidP="00B85D70">
      <w:pPr>
        <w:pStyle w:val="Tekstpodstawowy"/>
        <w:suppressAutoHyphens w:val="0"/>
        <w:spacing w:after="120"/>
        <w:ind w:left="357"/>
        <w:jc w:val="both"/>
        <w:rPr>
          <w:rFonts w:ascii="Arial Narrow" w:hAnsi="Arial Narrow"/>
          <w:sz w:val="22"/>
          <w:szCs w:val="22"/>
        </w:rPr>
      </w:pPr>
    </w:p>
    <w:p w14:paraId="77743ACC" w14:textId="77777777" w:rsidR="00403BCD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090A8AE7" w14:textId="200FAD66" w:rsidR="00403BCD" w:rsidRDefault="00403BCD" w:rsidP="00403BCD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47BEF15" w14:textId="77777777" w:rsidR="00B85D70" w:rsidRDefault="00B85D70" w:rsidP="00403BCD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F42E26"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A73" w14:textId="77777777" w:rsidR="00F42E26" w:rsidRDefault="00F42E26" w:rsidP="00F42E26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7550ABBC" wp14:editId="32D942F5">
          <wp:extent cx="1455086" cy="485029"/>
          <wp:effectExtent l="0" t="0" r="0" b="0"/>
          <wp:docPr id="1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3EA8DFD" wp14:editId="68560CB5">
          <wp:extent cx="1843704" cy="424968"/>
          <wp:effectExtent l="0" t="0" r="4445" b="0"/>
          <wp:docPr id="3" name="Obraz 3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3222" w14:textId="77777777" w:rsidR="00B85D70" w:rsidRPr="00F42E26" w:rsidRDefault="00B85D70" w:rsidP="00F42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C576" w14:textId="77777777" w:rsidR="00F42E26" w:rsidRDefault="00F42E26" w:rsidP="00F42E26">
    <w:pPr>
      <w:pStyle w:val="Nagwek"/>
      <w:tabs>
        <w:tab w:val="clear" w:pos="4536"/>
        <w:tab w:val="clear" w:pos="9072"/>
        <w:tab w:val="left" w:pos="5415"/>
      </w:tabs>
    </w:pPr>
    <w:r w:rsidRPr="008E778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81515D4" wp14:editId="0BF36420">
          <wp:simplePos x="0" y="0"/>
          <wp:positionH relativeFrom="column">
            <wp:posOffset>1918970</wp:posOffset>
          </wp:positionH>
          <wp:positionV relativeFrom="paragraph">
            <wp:posOffset>-446405</wp:posOffset>
          </wp:positionV>
          <wp:extent cx="1790700" cy="597535"/>
          <wp:effectExtent l="0" t="0" r="0" b="0"/>
          <wp:wrapNone/>
          <wp:docPr id="4" name="Obraz 4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354C7A4" wp14:editId="367B91E8">
          <wp:simplePos x="0" y="0"/>
          <wp:positionH relativeFrom="margin">
            <wp:align>right</wp:align>
          </wp:positionH>
          <wp:positionV relativeFrom="paragraph">
            <wp:posOffset>-439961</wp:posOffset>
          </wp:positionV>
          <wp:extent cx="1870364" cy="609600"/>
          <wp:effectExtent l="0" t="0" r="0" b="0"/>
          <wp:wrapNone/>
          <wp:docPr id="2" name="Obraz 2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993504" wp14:editId="3993BC16">
          <wp:simplePos x="0" y="0"/>
          <wp:positionH relativeFrom="margin">
            <wp:align>left</wp:align>
          </wp:positionH>
          <wp:positionV relativeFrom="paragraph">
            <wp:posOffset>-472440</wp:posOffset>
          </wp:positionV>
          <wp:extent cx="1533525" cy="675348"/>
          <wp:effectExtent l="0" t="0" r="0" b="0"/>
          <wp:wrapNone/>
          <wp:docPr id="6" name="Obraz 6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8F9">
      <w:rPr>
        <w:b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36577" wp14:editId="5E787F63">
              <wp:simplePos x="0" y="0"/>
              <wp:positionH relativeFrom="margin">
                <wp:align>center</wp:align>
              </wp:positionH>
              <wp:positionV relativeFrom="paragraph">
                <wp:posOffset>132080</wp:posOffset>
              </wp:positionV>
              <wp:extent cx="5514975" cy="20320"/>
              <wp:effectExtent l="0" t="0" r="28575" b="3683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14975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F0532" id="Łącznik prosty 5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4pt" to="43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</w:p>
  <w:p w14:paraId="092EEBB4" w14:textId="77777777" w:rsidR="00F42E26" w:rsidRPr="00410FB3" w:rsidRDefault="00F42E26" w:rsidP="00F42E26">
    <w:pPr>
      <w:pStyle w:val="Nagwek"/>
      <w:jc w:val="center"/>
      <w:rPr>
        <w:rFonts w:ascii="Arial Narrow" w:hAnsi="Arial Narrow"/>
      </w:rPr>
    </w:pPr>
    <w:r w:rsidRPr="002808F9">
      <w:rPr>
        <w:b/>
        <w:sz w:val="20"/>
      </w:rPr>
      <w:t>PRO</w:t>
    </w:r>
    <w:r>
      <w:rPr>
        <w:sz w:val="20"/>
      </w:rPr>
      <w:t xml:space="preserve"> </w:t>
    </w:r>
    <w:r w:rsidRPr="002808F9">
      <w:rPr>
        <w:b/>
        <w:sz w:val="20"/>
      </w:rPr>
      <w:t>Klinika</w:t>
    </w:r>
    <w:r>
      <w:rPr>
        <w:sz w:val="20"/>
      </w:rPr>
      <w:t xml:space="preserve">: </w:t>
    </w:r>
    <w:proofErr w:type="spellStart"/>
    <w:r w:rsidRPr="002808F9">
      <w:rPr>
        <w:sz w:val="20"/>
      </w:rPr>
      <w:t>recovery</w:t>
    </w:r>
    <w:proofErr w:type="spellEnd"/>
    <w:r w:rsidRPr="002808F9">
      <w:rPr>
        <w:sz w:val="20"/>
      </w:rPr>
      <w:t xml:space="preserve"> plan</w:t>
    </w:r>
    <w:r>
      <w:rPr>
        <w:sz w:val="20"/>
      </w:rPr>
      <w:t xml:space="preserve"> </w:t>
    </w:r>
    <w:r w:rsidRPr="002808F9">
      <w:rPr>
        <w:sz w:val="20"/>
      </w:rPr>
      <w:t>- wspieranie naprawy systemu opieki zdrowotnej w regionie poprzez rozwój specjalistycznej chirurgii jednego dnia, onkologii, kardiologii oraz diagnostyki endoskopowej</w:t>
    </w: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DF"/>
    <w:multiLevelType w:val="hybridMultilevel"/>
    <w:tmpl w:val="ED74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208427E"/>
    <w:multiLevelType w:val="hybridMultilevel"/>
    <w:tmpl w:val="ED74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33BF"/>
    <w:multiLevelType w:val="hybridMultilevel"/>
    <w:tmpl w:val="782CC7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51DF5"/>
    <w:rsid w:val="001211C1"/>
    <w:rsid w:val="00142ED3"/>
    <w:rsid w:val="0014782D"/>
    <w:rsid w:val="001510AA"/>
    <w:rsid w:val="00157C5F"/>
    <w:rsid w:val="001A4F6D"/>
    <w:rsid w:val="00241F31"/>
    <w:rsid w:val="00260271"/>
    <w:rsid w:val="00262447"/>
    <w:rsid w:val="00266074"/>
    <w:rsid w:val="0036215F"/>
    <w:rsid w:val="003E59A3"/>
    <w:rsid w:val="00403BCD"/>
    <w:rsid w:val="00410FB3"/>
    <w:rsid w:val="004420E2"/>
    <w:rsid w:val="00476BBD"/>
    <w:rsid w:val="004A506A"/>
    <w:rsid w:val="005A7301"/>
    <w:rsid w:val="005C2237"/>
    <w:rsid w:val="005F4462"/>
    <w:rsid w:val="005F623A"/>
    <w:rsid w:val="0066693D"/>
    <w:rsid w:val="006C31BC"/>
    <w:rsid w:val="006E604F"/>
    <w:rsid w:val="006F0A80"/>
    <w:rsid w:val="00775E4C"/>
    <w:rsid w:val="007B55A8"/>
    <w:rsid w:val="008033AF"/>
    <w:rsid w:val="0083272D"/>
    <w:rsid w:val="00834B8A"/>
    <w:rsid w:val="0084480D"/>
    <w:rsid w:val="008D27D0"/>
    <w:rsid w:val="008F1D1D"/>
    <w:rsid w:val="0093754B"/>
    <w:rsid w:val="0094744D"/>
    <w:rsid w:val="00963E33"/>
    <w:rsid w:val="00992201"/>
    <w:rsid w:val="009D52B8"/>
    <w:rsid w:val="009D5A20"/>
    <w:rsid w:val="009E2D39"/>
    <w:rsid w:val="00A37076"/>
    <w:rsid w:val="00AA2E9D"/>
    <w:rsid w:val="00AA3C81"/>
    <w:rsid w:val="00B05B8E"/>
    <w:rsid w:val="00B10F54"/>
    <w:rsid w:val="00B67BF5"/>
    <w:rsid w:val="00B85D70"/>
    <w:rsid w:val="00C17DDD"/>
    <w:rsid w:val="00C40049"/>
    <w:rsid w:val="00C8130D"/>
    <w:rsid w:val="00CA5506"/>
    <w:rsid w:val="00CC2D02"/>
    <w:rsid w:val="00CF757A"/>
    <w:rsid w:val="00D5441A"/>
    <w:rsid w:val="00D663A4"/>
    <w:rsid w:val="00D973CC"/>
    <w:rsid w:val="00E562AF"/>
    <w:rsid w:val="00E568FD"/>
    <w:rsid w:val="00E94B29"/>
    <w:rsid w:val="00EE6D44"/>
    <w:rsid w:val="00F02E4E"/>
    <w:rsid w:val="00F049D2"/>
    <w:rsid w:val="00F14461"/>
    <w:rsid w:val="00F25CEF"/>
    <w:rsid w:val="00F31194"/>
    <w:rsid w:val="00F42E26"/>
    <w:rsid w:val="00F471A2"/>
    <w:rsid w:val="00F534CD"/>
    <w:rsid w:val="00F61A8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"/>
    <w:link w:val="Akapitzlist"/>
    <w:uiPriority w:val="34"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Props1.xml><?xml version="1.0" encoding="utf-8"?>
<ds:datastoreItem xmlns:ds="http://schemas.openxmlformats.org/officeDocument/2006/customXml" ds:itemID="{D60EF9DC-2F95-4346-A4F6-6872173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C53EA-0F3D-4112-B92C-6ADB8FB1D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9808A-F1FE-4E5F-A297-43AC65F5F2EB}">
  <ds:schemaRefs>
    <ds:schemaRef ds:uri="8d7f34ec-9741-4b79-a27d-5e7851a777a5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c2bcd6b-1cfb-4024-b694-1e96efe82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</cp:revision>
  <dcterms:created xsi:type="dcterms:W3CDTF">2023-03-30T11:37:00Z</dcterms:created>
  <dcterms:modified xsi:type="dcterms:W3CDTF">2023-03-30T11:37:00Z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