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C0321" w14:textId="6F6056C7" w:rsidR="004B03FC" w:rsidRDefault="00983CCD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Gniezno, dn. </w:t>
      </w:r>
      <w:r w:rsidR="00FF6990">
        <w:rPr>
          <w:rFonts w:ascii="Arial" w:hAnsi="Arial" w:cs="Arial"/>
          <w:color w:val="000000"/>
          <w:sz w:val="20"/>
          <w:szCs w:val="20"/>
        </w:rPr>
        <w:t>26.</w:t>
      </w:r>
      <w:r>
        <w:rPr>
          <w:rFonts w:ascii="Arial" w:hAnsi="Arial" w:cs="Arial"/>
          <w:color w:val="000000"/>
          <w:sz w:val="20"/>
          <w:szCs w:val="20"/>
        </w:rPr>
        <w:t>11.2024 r.</w:t>
      </w:r>
    </w:p>
    <w:p w14:paraId="3300CAED" w14:textId="77777777" w:rsidR="004B03FC" w:rsidRDefault="00983CC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sprawy DZP.240.28.2024</w:t>
      </w:r>
    </w:p>
    <w:p w14:paraId="4075B9F1" w14:textId="77777777" w:rsidR="004B03FC" w:rsidRDefault="004B03FC">
      <w:pPr>
        <w:tabs>
          <w:tab w:val="left" w:pos="52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6B3634" w14:textId="77777777" w:rsidR="004B03FC" w:rsidRDefault="004B03FC">
      <w:pPr>
        <w:spacing w:line="276" w:lineRule="auto"/>
        <w:ind w:firstLine="493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F0B590F" w14:textId="77777777" w:rsidR="004B03FC" w:rsidRDefault="004B03FC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01646B25" w14:textId="77777777" w:rsidR="004B03FC" w:rsidRDefault="00983CCD">
      <w:pPr>
        <w:spacing w:line="276" w:lineRule="auto"/>
        <w:ind w:left="6945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14:paraId="046F23FE" w14:textId="77777777" w:rsidR="004B03FC" w:rsidRDefault="004B03FC">
      <w:pPr>
        <w:widowControl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C46792" w14:textId="77777777" w:rsidR="004B03FC" w:rsidRDefault="00983CCD">
      <w:pPr>
        <w:widowControl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14:paraId="27C61607" w14:textId="77777777" w:rsidR="004B03FC" w:rsidRDefault="00983CCD">
      <w:pPr>
        <w:widowControl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</w:p>
    <w:p w14:paraId="7547D7CB" w14:textId="77777777" w:rsidR="004B03FC" w:rsidRDefault="004B03FC">
      <w:pPr>
        <w:widowControl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02E6B00" w14:textId="77777777" w:rsidR="004B03FC" w:rsidRDefault="00983CCD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dot. postępowania o udzielenie zamówienia publicznego nr DZP.240.28.2024 – Dostawy materiałów szewnych</w:t>
      </w:r>
    </w:p>
    <w:p w14:paraId="6FCBBA56" w14:textId="77777777" w:rsidR="004B03FC" w:rsidRDefault="004B03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5B85F30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skierowane do </w:t>
      </w:r>
      <w:r>
        <w:rPr>
          <w:rFonts w:ascii="Arial" w:hAnsi="Arial" w:cs="Arial"/>
          <w:sz w:val="20"/>
          <w:szCs w:val="20"/>
        </w:rPr>
        <w:t>Zamawiającego zapytania dotyczące treści specyfikacji warunków zamówienia informujemy:</w:t>
      </w:r>
    </w:p>
    <w:p w14:paraId="3D28AEA5" w14:textId="77777777" w:rsidR="004B03FC" w:rsidRDefault="004B0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853E41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Pakiet 9</w:t>
      </w:r>
    </w:p>
    <w:p w14:paraId="4EB23C79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1</w:t>
      </w:r>
    </w:p>
    <w:p w14:paraId="00F68CB5" w14:textId="7E5A3479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Zamawiający dopuści w pakiecie 9  siatkę do naprawy przepuklin  o rozmiarze </w:t>
      </w:r>
      <w:r>
        <w:rPr>
          <w:rFonts w:ascii="Arial" w:hAnsi="Arial" w:cs="Arial"/>
          <w:sz w:val="20"/>
          <w:szCs w:val="20"/>
        </w:rPr>
        <w:t>Poz. 1 - 7,5cm x 15cm ?</w:t>
      </w:r>
      <w:r w:rsidR="00FF69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Pozostałe rozmiary zgodnie z OPZ.</w:t>
      </w:r>
    </w:p>
    <w:p w14:paraId="0D80A15F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Ad. 1 Zamawiający dopuszcza siatkę do naprawy przepuklin  w rozmiarze </w:t>
      </w:r>
    </w:p>
    <w:p w14:paraId="1ABB7409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7,5cm x 15cm, ale  nie wymaga.</w:t>
      </w:r>
    </w:p>
    <w:p w14:paraId="245F36EE" w14:textId="77777777" w:rsidR="004B03FC" w:rsidRDefault="004B0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CB0663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2</w:t>
      </w:r>
    </w:p>
    <w:p w14:paraId="4EC0F5D1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Czy Zamawiający dopuści w pakiecie 9  w poz.1 - 3 siatki do naprawy przepuklin polipropylenową :</w:t>
      </w:r>
    </w:p>
    <w:p w14:paraId="5BA34018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gramatura siatki 50g/m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20DECB83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grubość siatki 0,41mm</w:t>
      </w:r>
    </w:p>
    <w:p w14:paraId="1E321E8F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wielkość porów 1x1,25mm</w:t>
      </w:r>
    </w:p>
    <w:p w14:paraId="03CB0FBF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grubość pojedynczego włókna &lt; 0,10mm?</w:t>
      </w:r>
    </w:p>
    <w:p w14:paraId="2027C3EB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2 Zamawiający nie dopuszcza siatek o opisanych w pytaniu parametrach</w:t>
      </w:r>
    </w:p>
    <w:p w14:paraId="3093C452" w14:textId="77777777" w:rsidR="004B03FC" w:rsidRDefault="004B0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EF9BA6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10, 11</w:t>
      </w:r>
    </w:p>
    <w:p w14:paraId="1732E388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Zamawiający dopuści nici, które na opakowaniu zbiorczym posiadają napisy w języku angielskim ale </w:t>
      </w:r>
      <w:r>
        <w:rPr>
          <w:rFonts w:ascii="Arial" w:hAnsi="Arial" w:cs="Arial"/>
          <w:sz w:val="20"/>
          <w:szCs w:val="20"/>
        </w:rPr>
        <w:br/>
        <w:t>w środku opakowania zbiorczego znajduje się instrukcja użytkowania w języku polskim.</w:t>
      </w:r>
    </w:p>
    <w:p w14:paraId="164FA30A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Zamawiający dopuszcza, nie wymaga</w:t>
      </w:r>
    </w:p>
    <w:p w14:paraId="75F1654C" w14:textId="77777777" w:rsidR="004B03FC" w:rsidRDefault="004B0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C80F31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10 poz. 5 i 8</w:t>
      </w:r>
    </w:p>
    <w:p w14:paraId="3DFBAAEF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dopuści nici o USP 00 lub 01 zamiast 1/0?</w:t>
      </w:r>
    </w:p>
    <w:p w14:paraId="7AD96E62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Zamawiający nie dopuszcza</w:t>
      </w:r>
    </w:p>
    <w:p w14:paraId="026CA476" w14:textId="77777777" w:rsidR="004B03FC" w:rsidRDefault="004B0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4D3F74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Zadanie 9</w:t>
      </w:r>
    </w:p>
    <w:p w14:paraId="478845DE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dopuści w zadaniu 9 poz. 1-3  lekkie siatki polipropylenowe 48g/m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makroporowe, nieresorbowalne, monofilnametowe w rozmiarach: 8x15, 15x15 i 30x30 ?</w:t>
      </w:r>
    </w:p>
    <w:p w14:paraId="51ED31E2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Zamawiający nie dopuszcza siatek o opisanych w pytaniu parametrach</w:t>
      </w:r>
    </w:p>
    <w:p w14:paraId="139F9BF2" w14:textId="77777777" w:rsidR="004B03FC" w:rsidRDefault="004B0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79D788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Dot. Zadania nr 2</w:t>
      </w:r>
    </w:p>
    <w:p w14:paraId="2B4E4A8F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Zamawiający dopuści nici chirurgiczne syntetyczne wchłanialne monofilamentowe wykonane                      z polidioksanonu, o okresie całkowitego wchłonięcia do 180-210 dni, 75% wytrzymałości na rozciąganie po 14 dniach, 65-70% po 28 dniach, 55-60% po 43 dniach i 40% po 57 dniach? </w:t>
      </w:r>
    </w:p>
    <w:p w14:paraId="758F14BB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Zamawiający nie dopuszcza nici o wymienionych parametrach</w:t>
      </w:r>
    </w:p>
    <w:p w14:paraId="0D1B4066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Dot. Zadania nr 2</w:t>
      </w:r>
    </w:p>
    <w:p w14:paraId="2E1DDF36" w14:textId="77777777" w:rsidR="00FF6990" w:rsidRDefault="00FF69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824346" w14:textId="659C094E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dopuści szwy pakowane w aluminiową saszetkę i dodatkowo w torebkę folia-papier?</w:t>
      </w:r>
    </w:p>
    <w:p w14:paraId="455BB370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Zamawiający dopuszcza, nie wymaga</w:t>
      </w:r>
    </w:p>
    <w:p w14:paraId="2F9FF4CF" w14:textId="77777777" w:rsidR="00FF6990" w:rsidRDefault="00FF69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FFB5D0" w14:textId="4B08E758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Dot. Zadania nr 2, poz. 5</w:t>
      </w:r>
    </w:p>
    <w:p w14:paraId="11EEDC82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Zamawiający dopuści szew z igłą odwrotnie tnącą kosmetyczną z precyzyjnym ostrzem typu micro-point? </w:t>
      </w:r>
    </w:p>
    <w:p w14:paraId="138E28F1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Zamawiający nie dopuszcza szwa z igłą odwrotnie tnącą kosmetyczną z precyzyjnym ostrzem typu micro-point.</w:t>
      </w:r>
    </w:p>
    <w:p w14:paraId="03999668" w14:textId="77777777" w:rsidR="00FF6990" w:rsidRDefault="00FF69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C5647D" w14:textId="267F7ADF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Dot. Zadania nr 2, poz. 5</w:t>
      </w:r>
    </w:p>
    <w:p w14:paraId="62ACFF6D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dopuści szew z igłą odwrotnie tnącą kosmetyczną, z 3 krawędziami tnącymi, ze stali typu 300?</w:t>
      </w:r>
    </w:p>
    <w:p w14:paraId="21CFE7A5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Zamawiający nie dopuszcza szwa z igłą odwrotnie tnącą kosmetyczną, z 3 krawędziami tnącymi, ze stali typu 300.</w:t>
      </w:r>
    </w:p>
    <w:p w14:paraId="46CA74B2" w14:textId="77777777" w:rsidR="00FF6990" w:rsidRDefault="00FF69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F65FC3" w14:textId="362BBBA5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Dot. Zadania nr 2</w:t>
      </w:r>
    </w:p>
    <w:p w14:paraId="69C485DE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dopuści nitkę 75 cm wszędzie tam, gdzie wymagana jest nitka 70 cm?</w:t>
      </w:r>
    </w:p>
    <w:p w14:paraId="3350812C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Zamawiający dopuszcza, nie wymaga.</w:t>
      </w:r>
    </w:p>
    <w:p w14:paraId="32784190" w14:textId="77777777" w:rsidR="004B03FC" w:rsidRDefault="004B0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EEA5B9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Dot. Zadania nr 2, poz. 11</w:t>
      </w:r>
    </w:p>
    <w:p w14:paraId="08587FC7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dopuści igłę okrągłą?</w:t>
      </w:r>
    </w:p>
    <w:p w14:paraId="462AB967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Zamawiający nie dopuszcza</w:t>
      </w:r>
    </w:p>
    <w:p w14:paraId="6CE52075" w14:textId="77777777" w:rsidR="00FF6990" w:rsidRDefault="00FF69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178286" w14:textId="5FEB9CA4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Dot. Zadania nr 4, poz. 2</w:t>
      </w:r>
    </w:p>
    <w:p w14:paraId="50F75447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Zamawiający dopuści igłę o długości 22 mm? </w:t>
      </w:r>
    </w:p>
    <w:p w14:paraId="3B68FC8A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Ad. Zamawiający dopuszcza, nie wymaga</w:t>
      </w:r>
    </w:p>
    <w:p w14:paraId="0529629D" w14:textId="77777777" w:rsidR="00FF6990" w:rsidRDefault="00FF69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ACFE51" w14:textId="2D1B2363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Dot. Zadania nr 5, poz. 1, 2, 5, 10, 14</w:t>
      </w:r>
    </w:p>
    <w:p w14:paraId="18A54E82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Zamawiający dopuści szew z igłą odwrotnie tnącą kosmetyczną z precyzyjnym ostrzem typu micro-point? </w:t>
      </w:r>
    </w:p>
    <w:p w14:paraId="18C185FB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Ad. Zamawiający nie </w:t>
      </w:r>
      <w:r>
        <w:rPr>
          <w:rFonts w:ascii="Arial" w:hAnsi="Arial" w:cs="Arial"/>
          <w:b/>
          <w:bCs/>
          <w:sz w:val="20"/>
          <w:szCs w:val="20"/>
        </w:rPr>
        <w:t>dopuszcza</w:t>
      </w:r>
    </w:p>
    <w:p w14:paraId="0E8730BE" w14:textId="77777777" w:rsidR="00FF6990" w:rsidRDefault="00FF69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3D9CDD" w14:textId="1FB8C5C1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Dot. Zadania nr 5, poz. 1, 2, 5, 10, 14</w:t>
      </w:r>
    </w:p>
    <w:p w14:paraId="7DB7AA57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dopuści szew z igłą odwrotnie tnącą kosmetyczną, z 3 krawędziami tnącymi, ze stali typu 300?</w:t>
      </w:r>
    </w:p>
    <w:p w14:paraId="0A0EC691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Zamawiający nie dopuszcza</w:t>
      </w:r>
    </w:p>
    <w:p w14:paraId="1D0F0237" w14:textId="77777777" w:rsidR="00FF6990" w:rsidRDefault="00FF69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E45EFF" w14:textId="7365A244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Dot. Zadania nr 7</w:t>
      </w:r>
    </w:p>
    <w:p w14:paraId="1B1D50EE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Zamawiający dopuści igły ze stali typu 300? </w:t>
      </w:r>
    </w:p>
    <w:p w14:paraId="4EB66A57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Zamawiający nie dopuszcza</w:t>
      </w:r>
    </w:p>
    <w:p w14:paraId="74E44995" w14:textId="77777777" w:rsidR="00FF6990" w:rsidRDefault="00FF69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1A6811" w14:textId="63D4C70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Dot. Zadania nr 10, poz. 9</w:t>
      </w:r>
    </w:p>
    <w:p w14:paraId="5B17338F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dopuści igłę 39 mm?</w:t>
      </w:r>
    </w:p>
    <w:p w14:paraId="2421D78F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Zamawiający dopuszcza igłę 39 mm, ale nie wymaga</w:t>
      </w:r>
    </w:p>
    <w:p w14:paraId="7A6A4793" w14:textId="77777777" w:rsidR="00FF6990" w:rsidRDefault="00FF69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573DEC" w14:textId="74E7C480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Dot. Zadania nr 15, poz. 1</w:t>
      </w:r>
    </w:p>
    <w:p w14:paraId="4AEF70AF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dopuści igłę 48 mm?</w:t>
      </w:r>
    </w:p>
    <w:p w14:paraId="5EC2BD44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Zamawiający dopuszcza igłę 48 mm, ale nie wymaga</w:t>
      </w:r>
    </w:p>
    <w:p w14:paraId="36F813BA" w14:textId="77777777" w:rsidR="00FF6990" w:rsidRDefault="00FF6990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28D5212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Pyt. 1</w:t>
      </w:r>
    </w:p>
    <w:p w14:paraId="52922C1E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dopuści do zaoferowania w Zadaniu nr 4 nici chirurgicznych syntetycznych, wchłanialnych monofilamentowych wykonanych z kopolimeru poliglikolidu-poli(e-kaprolaktonu). Okres całkowitego wchłonięcia to 90-120 dni. Podtrzymywanie tkankowe 55 %wytrzymałość na rozciąganie po 7 dniach, i 40 % po 14 dniach?</w:t>
      </w:r>
    </w:p>
    <w:p w14:paraId="4CB361D9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1 Zamawiający nie dopuszcza</w:t>
      </w:r>
    </w:p>
    <w:p w14:paraId="18BDB1B4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Pyt. 2</w:t>
      </w:r>
    </w:p>
    <w:p w14:paraId="40570122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zgodzi się na zaoferowanie w Zadaniu nr 4 we wszystkich pozycjach nitki o długości 70 cm?</w:t>
      </w:r>
    </w:p>
    <w:p w14:paraId="64D35EC6" w14:textId="0B9C4E31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Ad. 2 Zamawiający wyraża zgodę na zaoferowanie nitek o długości 70 cm w Zadaniu </w:t>
      </w:r>
      <w:r w:rsidR="00FF6990">
        <w:rPr>
          <w:rFonts w:ascii="Arial" w:hAnsi="Arial" w:cs="Arial"/>
          <w:b/>
          <w:bCs/>
          <w:sz w:val="20"/>
          <w:szCs w:val="20"/>
        </w:rPr>
        <w:t xml:space="preserve">nr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24F9F09B" w14:textId="77777777" w:rsidR="004B03FC" w:rsidRDefault="004B0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A9F584" w14:textId="77777777" w:rsidR="00983CCD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35A351" w14:textId="77777777" w:rsidR="00983CCD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9039BC" w14:textId="693C9BE6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Pyt. 3</w:t>
      </w:r>
    </w:p>
    <w:p w14:paraId="6F03A973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Zamawiający dopuści w Zadaniu nr 4, poz. 2 igłę o długości 22 mm, pozostałe parametry zgodnie </w:t>
      </w:r>
      <w:r>
        <w:rPr>
          <w:rFonts w:ascii="Arial" w:hAnsi="Arial" w:cs="Arial"/>
          <w:sz w:val="20"/>
          <w:szCs w:val="20"/>
        </w:rPr>
        <w:br/>
        <w:t>z SWZ?</w:t>
      </w:r>
    </w:p>
    <w:p w14:paraId="7A889DE8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3 Zamawiający dopuszcza  w Zadaniu nr 4, poz. 2 igły o długości 22 mm, pozostałe parametry zgodnie z SWZ</w:t>
      </w:r>
    </w:p>
    <w:p w14:paraId="1F4DFE1B" w14:textId="77777777" w:rsidR="00FF6990" w:rsidRDefault="00FF69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1EB44E" w14:textId="06705A89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Pyt. 4</w:t>
      </w:r>
    </w:p>
    <w:p w14:paraId="42F80B3F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dopuści w Zadaniu nr 4, poz. 3 igłę o długości 18 mm, pozostałe parametry zgodnie z SWZ ?</w:t>
      </w:r>
    </w:p>
    <w:p w14:paraId="40D453D7" w14:textId="0C24A229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Ad. 4 Zamawiający dopuszcza </w:t>
      </w:r>
      <w:r>
        <w:rPr>
          <w:rFonts w:ascii="Arial" w:hAnsi="Arial" w:cs="Arial"/>
          <w:b/>
          <w:bCs/>
          <w:sz w:val="20"/>
          <w:szCs w:val="20"/>
        </w:rPr>
        <w:t>w Zadaniu nr 4, poz. 3 igły o długości 18 mm, pozostałe parametry zgodnie z SWZ</w:t>
      </w:r>
    </w:p>
    <w:p w14:paraId="1B0F67BE" w14:textId="77777777" w:rsidR="00FF6990" w:rsidRDefault="00FF69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A144C9" w14:textId="0E1A1E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Pyt. 5</w:t>
      </w:r>
      <w:r>
        <w:rPr>
          <w:rFonts w:ascii="Arial" w:hAnsi="Arial" w:cs="Arial"/>
          <w:sz w:val="20"/>
          <w:szCs w:val="20"/>
        </w:rPr>
        <w:tab/>
      </w:r>
    </w:p>
    <w:p w14:paraId="41D89927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Zamawiający zgodzi się na zaoferowanie w Zadaniu nr 6 szwów plecionych syntetycznych, powlekanych, wchłanialnych, wykonanych z kwasu poliglikolowego z powleczeniem. Czas wchłaniania 42 dni, o </w:t>
      </w:r>
      <w:r>
        <w:rPr>
          <w:rFonts w:ascii="Arial" w:hAnsi="Arial" w:cs="Arial"/>
          <w:sz w:val="20"/>
          <w:szCs w:val="20"/>
        </w:rPr>
        <w:t>czasie potrzymania tkankowego 40% po 7 dniach?</w:t>
      </w:r>
    </w:p>
    <w:p w14:paraId="2D78479C" w14:textId="746DAA46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Ad. 5 Zamawiający nie dopuszcza zaoferowanych szwów ( plecionych syntetycznych, powlekanych, wchłanialnych, wykonanych z kwasu poliglikolowego z powleczeniem. Czas wchłaniania 42 dni, </w:t>
      </w:r>
      <w:r w:rsidR="00FF6990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o czasie potrzymania tkankowego 40% po 7 dniach)</w:t>
      </w:r>
    </w:p>
    <w:p w14:paraId="7A5FE85C" w14:textId="77777777" w:rsidR="004B03FC" w:rsidRDefault="004B0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08B056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Czy w pakiecie nr 1 Zamawiający zgadza się na zaoferowanie asortymentu z uwzględnieniem niżej przedstawionych parametrów:</w:t>
      </w:r>
    </w:p>
    <w:p w14:paraId="6A61B027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Poz. nr 1-39: Nici chirurgiczne wchłanialne syntetyczne, plecione, z kwasu poliglikolowego i polimlekowego, powlekane mieszaniną powyższych kwasów oraz stearynianem wapnia, czas wchłaniania 56 – 70 dni, profil podtrzymania tkankowego po 14 dniach 75%, po 21 dniach 40-50%, po 28 dniach 25%. Opakowania jednostkowe opis w języku polskim.</w:t>
      </w:r>
    </w:p>
    <w:p w14:paraId="40AFAB00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Poz. nr 1-39: tolerancja dł. nici min. 70 cm w pozycjach gdzie wskazano dł. 75 cm</w:t>
      </w:r>
    </w:p>
    <w:p w14:paraId="2E3FE8E1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Poz. nr 22,23,28: zamiennie igła odwrotnie tnąca w pozycjach, w których wskazano igłę tnącą</w:t>
      </w:r>
    </w:p>
    <w:p w14:paraId="64D5DD52" w14:textId="26D2106C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1 Zamawiający wyraża zgodę, ale nie wymaga zaoferowania asortymentu z uwzględnieniem niżej przedstawionych parametrów</w:t>
      </w:r>
      <w:r w:rsidR="00FF6990">
        <w:rPr>
          <w:rFonts w:ascii="Arial" w:hAnsi="Arial" w:cs="Arial"/>
          <w:b/>
          <w:bCs/>
          <w:sz w:val="20"/>
          <w:szCs w:val="20"/>
        </w:rPr>
        <w:t>:</w:t>
      </w:r>
    </w:p>
    <w:p w14:paraId="7B988DF8" w14:textId="45B65AB0" w:rsidR="004B03FC" w:rsidRPr="00FF6990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6990">
        <w:rPr>
          <w:rFonts w:ascii="Arial" w:hAnsi="Arial" w:cs="Arial"/>
          <w:b/>
          <w:bCs/>
          <w:sz w:val="20"/>
          <w:szCs w:val="20"/>
        </w:rPr>
        <w:t xml:space="preserve">• Poz. nr 1-39: Nici chirurgiczne wchłanialne syntetyczne, plecione, z kwasu poliglikolowego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FF6990">
        <w:rPr>
          <w:rFonts w:ascii="Arial" w:hAnsi="Arial" w:cs="Arial"/>
          <w:b/>
          <w:bCs/>
          <w:sz w:val="20"/>
          <w:szCs w:val="20"/>
        </w:rPr>
        <w:t>i polimlekowego, powlekane mieszaniną powyższych kwasów oraz stearynianem wapnia, czas wchłaniania 56 – 70 dni, profil podtrzymania tkankowego po 14 dniach 75%, po 21 dniach 40-50%, po 28 dniach 25%. Opakowania jednostkowe opis w języku polskim.</w:t>
      </w:r>
    </w:p>
    <w:p w14:paraId="268B549D" w14:textId="77777777" w:rsidR="004B03FC" w:rsidRPr="00FF6990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6990">
        <w:rPr>
          <w:rFonts w:ascii="Arial" w:hAnsi="Arial" w:cs="Arial"/>
          <w:b/>
          <w:bCs/>
          <w:sz w:val="20"/>
          <w:szCs w:val="20"/>
        </w:rPr>
        <w:t>• Poz. nr 1-39: tolerancja dł. nici min. 70 cm w pozycjach gdzie wskazano dł. 75 cm</w:t>
      </w:r>
    </w:p>
    <w:p w14:paraId="4A39C5B4" w14:textId="77777777" w:rsidR="004B03FC" w:rsidRPr="00FF6990" w:rsidRDefault="00983CCD">
      <w:pPr>
        <w:spacing w:line="360" w:lineRule="auto"/>
        <w:jc w:val="both"/>
        <w:rPr>
          <w:b/>
          <w:bCs/>
        </w:rPr>
      </w:pPr>
      <w:r w:rsidRPr="00FF6990">
        <w:rPr>
          <w:rFonts w:ascii="Arial" w:hAnsi="Arial" w:cs="Arial"/>
          <w:b/>
          <w:bCs/>
          <w:sz w:val="20"/>
          <w:szCs w:val="20"/>
        </w:rPr>
        <w:t>• Poz. nr 22,23,28: zamiennie igła odwrotnie tnąca w pozycjach, w których wskazano igłę tnącą</w:t>
      </w:r>
    </w:p>
    <w:p w14:paraId="25626CD9" w14:textId="77777777" w:rsidR="004B03FC" w:rsidRDefault="004B0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F68E3C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Czy w pakiecie nr 3 Zamawiający zgadza się na zaoferowanie asortymentu z uwzględnieniem niżej przedstawionych parametrów:</w:t>
      </w:r>
    </w:p>
    <w:p w14:paraId="4CBB5FA0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Nici chirurgiczne  syntetyczne wchłanialne monofilamentowe wykonane z polidioksanonu. Okres całkowitego wchłonięcia to 180-220 dni. Podtrzymywanie tkankowe 65-90% początkowej wytrzymałości węzła na rozciąganie po 28 dniach po zaimplantowaniu.</w:t>
      </w:r>
    </w:p>
    <w:p w14:paraId="4B505012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jednostkowe z opisem w języku polskim.</w:t>
      </w:r>
    </w:p>
    <w:p w14:paraId="631C9F4C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Poz. 3: dł. nici 70-75 cm</w:t>
      </w:r>
    </w:p>
    <w:p w14:paraId="24D813C6" w14:textId="44B91F30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2 Zamawiający wyraża zgodę, ale nie wymaga zaoferowania asortymentu z uwzględnieniem niżej przedstawionych parametrów</w:t>
      </w:r>
      <w:r w:rsidR="00FF6990">
        <w:rPr>
          <w:rFonts w:ascii="Arial" w:hAnsi="Arial" w:cs="Arial"/>
          <w:b/>
          <w:bCs/>
          <w:sz w:val="20"/>
          <w:szCs w:val="20"/>
        </w:rPr>
        <w:t>:</w:t>
      </w:r>
    </w:p>
    <w:p w14:paraId="107B4968" w14:textId="77777777" w:rsidR="004B03FC" w:rsidRPr="00FF6990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6990">
        <w:rPr>
          <w:rFonts w:ascii="Arial" w:hAnsi="Arial" w:cs="Arial"/>
          <w:b/>
          <w:bCs/>
          <w:sz w:val="20"/>
          <w:szCs w:val="20"/>
        </w:rPr>
        <w:t>• Nici chirurgiczne  syntetyczne wchłanialne monofilamentowe wykonane z polidioksanonu. Okres całkowitego wchłonięcia to 180-220 dni. Podtrzymywanie tkankowe 65-90% początkowej wytrzymałości węzła na rozciąganie po 28 dniach po zaimplantowaniu.</w:t>
      </w:r>
    </w:p>
    <w:p w14:paraId="64BBD047" w14:textId="77777777" w:rsidR="004B03FC" w:rsidRPr="00FF6990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6990">
        <w:rPr>
          <w:rFonts w:ascii="Arial" w:hAnsi="Arial" w:cs="Arial"/>
          <w:b/>
          <w:bCs/>
          <w:sz w:val="20"/>
          <w:szCs w:val="20"/>
        </w:rPr>
        <w:t>Opakowania jednostkowe z opisem w języku polskim.</w:t>
      </w:r>
    </w:p>
    <w:p w14:paraId="14322829" w14:textId="77777777" w:rsidR="004B03FC" w:rsidRPr="00FF6990" w:rsidRDefault="00983CCD">
      <w:pPr>
        <w:spacing w:line="360" w:lineRule="auto"/>
        <w:jc w:val="both"/>
        <w:rPr>
          <w:b/>
          <w:bCs/>
        </w:rPr>
      </w:pPr>
      <w:r w:rsidRPr="00FF6990">
        <w:rPr>
          <w:rFonts w:ascii="Arial" w:hAnsi="Arial" w:cs="Arial"/>
          <w:b/>
          <w:bCs/>
          <w:sz w:val="20"/>
          <w:szCs w:val="20"/>
        </w:rPr>
        <w:t>• Poz. 3: dł. nici 70-75 cm</w:t>
      </w:r>
    </w:p>
    <w:p w14:paraId="633B63BD" w14:textId="77777777" w:rsidR="004B03FC" w:rsidRDefault="004B0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6E485C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Czy w pakiecie nr 4 Zamawiający zgadza się na zaoferowanie asortymentu z  </w:t>
      </w:r>
      <w:r>
        <w:rPr>
          <w:rFonts w:ascii="Arial" w:hAnsi="Arial" w:cs="Arial"/>
          <w:sz w:val="20"/>
          <w:szCs w:val="20"/>
        </w:rPr>
        <w:t>uwzględnieniem niżej przedstawionych parametrów:</w:t>
      </w:r>
    </w:p>
    <w:p w14:paraId="39DAF78B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Poz. nr 1-5: Nici chirurgiczne syntetyczne  wchłanialne monofilamentowe wykonane z glikonatu. Okres całkowitego wchłonięcia  60-90 dni. Podtrzymywanie tkankowe 50% początkowej wytrzymałości węzła na rozciąganie po 13 - 14 dniach od zaimplantowania. Opakowanie jednostkowe z opisem w języku polskim.</w:t>
      </w:r>
    </w:p>
    <w:p w14:paraId="20576EBB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Poz. nr 1-5: tolerancja dł. nici 70-75 cm</w:t>
      </w:r>
    </w:p>
    <w:p w14:paraId="553FD09A" w14:textId="2B524195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3 Zamawiający wyraża zgodę, ale nie wymaga, zaoferowania asortymentu z uwzględnieniem niżej przedstawionych parametrów</w:t>
      </w:r>
      <w:r w:rsidR="00FF6990">
        <w:rPr>
          <w:rFonts w:ascii="Arial" w:hAnsi="Arial" w:cs="Arial"/>
          <w:b/>
          <w:bCs/>
          <w:sz w:val="20"/>
          <w:szCs w:val="20"/>
        </w:rPr>
        <w:t>:</w:t>
      </w:r>
    </w:p>
    <w:p w14:paraId="0C328787" w14:textId="77777777" w:rsidR="004B03FC" w:rsidRPr="00FF6990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6990">
        <w:rPr>
          <w:rFonts w:ascii="Arial" w:hAnsi="Arial" w:cs="Arial"/>
          <w:b/>
          <w:bCs/>
          <w:sz w:val="20"/>
          <w:szCs w:val="20"/>
        </w:rPr>
        <w:t xml:space="preserve">• Poz. nr 1-5: Nici chirurgiczne syntetyczne  wchłanialne monofilamentowe wykonane z glikonatu. Okres całkowitego wchłonięcia  60-90 dni. Podtrzymywanie tkankowe 50% początkowej wytrzymałości węzła na rozciąganie po 13 - 14 dniach od </w:t>
      </w:r>
      <w:r w:rsidRPr="00FF6990">
        <w:rPr>
          <w:rFonts w:ascii="Arial" w:hAnsi="Arial" w:cs="Arial"/>
          <w:b/>
          <w:bCs/>
          <w:sz w:val="20"/>
          <w:szCs w:val="20"/>
        </w:rPr>
        <w:t>zaimplantowania. Opakowanie jednostkowe z opisem w języku polskim.</w:t>
      </w:r>
    </w:p>
    <w:p w14:paraId="098608E2" w14:textId="77777777" w:rsidR="004B03FC" w:rsidRPr="00FF6990" w:rsidRDefault="00983CCD">
      <w:pPr>
        <w:spacing w:line="360" w:lineRule="auto"/>
        <w:jc w:val="both"/>
        <w:rPr>
          <w:b/>
          <w:bCs/>
        </w:rPr>
      </w:pPr>
      <w:r w:rsidRPr="00FF6990">
        <w:rPr>
          <w:rFonts w:ascii="Arial" w:hAnsi="Arial" w:cs="Arial"/>
          <w:b/>
          <w:bCs/>
          <w:sz w:val="20"/>
          <w:szCs w:val="20"/>
        </w:rPr>
        <w:t>• Poz. nr 1-5: tolerancja dł. nici 70-75 cm</w:t>
      </w:r>
    </w:p>
    <w:p w14:paraId="760F7A79" w14:textId="77777777" w:rsidR="004B03FC" w:rsidRDefault="004B0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DA72E3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Czy w pakiecie nr 6 Zamawiający zgadza się na zaoferowanie asortymentu z uwzględnieniem niżej przedstawionych parametrów:</w:t>
      </w:r>
    </w:p>
    <w:p w14:paraId="39763CEA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Poz. nr 1-3: Nici chirurgiczne syntetyczne multifilamentowe szybko wchłaniane, wykonane z Poliglaktyny 910, 50% początkowej siły podtrzymywania tkankowego po 5 dniach od zaimplantowania, około 0 % po 10-14 dni. Całkowity czas wchłaniania po około 42 dni.</w:t>
      </w:r>
    </w:p>
    <w:p w14:paraId="080BBDAB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Poz. nr 1-3: dł. nici 70-75 cm</w:t>
      </w:r>
    </w:p>
    <w:p w14:paraId="457808BC" w14:textId="6887A850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4 Zamawiający nie wyraża zgody na zaoferowanie asortymentu z uwzględnieniem parametrów</w:t>
      </w:r>
      <w:r w:rsidR="00FF6990">
        <w:rPr>
          <w:rFonts w:ascii="Arial" w:hAnsi="Arial" w:cs="Arial"/>
          <w:b/>
          <w:bCs/>
          <w:sz w:val="20"/>
          <w:szCs w:val="20"/>
        </w:rPr>
        <w:t>:</w:t>
      </w:r>
    </w:p>
    <w:p w14:paraId="323CD84B" w14:textId="04121B84" w:rsidR="004B03FC" w:rsidRPr="00FF6990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6990">
        <w:rPr>
          <w:rFonts w:ascii="Arial" w:hAnsi="Arial" w:cs="Arial"/>
          <w:b/>
          <w:bCs/>
          <w:sz w:val="20"/>
          <w:szCs w:val="20"/>
        </w:rPr>
        <w:lastRenderedPageBreak/>
        <w:t xml:space="preserve">• Poz. nr 1-3: Nici chirurgiczne syntetyczne multifilamentowe szybko wchłaniane, wykonane </w:t>
      </w:r>
      <w:r w:rsidR="00FF6990">
        <w:rPr>
          <w:rFonts w:ascii="Arial" w:hAnsi="Arial" w:cs="Arial"/>
          <w:b/>
          <w:bCs/>
          <w:sz w:val="20"/>
          <w:szCs w:val="20"/>
        </w:rPr>
        <w:br/>
      </w:r>
      <w:r w:rsidRPr="00FF6990">
        <w:rPr>
          <w:rFonts w:ascii="Arial" w:hAnsi="Arial" w:cs="Arial"/>
          <w:b/>
          <w:bCs/>
          <w:sz w:val="20"/>
          <w:szCs w:val="20"/>
        </w:rPr>
        <w:t>z Poliglaktyny 910, 50% początkowej siły podtrzymywania tkankowego po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F6990">
        <w:rPr>
          <w:rFonts w:ascii="Arial" w:hAnsi="Arial" w:cs="Arial"/>
          <w:b/>
          <w:bCs/>
          <w:sz w:val="20"/>
          <w:szCs w:val="20"/>
        </w:rPr>
        <w:t>5 dniach od zaimplantowania, około 0 % po 10-14 dni. Całkowity czas wchłaniania po około 42 dni.</w:t>
      </w:r>
    </w:p>
    <w:p w14:paraId="6342736F" w14:textId="77777777" w:rsidR="004B03FC" w:rsidRPr="00FF6990" w:rsidRDefault="00983CCD">
      <w:pPr>
        <w:spacing w:line="360" w:lineRule="auto"/>
        <w:jc w:val="both"/>
        <w:rPr>
          <w:b/>
          <w:bCs/>
        </w:rPr>
      </w:pPr>
      <w:r w:rsidRPr="00FF6990">
        <w:rPr>
          <w:rFonts w:ascii="Arial" w:hAnsi="Arial" w:cs="Arial"/>
          <w:b/>
          <w:bCs/>
          <w:sz w:val="20"/>
          <w:szCs w:val="20"/>
        </w:rPr>
        <w:t>• Poz. nr 1-3: dł. nici 70-75 cm</w:t>
      </w:r>
    </w:p>
    <w:p w14:paraId="07536064" w14:textId="77777777" w:rsidR="004B03FC" w:rsidRDefault="004B0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A5817F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Czy w pakiecie nr 7 Zamawiający zgadza się na zaoferowanie asortymentu z  wykonanego z polipropylenu i polietylenu?</w:t>
      </w:r>
    </w:p>
    <w:p w14:paraId="7C659C35" w14:textId="16B902C5" w:rsidR="004B03FC" w:rsidRDefault="00983CCD">
      <w:pPr>
        <w:spacing w:line="360" w:lineRule="auto"/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Ad.5 Zamawiający wyraża zgodę  na zaoferowanie asortymentu z </w:t>
      </w:r>
      <w:r>
        <w:rPr>
          <w:rFonts w:ascii="Arial" w:hAnsi="Arial" w:cs="Arial"/>
          <w:b/>
          <w:bCs/>
          <w:sz w:val="20"/>
          <w:szCs w:val="20"/>
        </w:rPr>
        <w:t xml:space="preserve">wykonanego z polipropylenu </w:t>
      </w:r>
      <w:r w:rsidR="00FF6990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i polietylenu</w:t>
      </w:r>
    </w:p>
    <w:p w14:paraId="61268A7F" w14:textId="77777777" w:rsidR="004B03FC" w:rsidRDefault="004B0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9C240C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Czy w pakiecie nr 7 Zamawiający zgadza się na zaoferowanie asortymentu z uwzględnieniem niżej przedstawionych parametrów:</w:t>
      </w:r>
    </w:p>
    <w:p w14:paraId="671FA823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Poz. nr 1-3: gramatura 60g/m2 pozostałe parametry bez zmian</w:t>
      </w:r>
    </w:p>
    <w:p w14:paraId="4482475E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Poz. nr 1: rozmiar 10-15 cm</w:t>
      </w:r>
    </w:p>
    <w:p w14:paraId="54F8B644" w14:textId="6A70200C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5 Zamawiający nie dopuszcza asortymentu o parametrach</w:t>
      </w:r>
      <w:r w:rsidR="00FF6990">
        <w:rPr>
          <w:rFonts w:ascii="Arial" w:hAnsi="Arial" w:cs="Arial"/>
          <w:b/>
          <w:bCs/>
          <w:sz w:val="20"/>
          <w:szCs w:val="20"/>
        </w:rPr>
        <w:t>:</w:t>
      </w:r>
    </w:p>
    <w:p w14:paraId="647535BA" w14:textId="77777777" w:rsidR="004B03FC" w:rsidRDefault="00983C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Poz. nr 1-3: gramatura 60g/m2 pozostałe parametry bez zmian</w:t>
      </w:r>
    </w:p>
    <w:p w14:paraId="7F9B1767" w14:textId="77777777" w:rsidR="004B03FC" w:rsidRDefault="004B03F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DDCDC4" w14:textId="77777777" w:rsidR="004B03FC" w:rsidRDefault="00983C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że powyższe wyjaśnienia stają się integralną częścią Specyfikacji Warunków Zamówienia i będą wiążące przy składaniu ofert.</w:t>
      </w:r>
    </w:p>
    <w:p w14:paraId="072BC215" w14:textId="77777777" w:rsidR="004B03FC" w:rsidRDefault="004B03F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C14611" w14:textId="77777777" w:rsidR="004B03FC" w:rsidRDefault="004B03F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A9DAFB" w14:textId="77777777" w:rsidR="004B03FC" w:rsidRDefault="004B03FC">
      <w:pPr>
        <w:widowControl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042C31A" w14:textId="4C15AA1A" w:rsidR="004B03FC" w:rsidRDefault="003B2B71">
      <w:pPr>
        <w:widowControl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Tomasz Turajski</w:t>
      </w:r>
    </w:p>
    <w:p w14:paraId="6C436FEB" w14:textId="308F07E4" w:rsidR="004B03FC" w:rsidRDefault="003B2B71">
      <w:pPr>
        <w:widowControl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Kierownik Działu Zamówień Publicznych</w:t>
      </w:r>
    </w:p>
    <w:p w14:paraId="72298267" w14:textId="77777777" w:rsidR="004B03FC" w:rsidRDefault="00983CCD">
      <w:pPr>
        <w:widowControl w:val="0"/>
        <w:spacing w:line="360" w:lineRule="auto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>/podpis na oryginale/</w:t>
      </w:r>
    </w:p>
    <w:p w14:paraId="3D7CA952" w14:textId="77777777" w:rsidR="004B03FC" w:rsidRDefault="004B0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7A5606" w14:textId="77777777" w:rsidR="004B03FC" w:rsidRDefault="004B03F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142ECF0" w14:textId="77777777" w:rsidR="004B03FC" w:rsidRDefault="00983CC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wiadomości:</w:t>
      </w:r>
    </w:p>
    <w:p w14:paraId="4F8874F9" w14:textId="77777777" w:rsidR="004B03FC" w:rsidRDefault="00983C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wszyscy uczestnicy</w:t>
      </w:r>
    </w:p>
    <w:p w14:paraId="40FC60BB" w14:textId="77777777" w:rsidR="004B03FC" w:rsidRDefault="00983C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a/a</w:t>
      </w:r>
    </w:p>
    <w:sectPr w:rsidR="004B03FC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F1C00" w14:textId="77777777" w:rsidR="00983CCD" w:rsidRDefault="00983CCD">
      <w:r>
        <w:separator/>
      </w:r>
    </w:p>
  </w:endnote>
  <w:endnote w:type="continuationSeparator" w:id="0">
    <w:p w14:paraId="60064997" w14:textId="77777777" w:rsidR="00983CCD" w:rsidRDefault="0098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264A8" w14:textId="77777777" w:rsidR="004B03FC" w:rsidRDefault="00983CCD">
    <w:pPr>
      <w:pBdr>
        <w:bottom w:val="single" w:sz="12" w:space="1" w:color="000000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>
      <w:rPr>
        <w:rFonts w:ascii="Calibri Light" w:hAnsi="Calibri Light" w:cs="Calibri Light"/>
        <w:b/>
        <w:bCs/>
        <w:sz w:val="18"/>
      </w:rPr>
      <w:fldChar w:fldCharType="begin"/>
    </w:r>
    <w:r>
      <w:rPr>
        <w:rFonts w:ascii="Calibri Light" w:hAnsi="Calibri Light" w:cs="Calibri Light"/>
        <w:b/>
        <w:bCs/>
        <w:sz w:val="18"/>
      </w:rPr>
      <w:instrText xml:space="preserve"> PAGE </w:instrText>
    </w:r>
    <w:r>
      <w:rPr>
        <w:rFonts w:ascii="Calibri Light" w:hAnsi="Calibri Light" w:cs="Calibri Light"/>
        <w:b/>
        <w:bCs/>
        <w:sz w:val="18"/>
      </w:rPr>
      <w:fldChar w:fldCharType="separate"/>
    </w:r>
    <w:r>
      <w:rPr>
        <w:rFonts w:ascii="Calibri Light" w:hAnsi="Calibri Light" w:cs="Calibri Light"/>
        <w:b/>
        <w:bCs/>
        <w:sz w:val="18"/>
      </w:rPr>
      <w:t>4</w:t>
    </w:r>
    <w:r>
      <w:rPr>
        <w:rFonts w:ascii="Calibri Light" w:hAnsi="Calibri Light" w:cs="Calibri Light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t>6</w:t>
    </w:r>
    <w:r>
      <w:fldChar w:fldCharType="end"/>
    </w:r>
  </w:p>
  <w:p w14:paraId="055C661D" w14:textId="77777777" w:rsidR="004B03FC" w:rsidRDefault="00983CCD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 xml:space="preserve">Szpital Pomnik </w:t>
    </w:r>
    <w:r>
      <w:rPr>
        <w:rFonts w:asciiTheme="majorHAnsi" w:hAnsiTheme="majorHAnsi" w:cstheme="majorHAnsi"/>
        <w:sz w:val="16"/>
      </w:rPr>
      <w:t>Chrztu Polski</w:t>
    </w:r>
  </w:p>
  <w:p w14:paraId="44C61B49" w14:textId="77777777" w:rsidR="004B03FC" w:rsidRDefault="00983CCD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7F11948F" w14:textId="77777777" w:rsidR="004B03FC" w:rsidRDefault="00983CCD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607D385E" w14:textId="77777777" w:rsidR="004B03FC" w:rsidRDefault="00983CCD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3EE86942" w14:textId="77777777" w:rsidR="004B03FC" w:rsidRDefault="00983CCD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e-mail: poczta@szpitalpomnik.pl ePUAP: /ZOZ_Gniezno/SkrytkaESP</w:t>
    </w:r>
  </w:p>
  <w:p w14:paraId="751ACD29" w14:textId="77777777" w:rsidR="004B03FC" w:rsidRDefault="00983CCD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9E3A7" w14:textId="77777777" w:rsidR="00983CCD" w:rsidRDefault="00983CCD">
      <w:r>
        <w:separator/>
      </w:r>
    </w:p>
  </w:footnote>
  <w:footnote w:type="continuationSeparator" w:id="0">
    <w:p w14:paraId="1FDFC385" w14:textId="77777777" w:rsidR="00983CCD" w:rsidRDefault="0098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E766" w14:textId="77777777" w:rsidR="004B03FC" w:rsidRDefault="00983CCD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="Calibri Light" w:hAnsi="Calibri Light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7" behindDoc="1" locked="0" layoutInCell="0" allowOverlap="1" wp14:anchorId="260646F5" wp14:editId="59DCDA94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735" cy="10229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 Light" w:hAnsi="Calibri Light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13" behindDoc="1" locked="0" layoutInCell="0" allowOverlap="1" wp14:anchorId="08BA34BD" wp14:editId="6A85E962">
          <wp:simplePos x="0" y="0"/>
          <wp:positionH relativeFrom="column">
            <wp:posOffset>3175</wp:posOffset>
          </wp:positionH>
          <wp:positionV relativeFrom="paragraph">
            <wp:posOffset>-15240</wp:posOffset>
          </wp:positionV>
          <wp:extent cx="2658110" cy="822960"/>
          <wp:effectExtent l="0" t="0" r="0" b="0"/>
          <wp:wrapSquare wrapText="bothSides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56297"/>
    <w:multiLevelType w:val="multilevel"/>
    <w:tmpl w:val="13144E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7D1A25"/>
    <w:multiLevelType w:val="multilevel"/>
    <w:tmpl w:val="67E2DF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9402479">
    <w:abstractNumId w:val="0"/>
  </w:num>
  <w:num w:numId="2" w16cid:durableId="14971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3FC"/>
    <w:rsid w:val="00211310"/>
    <w:rsid w:val="003B2B71"/>
    <w:rsid w:val="004B03FC"/>
    <w:rsid w:val="006F165E"/>
    <w:rsid w:val="00983CCD"/>
    <w:rsid w:val="00B57708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1672"/>
  <w15:docId w15:val="{8EE7EF0C-600F-432B-A8EA-769A0A52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56F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DB56F5"/>
  </w:style>
  <w:style w:type="character" w:customStyle="1" w:styleId="StopkaZnak">
    <w:name w:val="Stopka Znak"/>
    <w:basedOn w:val="Domylnaczcionkaakapitu"/>
    <w:link w:val="Stopka"/>
    <w:uiPriority w:val="99"/>
    <w:qFormat/>
    <w:rsid w:val="00DB56F5"/>
  </w:style>
  <w:style w:type="character" w:customStyle="1" w:styleId="czeinternetowe">
    <w:name w:val="Łącze internetowe"/>
    <w:basedOn w:val="Domylnaczcionkaakapitu"/>
    <w:rsid w:val="00AD0F4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qFormat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qFormat/>
    <w:rsid w:val="00AE32D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D1B2C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5C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5C1D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5C1D"/>
    <w:rPr>
      <w:rFonts w:ascii="Times New Roman" w:eastAsia="Times New Roman" w:hAnsi="Times New Roman"/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807338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538E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E5424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rsid w:val="00DB56F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56F5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paragraph" w:customStyle="1" w:styleId="Standard">
    <w:name w:val="Standard"/>
    <w:qFormat/>
    <w:rsid w:val="000155F0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Normalny0">
    <w:name w:val="[Normalny]"/>
    <w:basedOn w:val="Normalny"/>
    <w:uiPriority w:val="99"/>
    <w:qFormat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</w:rPr>
  </w:style>
  <w:style w:type="paragraph" w:customStyle="1" w:styleId="Normal">
    <w:name w:val="[Normal]"/>
    <w:qFormat/>
    <w:rsid w:val="00DD6CCB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EF0E71"/>
    <w:pPr>
      <w:spacing w:before="100" w:after="119"/>
    </w:pPr>
    <w:rPr>
      <w:rFonts w:eastAsia="Calibri"/>
    </w:rPr>
  </w:style>
  <w:style w:type="paragraph" w:styleId="Tekstpodstawowy3">
    <w:name w:val="Body Text 3"/>
    <w:basedOn w:val="Normalny"/>
    <w:link w:val="Tekstpodstawowy3Znak"/>
    <w:unhideWhenUsed/>
    <w:qFormat/>
    <w:rsid w:val="00C5187D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5C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5C1D"/>
    <w:rPr>
      <w:b/>
      <w:bCs/>
    </w:rPr>
  </w:style>
  <w:style w:type="paragraph" w:customStyle="1" w:styleId="Default">
    <w:name w:val="Default"/>
    <w:qFormat/>
    <w:rsid w:val="001169D9"/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qFormat/>
    <w:rsid w:val="00DA3B32"/>
    <w:pPr>
      <w:widowControl w:val="0"/>
      <w:suppressLineNumbers/>
      <w:spacing w:after="0" w:line="100" w:lineRule="atLeast"/>
      <w:jc w:val="center"/>
    </w:pPr>
    <w:rPr>
      <w:rFonts w:eastAsia="Arial Unicode MS" w:cs="Tahoma"/>
      <w:b/>
      <w:kern w:val="2"/>
      <w:sz w:val="52"/>
      <w:lang w:eastAsia="ar-SA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30D0-858E-4B01-B15D-F199F7AD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1396</Words>
  <Characters>8379</Characters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Printed>2023-12-27T09:54:00Z</cp:lastPrinted>
  <dcterms:created xsi:type="dcterms:W3CDTF">2023-09-27T07:12:00Z</dcterms:created>
  <dcterms:modified xsi:type="dcterms:W3CDTF">2024-11-26T12:42:00Z</dcterms:modified>
</cp:coreProperties>
</file>