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26.04.2021 r.</w:t>
      </w:r>
    </w:p>
    <w:p w:rsidR="0009789D" w:rsidRPr="00CF5D7A" w:rsidRDefault="00F9617E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ZP-01/2021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kruszyw budowlanych wraz z transportem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10.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dniu 26.04.2021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"/>
        <w:gridCol w:w="2923"/>
        <w:gridCol w:w="841"/>
        <w:gridCol w:w="2693"/>
        <w:gridCol w:w="6"/>
        <w:gridCol w:w="2470"/>
      </w:tblGrid>
      <w:tr w:rsidR="008C3A58" w:rsidRPr="00CF5D7A" w:rsidTr="0082248A">
        <w:trPr>
          <w:cantSplit/>
          <w:trHeight w:val="332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43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82248A">
        <w:trPr>
          <w:cantSplit/>
          <w:trHeight w:val="332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8C3A58" w:rsidRPr="00CF5D7A" w:rsidTr="0082248A">
        <w:trPr>
          <w:cantSplit/>
          <w:trHeight w:val="91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C3A58" w:rsidRPr="00993021" w:rsidRDefault="00787BCD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DiL s.c.</w:t>
            </w:r>
          </w:p>
          <w:p w:rsidR="00787BCD" w:rsidRPr="00993021" w:rsidRDefault="00787BCD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 36-020 Tyczyn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Pr="00CF5D7A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Pr="00CF5D7A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217 724,00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Pr="00CF5D7A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267 020,00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51 516,00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64 395,00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9 594,00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11 992,50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48 216,00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60 270,00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18 081,00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24 108,00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17 530,00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21 036,00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58 308,00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72 885,00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8C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12 147,50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15 577,00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0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10 978,50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14 638,00 zł</w:t>
            </w:r>
          </w:p>
        </w:tc>
      </w:tr>
      <w:tr w:rsidR="008C3A58" w:rsidRPr="00CF5D7A" w:rsidTr="0082248A">
        <w:trPr>
          <w:cantSplit/>
          <w:trHeight w:val="89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8C3A58" w:rsidRDefault="008C3A58" w:rsidP="0006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80" w:type="pct"/>
            <w:gridSpan w:val="2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8 364,00 zł</w:t>
            </w:r>
          </w:p>
        </w:tc>
        <w:tc>
          <w:tcPr>
            <w:tcW w:w="1263" w:type="pct"/>
            <w:shd w:val="clear" w:color="auto" w:fill="D9D9D9" w:themeFill="background1" w:themeFillShade="D9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10 455,00 zł</w:t>
            </w:r>
          </w:p>
        </w:tc>
      </w:tr>
      <w:tr w:rsidR="008C3A58" w:rsidRPr="00CF5D7A" w:rsidTr="0082248A">
        <w:trPr>
          <w:cantSplit/>
          <w:trHeight w:val="64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C3A58" w:rsidRPr="00993021" w:rsidRDefault="0036704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DER-TRANS Henryk Dereń</w:t>
            </w:r>
          </w:p>
          <w:p w:rsidR="00367049" w:rsidRPr="00993021" w:rsidRDefault="0036704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Temeszów 31, 36-204 Dydnia</w:t>
            </w: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Pr="00CF5D7A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Pr="00CF5D7A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228 165,00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Pr="00CF5D7A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279 825,00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52 404,00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65 505,00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10 456,00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13 070,00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51 168,00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63 960,00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20 295,00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27 060,00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17 835,00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21 402,00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63 468,00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79 335,00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13 222,50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15 867,00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11 992,50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15 990,00 zł</w:t>
            </w:r>
          </w:p>
        </w:tc>
      </w:tr>
      <w:tr w:rsidR="008C3A58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C3A58" w:rsidRPr="00993021" w:rsidRDefault="008C3A58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BE4D5" w:themeFill="accent2" w:themeFillTint="33"/>
            <w:vAlign w:val="center"/>
          </w:tcPr>
          <w:p w:rsidR="008C3A58" w:rsidRDefault="008C3A58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80" w:type="pct"/>
            <w:gridSpan w:val="2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8 856,00 zł</w:t>
            </w:r>
          </w:p>
        </w:tc>
        <w:tc>
          <w:tcPr>
            <w:tcW w:w="1263" w:type="pct"/>
            <w:shd w:val="clear" w:color="auto" w:fill="FBE4D5" w:themeFill="accent2" w:themeFillTint="33"/>
            <w:vAlign w:val="center"/>
          </w:tcPr>
          <w:p w:rsidR="008C3A58" w:rsidRDefault="00367049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11 070,00 zł</w:t>
            </w:r>
          </w:p>
        </w:tc>
      </w:tr>
      <w:tr w:rsidR="0082248A" w:rsidRPr="00CF5D7A" w:rsidTr="0082248A">
        <w:trPr>
          <w:cantSplit/>
          <w:trHeight w:val="64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2248A" w:rsidRPr="00CF5D7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2248A" w:rsidRPr="00993021" w:rsidRDefault="00367049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PPHU Anula Mariola Czarnik</w:t>
            </w:r>
          </w:p>
          <w:p w:rsidR="00367049" w:rsidRPr="00993021" w:rsidRDefault="00367049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Przedmieście Czudeckie 488 a</w:t>
            </w:r>
          </w:p>
          <w:p w:rsidR="0082248A" w:rsidRPr="00993021" w:rsidRDefault="0082248A" w:rsidP="00EA5ED0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Pr="00CF5D7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224 932,00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Pr="00CF5D7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275 860,00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54 612,00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68 265,00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10 332,00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12 915,00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47 728,00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59 660,00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18 636,00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F7173C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24 848,00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21 180,00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25 416,00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57 564,00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71 955,00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11 992,50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14 391,00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9 963,00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13 284,00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5E0B3" w:themeFill="accent6" w:themeFillTint="66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77" w:type="pct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8 856,00 zł</w:t>
            </w:r>
          </w:p>
        </w:tc>
        <w:tc>
          <w:tcPr>
            <w:tcW w:w="1266" w:type="pct"/>
            <w:gridSpan w:val="2"/>
            <w:shd w:val="clear" w:color="auto" w:fill="C5E0B3" w:themeFill="accent6" w:themeFillTint="66"/>
            <w:vAlign w:val="center"/>
          </w:tcPr>
          <w:p w:rsidR="0082248A" w:rsidRDefault="00F7173C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11 070,00 zł</w:t>
            </w:r>
          </w:p>
        </w:tc>
      </w:tr>
      <w:tr w:rsidR="0082248A" w:rsidRPr="00CF5D7A" w:rsidTr="0082248A">
        <w:trPr>
          <w:cantSplit/>
          <w:trHeight w:val="64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82248A" w:rsidRPr="00993021" w:rsidRDefault="0017195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FIRMA HANDLOWO USŁUGOWA STANISŁAW ŁACH</w:t>
            </w:r>
          </w:p>
          <w:p w:rsidR="0017195D" w:rsidRPr="00993021" w:rsidRDefault="0017195D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36-051 Górno, ul. Rzeszowska 4</w:t>
            </w: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Pr="00CF5D7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259 170,00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Pr="00CF5D7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317 850,00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61 080,00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76 350,00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12 480,00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15 600,00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47 520,00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59 400,00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18 570,00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24 760,00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19 450,00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23 340,00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56 640,00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70 800,00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11 800,00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14 160,00 zł</w:t>
            </w:r>
          </w:p>
        </w:tc>
      </w:tr>
      <w:tr w:rsidR="0082248A" w:rsidRPr="00CF5D7A" w:rsidTr="0082248A">
        <w:trPr>
          <w:cantSplit/>
          <w:trHeight w:val="5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11 610,00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15 480,00 zł</w:t>
            </w:r>
          </w:p>
        </w:tc>
      </w:tr>
      <w:tr w:rsidR="0082248A" w:rsidRPr="00CF5D7A" w:rsidTr="005C13B1">
        <w:trPr>
          <w:cantSplit/>
          <w:trHeight w:val="26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2CC" w:themeFill="accent4" w:themeFillTint="33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77" w:type="pct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7 080,00 zł</w:t>
            </w:r>
          </w:p>
        </w:tc>
        <w:tc>
          <w:tcPr>
            <w:tcW w:w="1266" w:type="pct"/>
            <w:gridSpan w:val="2"/>
            <w:shd w:val="clear" w:color="auto" w:fill="FFF2CC" w:themeFill="accent4" w:themeFillTint="33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8 850,00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F7173C" w:rsidRPr="00993021" w:rsidRDefault="00F7173C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P.P.H.U. Skrijka Piotr</w:t>
            </w:r>
          </w:p>
          <w:p w:rsidR="0082248A" w:rsidRPr="00993021" w:rsidRDefault="00F7173C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Hłomcza 6, 38-503 Mrzygłód</w:t>
            </w: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Pr="00CF5D7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Pr="00CF5D7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264 735,00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Pr="00CF5D7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324 675,00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62 880,00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78 600,00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12 720,00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15 900,00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53 632,00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67 040,00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21 219,00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28 292,00 zł</w:t>
            </w:r>
          </w:p>
        </w:tc>
      </w:tr>
      <w:tr w:rsidR="0082248A" w:rsidRPr="00CF5D7A" w:rsidTr="0082248A">
        <w:trPr>
          <w:cantSplit/>
          <w:trHeight w:val="60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19 680,00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23 616,00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68 640,00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85 800,00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14 300,00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16 260,00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11 850,00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15 800,00 zł</w:t>
            </w:r>
          </w:p>
        </w:tc>
      </w:tr>
      <w:tr w:rsidR="0082248A" w:rsidRPr="00CF5D7A" w:rsidTr="0082248A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82248A" w:rsidRDefault="0082248A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82248A" w:rsidRPr="00993021" w:rsidRDefault="0082248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CCCCFF"/>
            <w:vAlign w:val="center"/>
          </w:tcPr>
          <w:p w:rsidR="0082248A" w:rsidRDefault="0082248A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77" w:type="pct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11 564,00 zł</w:t>
            </w:r>
          </w:p>
        </w:tc>
        <w:tc>
          <w:tcPr>
            <w:tcW w:w="1266" w:type="pct"/>
            <w:gridSpan w:val="2"/>
            <w:shd w:val="clear" w:color="auto" w:fill="CCCCFF"/>
            <w:vAlign w:val="center"/>
          </w:tcPr>
          <w:p w:rsidR="0082248A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14 455,00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F7173C" w:rsidRPr="00993021" w:rsidRDefault="008250D1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FHU </w:t>
            </w:r>
            <w:r w:rsidR="00F7173C"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Piramida Piotr Cichoń</w:t>
            </w:r>
          </w:p>
          <w:p w:rsidR="00A63670" w:rsidRPr="00993021" w:rsidRDefault="00F7173C" w:rsidP="00F7173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36-221 Blizne 68</w:t>
            </w: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Pr="00CF5D7A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194 934,00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17195D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239 070,00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47 088,00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58 860,00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9 594,00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11 992,50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46 248,00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57 810,00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18 081,00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24 108,00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17 835,00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21 402,00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55 332,00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69 165,00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11 527,50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13 833,00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9 409,50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12 546,00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Pr="00993021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4B083" w:themeFill="accent2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77" w:type="pct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7 852,00 zł</w:t>
            </w:r>
          </w:p>
        </w:tc>
        <w:tc>
          <w:tcPr>
            <w:tcW w:w="1266" w:type="pct"/>
            <w:gridSpan w:val="2"/>
            <w:shd w:val="clear" w:color="auto" w:fill="F4B083" w:themeFill="accent2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9 815,00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95" w:type="pct"/>
            <w:vMerge w:val="restart"/>
            <w:shd w:val="clear" w:color="auto" w:fill="auto"/>
            <w:vAlign w:val="center"/>
          </w:tcPr>
          <w:p w:rsidR="00A63670" w:rsidRPr="00993021" w:rsidRDefault="00993021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USŁUGI TRANSPORTOWE</w:t>
            </w:r>
          </w:p>
          <w:p w:rsidR="00993021" w:rsidRPr="00993021" w:rsidRDefault="00993021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 KWOLEK</w:t>
            </w:r>
          </w:p>
          <w:p w:rsidR="00993021" w:rsidRPr="00993021" w:rsidRDefault="00993021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30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38- 422 Iskrzynia, ul. Szkolna 24</w:t>
            </w: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Pr="00CF5D7A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52 152,00 zł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65 190,00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5 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20 295,00 zł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27 060,00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6 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7 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64 944,00 zł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81 180,00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8                    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13 530,00 zł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16 236,00 zł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</w:t>
            </w:r>
          </w:p>
        </w:tc>
      </w:tr>
      <w:tr w:rsidR="00A63670" w:rsidRPr="00CF5D7A" w:rsidTr="00A63670">
        <w:trPr>
          <w:cantSplit/>
          <w:trHeight w:val="197"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5" w:type="pct"/>
            <w:vMerge/>
            <w:shd w:val="clear" w:color="auto" w:fill="auto"/>
            <w:vAlign w:val="center"/>
          </w:tcPr>
          <w:p w:rsidR="00A63670" w:rsidRDefault="00A6367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D966" w:themeFill="accent4" w:themeFillTint="99"/>
            <w:vAlign w:val="center"/>
          </w:tcPr>
          <w:p w:rsidR="00A63670" w:rsidRDefault="00A63670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377" w:type="pct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9 348,00 zł</w:t>
            </w:r>
          </w:p>
        </w:tc>
        <w:tc>
          <w:tcPr>
            <w:tcW w:w="1266" w:type="pct"/>
            <w:gridSpan w:val="2"/>
            <w:shd w:val="clear" w:color="auto" w:fill="FFD966" w:themeFill="accent4" w:themeFillTint="99"/>
            <w:vAlign w:val="center"/>
          </w:tcPr>
          <w:p w:rsidR="00A63670" w:rsidRDefault="0099302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11 685,00 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C5" w:rsidRDefault="00BD49C5" w:rsidP="0000043F">
      <w:pPr>
        <w:spacing w:after="0" w:line="240" w:lineRule="auto"/>
      </w:pPr>
      <w:r>
        <w:separator/>
      </w:r>
    </w:p>
  </w:endnote>
  <w:endnote w:type="continuationSeparator" w:id="1">
    <w:p w:rsidR="00BD49C5" w:rsidRDefault="00BD49C5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17195D">
    <w:pPr>
      <w:pStyle w:val="Stopka"/>
      <w:rPr>
        <w:b/>
        <w:sz w:val="18"/>
      </w:rPr>
    </w:pPr>
    <w:r w:rsidRPr="00055700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17195D">
    <w:pPr>
      <w:pStyle w:val="Stopka"/>
      <w:rPr>
        <w:sz w:val="18"/>
      </w:rPr>
    </w:pPr>
    <w:hyperlink r:id="rId2" w:history="1">
      <w:r w:rsidRPr="0000043F">
        <w:rPr>
          <w:rStyle w:val="Hipercze"/>
          <w:sz w:val="18"/>
        </w:rPr>
        <w:t>http://www.pgk-brzozow.pl</w:t>
      </w:r>
    </w:hyperlink>
    <w:r w:rsidRPr="0000043F">
      <w:rPr>
        <w:b/>
        <w:sz w:val="18"/>
      </w:rPr>
      <w:t>Fax:</w:t>
    </w:r>
    <w:r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Pr="00055700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Pr="00055700">
      <w:rPr>
        <w:sz w:val="18"/>
      </w:rPr>
      <w:fldChar w:fldCharType="separate"/>
    </w:r>
    <w:r w:rsidR="008250D1" w:rsidRPr="008250D1">
      <w:rPr>
        <w:b/>
        <w:bCs/>
        <w:noProof/>
        <w:sz w:val="18"/>
      </w:rPr>
      <w:t>2</w:t>
    </w:r>
    <w:r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17195D" w:rsidP="00E511A1">
    <w:pPr>
      <w:pStyle w:val="Stopka"/>
      <w:rPr>
        <w:sz w:val="18"/>
      </w:rPr>
    </w:pPr>
    <w:r w:rsidRPr="00055700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Pr="0000043F">
      <w:rPr>
        <w:b/>
        <w:sz w:val="18"/>
      </w:rPr>
      <w:t>e-mail:</w:t>
    </w:r>
    <w:hyperlink r:id="rId1" w:history="1">
      <w:r w:rsidRPr="00AD2C16">
        <w:rPr>
          <w:rStyle w:val="Hipercze"/>
          <w:sz w:val="18"/>
        </w:rPr>
        <w:t>biuro@pgk-brzozow.pl</w:t>
      </w:r>
    </w:hyperlink>
    <w:r>
      <w:t xml:space="preserve"> </w:t>
    </w:r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Pr="0000043F" w:rsidRDefault="0017195D" w:rsidP="00E511A1">
    <w:pPr>
      <w:pStyle w:val="Stopka"/>
      <w:rPr>
        <w:sz w:val="18"/>
      </w:rPr>
    </w:pPr>
    <w:hyperlink r:id="rId2" w:history="1">
      <w:r w:rsidRPr="0000043F">
        <w:rPr>
          <w:rStyle w:val="Hipercze"/>
          <w:sz w:val="18"/>
        </w:rPr>
        <w:t>http://www.pgk-brzozow.pl</w:t>
      </w:r>
    </w:hyperlink>
    <w:r w:rsidRPr="0000043F">
      <w:rPr>
        <w:b/>
        <w:sz w:val="18"/>
      </w:rPr>
      <w:t>Fax:</w:t>
    </w:r>
    <w:r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C5" w:rsidRDefault="00BD49C5" w:rsidP="0000043F">
      <w:pPr>
        <w:spacing w:after="0" w:line="240" w:lineRule="auto"/>
      </w:pPr>
      <w:r>
        <w:separator/>
      </w:r>
    </w:p>
  </w:footnote>
  <w:footnote w:type="continuationSeparator" w:id="1">
    <w:p w:rsidR="00BD49C5" w:rsidRDefault="00BD49C5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17195D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17195D">
    <w:pPr>
      <w:pStyle w:val="Nagwek"/>
    </w:pPr>
    <w:r w:rsidRPr="00055700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1576D0"/>
    <w:rsid w:val="0017195D"/>
    <w:rsid w:val="001935ED"/>
    <w:rsid w:val="00194306"/>
    <w:rsid w:val="001A0752"/>
    <w:rsid w:val="00226280"/>
    <w:rsid w:val="00286647"/>
    <w:rsid w:val="002C6DAC"/>
    <w:rsid w:val="002D2C99"/>
    <w:rsid w:val="002D3775"/>
    <w:rsid w:val="002E4B3C"/>
    <w:rsid w:val="002F4E2D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7122F1"/>
    <w:rsid w:val="00744509"/>
    <w:rsid w:val="0078017A"/>
    <w:rsid w:val="007860DD"/>
    <w:rsid w:val="00787BCD"/>
    <w:rsid w:val="007919CE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F5D"/>
    <w:rsid w:val="009721D5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A1BBE"/>
    <w:rsid w:val="00B92F46"/>
    <w:rsid w:val="00BB3E54"/>
    <w:rsid w:val="00BB4CD7"/>
    <w:rsid w:val="00BD49C5"/>
    <w:rsid w:val="00C40185"/>
    <w:rsid w:val="00C633F7"/>
    <w:rsid w:val="00C80DC7"/>
    <w:rsid w:val="00CC6887"/>
    <w:rsid w:val="00CC6BBA"/>
    <w:rsid w:val="00CF5D7A"/>
    <w:rsid w:val="00D00504"/>
    <w:rsid w:val="00D035F8"/>
    <w:rsid w:val="00D21CDB"/>
    <w:rsid w:val="00D24565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15</cp:revision>
  <cp:lastPrinted>2021-04-26T11:52:00Z</cp:lastPrinted>
  <dcterms:created xsi:type="dcterms:W3CDTF">2020-11-09T09:00:00Z</dcterms:created>
  <dcterms:modified xsi:type="dcterms:W3CDTF">2021-04-26T12:06:00Z</dcterms:modified>
</cp:coreProperties>
</file>