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ECFA" w14:textId="77777777" w:rsidR="006744A4" w:rsidRDefault="006744A4" w:rsidP="006744A4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bidi="pl-PL"/>
        </w:rPr>
      </w:pP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bidi="pl-PL"/>
        </w:rPr>
        <w:t>Formularz cenowy</w:t>
      </w:r>
    </w:p>
    <w:p w14:paraId="0634C107" w14:textId="77777777" w:rsidR="006744A4" w:rsidRDefault="006744A4" w:rsidP="006744A4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bidi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680"/>
        <w:gridCol w:w="1722"/>
        <w:gridCol w:w="707"/>
        <w:gridCol w:w="1135"/>
        <w:gridCol w:w="1133"/>
        <w:gridCol w:w="1135"/>
        <w:gridCol w:w="1129"/>
      </w:tblGrid>
      <w:tr w:rsidR="006744A4" w:rsidRPr="00E64A53" w14:paraId="69C79DDA" w14:textId="77777777" w:rsidTr="00E434FF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171FFEC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D73D70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00DF12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1E9406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C599EF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533690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05022F4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D59D185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6744A4" w:rsidRPr="00E64A53" w14:paraId="66E4215A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96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AD49" w14:textId="35620DF2" w:rsidR="006744A4" w:rsidRPr="00E64A53" w:rsidRDefault="000E2755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0E2755">
              <w:rPr>
                <w:rFonts w:ascii="Aptos Narrow" w:hAnsi="Aptos Narrow"/>
                <w:color w:val="000000"/>
                <w:sz w:val="22"/>
                <w:szCs w:val="22"/>
              </w:rPr>
              <w:t>Kamera IP zewnętrzna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9653" w14:textId="38C7F93E" w:rsidR="006744A4" w:rsidRPr="00E64A53" w:rsidRDefault="000E2755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0E2755">
              <w:rPr>
                <w:rFonts w:ascii="Aptos Narrow" w:hAnsi="Aptos Narrow"/>
                <w:color w:val="000000"/>
                <w:sz w:val="22"/>
                <w:szCs w:val="22"/>
              </w:rPr>
              <w:t>Hikvision</w:t>
            </w:r>
            <w:proofErr w:type="spellEnd"/>
            <w:r w:rsidRPr="000E2755">
              <w:rPr>
                <w:rFonts w:ascii="Aptos Narrow" w:hAnsi="Aptos Narrow"/>
                <w:color w:val="000000"/>
                <w:sz w:val="22"/>
                <w:szCs w:val="22"/>
              </w:rPr>
              <w:t xml:space="preserve"> DS-2CD2686G2-IZS(2.8-12mm)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A899" w14:textId="3B9747F9" w:rsidR="006744A4" w:rsidRPr="00E64A53" w:rsidRDefault="000E2755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C32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91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4E9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477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09DCEC95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6F5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F076" w14:textId="64BD69AB" w:rsidR="006744A4" w:rsidRPr="00E64A53" w:rsidRDefault="005A062B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>Monitor do pracy ciągłej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BDE1" w14:textId="2B1CAFE7" w:rsidR="006744A4" w:rsidRPr="00E64A53" w:rsidRDefault="005A062B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 xml:space="preserve">AG </w:t>
            </w:r>
            <w:proofErr w:type="spellStart"/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>Neovo</w:t>
            </w:r>
            <w:proofErr w:type="spellEnd"/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 xml:space="preserve"> QM-5502 4K, matryca IPS 4K   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08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BE7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DD2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F9E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91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5D82432F" w14:textId="77777777" w:rsidTr="00E434F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AF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964F" w14:textId="355B3FB6" w:rsidR="006744A4" w:rsidRPr="00E64A53" w:rsidRDefault="005A062B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 xml:space="preserve">Switch </w:t>
            </w:r>
            <w:proofErr w:type="spellStart"/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>PoE</w:t>
            </w:r>
            <w:proofErr w:type="spellEnd"/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 xml:space="preserve"> do kamer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9DC" w14:textId="7F7B6F28" w:rsidR="006744A4" w:rsidRPr="00E64A53" w:rsidRDefault="005A062B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>DS-3E1105P-EI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97F" w14:textId="0D49E6FE" w:rsidR="006744A4" w:rsidRPr="00E64A53" w:rsidRDefault="005A062B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CF6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7C6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817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8A5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28B6D514" w14:textId="77777777" w:rsidTr="00E434F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D8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D349" w14:textId="758A6870" w:rsidR="006744A4" w:rsidRPr="00E64A53" w:rsidRDefault="005A062B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>Zasilacz awaryjny UPS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DE8" w14:textId="34D66335" w:rsidR="006744A4" w:rsidRPr="00E64A53" w:rsidRDefault="005A062B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5A062B">
              <w:rPr>
                <w:rFonts w:ascii="Aptos Narrow" w:hAnsi="Aptos Narrow"/>
                <w:color w:val="000000"/>
                <w:sz w:val="22"/>
                <w:szCs w:val="22"/>
              </w:rPr>
              <w:t>UPS APC SMT750RMI2UC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6D2" w14:textId="3E6BE8CD" w:rsidR="006744A4" w:rsidRPr="00E64A53" w:rsidRDefault="005A062B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127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AFA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666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0A8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690D9D2B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78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04D5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87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C4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EF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7A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23B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70C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CCC892" w14:textId="77777777" w:rsidR="00AF6C00" w:rsidRDefault="00AF6C00"/>
    <w:sectPr w:rsidR="00AF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4"/>
    <w:rsid w:val="000E2755"/>
    <w:rsid w:val="000E7DB6"/>
    <w:rsid w:val="00371137"/>
    <w:rsid w:val="00517C92"/>
    <w:rsid w:val="005A062B"/>
    <w:rsid w:val="006744A4"/>
    <w:rsid w:val="00851DDF"/>
    <w:rsid w:val="0089513D"/>
    <w:rsid w:val="008D44F0"/>
    <w:rsid w:val="00AF6C00"/>
    <w:rsid w:val="00E6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E86C0"/>
  <w15:chartTrackingRefBased/>
  <w15:docId w15:val="{B8EEC184-F828-41B9-A872-1CEF78A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4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44A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4A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4A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4A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4A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4A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4A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4A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4A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4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4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4A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7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4A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74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4A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74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4A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744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4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cd690-06f2-46e6-b227-a936319ba773" xsi:nil="true"/>
    <lcf76f155ced4ddcb4097134ff3c332f xmlns="44946e23-b693-4b80-a6d4-2c39e14b85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F48DF45D8314CBB6841D0552D7665" ma:contentTypeVersion="17" ma:contentTypeDescription="Utwórz nowy dokument." ma:contentTypeScope="" ma:versionID="a60d5821d93c410aa3ad79b60bfd52bf">
  <xsd:schema xmlns:xsd="http://www.w3.org/2001/XMLSchema" xmlns:xs="http://www.w3.org/2001/XMLSchema" xmlns:p="http://schemas.microsoft.com/office/2006/metadata/properties" xmlns:ns2="44946e23-b693-4b80-a6d4-2c39e14b854a" xmlns:ns3="bfbcd690-06f2-46e6-b227-a936319ba773" targetNamespace="http://schemas.microsoft.com/office/2006/metadata/properties" ma:root="true" ma:fieldsID="a4ebe75fca677032696c8779433f6740" ns2:_="" ns3:_="">
    <xsd:import namespace="44946e23-b693-4b80-a6d4-2c39e14b854a"/>
    <xsd:import namespace="bfbcd690-06f2-46e6-b227-a936319ba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6e23-b693-4b80-a6d4-2c39e14b8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8bff15a-f8cb-4441-9a17-32cd94a5b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d690-06f2-46e6-b227-a936319ba7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97dd1ee-fe8a-4c01-a549-c9bf9ab4b8bf}" ma:internalName="TaxCatchAll" ma:showField="CatchAllData" ma:web="bfbcd690-06f2-46e6-b227-a936319ba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4D8D0-4507-4E43-82CF-30D6914CA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F746B-9587-4A0B-967C-86A1CCDF6A81}">
  <ds:schemaRefs>
    <ds:schemaRef ds:uri="http://schemas.microsoft.com/office/2006/metadata/properties"/>
    <ds:schemaRef ds:uri="http://schemas.microsoft.com/office/infopath/2007/PartnerControls"/>
    <ds:schemaRef ds:uri="bfbcd690-06f2-46e6-b227-a936319ba773"/>
    <ds:schemaRef ds:uri="44946e23-b693-4b80-a6d4-2c39e14b854a"/>
  </ds:schemaRefs>
</ds:datastoreItem>
</file>

<file path=customXml/itemProps3.xml><?xml version="1.0" encoding="utf-8"?>
<ds:datastoreItem xmlns:ds="http://schemas.openxmlformats.org/officeDocument/2006/customXml" ds:itemID="{656C4589-000E-45AE-A041-DB84C096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46e23-b693-4b80-a6d4-2c39e14b854a"/>
    <ds:schemaRef ds:uri="bfbcd690-06f2-46e6-b227-a936319ba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Andrzejczak</dc:creator>
  <cp:keywords/>
  <dc:description/>
  <cp:lastModifiedBy>Adrian Szcześniak</cp:lastModifiedBy>
  <cp:revision>5</cp:revision>
  <dcterms:created xsi:type="dcterms:W3CDTF">2024-10-21T08:01:00Z</dcterms:created>
  <dcterms:modified xsi:type="dcterms:W3CDTF">2024-12-18T10:47:00Z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0x01010001FF48DF45D8314CBB6841D0552D7665</vt:lpwstr>
  </property>
  <property fmtid="{D5CDD505-2E9C-101B-9397-08002B2CF9AE}" pid="3" name="MediaServiceImageTags">
    <vt:lpwstr/>
  </property>
</Properties>
</file>