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48" w:rsidRPr="00E61005" w:rsidRDefault="00B74748" w:rsidP="00531FDD">
      <w:pPr>
        <w:pStyle w:val="Tekstpodstawowywcity2"/>
        <w:ind w:left="6372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067B23" w:rsidRPr="00E61005">
        <w:rPr>
          <w:rFonts w:asciiTheme="majorHAnsi" w:hAnsiTheme="majorHAnsi"/>
          <w:b/>
          <w:bCs/>
          <w:sz w:val="20"/>
          <w:szCs w:val="20"/>
        </w:rPr>
        <w:t>6</w:t>
      </w:r>
      <w:r w:rsidRPr="00E61005">
        <w:rPr>
          <w:rFonts w:asciiTheme="majorHAnsi" w:hAnsiTheme="majorHAnsi"/>
          <w:b/>
          <w:bCs/>
          <w:sz w:val="20"/>
          <w:szCs w:val="20"/>
        </w:rPr>
        <w:t xml:space="preserve"> do SIWZ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>Zamawiający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Cs/>
          <w:sz w:val="20"/>
          <w:szCs w:val="20"/>
        </w:rPr>
      </w:pPr>
      <w:r w:rsidRPr="00E61005">
        <w:rPr>
          <w:rFonts w:asciiTheme="majorHAnsi" w:hAnsiTheme="majorHAnsi"/>
          <w:bCs/>
          <w:sz w:val="20"/>
          <w:szCs w:val="20"/>
        </w:rPr>
        <w:t xml:space="preserve">Miasto Zduńska Wola 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Cs/>
          <w:sz w:val="20"/>
          <w:szCs w:val="20"/>
        </w:rPr>
      </w:pPr>
      <w:r w:rsidRPr="00E61005">
        <w:rPr>
          <w:rFonts w:asciiTheme="majorHAnsi" w:hAnsiTheme="majorHAnsi"/>
          <w:bCs/>
          <w:sz w:val="20"/>
          <w:szCs w:val="20"/>
        </w:rPr>
        <w:t>ul. Złotnickiego 12</w:t>
      </w:r>
    </w:p>
    <w:p w:rsidR="00531FDD" w:rsidRPr="00E61005" w:rsidRDefault="00531FDD" w:rsidP="00531FDD">
      <w:pPr>
        <w:pStyle w:val="Tekstpodstawowywcity2"/>
        <w:ind w:left="5664" w:firstLine="708"/>
        <w:jc w:val="both"/>
        <w:rPr>
          <w:rFonts w:asciiTheme="majorHAnsi" w:hAnsiTheme="majorHAnsi"/>
          <w:bCs/>
          <w:sz w:val="20"/>
          <w:szCs w:val="20"/>
        </w:rPr>
      </w:pPr>
      <w:r w:rsidRPr="00E61005">
        <w:rPr>
          <w:rFonts w:asciiTheme="majorHAnsi" w:hAnsiTheme="majorHAnsi"/>
          <w:bCs/>
          <w:sz w:val="20"/>
          <w:szCs w:val="20"/>
        </w:rPr>
        <w:t>98-220 Zduńska Wola</w:t>
      </w:r>
    </w:p>
    <w:p w:rsidR="00B74748" w:rsidRPr="00E61005" w:rsidRDefault="00B74748" w:rsidP="00B74748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>WYKAZ</w:t>
      </w:r>
    </w:p>
    <w:p w:rsidR="00B74748" w:rsidRPr="00E61005" w:rsidRDefault="00B74748" w:rsidP="00B74748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  <w:r w:rsidRPr="00E61005">
        <w:rPr>
          <w:rFonts w:asciiTheme="majorHAnsi" w:hAnsiTheme="majorHAnsi"/>
          <w:b/>
          <w:bCs/>
          <w:sz w:val="20"/>
          <w:szCs w:val="20"/>
        </w:rPr>
        <w:t>narzędzi, wyposażenia zakładu i urządzeń technicznych</w:t>
      </w:r>
    </w:p>
    <w:p w:rsidR="00B74748" w:rsidRPr="00E61005" w:rsidRDefault="00B74748" w:rsidP="00B74748">
      <w:pPr>
        <w:ind w:right="51"/>
        <w:rPr>
          <w:rFonts w:asciiTheme="majorHAnsi" w:hAnsiTheme="majorHAnsi"/>
          <w:b/>
          <w:lang w:val="pl-PL"/>
        </w:rPr>
      </w:pP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Ja/my niżej podpisani: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(imię, nazwisko, stanowisko/podstawa do reprezentacji)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 xml:space="preserve">działając w imieniu i na rzecz: 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.......................................................................................................................................................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.......................................................................................................................................................</w:t>
      </w:r>
    </w:p>
    <w:p w:rsidR="004C5F0B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(pełna nazwa Wykonawcy/Wykonawców w przypadku wykonawców wspólnie ubiegających się o udzielenie zamówien</w:t>
      </w:r>
      <w:r w:rsidR="00E61005">
        <w:rPr>
          <w:rFonts w:asciiTheme="majorHAnsi" w:hAnsiTheme="majorHAnsi"/>
          <w:lang w:val="pl-PL"/>
        </w:rPr>
        <w:t>ia)</w:t>
      </w:r>
      <w:r w:rsidRPr="00E61005">
        <w:rPr>
          <w:rFonts w:asciiTheme="majorHAnsi" w:hAnsiTheme="majorHAnsi"/>
          <w:lang w:val="pl-PL"/>
        </w:rPr>
        <w:t>.</w:t>
      </w:r>
    </w:p>
    <w:p w:rsidR="00B74748" w:rsidRPr="00E61005" w:rsidRDefault="004C5F0B" w:rsidP="004C5F0B">
      <w:pPr>
        <w:ind w:right="51"/>
        <w:jc w:val="both"/>
        <w:rPr>
          <w:rFonts w:asciiTheme="majorHAnsi" w:hAnsiTheme="majorHAnsi"/>
          <w:lang w:val="pl-PL"/>
        </w:rPr>
      </w:pPr>
      <w:r w:rsidRPr="00E61005">
        <w:rPr>
          <w:rFonts w:asciiTheme="majorHAnsi" w:hAnsiTheme="majorHAnsi"/>
          <w:lang w:val="pl-PL"/>
        </w:rPr>
        <w:t>Ubiegając się o udzielenie niniejszego zamówienia publicznego  oświadczam, że dysponujemy następującymi narzędziami, wyposażeniem i urządzeniami technicznymi:</w:t>
      </w:r>
    </w:p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lang w:val="pl-PL"/>
        </w:rPr>
      </w:pPr>
    </w:p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vertAlign w:val="superscript"/>
          <w:lang w:val="pl-PL"/>
        </w:rPr>
      </w:pPr>
      <w:r w:rsidRPr="00E61005">
        <w:rPr>
          <w:rFonts w:asciiTheme="majorHAnsi" w:hAnsiTheme="majorHAnsi"/>
          <w:b/>
          <w:lang w:val="pl-PL"/>
        </w:rPr>
        <w:t>Część</w:t>
      </w:r>
      <w:r w:rsidRPr="00E61005">
        <w:rPr>
          <w:rFonts w:asciiTheme="majorHAnsi" w:hAnsiTheme="majorHAnsi"/>
          <w:b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216"/>
        <w:gridCol w:w="2589"/>
      </w:tblGrid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Rodzaj pojazdów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E61005">
            <w:pPr>
              <w:jc w:val="both"/>
              <w:rPr>
                <w:rFonts w:asciiTheme="majorHAnsi" w:hAnsiTheme="majorHAnsi"/>
                <w:b/>
                <w:vertAlign w:val="superscript"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Liczba pojazdów dostępna Wykonawcy/podstawa dysponowania</w:t>
            </w: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Podstawa dysponowania pojazdami</w:t>
            </w: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zmieszanych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obierania selektywnie zebranych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</w:rPr>
              <w:t>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odpadów</w:t>
            </w:r>
            <w:r w:rsidRPr="00E61005">
              <w:rPr>
                <w:rFonts w:asciiTheme="majorHAnsi" w:hAnsiTheme="majorHAnsi"/>
              </w:rPr>
              <w:t xml:space="preserve"> bez</w:t>
            </w:r>
            <w:r w:rsidRPr="00E61005">
              <w:rPr>
                <w:rFonts w:asciiTheme="majorHAnsi" w:hAnsiTheme="majorHAnsi"/>
                <w:lang w:val="pl-PL"/>
              </w:rPr>
              <w:t xml:space="preserve"> funkcji kompaktującej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lang w:val="pl-PL"/>
        </w:rPr>
      </w:pPr>
    </w:p>
    <w:p w:rsidR="00E61005" w:rsidRPr="00E61005" w:rsidRDefault="00E61005" w:rsidP="00E61005">
      <w:pPr>
        <w:spacing w:line="360" w:lineRule="auto"/>
        <w:jc w:val="both"/>
        <w:rPr>
          <w:rFonts w:asciiTheme="majorHAnsi" w:hAnsiTheme="majorHAnsi"/>
          <w:b/>
          <w:vertAlign w:val="superscript"/>
          <w:lang w:val="pl-PL"/>
        </w:rPr>
      </w:pPr>
      <w:r w:rsidRPr="00E61005">
        <w:rPr>
          <w:rFonts w:asciiTheme="majorHAnsi" w:hAnsiTheme="majorHAnsi"/>
          <w:b/>
          <w:lang w:val="pl-PL"/>
        </w:rPr>
        <w:t>Część</w:t>
      </w:r>
      <w:r w:rsidRPr="00E61005">
        <w:rPr>
          <w:rFonts w:asciiTheme="majorHAnsi" w:hAnsiTheme="majorHAnsi"/>
          <w:b/>
        </w:rPr>
        <w:t xml:space="preserve">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216"/>
        <w:gridCol w:w="2589"/>
      </w:tblGrid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Rodzaj pojazdów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E61005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Liczba pojazdów dostępna Wykonawcy/podstawa dysponowania</w:t>
            </w: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  <w:b/>
              </w:rPr>
            </w:pPr>
            <w:r w:rsidRPr="00E61005">
              <w:rPr>
                <w:rFonts w:asciiTheme="majorHAnsi" w:hAnsiTheme="majorHAnsi"/>
                <w:b/>
                <w:lang w:val="pl-PL"/>
              </w:rPr>
              <w:t>Podstawa dysponowania pojazdami</w:t>
            </w: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zmieszanych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  <w:lang w:val="pl-PL"/>
              </w:rPr>
              <w:t>przystosowanych</w:t>
            </w:r>
            <w:r w:rsidRPr="00E61005">
              <w:rPr>
                <w:rFonts w:asciiTheme="majorHAnsi" w:hAnsiTheme="majorHAnsi"/>
              </w:rPr>
              <w:t xml:space="preserve"> do</w:t>
            </w:r>
            <w:r w:rsidRPr="00E61005">
              <w:rPr>
                <w:rFonts w:asciiTheme="majorHAnsi" w:hAnsiTheme="majorHAnsi"/>
                <w:lang w:val="pl-PL"/>
              </w:rPr>
              <w:t xml:space="preserve"> obierania selektywnie zebranych odpadów komunalnych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  <w:tr w:rsidR="00E61005" w:rsidRPr="00E61005" w:rsidTr="00084110">
        <w:trPr>
          <w:jc w:val="center"/>
        </w:trPr>
        <w:tc>
          <w:tcPr>
            <w:tcW w:w="3974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  <w:r w:rsidRPr="00E61005">
              <w:rPr>
                <w:rFonts w:asciiTheme="majorHAnsi" w:hAnsiTheme="majorHAnsi"/>
              </w:rPr>
              <w:t>do</w:t>
            </w:r>
            <w:r w:rsidRPr="00E61005">
              <w:rPr>
                <w:rFonts w:asciiTheme="majorHAnsi" w:hAnsiTheme="majorHAnsi"/>
                <w:lang w:val="pl-PL"/>
              </w:rPr>
              <w:t xml:space="preserve"> odbierania odpadów</w:t>
            </w:r>
            <w:r w:rsidRPr="00E61005">
              <w:rPr>
                <w:rFonts w:asciiTheme="majorHAnsi" w:hAnsiTheme="majorHAnsi"/>
              </w:rPr>
              <w:t xml:space="preserve"> bez</w:t>
            </w:r>
            <w:r w:rsidRPr="00E61005">
              <w:rPr>
                <w:rFonts w:asciiTheme="majorHAnsi" w:hAnsiTheme="majorHAnsi"/>
                <w:lang w:val="pl-PL"/>
              </w:rPr>
              <w:t xml:space="preserve"> funkcji kompaktującej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</w:tcPr>
          <w:p w:rsidR="00E61005" w:rsidRPr="00E61005" w:rsidRDefault="00E61005" w:rsidP="0008411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E61005" w:rsidRDefault="00E61005" w:rsidP="00B74748">
      <w:pPr>
        <w:ind w:firstLine="5670"/>
        <w:rPr>
          <w:rFonts w:asciiTheme="majorHAnsi" w:hAnsiTheme="majorHAnsi"/>
          <w:color w:val="000000"/>
          <w:lang w:val="pl-PL"/>
        </w:rPr>
      </w:pPr>
    </w:p>
    <w:p w:rsidR="00EA0744" w:rsidRDefault="00B74748" w:rsidP="00B74748">
      <w:pPr>
        <w:pStyle w:val="Tekstpodstawowywcity2"/>
        <w:spacing w:before="120" w:after="120"/>
        <w:ind w:left="0"/>
        <w:jc w:val="both"/>
        <w:rPr>
          <w:rFonts w:asciiTheme="majorHAnsi" w:hAnsiTheme="majorHAnsi"/>
          <w:i/>
          <w:iCs/>
          <w:sz w:val="20"/>
          <w:szCs w:val="20"/>
        </w:rPr>
      </w:pPr>
      <w:r w:rsidRPr="00E61005">
        <w:rPr>
          <w:rFonts w:asciiTheme="majorHAnsi" w:hAnsiTheme="majorHAnsi"/>
          <w:i/>
          <w:sz w:val="20"/>
          <w:szCs w:val="20"/>
        </w:rPr>
        <w:t>W przypadku gdy Wykonawca polega na potencjale technicznym innego podmiotu na zasadach okre</w:t>
      </w:r>
      <w:r w:rsidRPr="00E61005">
        <w:rPr>
          <w:rFonts w:asciiTheme="majorHAnsi" w:eastAsia="TimesNewRoman" w:hAnsiTheme="majorHAnsi" w:cs="TimesNewRoman"/>
          <w:i/>
          <w:sz w:val="20"/>
          <w:szCs w:val="20"/>
        </w:rPr>
        <w:t>ś</w:t>
      </w:r>
      <w:r w:rsidRPr="00E61005">
        <w:rPr>
          <w:rFonts w:asciiTheme="majorHAnsi" w:hAnsiTheme="majorHAnsi"/>
          <w:i/>
          <w:sz w:val="20"/>
          <w:szCs w:val="20"/>
        </w:rPr>
        <w:t xml:space="preserve">lonych w art. </w:t>
      </w:r>
      <w:r w:rsidR="00EA0744" w:rsidRPr="00E61005">
        <w:rPr>
          <w:rFonts w:asciiTheme="majorHAnsi" w:hAnsiTheme="majorHAnsi"/>
          <w:i/>
          <w:sz w:val="20"/>
          <w:szCs w:val="20"/>
        </w:rPr>
        <w:t>22a</w:t>
      </w:r>
      <w:r w:rsidRPr="00E61005">
        <w:rPr>
          <w:rFonts w:asciiTheme="majorHAnsi" w:hAnsiTheme="majorHAnsi"/>
          <w:i/>
          <w:sz w:val="20"/>
          <w:szCs w:val="20"/>
        </w:rPr>
        <w:t xml:space="preserve"> ustawy (podmiot ten został wskazany w ostatniej kolumnie powyższej tabeli) z</w:t>
      </w:r>
      <w:r w:rsidRPr="00E61005">
        <w:rPr>
          <w:rFonts w:asciiTheme="majorHAnsi" w:hAnsiTheme="majorHAnsi"/>
          <w:i/>
          <w:iCs/>
          <w:sz w:val="20"/>
          <w:szCs w:val="20"/>
        </w:rPr>
        <w:t>obowiązany jest on udowodnić Zamawiającemu, iż będzie dysponować zasobami niezbędnymi do realizacji zamówienia, w szczególności przedstawiając w tym celu pisemne zobowiązanie tych podmiotów do oddania mu do dyspozycji niezbędnych zasobów na okres korzystania z nich przy wykonaniu zamówienia.</w:t>
      </w:r>
      <w:r w:rsidRPr="00E61005">
        <w:rPr>
          <w:rStyle w:val="Odwoanieprzypisudolnego"/>
          <w:rFonts w:asciiTheme="majorHAnsi" w:hAnsiTheme="majorHAnsi"/>
          <w:i/>
          <w:iCs/>
          <w:sz w:val="20"/>
          <w:szCs w:val="20"/>
        </w:rPr>
        <w:t xml:space="preserve"> </w:t>
      </w:r>
    </w:p>
    <w:p w:rsidR="004A31AA" w:rsidRPr="00E61005" w:rsidRDefault="004A31AA" w:rsidP="00B74748">
      <w:pPr>
        <w:pStyle w:val="Tekstpodstawowywcity2"/>
        <w:spacing w:before="120" w:after="120"/>
        <w:ind w:left="0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A0744" w:rsidRPr="00E61005" w:rsidRDefault="00EA0744" w:rsidP="00EA0744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lang w:val="pl-PL"/>
        </w:rPr>
      </w:pPr>
      <w:r w:rsidRPr="00E61005">
        <w:rPr>
          <w:rFonts w:asciiTheme="majorHAnsi" w:hAnsiTheme="majorHAnsi" w:cs="Arial"/>
          <w:b/>
          <w:lang w:val="pl-PL"/>
        </w:rPr>
        <w:t>OŚWIADCZENIE DOTYCZĄCE PODANYCH INFORMACJI:</w:t>
      </w:r>
    </w:p>
    <w:p w:rsidR="00EA0744" w:rsidRPr="00E61005" w:rsidRDefault="00EA0744" w:rsidP="00971031">
      <w:pPr>
        <w:spacing w:before="120" w:after="120" w:line="360" w:lineRule="auto"/>
        <w:jc w:val="both"/>
        <w:rPr>
          <w:rFonts w:asciiTheme="majorHAnsi" w:hAnsiTheme="majorHAnsi" w:cs="Arial"/>
          <w:lang w:val="pl-PL"/>
        </w:rPr>
      </w:pPr>
      <w:r w:rsidRPr="00E61005">
        <w:rPr>
          <w:rFonts w:asciiTheme="majorHAnsi" w:hAnsiTheme="majorHAnsi" w:cs="Arial"/>
          <w:lang w:val="pl-P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EA0744" w:rsidRPr="00E61005" w:rsidSect="00E6100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48" w:rsidRDefault="00B74748" w:rsidP="00B74748">
      <w:r>
        <w:separator/>
      </w:r>
    </w:p>
  </w:endnote>
  <w:endnote w:type="continuationSeparator" w:id="0">
    <w:p w:rsidR="00B74748" w:rsidRDefault="00B74748" w:rsidP="00B7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48" w:rsidRDefault="00B74748" w:rsidP="00B74748">
      <w:r>
        <w:separator/>
      </w:r>
    </w:p>
  </w:footnote>
  <w:footnote w:type="continuationSeparator" w:id="0">
    <w:p w:rsidR="00B74748" w:rsidRDefault="00B74748" w:rsidP="00B7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48"/>
    <w:rsid w:val="0002604D"/>
    <w:rsid w:val="00067B23"/>
    <w:rsid w:val="00367284"/>
    <w:rsid w:val="00442157"/>
    <w:rsid w:val="004A31AA"/>
    <w:rsid w:val="004C5F0B"/>
    <w:rsid w:val="00531FDD"/>
    <w:rsid w:val="005F32FE"/>
    <w:rsid w:val="00971031"/>
    <w:rsid w:val="00B74748"/>
    <w:rsid w:val="00E61005"/>
    <w:rsid w:val="00E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C464"/>
  <w15:chartTrackingRefBased/>
  <w15:docId w15:val="{04067D64-82D5-4517-90E5-7CE437C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uiPriority w:val="99"/>
    <w:rsid w:val="00B74748"/>
    <w:rPr>
      <w:sz w:val="24"/>
      <w:szCs w:val="24"/>
      <w:lang w:val="pl-PL"/>
    </w:rPr>
  </w:style>
  <w:style w:type="character" w:customStyle="1" w:styleId="TekstpodstawowyZnak">
    <w:name w:val="Tekst podstawowy Znak"/>
    <w:aliases w:val="Regulacje Znak,definicje Znak,moj body text Znak,Tekst wcięty 2 st Znak,b Znak,Tekst wci Znak,ęty 2 st Znak,Tekst wciety 2 st Znak,ety 2 st Znak,body text Znak,A Body Text Znak"/>
    <w:basedOn w:val="Domylnaczcionkaakapitu"/>
    <w:link w:val="Tekstpodstawowy"/>
    <w:uiPriority w:val="99"/>
    <w:rsid w:val="00B74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74748"/>
    <w:pPr>
      <w:ind w:left="360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47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4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B7474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747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74748"/>
    <w:rPr>
      <w:rFonts w:ascii="Times New Roman" w:eastAsia="Times New Roman" w:hAnsi="Times New Roman" w:cs="Times New Roman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A920-D65B-48D0-B0AD-12C0539F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8</cp:revision>
  <dcterms:created xsi:type="dcterms:W3CDTF">2017-10-16T09:26:00Z</dcterms:created>
  <dcterms:modified xsi:type="dcterms:W3CDTF">2020-02-13T07:16:00Z</dcterms:modified>
</cp:coreProperties>
</file>