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0C335393"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2022 r. poz. 1710</w:t>
      </w:r>
      <w:r>
        <w:rPr>
          <w:sz w:val="20"/>
          <w:szCs w:val="20"/>
        </w:rPr>
        <w:t xml:space="preserve">)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70EE10C9" w:rsidR="00FD03BC" w:rsidRPr="00EE4FDD" w:rsidRDefault="00E24A6C">
      <w:pPr>
        <w:jc w:val="center"/>
        <w:rPr>
          <w:b/>
          <w:color w:val="000000" w:themeColor="text1"/>
          <w:sz w:val="32"/>
          <w:szCs w:val="32"/>
        </w:rPr>
      </w:pPr>
      <w:r>
        <w:rPr>
          <w:b/>
          <w:color w:val="000000" w:themeColor="text1"/>
          <w:sz w:val="32"/>
          <w:szCs w:val="32"/>
        </w:rPr>
        <w:t>„Przebudowa</w:t>
      </w:r>
      <w:r w:rsidR="00F2216D">
        <w:rPr>
          <w:b/>
          <w:color w:val="000000" w:themeColor="text1"/>
          <w:sz w:val="32"/>
          <w:szCs w:val="32"/>
        </w:rPr>
        <w:t xml:space="preserve"> drogi powiatowej nr </w:t>
      </w:r>
      <w:r>
        <w:rPr>
          <w:b/>
          <w:color w:val="000000" w:themeColor="text1"/>
          <w:sz w:val="32"/>
          <w:szCs w:val="32"/>
        </w:rPr>
        <w:t>1150C Zabartowo-Nakło ul. Olszewska w Nakle nad Notecią</w:t>
      </w:r>
      <w:r w:rsidR="009C40A0" w:rsidRPr="00EE4FDD">
        <w:rPr>
          <w:b/>
          <w:color w:val="000000" w:themeColor="text1"/>
          <w:sz w:val="32"/>
          <w:szCs w:val="32"/>
        </w:rPr>
        <w:t>”</w:t>
      </w:r>
      <w:r w:rsidR="00F1468C">
        <w:rPr>
          <w:b/>
          <w:color w:val="000000" w:themeColor="text1"/>
          <w:sz w:val="32"/>
          <w:szCs w:val="32"/>
        </w:rPr>
        <w:t xml:space="preserve"> powtórzony</w:t>
      </w:r>
    </w:p>
    <w:p w14:paraId="00000010" w14:textId="77777777" w:rsidR="00FD03BC" w:rsidRDefault="00FD03BC">
      <w:pPr>
        <w:jc w:val="center"/>
        <w:rPr>
          <w:sz w:val="16"/>
          <w:szCs w:val="16"/>
        </w:rPr>
      </w:pPr>
    </w:p>
    <w:p w14:paraId="00000011" w14:textId="2B2828AD" w:rsidR="00FD03BC" w:rsidRDefault="00E24A6C">
      <w:pPr>
        <w:jc w:val="center"/>
        <w:rPr>
          <w:b/>
          <w:color w:val="FF9900"/>
        </w:rPr>
      </w:pPr>
      <w:r>
        <w:t xml:space="preserve">Nr postępowania: </w:t>
      </w:r>
      <w:r w:rsidR="00F1468C">
        <w:t>ZDP-Z-7</w:t>
      </w:r>
      <w:r>
        <w:t>/2023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04259B51" w:rsidR="00FD03BC" w:rsidRDefault="00F1468C">
      <w:pPr>
        <w:jc w:val="center"/>
        <w:rPr>
          <w:b/>
        </w:rPr>
      </w:pPr>
      <w:r>
        <w:rPr>
          <w:b/>
          <w:color w:val="000000" w:themeColor="text1"/>
        </w:rPr>
        <w:t>21 kwietnia</w:t>
      </w:r>
      <w:r w:rsidR="00E24A6C">
        <w:rPr>
          <w:b/>
        </w:rPr>
        <w:t xml:space="preserve"> 2023</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F1468C">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F1468C">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F1468C">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F1468C">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F1468C">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F1468C">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F1468C">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F1468C">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F1468C">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F1468C">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F1468C">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F1468C">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F1468C">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F1468C">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F1468C">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F1468C">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F1468C">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F1468C">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F1468C">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F1468C">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F1468C">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F1468C">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F1468C">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F1468C">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7382A01C"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E24A6C" w:rsidRPr="00E24A6C">
        <w:rPr>
          <w:b/>
          <w:color w:val="000000" w:themeColor="text1"/>
          <w:sz w:val="20"/>
          <w:szCs w:val="20"/>
        </w:rPr>
        <w:t>Przebudowa drogi powiatowej nr 1150C Zabartowo-Nakło ul. Olszewska w Nakle nad Notecią</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194B492D"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14:paraId="63AD2727" w14:textId="3D269529" w:rsidR="00EE4FDD" w:rsidRPr="007834D2" w:rsidRDefault="009C40A0" w:rsidP="00F2216D">
      <w:pPr>
        <w:numPr>
          <w:ilvl w:val="0"/>
          <w:numId w:val="1"/>
        </w:numPr>
        <w:spacing w:line="360" w:lineRule="auto"/>
        <w:jc w:val="both"/>
        <w:rPr>
          <w:color w:val="000000" w:themeColor="text1"/>
          <w:sz w:val="20"/>
          <w:szCs w:val="20"/>
        </w:rPr>
      </w:pPr>
      <w:r>
        <w:rPr>
          <w:sz w:val="20"/>
          <w:szCs w:val="20"/>
        </w:rPr>
        <w:t xml:space="preserve">Szczegółowy opis </w:t>
      </w:r>
      <w:r w:rsidR="00116963">
        <w:rPr>
          <w:sz w:val="20"/>
          <w:szCs w:val="20"/>
        </w:rPr>
        <w:t>zamówienia:</w:t>
      </w:r>
      <w:r>
        <w:rPr>
          <w:b/>
          <w:sz w:val="20"/>
          <w:szCs w:val="20"/>
        </w:rPr>
        <w:t xml:space="preserve"> </w:t>
      </w:r>
      <w:r w:rsidR="00E24A6C" w:rsidRPr="00E24A6C">
        <w:rPr>
          <w:color w:val="000000" w:themeColor="text1"/>
          <w:sz w:val="20"/>
          <w:szCs w:val="20"/>
        </w:rPr>
        <w:t>Przebudowa drogi powiatowej nr 1150C Zabartowo-Nakło ul. Olszewska w Nakle nad Notecią</w:t>
      </w:r>
      <w:r w:rsidR="0024371B">
        <w:rPr>
          <w:color w:val="000000" w:themeColor="text1"/>
          <w:sz w:val="20"/>
          <w:szCs w:val="20"/>
        </w:rPr>
        <w:t xml:space="preserve"> </w:t>
      </w:r>
      <w:r w:rsidR="00116963" w:rsidRPr="007834D2">
        <w:rPr>
          <w:color w:val="000000" w:themeColor="text1"/>
          <w:sz w:val="20"/>
          <w:szCs w:val="20"/>
        </w:rPr>
        <w:t xml:space="preserve">w km </w:t>
      </w:r>
      <w:r w:rsidR="00E24A6C">
        <w:rPr>
          <w:color w:val="000000" w:themeColor="text1"/>
          <w:sz w:val="20"/>
          <w:szCs w:val="20"/>
        </w:rPr>
        <w:t>21+870-22+390 dł. 520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1688C9D2"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E24A6C">
        <w:rPr>
          <w:color w:val="FF9900"/>
          <w:sz w:val="20"/>
          <w:szCs w:val="20"/>
        </w:rPr>
        <w:t xml:space="preserve"> </w:t>
      </w:r>
      <w:r w:rsidR="00E24A6C">
        <w:rPr>
          <w:sz w:val="20"/>
          <w:szCs w:val="20"/>
        </w:rPr>
        <w:t>część drogowa, część kanalizacja deszczowa, część przebudowa sieci gazowej niskiego ciśnienia, część sieć telekomunikacyjna.</w:t>
      </w:r>
    </w:p>
    <w:p w14:paraId="7B9F4AC3" w14:textId="15751BF9"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w:t>
      </w:r>
      <w:r w:rsidR="00E24A6C">
        <w:rPr>
          <w:color w:val="000000" w:themeColor="text1"/>
          <w:sz w:val="20"/>
          <w:szCs w:val="20"/>
        </w:rPr>
        <w:t xml:space="preserve">projekt wykonawczy, </w:t>
      </w:r>
      <w:r w:rsidR="007834D2" w:rsidRPr="007834D2">
        <w:rPr>
          <w:color w:val="000000" w:themeColor="text1"/>
          <w:sz w:val="20"/>
          <w:szCs w:val="20"/>
        </w:rPr>
        <w:t xml:space="preserve">przedmiar robót, </w:t>
      </w:r>
      <w:r w:rsidR="000A7F21">
        <w:rPr>
          <w:color w:val="000000" w:themeColor="text1"/>
          <w:sz w:val="20"/>
          <w:szCs w:val="20"/>
        </w:rPr>
        <w:t xml:space="preserve"> </w:t>
      </w:r>
      <w:r w:rsidR="007834D2" w:rsidRPr="007834D2">
        <w:rPr>
          <w:color w:val="000000" w:themeColor="text1"/>
          <w:sz w:val="20"/>
          <w:szCs w:val="20"/>
        </w:rPr>
        <w:t>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lastRenderedPageBreak/>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29369D72"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E24A6C" w:rsidRPr="00E24A6C">
        <w:rPr>
          <w:b/>
          <w:sz w:val="20"/>
          <w:szCs w:val="20"/>
        </w:rPr>
        <w:t>do 5 miesięcy</w:t>
      </w:r>
      <w:r w:rsidR="0024371B">
        <w:rPr>
          <w:b/>
          <w:color w:val="000000" w:themeColor="text1"/>
          <w:sz w:val="20"/>
          <w:szCs w:val="20"/>
        </w:rPr>
        <w:t xml:space="preserve"> </w:t>
      </w:r>
      <w:r w:rsidR="00E24A6C">
        <w:rPr>
          <w:b/>
          <w:color w:val="000000" w:themeColor="text1"/>
          <w:sz w:val="20"/>
          <w:szCs w:val="20"/>
        </w:rPr>
        <w:t>od daty podpisania umowy</w:t>
      </w:r>
      <w:r w:rsidR="0024371B">
        <w:rPr>
          <w:b/>
          <w:color w:val="000000" w:themeColor="text1"/>
          <w:sz w:val="20"/>
          <w:szCs w:val="20"/>
        </w:rPr>
        <w:t xml:space="preserve">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7" w:name="_nz5qrlch0jbr" w:colFirst="0" w:colLast="0"/>
      <w:bookmarkEnd w:id="7"/>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34F6186A"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E24A6C">
        <w:rPr>
          <w:sz w:val="20"/>
          <w:szCs w:val="20"/>
        </w:rPr>
        <w:t>2</w:t>
      </w:r>
      <w:r w:rsidR="00684529">
        <w:rPr>
          <w:sz w:val="20"/>
          <w:szCs w:val="20"/>
        </w:rPr>
        <w:t>.</w:t>
      </w:r>
      <w:r w:rsidR="00F84620">
        <w:rPr>
          <w:sz w:val="20"/>
          <w:szCs w:val="20"/>
        </w:rPr>
        <w:t>0</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lastRenderedPageBreak/>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lastRenderedPageBreak/>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w:t>
      </w:r>
      <w:r w:rsidR="00770844">
        <w:rPr>
          <w:sz w:val="20"/>
          <w:szCs w:val="20"/>
        </w:rPr>
        <w:lastRenderedPageBreak/>
        <w:t xml:space="preserve">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0" w:name="_gb4nrns0uw97" w:colFirst="0" w:colLast="0"/>
      <w:bookmarkEnd w:id="10"/>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lastRenderedPageBreak/>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lastRenderedPageBreak/>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F1468C">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05" w14:textId="6A249FC2"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E24A6C">
        <w:rPr>
          <w:sz w:val="20"/>
          <w:szCs w:val="20"/>
        </w:rPr>
        <w:t>15</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E24A6C">
        <w:rPr>
          <w:sz w:val="20"/>
          <w:szCs w:val="20"/>
        </w:rPr>
        <w:t>piętnaście</w:t>
      </w:r>
      <w:r w:rsidR="005D4EB3">
        <w:rPr>
          <w:sz w:val="20"/>
          <w:szCs w:val="20"/>
        </w:rPr>
        <w:t xml:space="preserve">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61DCCC4D"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F1468C">
        <w:rPr>
          <w:b/>
          <w:i/>
          <w:color w:val="000000" w:themeColor="text1"/>
          <w:sz w:val="20"/>
          <w:szCs w:val="20"/>
        </w:rPr>
        <w:t>ZDP-Z-7</w:t>
      </w:r>
      <w:r w:rsidR="00113553">
        <w:rPr>
          <w:b/>
          <w:i/>
          <w:color w:val="000000" w:themeColor="text1"/>
          <w:sz w:val="20"/>
          <w:szCs w:val="20"/>
        </w:rPr>
        <w:t>/2023 Przebudowa drogi powiatowej nr 1150</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2DDDB7DB"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F1468C">
        <w:rPr>
          <w:sz w:val="20"/>
          <w:szCs w:val="20"/>
        </w:rPr>
        <w:t>7 czerwca</w:t>
      </w:r>
      <w:r w:rsidR="00113553">
        <w:rPr>
          <w:sz w:val="20"/>
          <w:szCs w:val="20"/>
        </w:rPr>
        <w:t xml:space="preserve"> 2023</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043DB343"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F1468C">
        <w:rPr>
          <w:b/>
          <w:sz w:val="20"/>
          <w:szCs w:val="20"/>
        </w:rPr>
        <w:t>9 maja</w:t>
      </w:r>
      <w:r w:rsidR="00113553">
        <w:rPr>
          <w:b/>
          <w:sz w:val="20"/>
          <w:szCs w:val="20"/>
        </w:rPr>
        <w:t xml:space="preserve">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6A1A7BF8"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F1468C">
        <w:rPr>
          <w:b/>
          <w:color w:val="000000" w:themeColor="text1"/>
          <w:sz w:val="20"/>
          <w:szCs w:val="20"/>
        </w:rPr>
        <w:t>9 maja</w:t>
      </w:r>
      <w:r w:rsidR="00113553">
        <w:rPr>
          <w:b/>
          <w:color w:val="000000" w:themeColor="text1"/>
          <w:sz w:val="20"/>
          <w:szCs w:val="20"/>
        </w:rPr>
        <w:t xml:space="preserve"> 2023</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w:t>
      </w:r>
      <w:bookmarkStart w:id="20" w:name="_GoBack"/>
      <w:bookmarkEnd w:id="20"/>
      <w:r>
        <w:t xml:space="preserv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4440824C"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lastRenderedPageBreak/>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1F2CC296"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w:t>
      </w:r>
      <w:r w:rsidR="005A2C2E" w:rsidRPr="005A2C2E">
        <w:rPr>
          <w:sz w:val="20"/>
          <w:szCs w:val="20"/>
        </w:rPr>
        <w:t>454-455</w:t>
      </w:r>
      <w:r w:rsidRPr="00C55DA5">
        <w:rPr>
          <w:sz w:val="20"/>
          <w:szCs w:val="20"/>
          <w:lang w:val="pl-PL"/>
        </w:rPr>
        <w:t xml:space="preserve">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24A6C" w:rsidRDefault="00E24A6C">
      <w:pPr>
        <w:spacing w:line="240" w:lineRule="auto"/>
      </w:pPr>
      <w:r>
        <w:separator/>
      </w:r>
    </w:p>
  </w:endnote>
  <w:endnote w:type="continuationSeparator" w:id="0">
    <w:p w14:paraId="720AB9C9" w14:textId="77777777" w:rsidR="00E24A6C" w:rsidRDefault="00E24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24A6C" w:rsidRDefault="00E24A6C">
    <w:pPr>
      <w:jc w:val="right"/>
    </w:pPr>
    <w:r>
      <w:fldChar w:fldCharType="begin"/>
    </w:r>
    <w:r>
      <w:instrText>PAGE</w:instrText>
    </w:r>
    <w:r>
      <w:fldChar w:fldCharType="separate"/>
    </w:r>
    <w:r w:rsidR="00F1468C">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24A6C" w:rsidRDefault="00E24A6C">
      <w:pPr>
        <w:spacing w:line="240" w:lineRule="auto"/>
      </w:pPr>
      <w:r>
        <w:separator/>
      </w:r>
    </w:p>
  </w:footnote>
  <w:footnote w:type="continuationSeparator" w:id="0">
    <w:p w14:paraId="083BACC0" w14:textId="77777777" w:rsidR="00E24A6C" w:rsidRDefault="00E24A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0051B4FA" w:rsidR="00E24A6C" w:rsidRDefault="00396FA6">
    <w:pPr>
      <w:rPr>
        <w:rFonts w:ascii="Calibri" w:eastAsia="Calibri" w:hAnsi="Calibri" w:cs="Calibri"/>
        <w:color w:val="434343"/>
      </w:rPr>
    </w:pPr>
    <w:r>
      <w:rPr>
        <w:rFonts w:ascii="Calibri" w:eastAsia="Calibri" w:hAnsi="Calibri" w:cs="Calibri"/>
        <w:color w:val="434343"/>
      </w:rPr>
      <w:t>Nr postępowania: ZDP-Z-5/2023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3553"/>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96FA6"/>
    <w:rsid w:val="003C177F"/>
    <w:rsid w:val="003C2D08"/>
    <w:rsid w:val="003F5169"/>
    <w:rsid w:val="00422E24"/>
    <w:rsid w:val="00426710"/>
    <w:rsid w:val="0045680B"/>
    <w:rsid w:val="00466188"/>
    <w:rsid w:val="004825A7"/>
    <w:rsid w:val="004E11A8"/>
    <w:rsid w:val="004E4F91"/>
    <w:rsid w:val="00513AED"/>
    <w:rsid w:val="005700E0"/>
    <w:rsid w:val="00591A9D"/>
    <w:rsid w:val="005A2C2E"/>
    <w:rsid w:val="005D4EB3"/>
    <w:rsid w:val="005E5478"/>
    <w:rsid w:val="005F71CD"/>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24A6C"/>
    <w:rsid w:val="00E31184"/>
    <w:rsid w:val="00E356C2"/>
    <w:rsid w:val="00E761E8"/>
    <w:rsid w:val="00EC0C77"/>
    <w:rsid w:val="00ED1032"/>
    <w:rsid w:val="00ED7A60"/>
    <w:rsid w:val="00EE2FA4"/>
    <w:rsid w:val="00EE3EB1"/>
    <w:rsid w:val="00EE4FDD"/>
    <w:rsid w:val="00EE5E2A"/>
    <w:rsid w:val="00F1468C"/>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27</Pages>
  <Words>10176</Words>
  <Characters>61056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19</cp:revision>
  <cp:lastPrinted>2021-05-13T06:50:00Z</cp:lastPrinted>
  <dcterms:created xsi:type="dcterms:W3CDTF">2021-06-23T06:11:00Z</dcterms:created>
  <dcterms:modified xsi:type="dcterms:W3CDTF">2023-04-24T07:30:00Z</dcterms:modified>
</cp:coreProperties>
</file>