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2278E6" w:rsidRPr="00565ADF" w:rsidRDefault="000D48F5" w:rsidP="002278E6">
      <w:pPr>
        <w:spacing w:after="0" w:line="240" w:lineRule="auto"/>
        <w:ind w:left="-284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Łódź, dnia  </w:t>
      </w:r>
      <w:r w:rsidR="00EE5AFA">
        <w:rPr>
          <w:sz w:val="20"/>
          <w:szCs w:val="20"/>
        </w:rPr>
        <w:t>15</w:t>
      </w:r>
      <w:r w:rsidR="002278E6" w:rsidRPr="000D48F5">
        <w:rPr>
          <w:sz w:val="20"/>
          <w:szCs w:val="20"/>
        </w:rPr>
        <w:t>.0</w:t>
      </w:r>
      <w:r w:rsidR="00EE5AFA">
        <w:rPr>
          <w:sz w:val="20"/>
          <w:szCs w:val="20"/>
        </w:rPr>
        <w:t>4</w:t>
      </w:r>
      <w:r w:rsidR="002278E6" w:rsidRPr="000D48F5">
        <w:rPr>
          <w:sz w:val="20"/>
          <w:szCs w:val="20"/>
        </w:rPr>
        <w:t>.2021 r.</w:t>
      </w:r>
    </w:p>
    <w:p w:rsidR="002278E6" w:rsidRPr="00565ADF" w:rsidRDefault="002278E6" w:rsidP="002278E6">
      <w:pPr>
        <w:spacing w:after="0" w:line="240" w:lineRule="auto"/>
        <w:ind w:left="-284"/>
        <w:rPr>
          <w:sz w:val="18"/>
          <w:szCs w:val="18"/>
        </w:rPr>
      </w:pPr>
    </w:p>
    <w:p w:rsidR="002278E6" w:rsidRPr="00565ADF" w:rsidRDefault="002278E6" w:rsidP="002278E6">
      <w:pPr>
        <w:spacing w:after="0" w:line="240" w:lineRule="auto"/>
        <w:rPr>
          <w:b/>
          <w:sz w:val="18"/>
          <w:szCs w:val="18"/>
        </w:rPr>
      </w:pPr>
      <w:r w:rsidRPr="00565ADF">
        <w:rPr>
          <w:sz w:val="18"/>
          <w:szCs w:val="18"/>
        </w:rPr>
        <w:t xml:space="preserve">L.dz. </w:t>
      </w:r>
      <w:proofErr w:type="spellStart"/>
      <w:r w:rsidRPr="00565ADF">
        <w:rPr>
          <w:sz w:val="18"/>
          <w:szCs w:val="18"/>
        </w:rPr>
        <w:t>WZZOZCLChPłiR</w:t>
      </w:r>
      <w:proofErr w:type="spellEnd"/>
      <w:r w:rsidRPr="00157D6D">
        <w:rPr>
          <w:sz w:val="18"/>
          <w:szCs w:val="18"/>
        </w:rPr>
        <w:t>/</w:t>
      </w:r>
      <w:r w:rsidRPr="0097120C">
        <w:rPr>
          <w:sz w:val="18"/>
          <w:szCs w:val="18"/>
        </w:rPr>
        <w:t>ZP/</w:t>
      </w:r>
      <w:r w:rsidR="00EE5AFA">
        <w:rPr>
          <w:sz w:val="18"/>
          <w:szCs w:val="18"/>
        </w:rPr>
        <w:t>8-3</w:t>
      </w:r>
      <w:r w:rsidRPr="0097120C">
        <w:rPr>
          <w:sz w:val="18"/>
          <w:szCs w:val="18"/>
        </w:rPr>
        <w:t>/2</w:t>
      </w:r>
      <w:r w:rsidR="008245B0" w:rsidRPr="0097120C">
        <w:rPr>
          <w:sz w:val="18"/>
          <w:szCs w:val="18"/>
        </w:rPr>
        <w:t>1</w:t>
      </w:r>
    </w:p>
    <w:p w:rsidR="002278E6" w:rsidRPr="00660F8F" w:rsidRDefault="002278E6" w:rsidP="002278E6">
      <w:pPr>
        <w:spacing w:after="0" w:line="240" w:lineRule="auto"/>
        <w:ind w:left="-284" w:firstLine="6663"/>
        <w:rPr>
          <w:b/>
          <w:sz w:val="2"/>
        </w:rPr>
      </w:pPr>
    </w:p>
    <w:p w:rsidR="002278E6" w:rsidRPr="008948F2" w:rsidRDefault="002278E6" w:rsidP="002278E6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2278E6" w:rsidRPr="008948F2" w:rsidRDefault="002278E6" w:rsidP="002278E6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2278E6" w:rsidRPr="00660F8F" w:rsidRDefault="002278E6" w:rsidP="002278E6">
      <w:pPr>
        <w:spacing w:after="0" w:line="240" w:lineRule="auto"/>
        <w:ind w:left="-284"/>
        <w:rPr>
          <w:b/>
          <w:sz w:val="8"/>
          <w:szCs w:val="18"/>
        </w:rPr>
      </w:pPr>
    </w:p>
    <w:p w:rsidR="00EE5AFA" w:rsidRPr="00AB357A" w:rsidRDefault="00EE5AFA" w:rsidP="00EE5AFA">
      <w:pPr>
        <w:pStyle w:val="Tekstpodstawowy"/>
        <w:ind w:firstLine="1"/>
        <w:rPr>
          <w:rFonts w:ascii="Calibri" w:hAnsi="Calibri" w:cs="Tahoma"/>
          <w:b/>
          <w:i/>
          <w:sz w:val="20"/>
        </w:rPr>
      </w:pPr>
      <w:r w:rsidRPr="00611396">
        <w:rPr>
          <w:rFonts w:ascii="Calibri" w:hAnsi="Calibri" w:cs="Calibri"/>
          <w:i/>
          <w:sz w:val="20"/>
          <w:szCs w:val="20"/>
        </w:rPr>
        <w:t xml:space="preserve">dotyczy: postępowania prowadzonego w trybie podstawowym bez negocjacji, na podstawie art. 275 pkt. 1 ustawy </w:t>
      </w:r>
      <w:proofErr w:type="spellStart"/>
      <w:r w:rsidRPr="00611396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611396">
        <w:rPr>
          <w:rFonts w:ascii="Calibri" w:hAnsi="Calibri" w:cs="Calibri"/>
          <w:i/>
          <w:sz w:val="20"/>
          <w:szCs w:val="20"/>
        </w:rPr>
        <w:t xml:space="preserve"> na </w:t>
      </w:r>
      <w:r w:rsidRPr="00AB357A">
        <w:rPr>
          <w:rFonts w:ascii="Calibri" w:hAnsi="Calibri" w:cs="Calibri"/>
          <w:b/>
          <w:i/>
          <w:sz w:val="20"/>
          <w:szCs w:val="20"/>
        </w:rPr>
        <w:t>s</w:t>
      </w:r>
      <w:r w:rsidRPr="00AB357A">
        <w:rPr>
          <w:rFonts w:ascii="Calibri" w:hAnsi="Calibri" w:cs="Tahoma"/>
          <w:b/>
          <w:i/>
          <w:color w:val="000000"/>
          <w:sz w:val="20"/>
        </w:rPr>
        <w:t>ukcesywne</w:t>
      </w:r>
      <w:r w:rsidRPr="00AB357A">
        <w:rPr>
          <w:rFonts w:ascii="Calibri" w:hAnsi="Calibri" w:cs="Tahoma"/>
          <w:b/>
          <w:i/>
          <w:sz w:val="20"/>
        </w:rPr>
        <w:t xml:space="preserve"> dostawy oleju opałowego lekkiego </w:t>
      </w:r>
      <w:r w:rsidRPr="00AB357A">
        <w:rPr>
          <w:rFonts w:ascii="Calibri" w:hAnsi="Calibri" w:cs="Segoe UI"/>
          <w:b/>
          <w:bCs/>
          <w:i/>
          <w:sz w:val="20"/>
        </w:rPr>
        <w:t>dla Wojewódzkiego Zespołu Zakładów Opieki Zdrowotnej Centrum Leczenia Chorób Płuc i Rehabilitacji w Łodzi</w:t>
      </w:r>
    </w:p>
    <w:p w:rsidR="008245B0" w:rsidRDefault="008245B0" w:rsidP="002278E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5AFA" w:rsidRPr="00746EFA" w:rsidRDefault="00EE5AFA" w:rsidP="00EE5AFA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746EFA">
        <w:rPr>
          <w:rFonts w:cs="Arial"/>
          <w:b/>
          <w:i/>
          <w:sz w:val="20"/>
          <w:szCs w:val="20"/>
        </w:rPr>
        <w:t xml:space="preserve">Znak sprawy:  </w:t>
      </w:r>
      <w:r>
        <w:rPr>
          <w:rFonts w:cs="Arial"/>
          <w:b/>
          <w:i/>
          <w:sz w:val="20"/>
          <w:szCs w:val="20"/>
        </w:rPr>
        <w:t>8</w:t>
      </w:r>
      <w:r w:rsidRPr="00746EFA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TP/21</w:t>
      </w:r>
    </w:p>
    <w:p w:rsidR="00125FF2" w:rsidRPr="009C687C" w:rsidRDefault="00125FF2" w:rsidP="002278E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6020A" w:rsidRDefault="0056020A" w:rsidP="0056020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</w:t>
      </w:r>
      <w:r w:rsidR="008245B0" w:rsidRPr="0056020A">
        <w:rPr>
          <w:rFonts w:asciiTheme="minorHAnsi" w:hAnsiTheme="minorHAnsi" w:cstheme="minorHAnsi"/>
          <w:b/>
          <w:sz w:val="20"/>
          <w:szCs w:val="20"/>
        </w:rPr>
        <w:t>NFORMACJA O WYBORZE OFERT</w:t>
      </w:r>
      <w:r w:rsidR="00210FB4">
        <w:rPr>
          <w:rFonts w:asciiTheme="minorHAnsi" w:hAnsiTheme="minorHAnsi" w:cstheme="minorHAnsi"/>
          <w:b/>
          <w:sz w:val="20"/>
          <w:szCs w:val="20"/>
        </w:rPr>
        <w:t>Y</w:t>
      </w:r>
      <w:r w:rsidR="008245B0" w:rsidRPr="0056020A">
        <w:rPr>
          <w:rFonts w:asciiTheme="minorHAnsi" w:hAnsiTheme="minorHAnsi" w:cstheme="minorHAnsi"/>
          <w:b/>
          <w:sz w:val="20"/>
          <w:szCs w:val="20"/>
        </w:rPr>
        <w:t xml:space="preserve"> NAJKORZYSTNIEJSZ</w:t>
      </w:r>
      <w:r w:rsidR="00210FB4">
        <w:rPr>
          <w:rFonts w:asciiTheme="minorHAnsi" w:hAnsiTheme="minorHAnsi" w:cstheme="minorHAnsi"/>
          <w:b/>
          <w:sz w:val="20"/>
          <w:szCs w:val="20"/>
        </w:rPr>
        <w:t>EJ</w:t>
      </w:r>
    </w:p>
    <w:p w:rsidR="0056020A" w:rsidRDefault="0056020A" w:rsidP="0056020A">
      <w:pPr>
        <w:pStyle w:val="Akapitzlist"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0FB4" w:rsidRDefault="002278E6" w:rsidP="002278E6">
      <w:pPr>
        <w:spacing w:after="0" w:line="240" w:lineRule="auto"/>
        <w:ind w:right="-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10FB4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8245B0" w:rsidRPr="00210FB4">
        <w:rPr>
          <w:rFonts w:asciiTheme="minorHAnsi" w:hAnsiTheme="minorHAnsi" w:cstheme="minorHAnsi"/>
          <w:sz w:val="20"/>
          <w:szCs w:val="20"/>
        </w:rPr>
        <w:t>253</w:t>
      </w:r>
      <w:r w:rsidRPr="00210FB4">
        <w:rPr>
          <w:rFonts w:asciiTheme="minorHAnsi" w:hAnsiTheme="minorHAnsi" w:cstheme="minorHAnsi"/>
          <w:sz w:val="20"/>
          <w:szCs w:val="20"/>
        </w:rPr>
        <w:t xml:space="preserve"> ust. </w:t>
      </w:r>
      <w:r w:rsidR="00210FB4" w:rsidRPr="00210FB4">
        <w:rPr>
          <w:rFonts w:asciiTheme="minorHAnsi" w:hAnsiTheme="minorHAnsi" w:cstheme="minorHAnsi"/>
          <w:sz w:val="20"/>
          <w:szCs w:val="20"/>
        </w:rPr>
        <w:t>1 i ust. 2</w:t>
      </w:r>
      <w:r w:rsidRPr="00210FB4">
        <w:rPr>
          <w:rFonts w:asciiTheme="minorHAnsi" w:hAnsiTheme="minorHAnsi" w:cstheme="minorHAnsi"/>
          <w:sz w:val="20"/>
          <w:szCs w:val="20"/>
        </w:rPr>
        <w:t xml:space="preserve"> </w:t>
      </w:r>
      <w:r w:rsidR="008245B0" w:rsidRPr="00210FB4">
        <w:rPr>
          <w:rFonts w:asciiTheme="minorHAnsi" w:hAnsiTheme="minorHAnsi" w:cstheme="minorHAnsi"/>
          <w:sz w:val="20"/>
          <w:szCs w:val="20"/>
        </w:rPr>
        <w:t xml:space="preserve">ustawy z dnia 11 września 2019 r. Prawo zamówień publicznych (Dz. U. 2019 r., poz. 2019 z </w:t>
      </w:r>
      <w:proofErr w:type="spellStart"/>
      <w:r w:rsidR="008245B0" w:rsidRPr="00210FB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8245B0" w:rsidRPr="00210FB4">
        <w:rPr>
          <w:rFonts w:asciiTheme="minorHAnsi" w:hAnsiTheme="minorHAnsi" w:cstheme="minorHAnsi"/>
          <w:sz w:val="20"/>
          <w:szCs w:val="20"/>
        </w:rPr>
        <w:t>. zm.)</w:t>
      </w:r>
      <w:r w:rsidR="0097120C" w:rsidRPr="00210FB4">
        <w:rPr>
          <w:rFonts w:asciiTheme="minorHAnsi" w:hAnsiTheme="minorHAnsi" w:cstheme="minorHAnsi"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sz w:val="20"/>
          <w:szCs w:val="20"/>
        </w:rPr>
        <w:t xml:space="preserve">zwanej dalej ustawą </w:t>
      </w:r>
      <w:proofErr w:type="spellStart"/>
      <w:r w:rsidRPr="00210FB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10FB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</w:t>
      </w:r>
      <w:r w:rsidR="00210FB4" w:rsidRPr="00210FB4">
        <w:rPr>
          <w:rFonts w:asciiTheme="minorHAnsi" w:eastAsia="Calibri" w:hAnsiTheme="minorHAnsi" w:cstheme="minorHAnsi"/>
          <w:sz w:val="20"/>
          <w:szCs w:val="20"/>
        </w:rPr>
        <w:t>dokonał wyboru oferty najkorzystniejszej</w:t>
      </w:r>
      <w:r w:rsidR="00210FB4">
        <w:rPr>
          <w:rFonts w:asciiTheme="minorHAnsi" w:eastAsia="Calibri" w:hAnsiTheme="minorHAnsi" w:cstheme="minorHAnsi"/>
          <w:sz w:val="20"/>
          <w:szCs w:val="20"/>
        </w:rPr>
        <w:t>.</w:t>
      </w:r>
    </w:p>
    <w:p w:rsidR="00210FB4" w:rsidRDefault="00210FB4" w:rsidP="00210FB4">
      <w:pPr>
        <w:widowControl w:val="0"/>
        <w:spacing w:after="0" w:line="120" w:lineRule="atLeast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10FB4" w:rsidRPr="00210FB4" w:rsidRDefault="002278E6" w:rsidP="00210FB4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210FB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210FB4" w:rsidRPr="00210FB4">
        <w:rPr>
          <w:rFonts w:asciiTheme="minorHAnsi" w:eastAsia="Calibri" w:hAnsiTheme="minorHAnsi" w:cstheme="minorHAnsi"/>
          <w:b/>
          <w:sz w:val="20"/>
          <w:szCs w:val="20"/>
        </w:rPr>
        <w:t>Jako ofertę najkorzystniejszą uznano ofertę nr 1, złożoną przez wykonawcę:</w:t>
      </w:r>
    </w:p>
    <w:p w:rsidR="00210FB4" w:rsidRPr="00210FB4" w:rsidRDefault="00210FB4" w:rsidP="00210F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0FB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210FB4">
        <w:rPr>
          <w:rFonts w:asciiTheme="minorHAnsi" w:hAnsiTheme="minorHAnsi" w:cstheme="minorHAnsi"/>
          <w:bCs/>
          <w:sz w:val="20"/>
          <w:szCs w:val="20"/>
        </w:rPr>
        <w:t>Firma Handlowo-Usługowa „Kwiatkowski” Grzegorz Kwiatkowski</w:t>
      </w:r>
    </w:p>
    <w:p w:rsidR="00210FB4" w:rsidRPr="00210FB4" w:rsidRDefault="00210FB4" w:rsidP="00210FB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0FB4">
        <w:rPr>
          <w:rFonts w:asciiTheme="minorHAnsi" w:hAnsiTheme="minorHAnsi" w:cstheme="minorHAnsi"/>
          <w:bCs/>
          <w:sz w:val="20"/>
          <w:szCs w:val="20"/>
        </w:rPr>
        <w:t>ul. Podleśna 20, 95-035 Ozorków</w:t>
      </w:r>
    </w:p>
    <w:p w:rsidR="00210FB4" w:rsidRPr="003052CF" w:rsidRDefault="00210FB4" w:rsidP="00210FB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cs="Calibri"/>
          <w:bCs/>
          <w:sz w:val="20"/>
          <w:szCs w:val="20"/>
        </w:rPr>
        <w:t>adres do korespondencji: 95-035 Ozorków, ul. Prosta</w:t>
      </w:r>
      <w:r w:rsidR="006F7CE7">
        <w:rPr>
          <w:rFonts w:cs="Calibri"/>
          <w:bCs/>
          <w:sz w:val="20"/>
          <w:szCs w:val="20"/>
        </w:rPr>
        <w:t xml:space="preserve"> 7</w:t>
      </w:r>
      <w:bookmarkStart w:id="0" w:name="_GoBack"/>
      <w:bookmarkEnd w:id="0"/>
    </w:p>
    <w:p w:rsidR="002278E6" w:rsidRDefault="002278E6" w:rsidP="002278E6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210FB4" w:rsidRPr="005F517B" w:rsidRDefault="002278E6" w:rsidP="00210F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="00210FB4">
        <w:rPr>
          <w:sz w:val="20"/>
          <w:szCs w:val="20"/>
        </w:rPr>
        <w:t>Jedyna złożona</w:t>
      </w:r>
      <w:r w:rsidR="00210FB4" w:rsidRPr="005F517B">
        <w:rPr>
          <w:sz w:val="20"/>
          <w:szCs w:val="20"/>
        </w:rPr>
        <w:t xml:space="preserve"> oferta, nie podlegająca odrzuceniu (brak możliwości porównania).</w:t>
      </w:r>
    </w:p>
    <w:p w:rsidR="008245B0" w:rsidRPr="006B365B" w:rsidRDefault="008245B0" w:rsidP="008245B0">
      <w:pPr>
        <w:spacing w:after="0" w:line="240" w:lineRule="auto"/>
        <w:jc w:val="both"/>
        <w:rPr>
          <w:sz w:val="20"/>
          <w:szCs w:val="20"/>
        </w:rPr>
      </w:pPr>
    </w:p>
    <w:p w:rsidR="002278E6" w:rsidRPr="0056020A" w:rsidRDefault="002278E6" w:rsidP="002278E6">
      <w:pPr>
        <w:spacing w:after="0" w:line="240" w:lineRule="auto"/>
        <w:rPr>
          <w:sz w:val="8"/>
          <w:szCs w:val="20"/>
        </w:rPr>
      </w:pPr>
    </w:p>
    <w:p w:rsidR="002278E6" w:rsidRPr="00660F8F" w:rsidRDefault="00210FB4" w:rsidP="002278E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>Ranking złożonych ofert:</w:t>
      </w:r>
    </w:p>
    <w:tbl>
      <w:tblPr>
        <w:tblW w:w="8530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3402"/>
        <w:gridCol w:w="1559"/>
        <w:gridCol w:w="1701"/>
        <w:gridCol w:w="992"/>
      </w:tblGrid>
      <w:tr w:rsidR="006E419A" w:rsidRPr="000708ED" w:rsidTr="006E419A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708ED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19A" w:rsidRPr="006E419A" w:rsidRDefault="006E419A" w:rsidP="006E4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41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punktów w kryterium cena</w:t>
            </w:r>
          </w:p>
          <w:p w:rsidR="006E419A" w:rsidRPr="006E419A" w:rsidRDefault="006E419A" w:rsidP="006E41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419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waga 60%</w:t>
            </w:r>
          </w:p>
          <w:p w:rsidR="006E419A" w:rsidRPr="006E419A" w:rsidRDefault="006E419A" w:rsidP="006E4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19A" w:rsidRDefault="006E419A" w:rsidP="006E4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41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punktów w kryterium </w:t>
            </w:r>
          </w:p>
          <w:p w:rsidR="006E419A" w:rsidRPr="006E419A" w:rsidRDefault="006E419A" w:rsidP="006E4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41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dostaw</w:t>
            </w:r>
          </w:p>
          <w:p w:rsidR="006E419A" w:rsidRPr="006E419A" w:rsidRDefault="006E419A" w:rsidP="006E419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E419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waga 40%</w:t>
            </w:r>
          </w:p>
          <w:p w:rsidR="006E419A" w:rsidRPr="006E419A" w:rsidRDefault="006E419A" w:rsidP="006E41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08ED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6E419A" w:rsidRPr="000708ED" w:rsidTr="006E419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419A" w:rsidRPr="00210FB4" w:rsidRDefault="006E419A" w:rsidP="006E41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Firma </w:t>
            </w:r>
            <w:r w:rsidRPr="00210FB4">
              <w:rPr>
                <w:rFonts w:asciiTheme="minorHAnsi" w:hAnsiTheme="minorHAnsi" w:cstheme="minorHAnsi"/>
                <w:bCs/>
                <w:sz w:val="20"/>
                <w:szCs w:val="20"/>
              </w:rPr>
              <w:t>Handlowo-Usługowa „Kwiatkowski” Grzegorz Kwiatkowski</w:t>
            </w:r>
          </w:p>
          <w:p w:rsidR="006E419A" w:rsidRPr="00210FB4" w:rsidRDefault="006E419A" w:rsidP="006E419A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0FB4">
              <w:rPr>
                <w:rFonts w:asciiTheme="minorHAnsi" w:hAnsiTheme="minorHAnsi" w:cstheme="minorHAnsi"/>
                <w:bCs/>
                <w:sz w:val="20"/>
                <w:szCs w:val="20"/>
              </w:rPr>
              <w:t>ul. Podleśna 20, 95-035 Ozorków</w:t>
            </w:r>
          </w:p>
          <w:p w:rsidR="006E419A" w:rsidRDefault="006E419A" w:rsidP="006E419A">
            <w:pPr>
              <w:widowControl w:val="0"/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adres do korespondencji: </w:t>
            </w:r>
          </w:p>
          <w:p w:rsidR="006E419A" w:rsidRPr="003052CF" w:rsidRDefault="006E419A" w:rsidP="006E419A">
            <w:pPr>
              <w:widowControl w:val="0"/>
              <w:spacing w:after="0" w:line="240" w:lineRule="auto"/>
              <w:rPr>
                <w:rFonts w:asciiTheme="majorHAnsi" w:eastAsia="Calibri" w:hAnsiTheme="majorHAnsi" w:cs="Arial"/>
                <w:b/>
              </w:rPr>
            </w:pPr>
            <w:r>
              <w:rPr>
                <w:rFonts w:cs="Calibri"/>
                <w:bCs/>
                <w:sz w:val="20"/>
                <w:szCs w:val="20"/>
              </w:rPr>
              <w:t>95-035 Ozorków, ul. Prosta</w:t>
            </w:r>
          </w:p>
          <w:p w:rsidR="006E419A" w:rsidRPr="000708ED" w:rsidRDefault="006E419A" w:rsidP="006E41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419A" w:rsidRPr="000708ED" w:rsidRDefault="006E419A" w:rsidP="00FE7D3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2278E6" w:rsidRPr="00D71052" w:rsidRDefault="002278E6" w:rsidP="00585BD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</w:p>
    <w:p w:rsidR="002278E6" w:rsidRPr="00BE0544" w:rsidRDefault="002278E6" w:rsidP="002278E6">
      <w:pPr>
        <w:pStyle w:val="Tekstpodstawowy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278E6" w:rsidRPr="00272805" w:rsidRDefault="002278E6" w:rsidP="002278E6">
      <w:pPr>
        <w:spacing w:after="0" w:line="240" w:lineRule="auto"/>
        <w:ind w:right="-2"/>
        <w:jc w:val="both"/>
        <w:rPr>
          <w:sz w:val="20"/>
          <w:szCs w:val="20"/>
        </w:rPr>
      </w:pPr>
      <w:r w:rsidRPr="002517F4">
        <w:rPr>
          <w:sz w:val="20"/>
          <w:szCs w:val="20"/>
        </w:rPr>
        <w:t xml:space="preserve">Zamawiający wyznacza termin zawarcia </w:t>
      </w:r>
      <w:r w:rsidRPr="000D48F5">
        <w:rPr>
          <w:sz w:val="20"/>
          <w:szCs w:val="20"/>
        </w:rPr>
        <w:t xml:space="preserve">umowy na dzień </w:t>
      </w:r>
      <w:r w:rsidR="006E419A">
        <w:rPr>
          <w:b/>
          <w:bCs/>
          <w:color w:val="000000"/>
          <w:sz w:val="20"/>
          <w:szCs w:val="20"/>
        </w:rPr>
        <w:t>20</w:t>
      </w:r>
      <w:r w:rsidR="00585BDE">
        <w:rPr>
          <w:b/>
          <w:bCs/>
          <w:color w:val="000000"/>
          <w:sz w:val="20"/>
          <w:szCs w:val="20"/>
        </w:rPr>
        <w:t xml:space="preserve"> </w:t>
      </w:r>
      <w:r w:rsidR="006E419A">
        <w:rPr>
          <w:b/>
          <w:bCs/>
          <w:color w:val="000000"/>
          <w:sz w:val="20"/>
          <w:szCs w:val="20"/>
        </w:rPr>
        <w:t>kwietnia</w:t>
      </w:r>
      <w:r w:rsidRPr="000D48F5">
        <w:rPr>
          <w:b/>
          <w:bCs/>
          <w:color w:val="000000"/>
          <w:sz w:val="20"/>
          <w:szCs w:val="20"/>
        </w:rPr>
        <w:t xml:space="preserve"> 2021 r.</w:t>
      </w:r>
    </w:p>
    <w:p w:rsidR="002278E6" w:rsidRPr="008948F2" w:rsidRDefault="002278E6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1D49CC" w:rsidRDefault="001D49CC" w:rsidP="00952D70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952D70" w:rsidP="009546B1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0C" w:rsidRDefault="0097120C" w:rsidP="005E74BF">
      <w:pPr>
        <w:spacing w:after="0" w:line="240" w:lineRule="auto"/>
      </w:pPr>
      <w:r>
        <w:separator/>
      </w:r>
    </w:p>
  </w:endnote>
  <w:endnote w:type="continuationSeparator" w:id="0">
    <w:p w:rsidR="0097120C" w:rsidRDefault="0097120C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Times New Roman"/>
    <w:charset w:val="EE"/>
    <w:family w:val="roman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0C" w:rsidRDefault="0097120C">
    <w:pPr>
      <w:pStyle w:val="Stopka"/>
      <w:jc w:val="right"/>
    </w:pPr>
  </w:p>
  <w:p w:rsidR="0097120C" w:rsidRDefault="00971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0C" w:rsidRDefault="0097120C" w:rsidP="005E74BF">
      <w:pPr>
        <w:spacing w:after="0" w:line="240" w:lineRule="auto"/>
      </w:pPr>
      <w:r>
        <w:separator/>
      </w:r>
    </w:p>
  </w:footnote>
  <w:footnote w:type="continuationSeparator" w:id="0">
    <w:p w:rsidR="0097120C" w:rsidRDefault="0097120C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282B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D48F5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0CDC"/>
    <w:rsid w:val="001258DD"/>
    <w:rsid w:val="00125AFC"/>
    <w:rsid w:val="00125C37"/>
    <w:rsid w:val="00125FF2"/>
    <w:rsid w:val="00132CE9"/>
    <w:rsid w:val="00134306"/>
    <w:rsid w:val="001509DA"/>
    <w:rsid w:val="00153011"/>
    <w:rsid w:val="00154A3A"/>
    <w:rsid w:val="00156B67"/>
    <w:rsid w:val="00163AC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0FB4"/>
    <w:rsid w:val="002278E6"/>
    <w:rsid w:val="00230805"/>
    <w:rsid w:val="00245253"/>
    <w:rsid w:val="00251846"/>
    <w:rsid w:val="00252811"/>
    <w:rsid w:val="002529F8"/>
    <w:rsid w:val="00264D1A"/>
    <w:rsid w:val="00272805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5308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BC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020A"/>
    <w:rsid w:val="00561346"/>
    <w:rsid w:val="00562216"/>
    <w:rsid w:val="00563D93"/>
    <w:rsid w:val="00567261"/>
    <w:rsid w:val="005714CB"/>
    <w:rsid w:val="00572B78"/>
    <w:rsid w:val="00581C53"/>
    <w:rsid w:val="0058417F"/>
    <w:rsid w:val="00585BDE"/>
    <w:rsid w:val="00592312"/>
    <w:rsid w:val="005A038D"/>
    <w:rsid w:val="005A43FA"/>
    <w:rsid w:val="005A608B"/>
    <w:rsid w:val="005B2C2C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56FB7"/>
    <w:rsid w:val="00660565"/>
    <w:rsid w:val="006636D6"/>
    <w:rsid w:val="006678E3"/>
    <w:rsid w:val="006722FA"/>
    <w:rsid w:val="00674D47"/>
    <w:rsid w:val="00675146"/>
    <w:rsid w:val="006804EB"/>
    <w:rsid w:val="0068226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6E419A"/>
    <w:rsid w:val="006F7CE7"/>
    <w:rsid w:val="007019FF"/>
    <w:rsid w:val="00704E18"/>
    <w:rsid w:val="00720E62"/>
    <w:rsid w:val="00721A43"/>
    <w:rsid w:val="00721D69"/>
    <w:rsid w:val="00730C95"/>
    <w:rsid w:val="00733A7C"/>
    <w:rsid w:val="0074422B"/>
    <w:rsid w:val="007474D8"/>
    <w:rsid w:val="007508F1"/>
    <w:rsid w:val="00751703"/>
    <w:rsid w:val="00752E0F"/>
    <w:rsid w:val="00753F11"/>
    <w:rsid w:val="00757123"/>
    <w:rsid w:val="00757678"/>
    <w:rsid w:val="00764600"/>
    <w:rsid w:val="0076689E"/>
    <w:rsid w:val="0077158B"/>
    <w:rsid w:val="00781B27"/>
    <w:rsid w:val="00783115"/>
    <w:rsid w:val="00786701"/>
    <w:rsid w:val="00787B6F"/>
    <w:rsid w:val="00792E91"/>
    <w:rsid w:val="007A33F5"/>
    <w:rsid w:val="007B5AF2"/>
    <w:rsid w:val="007B774B"/>
    <w:rsid w:val="007C15C9"/>
    <w:rsid w:val="007C534B"/>
    <w:rsid w:val="007D6B00"/>
    <w:rsid w:val="007D7DDE"/>
    <w:rsid w:val="007E2A37"/>
    <w:rsid w:val="007F73B4"/>
    <w:rsid w:val="007F7D31"/>
    <w:rsid w:val="00800504"/>
    <w:rsid w:val="00800B90"/>
    <w:rsid w:val="0080451F"/>
    <w:rsid w:val="00820340"/>
    <w:rsid w:val="0082205F"/>
    <w:rsid w:val="00822EDA"/>
    <w:rsid w:val="008245B0"/>
    <w:rsid w:val="00825CB4"/>
    <w:rsid w:val="00833E6A"/>
    <w:rsid w:val="008478EA"/>
    <w:rsid w:val="00852BFE"/>
    <w:rsid w:val="0085651A"/>
    <w:rsid w:val="00862FBE"/>
    <w:rsid w:val="00866F89"/>
    <w:rsid w:val="008737BE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5A02"/>
    <w:rsid w:val="008F7613"/>
    <w:rsid w:val="00901A5C"/>
    <w:rsid w:val="0090219A"/>
    <w:rsid w:val="00904F27"/>
    <w:rsid w:val="00912C08"/>
    <w:rsid w:val="00925099"/>
    <w:rsid w:val="009268FF"/>
    <w:rsid w:val="00931C60"/>
    <w:rsid w:val="00936EE4"/>
    <w:rsid w:val="00937225"/>
    <w:rsid w:val="0093752F"/>
    <w:rsid w:val="00944778"/>
    <w:rsid w:val="00950F47"/>
    <w:rsid w:val="00952D70"/>
    <w:rsid w:val="009546B1"/>
    <w:rsid w:val="00964D2A"/>
    <w:rsid w:val="009709D9"/>
    <w:rsid w:val="0097120C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2532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679FD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E6732"/>
    <w:rsid w:val="00AF11B3"/>
    <w:rsid w:val="00B047E1"/>
    <w:rsid w:val="00B16802"/>
    <w:rsid w:val="00B16DFD"/>
    <w:rsid w:val="00B1703B"/>
    <w:rsid w:val="00B203D5"/>
    <w:rsid w:val="00B20E0B"/>
    <w:rsid w:val="00B24A01"/>
    <w:rsid w:val="00B27591"/>
    <w:rsid w:val="00B42B33"/>
    <w:rsid w:val="00B44977"/>
    <w:rsid w:val="00B45147"/>
    <w:rsid w:val="00B476C6"/>
    <w:rsid w:val="00B56CC7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B5C58"/>
    <w:rsid w:val="00BB67FF"/>
    <w:rsid w:val="00BC115E"/>
    <w:rsid w:val="00BC171D"/>
    <w:rsid w:val="00BC379B"/>
    <w:rsid w:val="00BC5624"/>
    <w:rsid w:val="00BE0544"/>
    <w:rsid w:val="00BE35E8"/>
    <w:rsid w:val="00BE5E2C"/>
    <w:rsid w:val="00BF0D1B"/>
    <w:rsid w:val="00C0335F"/>
    <w:rsid w:val="00C04413"/>
    <w:rsid w:val="00C05C05"/>
    <w:rsid w:val="00C11A63"/>
    <w:rsid w:val="00C129BF"/>
    <w:rsid w:val="00C146DB"/>
    <w:rsid w:val="00C17152"/>
    <w:rsid w:val="00C26FBF"/>
    <w:rsid w:val="00C375E5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4A3D"/>
    <w:rsid w:val="00CA5A8E"/>
    <w:rsid w:val="00CB43DC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616C"/>
    <w:rsid w:val="00D37C56"/>
    <w:rsid w:val="00D578A0"/>
    <w:rsid w:val="00D6588A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0600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51FD"/>
    <w:rsid w:val="00EE5AFA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41DF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E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D3FBA"/>
  <w15:docId w15:val="{86A57DA2-D30A-45E9-AD5E-A5E72C4D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customStyle="1" w:styleId="Default">
    <w:name w:val="Default"/>
    <w:rsid w:val="00493B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D876-6322-40AE-A1FB-F5648FC2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pracownik</cp:lastModifiedBy>
  <cp:revision>515</cp:revision>
  <cp:lastPrinted>2021-03-08T13:25:00Z</cp:lastPrinted>
  <dcterms:created xsi:type="dcterms:W3CDTF">2020-03-03T14:01:00Z</dcterms:created>
  <dcterms:modified xsi:type="dcterms:W3CDTF">2021-04-15T12:36:00Z</dcterms:modified>
</cp:coreProperties>
</file>