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927F" w14:textId="77777777" w:rsidR="002C49A7" w:rsidRPr="00DB3E76" w:rsidRDefault="002C49A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22"/>
        </w:rPr>
      </w:pPr>
      <w:bookmarkStart w:id="0" w:name="_Hlk536005796"/>
      <w:bookmarkStart w:id="1" w:name="_Hlk536108310"/>
    </w:p>
    <w:p w14:paraId="57B9084C" w14:textId="06266305" w:rsidR="00302A93" w:rsidRPr="00DB3E76" w:rsidRDefault="00623CF3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</w:rPr>
      </w:pPr>
      <w:r w:rsidRPr="00DB3E76">
        <w:rPr>
          <w:rFonts w:eastAsia="Arial" w:cs="Arial"/>
          <w:b/>
          <w:sz w:val="22"/>
          <w:szCs w:val="22"/>
        </w:rPr>
        <w:t>Opis Przedmiotu Zamówienia</w:t>
      </w:r>
    </w:p>
    <w:p w14:paraId="2EB8EAAF" w14:textId="77777777" w:rsidR="00011F27" w:rsidRPr="00306B58" w:rsidRDefault="00011F27" w:rsidP="00011F27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7101AD0" w14:textId="77777777" w:rsidR="00011F27" w:rsidRPr="00306B58" w:rsidRDefault="00011F27" w:rsidP="00604FB7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eastAsia="Arial" w:cs="Arial"/>
          <w:b/>
          <w:bCs/>
          <w:sz w:val="22"/>
          <w:szCs w:val="22"/>
        </w:rPr>
      </w:pPr>
      <w:r w:rsidRPr="00306B58">
        <w:rPr>
          <w:rFonts w:eastAsia="Arial" w:cs="Arial"/>
          <w:b/>
          <w:bCs/>
          <w:sz w:val="22"/>
          <w:szCs w:val="22"/>
        </w:rPr>
        <w:t>Informacje ogólne:</w:t>
      </w:r>
    </w:p>
    <w:p w14:paraId="0FE14BDF" w14:textId="77777777" w:rsidR="00011F27" w:rsidRDefault="00011F27" w:rsidP="00011F27">
      <w:pPr>
        <w:pStyle w:val="paragraph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rFonts w:eastAsia="Arial" w:cs="Arial"/>
          <w:sz w:val="22"/>
          <w:szCs w:val="22"/>
        </w:rPr>
      </w:pPr>
    </w:p>
    <w:p w14:paraId="23B34AB8" w14:textId="1EC57EB6" w:rsidR="00011F27" w:rsidRPr="00000B0A" w:rsidRDefault="00011F27" w:rsidP="00000B0A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textAlignment w:val="baseline"/>
        <w:rPr>
          <w:rFonts w:eastAsia="Arial" w:cs="Arial"/>
          <w:sz w:val="22"/>
          <w:szCs w:val="22"/>
        </w:rPr>
      </w:pPr>
      <w:r w:rsidRPr="00000B0A">
        <w:rPr>
          <w:rFonts w:eastAsia="Arial" w:cs="Arial"/>
          <w:b/>
          <w:bCs/>
          <w:sz w:val="22"/>
          <w:szCs w:val="22"/>
        </w:rPr>
        <w:t>Przedmiotem zamówienia jest realizacja kompleksowej obsługi technicznej oraz koordynacja wydarzenia pn. „</w:t>
      </w:r>
      <w:r w:rsidR="00245B34" w:rsidRPr="00000B0A">
        <w:rPr>
          <w:rFonts w:eastAsia="Arial" w:cs="Arial"/>
          <w:b/>
          <w:bCs/>
          <w:sz w:val="22"/>
          <w:szCs w:val="22"/>
        </w:rPr>
        <w:t>W</w:t>
      </w:r>
      <w:r w:rsidR="0093623A" w:rsidRPr="00000B0A">
        <w:rPr>
          <w:rFonts w:eastAsia="Arial" w:cs="Arial"/>
          <w:b/>
          <w:bCs/>
          <w:sz w:val="22"/>
          <w:szCs w:val="22"/>
        </w:rPr>
        <w:t>spółKongres Kultury</w:t>
      </w:r>
      <w:r w:rsidRPr="00000B0A">
        <w:rPr>
          <w:rFonts w:eastAsia="Arial" w:cs="Arial"/>
          <w:b/>
          <w:bCs/>
          <w:sz w:val="22"/>
          <w:szCs w:val="22"/>
        </w:rPr>
        <w:t xml:space="preserve">”. </w:t>
      </w:r>
      <w:r w:rsidRPr="00000B0A">
        <w:rPr>
          <w:rFonts w:eastAsia="Arial" w:cs="Arial"/>
          <w:sz w:val="22"/>
          <w:szCs w:val="22"/>
        </w:rPr>
        <w:t xml:space="preserve">Kongres, którego </w:t>
      </w:r>
      <w:r w:rsidR="0093623A" w:rsidRPr="00000B0A">
        <w:rPr>
          <w:rFonts w:eastAsia="Arial" w:cs="Arial"/>
          <w:sz w:val="22"/>
          <w:szCs w:val="22"/>
        </w:rPr>
        <w:t>współ</w:t>
      </w:r>
      <w:r w:rsidRPr="00000B0A">
        <w:rPr>
          <w:rFonts w:eastAsia="Arial" w:cs="Arial"/>
          <w:sz w:val="22"/>
          <w:szCs w:val="22"/>
        </w:rPr>
        <w:t xml:space="preserve">organizatorem jest Narodowe Centrum Kultury, odbędzie się w dniach </w:t>
      </w:r>
      <w:r w:rsidR="0093623A" w:rsidRPr="00000B0A">
        <w:rPr>
          <w:rFonts w:eastAsia="Arial" w:cs="Arial"/>
          <w:b/>
          <w:bCs/>
          <w:sz w:val="22"/>
          <w:szCs w:val="22"/>
        </w:rPr>
        <w:t>07 -</w:t>
      </w:r>
      <w:r w:rsidR="00245B34" w:rsidRPr="00000B0A">
        <w:rPr>
          <w:rFonts w:eastAsia="Arial" w:cs="Arial"/>
          <w:b/>
          <w:bCs/>
          <w:sz w:val="22"/>
          <w:szCs w:val="22"/>
        </w:rPr>
        <w:t xml:space="preserve"> </w:t>
      </w:r>
      <w:r w:rsidR="0093623A" w:rsidRPr="00000B0A">
        <w:rPr>
          <w:rFonts w:eastAsia="Arial" w:cs="Arial"/>
          <w:b/>
          <w:bCs/>
          <w:sz w:val="22"/>
          <w:szCs w:val="22"/>
        </w:rPr>
        <w:t xml:space="preserve">09 listopada 2024 </w:t>
      </w:r>
      <w:r w:rsidRPr="00000B0A">
        <w:rPr>
          <w:rFonts w:eastAsia="Arial" w:cs="Arial"/>
          <w:b/>
          <w:bCs/>
          <w:sz w:val="22"/>
          <w:szCs w:val="22"/>
        </w:rPr>
        <w:t xml:space="preserve">roku w </w:t>
      </w:r>
      <w:r w:rsidR="0093623A" w:rsidRPr="00000B0A">
        <w:rPr>
          <w:rFonts w:eastAsia="Arial" w:cs="Arial"/>
          <w:b/>
          <w:bCs/>
          <w:sz w:val="22"/>
          <w:szCs w:val="22"/>
        </w:rPr>
        <w:t>Pałacu Kultury i Nauki</w:t>
      </w:r>
      <w:r w:rsidRPr="00000B0A">
        <w:rPr>
          <w:rFonts w:eastAsia="Arial" w:cs="Arial"/>
          <w:b/>
          <w:bCs/>
          <w:sz w:val="22"/>
          <w:szCs w:val="22"/>
        </w:rPr>
        <w:t xml:space="preserve"> w Warszawie</w:t>
      </w:r>
      <w:r w:rsidR="00C04E83" w:rsidRPr="00000B0A">
        <w:rPr>
          <w:rFonts w:eastAsia="Arial" w:cs="Arial"/>
          <w:b/>
          <w:bCs/>
          <w:sz w:val="22"/>
          <w:szCs w:val="22"/>
        </w:rPr>
        <w:t xml:space="preserve"> oraz w Tatrze Dramatycznym w Warszawie</w:t>
      </w:r>
      <w:r w:rsidRPr="00000B0A">
        <w:rPr>
          <w:rFonts w:eastAsia="Arial" w:cs="Arial"/>
          <w:sz w:val="22"/>
          <w:szCs w:val="22"/>
        </w:rPr>
        <w:t xml:space="preserve">. </w:t>
      </w:r>
    </w:p>
    <w:p w14:paraId="64B0B5F8" w14:textId="556C364F" w:rsidR="0093623A" w:rsidRPr="00306B58" w:rsidRDefault="00C04E83" w:rsidP="00000B0A">
      <w:pPr>
        <w:pStyle w:val="paragraph"/>
        <w:spacing w:before="0" w:beforeAutospacing="0" w:after="0" w:afterAutospacing="0" w:line="276" w:lineRule="auto"/>
        <w:ind w:left="284"/>
        <w:textAlignment w:val="baseline"/>
        <w:rPr>
          <w:rFonts w:eastAsia="Arial" w:cs="Arial"/>
          <w:sz w:val="22"/>
          <w:szCs w:val="22"/>
        </w:rPr>
      </w:pPr>
      <w:r w:rsidRPr="00000B0A">
        <w:t xml:space="preserve">W ramach Kongresu odbywać się będą m.in. </w:t>
      </w:r>
      <w:r w:rsidR="00000B0A">
        <w:t xml:space="preserve">10 </w:t>
      </w:r>
      <w:r w:rsidRPr="00000B0A">
        <w:t>debat plenarn</w:t>
      </w:r>
      <w:r w:rsidR="00000B0A">
        <w:t>ych</w:t>
      </w:r>
      <w:r w:rsidRPr="00000B0A">
        <w:t xml:space="preserve"> oraz </w:t>
      </w:r>
      <w:r w:rsidR="00000B0A">
        <w:t xml:space="preserve">20 </w:t>
      </w:r>
      <w:r w:rsidRPr="00000B0A">
        <w:t>debat stolikow</w:t>
      </w:r>
      <w:r w:rsidR="00000B0A">
        <w:t>ych</w:t>
      </w:r>
      <w:r w:rsidRPr="00000B0A">
        <w:t>, których tematy zostaną wyłonione do realizacji po przeprowadzeniu głosowania.</w:t>
      </w:r>
    </w:p>
    <w:p w14:paraId="30464791" w14:textId="269E1D47" w:rsidR="00011F27" w:rsidRPr="00FC0D2E" w:rsidRDefault="00011F27" w:rsidP="00011F27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284"/>
        <w:textAlignment w:val="baseline"/>
        <w:rPr>
          <w:rFonts w:eastAsia="Arial" w:cs="Arial"/>
          <w:b/>
          <w:bCs/>
          <w:sz w:val="22"/>
          <w:szCs w:val="22"/>
        </w:rPr>
      </w:pPr>
      <w:r w:rsidRPr="00FC0D2E">
        <w:rPr>
          <w:rStyle w:val="normaltextrun"/>
          <w:rFonts w:eastAsia="Arial" w:cs="Arial"/>
          <w:b/>
          <w:bCs/>
          <w:sz w:val="22"/>
          <w:szCs w:val="22"/>
        </w:rPr>
        <w:t>Przedmiot zamówienia</w:t>
      </w:r>
      <w:r w:rsidRPr="00FC0D2E">
        <w:rPr>
          <w:rFonts w:eastAsia="Arial" w:cs="Arial"/>
          <w:b/>
          <w:bCs/>
          <w:sz w:val="22"/>
          <w:szCs w:val="22"/>
        </w:rPr>
        <w:t xml:space="preserve"> obejmuje kompleksową </w:t>
      </w:r>
      <w:r w:rsidR="00315263" w:rsidRPr="00FC0D2E">
        <w:rPr>
          <w:rFonts w:eastAsia="Arial" w:cs="Arial"/>
          <w:b/>
          <w:bCs/>
          <w:sz w:val="22"/>
          <w:szCs w:val="22"/>
        </w:rPr>
        <w:t>realizację</w:t>
      </w:r>
      <w:r w:rsidRPr="00FC0D2E">
        <w:rPr>
          <w:rFonts w:eastAsia="Arial" w:cs="Arial"/>
          <w:b/>
          <w:bCs/>
          <w:sz w:val="22"/>
          <w:szCs w:val="22"/>
        </w:rPr>
        <w:t xml:space="preserve"> Kongresu, w tym:</w:t>
      </w:r>
    </w:p>
    <w:p w14:paraId="13344D89" w14:textId="71239687" w:rsidR="00011F27" w:rsidRPr="00FC0D2E" w:rsidRDefault="00011F27" w:rsidP="00604FB7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bookmarkStart w:id="2" w:name="_Hlk138404796"/>
      <w:r w:rsidRPr="00FC0D2E">
        <w:rPr>
          <w:rFonts w:eastAsia="Arial" w:cs="Arial"/>
          <w:sz w:val="22"/>
          <w:szCs w:val="22"/>
        </w:rPr>
        <w:t xml:space="preserve">zapewnienie </w:t>
      </w:r>
      <w:r w:rsidR="00245B34" w:rsidRPr="00FC0D2E">
        <w:rPr>
          <w:rFonts w:eastAsia="Arial" w:cs="Arial"/>
          <w:sz w:val="22"/>
          <w:szCs w:val="22"/>
        </w:rPr>
        <w:t>zespołu osób wskazanych do realizacji zamówienia;</w:t>
      </w:r>
    </w:p>
    <w:p w14:paraId="1FDD6745" w14:textId="65857307" w:rsidR="008C6544" w:rsidRPr="00FC0D2E" w:rsidRDefault="00011F27" w:rsidP="00604FB7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realizacja </w:t>
      </w:r>
      <w:r w:rsidRPr="00FC0D2E">
        <w:rPr>
          <w:rFonts w:eastAsia="Arial" w:cs="Arial"/>
          <w:sz w:val="22"/>
          <w:szCs w:val="22"/>
          <w:lang w:val="pl-PL"/>
        </w:rPr>
        <w:t xml:space="preserve">techniczna </w:t>
      </w:r>
      <w:r w:rsidRPr="00FC0D2E">
        <w:rPr>
          <w:rFonts w:eastAsia="Arial" w:cs="Arial"/>
          <w:sz w:val="22"/>
          <w:szCs w:val="22"/>
        </w:rPr>
        <w:t>wydarzenia oraz zapewnienie sprzętu niezbędnego do przeprowadzenia wydarzenia;</w:t>
      </w:r>
    </w:p>
    <w:p w14:paraId="09F0B9C2" w14:textId="1AD5E225" w:rsidR="00011F27" w:rsidRPr="00FC0D2E" w:rsidRDefault="00011F27" w:rsidP="00604FB7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zapewnienie mebli </w:t>
      </w:r>
      <w:r w:rsidR="000A773F" w:rsidRPr="00FC0D2E">
        <w:rPr>
          <w:rFonts w:eastAsia="Arial" w:cs="Arial"/>
          <w:sz w:val="22"/>
          <w:szCs w:val="22"/>
        </w:rPr>
        <w:t xml:space="preserve">wraz z elementami wystroju </w:t>
      </w:r>
      <w:r w:rsidRPr="00FC0D2E">
        <w:rPr>
          <w:rFonts w:eastAsia="Arial" w:cs="Arial"/>
          <w:sz w:val="22"/>
          <w:szCs w:val="22"/>
        </w:rPr>
        <w:t xml:space="preserve">z </w:t>
      </w:r>
      <w:r w:rsidR="000A773F" w:rsidRPr="00FC0D2E">
        <w:rPr>
          <w:rFonts w:eastAsia="Arial" w:cs="Arial"/>
          <w:sz w:val="22"/>
          <w:szCs w:val="22"/>
        </w:rPr>
        <w:t xml:space="preserve">transportem, </w:t>
      </w:r>
      <w:r w:rsidRPr="00FC0D2E">
        <w:rPr>
          <w:rFonts w:eastAsia="Arial" w:cs="Arial"/>
          <w:sz w:val="22"/>
          <w:szCs w:val="22"/>
        </w:rPr>
        <w:t>montażem i demontażem;</w:t>
      </w:r>
    </w:p>
    <w:p w14:paraId="3C3A7CE8" w14:textId="2346BD75" w:rsidR="00011F27" w:rsidRPr="00FC0D2E" w:rsidRDefault="00011F27" w:rsidP="00604FB7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zapewnienie produkcji elementów brandingu</w:t>
      </w:r>
      <w:r w:rsidR="000D2BDA" w:rsidRPr="00FC0D2E">
        <w:rPr>
          <w:rFonts w:eastAsia="Arial" w:cs="Arial"/>
          <w:sz w:val="22"/>
          <w:szCs w:val="22"/>
        </w:rPr>
        <w:t xml:space="preserve"> i materiałów poligraficznych</w:t>
      </w:r>
      <w:r w:rsidRPr="00FC0D2E">
        <w:rPr>
          <w:rFonts w:eastAsia="Arial" w:cs="Arial"/>
          <w:sz w:val="22"/>
          <w:szCs w:val="22"/>
        </w:rPr>
        <w:t>;</w:t>
      </w:r>
    </w:p>
    <w:p w14:paraId="2AD698BD" w14:textId="77777777" w:rsidR="00011F27" w:rsidRPr="00FC0D2E" w:rsidRDefault="00011F27" w:rsidP="00604FB7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zapewnienie usług cateringowych dla gości i uczestników </w:t>
      </w:r>
      <w:r w:rsidRPr="00FC0D2E">
        <w:rPr>
          <w:rFonts w:eastAsia="Arial" w:cs="Arial"/>
          <w:sz w:val="22"/>
          <w:szCs w:val="22"/>
          <w:lang w:val="pl-PL"/>
        </w:rPr>
        <w:t>Kongresu;</w:t>
      </w:r>
    </w:p>
    <w:p w14:paraId="05AE56F1" w14:textId="77777777" w:rsidR="00011F27" w:rsidRPr="00FC0D2E" w:rsidRDefault="00011F27" w:rsidP="00604FB7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zapewnienie usługi foto i video podczas Kongresu oraz przygotowanie materiałów pokonferencyjnych;</w:t>
      </w:r>
    </w:p>
    <w:p w14:paraId="0C4A0B95" w14:textId="77777777" w:rsidR="00011F27" w:rsidRPr="00FC0D2E" w:rsidRDefault="00011F27" w:rsidP="00604FB7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cs="Arial"/>
          <w:sz w:val="22"/>
          <w:szCs w:val="22"/>
        </w:rPr>
        <w:t xml:space="preserve">zapewnień usługi streamingu elementów wydarzenia wskazanych przez </w:t>
      </w:r>
      <w:r w:rsidRPr="00FC0D2E">
        <w:rPr>
          <w:rFonts w:cs="Arial"/>
          <w:sz w:val="22"/>
          <w:szCs w:val="22"/>
          <w:lang w:val="pl-PL"/>
        </w:rPr>
        <w:t>Z</w:t>
      </w:r>
      <w:r w:rsidRPr="00FC0D2E">
        <w:rPr>
          <w:rFonts w:cs="Arial"/>
          <w:sz w:val="22"/>
          <w:szCs w:val="22"/>
        </w:rPr>
        <w:t xml:space="preserve">amawiającego; </w:t>
      </w:r>
      <w:bookmarkStart w:id="3" w:name="_Hlk129878342"/>
    </w:p>
    <w:p w14:paraId="0FAB172B" w14:textId="77777777" w:rsidR="00011F27" w:rsidRPr="00FC0D2E" w:rsidRDefault="00011F27" w:rsidP="00604FB7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zapewnienie facylitacji graficznej (w formie cyfrowej) wystąpień odbywających się podczas Kongresu;</w:t>
      </w:r>
      <w:bookmarkStart w:id="4" w:name="_Hlk130308964"/>
      <w:bookmarkEnd w:id="3"/>
    </w:p>
    <w:bookmarkEnd w:id="4"/>
    <w:p w14:paraId="0E6B956A" w14:textId="5856A138" w:rsidR="00011F27" w:rsidRPr="00FC0D2E" w:rsidRDefault="00011F27" w:rsidP="00604FB7">
      <w:pPr>
        <w:pStyle w:val="Akapitzlist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  <w:lang w:val="pl-PL"/>
        </w:rPr>
        <w:t>z</w:t>
      </w:r>
      <w:r w:rsidRPr="00FC0D2E">
        <w:rPr>
          <w:rFonts w:eastAsia="Arial" w:cs="Arial"/>
          <w:sz w:val="22"/>
          <w:szCs w:val="22"/>
        </w:rPr>
        <w:t xml:space="preserve">apewnienie ubezpieczenia OC i NW wydarzenia w terminie </w:t>
      </w:r>
      <w:r w:rsidRPr="00FC0D2E">
        <w:rPr>
          <w:rFonts w:eastAsia="Arial" w:cs="Arial"/>
          <w:sz w:val="22"/>
          <w:szCs w:val="22"/>
          <w:lang w:val="pl-PL"/>
        </w:rPr>
        <w:t>0</w:t>
      </w:r>
      <w:r w:rsidR="001D0B3C" w:rsidRPr="00FC0D2E">
        <w:rPr>
          <w:rFonts w:eastAsia="Arial" w:cs="Arial"/>
          <w:sz w:val="22"/>
          <w:szCs w:val="22"/>
        </w:rPr>
        <w:t>7</w:t>
      </w:r>
      <w:r w:rsidRPr="00FC0D2E">
        <w:rPr>
          <w:rFonts w:eastAsia="Arial" w:cs="Arial"/>
          <w:sz w:val="22"/>
          <w:szCs w:val="22"/>
        </w:rPr>
        <w:t>-</w:t>
      </w:r>
      <w:r w:rsidRPr="00FC0D2E">
        <w:rPr>
          <w:rFonts w:eastAsia="Arial" w:cs="Arial"/>
          <w:sz w:val="22"/>
          <w:szCs w:val="22"/>
          <w:lang w:val="pl-PL"/>
        </w:rPr>
        <w:t>0</w:t>
      </w:r>
      <w:r w:rsidR="001D0B3C" w:rsidRPr="00FC0D2E">
        <w:rPr>
          <w:rFonts w:eastAsia="Arial" w:cs="Arial"/>
          <w:sz w:val="22"/>
          <w:szCs w:val="22"/>
        </w:rPr>
        <w:t>9</w:t>
      </w:r>
      <w:r w:rsidRPr="00FC0D2E">
        <w:rPr>
          <w:rFonts w:eastAsia="Arial" w:cs="Arial"/>
          <w:sz w:val="22"/>
          <w:szCs w:val="22"/>
        </w:rPr>
        <w:t>.11.202</w:t>
      </w:r>
      <w:r w:rsidR="001D0B3C" w:rsidRPr="00FC0D2E">
        <w:rPr>
          <w:rFonts w:eastAsia="Arial" w:cs="Arial"/>
          <w:sz w:val="22"/>
          <w:szCs w:val="22"/>
        </w:rPr>
        <w:t>4</w:t>
      </w:r>
      <w:r w:rsidRPr="00FC0D2E">
        <w:rPr>
          <w:rFonts w:eastAsia="Arial" w:cs="Arial"/>
          <w:sz w:val="22"/>
          <w:szCs w:val="22"/>
          <w:lang w:val="pl-PL"/>
        </w:rPr>
        <w:t xml:space="preserve"> </w:t>
      </w:r>
      <w:r w:rsidRPr="00FC0D2E">
        <w:rPr>
          <w:rFonts w:eastAsia="Arial" w:cs="Arial"/>
          <w:sz w:val="22"/>
          <w:szCs w:val="22"/>
        </w:rPr>
        <w:t>r.</w:t>
      </w:r>
      <w:r w:rsidRPr="00FC0D2E">
        <w:rPr>
          <w:rFonts w:eastAsia="Arial" w:cs="Arial"/>
          <w:sz w:val="22"/>
          <w:szCs w:val="22"/>
          <w:lang w:val="pl-PL"/>
        </w:rPr>
        <w:t>;</w:t>
      </w:r>
    </w:p>
    <w:p w14:paraId="504FB170" w14:textId="77777777" w:rsidR="00011F27" w:rsidRPr="00FC0D2E" w:rsidRDefault="00011F27" w:rsidP="00604FB7">
      <w:pPr>
        <w:pStyle w:val="Akapitzlist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zapewnienie usługi tłumacz</w:t>
      </w:r>
      <w:r w:rsidRPr="00FC0D2E">
        <w:rPr>
          <w:rFonts w:eastAsia="Arial" w:cs="Arial"/>
          <w:sz w:val="22"/>
          <w:szCs w:val="22"/>
          <w:lang w:val="pl-PL"/>
        </w:rPr>
        <w:t>eń</w:t>
      </w:r>
      <w:r w:rsidRPr="00FC0D2E">
        <w:rPr>
          <w:rFonts w:eastAsia="Arial" w:cs="Arial"/>
          <w:sz w:val="22"/>
          <w:szCs w:val="22"/>
        </w:rPr>
        <w:t xml:space="preserve"> migowych wystąpień odbywających się podczas Kongresu;</w:t>
      </w:r>
    </w:p>
    <w:p w14:paraId="51F7FC7B" w14:textId="62D2B870" w:rsidR="00604FB7" w:rsidRPr="00FC0D2E" w:rsidRDefault="00604FB7" w:rsidP="00604FB7">
      <w:pPr>
        <w:pStyle w:val="Akapitzlist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zapewnienie patrolu medycznego podczas Kongresu;</w:t>
      </w:r>
    </w:p>
    <w:p w14:paraId="4F82B8F3" w14:textId="4F5C5B39" w:rsidR="00604FB7" w:rsidRPr="00FC0D2E" w:rsidRDefault="00604FB7" w:rsidP="00604FB7">
      <w:pPr>
        <w:pStyle w:val="Akapitzlist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zapewnienie make-up dla uczestników Kongresu.</w:t>
      </w:r>
    </w:p>
    <w:bookmarkEnd w:id="2"/>
    <w:p w14:paraId="502CA8D3" w14:textId="77777777" w:rsidR="00011F27" w:rsidRPr="00315263" w:rsidRDefault="00011F27" w:rsidP="00315263">
      <w:pPr>
        <w:tabs>
          <w:tab w:val="left" w:pos="426"/>
        </w:tabs>
        <w:spacing w:line="276" w:lineRule="auto"/>
        <w:rPr>
          <w:rFonts w:eastAsia="Arial" w:cs="Arial"/>
          <w:b/>
          <w:bCs/>
          <w:sz w:val="22"/>
          <w:szCs w:val="22"/>
        </w:rPr>
      </w:pPr>
    </w:p>
    <w:p w14:paraId="5C557F84" w14:textId="77777777" w:rsidR="00011F27" w:rsidRPr="009968FD" w:rsidRDefault="00011F27" w:rsidP="00011F27">
      <w:pPr>
        <w:spacing w:line="276" w:lineRule="auto"/>
        <w:rPr>
          <w:rFonts w:eastAsia="Arial" w:cs="Arial"/>
          <w:b/>
          <w:bCs/>
          <w:sz w:val="22"/>
          <w:szCs w:val="22"/>
          <w:u w:val="single"/>
          <w:lang w:val=""/>
        </w:rPr>
      </w:pPr>
      <w:r w:rsidRPr="009968FD">
        <w:rPr>
          <w:rFonts w:eastAsia="Arial" w:cs="Arial"/>
          <w:b/>
          <w:bCs/>
          <w:sz w:val="22"/>
          <w:szCs w:val="22"/>
          <w:u w:val="single"/>
          <w:lang w:val=""/>
        </w:rPr>
        <w:t>Koszty i formalności związan</w:t>
      </w:r>
      <w:r w:rsidRPr="009968FD">
        <w:rPr>
          <w:rFonts w:eastAsia="Arial" w:cs="Arial"/>
          <w:b/>
          <w:bCs/>
          <w:sz w:val="22"/>
          <w:szCs w:val="22"/>
          <w:u w:val="single"/>
        </w:rPr>
        <w:t>e</w:t>
      </w:r>
      <w:r w:rsidRPr="009968FD">
        <w:rPr>
          <w:rFonts w:eastAsia="Arial" w:cs="Arial"/>
          <w:b/>
          <w:bCs/>
          <w:sz w:val="22"/>
          <w:szCs w:val="22"/>
          <w:u w:val="single"/>
          <w:lang w:val=""/>
        </w:rPr>
        <w:t xml:space="preserve"> z wynajmem miejsca realizacji </w:t>
      </w:r>
      <w:r w:rsidRPr="009968FD">
        <w:rPr>
          <w:rFonts w:eastAsia="Arial" w:cs="Arial"/>
          <w:b/>
          <w:bCs/>
          <w:sz w:val="22"/>
          <w:szCs w:val="22"/>
          <w:u w:val="single"/>
        </w:rPr>
        <w:t>wydarzenia leżą po stronie</w:t>
      </w:r>
      <w:r w:rsidRPr="009968FD">
        <w:rPr>
          <w:rFonts w:eastAsia="Arial" w:cs="Arial"/>
          <w:b/>
          <w:bCs/>
          <w:sz w:val="22"/>
          <w:szCs w:val="22"/>
          <w:u w:val="single"/>
          <w:lang w:val=""/>
        </w:rPr>
        <w:t xml:space="preserve"> Zamawiającego.</w:t>
      </w:r>
    </w:p>
    <w:p w14:paraId="5709D520" w14:textId="77777777" w:rsidR="00011F27" w:rsidRDefault="00011F27" w:rsidP="00011F27">
      <w:pPr>
        <w:spacing w:line="276" w:lineRule="auto"/>
        <w:rPr>
          <w:rFonts w:eastAsia="Arial" w:cs="Arial"/>
          <w:b/>
          <w:bCs/>
          <w:sz w:val="22"/>
          <w:szCs w:val="22"/>
          <w:lang w:val=""/>
        </w:rPr>
      </w:pPr>
    </w:p>
    <w:p w14:paraId="2F42153A" w14:textId="77777777" w:rsidR="00011F27" w:rsidRPr="00C668E8" w:rsidRDefault="00011F27" w:rsidP="00011F27">
      <w:pPr>
        <w:spacing w:line="276" w:lineRule="auto"/>
        <w:rPr>
          <w:rFonts w:eastAsia="Arial" w:cs="Arial"/>
          <w:b/>
          <w:bCs/>
          <w:sz w:val="22"/>
          <w:szCs w:val="22"/>
          <w:lang w:val=""/>
        </w:rPr>
      </w:pPr>
      <w:r>
        <w:rPr>
          <w:rFonts w:eastAsia="Arial" w:cs="Arial"/>
          <w:b/>
          <w:bCs/>
          <w:sz w:val="22"/>
          <w:szCs w:val="22"/>
          <w:lang w:val=""/>
        </w:rPr>
        <w:t>Szczegółowy opis powyższych elementów przedmiotu zamówienia znajduję się w Rozdziale II OPZ.</w:t>
      </w:r>
    </w:p>
    <w:p w14:paraId="15351B6E" w14:textId="77777777" w:rsidR="00011F27" w:rsidRPr="00306B58" w:rsidRDefault="00011F27" w:rsidP="00011F27">
      <w:pPr>
        <w:spacing w:line="276" w:lineRule="auto"/>
        <w:rPr>
          <w:rFonts w:eastAsia="Arial" w:cs="Arial"/>
          <w:sz w:val="22"/>
          <w:szCs w:val="22"/>
        </w:rPr>
      </w:pPr>
    </w:p>
    <w:p w14:paraId="3169F7C5" w14:textId="77777777" w:rsidR="00011F27" w:rsidRPr="00306B58" w:rsidRDefault="00011F27" w:rsidP="00604FB7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306B58">
        <w:rPr>
          <w:rFonts w:eastAsia="Arial" w:cs="Arial"/>
          <w:b/>
          <w:bCs/>
          <w:sz w:val="22"/>
          <w:szCs w:val="22"/>
        </w:rPr>
        <w:t>Termin realizacji:</w:t>
      </w:r>
    </w:p>
    <w:p w14:paraId="49530BDE" w14:textId="1CC33184" w:rsidR="00011F27" w:rsidRPr="00FC0D2E" w:rsidRDefault="00011F27" w:rsidP="00011F27">
      <w:pPr>
        <w:spacing w:line="276" w:lineRule="auto"/>
        <w:ind w:left="284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Kongres odbędzie się w dniach </w:t>
      </w:r>
      <w:r w:rsidR="00245B34" w:rsidRPr="00FC0D2E">
        <w:rPr>
          <w:rFonts w:eastAsia="Arial" w:cs="Arial"/>
          <w:b/>
          <w:bCs/>
          <w:sz w:val="22"/>
          <w:szCs w:val="22"/>
        </w:rPr>
        <w:t xml:space="preserve">07 - 09 listopada 2024 roku </w:t>
      </w:r>
      <w:r w:rsidRPr="00FC0D2E">
        <w:rPr>
          <w:rFonts w:eastAsia="Arial" w:cs="Arial"/>
          <w:b/>
          <w:bCs/>
          <w:sz w:val="22"/>
          <w:szCs w:val="22"/>
        </w:rPr>
        <w:t>r.</w:t>
      </w:r>
      <w:r w:rsidRPr="00FC0D2E">
        <w:rPr>
          <w:rFonts w:eastAsia="Arial" w:cs="Arial"/>
          <w:sz w:val="22"/>
          <w:szCs w:val="22"/>
        </w:rPr>
        <w:t xml:space="preserve">, w tym: </w:t>
      </w:r>
    </w:p>
    <w:p w14:paraId="11FB328C" w14:textId="725F88AD" w:rsidR="00011F27" w:rsidRPr="00FC0D2E" w:rsidRDefault="00011F27" w:rsidP="00604FB7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  <w:lang w:val="pl-PL"/>
        </w:rPr>
        <w:t>w dn. 0</w:t>
      </w:r>
      <w:r w:rsidR="008C6544" w:rsidRPr="00FC0D2E">
        <w:rPr>
          <w:rFonts w:eastAsia="Arial" w:cs="Arial"/>
          <w:sz w:val="22"/>
          <w:szCs w:val="22"/>
        </w:rPr>
        <w:t>6.</w:t>
      </w:r>
      <w:r w:rsidRPr="00FC0D2E">
        <w:rPr>
          <w:rFonts w:eastAsia="Arial" w:cs="Arial"/>
          <w:sz w:val="22"/>
          <w:szCs w:val="22"/>
        </w:rPr>
        <w:t>11.202</w:t>
      </w:r>
      <w:r w:rsidR="008C6544" w:rsidRPr="00FC0D2E">
        <w:rPr>
          <w:rFonts w:eastAsia="Arial" w:cs="Arial"/>
          <w:sz w:val="22"/>
          <w:szCs w:val="22"/>
        </w:rPr>
        <w:t>4</w:t>
      </w:r>
      <w:r w:rsidRPr="00FC0D2E">
        <w:rPr>
          <w:rFonts w:eastAsia="Arial" w:cs="Arial"/>
          <w:sz w:val="22"/>
          <w:szCs w:val="22"/>
          <w:lang w:val="pl-PL"/>
        </w:rPr>
        <w:t xml:space="preserve"> r.</w:t>
      </w:r>
      <w:r w:rsidRPr="00FC0D2E">
        <w:rPr>
          <w:rFonts w:eastAsia="Arial" w:cs="Arial"/>
          <w:sz w:val="22"/>
          <w:szCs w:val="22"/>
        </w:rPr>
        <w:t xml:space="preserve"> – montaż</w:t>
      </w:r>
      <w:r w:rsidRPr="00FC0D2E">
        <w:rPr>
          <w:rFonts w:eastAsia="Arial" w:cs="Arial"/>
          <w:sz w:val="22"/>
          <w:szCs w:val="22"/>
          <w:lang w:val="pl-PL"/>
        </w:rPr>
        <w:t xml:space="preserve"> </w:t>
      </w:r>
      <w:r w:rsidRPr="00FC0D2E">
        <w:rPr>
          <w:rStyle w:val="cf01"/>
          <w:rFonts w:ascii="Arial" w:hAnsi="Arial" w:cs="Arial"/>
          <w:sz w:val="22"/>
          <w:szCs w:val="22"/>
        </w:rPr>
        <w:t>elementów opisanych w rozdziale II</w:t>
      </w:r>
      <w:r w:rsidRPr="00FC0D2E">
        <w:rPr>
          <w:rFonts w:eastAsia="Arial" w:cs="Arial"/>
          <w:sz w:val="22"/>
          <w:szCs w:val="22"/>
          <w:lang w:val="pl-PL"/>
        </w:rPr>
        <w:t>;</w:t>
      </w:r>
    </w:p>
    <w:p w14:paraId="6CCED1BD" w14:textId="54ADFC56" w:rsidR="00011F27" w:rsidRPr="00FC0D2E" w:rsidRDefault="00011F27" w:rsidP="00604FB7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  <w:lang w:val="pl-PL"/>
        </w:rPr>
        <w:t>w dn. 0</w:t>
      </w:r>
      <w:r w:rsidR="008C6544" w:rsidRPr="00FC0D2E">
        <w:rPr>
          <w:rFonts w:eastAsia="Arial" w:cs="Arial"/>
          <w:sz w:val="22"/>
          <w:szCs w:val="22"/>
        </w:rPr>
        <w:t>7</w:t>
      </w:r>
      <w:r w:rsidRPr="00FC0D2E">
        <w:rPr>
          <w:rFonts w:eastAsia="Arial" w:cs="Arial"/>
          <w:sz w:val="22"/>
          <w:szCs w:val="22"/>
        </w:rPr>
        <w:t>-</w:t>
      </w:r>
      <w:r w:rsidRPr="00FC0D2E">
        <w:rPr>
          <w:rFonts w:eastAsia="Arial" w:cs="Arial"/>
          <w:sz w:val="22"/>
          <w:szCs w:val="22"/>
          <w:lang w:val="pl-PL"/>
        </w:rPr>
        <w:t>0</w:t>
      </w:r>
      <w:r w:rsidR="008C6544" w:rsidRPr="00FC0D2E">
        <w:rPr>
          <w:rFonts w:eastAsia="Arial" w:cs="Arial"/>
          <w:sz w:val="22"/>
          <w:szCs w:val="22"/>
        </w:rPr>
        <w:t>9</w:t>
      </w:r>
      <w:r w:rsidRPr="00FC0D2E">
        <w:rPr>
          <w:rFonts w:eastAsia="Arial" w:cs="Arial"/>
          <w:sz w:val="22"/>
          <w:szCs w:val="22"/>
        </w:rPr>
        <w:t>.11.202</w:t>
      </w:r>
      <w:r w:rsidR="008C6544" w:rsidRPr="00FC0D2E">
        <w:rPr>
          <w:rFonts w:eastAsia="Arial" w:cs="Arial"/>
          <w:sz w:val="22"/>
          <w:szCs w:val="22"/>
        </w:rPr>
        <w:t>4</w:t>
      </w:r>
      <w:r w:rsidRPr="00FC0D2E">
        <w:rPr>
          <w:rFonts w:eastAsia="Arial" w:cs="Arial"/>
          <w:sz w:val="22"/>
          <w:szCs w:val="22"/>
          <w:lang w:val="pl-PL"/>
        </w:rPr>
        <w:t xml:space="preserve"> r. </w:t>
      </w:r>
      <w:r w:rsidRPr="00FC0D2E">
        <w:rPr>
          <w:rFonts w:eastAsia="Arial" w:cs="Arial"/>
          <w:sz w:val="22"/>
          <w:szCs w:val="22"/>
        </w:rPr>
        <w:t xml:space="preserve">– realizacja </w:t>
      </w:r>
      <w:r w:rsidRPr="00FC0D2E">
        <w:rPr>
          <w:rFonts w:eastAsia="Arial" w:cs="Arial"/>
          <w:sz w:val="22"/>
          <w:szCs w:val="22"/>
          <w:lang w:val="pl-PL"/>
        </w:rPr>
        <w:t>w</w:t>
      </w:r>
      <w:r w:rsidRPr="00FC0D2E">
        <w:rPr>
          <w:rFonts w:eastAsia="Arial" w:cs="Arial"/>
          <w:sz w:val="22"/>
          <w:szCs w:val="22"/>
        </w:rPr>
        <w:t>ydarzenia</w:t>
      </w:r>
      <w:r w:rsidRPr="00FC0D2E">
        <w:rPr>
          <w:rFonts w:eastAsia="Arial" w:cs="Arial"/>
          <w:sz w:val="22"/>
          <w:szCs w:val="22"/>
          <w:lang w:val="pl-PL"/>
        </w:rPr>
        <w:t>;</w:t>
      </w:r>
      <w:r w:rsidRPr="00FC0D2E">
        <w:rPr>
          <w:rFonts w:eastAsia="Arial" w:cs="Arial"/>
          <w:sz w:val="22"/>
          <w:szCs w:val="22"/>
        </w:rPr>
        <w:t xml:space="preserve"> </w:t>
      </w:r>
    </w:p>
    <w:p w14:paraId="5551384B" w14:textId="2BF6B3E8" w:rsidR="00011F27" w:rsidRPr="00FC0D2E" w:rsidRDefault="00011F27" w:rsidP="00604FB7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  <w:lang w:val="pl-PL"/>
        </w:rPr>
        <w:t>w dn. 0</w:t>
      </w:r>
      <w:r w:rsidR="008C6544" w:rsidRPr="00FC0D2E">
        <w:rPr>
          <w:rFonts w:eastAsia="Arial" w:cs="Arial"/>
          <w:sz w:val="22"/>
          <w:szCs w:val="22"/>
        </w:rPr>
        <w:t>9</w:t>
      </w:r>
      <w:r w:rsidRPr="00FC0D2E">
        <w:rPr>
          <w:rFonts w:eastAsia="Arial" w:cs="Arial"/>
          <w:sz w:val="22"/>
          <w:szCs w:val="22"/>
        </w:rPr>
        <w:t>.11.202</w:t>
      </w:r>
      <w:r w:rsidR="008C6544" w:rsidRPr="00FC0D2E">
        <w:rPr>
          <w:rFonts w:eastAsia="Arial" w:cs="Arial"/>
          <w:sz w:val="22"/>
          <w:szCs w:val="22"/>
        </w:rPr>
        <w:t>4</w:t>
      </w:r>
      <w:r w:rsidRPr="00FC0D2E">
        <w:rPr>
          <w:rFonts w:eastAsia="Arial" w:cs="Arial"/>
          <w:sz w:val="22"/>
          <w:szCs w:val="22"/>
        </w:rPr>
        <w:t xml:space="preserve"> </w:t>
      </w:r>
      <w:r w:rsidRPr="00FC0D2E">
        <w:rPr>
          <w:rFonts w:eastAsia="Arial" w:cs="Arial"/>
          <w:sz w:val="22"/>
          <w:szCs w:val="22"/>
          <w:lang w:val="pl-PL"/>
        </w:rPr>
        <w:t xml:space="preserve">r. </w:t>
      </w:r>
      <w:r w:rsidRPr="00FC0D2E">
        <w:rPr>
          <w:rFonts w:eastAsia="Arial" w:cs="Arial"/>
          <w:sz w:val="22"/>
          <w:szCs w:val="22"/>
        </w:rPr>
        <w:t xml:space="preserve">po </w:t>
      </w:r>
      <w:r w:rsidRPr="00FC0D2E">
        <w:rPr>
          <w:rFonts w:eastAsia="Arial" w:cs="Arial"/>
          <w:sz w:val="22"/>
          <w:szCs w:val="22"/>
          <w:lang w:val="pl-PL"/>
        </w:rPr>
        <w:t xml:space="preserve">godz. </w:t>
      </w:r>
      <w:r w:rsidRPr="00FC0D2E">
        <w:rPr>
          <w:rFonts w:eastAsia="Arial" w:cs="Arial"/>
          <w:sz w:val="22"/>
          <w:szCs w:val="22"/>
        </w:rPr>
        <w:t>16:00 – demontaż</w:t>
      </w:r>
      <w:r w:rsidRPr="00FC0D2E">
        <w:rPr>
          <w:rFonts w:eastAsia="Arial" w:cs="Arial"/>
          <w:sz w:val="22"/>
          <w:szCs w:val="22"/>
          <w:lang w:val="pl-PL"/>
        </w:rPr>
        <w:t xml:space="preserve"> </w:t>
      </w:r>
      <w:r w:rsidRPr="00FC0D2E">
        <w:rPr>
          <w:rStyle w:val="cf01"/>
          <w:rFonts w:ascii="Arial" w:hAnsi="Arial" w:cs="Arial"/>
          <w:sz w:val="22"/>
          <w:szCs w:val="22"/>
        </w:rPr>
        <w:t>elementów opisanych w rozdziale II</w:t>
      </w:r>
      <w:r w:rsidRPr="00FC0D2E">
        <w:rPr>
          <w:rFonts w:eastAsia="Arial" w:cs="Arial"/>
          <w:sz w:val="22"/>
          <w:szCs w:val="22"/>
          <w:lang w:val="pl-PL"/>
        </w:rPr>
        <w:t>.</w:t>
      </w:r>
    </w:p>
    <w:p w14:paraId="27E9802C" w14:textId="77777777" w:rsidR="00011F27" w:rsidRPr="00C668E8" w:rsidRDefault="00011F27" w:rsidP="00011F27">
      <w:pPr>
        <w:pStyle w:val="Akapitzlist"/>
        <w:spacing w:before="120" w:line="276" w:lineRule="auto"/>
        <w:ind w:left="1003"/>
        <w:rPr>
          <w:rFonts w:eastAsia="Arial"/>
          <w:sz w:val="8"/>
          <w:szCs w:val="8"/>
        </w:rPr>
      </w:pPr>
    </w:p>
    <w:p w14:paraId="09405239" w14:textId="0C5A7CD4" w:rsidR="00011F27" w:rsidRDefault="00011F27" w:rsidP="00FD7A4B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Arial" w:cs="Arial"/>
          <w:sz w:val="22"/>
          <w:szCs w:val="22"/>
        </w:rPr>
      </w:pPr>
      <w:r w:rsidRPr="00315263">
        <w:rPr>
          <w:rFonts w:eastAsia="Arial" w:cs="Arial"/>
          <w:b/>
          <w:bCs/>
          <w:sz w:val="22"/>
          <w:szCs w:val="22"/>
        </w:rPr>
        <w:t>Liczba uczestników:</w:t>
      </w:r>
      <w:r w:rsidRPr="00315263">
        <w:rPr>
          <w:rFonts w:eastAsia="Arial" w:cs="Arial"/>
          <w:sz w:val="22"/>
          <w:szCs w:val="22"/>
        </w:rPr>
        <w:t xml:space="preserve"> </w:t>
      </w:r>
      <w:r w:rsidRPr="00FC0D2E">
        <w:rPr>
          <w:rFonts w:eastAsia="Arial" w:cs="Arial"/>
          <w:sz w:val="22"/>
          <w:szCs w:val="22"/>
        </w:rPr>
        <w:t xml:space="preserve">w </w:t>
      </w:r>
      <w:r w:rsidRPr="00FC0D2E">
        <w:rPr>
          <w:rFonts w:eastAsia="Arial" w:cs="Arial"/>
          <w:sz w:val="22"/>
          <w:szCs w:val="22"/>
          <w:lang w:val="pl-PL"/>
        </w:rPr>
        <w:t>Kongresie</w:t>
      </w:r>
      <w:r w:rsidRPr="00FC0D2E">
        <w:rPr>
          <w:rFonts w:eastAsia="Arial" w:cs="Arial"/>
          <w:sz w:val="22"/>
          <w:szCs w:val="22"/>
        </w:rPr>
        <w:t xml:space="preserve"> weźmie udział </w:t>
      </w:r>
      <w:r w:rsidR="00FC0D2E" w:rsidRPr="00FC0D2E">
        <w:rPr>
          <w:rFonts w:eastAsia="Arial" w:cs="Arial"/>
          <w:b/>
          <w:bCs/>
          <w:sz w:val="22"/>
          <w:szCs w:val="22"/>
          <w:lang w:val="pl-PL"/>
        </w:rPr>
        <w:t>10</w:t>
      </w:r>
      <w:r w:rsidR="009A3160" w:rsidRPr="00FC0D2E">
        <w:rPr>
          <w:rFonts w:eastAsia="Arial" w:cs="Arial"/>
          <w:b/>
          <w:bCs/>
          <w:sz w:val="22"/>
          <w:szCs w:val="22"/>
          <w:lang w:val="pl-PL"/>
        </w:rPr>
        <w:t>00</w:t>
      </w:r>
      <w:r w:rsidRPr="00FC0D2E">
        <w:rPr>
          <w:rFonts w:eastAsia="Arial" w:cs="Arial"/>
          <w:b/>
          <w:bCs/>
          <w:sz w:val="22"/>
          <w:szCs w:val="22"/>
        </w:rPr>
        <w:t xml:space="preserve"> osób stacjonarnie</w:t>
      </w:r>
      <w:r w:rsidRPr="00FC0D2E">
        <w:rPr>
          <w:rFonts w:eastAsia="Arial" w:cs="Arial"/>
          <w:b/>
          <w:bCs/>
          <w:sz w:val="22"/>
          <w:szCs w:val="22"/>
          <w:lang w:val="pl-PL"/>
        </w:rPr>
        <w:t xml:space="preserve"> każdego dnia (+/- 10 % wskazanej liczby; ostateczną liczbę uczestników Zamawiający przekaże Wykonawcy najpóźniej 5 dni roboczych przed wydarzeniem)</w:t>
      </w:r>
      <w:r w:rsidR="00315263" w:rsidRPr="00FC0D2E">
        <w:rPr>
          <w:rFonts w:eastAsia="Arial" w:cs="Arial"/>
          <w:sz w:val="22"/>
          <w:szCs w:val="22"/>
        </w:rPr>
        <w:t>.</w:t>
      </w:r>
    </w:p>
    <w:p w14:paraId="28189F64" w14:textId="77777777" w:rsidR="00315263" w:rsidRPr="00315263" w:rsidRDefault="00315263" w:rsidP="00315263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eastAsia="Arial" w:cs="Arial"/>
          <w:sz w:val="22"/>
          <w:szCs w:val="22"/>
        </w:rPr>
      </w:pPr>
    </w:p>
    <w:p w14:paraId="3D057051" w14:textId="77777777" w:rsidR="00245B34" w:rsidRPr="00FC0D2E" w:rsidRDefault="00011F27" w:rsidP="00604FB7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Miejsce realizacji</w:t>
      </w:r>
      <w:r w:rsidRPr="00FC0D2E">
        <w:rPr>
          <w:rFonts w:eastAsia="Arial" w:cs="Arial"/>
          <w:b/>
          <w:bCs/>
          <w:sz w:val="22"/>
          <w:szCs w:val="22"/>
          <w:lang w:val="pl-PL"/>
        </w:rPr>
        <w:t>:</w:t>
      </w:r>
    </w:p>
    <w:p w14:paraId="50138B0A" w14:textId="06737D14" w:rsidR="00011F27" w:rsidRPr="00245B34" w:rsidRDefault="00245B34" w:rsidP="00FC0D2E">
      <w:pPr>
        <w:overflowPunct/>
        <w:autoSpaceDE/>
        <w:autoSpaceDN/>
        <w:adjustRightInd/>
        <w:spacing w:line="276" w:lineRule="auto"/>
        <w:ind w:right="-286" w:firstLine="284"/>
        <w:jc w:val="left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Pałac Kultury i Nauki w Warszawie, Plac Defilad 1, 00-901 Warszawa</w:t>
      </w:r>
      <w:r w:rsidR="009A3160" w:rsidRPr="00FC0D2E">
        <w:rPr>
          <w:rFonts w:eastAsia="Arial" w:cs="Arial"/>
          <w:sz w:val="22"/>
          <w:szCs w:val="22"/>
        </w:rPr>
        <w:t>, Teatr Dramatyczny</w:t>
      </w:r>
      <w:r w:rsidR="00FC0D2E">
        <w:rPr>
          <w:rFonts w:eastAsia="Arial" w:cs="Arial"/>
          <w:sz w:val="22"/>
          <w:szCs w:val="22"/>
        </w:rPr>
        <w:t>.</w:t>
      </w:r>
    </w:p>
    <w:p w14:paraId="12CF9A85" w14:textId="77777777" w:rsidR="00245B34" w:rsidRDefault="00245B34" w:rsidP="00011F27">
      <w:pPr>
        <w:spacing w:line="276" w:lineRule="auto"/>
        <w:rPr>
          <w:rFonts w:eastAsia="Arial" w:cs="Arial"/>
          <w:sz w:val="22"/>
          <w:szCs w:val="22"/>
        </w:rPr>
      </w:pPr>
    </w:p>
    <w:p w14:paraId="18C9E49D" w14:textId="77777777" w:rsidR="00011F27" w:rsidRPr="00C668E8" w:rsidRDefault="00011F27" w:rsidP="00604FB7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eastAsia="Arial" w:cs="Arial"/>
          <w:b/>
          <w:bCs/>
          <w:sz w:val="22"/>
          <w:szCs w:val="22"/>
        </w:rPr>
      </w:pPr>
      <w:r w:rsidRPr="00C668E8">
        <w:rPr>
          <w:rFonts w:eastAsia="Arial" w:cs="Arial"/>
          <w:b/>
          <w:bCs/>
          <w:sz w:val="22"/>
          <w:szCs w:val="22"/>
        </w:rPr>
        <w:t>Szczegółowy opis obowiązków wykonawcy:</w:t>
      </w:r>
    </w:p>
    <w:p w14:paraId="145416AE" w14:textId="77777777" w:rsidR="00011F27" w:rsidRPr="00245B34" w:rsidRDefault="00011F27" w:rsidP="00011F27">
      <w:pPr>
        <w:pStyle w:val="Akapitzlist"/>
        <w:spacing w:line="276" w:lineRule="auto"/>
        <w:rPr>
          <w:rFonts w:eastAsia="Arial"/>
          <w:b/>
          <w:bCs/>
        </w:rPr>
      </w:pPr>
    </w:p>
    <w:p w14:paraId="7E4651C9" w14:textId="3C5A7DDE" w:rsidR="00245B34" w:rsidRPr="00FC0D2E" w:rsidRDefault="00245B34" w:rsidP="00604FB7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Zapewnienie zespołu osób wskazanych do realizacji zamówienia, w tym</w:t>
      </w:r>
      <w:r w:rsidR="00011F27" w:rsidRPr="00FC0D2E">
        <w:rPr>
          <w:rFonts w:eastAsia="Arial" w:cs="Arial"/>
          <w:b/>
          <w:bCs/>
          <w:sz w:val="22"/>
          <w:szCs w:val="22"/>
        </w:rPr>
        <w:t>:</w:t>
      </w:r>
    </w:p>
    <w:p w14:paraId="551A405D" w14:textId="6CC5AE1D" w:rsidR="00245B34" w:rsidRPr="00CE44DB" w:rsidRDefault="00245B34" w:rsidP="00604FB7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koordynator realizacji zamówienia, do którego obowiązków należy m. in.:</w:t>
      </w:r>
    </w:p>
    <w:p w14:paraId="74B7C547" w14:textId="77777777" w:rsidR="00245B34" w:rsidRPr="00CE44DB" w:rsidRDefault="00011F27" w:rsidP="00604FB7">
      <w:pPr>
        <w:pStyle w:val="Akapitzlist"/>
        <w:numPr>
          <w:ilvl w:val="0"/>
          <w:numId w:val="43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eastAsia="Arial" w:cs="Arial"/>
          <w:sz w:val="22"/>
          <w:szCs w:val="22"/>
        </w:rPr>
        <w:t xml:space="preserve">koordynacja działań mających na celu niezakłócony przebieg </w:t>
      </w:r>
      <w:r w:rsidRPr="00CE44DB">
        <w:rPr>
          <w:rFonts w:eastAsia="Arial" w:cs="Arial"/>
          <w:sz w:val="22"/>
          <w:szCs w:val="22"/>
          <w:lang w:val="pl-PL"/>
        </w:rPr>
        <w:t>wydarzenia</w:t>
      </w:r>
      <w:r w:rsidRPr="00CE44DB">
        <w:rPr>
          <w:rFonts w:eastAsia="Arial" w:cs="Arial"/>
          <w:sz w:val="22"/>
          <w:szCs w:val="22"/>
        </w:rPr>
        <w:t xml:space="preserve"> tj. zarządzanie obsługą techniczną, cateringiem oraz nadzór nad pozostałymi czynnościami objętymi niniejszym postępowaniem</w:t>
      </w:r>
      <w:r w:rsidRPr="00CE44DB">
        <w:rPr>
          <w:rFonts w:eastAsia="Arial" w:cs="Arial"/>
          <w:sz w:val="22"/>
          <w:szCs w:val="22"/>
          <w:lang w:val="pl-PL"/>
        </w:rPr>
        <w:t>;</w:t>
      </w:r>
    </w:p>
    <w:p w14:paraId="24D56544" w14:textId="77777777" w:rsidR="00245B34" w:rsidRPr="00CE44DB" w:rsidRDefault="00011F27" w:rsidP="00604FB7">
      <w:pPr>
        <w:pStyle w:val="Akapitzlist"/>
        <w:numPr>
          <w:ilvl w:val="0"/>
          <w:numId w:val="43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eastAsia="Arial" w:cs="Arial"/>
          <w:sz w:val="22"/>
          <w:szCs w:val="22"/>
        </w:rPr>
        <w:t xml:space="preserve">kontakt </w:t>
      </w:r>
      <w:r w:rsidRPr="00CE44DB">
        <w:rPr>
          <w:rFonts w:eastAsia="Arial" w:cs="Arial"/>
          <w:sz w:val="22"/>
          <w:szCs w:val="22"/>
          <w:lang w:val="pl-PL"/>
        </w:rPr>
        <w:t xml:space="preserve">i bieżąca współpraca </w:t>
      </w:r>
      <w:r w:rsidRPr="00CE44DB">
        <w:rPr>
          <w:rFonts w:eastAsia="Arial" w:cs="Arial"/>
          <w:sz w:val="22"/>
          <w:szCs w:val="22"/>
        </w:rPr>
        <w:t xml:space="preserve">z Zamawiającym </w:t>
      </w:r>
      <w:r w:rsidRPr="00CE44DB">
        <w:rPr>
          <w:rFonts w:eastAsia="Arial" w:cs="Arial"/>
          <w:sz w:val="22"/>
          <w:szCs w:val="22"/>
          <w:lang w:val="pl-PL"/>
        </w:rPr>
        <w:t xml:space="preserve">tj. </w:t>
      </w:r>
      <w:r w:rsidRPr="00CE44DB">
        <w:rPr>
          <w:rFonts w:eastAsia="Arial" w:cs="Arial"/>
          <w:sz w:val="22"/>
          <w:szCs w:val="22"/>
        </w:rPr>
        <w:t>wszelkimi osobami wskazanymi przez Zamawiającego zaangażowanymi</w:t>
      </w:r>
      <w:r w:rsidRPr="00CE44DB">
        <w:rPr>
          <w:rFonts w:cs="Arial"/>
          <w:sz w:val="22"/>
          <w:szCs w:val="22"/>
        </w:rPr>
        <w:t xml:space="preserve"> </w:t>
      </w:r>
      <w:r w:rsidRPr="00CE44DB">
        <w:rPr>
          <w:rFonts w:eastAsia="Arial" w:cs="Arial"/>
          <w:sz w:val="22"/>
          <w:szCs w:val="22"/>
        </w:rPr>
        <w:t>w organizację Kongresu</w:t>
      </w:r>
      <w:r w:rsidRPr="00CE44DB">
        <w:rPr>
          <w:rFonts w:eastAsia="Arial" w:cs="Arial"/>
          <w:sz w:val="22"/>
          <w:szCs w:val="22"/>
          <w:lang w:val="pl-PL"/>
        </w:rPr>
        <w:t>;</w:t>
      </w:r>
    </w:p>
    <w:p w14:paraId="5C084445" w14:textId="7F431B00" w:rsidR="00033C34" w:rsidRPr="00CE44DB" w:rsidRDefault="00033C34" w:rsidP="00604FB7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realizator multimediów, do którego obowiązków należy m. in.:</w:t>
      </w:r>
    </w:p>
    <w:p w14:paraId="794745CE" w14:textId="46E00EE3" w:rsidR="00033C34" w:rsidRPr="00CE44DB" w:rsidRDefault="00033C34" w:rsidP="00604FB7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ind w:left="993" w:hanging="284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współpraca z realizatorem na miejscu wydarzenia;</w:t>
      </w:r>
    </w:p>
    <w:p w14:paraId="72514622" w14:textId="2C45AB5D" w:rsidR="00033C34" w:rsidRPr="00CE44DB" w:rsidRDefault="00033C34" w:rsidP="00604FB7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ind w:left="993" w:hanging="284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dystrybucja materiałów według scenariusza na elementy diody</w:t>
      </w:r>
      <w:r w:rsidR="00FC0D2E" w:rsidRPr="00CE44DB">
        <w:rPr>
          <w:rFonts w:cs="Arial"/>
          <w:sz w:val="22"/>
          <w:szCs w:val="22"/>
        </w:rPr>
        <w:t>.</w:t>
      </w:r>
    </w:p>
    <w:p w14:paraId="4C2DD5B8" w14:textId="318BD79F" w:rsidR="00033C34" w:rsidRPr="00CE44DB" w:rsidRDefault="00033C34" w:rsidP="00FC0D2E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 xml:space="preserve">koordynator </w:t>
      </w:r>
      <w:r w:rsidR="00846072" w:rsidRPr="00CE44DB">
        <w:rPr>
          <w:rFonts w:cs="Arial"/>
          <w:sz w:val="22"/>
          <w:szCs w:val="22"/>
        </w:rPr>
        <w:t xml:space="preserve">techniczny </w:t>
      </w:r>
      <w:r w:rsidR="00C02D24" w:rsidRPr="00CE44DB">
        <w:rPr>
          <w:rFonts w:cs="Arial"/>
          <w:sz w:val="22"/>
          <w:szCs w:val="22"/>
        </w:rPr>
        <w:t xml:space="preserve">wydarzeń realizowanych na </w:t>
      </w:r>
      <w:r w:rsidRPr="00CE44DB">
        <w:rPr>
          <w:rFonts w:cs="Arial"/>
          <w:sz w:val="22"/>
          <w:szCs w:val="22"/>
        </w:rPr>
        <w:t>scen</w:t>
      </w:r>
      <w:r w:rsidR="00C02D24" w:rsidRPr="00CE44DB">
        <w:rPr>
          <w:rFonts w:cs="Arial"/>
          <w:sz w:val="22"/>
          <w:szCs w:val="22"/>
        </w:rPr>
        <w:t>ie</w:t>
      </w:r>
      <w:r w:rsidRPr="00CE44DB">
        <w:rPr>
          <w:rFonts w:cs="Arial"/>
          <w:sz w:val="22"/>
          <w:szCs w:val="22"/>
        </w:rPr>
        <w:t xml:space="preserve"> głównej</w:t>
      </w:r>
      <w:r w:rsidR="00C02D24" w:rsidRPr="00CE44DB">
        <w:rPr>
          <w:rFonts w:cs="Arial"/>
          <w:sz w:val="22"/>
          <w:szCs w:val="22"/>
        </w:rPr>
        <w:t xml:space="preserve"> Teatru Dramatycznego</w:t>
      </w:r>
      <w:r w:rsidR="00FC0D2E" w:rsidRPr="00CE44DB">
        <w:rPr>
          <w:rFonts w:cs="Arial"/>
          <w:sz w:val="22"/>
          <w:szCs w:val="22"/>
        </w:rPr>
        <w:t>;</w:t>
      </w:r>
    </w:p>
    <w:p w14:paraId="6C665E72" w14:textId="30D165BE" w:rsidR="002F3B87" w:rsidRPr="00CE44DB" w:rsidRDefault="002F3B87" w:rsidP="00604FB7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 xml:space="preserve">koordynator </w:t>
      </w:r>
      <w:r w:rsidR="00846072" w:rsidRPr="00CE44DB">
        <w:rPr>
          <w:rFonts w:cs="Arial"/>
          <w:sz w:val="22"/>
          <w:szCs w:val="22"/>
        </w:rPr>
        <w:t xml:space="preserve">techniczny </w:t>
      </w:r>
      <w:r w:rsidRPr="00CE44DB">
        <w:rPr>
          <w:rFonts w:cs="Arial"/>
          <w:sz w:val="22"/>
          <w:szCs w:val="22"/>
        </w:rPr>
        <w:t>wydarzeń realizowanych na Sali Marmurowej</w:t>
      </w:r>
      <w:r w:rsidR="00FC0D2E" w:rsidRPr="00CE44DB">
        <w:rPr>
          <w:rFonts w:cs="Arial"/>
          <w:sz w:val="22"/>
          <w:szCs w:val="22"/>
        </w:rPr>
        <w:t>;</w:t>
      </w:r>
    </w:p>
    <w:p w14:paraId="56892017" w14:textId="4ACEE2EF" w:rsidR="00846072" w:rsidRPr="00CE44DB" w:rsidRDefault="00846072" w:rsidP="00604FB7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koordynator techniczny wydarzeń realizowanych na Sali Trójki</w:t>
      </w:r>
      <w:r w:rsidR="00FC0D2E" w:rsidRPr="00CE44DB">
        <w:rPr>
          <w:rFonts w:cs="Arial"/>
          <w:sz w:val="22"/>
          <w:szCs w:val="22"/>
        </w:rPr>
        <w:t>;</w:t>
      </w:r>
    </w:p>
    <w:p w14:paraId="31C10FD5" w14:textId="529D7D66" w:rsidR="00846072" w:rsidRPr="00CE44DB" w:rsidRDefault="00846072" w:rsidP="00604FB7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 xml:space="preserve">zespół 6 osób do obsługi technicznej opisanej w pkt 2 OPZ </w:t>
      </w:r>
    </w:p>
    <w:p w14:paraId="222FEFEE" w14:textId="663FD799" w:rsidR="008C6544" w:rsidRPr="00CE44DB" w:rsidRDefault="008C6544" w:rsidP="00604FB7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zespół 8 osób do kontroli wejść na Holu Głównym;</w:t>
      </w:r>
    </w:p>
    <w:p w14:paraId="215D614B" w14:textId="394BA8D8" w:rsidR="002F3B87" w:rsidRPr="00CE44DB" w:rsidRDefault="005C29C0" w:rsidP="002F3B87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zespół 9 osób, w tym 8 hostess i koordynator do obsługi recepcji kongresu (recepcja w dwóch miejscach)</w:t>
      </w:r>
    </w:p>
    <w:p w14:paraId="47124CF2" w14:textId="602D5C68" w:rsidR="00F83621" w:rsidRPr="00CE44DB" w:rsidRDefault="00F83621" w:rsidP="00604FB7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f</w:t>
      </w:r>
      <w:r w:rsidR="00033C34" w:rsidRPr="00CE44DB">
        <w:rPr>
          <w:rFonts w:cs="Arial"/>
          <w:sz w:val="22"/>
          <w:szCs w:val="22"/>
        </w:rPr>
        <w:t>acy</w:t>
      </w:r>
      <w:r w:rsidRPr="00CE44DB">
        <w:rPr>
          <w:rFonts w:cs="Arial"/>
          <w:sz w:val="22"/>
          <w:szCs w:val="22"/>
        </w:rPr>
        <w:t>litator graficzny</w:t>
      </w:r>
      <w:r w:rsidR="00315263" w:rsidRPr="00CE44DB">
        <w:rPr>
          <w:rFonts w:cs="Arial"/>
          <w:sz w:val="22"/>
          <w:szCs w:val="22"/>
        </w:rPr>
        <w:t xml:space="preserve"> (szczegóły obowiązków w pkt </w:t>
      </w:r>
      <w:r w:rsidR="00FC0D2E" w:rsidRPr="00CE44DB">
        <w:rPr>
          <w:rFonts w:cs="Arial"/>
          <w:sz w:val="22"/>
          <w:szCs w:val="22"/>
        </w:rPr>
        <w:t>9</w:t>
      </w:r>
      <w:r w:rsidR="00315263" w:rsidRPr="00CE44DB">
        <w:rPr>
          <w:rFonts w:cs="Arial"/>
          <w:sz w:val="22"/>
          <w:szCs w:val="22"/>
        </w:rPr>
        <w:t xml:space="preserve"> OPZ)</w:t>
      </w:r>
    </w:p>
    <w:p w14:paraId="61AC3834" w14:textId="2ABEC5B1" w:rsidR="00315263" w:rsidRPr="00CE44DB" w:rsidRDefault="002576F0" w:rsidP="00315263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cs="Arial"/>
          <w:sz w:val="22"/>
          <w:szCs w:val="22"/>
        </w:rPr>
        <w:t>makijażysta</w:t>
      </w:r>
      <w:r w:rsidR="00315263" w:rsidRPr="00CE44DB">
        <w:rPr>
          <w:rFonts w:cs="Arial"/>
          <w:sz w:val="22"/>
          <w:szCs w:val="22"/>
        </w:rPr>
        <w:t xml:space="preserve"> </w:t>
      </w:r>
      <w:r w:rsidRPr="00CE44DB">
        <w:rPr>
          <w:rFonts w:cs="Arial"/>
          <w:sz w:val="22"/>
          <w:szCs w:val="22"/>
        </w:rPr>
        <w:t>(szczegóły obowiązków w pkt 13 OPZ)</w:t>
      </w:r>
    </w:p>
    <w:p w14:paraId="45081837" w14:textId="126F8D44" w:rsidR="002576F0" w:rsidRPr="00CE44DB" w:rsidRDefault="002576F0" w:rsidP="00315263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CE44DB">
        <w:rPr>
          <w:rFonts w:eastAsia="Arial" w:cs="Arial"/>
          <w:sz w:val="22"/>
          <w:szCs w:val="22"/>
          <w:lang w:val="pl-PL"/>
        </w:rPr>
        <w:t xml:space="preserve">2 osoby do realizacji obsługi fotograficznej i min. 2 osoby do realizacji obsługi wideo </w:t>
      </w:r>
      <w:r w:rsidRPr="00CE44DB">
        <w:rPr>
          <w:rFonts w:cs="Arial"/>
          <w:sz w:val="22"/>
          <w:szCs w:val="22"/>
        </w:rPr>
        <w:t xml:space="preserve">(szczegóły obowiązków w pkt </w:t>
      </w:r>
      <w:r w:rsidR="00FC0D2E" w:rsidRPr="00CE44DB">
        <w:rPr>
          <w:rFonts w:cs="Arial"/>
          <w:sz w:val="22"/>
          <w:szCs w:val="22"/>
        </w:rPr>
        <w:t>7</w:t>
      </w:r>
      <w:r w:rsidRPr="00CE44DB">
        <w:rPr>
          <w:rFonts w:cs="Arial"/>
          <w:sz w:val="22"/>
          <w:szCs w:val="22"/>
        </w:rPr>
        <w:t xml:space="preserve"> OPZ)</w:t>
      </w:r>
      <w:r w:rsidR="00FC0D2E" w:rsidRPr="00CE44DB">
        <w:rPr>
          <w:rFonts w:cs="Arial"/>
          <w:sz w:val="22"/>
          <w:szCs w:val="22"/>
        </w:rPr>
        <w:t>.</w:t>
      </w:r>
    </w:p>
    <w:p w14:paraId="50505447" w14:textId="77777777" w:rsidR="00011F27" w:rsidRPr="00306B58" w:rsidRDefault="00011F27" w:rsidP="00011F27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848E548" w14:textId="77777777" w:rsidR="00407C45" w:rsidRDefault="00011F27" w:rsidP="00604FB7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C668E8">
        <w:rPr>
          <w:rFonts w:eastAsia="Arial" w:cs="Arial"/>
          <w:b/>
          <w:bCs/>
          <w:sz w:val="22"/>
          <w:szCs w:val="22"/>
        </w:rPr>
        <w:t>Realizacja</w:t>
      </w:r>
      <w:r>
        <w:rPr>
          <w:rFonts w:eastAsia="Arial" w:cs="Arial"/>
          <w:b/>
          <w:bCs/>
          <w:sz w:val="22"/>
          <w:szCs w:val="22"/>
          <w:lang w:val="pl-PL"/>
        </w:rPr>
        <w:t xml:space="preserve"> techniczna</w:t>
      </w:r>
      <w:r w:rsidRPr="00C668E8">
        <w:rPr>
          <w:rFonts w:eastAsia="Arial" w:cs="Arial"/>
          <w:b/>
          <w:bCs/>
          <w:sz w:val="22"/>
          <w:szCs w:val="22"/>
        </w:rPr>
        <w:t xml:space="preserve"> wydarzenia oraz zapewnienie sprzętu niezbędnego do przeprowadzenia wydarzenia </w:t>
      </w:r>
      <w:r w:rsidRPr="009C0559">
        <w:rPr>
          <w:rStyle w:val="Brak"/>
          <w:rFonts w:eastAsia="Arial" w:cs="Arial"/>
          <w:b/>
          <w:bCs/>
          <w:sz w:val="22"/>
          <w:szCs w:val="22"/>
          <w:lang w:val="pl-PL"/>
        </w:rPr>
        <w:t xml:space="preserve">w </w:t>
      </w:r>
      <w:r w:rsidR="00F83621">
        <w:rPr>
          <w:rStyle w:val="Brak"/>
          <w:rFonts w:eastAsia="Arial" w:cs="Arial"/>
          <w:b/>
          <w:bCs/>
          <w:sz w:val="22"/>
          <w:szCs w:val="22"/>
          <w:lang w:val="pl-PL"/>
        </w:rPr>
        <w:t xml:space="preserve">Pałacu Kultury i Nauki w dn. </w:t>
      </w:r>
      <w:r w:rsidR="00F83621" w:rsidRPr="00F83621">
        <w:rPr>
          <w:rFonts w:eastAsia="Arial" w:cs="Arial"/>
          <w:b/>
          <w:bCs/>
          <w:sz w:val="22"/>
          <w:szCs w:val="22"/>
        </w:rPr>
        <w:t xml:space="preserve">07 - 09 listopada 2024 roku, </w:t>
      </w:r>
      <w:r w:rsidRPr="00F83621">
        <w:rPr>
          <w:rFonts w:eastAsia="Arial" w:cs="Arial"/>
          <w:b/>
          <w:bCs/>
          <w:sz w:val="22"/>
          <w:szCs w:val="22"/>
        </w:rPr>
        <w:t>w tym:</w:t>
      </w:r>
    </w:p>
    <w:p w14:paraId="59A064F3" w14:textId="28DCACB3" w:rsidR="00407C45" w:rsidRPr="00FC0D2E" w:rsidRDefault="00407C45" w:rsidP="00604FB7">
      <w:pPr>
        <w:pStyle w:val="Akapitzlist"/>
        <w:numPr>
          <w:ilvl w:val="0"/>
          <w:numId w:val="47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montaż</w:t>
      </w:r>
      <w:r w:rsidRPr="00FC0D2E">
        <w:rPr>
          <w:rFonts w:eastAsia="Arial" w:cs="Arial"/>
          <w:sz w:val="22"/>
          <w:szCs w:val="22"/>
        </w:rPr>
        <w:t xml:space="preserve"> w dn. 06.11.2024 (godziny do ustalenia z Wykonawcą) i </w:t>
      </w:r>
      <w:r w:rsidRPr="00FC0D2E">
        <w:rPr>
          <w:rFonts w:eastAsia="Arial" w:cs="Arial"/>
          <w:b/>
          <w:bCs/>
          <w:sz w:val="22"/>
          <w:szCs w:val="22"/>
        </w:rPr>
        <w:t>demontaż</w:t>
      </w:r>
      <w:r w:rsidRPr="00FC0D2E">
        <w:rPr>
          <w:rFonts w:eastAsia="Arial" w:cs="Arial"/>
          <w:sz w:val="22"/>
          <w:szCs w:val="22"/>
        </w:rPr>
        <w:t xml:space="preserve"> w dn. 09.11.2024 od godz. 16.00 w następujących lokalizacjach znajdujących się na terenie PKiN: Teatr Dramatyczny, Sala Marmurowa, Sala Trójki, Sala Mikołajskiej, Sali Korczaka, Hol Główny </w:t>
      </w:r>
      <w:r w:rsidRPr="00FC0D2E">
        <w:rPr>
          <w:rFonts w:eastAsia="Arial" w:cs="Arial"/>
          <w:b/>
          <w:bCs/>
          <w:sz w:val="22"/>
          <w:szCs w:val="22"/>
        </w:rPr>
        <w:t>sprzętu technicznego zgodnie ze specyfikacją:</w:t>
      </w:r>
    </w:p>
    <w:p w14:paraId="12B93466" w14:textId="058DA931" w:rsidR="00407C45" w:rsidRPr="00FC0D2E" w:rsidRDefault="00407C45" w:rsidP="00604FB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scena główna Teatru Dramatycznego:</w:t>
      </w:r>
    </w:p>
    <w:p w14:paraId="7602AE50" w14:textId="2AB9D2B6" w:rsidR="00407C45" w:rsidRPr="00FC0D2E" w:rsidRDefault="00407C45" w:rsidP="00604FB7">
      <w:pPr>
        <w:pStyle w:val="Akapitzlist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ekran diodowy, możliwy do powieszenia </w:t>
      </w:r>
      <w:r w:rsidR="00435B55" w:rsidRPr="00FC0D2E">
        <w:rPr>
          <w:rFonts w:eastAsia="Arial" w:cs="Arial"/>
          <w:sz w:val="22"/>
          <w:szCs w:val="22"/>
        </w:rPr>
        <w:t>na sztankietach w różnych konfiguracjach – panele ekranu 0,5 x 0,5 lub zamiennik; łączna powierzchnia 15 m2;</w:t>
      </w:r>
    </w:p>
    <w:p w14:paraId="5620DB41" w14:textId="5BA1CB27" w:rsidR="00435B55" w:rsidRPr="00FC0D2E" w:rsidRDefault="00435B55" w:rsidP="00604FB7">
      <w:pPr>
        <w:pStyle w:val="Akapitzlist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min. 3 kamery do realizacji zapisu wszystkich debat</w:t>
      </w:r>
      <w:r w:rsidR="002F3B87" w:rsidRPr="00FC0D2E">
        <w:rPr>
          <w:rFonts w:eastAsia="Arial" w:cs="Arial"/>
          <w:sz w:val="22"/>
          <w:szCs w:val="22"/>
        </w:rPr>
        <w:t>;</w:t>
      </w:r>
    </w:p>
    <w:p w14:paraId="12813C03" w14:textId="102054F7" w:rsidR="002F3B87" w:rsidRPr="00FC0D2E" w:rsidRDefault="002F3B87" w:rsidP="00604FB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Sala Marmurowa:</w:t>
      </w:r>
    </w:p>
    <w:p w14:paraId="1132AC3D" w14:textId="735B2916" w:rsidR="002F3B87" w:rsidRPr="00FC0D2E" w:rsidRDefault="002F3B87" w:rsidP="00604FB7">
      <w:pPr>
        <w:pStyle w:val="Akapitzlist"/>
        <w:numPr>
          <w:ilvl w:val="0"/>
          <w:numId w:val="5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listwy ledowe i przestrzeń dookoła diody;</w:t>
      </w:r>
    </w:p>
    <w:p w14:paraId="31814E57" w14:textId="16327767" w:rsidR="002F3B87" w:rsidRPr="00FC0D2E" w:rsidRDefault="002F3B87" w:rsidP="00604FB7">
      <w:pPr>
        <w:pStyle w:val="Akapitzlist"/>
        <w:numPr>
          <w:ilvl w:val="0"/>
          <w:numId w:val="5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ekran diodowy 6x5 plus peryferia;</w:t>
      </w:r>
    </w:p>
    <w:p w14:paraId="19CB6D6B" w14:textId="229A305D" w:rsidR="002F3B87" w:rsidRPr="00FC0D2E" w:rsidRDefault="002F3B87" w:rsidP="00604FB7">
      <w:pPr>
        <w:pStyle w:val="Akapitzlist"/>
        <w:numPr>
          <w:ilvl w:val="0"/>
          <w:numId w:val="5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światłowód ok. 300/400 m</w:t>
      </w:r>
      <w:r w:rsidR="00846072" w:rsidRPr="00FC0D2E">
        <w:rPr>
          <w:rFonts w:eastAsia="Arial" w:cs="Arial"/>
          <w:sz w:val="22"/>
          <w:szCs w:val="22"/>
        </w:rPr>
        <w:t>;</w:t>
      </w:r>
    </w:p>
    <w:p w14:paraId="3CEDCF8A" w14:textId="25FC1FA5" w:rsidR="00846072" w:rsidRPr="00FC0D2E" w:rsidRDefault="00846072" w:rsidP="00604FB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Sala Trójki:</w:t>
      </w:r>
    </w:p>
    <w:p w14:paraId="340367EE" w14:textId="5ABB92C3" w:rsidR="00846072" w:rsidRPr="00FC0D2E" w:rsidRDefault="00846072" w:rsidP="00604FB7">
      <w:pPr>
        <w:pStyle w:val="Akapitzlist"/>
        <w:numPr>
          <w:ilvl w:val="0"/>
          <w:numId w:val="54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15 radyjek dla produkcji;</w:t>
      </w:r>
    </w:p>
    <w:p w14:paraId="605B97AA" w14:textId="5D82CC9B" w:rsidR="00846072" w:rsidRPr="00FC0D2E" w:rsidRDefault="00846072" w:rsidP="00604FB7">
      <w:pPr>
        <w:pStyle w:val="Akapitzlist"/>
        <w:numPr>
          <w:ilvl w:val="0"/>
          <w:numId w:val="54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drukarka z tuszem i papierem;</w:t>
      </w:r>
    </w:p>
    <w:p w14:paraId="05E94BA6" w14:textId="3508CF0C" w:rsidR="00846072" w:rsidRPr="00FC0D2E" w:rsidRDefault="00846072" w:rsidP="00604FB7">
      <w:pPr>
        <w:pStyle w:val="Akapitzlist"/>
        <w:numPr>
          <w:ilvl w:val="0"/>
          <w:numId w:val="54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lastRenderedPageBreak/>
        <w:t>min. 6 laptopów wraz z akcesoriami (myszka, ładowarka, kable HDMI z przejściówkami), 6 flipchartów ze stojakami oraz 12 zestawów materiałów trenerskich (post-ity – min. 3 rodzaje w 3 kolorach, flamastry – min. 12 sztuk w min. 4 kolorach, kartki A4 – min. 50 sztuk) w salach panelowych</w:t>
      </w:r>
      <w:r w:rsidR="00FC0D2E">
        <w:rPr>
          <w:rFonts w:eastAsia="Arial" w:cs="Arial"/>
          <w:sz w:val="22"/>
          <w:szCs w:val="22"/>
        </w:rPr>
        <w:t>.</w:t>
      </w:r>
    </w:p>
    <w:p w14:paraId="20FF24E7" w14:textId="6B91D33E" w:rsidR="00846072" w:rsidRPr="00FC0D2E" w:rsidRDefault="008C6544" w:rsidP="00604FB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Hol Główny:</w:t>
      </w:r>
    </w:p>
    <w:p w14:paraId="34FE8B7B" w14:textId="10C91293" w:rsidR="00407C45" w:rsidRPr="00FC0D2E" w:rsidRDefault="008C6544" w:rsidP="00604FB7">
      <w:pPr>
        <w:pStyle w:val="Akapitzlist"/>
        <w:numPr>
          <w:ilvl w:val="0"/>
          <w:numId w:val="55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telewizor (ekran plazmowy) o wymiarze min 100 cali usytuowany na górnym korytarzu w miejscu wskazanym przez Zamawiającego </w:t>
      </w:r>
    </w:p>
    <w:p w14:paraId="7AA5096B" w14:textId="402B42CA" w:rsidR="00435B55" w:rsidRPr="00FC0D2E" w:rsidRDefault="00435B55" w:rsidP="00604FB7">
      <w:pPr>
        <w:pStyle w:val="Akapitzlist"/>
        <w:numPr>
          <w:ilvl w:val="0"/>
          <w:numId w:val="47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  <w:lang w:val="pl-PL"/>
        </w:rPr>
        <w:t>zapewnienie realizacji technicznej wydarzenia</w:t>
      </w:r>
      <w:r w:rsidRPr="00FC0D2E">
        <w:rPr>
          <w:rFonts w:eastAsia="Arial" w:cs="Arial"/>
          <w:sz w:val="22"/>
          <w:szCs w:val="22"/>
        </w:rPr>
        <w:t xml:space="preserve"> w dn. 07 - 09.11.2024 w następujących lokalizacjach znajdujących się na terenie PKiN: Teatr Dramatyczny, Sala Marmurowa, Sala Trójki, Sala Mikołajskiej, Sali Korczaka, Hol Główny </w:t>
      </w:r>
      <w:r w:rsidRPr="00FC0D2E">
        <w:rPr>
          <w:rFonts w:eastAsia="Arial" w:cs="Arial"/>
          <w:b/>
          <w:bCs/>
          <w:sz w:val="22"/>
          <w:szCs w:val="22"/>
        </w:rPr>
        <w:t>zgodnie z opisem:</w:t>
      </w:r>
    </w:p>
    <w:p w14:paraId="1ACD2D0C" w14:textId="2EB7D454" w:rsidR="00435B55" w:rsidRPr="00FC0D2E" w:rsidRDefault="00435B55" w:rsidP="00604FB7">
      <w:pPr>
        <w:pStyle w:val="Akapitzlist"/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scena główna Teatru Dramatycznego:</w:t>
      </w:r>
    </w:p>
    <w:p w14:paraId="7B0A9764" w14:textId="2E274EDA" w:rsidR="00435B55" w:rsidRPr="00FC0D2E" w:rsidRDefault="00435B55" w:rsidP="00604FB7">
      <w:pPr>
        <w:pStyle w:val="Akapitzlist"/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realizacja multimediów w tym </w:t>
      </w:r>
      <w:r w:rsidRPr="00FC0D2E">
        <w:rPr>
          <w:rFonts w:cs="Arial"/>
          <w:sz w:val="22"/>
          <w:szCs w:val="22"/>
        </w:rPr>
        <w:t>dystrybucja materiałów według scenariusza na elementy diody;</w:t>
      </w:r>
    </w:p>
    <w:p w14:paraId="16FB9772" w14:textId="694C8B15" w:rsidR="00435B55" w:rsidRPr="00FC0D2E" w:rsidRDefault="00435B55" w:rsidP="00604FB7">
      <w:pPr>
        <w:pStyle w:val="Akapitzlist"/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realizacja filmowa zapisu debat na min. 3 kamery  (11 debat, czas trwania każdej z nich: 1,5-2 h);</w:t>
      </w:r>
    </w:p>
    <w:p w14:paraId="369FDAD3" w14:textId="65CBD8E7" w:rsidR="00435B55" w:rsidRPr="00FC0D2E" w:rsidRDefault="00435B55" w:rsidP="00604FB7">
      <w:pPr>
        <w:pStyle w:val="Akapitzlist"/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realizacja streamingu debat na min. 3 kamery  na stronie www Zamawiającego; pomiędzy debatami zamieszczenie materiałów graficznych lub wideo;</w:t>
      </w:r>
    </w:p>
    <w:p w14:paraId="17F05760" w14:textId="5762A8B2" w:rsidR="00EC2C46" w:rsidRPr="00FC0D2E" w:rsidRDefault="00EC2C46" w:rsidP="00604FB7">
      <w:pPr>
        <w:pStyle w:val="Akapitzlist"/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punkty i-iii. dotyczą debat realizowanych </w:t>
      </w:r>
      <w:r w:rsidRPr="00FC0D2E">
        <w:rPr>
          <w:rFonts w:cs="Arial"/>
          <w:sz w:val="22"/>
          <w:szCs w:val="22"/>
          <w:lang w:val="pl-PL"/>
        </w:rPr>
        <w:t xml:space="preserve">dn. 07.11.2024 w godz.12:00 - 19:00; dn. </w:t>
      </w:r>
      <w:r w:rsidRPr="00FC0D2E">
        <w:rPr>
          <w:rFonts w:cs="Arial"/>
          <w:sz w:val="22"/>
          <w:szCs w:val="22"/>
        </w:rPr>
        <w:t>08.11.2024 w godz. 09:30 - 19:30; dn. 09.11.2024 w godz. 09:30 - 14:30</w:t>
      </w:r>
    </w:p>
    <w:p w14:paraId="67B39F53" w14:textId="7FBC1FE9" w:rsidR="00846072" w:rsidRPr="00FC0D2E" w:rsidRDefault="00846072" w:rsidP="00604FB7">
      <w:pPr>
        <w:pStyle w:val="Akapitzlist"/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bCs/>
          <w:sz w:val="22"/>
          <w:szCs w:val="22"/>
        </w:rPr>
      </w:pPr>
      <w:r w:rsidRPr="00FC0D2E">
        <w:rPr>
          <w:rFonts w:cs="Arial"/>
          <w:b/>
          <w:bCs/>
          <w:sz w:val="22"/>
          <w:szCs w:val="22"/>
        </w:rPr>
        <w:t>Sala Marmurowa:</w:t>
      </w:r>
    </w:p>
    <w:p w14:paraId="64CC47E4" w14:textId="43FFFC55" w:rsidR="00846072" w:rsidRPr="00FC0D2E" w:rsidRDefault="00846072" w:rsidP="00604FB7">
      <w:pPr>
        <w:pStyle w:val="Akapitzlist"/>
        <w:numPr>
          <w:ilvl w:val="0"/>
          <w:numId w:val="53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cs="Arial"/>
          <w:sz w:val="22"/>
          <w:szCs w:val="22"/>
        </w:rPr>
        <w:t>podświetlenie pomieszczenia wraz z realizatorem (?);</w:t>
      </w:r>
    </w:p>
    <w:p w14:paraId="69F5C658" w14:textId="3D685D0B" w:rsidR="00435B55" w:rsidRPr="00FC0D2E" w:rsidRDefault="00846072" w:rsidP="00604FB7">
      <w:pPr>
        <w:pStyle w:val="Akapitzlist"/>
        <w:numPr>
          <w:ilvl w:val="0"/>
          <w:numId w:val="53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cs="Arial"/>
          <w:sz w:val="22"/>
          <w:szCs w:val="22"/>
        </w:rPr>
        <w:t xml:space="preserve">realizacja multimediów </w:t>
      </w:r>
    </w:p>
    <w:p w14:paraId="0702098A" w14:textId="77777777" w:rsidR="00011F27" w:rsidRPr="00FC0D2E" w:rsidRDefault="00011F27" w:rsidP="00011F27">
      <w:pPr>
        <w:pStyle w:val="Akapitzlist"/>
        <w:spacing w:line="276" w:lineRule="auto"/>
        <w:ind w:left="709"/>
        <w:rPr>
          <w:rFonts w:eastAsia="Arial" w:cs="Arial"/>
          <w:sz w:val="22"/>
          <w:szCs w:val="22"/>
        </w:rPr>
      </w:pPr>
    </w:p>
    <w:p w14:paraId="74349E83" w14:textId="2A0675FC" w:rsidR="00011F27" w:rsidRPr="00FC0D2E" w:rsidRDefault="00011F27" w:rsidP="00604FB7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Zapewnienie mebli wraz</w:t>
      </w:r>
      <w:r w:rsidR="000A773F" w:rsidRPr="00FC0D2E">
        <w:rPr>
          <w:rFonts w:eastAsia="Arial" w:cs="Arial"/>
          <w:b/>
          <w:bCs/>
          <w:sz w:val="22"/>
          <w:szCs w:val="22"/>
        </w:rPr>
        <w:t xml:space="preserve"> z elementami wyposażenia</w:t>
      </w:r>
      <w:r w:rsidRPr="00FC0D2E">
        <w:rPr>
          <w:rFonts w:eastAsia="Arial" w:cs="Arial"/>
          <w:b/>
          <w:bCs/>
          <w:sz w:val="22"/>
          <w:szCs w:val="22"/>
        </w:rPr>
        <w:t xml:space="preserve"> z </w:t>
      </w:r>
      <w:r w:rsidR="000A773F" w:rsidRPr="00FC0D2E">
        <w:rPr>
          <w:rFonts w:eastAsia="Arial" w:cs="Arial"/>
          <w:b/>
          <w:bCs/>
          <w:sz w:val="22"/>
          <w:szCs w:val="22"/>
        </w:rPr>
        <w:t xml:space="preserve">transportem, </w:t>
      </w:r>
      <w:r w:rsidRPr="00FC0D2E">
        <w:rPr>
          <w:rFonts w:eastAsia="Arial" w:cs="Arial"/>
          <w:b/>
          <w:bCs/>
          <w:sz w:val="22"/>
          <w:szCs w:val="22"/>
        </w:rPr>
        <w:t>montażem i demontażem</w:t>
      </w:r>
      <w:r w:rsidR="008C6544" w:rsidRPr="00FC0D2E">
        <w:rPr>
          <w:rFonts w:eastAsia="Arial" w:cs="Arial"/>
          <w:b/>
          <w:bCs/>
          <w:sz w:val="22"/>
          <w:szCs w:val="22"/>
        </w:rPr>
        <w:t xml:space="preserve"> we wskazanych lokalizacjach</w:t>
      </w:r>
      <w:r w:rsidRPr="00FC0D2E">
        <w:rPr>
          <w:rFonts w:eastAsia="Arial" w:cs="Arial"/>
          <w:b/>
          <w:bCs/>
          <w:sz w:val="22"/>
          <w:szCs w:val="22"/>
          <w:lang w:val="pl-PL"/>
        </w:rPr>
        <w:t>:</w:t>
      </w:r>
      <w:r w:rsidRPr="00FC0D2E">
        <w:rPr>
          <w:rFonts w:eastAsia="Arial" w:cs="Arial"/>
          <w:b/>
          <w:bCs/>
          <w:sz w:val="22"/>
          <w:szCs w:val="22"/>
        </w:rPr>
        <w:t xml:space="preserve"> </w:t>
      </w:r>
    </w:p>
    <w:p w14:paraId="5BD42EC8" w14:textId="5FA267A4" w:rsidR="008C6544" w:rsidRPr="00FC0D2E" w:rsidRDefault="008C6544" w:rsidP="00604FB7">
      <w:pPr>
        <w:pStyle w:val="Akapitzlist"/>
        <w:numPr>
          <w:ilvl w:val="0"/>
          <w:numId w:val="56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Sala Marmurowa:</w:t>
      </w:r>
    </w:p>
    <w:p w14:paraId="5C238A86" w14:textId="79B3DA08" w:rsidR="008C6544" w:rsidRPr="00FC0D2E" w:rsidRDefault="000A773F" w:rsidP="00604FB7">
      <w:pPr>
        <w:pStyle w:val="Akapitzlist"/>
        <w:numPr>
          <w:ilvl w:val="0"/>
          <w:numId w:val="57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12 stolików koktajlowych;</w:t>
      </w:r>
    </w:p>
    <w:p w14:paraId="06E83571" w14:textId="1B999611" w:rsidR="000A773F" w:rsidRPr="00FC0D2E" w:rsidRDefault="000A773F" w:rsidP="00604FB7">
      <w:pPr>
        <w:pStyle w:val="Akapitzlist"/>
        <w:numPr>
          <w:ilvl w:val="0"/>
          <w:numId w:val="57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przestrzeń strefy wyposażona musi być w rośliny doniczkowe: kwiaty całoroczne i sezonowe np. agapantus, akacja, alstromeria, anemon, anturium, astilbe, astry gałązkowe, banksia, bouvardia, chryzantema, cymbidium, dzwonki irlandzkie, eustoma, floks – ze wskazaniem na rośliny biurowe, zielone, o większych gabarytach</w:t>
      </w:r>
      <w:r w:rsidR="006D4491" w:rsidRPr="00FC0D2E">
        <w:rPr>
          <w:rFonts w:eastAsia="Arial" w:cs="Arial"/>
          <w:sz w:val="22"/>
          <w:szCs w:val="22"/>
        </w:rPr>
        <w:t>;</w:t>
      </w:r>
      <w:r w:rsidRPr="00FC0D2E">
        <w:rPr>
          <w:rFonts w:eastAsia="Arial" w:cs="Arial"/>
          <w:sz w:val="22"/>
          <w:szCs w:val="22"/>
        </w:rPr>
        <w:t xml:space="preserve"> min. 20 donic -  do ustalenia podczas dokumentacji technicznej po podpisaniu umowy</w:t>
      </w:r>
      <w:r w:rsidR="006D4491" w:rsidRPr="00FC0D2E">
        <w:rPr>
          <w:rFonts w:eastAsia="Arial" w:cs="Arial"/>
          <w:sz w:val="22"/>
          <w:szCs w:val="22"/>
        </w:rPr>
        <w:t>;</w:t>
      </w:r>
    </w:p>
    <w:p w14:paraId="20271524" w14:textId="6563D6B6" w:rsidR="006D4491" w:rsidRPr="00FC0D2E" w:rsidRDefault="006D4491" w:rsidP="00604FB7">
      <w:pPr>
        <w:pStyle w:val="Akapitzlist"/>
        <w:numPr>
          <w:ilvl w:val="0"/>
          <w:numId w:val="56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Sala Mikołajska:</w:t>
      </w:r>
    </w:p>
    <w:p w14:paraId="687AA944" w14:textId="5060BD3B" w:rsidR="006D4491" w:rsidRPr="00FC0D2E" w:rsidRDefault="006D4491" w:rsidP="00604FB7">
      <w:pPr>
        <w:pStyle w:val="Akapitzlist"/>
        <w:numPr>
          <w:ilvl w:val="0"/>
          <w:numId w:val="5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meble chillout - zagospodarowanie przestrzeni na dwie strefy chill-out wielkości 4x4 - głównie meble typu efektowego - pasującego do identyfikacji graficznej kongresu  i 10 listw ledowych do podświetlenia przestrzeni;</w:t>
      </w:r>
    </w:p>
    <w:p w14:paraId="35967746" w14:textId="29A0D316" w:rsidR="006D4491" w:rsidRPr="00FC0D2E" w:rsidRDefault="006D4491" w:rsidP="00604FB7">
      <w:pPr>
        <w:pStyle w:val="Akapitzlist"/>
        <w:numPr>
          <w:ilvl w:val="0"/>
          <w:numId w:val="5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Wykonawca zaproponuje min. 3 zestawy mebli, o których mowa powyżej: krzeseł i stolików wraz z 3 propozycjami koncepcji  nie później niż na 5 dni roboczych od daty zawarcia umowy. Zamawiający zobowiązuje się do dokonania wyboru lub wskazania jakich oczekuje poprawek w ciągu 3 dni roboczych od otrzymania propozycji ze strony Wykonawcy. W przypadku wskazania poprawek Wykonawca ma 2 dni robocze na dokonanie poprawek i przedstawienie Zamawiającemu do ponownej akceptacji, na która </w:t>
      </w:r>
      <w:r w:rsidRPr="00FC0D2E">
        <w:rPr>
          <w:rFonts w:eastAsia="Arial" w:cs="Arial"/>
          <w:sz w:val="22"/>
          <w:szCs w:val="22"/>
        </w:rPr>
        <w:lastRenderedPageBreak/>
        <w:t>Zamawiający ma 2 dni robocze. W przypadkach pojawienia się potrzeby dokonania kolejnych poprawek proces może zostać powtórzony;</w:t>
      </w:r>
    </w:p>
    <w:p w14:paraId="28CF3004" w14:textId="00C1459E" w:rsidR="006D4491" w:rsidRPr="00FC0D2E" w:rsidRDefault="006D4491" w:rsidP="00604FB7">
      <w:pPr>
        <w:pStyle w:val="Akapitzlist"/>
        <w:numPr>
          <w:ilvl w:val="0"/>
          <w:numId w:val="58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przestrzeń strefy wyposażona musi być w rośliny doniczkowe: kwiaty całoroczne i sezonowe np. agapantus, akacja, alstromeria, anemon, anturium, astilbe, astry gałązkowe, banksia, bouvardia, chryzantema, cymbidium, dzwonki irlandzkie, eustoma, floks – ze wskazaniem na rośliny biurowe, zielone, o większych gabarytach; min. 20 donic -  do ustalenie podczas dokumentacji technicznej po podpisaniu umowy</w:t>
      </w:r>
      <w:r w:rsidR="000D2BDA" w:rsidRPr="00FC0D2E">
        <w:rPr>
          <w:rFonts w:eastAsia="Arial" w:cs="Arial"/>
          <w:sz w:val="22"/>
          <w:szCs w:val="22"/>
        </w:rPr>
        <w:t>;</w:t>
      </w:r>
    </w:p>
    <w:p w14:paraId="1FF0D494" w14:textId="1A9A7EB2" w:rsidR="000D2BDA" w:rsidRPr="00FC0D2E" w:rsidRDefault="000D2BDA" w:rsidP="00604FB7">
      <w:pPr>
        <w:pStyle w:val="Akapitzlist"/>
        <w:numPr>
          <w:ilvl w:val="0"/>
          <w:numId w:val="56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Sala Korczaka:</w:t>
      </w:r>
    </w:p>
    <w:p w14:paraId="4956F22F" w14:textId="19877F36" w:rsidR="000D2BDA" w:rsidRPr="00FC0D2E" w:rsidRDefault="000D2BDA" w:rsidP="00604FB7">
      <w:pPr>
        <w:pStyle w:val="Akapitzlist"/>
        <w:numPr>
          <w:ilvl w:val="0"/>
          <w:numId w:val="59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meble chillout - zagospodarowanie przestrzeni na dwie strefy chill-out wielkości 3x3 - głównie meble typu eventowergo - pasującego do identyfikacji graficznej kongresu  i 10 listw ledowych do podświetlenia przestrzeni;</w:t>
      </w:r>
    </w:p>
    <w:p w14:paraId="6077F743" w14:textId="1C0AD517" w:rsidR="000D2BDA" w:rsidRPr="00FC0D2E" w:rsidRDefault="000D2BDA" w:rsidP="00604FB7">
      <w:pPr>
        <w:pStyle w:val="Akapitzlist"/>
        <w:numPr>
          <w:ilvl w:val="0"/>
          <w:numId w:val="59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Wykonawca zaproponuje min. 3 zestawy mebli, o których mowa powyżej: krzeseł i stolików wraz z 3 propozycjami koncepcji  nie później niż na 5 dni roboczych od daty zawarcia umowy. Zamawiający zobowiązuje się do dokonania wyboru lub wskazania jakich oczekuje poprawek w ciągu 3 dni roboczych od otrzymania propozycji ze strony Wykonawcy. W przypadku wskazania poprawek Wykonawca ma 2 dni robocze na dokonanie poprawek i przedstawienie Zamawiającemu do ponownej akceptacji, na która Zamawiający ma 2 dni robocze. W przypadkach pojawienia się potrzeby dokonania kolejnych poprawek proces może zostać powtórzony;</w:t>
      </w:r>
    </w:p>
    <w:p w14:paraId="47C599F6" w14:textId="58A0A781" w:rsidR="000D2BDA" w:rsidRPr="00FC0D2E" w:rsidRDefault="000D2BDA" w:rsidP="00604FB7">
      <w:pPr>
        <w:pStyle w:val="Akapitzlist"/>
        <w:numPr>
          <w:ilvl w:val="0"/>
          <w:numId w:val="59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przestrzeń strefy wyposażona musi być w rośliny doniczkowe: kwiaty całoroczne i sezonowe np. agapantus, akacja, alstromeria, anemon, anturium, astilbe, astry gałązkowe, banksia, bouvardia, chryzantema, cymbidium, dzwonki irlandzkie, eustoma, floks - z nacikiem głownie na rośliny biurowe, zielone, o większych gabarytach min 20 donic -  do ustalenie podczas dokumentacji technicznej po podpisaniu umowy.</w:t>
      </w:r>
    </w:p>
    <w:p w14:paraId="0415F84C" w14:textId="4CA50E99" w:rsidR="008C6544" w:rsidRPr="00FC0D2E" w:rsidRDefault="000D2BDA" w:rsidP="00604FB7">
      <w:pPr>
        <w:pStyle w:val="Akapitzlist"/>
        <w:numPr>
          <w:ilvl w:val="0"/>
          <w:numId w:val="56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Hol Główny:</w:t>
      </w:r>
    </w:p>
    <w:p w14:paraId="71F12A02" w14:textId="03971492" w:rsidR="00011F27" w:rsidRPr="00FC0D2E" w:rsidRDefault="000D2BDA" w:rsidP="00604FB7">
      <w:pPr>
        <w:pStyle w:val="Akapitzlist"/>
        <w:numPr>
          <w:ilvl w:val="0"/>
          <w:numId w:val="60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biała lada recepcyjna o wymiarach min. 3x1 m.  wraz z 6 hockerami; klejenie lady zgodnie z wytycznym brandingowymi Zamawiającego</w:t>
      </w:r>
      <w:r w:rsidR="005C29C0" w:rsidRPr="00FC0D2E">
        <w:rPr>
          <w:rFonts w:eastAsia="Arial" w:cs="Arial"/>
          <w:sz w:val="22"/>
          <w:szCs w:val="22"/>
        </w:rPr>
        <w:t>.</w:t>
      </w:r>
    </w:p>
    <w:p w14:paraId="4E678D11" w14:textId="11CCA4C3" w:rsidR="00011F27" w:rsidRPr="000D2BDA" w:rsidRDefault="00011F27" w:rsidP="00011F27">
      <w:pPr>
        <w:pStyle w:val="Akapitzlist"/>
        <w:spacing w:line="276" w:lineRule="auto"/>
        <w:rPr>
          <w:rFonts w:eastAsia="Arial"/>
          <w:b/>
          <w:bCs/>
        </w:rPr>
      </w:pPr>
    </w:p>
    <w:p w14:paraId="759BB6EA" w14:textId="35A6911A" w:rsidR="00011F27" w:rsidRPr="00FC0D2E" w:rsidRDefault="000D2BDA" w:rsidP="00604FB7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Zapewnienie produkcji elementów brandingu i materiałów poligraficznych, w tym</w:t>
      </w:r>
      <w:r w:rsidR="00011F27" w:rsidRPr="00FC0D2E">
        <w:rPr>
          <w:rFonts w:eastAsia="Arial" w:cs="Arial"/>
          <w:b/>
          <w:bCs/>
          <w:sz w:val="22"/>
          <w:szCs w:val="22"/>
        </w:rPr>
        <w:t>:</w:t>
      </w:r>
    </w:p>
    <w:p w14:paraId="311D4391" w14:textId="7DD588E6" w:rsidR="000D2BDA" w:rsidRPr="00FC0D2E" w:rsidRDefault="005C29C0" w:rsidP="00604FB7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000000"/>
          <w:sz w:val="22"/>
          <w:szCs w:val="22"/>
        </w:rPr>
      </w:pPr>
      <w:r w:rsidRPr="00FC0D2E">
        <w:rPr>
          <w:rFonts w:cs="Arial"/>
          <w:color w:val="000000"/>
          <w:sz w:val="22"/>
          <w:szCs w:val="22"/>
        </w:rPr>
        <w:t>przygotowanie kompozycji plakatów  i ich wydruk (ok.</w:t>
      </w:r>
      <w:r w:rsidR="005C17E6" w:rsidRPr="00FC0D2E">
        <w:rPr>
          <w:rFonts w:cs="Arial"/>
          <w:color w:val="000000"/>
          <w:sz w:val="22"/>
          <w:szCs w:val="22"/>
        </w:rPr>
        <w:t xml:space="preserve"> </w:t>
      </w:r>
      <w:r w:rsidRPr="00FC0D2E">
        <w:rPr>
          <w:rFonts w:cs="Arial"/>
          <w:color w:val="000000"/>
          <w:sz w:val="22"/>
          <w:szCs w:val="22"/>
        </w:rPr>
        <w:t>40 sztuk) na wyprodukowanej ściance 4x3 m. (Sala Marmurowa);</w:t>
      </w:r>
    </w:p>
    <w:p w14:paraId="5AD40B3C" w14:textId="1A468403" w:rsidR="005C29C0" w:rsidRPr="00FC0D2E" w:rsidRDefault="005C29C0" w:rsidP="00604FB7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000000"/>
          <w:sz w:val="22"/>
          <w:szCs w:val="22"/>
        </w:rPr>
      </w:pPr>
      <w:r w:rsidRPr="00FC0D2E">
        <w:rPr>
          <w:rFonts w:cs="Arial"/>
          <w:color w:val="000000"/>
          <w:sz w:val="22"/>
          <w:szCs w:val="22"/>
        </w:rPr>
        <w:t>przygotowanie i zamówienie opasek dla uczestników konkursu, kilkanaście różnych  - łączna ilość 6000;</w:t>
      </w:r>
    </w:p>
    <w:p w14:paraId="16AC92E9" w14:textId="12B9D2B8" w:rsidR="005C29C0" w:rsidRPr="00FC0D2E" w:rsidRDefault="005C29C0" w:rsidP="00604FB7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000000"/>
          <w:sz w:val="22"/>
          <w:szCs w:val="22"/>
        </w:rPr>
      </w:pPr>
      <w:r w:rsidRPr="00FC0D2E">
        <w:rPr>
          <w:rFonts w:cs="Arial"/>
          <w:color w:val="000000"/>
          <w:sz w:val="22"/>
          <w:szCs w:val="22"/>
        </w:rPr>
        <w:t>przygotowanie i zamówienie identyfikatorów dla produkcji około 120</w:t>
      </w:r>
      <w:r w:rsidR="005C17E6" w:rsidRPr="00FC0D2E">
        <w:rPr>
          <w:rFonts w:cs="Arial"/>
          <w:color w:val="000000"/>
          <w:sz w:val="22"/>
          <w:szCs w:val="22"/>
        </w:rPr>
        <w:t xml:space="preserve"> </w:t>
      </w:r>
      <w:r w:rsidRPr="00FC0D2E">
        <w:rPr>
          <w:rFonts w:cs="Arial"/>
          <w:color w:val="000000"/>
          <w:sz w:val="22"/>
          <w:szCs w:val="22"/>
        </w:rPr>
        <w:t>sztuk;</w:t>
      </w:r>
    </w:p>
    <w:p w14:paraId="1361302E" w14:textId="5726235B" w:rsidR="005C29C0" w:rsidRPr="00FC0D2E" w:rsidRDefault="005C29C0" w:rsidP="00604FB7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000000"/>
          <w:sz w:val="22"/>
          <w:szCs w:val="22"/>
        </w:rPr>
      </w:pPr>
      <w:r w:rsidRPr="00FC0D2E">
        <w:rPr>
          <w:rFonts w:cs="Arial"/>
          <w:color w:val="000000"/>
          <w:sz w:val="22"/>
          <w:szCs w:val="22"/>
        </w:rPr>
        <w:t>przygotowanie kompozycji plakatów  i ich wydruk (ok. 40 sztuk ) na wyprodukowanej ściance 4x3 m. (Sala Korczaka);</w:t>
      </w:r>
    </w:p>
    <w:p w14:paraId="149CE91E" w14:textId="264A298C" w:rsidR="005C29C0" w:rsidRPr="00FC0D2E" w:rsidRDefault="005C29C0" w:rsidP="00604FB7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000000"/>
          <w:sz w:val="22"/>
          <w:szCs w:val="22"/>
        </w:rPr>
      </w:pPr>
      <w:r w:rsidRPr="00FC0D2E">
        <w:rPr>
          <w:rFonts w:cs="Arial"/>
          <w:color w:val="000000"/>
          <w:sz w:val="22"/>
          <w:szCs w:val="22"/>
        </w:rPr>
        <w:t>przygotowanie kompozycji plakatów  i ich wydruk (ok.</w:t>
      </w:r>
      <w:r w:rsidR="00CE44DB">
        <w:rPr>
          <w:rFonts w:cs="Arial"/>
          <w:color w:val="000000"/>
          <w:sz w:val="22"/>
          <w:szCs w:val="22"/>
        </w:rPr>
        <w:t xml:space="preserve"> </w:t>
      </w:r>
      <w:r w:rsidRPr="00FC0D2E">
        <w:rPr>
          <w:rFonts w:cs="Arial"/>
          <w:color w:val="000000"/>
          <w:sz w:val="22"/>
          <w:szCs w:val="22"/>
        </w:rPr>
        <w:t>40 sztuk ) na wyprodukowanej ściance 4x3 m. (Hol Główny)</w:t>
      </w:r>
      <w:r w:rsidR="005C17E6" w:rsidRPr="00FC0D2E">
        <w:rPr>
          <w:rFonts w:cs="Arial"/>
          <w:color w:val="000000"/>
          <w:sz w:val="22"/>
          <w:szCs w:val="22"/>
        </w:rPr>
        <w:t>.</w:t>
      </w:r>
    </w:p>
    <w:p w14:paraId="1F90F921" w14:textId="77777777" w:rsidR="005C17E6" w:rsidRPr="005C29C0" w:rsidRDefault="005C17E6" w:rsidP="005C17E6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rPr>
          <w:rFonts w:cs="Arial"/>
          <w:color w:val="000000"/>
          <w:sz w:val="22"/>
          <w:szCs w:val="22"/>
          <w:highlight w:val="green"/>
        </w:rPr>
      </w:pPr>
    </w:p>
    <w:p w14:paraId="5430CB28" w14:textId="77777777" w:rsidR="00011F27" w:rsidRPr="00FC0D2E" w:rsidRDefault="00011F27" w:rsidP="00604FB7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Zapewnienie usług cateringowych</w:t>
      </w:r>
      <w:r w:rsidRPr="00FC0D2E">
        <w:rPr>
          <w:rFonts w:eastAsia="Arial" w:cs="Arial"/>
          <w:b/>
          <w:bCs/>
          <w:sz w:val="22"/>
          <w:szCs w:val="22"/>
          <w:lang w:val="pl-PL"/>
        </w:rPr>
        <w:t xml:space="preserve"> dla gości i uczestników kongresu</w:t>
      </w:r>
      <w:r w:rsidRPr="00FC0D2E">
        <w:rPr>
          <w:rFonts w:eastAsia="Arial" w:cs="Arial"/>
          <w:b/>
          <w:bCs/>
          <w:sz w:val="22"/>
          <w:szCs w:val="22"/>
        </w:rPr>
        <w:t>:</w:t>
      </w:r>
    </w:p>
    <w:p w14:paraId="6EEEA18F" w14:textId="182A5D3C" w:rsidR="00011F27" w:rsidRPr="00FC0D2E" w:rsidRDefault="00011F27" w:rsidP="00604FB7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serwisu kawowego</w:t>
      </w:r>
      <w:r w:rsidRPr="00FC0D2E">
        <w:rPr>
          <w:rFonts w:eastAsia="Arial" w:cs="Arial"/>
          <w:sz w:val="22"/>
          <w:szCs w:val="22"/>
        </w:rPr>
        <w:t xml:space="preserve"> ciągłego dla uczestników, panelistów, ekspertów i obsługi </w:t>
      </w:r>
      <w:r w:rsidRPr="00FC0D2E">
        <w:rPr>
          <w:rFonts w:eastAsia="Arial" w:cs="Arial"/>
          <w:sz w:val="22"/>
          <w:szCs w:val="22"/>
          <w:lang w:val="pl-PL"/>
        </w:rPr>
        <w:t>Kongresu</w:t>
      </w:r>
      <w:r w:rsidRPr="00FC0D2E">
        <w:rPr>
          <w:rFonts w:eastAsia="Arial" w:cs="Arial"/>
          <w:sz w:val="22"/>
          <w:szCs w:val="22"/>
        </w:rPr>
        <w:t xml:space="preserve"> w dn</w:t>
      </w:r>
      <w:r w:rsidRPr="00FC0D2E">
        <w:rPr>
          <w:rFonts w:eastAsia="Arial" w:cs="Arial"/>
          <w:sz w:val="22"/>
          <w:szCs w:val="22"/>
          <w:lang w:val="pl-PL"/>
        </w:rPr>
        <w:t>.</w:t>
      </w:r>
      <w:r w:rsidRPr="00FC0D2E">
        <w:rPr>
          <w:rFonts w:eastAsia="Arial" w:cs="Arial"/>
          <w:sz w:val="22"/>
          <w:szCs w:val="22"/>
        </w:rPr>
        <w:t xml:space="preserve"> </w:t>
      </w:r>
      <w:r w:rsidRPr="00FC0D2E">
        <w:rPr>
          <w:rFonts w:eastAsia="Arial" w:cs="Arial"/>
          <w:sz w:val="22"/>
          <w:szCs w:val="22"/>
          <w:lang w:val="pl-PL"/>
        </w:rPr>
        <w:t>0</w:t>
      </w:r>
      <w:r w:rsidRPr="00FC0D2E">
        <w:rPr>
          <w:rFonts w:eastAsia="Arial" w:cs="Arial"/>
          <w:sz w:val="22"/>
          <w:szCs w:val="22"/>
        </w:rPr>
        <w:t>6-</w:t>
      </w:r>
      <w:r w:rsidRPr="00FC0D2E">
        <w:rPr>
          <w:rFonts w:eastAsia="Arial" w:cs="Arial"/>
          <w:sz w:val="22"/>
          <w:szCs w:val="22"/>
          <w:lang w:val="pl-PL"/>
        </w:rPr>
        <w:t>0</w:t>
      </w:r>
      <w:r w:rsidRPr="00FC0D2E">
        <w:rPr>
          <w:rFonts w:eastAsia="Arial" w:cs="Arial"/>
          <w:sz w:val="22"/>
          <w:szCs w:val="22"/>
        </w:rPr>
        <w:t>8.11.2023</w:t>
      </w:r>
      <w:r w:rsidRPr="00FC0D2E">
        <w:rPr>
          <w:rFonts w:eastAsia="Arial" w:cs="Arial"/>
          <w:sz w:val="22"/>
          <w:szCs w:val="22"/>
          <w:lang w:val="pl-PL"/>
        </w:rPr>
        <w:t xml:space="preserve"> </w:t>
      </w:r>
      <w:r w:rsidRPr="00FC0D2E">
        <w:rPr>
          <w:rFonts w:eastAsia="Arial" w:cs="Arial"/>
          <w:sz w:val="22"/>
          <w:szCs w:val="22"/>
        </w:rPr>
        <w:t xml:space="preserve">r. w godz. 9:00-18:00 </w:t>
      </w:r>
      <w:r w:rsidRPr="00FC0D2E">
        <w:rPr>
          <w:rFonts w:eastAsia="Arial" w:cs="Arial"/>
          <w:b/>
          <w:bCs/>
          <w:sz w:val="22"/>
          <w:szCs w:val="22"/>
        </w:rPr>
        <w:t xml:space="preserve">dla </w:t>
      </w:r>
      <w:r w:rsidR="007537AB" w:rsidRPr="00FC0D2E">
        <w:rPr>
          <w:rFonts w:eastAsia="Arial" w:cs="Arial"/>
          <w:b/>
          <w:bCs/>
          <w:sz w:val="22"/>
          <w:szCs w:val="22"/>
          <w:lang w:val="pl-PL"/>
        </w:rPr>
        <w:t>1000</w:t>
      </w:r>
      <w:r w:rsidRPr="00FC0D2E">
        <w:rPr>
          <w:rFonts w:eastAsia="Arial" w:cs="Arial"/>
          <w:b/>
          <w:bCs/>
          <w:sz w:val="22"/>
          <w:szCs w:val="22"/>
        </w:rPr>
        <w:t xml:space="preserve"> osób</w:t>
      </w:r>
      <w:r w:rsidRPr="00FC0D2E">
        <w:rPr>
          <w:rFonts w:eastAsia="Arial" w:cs="Arial"/>
          <w:b/>
          <w:bCs/>
          <w:sz w:val="22"/>
          <w:szCs w:val="22"/>
          <w:lang w:val="pl-PL"/>
        </w:rPr>
        <w:t xml:space="preserve"> każdego dnia</w:t>
      </w:r>
      <w:r w:rsidRPr="00FC0D2E">
        <w:rPr>
          <w:rFonts w:eastAsia="Arial" w:cs="Arial"/>
          <w:sz w:val="22"/>
          <w:szCs w:val="22"/>
        </w:rPr>
        <w:t xml:space="preserve">; w </w:t>
      </w:r>
      <w:r w:rsidRPr="00FC0D2E">
        <w:rPr>
          <w:rFonts w:eastAsia="Arial" w:cs="Arial"/>
          <w:sz w:val="22"/>
          <w:szCs w:val="22"/>
          <w:lang w:val="pl-PL"/>
        </w:rPr>
        <w:t>s</w:t>
      </w:r>
      <w:r w:rsidRPr="00FC0D2E">
        <w:rPr>
          <w:rFonts w:eastAsia="Arial" w:cs="Arial"/>
          <w:sz w:val="22"/>
          <w:szCs w:val="22"/>
        </w:rPr>
        <w:t xml:space="preserve">ali kawiarnianej oraz </w:t>
      </w:r>
      <w:r w:rsidRPr="00FC0D2E">
        <w:rPr>
          <w:rFonts w:eastAsia="Arial" w:cs="Arial"/>
          <w:sz w:val="22"/>
          <w:szCs w:val="22"/>
          <w:lang w:val="pl-PL"/>
        </w:rPr>
        <w:t>f</w:t>
      </w:r>
      <w:r w:rsidRPr="00FC0D2E">
        <w:rPr>
          <w:rFonts w:eastAsia="Arial" w:cs="Arial"/>
          <w:sz w:val="22"/>
          <w:szCs w:val="22"/>
        </w:rPr>
        <w:t>oyer, w miejscu odbywania się konferencji i warsztatów, złożony ze stale uzupełnianych elementów:</w:t>
      </w:r>
    </w:p>
    <w:p w14:paraId="53B8D798" w14:textId="5724757B" w:rsidR="00011F27" w:rsidRPr="00FC0D2E" w:rsidRDefault="00011F27" w:rsidP="00604FB7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lastRenderedPageBreak/>
        <w:t>świeżo parzonej kawy (z ekspresu ciśnieniowego) i herbaty (minimum 3 rodzaje herbat w torebkach, w tym czarna, zielona, owocowa) podanej w eleganckich, estetycznych pudełkach wraz z warnikiem z gorącą wodą, wody mineralnej (niegazowana) serwowanej w</w:t>
      </w:r>
      <w:r w:rsidRPr="00FC0D2E">
        <w:rPr>
          <w:rFonts w:eastAsia="Arial" w:cs="Arial"/>
          <w:sz w:val="22"/>
          <w:szCs w:val="22"/>
          <w:lang w:val="pl-PL"/>
        </w:rPr>
        <w:t xml:space="preserve"> karafkach lub zapewnienie dystrybutorów z wodą</w:t>
      </w:r>
      <w:r w:rsidRPr="00FC0D2E">
        <w:rPr>
          <w:rFonts w:eastAsia="Arial" w:cs="Arial"/>
          <w:sz w:val="22"/>
          <w:szCs w:val="22"/>
        </w:rPr>
        <w:t>, mleka (w wersji zwykłej, bez laktozy i roślinnej), cukru (biały i brązowy) w oddzielnych opakowaniach, słodzika, cytryny w plasterkach przekrojonych na pół, serwetek</w:t>
      </w:r>
      <w:r w:rsidR="007537AB" w:rsidRPr="00FC0D2E">
        <w:rPr>
          <w:rFonts w:eastAsia="Arial" w:cs="Arial"/>
          <w:sz w:val="22"/>
          <w:szCs w:val="22"/>
          <w:lang w:val="pl-PL"/>
        </w:rPr>
        <w:t>.</w:t>
      </w:r>
    </w:p>
    <w:p w14:paraId="7533CABE" w14:textId="6E2627E9" w:rsidR="00011F27" w:rsidRPr="00FC0D2E" w:rsidRDefault="00CE44DB" w:rsidP="009A4352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pl-PL"/>
        </w:rPr>
        <w:t>s</w:t>
      </w:r>
      <w:r w:rsidRPr="00FC0D2E">
        <w:rPr>
          <w:rFonts w:eastAsia="Arial" w:cs="Arial"/>
          <w:b/>
          <w:bCs/>
          <w:sz w:val="22"/>
          <w:szCs w:val="22"/>
          <w:lang w:val="pl-PL"/>
        </w:rPr>
        <w:t>erwisu</w:t>
      </w:r>
      <w:r w:rsidR="009A4352" w:rsidRPr="00FC0D2E">
        <w:rPr>
          <w:rFonts w:eastAsia="Arial" w:cs="Arial"/>
          <w:b/>
          <w:bCs/>
          <w:sz w:val="22"/>
          <w:szCs w:val="22"/>
          <w:lang w:val="pl-PL"/>
        </w:rPr>
        <w:t xml:space="preserve"> kawowego </w:t>
      </w:r>
      <w:r w:rsidR="007537AB" w:rsidRPr="00FC0D2E">
        <w:rPr>
          <w:rFonts w:eastAsia="Arial" w:cs="Arial"/>
          <w:b/>
          <w:bCs/>
          <w:sz w:val="22"/>
          <w:szCs w:val="22"/>
          <w:lang w:val="pl-PL"/>
        </w:rPr>
        <w:t>w biurze produkcji</w:t>
      </w:r>
      <w:r w:rsidR="00011F27" w:rsidRPr="00FC0D2E">
        <w:rPr>
          <w:rFonts w:eastAsia="Arial" w:cs="Arial"/>
          <w:sz w:val="22"/>
          <w:szCs w:val="22"/>
        </w:rPr>
        <w:t xml:space="preserve"> dla</w:t>
      </w:r>
      <w:r w:rsidR="007537AB" w:rsidRPr="00FC0D2E">
        <w:rPr>
          <w:rFonts w:eastAsia="Arial" w:cs="Arial"/>
          <w:sz w:val="22"/>
          <w:szCs w:val="22"/>
          <w:lang w:val="pl-PL"/>
        </w:rPr>
        <w:t xml:space="preserve"> </w:t>
      </w:r>
      <w:r w:rsidR="00011F27" w:rsidRPr="00FC0D2E">
        <w:rPr>
          <w:rFonts w:eastAsia="Arial" w:cs="Arial"/>
          <w:sz w:val="22"/>
          <w:szCs w:val="22"/>
        </w:rPr>
        <w:t>ekspertów i obsługi Kongresu w dn</w:t>
      </w:r>
      <w:r w:rsidR="00011F27" w:rsidRPr="00FC0D2E">
        <w:rPr>
          <w:rFonts w:eastAsia="Arial" w:cs="Arial"/>
          <w:sz w:val="22"/>
          <w:szCs w:val="22"/>
          <w:lang w:val="pl-PL"/>
        </w:rPr>
        <w:t>.</w:t>
      </w:r>
      <w:r w:rsidR="00011F27" w:rsidRPr="00FC0D2E">
        <w:rPr>
          <w:rFonts w:eastAsia="Arial" w:cs="Arial"/>
          <w:sz w:val="22"/>
          <w:szCs w:val="22"/>
        </w:rPr>
        <w:t xml:space="preserve"> </w:t>
      </w:r>
      <w:r w:rsidR="00011F27" w:rsidRPr="00FC0D2E">
        <w:rPr>
          <w:rFonts w:eastAsia="Arial" w:cs="Arial"/>
          <w:sz w:val="22"/>
          <w:szCs w:val="22"/>
          <w:lang w:val="pl-PL"/>
        </w:rPr>
        <w:t>0</w:t>
      </w:r>
      <w:r w:rsidR="00011F27" w:rsidRPr="00FC0D2E">
        <w:rPr>
          <w:rFonts w:eastAsia="Arial" w:cs="Arial"/>
          <w:sz w:val="22"/>
          <w:szCs w:val="22"/>
        </w:rPr>
        <w:t>6-</w:t>
      </w:r>
      <w:r w:rsidR="00011F27" w:rsidRPr="00FC0D2E">
        <w:rPr>
          <w:rFonts w:eastAsia="Arial" w:cs="Arial"/>
          <w:sz w:val="22"/>
          <w:szCs w:val="22"/>
          <w:lang w:val="pl-PL"/>
        </w:rPr>
        <w:t>0</w:t>
      </w:r>
      <w:r w:rsidR="00011F27" w:rsidRPr="00FC0D2E">
        <w:rPr>
          <w:rFonts w:eastAsia="Arial" w:cs="Arial"/>
          <w:sz w:val="22"/>
          <w:szCs w:val="22"/>
        </w:rPr>
        <w:t xml:space="preserve">8.11.2023 r. </w:t>
      </w:r>
      <w:r w:rsidR="00011F27" w:rsidRPr="00FC0D2E">
        <w:rPr>
          <w:rFonts w:eastAsia="Arial" w:cs="Arial"/>
          <w:sz w:val="22"/>
          <w:szCs w:val="22"/>
          <w:lang w:val="pl-PL"/>
        </w:rPr>
        <w:t>w s</w:t>
      </w:r>
      <w:r w:rsidR="00011F27" w:rsidRPr="00FC0D2E">
        <w:rPr>
          <w:rFonts w:eastAsia="Arial" w:cs="Arial"/>
          <w:sz w:val="22"/>
          <w:szCs w:val="22"/>
        </w:rPr>
        <w:t xml:space="preserve">ali </w:t>
      </w:r>
      <w:r w:rsidR="00011F27" w:rsidRPr="00FC0D2E">
        <w:rPr>
          <w:rFonts w:eastAsia="Arial" w:cs="Arial"/>
          <w:sz w:val="22"/>
          <w:szCs w:val="22"/>
          <w:lang w:val="pl-PL"/>
        </w:rPr>
        <w:t>k</w:t>
      </w:r>
      <w:r w:rsidR="00011F27" w:rsidRPr="00FC0D2E">
        <w:rPr>
          <w:rFonts w:eastAsia="Arial" w:cs="Arial"/>
          <w:sz w:val="22"/>
          <w:szCs w:val="22"/>
        </w:rPr>
        <w:t xml:space="preserve">awiarnianej w miejscu </w:t>
      </w:r>
      <w:r w:rsidR="007537AB" w:rsidRPr="00FC0D2E">
        <w:rPr>
          <w:rFonts w:eastAsia="Arial" w:cs="Arial"/>
          <w:sz w:val="22"/>
          <w:szCs w:val="22"/>
          <w:lang w:val="pl-PL"/>
        </w:rPr>
        <w:t>kongresu</w:t>
      </w:r>
      <w:r w:rsidR="00011F27" w:rsidRPr="00FC0D2E">
        <w:rPr>
          <w:rFonts w:eastAsia="Arial" w:cs="Arial"/>
          <w:sz w:val="22"/>
          <w:szCs w:val="22"/>
        </w:rPr>
        <w:t xml:space="preserve"> </w:t>
      </w:r>
      <w:r w:rsidR="00011F27" w:rsidRPr="00FC0D2E">
        <w:rPr>
          <w:rFonts w:eastAsia="Arial" w:cs="Arial"/>
          <w:b/>
          <w:bCs/>
          <w:sz w:val="22"/>
          <w:szCs w:val="22"/>
        </w:rPr>
        <w:t xml:space="preserve">dla </w:t>
      </w:r>
      <w:r w:rsidR="007537AB" w:rsidRPr="00FC0D2E">
        <w:rPr>
          <w:rFonts w:eastAsia="Arial" w:cs="Arial"/>
          <w:b/>
          <w:bCs/>
          <w:sz w:val="22"/>
          <w:szCs w:val="22"/>
          <w:lang w:val="pl-PL"/>
        </w:rPr>
        <w:t>80</w:t>
      </w:r>
      <w:r w:rsidR="00011F27" w:rsidRPr="00FC0D2E">
        <w:rPr>
          <w:rFonts w:eastAsia="Arial" w:cs="Arial"/>
          <w:b/>
          <w:bCs/>
          <w:sz w:val="22"/>
          <w:szCs w:val="22"/>
        </w:rPr>
        <w:t xml:space="preserve"> osób</w:t>
      </w:r>
      <w:r w:rsidR="00011F27" w:rsidRPr="00FC0D2E">
        <w:rPr>
          <w:rFonts w:eastAsia="Arial" w:cs="Arial"/>
          <w:b/>
          <w:bCs/>
          <w:sz w:val="22"/>
          <w:szCs w:val="22"/>
          <w:lang w:val="pl-PL"/>
        </w:rPr>
        <w:t xml:space="preserve"> każdego dnia</w:t>
      </w:r>
      <w:r w:rsidR="009A4352" w:rsidRPr="00FC0D2E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9A4352" w:rsidRPr="00FC0D2E">
        <w:rPr>
          <w:rFonts w:eastAsia="Arial" w:cs="Arial"/>
          <w:sz w:val="22"/>
          <w:szCs w:val="22"/>
        </w:rPr>
        <w:t>złożony ze stale uzupełnianych elementów:</w:t>
      </w:r>
      <w:r w:rsidR="00011F27" w:rsidRPr="00FC0D2E" w:rsidDel="00451F40">
        <w:rPr>
          <w:rFonts w:eastAsia="Arial" w:cs="Arial"/>
          <w:sz w:val="22"/>
          <w:szCs w:val="22"/>
        </w:rPr>
        <w:t xml:space="preserve"> </w:t>
      </w:r>
    </w:p>
    <w:p w14:paraId="75630160" w14:textId="77777777" w:rsidR="009A4352" w:rsidRPr="00FC0D2E" w:rsidRDefault="007537AB" w:rsidP="007537AB">
      <w:pPr>
        <w:pStyle w:val="Akapitzlist"/>
        <w:numPr>
          <w:ilvl w:val="0"/>
          <w:numId w:val="66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świeżo parzonej kawy (z ekspresu ciśnieniowego) i herbaty (minimum 3 rodzaje herbat w torebkach, w tym czarna, zielona, owocowa) podanej w eleganckich, estetycznych pudełkach wraz z warnikiem z gorącą wodą, wody mineralnej (niegazowana) serwowanej w</w:t>
      </w:r>
      <w:r w:rsidRPr="00FC0D2E">
        <w:rPr>
          <w:rFonts w:eastAsia="Arial" w:cs="Arial"/>
          <w:sz w:val="22"/>
          <w:szCs w:val="22"/>
          <w:lang w:val="pl-PL"/>
        </w:rPr>
        <w:t xml:space="preserve"> karafkach lub zapewnienie dystrybutorów z wodą</w:t>
      </w:r>
      <w:r w:rsidRPr="00FC0D2E">
        <w:rPr>
          <w:rFonts w:eastAsia="Arial" w:cs="Arial"/>
          <w:sz w:val="22"/>
          <w:szCs w:val="22"/>
        </w:rPr>
        <w:t xml:space="preserve">, mleka (w wersji zwykłej, bez laktozy i roślinnej) , cukru (biały i brązowy) w oddzielnych opakowaniach, </w:t>
      </w:r>
    </w:p>
    <w:p w14:paraId="2C8EEB9D" w14:textId="6D940968" w:rsidR="007537AB" w:rsidRPr="00FC0D2E" w:rsidRDefault="007537AB" w:rsidP="007537AB">
      <w:pPr>
        <w:pStyle w:val="Akapitzlist"/>
        <w:numPr>
          <w:ilvl w:val="0"/>
          <w:numId w:val="66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wyboru  świeżo wypiekanych ciast (co najmniej 3 rodzaje)</w:t>
      </w:r>
      <w:r w:rsidR="009A4352" w:rsidRPr="00FC0D2E">
        <w:rPr>
          <w:rFonts w:eastAsia="Arial" w:cs="Arial"/>
          <w:sz w:val="22"/>
          <w:szCs w:val="22"/>
          <w:lang w:val="pl-PL"/>
        </w:rPr>
        <w:t xml:space="preserve"> o wadze min. 50 g. każda</w:t>
      </w:r>
      <w:r w:rsidRPr="00FC0D2E">
        <w:rPr>
          <w:rFonts w:eastAsia="Arial" w:cs="Arial"/>
          <w:sz w:val="22"/>
          <w:szCs w:val="22"/>
        </w:rPr>
        <w:t>,</w:t>
      </w:r>
    </w:p>
    <w:p w14:paraId="7005C88B" w14:textId="6673E6E2" w:rsidR="007537AB" w:rsidRPr="00FC0D2E" w:rsidRDefault="009A4352" w:rsidP="009A4352">
      <w:pPr>
        <w:pStyle w:val="Akapitzlist"/>
        <w:numPr>
          <w:ilvl w:val="0"/>
          <w:numId w:val="66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eastAsia="Arial" w:cs="Arial"/>
          <w:sz w:val="22"/>
          <w:szCs w:val="22"/>
          <w:lang w:val="pl-PL"/>
        </w:rPr>
        <w:t xml:space="preserve">świeże owoce (obrane, filetowane) </w:t>
      </w:r>
      <w:r w:rsidR="007537AB" w:rsidRPr="00FC0D2E">
        <w:rPr>
          <w:rFonts w:eastAsia="Arial" w:cs="Arial"/>
          <w:sz w:val="22"/>
          <w:szCs w:val="22"/>
        </w:rPr>
        <w:t>min. 100 g. świeżego owoca obranego i pokrojonego gotowego do spożycia</w:t>
      </w:r>
    </w:p>
    <w:p w14:paraId="3F5C9EA3" w14:textId="56DAB81D" w:rsidR="00B404F4" w:rsidRPr="00CE44DB" w:rsidRDefault="009A4352" w:rsidP="00FC0D2E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  <w:r w:rsidRPr="00CE44DB">
        <w:rPr>
          <w:rFonts w:eastAsia="Arial" w:cs="Arial"/>
          <w:sz w:val="22"/>
          <w:szCs w:val="22"/>
          <w:lang w:val="pl-PL"/>
        </w:rPr>
        <w:t xml:space="preserve">zapewnienie i dostarczenie do 10.00 każdego dnia </w:t>
      </w:r>
      <w:r w:rsidR="00B404F4" w:rsidRPr="00CE44DB">
        <w:rPr>
          <w:rFonts w:eastAsia="Arial" w:cs="Arial"/>
          <w:sz w:val="22"/>
          <w:szCs w:val="22"/>
          <w:lang w:val="pl-PL"/>
        </w:rPr>
        <w:t xml:space="preserve">30 szt. </w:t>
      </w:r>
      <w:r w:rsidRPr="00CE44DB">
        <w:rPr>
          <w:rFonts w:eastAsia="Arial" w:cs="Arial"/>
          <w:sz w:val="22"/>
          <w:szCs w:val="22"/>
          <w:lang w:val="pl-PL"/>
        </w:rPr>
        <w:t>kanapek</w:t>
      </w:r>
      <w:r w:rsidR="00B404F4" w:rsidRPr="00CE44DB">
        <w:rPr>
          <w:rFonts w:eastAsia="Arial" w:cs="Arial"/>
          <w:sz w:val="22"/>
          <w:szCs w:val="22"/>
          <w:lang w:val="pl-PL"/>
        </w:rPr>
        <w:t xml:space="preserve"> zapakowanych w ekologiczne opakowanie:</w:t>
      </w:r>
      <w:r w:rsidR="00CE44DB">
        <w:rPr>
          <w:rFonts w:eastAsia="Arial" w:cs="Arial"/>
          <w:sz w:val="22"/>
          <w:szCs w:val="22"/>
          <w:lang w:val="pl-PL"/>
        </w:rPr>
        <w:t xml:space="preserve"> </w:t>
      </w:r>
      <w:r w:rsidR="00B404F4" w:rsidRPr="00CE44DB">
        <w:rPr>
          <w:sz w:val="22"/>
          <w:szCs w:val="22"/>
        </w:rPr>
        <w:t xml:space="preserve">minimum 5 składnikowe, np: </w:t>
      </w:r>
      <w:r w:rsidR="00B404F4" w:rsidRPr="00CE44DB">
        <w:rPr>
          <w:sz w:val="22"/>
          <w:szCs w:val="22"/>
        </w:rPr>
        <w:sym w:font="Symbol" w:char="F02D"/>
      </w:r>
      <w:r w:rsidR="00B404F4" w:rsidRPr="00CE44DB">
        <w:rPr>
          <w:sz w:val="22"/>
          <w:szCs w:val="22"/>
        </w:rPr>
        <w:t xml:space="preserve"> z pieczywem mieszanym - minimum 3 rodzaje pieczywa </w:t>
      </w:r>
      <w:r w:rsidR="00B404F4" w:rsidRPr="00CE44DB">
        <w:rPr>
          <w:sz w:val="22"/>
          <w:szCs w:val="22"/>
        </w:rPr>
        <w:sym w:font="Symbol" w:char="F02D"/>
      </w:r>
      <w:r w:rsidR="00B404F4" w:rsidRPr="00CE44DB">
        <w:rPr>
          <w:sz w:val="22"/>
          <w:szCs w:val="22"/>
        </w:rPr>
        <w:t xml:space="preserve"> z masłem – na każdej kanapce, </w:t>
      </w:r>
      <w:r w:rsidR="00B404F4" w:rsidRPr="00CE44DB">
        <w:rPr>
          <w:sz w:val="22"/>
          <w:szCs w:val="22"/>
        </w:rPr>
        <w:sym w:font="Symbol" w:char="F02D"/>
      </w:r>
      <w:r w:rsidR="00B404F4" w:rsidRPr="00CE44DB">
        <w:rPr>
          <w:sz w:val="22"/>
          <w:szCs w:val="22"/>
        </w:rPr>
        <w:t xml:space="preserve"> z wędliną, </w:t>
      </w:r>
      <w:r w:rsidR="00B404F4" w:rsidRPr="00CE44DB">
        <w:rPr>
          <w:sz w:val="22"/>
          <w:szCs w:val="22"/>
        </w:rPr>
        <w:sym w:font="Symbol" w:char="F02D"/>
      </w:r>
      <w:r w:rsidR="00B404F4" w:rsidRPr="00CE44DB">
        <w:rPr>
          <w:sz w:val="22"/>
          <w:szCs w:val="22"/>
        </w:rPr>
        <w:t xml:space="preserve"> z łososiem wędzonym, </w:t>
      </w:r>
      <w:r w:rsidR="00B404F4" w:rsidRPr="00CE44DB">
        <w:rPr>
          <w:sz w:val="22"/>
          <w:szCs w:val="22"/>
        </w:rPr>
        <w:sym w:font="Symbol" w:char="F02D"/>
      </w:r>
      <w:r w:rsidR="00B404F4" w:rsidRPr="00CE44DB">
        <w:rPr>
          <w:sz w:val="22"/>
          <w:szCs w:val="22"/>
        </w:rPr>
        <w:t xml:space="preserve"> z serem żółtym, </w:t>
      </w:r>
      <w:r w:rsidR="00B404F4" w:rsidRPr="00CE44DB">
        <w:rPr>
          <w:sz w:val="22"/>
          <w:szCs w:val="22"/>
        </w:rPr>
        <w:sym w:font="Symbol" w:char="F02D"/>
      </w:r>
      <w:r w:rsidR="00B404F4" w:rsidRPr="00CE44DB">
        <w:rPr>
          <w:sz w:val="22"/>
          <w:szCs w:val="22"/>
        </w:rPr>
        <w:t xml:space="preserve"> z serem pleśniowym, </w:t>
      </w:r>
      <w:r w:rsidR="00B404F4" w:rsidRPr="00CE44DB">
        <w:rPr>
          <w:sz w:val="22"/>
          <w:szCs w:val="22"/>
        </w:rPr>
        <w:sym w:font="Symbol" w:char="F02D"/>
      </w:r>
      <w:r w:rsidR="00B404F4" w:rsidRPr="00CE44DB">
        <w:rPr>
          <w:sz w:val="22"/>
          <w:szCs w:val="22"/>
        </w:rPr>
        <w:t xml:space="preserve"> z warzywami - na każdej kanapce, </w:t>
      </w:r>
      <w:r w:rsidR="00B404F4" w:rsidRPr="00CE44DB">
        <w:rPr>
          <w:sz w:val="22"/>
          <w:szCs w:val="22"/>
        </w:rPr>
        <w:sym w:font="Symbol" w:char="F02D"/>
      </w:r>
      <w:r w:rsidR="00B404F4" w:rsidRPr="00CE44DB">
        <w:rPr>
          <w:sz w:val="22"/>
          <w:szCs w:val="22"/>
        </w:rPr>
        <w:t xml:space="preserve"> dekorowane np.: oliwkami, marynowaną pieczarką, cytryną, suszonym pomidorem, cebulką marynowaną, rzodkiewką, kaparami, szczypiorkiem, natką pietruszki itp., Zamawiający nie dopuszcza produktów masłopodobnych, wyrobów seropodobnych</w:t>
      </w:r>
      <w:r w:rsidR="00B404F4" w:rsidRPr="00CE44DB">
        <w:rPr>
          <w:sz w:val="22"/>
          <w:szCs w:val="22"/>
          <w:lang w:val="pl-PL"/>
        </w:rPr>
        <w:t>.</w:t>
      </w:r>
    </w:p>
    <w:p w14:paraId="6B38C680" w14:textId="77777777" w:rsidR="007537AB" w:rsidRPr="00FC0D2E" w:rsidRDefault="007537AB" w:rsidP="00011F27">
      <w:pPr>
        <w:pStyle w:val="Akapitzlist"/>
        <w:spacing w:line="276" w:lineRule="auto"/>
        <w:rPr>
          <w:rFonts w:eastAsia="Arial" w:cs="Arial"/>
          <w:sz w:val="22"/>
          <w:szCs w:val="22"/>
        </w:rPr>
      </w:pPr>
    </w:p>
    <w:p w14:paraId="658431FD" w14:textId="77777777" w:rsidR="00011F27" w:rsidRPr="00FC0D2E" w:rsidRDefault="00011F27" w:rsidP="00604FB7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Pozostałe wymogi dotyczące wszystkich usług cateringowych:</w:t>
      </w:r>
    </w:p>
    <w:p w14:paraId="1B7EAE80" w14:textId="77777777" w:rsidR="00011F27" w:rsidRPr="00FC0D2E" w:rsidRDefault="00011F27" w:rsidP="00604FB7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  <w:lang w:val="pl-PL"/>
        </w:rPr>
        <w:t>d</w:t>
      </w:r>
      <w:r w:rsidRPr="00FC0D2E">
        <w:rPr>
          <w:rFonts w:eastAsia="Arial" w:cs="Arial"/>
          <w:sz w:val="22"/>
          <w:szCs w:val="22"/>
        </w:rPr>
        <w:t>ania powinny zostać zaserwowane w elegancki sposób, nawiązujący estetyką do charakteru wydarzenia oraz miejsca konferencji.</w:t>
      </w:r>
    </w:p>
    <w:p w14:paraId="65F91414" w14:textId="77777777" w:rsidR="00011F27" w:rsidRPr="00FC0D2E" w:rsidRDefault="00011F27" w:rsidP="00604FB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na potrzeby lunchu wykonawca dostarczy i przygotuje okrągłe stoły koktajlowe lub stoły restauracyjne, w ilości dopasowanej do liczby uczestników spotkań, wraz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z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nakryciem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(skirtingi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i/lub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obrusy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- w przypadku serwisu bufetowego w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kolorze czarnym)</w:t>
      </w:r>
      <w:r w:rsidRPr="00FC0D2E">
        <w:rPr>
          <w:rFonts w:eastAsia="Arial" w:cs="Arial"/>
          <w:sz w:val="22"/>
          <w:szCs w:val="22"/>
          <w:lang w:val="pl-PL"/>
        </w:rPr>
        <w:t>, u</w:t>
      </w:r>
      <w:r w:rsidRPr="00FC0D2E">
        <w:rPr>
          <w:rFonts w:eastAsia="Arial" w:cs="Arial"/>
          <w:sz w:val="22"/>
          <w:szCs w:val="22"/>
        </w:rPr>
        <w:t>żyte nakrycia muszą być czyste, wyprasowane i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nieuszkodzone;</w:t>
      </w:r>
    </w:p>
    <w:p w14:paraId="1F842A38" w14:textId="77777777" w:rsidR="00011F27" w:rsidRPr="00FC0D2E" w:rsidRDefault="00011F27" w:rsidP="00604FB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Wykonawca zapewni wyposażenie do organizacji cateringu: naczynia, sztućce oraz inne przedmioty niezbędne do realizacji usługi</w:t>
      </w:r>
      <w:r w:rsidRPr="00FC0D2E">
        <w:rPr>
          <w:rFonts w:eastAsia="Arial" w:cs="Arial"/>
          <w:sz w:val="22"/>
          <w:szCs w:val="22"/>
          <w:lang w:val="pl-PL"/>
        </w:rPr>
        <w:t>;</w:t>
      </w:r>
    </w:p>
    <w:p w14:paraId="2C546FDA" w14:textId="77777777" w:rsidR="00011F27" w:rsidRPr="00FC0D2E" w:rsidRDefault="00011F27" w:rsidP="00604FB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  <w:lang w:val="pl-PL"/>
        </w:rPr>
        <w:t>w</w:t>
      </w:r>
      <w:r w:rsidRPr="00FC0D2E">
        <w:rPr>
          <w:rFonts w:eastAsia="Arial" w:cs="Arial"/>
          <w:sz w:val="22"/>
          <w:szCs w:val="22"/>
        </w:rPr>
        <w:t>szystkie naczynia powinny być szklane, porcelanowe lub ceramiczne, a sztućce metalowe z wyłączeniem plastiku oraz naczyń jednorazowych</w:t>
      </w:r>
      <w:r w:rsidRPr="00FC0D2E">
        <w:rPr>
          <w:rFonts w:eastAsia="Arial" w:cs="Arial"/>
          <w:sz w:val="22"/>
          <w:szCs w:val="22"/>
          <w:lang w:val="pl-PL"/>
        </w:rPr>
        <w:t>;</w:t>
      </w:r>
    </w:p>
    <w:p w14:paraId="2CEAB89D" w14:textId="25DC14D5" w:rsidR="00011F27" w:rsidRPr="00FC0D2E" w:rsidRDefault="00011F27" w:rsidP="00DA61BE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Wykonawca będzie odpowiedzialny za rozstawienie i bieżącą wymianę naczyń, dbałość o estetykę miejsca, wytworny i elegancki sposób podawania posiłków, a także bieżące usuwanie i utylizację odpadków </w:t>
      </w:r>
      <w:r w:rsidRPr="00FC0D2E">
        <w:rPr>
          <w:rFonts w:cs="Arial"/>
          <w:sz w:val="22"/>
          <w:szCs w:val="22"/>
        </w:rPr>
        <w:br/>
      </w:r>
      <w:r w:rsidRPr="00FC0D2E">
        <w:rPr>
          <w:rFonts w:eastAsia="Arial" w:cs="Arial"/>
          <w:sz w:val="22"/>
          <w:szCs w:val="22"/>
        </w:rPr>
        <w:t>i śmieci w trakcie wszystkich wydarzeń, w tym także bieżące zbieranie zużytych naczyń z poszczególnych sal i foyer;</w:t>
      </w:r>
    </w:p>
    <w:p w14:paraId="43B92851" w14:textId="77777777" w:rsidR="00011F27" w:rsidRPr="00FC0D2E" w:rsidRDefault="00011F27" w:rsidP="00604FB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lastRenderedPageBreak/>
        <w:t>Wykonawca nie później niż na 15 dni roboczych przed realizacją wydarzenia przedstawi do akceptacji Zamawiającego propozycje menu w zakresie wszystkich posiłków objętych postępowaniem</w:t>
      </w:r>
      <w:r w:rsidRPr="00FC0D2E">
        <w:rPr>
          <w:rFonts w:eastAsia="Arial" w:cs="Arial"/>
          <w:sz w:val="22"/>
          <w:szCs w:val="22"/>
          <w:lang w:val="pl-PL"/>
        </w:rPr>
        <w:t>.</w:t>
      </w:r>
      <w:r w:rsidRPr="00FC0D2E">
        <w:rPr>
          <w:rFonts w:eastAsia="Arial" w:cs="Arial"/>
          <w:sz w:val="22"/>
          <w:szCs w:val="22"/>
        </w:rPr>
        <w:t xml:space="preserve"> W przypadku uwag lub zastrzeżeń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zgłoszonych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przez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 xml:space="preserve">Zamawiającego </w:t>
      </w:r>
      <w:r w:rsidRPr="00FC0D2E">
        <w:rPr>
          <w:rFonts w:eastAsia="Arial" w:cs="Arial"/>
          <w:sz w:val="22"/>
          <w:szCs w:val="22"/>
          <w:lang w:val="pl-PL"/>
        </w:rPr>
        <w:t> </w:t>
      </w:r>
      <w:r w:rsidRPr="00FC0D2E">
        <w:rPr>
          <w:rFonts w:eastAsia="Arial" w:cs="Arial"/>
          <w:sz w:val="22"/>
          <w:szCs w:val="22"/>
        </w:rPr>
        <w:t>w terminie 2 dni roboczych od otrzymania menu, Wykonawca uwzględni wskazane uwagi i ponownie przedłoży Zamawiającemu poprawione menu w ciągu 4 dni roboczych od przedstawionych przez Zamawiającego uwag</w:t>
      </w:r>
      <w:r w:rsidRPr="00FC0D2E">
        <w:rPr>
          <w:rFonts w:eastAsia="Arial" w:cs="Arial"/>
          <w:sz w:val="22"/>
          <w:szCs w:val="22"/>
          <w:lang w:val="pl-PL"/>
        </w:rPr>
        <w:t>.</w:t>
      </w:r>
    </w:p>
    <w:p w14:paraId="314C77A1" w14:textId="77777777" w:rsidR="00011F27" w:rsidRPr="00FC0D2E" w:rsidRDefault="00011F27" w:rsidP="00604FB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wszystkie serwowane posiłki muszą spełniać najwyższe kryteria </w:t>
      </w:r>
      <w:r w:rsidRPr="00FC0D2E">
        <w:rPr>
          <w:rFonts w:cs="Arial"/>
          <w:sz w:val="22"/>
          <w:szCs w:val="22"/>
        </w:rPr>
        <w:br/>
      </w:r>
      <w:r w:rsidRPr="00FC0D2E">
        <w:rPr>
          <w:rFonts w:eastAsia="Arial" w:cs="Arial"/>
          <w:sz w:val="22"/>
          <w:szCs w:val="22"/>
        </w:rPr>
        <w:t>w zakresie smaku i wyglądu</w:t>
      </w:r>
      <w:r w:rsidRPr="00FC0D2E">
        <w:rPr>
          <w:rFonts w:eastAsia="Arial" w:cs="Arial"/>
          <w:sz w:val="22"/>
          <w:szCs w:val="22"/>
          <w:lang w:val="pl-PL"/>
        </w:rPr>
        <w:t>;</w:t>
      </w:r>
    </w:p>
    <w:p w14:paraId="5D962AE9" w14:textId="77777777" w:rsidR="00011F27" w:rsidRPr="00FC0D2E" w:rsidRDefault="00011F27" w:rsidP="00604FB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1418" w:hanging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  <w:lang w:val="pl-PL"/>
        </w:rPr>
        <w:t>o</w:t>
      </w:r>
      <w:r w:rsidRPr="00FC0D2E">
        <w:rPr>
          <w:rFonts w:eastAsia="Arial" w:cs="Arial"/>
          <w:sz w:val="22"/>
          <w:szCs w:val="22"/>
        </w:rPr>
        <w:t xml:space="preserve">bsługa kelnerska powinna spełniać następujące wymagania: </w:t>
      </w:r>
    </w:p>
    <w:p w14:paraId="64F91B29" w14:textId="77777777" w:rsidR="00011F27" w:rsidRPr="00FC0D2E" w:rsidRDefault="00011F27" w:rsidP="00011F27">
      <w:pPr>
        <w:pStyle w:val="Akapitzlist"/>
        <w:spacing w:line="276" w:lineRule="auto"/>
        <w:ind w:left="2138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- </w:t>
      </w:r>
      <w:r w:rsidRPr="00FC0D2E">
        <w:rPr>
          <w:rFonts w:eastAsia="Arial" w:cs="Arial"/>
          <w:sz w:val="22"/>
          <w:szCs w:val="22"/>
          <w:lang w:val="pl-PL"/>
        </w:rPr>
        <w:t xml:space="preserve">   posiadanie </w:t>
      </w:r>
      <w:r w:rsidRPr="00FC0D2E">
        <w:rPr>
          <w:rFonts w:eastAsia="Arial" w:cs="Arial"/>
          <w:sz w:val="22"/>
          <w:szCs w:val="22"/>
        </w:rPr>
        <w:t>doświadczeni</w:t>
      </w:r>
      <w:r w:rsidRPr="00FC0D2E">
        <w:rPr>
          <w:rFonts w:eastAsia="Arial" w:cs="Arial"/>
          <w:sz w:val="22"/>
          <w:szCs w:val="22"/>
          <w:lang w:val="pl-PL"/>
        </w:rPr>
        <w:t>a</w:t>
      </w:r>
      <w:r w:rsidRPr="00FC0D2E">
        <w:rPr>
          <w:rFonts w:eastAsia="Arial" w:cs="Arial"/>
          <w:sz w:val="22"/>
          <w:szCs w:val="22"/>
        </w:rPr>
        <w:t xml:space="preserve"> w zakresie realizacji usług kelnerskich;</w:t>
      </w:r>
    </w:p>
    <w:p w14:paraId="4393F106" w14:textId="77777777" w:rsidR="00011F27" w:rsidRPr="00FC0D2E" w:rsidRDefault="00011F27" w:rsidP="00011F27">
      <w:pPr>
        <w:pStyle w:val="Akapitzlist"/>
        <w:spacing w:line="276" w:lineRule="auto"/>
        <w:ind w:left="2138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- </w:t>
      </w:r>
      <w:r w:rsidRPr="00FC0D2E">
        <w:rPr>
          <w:rFonts w:eastAsia="Arial" w:cs="Arial"/>
          <w:sz w:val="22"/>
          <w:szCs w:val="22"/>
          <w:lang w:val="pl-PL"/>
        </w:rPr>
        <w:t>umiejętność</w:t>
      </w:r>
      <w:r w:rsidRPr="00FC0D2E">
        <w:rPr>
          <w:rFonts w:eastAsia="Arial" w:cs="Arial"/>
          <w:sz w:val="22"/>
          <w:szCs w:val="22"/>
        </w:rPr>
        <w:t xml:space="preserve"> </w:t>
      </w:r>
      <w:r w:rsidRPr="00FC0D2E">
        <w:rPr>
          <w:rFonts w:eastAsia="Arial" w:cs="Arial"/>
          <w:sz w:val="22"/>
          <w:szCs w:val="22"/>
          <w:lang w:val="pl-PL"/>
        </w:rPr>
        <w:t>posługiwania się językiem polskim</w:t>
      </w:r>
      <w:r w:rsidRPr="00FC0D2E">
        <w:rPr>
          <w:rFonts w:eastAsia="Arial" w:cs="Arial"/>
          <w:sz w:val="22"/>
          <w:szCs w:val="22"/>
        </w:rPr>
        <w:t xml:space="preserve"> w stopniu komunikatywnym</w:t>
      </w:r>
      <w:r w:rsidRPr="00FC0D2E">
        <w:rPr>
          <w:rFonts w:eastAsia="Arial" w:cs="Arial"/>
          <w:sz w:val="22"/>
          <w:szCs w:val="22"/>
          <w:lang w:val="pl-PL"/>
        </w:rPr>
        <w:t>;</w:t>
      </w:r>
    </w:p>
    <w:p w14:paraId="1D925A0F" w14:textId="77777777" w:rsidR="00011F27" w:rsidRPr="00FC0D2E" w:rsidRDefault="00011F27" w:rsidP="00011F27">
      <w:pPr>
        <w:spacing w:line="276" w:lineRule="auto"/>
        <w:ind w:left="1985" w:firstLine="142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  <w:lang w:eastAsia="x-none"/>
        </w:rPr>
        <w:t>-</w:t>
      </w:r>
      <w:r w:rsidRPr="00FC0D2E">
        <w:rPr>
          <w:rFonts w:eastAsia="Arial" w:cs="Arial"/>
          <w:sz w:val="22"/>
          <w:szCs w:val="22"/>
        </w:rPr>
        <w:t xml:space="preserve">    </w:t>
      </w:r>
      <w:r w:rsidRPr="00FC0D2E">
        <w:rPr>
          <w:rFonts w:eastAsia="Arial" w:cs="Arial"/>
          <w:sz w:val="22"/>
          <w:szCs w:val="22"/>
          <w:lang w:val="x-none" w:eastAsia="x-none"/>
        </w:rPr>
        <w:t>wysoki poziom kultury osobistej;</w:t>
      </w:r>
    </w:p>
    <w:p w14:paraId="1295B3FD" w14:textId="77777777" w:rsidR="00011F27" w:rsidRPr="00FC0D2E" w:rsidRDefault="00011F27" w:rsidP="00011F27">
      <w:pPr>
        <w:spacing w:line="276" w:lineRule="auto"/>
        <w:ind w:left="1985" w:firstLine="142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-    ukończone 18 lat;</w:t>
      </w:r>
    </w:p>
    <w:p w14:paraId="1426AFC7" w14:textId="77777777" w:rsidR="00011F27" w:rsidRPr="00FC0D2E" w:rsidRDefault="00011F27" w:rsidP="00011F27">
      <w:pPr>
        <w:spacing w:line="276" w:lineRule="auto"/>
        <w:ind w:left="2410" w:hanging="283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-  obsługa kelnerska będzie ubrana w jednolite uniformy, tj. strój </w:t>
      </w:r>
      <w:r w:rsidRPr="00FC0D2E">
        <w:rPr>
          <w:rFonts w:cs="Arial"/>
          <w:sz w:val="22"/>
          <w:szCs w:val="22"/>
        </w:rPr>
        <w:br/>
      </w:r>
      <w:r w:rsidRPr="00FC0D2E">
        <w:rPr>
          <w:rFonts w:eastAsia="Arial" w:cs="Arial"/>
          <w:sz w:val="22"/>
          <w:szCs w:val="22"/>
        </w:rPr>
        <w:t xml:space="preserve">o charakterze oficjalnym, dopasowany do rangi wydarzenia. </w:t>
      </w:r>
    </w:p>
    <w:p w14:paraId="3E3494FC" w14:textId="77777777" w:rsidR="00011F27" w:rsidRPr="00C668E8" w:rsidRDefault="00011F27" w:rsidP="00011F27">
      <w:pPr>
        <w:spacing w:line="276" w:lineRule="auto"/>
        <w:rPr>
          <w:rFonts w:eastAsia="Arial" w:cs="Arial"/>
          <w:b/>
          <w:bCs/>
          <w:sz w:val="22"/>
          <w:szCs w:val="22"/>
        </w:rPr>
      </w:pPr>
    </w:p>
    <w:p w14:paraId="0244685C" w14:textId="77777777" w:rsidR="00011F27" w:rsidRPr="00827C8F" w:rsidRDefault="00011F27" w:rsidP="00604FB7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pl-PL"/>
        </w:rPr>
        <w:t>Z</w:t>
      </w:r>
      <w:r w:rsidRPr="00C668E8">
        <w:rPr>
          <w:rFonts w:eastAsia="Arial" w:cs="Arial"/>
          <w:b/>
          <w:bCs/>
          <w:sz w:val="22"/>
          <w:szCs w:val="22"/>
        </w:rPr>
        <w:t>apewnienie usługi foto i video podczas Kongresu oraz przygotowanie materiałów pokonferencyjnych tj. relacji fotograficznej, filmu będącego relacją Kongresu</w:t>
      </w:r>
      <w:r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Pr="00C668E8">
        <w:rPr>
          <w:rFonts w:eastAsia="Arial" w:cs="Arial"/>
          <w:b/>
          <w:bCs/>
          <w:sz w:val="22"/>
          <w:szCs w:val="22"/>
        </w:rPr>
        <w:t>oraz nagrań z wystąpień podczas Kongresu na potrzeby Zamawiającego</w:t>
      </w:r>
      <w:r>
        <w:rPr>
          <w:rFonts w:eastAsia="Arial" w:cs="Arial"/>
          <w:b/>
          <w:bCs/>
          <w:sz w:val="22"/>
          <w:szCs w:val="22"/>
          <w:lang w:val="pl-PL"/>
        </w:rPr>
        <w:t>:</w:t>
      </w:r>
    </w:p>
    <w:p w14:paraId="569D3E96" w14:textId="1902AEF6" w:rsidR="00827C8F" w:rsidRPr="00FC0D2E" w:rsidRDefault="00827C8F" w:rsidP="00827C8F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przygotowanie materiałów foto  w trakcie całego wydarzenia</w:t>
      </w:r>
    </w:p>
    <w:p w14:paraId="3ACFA073" w14:textId="77777777" w:rsidR="00011F27" w:rsidRPr="00A76BD7" w:rsidRDefault="00011F27" w:rsidP="00011F27">
      <w:pPr>
        <w:spacing w:line="276" w:lineRule="auto"/>
        <w:rPr>
          <w:rFonts w:eastAsia="Arial"/>
        </w:rPr>
      </w:pPr>
    </w:p>
    <w:p w14:paraId="4A4B1C84" w14:textId="77777777" w:rsidR="00011F27" w:rsidRPr="00F950A3" w:rsidRDefault="00011F27" w:rsidP="00604FB7">
      <w:pPr>
        <w:pStyle w:val="Akapitzlist"/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eastAsia="Arial" w:cs="Arial"/>
          <w:b/>
          <w:bCs/>
          <w:sz w:val="22"/>
          <w:szCs w:val="22"/>
        </w:rPr>
      </w:pPr>
      <w:r w:rsidRPr="00C668E8">
        <w:rPr>
          <w:rFonts w:eastAsia="Arial" w:cs="Arial"/>
          <w:b/>
          <w:bCs/>
          <w:sz w:val="22"/>
          <w:szCs w:val="22"/>
        </w:rPr>
        <w:t>Zapewnienie usługi streamingu</w:t>
      </w:r>
      <w:r>
        <w:rPr>
          <w:rFonts w:eastAsia="Arial" w:cs="Arial"/>
          <w:b/>
          <w:bCs/>
          <w:sz w:val="22"/>
          <w:szCs w:val="22"/>
          <w:lang w:val="pl-PL"/>
        </w:rPr>
        <w:t xml:space="preserve"> wskazanych elementów wydarzenia:</w:t>
      </w:r>
    </w:p>
    <w:p w14:paraId="69CE3C0A" w14:textId="4D675D5A" w:rsidR="00F950A3" w:rsidRPr="00FC0D2E" w:rsidRDefault="00F950A3" w:rsidP="00F950A3">
      <w:pPr>
        <w:pStyle w:val="Akapitzlist"/>
        <w:overflowPunct/>
        <w:autoSpaceDE/>
        <w:autoSpaceDN/>
        <w:adjustRightInd/>
        <w:spacing w:line="276" w:lineRule="auto"/>
        <w:ind w:left="284"/>
        <w:jc w:val="left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streaming debat plenarnych nas stronę zlecającego (minimum 3 kamery)</w:t>
      </w:r>
      <w:r w:rsidR="00FC0D2E">
        <w:rPr>
          <w:rFonts w:eastAsia="Arial" w:cs="Arial"/>
          <w:sz w:val="22"/>
          <w:szCs w:val="22"/>
        </w:rPr>
        <w:t>;</w:t>
      </w:r>
      <w:r w:rsidRPr="00FC0D2E">
        <w:rPr>
          <w:rFonts w:eastAsia="Arial" w:cs="Arial"/>
          <w:sz w:val="22"/>
          <w:szCs w:val="22"/>
        </w:rPr>
        <w:t xml:space="preserve">  pomiędzy debatami zamieszczenie materiałów graficznych lub video</w:t>
      </w:r>
    </w:p>
    <w:p w14:paraId="301489BD" w14:textId="77777777" w:rsidR="00011F27" w:rsidRPr="00306B58" w:rsidRDefault="00011F27" w:rsidP="00011F27">
      <w:pPr>
        <w:pStyle w:val="Akapitzlist"/>
        <w:spacing w:line="276" w:lineRule="auto"/>
        <w:ind w:left="360"/>
        <w:rPr>
          <w:rFonts w:eastAsia="Arial"/>
        </w:rPr>
      </w:pPr>
    </w:p>
    <w:p w14:paraId="1EF4F0D4" w14:textId="77777777" w:rsidR="00011F27" w:rsidRPr="001D0B3C" w:rsidRDefault="00011F27" w:rsidP="00604FB7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eastAsia="Arial" w:cs="Arial"/>
          <w:sz w:val="22"/>
          <w:szCs w:val="22"/>
        </w:rPr>
      </w:pPr>
      <w:r w:rsidRPr="00C668E8">
        <w:rPr>
          <w:rFonts w:eastAsia="Arial" w:cs="Arial"/>
          <w:b/>
          <w:bCs/>
          <w:sz w:val="22"/>
          <w:szCs w:val="22"/>
        </w:rPr>
        <w:t xml:space="preserve">Zapewnienie facylitacji graficznej </w:t>
      </w:r>
      <w:r>
        <w:rPr>
          <w:rFonts w:eastAsia="Arial" w:cs="Arial"/>
          <w:b/>
          <w:bCs/>
          <w:sz w:val="22"/>
          <w:szCs w:val="22"/>
          <w:lang w:val="pl-PL"/>
        </w:rPr>
        <w:t xml:space="preserve"> wystąpień odbywających się podczas Kongresu </w:t>
      </w:r>
      <w:r w:rsidRPr="00C668E8">
        <w:rPr>
          <w:rFonts w:eastAsia="Arial" w:cs="Arial"/>
          <w:b/>
          <w:bCs/>
          <w:sz w:val="22"/>
          <w:szCs w:val="22"/>
        </w:rPr>
        <w:t>(na żywo w formie cyfrowych sketchnotek)</w:t>
      </w:r>
      <w:r>
        <w:rPr>
          <w:rFonts w:eastAsia="Arial" w:cs="Arial"/>
          <w:b/>
          <w:bCs/>
          <w:sz w:val="22"/>
          <w:szCs w:val="22"/>
          <w:lang w:val="pl-PL"/>
        </w:rPr>
        <w:t>:</w:t>
      </w:r>
    </w:p>
    <w:p w14:paraId="04B4D5C7" w14:textId="4F150E10" w:rsidR="001D0B3C" w:rsidRDefault="001D0B3C" w:rsidP="00FC0D2E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eastAsia="Arial" w:cs="Arial"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>facylitacja graficzna - zapewnienie osoby, która podczas kongresu dokona facylitacji najważniejszych  założeń z głównych  paneli, rysunki potem  dostępne będą jako materiał z współkongresu</w:t>
      </w:r>
      <w:r w:rsidR="00FC0D2E">
        <w:rPr>
          <w:rFonts w:eastAsia="Arial" w:cs="Arial"/>
          <w:sz w:val="22"/>
          <w:szCs w:val="22"/>
        </w:rPr>
        <w:t>.</w:t>
      </w:r>
    </w:p>
    <w:p w14:paraId="544AA7D2" w14:textId="77777777" w:rsidR="00FC0D2E" w:rsidRPr="00FC0D2E" w:rsidRDefault="00FC0D2E" w:rsidP="001D0B3C">
      <w:pPr>
        <w:pStyle w:val="Akapitzlist"/>
        <w:overflowPunct/>
        <w:autoSpaceDE/>
        <w:autoSpaceDN/>
        <w:adjustRightInd/>
        <w:spacing w:line="276" w:lineRule="auto"/>
        <w:ind w:left="284"/>
        <w:jc w:val="left"/>
        <w:textAlignment w:val="auto"/>
        <w:rPr>
          <w:rFonts w:eastAsia="Arial" w:cs="Arial"/>
          <w:sz w:val="22"/>
          <w:szCs w:val="22"/>
        </w:rPr>
      </w:pPr>
    </w:p>
    <w:p w14:paraId="0148772A" w14:textId="32EA9C83" w:rsidR="00011F27" w:rsidRPr="00FC0D2E" w:rsidRDefault="00011F27" w:rsidP="00604FB7">
      <w:pPr>
        <w:pStyle w:val="Akapitzlist"/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Zapewnienie ubezpieczenia OC i NW</w:t>
      </w:r>
      <w:r w:rsidRPr="00FC0D2E">
        <w:rPr>
          <w:rFonts w:eastAsia="Arial" w:cs="Arial"/>
          <w:sz w:val="22"/>
          <w:szCs w:val="22"/>
        </w:rPr>
        <w:t xml:space="preserve"> </w:t>
      </w:r>
      <w:r w:rsidRPr="00FC0D2E">
        <w:rPr>
          <w:rFonts w:eastAsia="Arial" w:cs="Arial"/>
          <w:b/>
          <w:bCs/>
          <w:sz w:val="22"/>
          <w:szCs w:val="22"/>
        </w:rPr>
        <w:t xml:space="preserve">wydarzenia w </w:t>
      </w:r>
      <w:r w:rsidRPr="00FC0D2E">
        <w:rPr>
          <w:rFonts w:eastAsia="Arial" w:cs="Arial"/>
          <w:b/>
          <w:bCs/>
          <w:sz w:val="22"/>
          <w:szCs w:val="22"/>
          <w:lang w:val="pl-PL"/>
        </w:rPr>
        <w:t>dn.</w:t>
      </w:r>
      <w:r w:rsidRPr="00FC0D2E">
        <w:rPr>
          <w:rFonts w:eastAsia="Arial" w:cs="Arial"/>
          <w:b/>
          <w:bCs/>
          <w:sz w:val="22"/>
          <w:szCs w:val="22"/>
        </w:rPr>
        <w:t xml:space="preserve"> </w:t>
      </w:r>
      <w:r w:rsidR="001D0B3C" w:rsidRPr="00FC0D2E">
        <w:rPr>
          <w:rFonts w:eastAsia="Arial" w:cs="Arial"/>
          <w:b/>
          <w:bCs/>
          <w:sz w:val="22"/>
          <w:szCs w:val="22"/>
          <w:lang w:val="pl-PL"/>
        </w:rPr>
        <w:t>07-09.</w:t>
      </w:r>
      <w:r w:rsidRPr="00FC0D2E">
        <w:rPr>
          <w:rFonts w:eastAsia="Arial" w:cs="Arial"/>
          <w:b/>
          <w:bCs/>
          <w:sz w:val="22"/>
          <w:szCs w:val="22"/>
        </w:rPr>
        <w:t>11.202</w:t>
      </w:r>
      <w:r w:rsidR="001D0B3C" w:rsidRPr="00FC0D2E">
        <w:rPr>
          <w:rFonts w:eastAsia="Arial" w:cs="Arial"/>
          <w:b/>
          <w:bCs/>
          <w:sz w:val="22"/>
          <w:szCs w:val="22"/>
        </w:rPr>
        <w:t>4</w:t>
      </w:r>
      <w:r w:rsidRPr="00FC0D2E">
        <w:rPr>
          <w:rFonts w:eastAsia="Arial" w:cs="Arial"/>
          <w:b/>
          <w:bCs/>
          <w:sz w:val="22"/>
          <w:szCs w:val="22"/>
        </w:rPr>
        <w:t xml:space="preserve"> r.</w:t>
      </w:r>
    </w:p>
    <w:p w14:paraId="541028CD" w14:textId="77777777" w:rsidR="00011F27" w:rsidRPr="00FC0D2E" w:rsidRDefault="00011F27" w:rsidP="00011F27">
      <w:pPr>
        <w:spacing w:line="276" w:lineRule="auto"/>
        <w:rPr>
          <w:rFonts w:eastAsia="Arial" w:cs="Arial"/>
          <w:sz w:val="22"/>
          <w:szCs w:val="22"/>
        </w:rPr>
      </w:pPr>
    </w:p>
    <w:p w14:paraId="5D9A597E" w14:textId="30671F34" w:rsidR="00604FB7" w:rsidRPr="00FC0D2E" w:rsidRDefault="00011F27" w:rsidP="00604FB7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Zapewnienie usługi tłumaczy migowych wystąpień odbywających się podczas Kongresu</w:t>
      </w:r>
      <w:r w:rsidRPr="00FC0D2E">
        <w:rPr>
          <w:rFonts w:eastAsia="Arial" w:cs="Arial"/>
          <w:b/>
          <w:bCs/>
          <w:sz w:val="22"/>
          <w:szCs w:val="22"/>
          <w:lang w:val="pl-PL"/>
        </w:rPr>
        <w:t>:</w:t>
      </w:r>
    </w:p>
    <w:p w14:paraId="5B7E0196" w14:textId="77777777" w:rsidR="00604FB7" w:rsidRPr="00FC0D2E" w:rsidRDefault="00604FB7" w:rsidP="00604FB7">
      <w:pPr>
        <w:pStyle w:val="Akapitzlist"/>
        <w:numPr>
          <w:ilvl w:val="0"/>
          <w:numId w:val="6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cs="Arial"/>
          <w:sz w:val="22"/>
          <w:szCs w:val="22"/>
        </w:rPr>
        <w:t>Liczba i dyspozycyjność tłumaczy będzie odpowiadała na zapotrzebowanie wskazane przez Zamawiającego:</w:t>
      </w:r>
    </w:p>
    <w:p w14:paraId="10E88CD3" w14:textId="0D9E8931" w:rsidR="00604FB7" w:rsidRPr="00FC0D2E" w:rsidRDefault="00604FB7" w:rsidP="00604FB7">
      <w:pPr>
        <w:pStyle w:val="Akapitzlist"/>
        <w:numPr>
          <w:ilvl w:val="0"/>
          <w:numId w:val="6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  <w:lang w:val="pl-PL"/>
        </w:rPr>
      </w:pPr>
      <w:r w:rsidRPr="00FC0D2E">
        <w:rPr>
          <w:rFonts w:cs="Arial"/>
          <w:sz w:val="22"/>
          <w:szCs w:val="22"/>
          <w:lang w:val="pl-PL"/>
        </w:rPr>
        <w:t>tłumaczenie paneli głównych na scenie Teatru Dramatycznego zgodnie z harmonogramem Kongresu (</w:t>
      </w:r>
      <w:r w:rsidR="00D217BC" w:rsidRPr="00FC0D2E">
        <w:rPr>
          <w:rFonts w:cs="Arial"/>
          <w:sz w:val="22"/>
          <w:szCs w:val="22"/>
          <w:lang w:val="pl-PL"/>
        </w:rPr>
        <w:t xml:space="preserve">dn. </w:t>
      </w:r>
      <w:r w:rsidRPr="00FC0D2E">
        <w:rPr>
          <w:rFonts w:cs="Arial"/>
          <w:sz w:val="22"/>
          <w:szCs w:val="22"/>
          <w:lang w:val="pl-PL"/>
        </w:rPr>
        <w:t>07.11</w:t>
      </w:r>
      <w:r w:rsidR="00D217BC" w:rsidRPr="00FC0D2E">
        <w:rPr>
          <w:rFonts w:cs="Arial"/>
          <w:sz w:val="22"/>
          <w:szCs w:val="22"/>
          <w:lang w:val="pl-PL"/>
        </w:rPr>
        <w:t>.2024 w godz.</w:t>
      </w:r>
      <w:r w:rsidRPr="00FC0D2E">
        <w:rPr>
          <w:rFonts w:cs="Arial"/>
          <w:sz w:val="22"/>
          <w:szCs w:val="22"/>
          <w:lang w:val="pl-PL"/>
        </w:rPr>
        <w:t xml:space="preserve">12:00 - 19:00; </w:t>
      </w:r>
      <w:r w:rsidR="00D217BC" w:rsidRPr="00FC0D2E">
        <w:rPr>
          <w:rFonts w:cs="Arial"/>
          <w:sz w:val="22"/>
          <w:szCs w:val="22"/>
          <w:lang w:val="pl-PL"/>
        </w:rPr>
        <w:t xml:space="preserve">dn. </w:t>
      </w:r>
      <w:r w:rsidRPr="00FC0D2E">
        <w:rPr>
          <w:rFonts w:cs="Arial"/>
          <w:sz w:val="22"/>
          <w:szCs w:val="22"/>
        </w:rPr>
        <w:t>08.11</w:t>
      </w:r>
      <w:r w:rsidR="00D217BC" w:rsidRPr="00FC0D2E">
        <w:rPr>
          <w:rFonts w:cs="Arial"/>
          <w:sz w:val="22"/>
          <w:szCs w:val="22"/>
        </w:rPr>
        <w:t>.2024</w:t>
      </w:r>
      <w:r w:rsidRPr="00FC0D2E">
        <w:rPr>
          <w:rFonts w:cs="Arial"/>
          <w:sz w:val="22"/>
          <w:szCs w:val="22"/>
        </w:rPr>
        <w:t xml:space="preserve"> </w:t>
      </w:r>
      <w:r w:rsidR="00D217BC" w:rsidRPr="00FC0D2E">
        <w:rPr>
          <w:rFonts w:cs="Arial"/>
          <w:sz w:val="22"/>
          <w:szCs w:val="22"/>
        </w:rPr>
        <w:t xml:space="preserve">w godz. </w:t>
      </w:r>
      <w:r w:rsidRPr="00FC0D2E">
        <w:rPr>
          <w:rFonts w:cs="Arial"/>
          <w:sz w:val="22"/>
          <w:szCs w:val="22"/>
        </w:rPr>
        <w:t xml:space="preserve">09:30 - 19:30; </w:t>
      </w:r>
      <w:r w:rsidR="00D217BC" w:rsidRPr="00FC0D2E">
        <w:rPr>
          <w:rFonts w:cs="Arial"/>
          <w:sz w:val="22"/>
          <w:szCs w:val="22"/>
        </w:rPr>
        <w:t xml:space="preserve">dn. </w:t>
      </w:r>
      <w:r w:rsidRPr="00FC0D2E">
        <w:rPr>
          <w:rFonts w:cs="Arial"/>
          <w:sz w:val="22"/>
          <w:szCs w:val="22"/>
        </w:rPr>
        <w:t>09.11</w:t>
      </w:r>
      <w:r w:rsidR="00D217BC" w:rsidRPr="00FC0D2E">
        <w:rPr>
          <w:rFonts w:cs="Arial"/>
          <w:sz w:val="22"/>
          <w:szCs w:val="22"/>
        </w:rPr>
        <w:t>.2024</w:t>
      </w:r>
      <w:r w:rsidRPr="00FC0D2E">
        <w:rPr>
          <w:rFonts w:cs="Arial"/>
          <w:sz w:val="22"/>
          <w:szCs w:val="22"/>
        </w:rPr>
        <w:t xml:space="preserve"> </w:t>
      </w:r>
      <w:r w:rsidR="00D217BC" w:rsidRPr="00FC0D2E">
        <w:rPr>
          <w:rFonts w:cs="Arial"/>
          <w:sz w:val="22"/>
          <w:szCs w:val="22"/>
        </w:rPr>
        <w:t>w godz.</w:t>
      </w:r>
      <w:r w:rsidRPr="00FC0D2E">
        <w:rPr>
          <w:rFonts w:cs="Arial"/>
          <w:sz w:val="22"/>
          <w:szCs w:val="22"/>
        </w:rPr>
        <w:t xml:space="preserve"> 09:30 - 14:30);</w:t>
      </w:r>
    </w:p>
    <w:p w14:paraId="1D171C98" w14:textId="0151D106" w:rsidR="00604FB7" w:rsidRPr="00FC0D2E" w:rsidRDefault="00604FB7" w:rsidP="00604FB7">
      <w:pPr>
        <w:pStyle w:val="Akapitzlist"/>
        <w:numPr>
          <w:ilvl w:val="0"/>
          <w:numId w:val="60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  <w:lang w:val="pl-PL"/>
        </w:rPr>
      </w:pPr>
      <w:r w:rsidRPr="00FC0D2E">
        <w:rPr>
          <w:rFonts w:cs="Arial"/>
          <w:sz w:val="22"/>
          <w:szCs w:val="22"/>
          <w:lang w:val="pl-PL"/>
        </w:rPr>
        <w:t>zapewnienie jednego lotnego tłumacza w trakcie kongresu</w:t>
      </w:r>
      <w:r w:rsidRPr="00FC0D2E">
        <w:rPr>
          <w:rFonts w:cs="Arial"/>
          <w:sz w:val="22"/>
          <w:szCs w:val="22"/>
        </w:rPr>
        <w:t xml:space="preserve">/  </w:t>
      </w:r>
    </w:p>
    <w:p w14:paraId="6889EEA3" w14:textId="36D8252E" w:rsidR="00604FB7" w:rsidRPr="00FC0D2E" w:rsidRDefault="00604FB7" w:rsidP="00604FB7">
      <w:pPr>
        <w:pStyle w:val="Akapitzlist"/>
        <w:numPr>
          <w:ilvl w:val="0"/>
          <w:numId w:val="6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FC0D2E">
        <w:rPr>
          <w:rFonts w:cs="Arial"/>
          <w:sz w:val="22"/>
          <w:szCs w:val="22"/>
        </w:rPr>
        <w:t>W zakresie planowanej usługi Wykonawca powinien być przygotowany na zapewnienie następujących form tłumaczenia:</w:t>
      </w:r>
    </w:p>
    <w:p w14:paraId="0E94BF01" w14:textId="77777777" w:rsidR="00604FB7" w:rsidRPr="00FC0D2E" w:rsidRDefault="00604FB7" w:rsidP="00604FB7">
      <w:pPr>
        <w:tabs>
          <w:tab w:val="left" w:pos="426"/>
        </w:tabs>
        <w:spacing w:line="276" w:lineRule="auto"/>
        <w:ind w:left="709"/>
        <w:rPr>
          <w:rFonts w:cs="Arial"/>
          <w:sz w:val="22"/>
          <w:szCs w:val="22"/>
          <w:lang w:val="x-none" w:eastAsia="x-none"/>
        </w:rPr>
      </w:pPr>
      <w:r w:rsidRPr="00FC0D2E">
        <w:rPr>
          <w:rFonts w:cs="Arial"/>
          <w:sz w:val="22"/>
          <w:szCs w:val="22"/>
          <w:lang w:val="x-none" w:eastAsia="x-none"/>
        </w:rPr>
        <w:t>- tłumaczenia z języka fonicznego na polski język migowy na żywo (live streaming),</w:t>
      </w:r>
    </w:p>
    <w:p w14:paraId="71EF5C9D" w14:textId="77777777" w:rsidR="00604FB7" w:rsidRPr="00FC0D2E" w:rsidRDefault="00604FB7" w:rsidP="00604FB7">
      <w:pPr>
        <w:tabs>
          <w:tab w:val="left" w:pos="426"/>
        </w:tabs>
        <w:spacing w:line="276" w:lineRule="auto"/>
        <w:ind w:left="709"/>
        <w:rPr>
          <w:rFonts w:cs="Arial"/>
          <w:sz w:val="22"/>
          <w:szCs w:val="22"/>
          <w:lang w:val="x-none" w:eastAsia="x-none"/>
        </w:rPr>
      </w:pPr>
      <w:r w:rsidRPr="00FC0D2E">
        <w:rPr>
          <w:rFonts w:cs="Arial"/>
          <w:sz w:val="22"/>
          <w:szCs w:val="22"/>
          <w:lang w:val="x-none" w:eastAsia="x-none"/>
        </w:rPr>
        <w:t xml:space="preserve">- ekspresowego tłumaczenie z języka fonicznego na język migowy - live streaming (dogrywanie migania na żywo przy współpracy z firmą odpowiedzialną za streaming), </w:t>
      </w:r>
      <w:r w:rsidRPr="00FC0D2E">
        <w:rPr>
          <w:rFonts w:cs="Arial"/>
          <w:sz w:val="22"/>
          <w:szCs w:val="22"/>
          <w:lang w:val="x-none" w:eastAsia="x-none"/>
        </w:rPr>
        <w:lastRenderedPageBreak/>
        <w:t xml:space="preserve">w czasie debat. Streaming będzie miał miejsce w kanałach SM Narodowego Centrum Kultury </w:t>
      </w:r>
    </w:p>
    <w:p w14:paraId="1EC91407" w14:textId="05E8727E" w:rsidR="00604FB7" w:rsidRPr="00FC0D2E" w:rsidRDefault="00604FB7" w:rsidP="00604FB7">
      <w:p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  <w:lang w:val="x-none" w:eastAsia="x-none"/>
        </w:rPr>
      </w:pPr>
      <w:r w:rsidRPr="00FC0D2E">
        <w:rPr>
          <w:rFonts w:cs="Arial"/>
          <w:sz w:val="22"/>
          <w:szCs w:val="22"/>
          <w:lang w:val="x-none" w:eastAsia="x-none"/>
        </w:rPr>
        <w:t xml:space="preserve">3) W przypadku, gdy czas trwania usługi tłumaczenia na żywo ma przekroczyć 60 minut,   Zleceniobiorca zobowiązuje się do zapewnienia obsługi przez minimum dwóch tłumaczy. W wyznaczonym przez tłumaczy czasie powinna nastąpić zamiana osób. </w:t>
      </w:r>
    </w:p>
    <w:p w14:paraId="60B5ACFB" w14:textId="6D262527" w:rsidR="00011F27" w:rsidRPr="00FC0D2E" w:rsidRDefault="00604FB7" w:rsidP="00604FB7">
      <w:pPr>
        <w:tabs>
          <w:tab w:val="left" w:pos="426"/>
        </w:tabs>
        <w:spacing w:line="276" w:lineRule="auto"/>
        <w:rPr>
          <w:rFonts w:eastAsia="Arial" w:cs="Arial"/>
          <w:sz w:val="22"/>
          <w:szCs w:val="22"/>
        </w:rPr>
      </w:pPr>
      <w:r w:rsidRPr="00FC0D2E">
        <w:rPr>
          <w:rFonts w:cs="Arial"/>
          <w:sz w:val="22"/>
          <w:szCs w:val="22"/>
          <w:lang w:val="x-none" w:eastAsia="x-none"/>
        </w:rPr>
        <w:t>4) Wykonawca zapewni tłumaczom odpowiednie stanowisko do pracy.</w:t>
      </w:r>
    </w:p>
    <w:p w14:paraId="0BFF1945" w14:textId="77777777" w:rsidR="00011F27" w:rsidRPr="00FC0D2E" w:rsidRDefault="00011F27" w:rsidP="00011F27">
      <w:pPr>
        <w:rPr>
          <w:rFonts w:eastAsia="Arial"/>
        </w:rPr>
      </w:pPr>
    </w:p>
    <w:p w14:paraId="413D20AF" w14:textId="3BF83D2D" w:rsidR="009648E2" w:rsidRPr="00FC0D2E" w:rsidRDefault="009648E2" w:rsidP="009648E2">
      <w:pPr>
        <w:pStyle w:val="Akapitzlist"/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Zapewnienie patrolu medycznego podczas Kongresu:</w:t>
      </w:r>
    </w:p>
    <w:p w14:paraId="7FB5F00E" w14:textId="77777777" w:rsidR="009648E2" w:rsidRPr="00FC0D2E" w:rsidRDefault="009648E2" w:rsidP="009648E2">
      <w:pPr>
        <w:tabs>
          <w:tab w:val="left" w:pos="426"/>
        </w:tabs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</w:p>
    <w:p w14:paraId="167EBE84" w14:textId="77777777" w:rsidR="00A455DD" w:rsidRPr="00FC0D2E" w:rsidRDefault="009648E2" w:rsidP="00A455DD">
      <w:pPr>
        <w:pStyle w:val="Akapitzlist"/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b/>
          <w:bCs/>
          <w:sz w:val="22"/>
          <w:szCs w:val="22"/>
        </w:rPr>
        <w:t>Zapewnienie make-up dla uczestników Kongresu</w:t>
      </w:r>
      <w:r w:rsidR="00A455DD" w:rsidRPr="00FC0D2E">
        <w:rPr>
          <w:rFonts w:eastAsia="Arial" w:cs="Arial"/>
          <w:b/>
          <w:bCs/>
          <w:sz w:val="22"/>
          <w:szCs w:val="22"/>
        </w:rPr>
        <w:t>:</w:t>
      </w:r>
    </w:p>
    <w:p w14:paraId="3119C843" w14:textId="09E5285D" w:rsidR="00A455DD" w:rsidRPr="00FC0D2E" w:rsidRDefault="00A455DD" w:rsidP="00A455DD">
      <w:pPr>
        <w:pStyle w:val="Akapitzlist"/>
        <w:tabs>
          <w:tab w:val="left" w:pos="426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eastAsia="Arial" w:cs="Arial"/>
          <w:b/>
          <w:bCs/>
          <w:sz w:val="22"/>
          <w:szCs w:val="22"/>
        </w:rPr>
      </w:pPr>
      <w:r w:rsidRPr="00FC0D2E">
        <w:rPr>
          <w:rFonts w:eastAsia="Arial" w:cs="Arial"/>
          <w:sz w:val="22"/>
          <w:szCs w:val="22"/>
        </w:rPr>
        <w:t xml:space="preserve">Zadaniem osoby wykonującej makeup będzie odpowiednie zmatowienie pudrem twarzy </w:t>
      </w:r>
      <w:r w:rsidR="00D217BC" w:rsidRPr="00FC0D2E">
        <w:rPr>
          <w:rFonts w:eastAsia="Arial" w:cs="Arial"/>
          <w:sz w:val="22"/>
          <w:szCs w:val="22"/>
        </w:rPr>
        <w:t xml:space="preserve">ok. 20 </w:t>
      </w:r>
      <w:r w:rsidRPr="00FC0D2E">
        <w:rPr>
          <w:rFonts w:eastAsia="Arial" w:cs="Arial"/>
          <w:sz w:val="22"/>
          <w:szCs w:val="22"/>
        </w:rPr>
        <w:t xml:space="preserve">osób </w:t>
      </w:r>
      <w:r w:rsidR="00D217BC" w:rsidRPr="00FC0D2E">
        <w:rPr>
          <w:rFonts w:eastAsia="Arial" w:cs="Arial"/>
          <w:sz w:val="22"/>
          <w:szCs w:val="22"/>
        </w:rPr>
        <w:t xml:space="preserve">dziennie </w:t>
      </w:r>
      <w:r w:rsidRPr="00FC0D2E">
        <w:rPr>
          <w:rFonts w:eastAsia="Arial" w:cs="Arial"/>
          <w:sz w:val="22"/>
          <w:szCs w:val="22"/>
        </w:rPr>
        <w:t>występujących na scenie</w:t>
      </w:r>
      <w:r w:rsidR="00CE44DB">
        <w:rPr>
          <w:rFonts w:eastAsia="Arial" w:cs="Arial"/>
          <w:sz w:val="22"/>
          <w:szCs w:val="22"/>
        </w:rPr>
        <w:t>.</w:t>
      </w:r>
    </w:p>
    <w:p w14:paraId="630D96FE" w14:textId="77777777" w:rsidR="009648E2" w:rsidRDefault="009648E2" w:rsidP="00011F27">
      <w:pPr>
        <w:rPr>
          <w:rFonts w:eastAsia="Arial"/>
        </w:rPr>
      </w:pPr>
    </w:p>
    <w:p w14:paraId="3DAB5084" w14:textId="77777777" w:rsidR="00604FB7" w:rsidRDefault="00604FB7" w:rsidP="00011F27">
      <w:pPr>
        <w:rPr>
          <w:rFonts w:eastAsia="Arial"/>
        </w:rPr>
      </w:pPr>
    </w:p>
    <w:p w14:paraId="5DF318D2" w14:textId="031151DE" w:rsidR="00FB7D00" w:rsidRDefault="00FB7D0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7C1DDD6C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2D9AA36F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6945D732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1CC8DD36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5167B9D4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1E553050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22C2BD59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69D8A225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199163FD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46AE4444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404034F6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p w14:paraId="03CA3E88" w14:textId="77777777" w:rsidR="009B0A20" w:rsidRDefault="009B0A20" w:rsidP="00D3205D">
      <w:pPr>
        <w:spacing w:line="276" w:lineRule="auto"/>
        <w:rPr>
          <w:rFonts w:eastAsia="Arial" w:cs="Arial"/>
          <w:sz w:val="22"/>
          <w:szCs w:val="22"/>
        </w:rPr>
      </w:pPr>
    </w:p>
    <w:bookmarkEnd w:id="0"/>
    <w:bookmarkEnd w:id="1"/>
    <w:sectPr w:rsidR="009B0A20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5D728" w14:textId="77777777" w:rsidR="00D26C3E" w:rsidRDefault="00D26C3E">
      <w:r>
        <w:separator/>
      </w:r>
    </w:p>
  </w:endnote>
  <w:endnote w:type="continuationSeparator" w:id="0">
    <w:p w14:paraId="58DBC1DF" w14:textId="77777777" w:rsidR="00D26C3E" w:rsidRDefault="00D26C3E">
      <w:r>
        <w:continuationSeparator/>
      </w:r>
    </w:p>
  </w:endnote>
  <w:endnote w:type="continuationNotice" w:id="1">
    <w:p w14:paraId="5E126C37" w14:textId="77777777" w:rsidR="00D26C3E" w:rsidRDefault="00D26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EB88" w14:textId="77777777" w:rsidR="00D26C3E" w:rsidRDefault="00D26C3E">
      <w:r>
        <w:separator/>
      </w:r>
    </w:p>
  </w:footnote>
  <w:footnote w:type="continuationSeparator" w:id="0">
    <w:p w14:paraId="703E8DC2" w14:textId="77777777" w:rsidR="00D26C3E" w:rsidRDefault="00D26C3E">
      <w:r>
        <w:continuationSeparator/>
      </w:r>
    </w:p>
  </w:footnote>
  <w:footnote w:type="continuationNotice" w:id="1">
    <w:p w14:paraId="38F273BC" w14:textId="77777777" w:rsidR="00D26C3E" w:rsidRDefault="00D26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C050" w14:textId="398ED4DC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5E41D6"/>
    <w:multiLevelType w:val="hybridMultilevel"/>
    <w:tmpl w:val="165C1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07B1599"/>
    <w:multiLevelType w:val="hybridMultilevel"/>
    <w:tmpl w:val="21E232B0"/>
    <w:lvl w:ilvl="0" w:tplc="B38230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3475AFE"/>
    <w:multiLevelType w:val="hybridMultilevel"/>
    <w:tmpl w:val="B69E5C5E"/>
    <w:lvl w:ilvl="0" w:tplc="FDB25B8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7B468B"/>
    <w:multiLevelType w:val="hybridMultilevel"/>
    <w:tmpl w:val="588A119E"/>
    <w:lvl w:ilvl="0" w:tplc="642C49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3DB1DF9"/>
    <w:multiLevelType w:val="hybridMultilevel"/>
    <w:tmpl w:val="016021E4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0A047114"/>
    <w:multiLevelType w:val="hybridMultilevel"/>
    <w:tmpl w:val="A62C77F2"/>
    <w:lvl w:ilvl="0" w:tplc="0415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0BBA1BF4"/>
    <w:multiLevelType w:val="hybridMultilevel"/>
    <w:tmpl w:val="8A8215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5E320E"/>
    <w:multiLevelType w:val="hybridMultilevel"/>
    <w:tmpl w:val="EBBC0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9A3409"/>
    <w:multiLevelType w:val="hybridMultilevel"/>
    <w:tmpl w:val="F6E8A5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10F2ACE"/>
    <w:multiLevelType w:val="hybridMultilevel"/>
    <w:tmpl w:val="219A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16712CE1"/>
    <w:multiLevelType w:val="multilevel"/>
    <w:tmpl w:val="89B2D28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1"/>
      <w:numFmt w:val="decimal"/>
      <w:isLgl/>
      <w:lvlText w:val="%1.%2"/>
      <w:lvlJc w:val="left"/>
      <w:pPr>
        <w:ind w:left="2289" w:hanging="103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3183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7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25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E63A24"/>
    <w:multiLevelType w:val="hybridMultilevel"/>
    <w:tmpl w:val="C862E358"/>
    <w:lvl w:ilvl="0" w:tplc="EAB4A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DC660A6"/>
    <w:multiLevelType w:val="hybridMultilevel"/>
    <w:tmpl w:val="9962B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27DE6"/>
    <w:multiLevelType w:val="hybridMultilevel"/>
    <w:tmpl w:val="63865F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007703C"/>
    <w:multiLevelType w:val="hybridMultilevel"/>
    <w:tmpl w:val="19146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B0260E"/>
    <w:multiLevelType w:val="hybridMultilevel"/>
    <w:tmpl w:val="23304540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21D40C86"/>
    <w:multiLevelType w:val="hybridMultilevel"/>
    <w:tmpl w:val="4D60CE08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22944EFC"/>
    <w:multiLevelType w:val="hybridMultilevel"/>
    <w:tmpl w:val="374A9766"/>
    <w:lvl w:ilvl="0" w:tplc="B11AD50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F912A5"/>
    <w:multiLevelType w:val="hybridMultilevel"/>
    <w:tmpl w:val="09568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2BDB1BD2"/>
    <w:multiLevelType w:val="hybridMultilevel"/>
    <w:tmpl w:val="05782A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C9762B0"/>
    <w:multiLevelType w:val="hybridMultilevel"/>
    <w:tmpl w:val="7146EFE6"/>
    <w:lvl w:ilvl="0" w:tplc="33CA3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F7A2A"/>
    <w:multiLevelType w:val="hybridMultilevel"/>
    <w:tmpl w:val="BC4892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3" w15:restartNumberingAfterBreak="0">
    <w:nsid w:val="31693FC9"/>
    <w:multiLevelType w:val="multilevel"/>
    <w:tmpl w:val="E8DA7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right"/>
      <w:pPr>
        <w:ind w:left="1418" w:hanging="22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1CF0AB2"/>
    <w:multiLevelType w:val="hybridMultilevel"/>
    <w:tmpl w:val="F0E89D78"/>
    <w:lvl w:ilvl="0" w:tplc="918418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514C9"/>
    <w:multiLevelType w:val="hybridMultilevel"/>
    <w:tmpl w:val="0EB0D1E6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7" w15:restartNumberingAfterBreak="0">
    <w:nsid w:val="3B073FDD"/>
    <w:multiLevelType w:val="hybridMultilevel"/>
    <w:tmpl w:val="3A064770"/>
    <w:lvl w:ilvl="0" w:tplc="89FAB0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B0B4B58"/>
    <w:multiLevelType w:val="hybridMultilevel"/>
    <w:tmpl w:val="5DE8E9E4"/>
    <w:lvl w:ilvl="0" w:tplc="04150011">
      <w:start w:val="1"/>
      <w:numFmt w:val="decimal"/>
      <w:lvlText w:val="%1)"/>
      <w:lvlJc w:val="left"/>
      <w:pPr>
        <w:ind w:left="1030" w:hanging="360"/>
      </w:pPr>
    </w:lvl>
    <w:lvl w:ilvl="1" w:tplc="04150019" w:tentative="1">
      <w:start w:val="1"/>
      <w:numFmt w:val="lowerLetter"/>
      <w:lvlText w:val="%2."/>
      <w:lvlJc w:val="left"/>
      <w:pPr>
        <w:ind w:left="1750" w:hanging="360"/>
      </w:pPr>
    </w:lvl>
    <w:lvl w:ilvl="2" w:tplc="0415001B" w:tentative="1">
      <w:start w:val="1"/>
      <w:numFmt w:val="lowerRoman"/>
      <w:lvlText w:val="%3."/>
      <w:lvlJc w:val="right"/>
      <w:pPr>
        <w:ind w:left="2470" w:hanging="180"/>
      </w:pPr>
    </w:lvl>
    <w:lvl w:ilvl="3" w:tplc="0415000F" w:tentative="1">
      <w:start w:val="1"/>
      <w:numFmt w:val="decimal"/>
      <w:lvlText w:val="%4."/>
      <w:lvlJc w:val="left"/>
      <w:pPr>
        <w:ind w:left="3190" w:hanging="360"/>
      </w:pPr>
    </w:lvl>
    <w:lvl w:ilvl="4" w:tplc="04150019" w:tentative="1">
      <w:start w:val="1"/>
      <w:numFmt w:val="lowerLetter"/>
      <w:lvlText w:val="%5."/>
      <w:lvlJc w:val="left"/>
      <w:pPr>
        <w:ind w:left="3910" w:hanging="360"/>
      </w:pPr>
    </w:lvl>
    <w:lvl w:ilvl="5" w:tplc="0415001B" w:tentative="1">
      <w:start w:val="1"/>
      <w:numFmt w:val="lowerRoman"/>
      <w:lvlText w:val="%6."/>
      <w:lvlJc w:val="right"/>
      <w:pPr>
        <w:ind w:left="4630" w:hanging="180"/>
      </w:pPr>
    </w:lvl>
    <w:lvl w:ilvl="6" w:tplc="0415000F" w:tentative="1">
      <w:start w:val="1"/>
      <w:numFmt w:val="decimal"/>
      <w:lvlText w:val="%7."/>
      <w:lvlJc w:val="left"/>
      <w:pPr>
        <w:ind w:left="5350" w:hanging="360"/>
      </w:pPr>
    </w:lvl>
    <w:lvl w:ilvl="7" w:tplc="04150019" w:tentative="1">
      <w:start w:val="1"/>
      <w:numFmt w:val="lowerLetter"/>
      <w:lvlText w:val="%8."/>
      <w:lvlJc w:val="left"/>
      <w:pPr>
        <w:ind w:left="6070" w:hanging="360"/>
      </w:pPr>
    </w:lvl>
    <w:lvl w:ilvl="8" w:tplc="0415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9" w15:restartNumberingAfterBreak="0">
    <w:nsid w:val="3CC17AEC"/>
    <w:multiLevelType w:val="hybridMultilevel"/>
    <w:tmpl w:val="6D62D1B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3DB33059"/>
    <w:multiLevelType w:val="hybridMultilevel"/>
    <w:tmpl w:val="EAC070E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1" w15:restartNumberingAfterBreak="0">
    <w:nsid w:val="3F765745"/>
    <w:multiLevelType w:val="hybridMultilevel"/>
    <w:tmpl w:val="EC52CB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5A2C72"/>
    <w:multiLevelType w:val="hybridMultilevel"/>
    <w:tmpl w:val="BE925878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4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447614EC"/>
    <w:multiLevelType w:val="hybridMultilevel"/>
    <w:tmpl w:val="6512C40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452302F1"/>
    <w:multiLevelType w:val="hybridMultilevel"/>
    <w:tmpl w:val="104C8C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6393F22"/>
    <w:multiLevelType w:val="hybridMultilevel"/>
    <w:tmpl w:val="C0C49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625492"/>
    <w:multiLevelType w:val="hybridMultilevel"/>
    <w:tmpl w:val="5EE020CE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9" w15:restartNumberingAfterBreak="0">
    <w:nsid w:val="4861710D"/>
    <w:multiLevelType w:val="hybridMultilevel"/>
    <w:tmpl w:val="9F04D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9B447FF"/>
    <w:multiLevelType w:val="hybridMultilevel"/>
    <w:tmpl w:val="DFEC245C"/>
    <w:lvl w:ilvl="0" w:tplc="7F50A1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C6043F"/>
    <w:multiLevelType w:val="hybridMultilevel"/>
    <w:tmpl w:val="465241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4A8F05F9"/>
    <w:multiLevelType w:val="hybridMultilevel"/>
    <w:tmpl w:val="F2184214"/>
    <w:lvl w:ilvl="0" w:tplc="9724C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4BFE0ED5"/>
    <w:multiLevelType w:val="hybridMultilevel"/>
    <w:tmpl w:val="7376F06A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4" w15:restartNumberingAfterBreak="0">
    <w:nsid w:val="4DEC2BC5"/>
    <w:multiLevelType w:val="hybridMultilevel"/>
    <w:tmpl w:val="D4BCB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0935285"/>
    <w:multiLevelType w:val="hybridMultilevel"/>
    <w:tmpl w:val="52306A54"/>
    <w:lvl w:ilvl="0" w:tplc="294005E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B60B7B"/>
    <w:multiLevelType w:val="hybridMultilevel"/>
    <w:tmpl w:val="55D43D02"/>
    <w:lvl w:ilvl="0" w:tplc="ACD2644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010A36"/>
    <w:multiLevelType w:val="hybridMultilevel"/>
    <w:tmpl w:val="DAB00F12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8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5D97AD7"/>
    <w:multiLevelType w:val="hybridMultilevel"/>
    <w:tmpl w:val="DCAAEADC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66575691"/>
    <w:multiLevelType w:val="hybridMultilevel"/>
    <w:tmpl w:val="A6BA9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78C36E3"/>
    <w:multiLevelType w:val="hybridMultilevel"/>
    <w:tmpl w:val="B6FA223A"/>
    <w:lvl w:ilvl="0" w:tplc="25C2F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7E74430"/>
    <w:multiLevelType w:val="hybridMultilevel"/>
    <w:tmpl w:val="FC3ACAD2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4" w15:restartNumberingAfterBreak="0">
    <w:nsid w:val="6EBA3059"/>
    <w:multiLevelType w:val="hybridMultilevel"/>
    <w:tmpl w:val="EC0C0EC6"/>
    <w:lvl w:ilvl="0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5" w15:restartNumberingAfterBreak="0">
    <w:nsid w:val="6ED07B48"/>
    <w:multiLevelType w:val="multilevel"/>
    <w:tmpl w:val="89B2D28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1"/>
      <w:numFmt w:val="decimal"/>
      <w:isLgl/>
      <w:lvlText w:val="%1.%2"/>
      <w:lvlJc w:val="left"/>
      <w:pPr>
        <w:ind w:left="2289" w:hanging="103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3183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7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76" w15:restartNumberingAfterBreak="0">
    <w:nsid w:val="71785D44"/>
    <w:multiLevelType w:val="hybridMultilevel"/>
    <w:tmpl w:val="95A0C624"/>
    <w:lvl w:ilvl="0" w:tplc="0415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7" w15:restartNumberingAfterBreak="0">
    <w:nsid w:val="735841B7"/>
    <w:multiLevelType w:val="hybridMultilevel"/>
    <w:tmpl w:val="A58A3F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77D15B03"/>
    <w:multiLevelType w:val="hybridMultilevel"/>
    <w:tmpl w:val="8FCADC9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9" w15:restartNumberingAfterBreak="0">
    <w:nsid w:val="788009B9"/>
    <w:multiLevelType w:val="hybridMultilevel"/>
    <w:tmpl w:val="E15E72BE"/>
    <w:lvl w:ilvl="0" w:tplc="3ABE0C6C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66D62"/>
    <w:multiLevelType w:val="hybridMultilevel"/>
    <w:tmpl w:val="14A0957E"/>
    <w:lvl w:ilvl="0" w:tplc="7F6240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42"/>
  </w:num>
  <w:num w:numId="2" w16cid:durableId="193614070">
    <w:abstractNumId w:val="69"/>
  </w:num>
  <w:num w:numId="3" w16cid:durableId="834685267">
    <w:abstractNumId w:val="37"/>
  </w:num>
  <w:num w:numId="4" w16cid:durableId="434326577">
    <w:abstractNumId w:val="54"/>
  </w:num>
  <w:num w:numId="5" w16cid:durableId="1297027085">
    <w:abstractNumId w:val="53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46"/>
  </w:num>
  <w:num w:numId="9" w16cid:durableId="652104197">
    <w:abstractNumId w:val="68"/>
  </w:num>
  <w:num w:numId="10" w16cid:durableId="1577783476">
    <w:abstractNumId w:val="28"/>
  </w:num>
  <w:num w:numId="11" w16cid:durableId="1416585917">
    <w:abstractNumId w:val="36"/>
  </w:num>
  <w:num w:numId="12" w16cid:durableId="1117720087">
    <w:abstractNumId w:val="76"/>
  </w:num>
  <w:num w:numId="13" w16cid:durableId="1571233721">
    <w:abstractNumId w:val="31"/>
  </w:num>
  <w:num w:numId="14" w16cid:durableId="94641031">
    <w:abstractNumId w:val="79"/>
  </w:num>
  <w:num w:numId="15" w16cid:durableId="1383552908">
    <w:abstractNumId w:val="15"/>
  </w:num>
  <w:num w:numId="16" w16cid:durableId="1293903572">
    <w:abstractNumId w:val="24"/>
  </w:num>
  <w:num w:numId="17" w16cid:durableId="376046887">
    <w:abstractNumId w:val="43"/>
  </w:num>
  <w:num w:numId="18" w16cid:durableId="1627538030">
    <w:abstractNumId w:val="56"/>
  </w:num>
  <w:num w:numId="19" w16cid:durableId="812016697">
    <w:abstractNumId w:val="20"/>
  </w:num>
  <w:num w:numId="20" w16cid:durableId="1337614502">
    <w:abstractNumId w:val="57"/>
  </w:num>
  <w:num w:numId="21" w16cid:durableId="316616190">
    <w:abstractNumId w:val="35"/>
  </w:num>
  <w:num w:numId="22" w16cid:durableId="713580809">
    <w:abstractNumId w:val="81"/>
  </w:num>
  <w:num w:numId="23" w16cid:durableId="1884058396">
    <w:abstractNumId w:val="49"/>
  </w:num>
  <w:num w:numId="24" w16cid:durableId="265046835">
    <w:abstractNumId w:val="21"/>
  </w:num>
  <w:num w:numId="25" w16cid:durableId="697656312">
    <w:abstractNumId w:val="38"/>
  </w:num>
  <w:num w:numId="26" w16cid:durableId="873151060">
    <w:abstractNumId w:val="60"/>
  </w:num>
  <w:num w:numId="27" w16cid:durableId="1425689675">
    <w:abstractNumId w:val="19"/>
  </w:num>
  <w:num w:numId="28" w16cid:durableId="446315458">
    <w:abstractNumId w:val="12"/>
  </w:num>
  <w:num w:numId="29" w16cid:durableId="992635648">
    <w:abstractNumId w:val="61"/>
  </w:num>
  <w:num w:numId="30" w16cid:durableId="476844246">
    <w:abstractNumId w:val="66"/>
  </w:num>
  <w:num w:numId="31" w16cid:durableId="110443802">
    <w:abstractNumId w:val="64"/>
  </w:num>
  <w:num w:numId="32" w16cid:durableId="1151403253">
    <w:abstractNumId w:val="50"/>
  </w:num>
  <w:num w:numId="33" w16cid:durableId="1504004752">
    <w:abstractNumId w:val="74"/>
  </w:num>
  <w:num w:numId="34" w16cid:durableId="713427448">
    <w:abstractNumId w:val="55"/>
  </w:num>
  <w:num w:numId="35" w16cid:durableId="499321376">
    <w:abstractNumId w:val="18"/>
  </w:num>
  <w:num w:numId="36" w16cid:durableId="470055936">
    <w:abstractNumId w:val="44"/>
  </w:num>
  <w:num w:numId="37" w16cid:durableId="1683434356">
    <w:abstractNumId w:val="51"/>
  </w:num>
  <w:num w:numId="38" w16cid:durableId="1010910308">
    <w:abstractNumId w:val="34"/>
  </w:num>
  <w:num w:numId="39" w16cid:durableId="2127498543">
    <w:abstractNumId w:val="65"/>
  </w:num>
  <w:num w:numId="40" w16cid:durableId="1796824827">
    <w:abstractNumId w:val="22"/>
  </w:num>
  <w:num w:numId="41" w16cid:durableId="238058462">
    <w:abstractNumId w:val="77"/>
  </w:num>
  <w:num w:numId="42" w16cid:durableId="1310015658">
    <w:abstractNumId w:val="78"/>
  </w:num>
  <w:num w:numId="43" w16cid:durableId="945312374">
    <w:abstractNumId w:val="47"/>
  </w:num>
  <w:num w:numId="44" w16cid:durableId="747263609">
    <w:abstractNumId w:val="41"/>
  </w:num>
  <w:num w:numId="45" w16cid:durableId="627442027">
    <w:abstractNumId w:val="39"/>
  </w:num>
  <w:num w:numId="46" w16cid:durableId="476141817">
    <w:abstractNumId w:val="72"/>
  </w:num>
  <w:num w:numId="47" w16cid:durableId="28460401">
    <w:abstractNumId w:val="62"/>
  </w:num>
  <w:num w:numId="48" w16cid:durableId="1698697595">
    <w:abstractNumId w:val="13"/>
  </w:num>
  <w:num w:numId="49" w16cid:durableId="1871721867">
    <w:abstractNumId w:val="52"/>
  </w:num>
  <w:num w:numId="50" w16cid:durableId="460729444">
    <w:abstractNumId w:val="16"/>
  </w:num>
  <w:num w:numId="51" w16cid:durableId="1844709595">
    <w:abstractNumId w:val="70"/>
  </w:num>
  <w:num w:numId="52" w16cid:durableId="1166895214">
    <w:abstractNumId w:val="33"/>
  </w:num>
  <w:num w:numId="53" w16cid:durableId="1123959035">
    <w:abstractNumId w:val="32"/>
  </w:num>
  <w:num w:numId="54" w16cid:durableId="1214268837">
    <w:abstractNumId w:val="17"/>
  </w:num>
  <w:num w:numId="55" w16cid:durableId="307710432">
    <w:abstractNumId w:val="67"/>
  </w:num>
  <w:num w:numId="56" w16cid:durableId="1224566778">
    <w:abstractNumId w:val="30"/>
  </w:num>
  <w:num w:numId="57" w16cid:durableId="372509360">
    <w:abstractNumId w:val="58"/>
  </w:num>
  <w:num w:numId="58" w16cid:durableId="120080983">
    <w:abstractNumId w:val="45"/>
  </w:num>
  <w:num w:numId="59" w16cid:durableId="1065563160">
    <w:abstractNumId w:val="63"/>
  </w:num>
  <w:num w:numId="60" w16cid:durableId="1743600292">
    <w:abstractNumId w:val="73"/>
  </w:num>
  <w:num w:numId="61" w16cid:durableId="1992370204">
    <w:abstractNumId w:val="26"/>
  </w:num>
  <w:num w:numId="62" w16cid:durableId="1584796071">
    <w:abstractNumId w:val="75"/>
  </w:num>
  <w:num w:numId="63" w16cid:durableId="1852259597">
    <w:abstractNumId w:val="29"/>
  </w:num>
  <w:num w:numId="64" w16cid:durableId="1344818049">
    <w:abstractNumId w:val="59"/>
  </w:num>
  <w:num w:numId="65" w16cid:durableId="1071972386">
    <w:abstractNumId w:val="48"/>
  </w:num>
  <w:num w:numId="66" w16cid:durableId="588080490">
    <w:abstractNumId w:val="7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0B0A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1F27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5CD3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34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0781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EA3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C9D"/>
    <w:rsid w:val="00081D38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73F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2BDA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77C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2D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4BC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416"/>
    <w:rsid w:val="001D0986"/>
    <w:rsid w:val="001D0B3C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1CBF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775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9CE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BEE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5B34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6F0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07F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4FB2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1CE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60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E9F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B87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263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1A56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363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780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331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4CD"/>
    <w:rsid w:val="003969FA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8E0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019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81E"/>
    <w:rsid w:val="003F0ED6"/>
    <w:rsid w:val="003F1189"/>
    <w:rsid w:val="003F1BFB"/>
    <w:rsid w:val="003F1CAD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5"/>
    <w:rsid w:val="00407C46"/>
    <w:rsid w:val="00410188"/>
    <w:rsid w:val="0041079E"/>
    <w:rsid w:val="00410B23"/>
    <w:rsid w:val="0041105D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B55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02A1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3FD"/>
    <w:rsid w:val="0049696D"/>
    <w:rsid w:val="00496DC0"/>
    <w:rsid w:val="004971BE"/>
    <w:rsid w:val="004972C8"/>
    <w:rsid w:val="004A04BE"/>
    <w:rsid w:val="004A0937"/>
    <w:rsid w:val="004A160D"/>
    <w:rsid w:val="004A1A32"/>
    <w:rsid w:val="004A1D30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B11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BE6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719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339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622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7E6"/>
    <w:rsid w:val="005C1E8F"/>
    <w:rsid w:val="005C2031"/>
    <w:rsid w:val="005C23A0"/>
    <w:rsid w:val="005C2571"/>
    <w:rsid w:val="005C29C0"/>
    <w:rsid w:val="005C2F9D"/>
    <w:rsid w:val="005C3EFF"/>
    <w:rsid w:val="005C46A1"/>
    <w:rsid w:val="005C4A50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484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1B4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D3"/>
    <w:rsid w:val="006036FE"/>
    <w:rsid w:val="00604413"/>
    <w:rsid w:val="006044EE"/>
    <w:rsid w:val="006047D9"/>
    <w:rsid w:val="00604FB7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6FFA"/>
    <w:rsid w:val="00607012"/>
    <w:rsid w:val="006076E5"/>
    <w:rsid w:val="0061000F"/>
    <w:rsid w:val="006107B5"/>
    <w:rsid w:val="00610B58"/>
    <w:rsid w:val="00610F91"/>
    <w:rsid w:val="006110EB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711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019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3EF0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A4"/>
    <w:rsid w:val="00681505"/>
    <w:rsid w:val="0068177B"/>
    <w:rsid w:val="00681E6E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0F0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91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879"/>
    <w:rsid w:val="00730A7F"/>
    <w:rsid w:val="00730AE8"/>
    <w:rsid w:val="00730B2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7AB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AFF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878B2"/>
    <w:rsid w:val="007878ED"/>
    <w:rsid w:val="007908EB"/>
    <w:rsid w:val="00790917"/>
    <w:rsid w:val="00790A06"/>
    <w:rsid w:val="00790A73"/>
    <w:rsid w:val="00790A8E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B7ED6"/>
    <w:rsid w:val="007C04C8"/>
    <w:rsid w:val="007C08CD"/>
    <w:rsid w:val="007C0B91"/>
    <w:rsid w:val="007C0D50"/>
    <w:rsid w:val="007C0F53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686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4EE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00E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C8F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826"/>
    <w:rsid w:val="00836BF4"/>
    <w:rsid w:val="00836F04"/>
    <w:rsid w:val="00836F71"/>
    <w:rsid w:val="00840D06"/>
    <w:rsid w:val="00840FE8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072"/>
    <w:rsid w:val="0084681F"/>
    <w:rsid w:val="00846B75"/>
    <w:rsid w:val="00846F1C"/>
    <w:rsid w:val="00847175"/>
    <w:rsid w:val="00847589"/>
    <w:rsid w:val="00847896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6544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13E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17645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5E"/>
    <w:rsid w:val="00930EFC"/>
    <w:rsid w:val="00930EFE"/>
    <w:rsid w:val="009310D7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23A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0F78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8E2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160"/>
    <w:rsid w:val="009A32D8"/>
    <w:rsid w:val="009A369E"/>
    <w:rsid w:val="009A4352"/>
    <w:rsid w:val="009A4878"/>
    <w:rsid w:val="009A5F3C"/>
    <w:rsid w:val="009A604B"/>
    <w:rsid w:val="009A7AC8"/>
    <w:rsid w:val="009A7F2F"/>
    <w:rsid w:val="009B00A9"/>
    <w:rsid w:val="009B0290"/>
    <w:rsid w:val="009B0676"/>
    <w:rsid w:val="009B0A20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0D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6DE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5DD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0D4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1F05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1CB"/>
    <w:rsid w:val="00AC799C"/>
    <w:rsid w:val="00AC7D4B"/>
    <w:rsid w:val="00AD00E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4A8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1C2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5CE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AA6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3CBE"/>
    <w:rsid w:val="00B14582"/>
    <w:rsid w:val="00B14C52"/>
    <w:rsid w:val="00B14E14"/>
    <w:rsid w:val="00B1620B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4F4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29A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031"/>
    <w:rsid w:val="00B75561"/>
    <w:rsid w:val="00B75AAF"/>
    <w:rsid w:val="00B76044"/>
    <w:rsid w:val="00B76BD7"/>
    <w:rsid w:val="00B76F83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7D"/>
    <w:rsid w:val="00B84A98"/>
    <w:rsid w:val="00B8559E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B05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145E"/>
    <w:rsid w:val="00BD19E5"/>
    <w:rsid w:val="00BD1A68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802"/>
    <w:rsid w:val="00BF4FB8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D24"/>
    <w:rsid w:val="00C02E4A"/>
    <w:rsid w:val="00C03AD4"/>
    <w:rsid w:val="00C04437"/>
    <w:rsid w:val="00C045A1"/>
    <w:rsid w:val="00C04BA7"/>
    <w:rsid w:val="00C04E0F"/>
    <w:rsid w:val="00C04E83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05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35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53E"/>
    <w:rsid w:val="00C55AFF"/>
    <w:rsid w:val="00C563E8"/>
    <w:rsid w:val="00C56D00"/>
    <w:rsid w:val="00C56EF7"/>
    <w:rsid w:val="00C56F17"/>
    <w:rsid w:val="00C57024"/>
    <w:rsid w:val="00C57062"/>
    <w:rsid w:val="00C57066"/>
    <w:rsid w:val="00C57125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B8E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BFD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4DB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31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17BC"/>
    <w:rsid w:val="00D223B1"/>
    <w:rsid w:val="00D23305"/>
    <w:rsid w:val="00D234CF"/>
    <w:rsid w:val="00D2354A"/>
    <w:rsid w:val="00D235E8"/>
    <w:rsid w:val="00D23AF3"/>
    <w:rsid w:val="00D23BE9"/>
    <w:rsid w:val="00D24ABA"/>
    <w:rsid w:val="00D2651F"/>
    <w:rsid w:val="00D2652A"/>
    <w:rsid w:val="00D26B03"/>
    <w:rsid w:val="00D26C0B"/>
    <w:rsid w:val="00D26C3E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5D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1B4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578A"/>
    <w:rsid w:val="00D66859"/>
    <w:rsid w:val="00D66EAD"/>
    <w:rsid w:val="00D6783E"/>
    <w:rsid w:val="00D7102C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AC6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1BE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C75"/>
    <w:rsid w:val="00DD6DFC"/>
    <w:rsid w:val="00DD7116"/>
    <w:rsid w:val="00DD7EAC"/>
    <w:rsid w:val="00DD7FEF"/>
    <w:rsid w:val="00DE0465"/>
    <w:rsid w:val="00DE0DDE"/>
    <w:rsid w:val="00DE189A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630"/>
    <w:rsid w:val="00DF3AC2"/>
    <w:rsid w:val="00DF3D12"/>
    <w:rsid w:val="00DF417F"/>
    <w:rsid w:val="00DF4885"/>
    <w:rsid w:val="00DF4A7C"/>
    <w:rsid w:val="00DF4C17"/>
    <w:rsid w:val="00DF53E2"/>
    <w:rsid w:val="00DF5790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05F9"/>
    <w:rsid w:val="00E21406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604E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294"/>
    <w:rsid w:val="00EA1303"/>
    <w:rsid w:val="00EA1CB1"/>
    <w:rsid w:val="00EA1EEF"/>
    <w:rsid w:val="00EA2D7E"/>
    <w:rsid w:val="00EA2DE2"/>
    <w:rsid w:val="00EA3317"/>
    <w:rsid w:val="00EA36A0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2815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C46"/>
    <w:rsid w:val="00EC2E2F"/>
    <w:rsid w:val="00EC347E"/>
    <w:rsid w:val="00EC3E87"/>
    <w:rsid w:val="00EC43B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3E0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965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78F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ABC"/>
    <w:rsid w:val="00F60DBA"/>
    <w:rsid w:val="00F61053"/>
    <w:rsid w:val="00F6125B"/>
    <w:rsid w:val="00F612FB"/>
    <w:rsid w:val="00F614A4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621"/>
    <w:rsid w:val="00F83828"/>
    <w:rsid w:val="00F844D3"/>
    <w:rsid w:val="00F849EC"/>
    <w:rsid w:val="00F84BF9"/>
    <w:rsid w:val="00F84D1C"/>
    <w:rsid w:val="00F84F74"/>
    <w:rsid w:val="00F85273"/>
    <w:rsid w:val="00F85FBE"/>
    <w:rsid w:val="00F86105"/>
    <w:rsid w:val="00F86301"/>
    <w:rsid w:val="00F864D0"/>
    <w:rsid w:val="00F86593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0A3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D2E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uiPriority w:val="1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tabs>
        <w:tab w:val="clear" w:pos="510"/>
      </w:tabs>
      <w:overflowPunct/>
      <w:autoSpaceDE/>
      <w:autoSpaceDN/>
      <w:adjustRightInd/>
      <w:ind w:left="720" w:hanging="360"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11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table" w:customStyle="1" w:styleId="NormalTable1">
    <w:name w:val="Normal Table1"/>
    <w:uiPriority w:val="2"/>
    <w:semiHidden/>
    <w:unhideWhenUsed/>
    <w:qFormat/>
    <w:rsid w:val="003627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836826"/>
    <w:rPr>
      <w:rFonts w:ascii="Segoe UI" w:hAnsi="Segoe UI" w:cs="Segoe UI" w:hint="default"/>
      <w:sz w:val="18"/>
      <w:szCs w:val="18"/>
    </w:rPr>
  </w:style>
  <w:style w:type="character" w:customStyle="1" w:styleId="Brak">
    <w:name w:val="Brak"/>
    <w:rsid w:val="00011F27"/>
  </w:style>
  <w:style w:type="character" w:customStyle="1" w:styleId="ui-provider">
    <w:name w:val="ui-provider"/>
    <w:basedOn w:val="Domylnaczcionkaakapitu"/>
    <w:rsid w:val="00011F27"/>
  </w:style>
  <w:style w:type="character" w:styleId="Wzmianka">
    <w:name w:val="Mention"/>
    <w:basedOn w:val="Domylnaczcionkaakapitu"/>
    <w:uiPriority w:val="99"/>
    <w:unhideWhenUsed/>
    <w:rsid w:val="00011F27"/>
    <w:rPr>
      <w:color w:val="2B579A"/>
      <w:shd w:val="clear" w:color="auto" w:fill="E6E6E6"/>
    </w:rPr>
  </w:style>
  <w:style w:type="character" w:customStyle="1" w:styleId="contentpasted0">
    <w:name w:val="contentpasted0"/>
    <w:basedOn w:val="Domylnaczcionkaakapitu"/>
    <w:rsid w:val="00011F27"/>
  </w:style>
  <w:style w:type="character" w:customStyle="1" w:styleId="scxw217936408">
    <w:name w:val="scxw217936408"/>
    <w:basedOn w:val="Domylnaczcionkaakapitu"/>
    <w:rsid w:val="00D411B4"/>
  </w:style>
  <w:style w:type="character" w:customStyle="1" w:styleId="span-gray">
    <w:name w:val="span-gray"/>
    <w:rsid w:val="00D411B4"/>
  </w:style>
  <w:style w:type="table" w:customStyle="1" w:styleId="TableGrid">
    <w:name w:val="TableGrid"/>
    <w:rsid w:val="00D411B4"/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B63F9-8BD6-4605-A5B2-26299B96F769}">
  <ds:schemaRefs>
    <ds:schemaRef ds:uri="http://schemas.microsoft.com/office/2006/metadata/properties"/>
    <ds:schemaRef ds:uri="http://schemas.microsoft.com/office/infopath/2007/PartnerControls"/>
    <ds:schemaRef ds:uri="e228e876-8366-4e07-ae10-5a2b24304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2299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5</cp:revision>
  <cp:lastPrinted>2024-09-03T11:06:00Z</cp:lastPrinted>
  <dcterms:created xsi:type="dcterms:W3CDTF">2024-09-03T10:57:00Z</dcterms:created>
  <dcterms:modified xsi:type="dcterms:W3CDTF">2024-09-03T11:09:00Z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