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EB69" w14:textId="77777777" w:rsidR="003312BA" w:rsidRDefault="003312BA" w:rsidP="003312BA">
      <w:pPr>
        <w:spacing w:before="12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</w:p>
    <w:p w14:paraId="29DADEEA" w14:textId="1AC3BAC6" w:rsidR="003312BA" w:rsidRPr="00482DD1" w:rsidRDefault="003312BA" w:rsidP="003312BA">
      <w:pPr>
        <w:spacing w:before="12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…………………………….</w:t>
      </w:r>
      <w:r w:rsidRPr="00482DD1">
        <w:rPr>
          <w:rFonts w:ascii="Verdana" w:hAnsi="Verdana" w:cs="Arial"/>
          <w:sz w:val="18"/>
          <w:szCs w:val="18"/>
        </w:rPr>
        <w:t xml:space="preserve">, dnia </w:t>
      </w:r>
      <w:r>
        <w:rPr>
          <w:rFonts w:ascii="Verdana" w:hAnsi="Verdana" w:cs="Arial"/>
          <w:sz w:val="18"/>
          <w:szCs w:val="18"/>
        </w:rPr>
        <w:t>……………………………</w:t>
      </w:r>
      <w:r w:rsidRPr="00482DD1">
        <w:rPr>
          <w:rFonts w:ascii="Verdana" w:hAnsi="Verdana" w:cs="Arial"/>
          <w:sz w:val="18"/>
          <w:szCs w:val="18"/>
        </w:rPr>
        <w:t xml:space="preserve"> </w:t>
      </w:r>
    </w:p>
    <w:p w14:paraId="4CA692CB" w14:textId="77777777" w:rsidR="003312BA" w:rsidRPr="00BD2041" w:rsidRDefault="003312BA" w:rsidP="003312BA">
      <w:pPr>
        <w:tabs>
          <w:tab w:val="left" w:pos="5704"/>
        </w:tabs>
        <w:rPr>
          <w:rFonts w:ascii="Verdana" w:hAnsi="Verdana" w:cs="Verdana"/>
          <w:b/>
          <w:bCs/>
          <w:sz w:val="20"/>
          <w:szCs w:val="20"/>
        </w:rPr>
      </w:pPr>
    </w:p>
    <w:p w14:paraId="5F0B8D92" w14:textId="5542A265" w:rsidR="005C5935" w:rsidRPr="00FB6902" w:rsidRDefault="005C5935" w:rsidP="005C5935">
      <w:pPr>
        <w:spacing w:before="100" w:beforeAutospacing="1" w:after="100" w:afterAutospacing="1"/>
        <w:ind w:right="424"/>
        <w:contextualSpacing/>
        <w:jc w:val="center"/>
        <w:rPr>
          <w:b/>
          <w:sz w:val="24"/>
          <w:szCs w:val="24"/>
          <w:lang w:eastAsia="ja-JP"/>
        </w:rPr>
      </w:pPr>
      <w:r w:rsidRPr="00FB6902">
        <w:rPr>
          <w:b/>
          <w:sz w:val="24"/>
          <w:szCs w:val="24"/>
          <w:lang w:eastAsia="ja-JP"/>
        </w:rPr>
        <w:t>ZAŁACZNIK NR 5. FORMULARZ OFERTY</w:t>
      </w:r>
    </w:p>
    <w:p w14:paraId="594314EC" w14:textId="77777777" w:rsidR="005C5935" w:rsidRPr="00FB6902" w:rsidRDefault="005C5935" w:rsidP="005C5935">
      <w:pPr>
        <w:spacing w:before="100" w:beforeAutospacing="1" w:after="100" w:afterAutospacing="1"/>
        <w:ind w:right="424"/>
        <w:contextualSpacing/>
        <w:jc w:val="center"/>
        <w:rPr>
          <w:bCs/>
          <w:i/>
          <w:iCs/>
          <w:sz w:val="20"/>
          <w:szCs w:val="20"/>
          <w:lang w:eastAsia="ja-JP"/>
        </w:rPr>
      </w:pPr>
      <w:r w:rsidRPr="00FB6902">
        <w:rPr>
          <w:bCs/>
          <w:i/>
          <w:iCs/>
          <w:sz w:val="20"/>
          <w:szCs w:val="20"/>
          <w:lang w:eastAsia="ja-JP"/>
        </w:rPr>
        <w:t>(Numer sprawy: DPP.2610.4.2022)</w:t>
      </w:r>
    </w:p>
    <w:p w14:paraId="7F9A3D68" w14:textId="77777777" w:rsidR="003312BA" w:rsidRPr="00FB6902" w:rsidRDefault="003312BA" w:rsidP="003312BA">
      <w:pPr>
        <w:rPr>
          <w:rFonts w:cs="Verdana"/>
          <w:b/>
          <w:bCs/>
          <w:sz w:val="20"/>
          <w:szCs w:val="20"/>
        </w:rPr>
      </w:pPr>
    </w:p>
    <w:p w14:paraId="5B32BD1C" w14:textId="77777777" w:rsidR="003312BA" w:rsidRPr="00FB6902" w:rsidRDefault="003312BA" w:rsidP="003312BA">
      <w:pPr>
        <w:spacing w:after="0" w:line="240" w:lineRule="auto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Na wykonanie zamówienia o wartości netto nie przekraczającej 30 000 euro</w:t>
      </w:r>
    </w:p>
    <w:p w14:paraId="448DBE9A" w14:textId="77777777" w:rsidR="003312BA" w:rsidRPr="00FB6902" w:rsidRDefault="003312BA" w:rsidP="003312BA">
      <w:pPr>
        <w:numPr>
          <w:ilvl w:val="0"/>
          <w:numId w:val="19"/>
        </w:numPr>
        <w:spacing w:after="0" w:line="240" w:lineRule="auto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Nazwa i adres zamawiającego:</w:t>
      </w:r>
    </w:p>
    <w:p w14:paraId="0CD5F536" w14:textId="77777777" w:rsidR="003312BA" w:rsidRPr="00FB6902" w:rsidRDefault="003312BA" w:rsidP="003312BA">
      <w:pPr>
        <w:spacing w:after="0" w:line="240" w:lineRule="auto"/>
        <w:ind w:left="720"/>
        <w:rPr>
          <w:rFonts w:cs="Verdana"/>
          <w:b/>
          <w:sz w:val="20"/>
          <w:szCs w:val="20"/>
        </w:rPr>
      </w:pPr>
      <w:r w:rsidRPr="00FB6902">
        <w:rPr>
          <w:rFonts w:cs="Verdana"/>
          <w:b/>
          <w:sz w:val="20"/>
          <w:szCs w:val="20"/>
        </w:rPr>
        <w:t xml:space="preserve">Rzeszowska Agencja Rozwoju Regionalnego S.A. </w:t>
      </w:r>
    </w:p>
    <w:p w14:paraId="072CD53D" w14:textId="77777777" w:rsidR="003312BA" w:rsidRPr="00FB6902" w:rsidRDefault="003312BA" w:rsidP="003312BA">
      <w:pPr>
        <w:spacing w:after="0" w:line="240" w:lineRule="auto"/>
        <w:ind w:left="720"/>
        <w:rPr>
          <w:rFonts w:cs="Verdana"/>
          <w:b/>
          <w:sz w:val="20"/>
          <w:szCs w:val="20"/>
        </w:rPr>
      </w:pPr>
      <w:r w:rsidRPr="00FB6902">
        <w:rPr>
          <w:rFonts w:cs="Verdana"/>
          <w:b/>
          <w:sz w:val="20"/>
          <w:szCs w:val="20"/>
        </w:rPr>
        <w:t>ul. Szopena 51, 35-959 Rzeszów</w:t>
      </w:r>
    </w:p>
    <w:p w14:paraId="5DFD369D" w14:textId="77777777" w:rsidR="003312BA" w:rsidRPr="00FB6902" w:rsidRDefault="003312BA" w:rsidP="003312BA">
      <w:pPr>
        <w:spacing w:after="0" w:line="240" w:lineRule="auto"/>
        <w:ind w:left="720"/>
        <w:rPr>
          <w:rFonts w:cs="Verdana"/>
          <w:sz w:val="20"/>
          <w:szCs w:val="20"/>
        </w:rPr>
      </w:pPr>
    </w:p>
    <w:p w14:paraId="5624FA61" w14:textId="77777777" w:rsidR="003312BA" w:rsidRPr="00FB6902" w:rsidRDefault="003312BA" w:rsidP="003312BA">
      <w:pPr>
        <w:spacing w:after="0" w:line="240" w:lineRule="auto"/>
        <w:ind w:left="720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Sprawę prowadzi: Danuta Kandefer</w:t>
      </w:r>
    </w:p>
    <w:p w14:paraId="63A630CE" w14:textId="77777777" w:rsidR="003312BA" w:rsidRPr="00FB6902" w:rsidRDefault="003312BA" w:rsidP="003312BA">
      <w:pPr>
        <w:ind w:left="720"/>
        <w:rPr>
          <w:rFonts w:cs="Verdana"/>
          <w:sz w:val="20"/>
          <w:szCs w:val="20"/>
        </w:rPr>
      </w:pPr>
    </w:p>
    <w:p w14:paraId="79AB394E" w14:textId="77777777" w:rsidR="003312BA" w:rsidRPr="00FB6902" w:rsidRDefault="003312BA" w:rsidP="003312BA">
      <w:pPr>
        <w:numPr>
          <w:ilvl w:val="0"/>
          <w:numId w:val="19"/>
        </w:numPr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Nazwa przedmiotu zamówienia:</w:t>
      </w:r>
    </w:p>
    <w:p w14:paraId="38C269CF" w14:textId="5E92C57C" w:rsidR="003312BA" w:rsidRPr="00FB6902" w:rsidRDefault="00293254" w:rsidP="003312BA">
      <w:pPr>
        <w:pStyle w:val="Akapitzlist"/>
        <w:ind w:left="0"/>
        <w:jc w:val="both"/>
        <w:rPr>
          <w:rFonts w:ascii="Trebuchet MS" w:hAnsi="Trebuchet MS" w:cs="Arial"/>
          <w:bCs/>
          <w:sz w:val="20"/>
          <w:szCs w:val="20"/>
        </w:rPr>
      </w:pPr>
      <w:r w:rsidRPr="00FB6902">
        <w:rPr>
          <w:rFonts w:ascii="Trebuchet MS" w:hAnsi="Trebuchet MS"/>
          <w:b/>
          <w:sz w:val="20"/>
          <w:szCs w:val="20"/>
        </w:rPr>
        <w:t>Przedmiot zamówienia obejmuje kompleksowe wsparcie dotyczące opracowania Planu Działania</w:t>
      </w:r>
      <w:r w:rsidR="00E5488F" w:rsidRPr="00FB6902">
        <w:rPr>
          <w:rFonts w:ascii="Trebuchet MS" w:hAnsi="Trebuchet MS"/>
          <w:b/>
          <w:sz w:val="20"/>
          <w:szCs w:val="20"/>
        </w:rPr>
        <w:t xml:space="preserve"> (ang. Action Plan - AP) </w:t>
      </w:r>
      <w:r w:rsidRPr="00FB6902">
        <w:rPr>
          <w:rFonts w:ascii="Trebuchet MS" w:hAnsi="Trebuchet MS"/>
          <w:b/>
          <w:sz w:val="20"/>
          <w:szCs w:val="20"/>
        </w:rPr>
        <w:t xml:space="preserve">oraz innych zadań niezbędnych do opracowania Planu Działania </w:t>
      </w:r>
      <w:bookmarkStart w:id="0" w:name="_Hlk97641267"/>
      <w:r w:rsidR="003312BA" w:rsidRPr="00FB6902">
        <w:rPr>
          <w:rFonts w:ascii="Trebuchet MS" w:hAnsi="Trebuchet MS"/>
          <w:b/>
          <w:sz w:val="20"/>
          <w:szCs w:val="20"/>
        </w:rPr>
        <w:t xml:space="preserve">(w języku polskim i w języku angielskim) </w:t>
      </w:r>
      <w:bookmarkEnd w:id="0"/>
      <w:r w:rsidR="003312BA" w:rsidRPr="00FB6902">
        <w:rPr>
          <w:rFonts w:ascii="Trebuchet MS" w:hAnsi="Trebuchet MS"/>
          <w:sz w:val="20"/>
          <w:szCs w:val="20"/>
        </w:rPr>
        <w:t xml:space="preserve">w ramach projektu </w:t>
      </w:r>
      <w:r w:rsidR="003312BA" w:rsidRPr="00FB6902">
        <w:rPr>
          <w:rFonts w:ascii="Trebuchet MS" w:hAnsi="Trebuchet MS"/>
          <w:b/>
          <w:sz w:val="20"/>
          <w:szCs w:val="20"/>
        </w:rPr>
        <w:t>„Regiony przygraniczne w Europie na rzecz przedsiębiorczości społecznej”</w:t>
      </w:r>
      <w:r w:rsidR="003312BA" w:rsidRPr="00FB6902">
        <w:rPr>
          <w:rFonts w:ascii="Trebuchet MS" w:hAnsi="Trebuchet MS"/>
          <w:sz w:val="20"/>
          <w:szCs w:val="20"/>
        </w:rPr>
        <w:t xml:space="preserve"> (ang. </w:t>
      </w:r>
      <w:r w:rsidR="003312BA" w:rsidRPr="00FB6902">
        <w:rPr>
          <w:rFonts w:ascii="Trebuchet MS" w:hAnsi="Trebuchet MS"/>
          <w:sz w:val="20"/>
          <w:szCs w:val="20"/>
          <w:lang w:val="en-US"/>
        </w:rPr>
        <w:t xml:space="preserve">„Border Regions in Europe for Social Entrepreneurship”, </w:t>
      </w:r>
      <w:proofErr w:type="spellStart"/>
      <w:r w:rsidR="003312BA" w:rsidRPr="00FB6902">
        <w:rPr>
          <w:rFonts w:ascii="Trebuchet MS" w:hAnsi="Trebuchet MS"/>
          <w:sz w:val="20"/>
          <w:szCs w:val="20"/>
          <w:lang w:val="en-US"/>
        </w:rPr>
        <w:t>Akronim</w:t>
      </w:r>
      <w:proofErr w:type="spellEnd"/>
      <w:r w:rsidR="003312BA" w:rsidRPr="00FB6902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3312BA" w:rsidRPr="00FB6902">
        <w:rPr>
          <w:rFonts w:ascii="Trebuchet MS" w:hAnsi="Trebuchet MS"/>
          <w:sz w:val="20"/>
          <w:szCs w:val="20"/>
          <w:lang w:val="en-US"/>
        </w:rPr>
        <w:t>projektu</w:t>
      </w:r>
      <w:proofErr w:type="spellEnd"/>
      <w:r w:rsidR="003312BA" w:rsidRPr="00FB6902">
        <w:rPr>
          <w:rFonts w:ascii="Trebuchet MS" w:hAnsi="Trebuchet MS"/>
          <w:sz w:val="20"/>
          <w:szCs w:val="20"/>
          <w:lang w:val="en-US"/>
        </w:rPr>
        <w:t>: “</w:t>
      </w:r>
      <w:r w:rsidR="003312BA" w:rsidRPr="00FB6902">
        <w:rPr>
          <w:rFonts w:ascii="Trebuchet MS" w:hAnsi="Trebuchet MS"/>
          <w:b/>
          <w:sz w:val="20"/>
          <w:szCs w:val="20"/>
          <w:lang w:val="en-US"/>
        </w:rPr>
        <w:t>BRESE</w:t>
      </w:r>
      <w:r w:rsidR="003312BA" w:rsidRPr="00FB6902">
        <w:rPr>
          <w:rFonts w:ascii="Trebuchet MS" w:hAnsi="Trebuchet MS"/>
          <w:sz w:val="20"/>
          <w:szCs w:val="20"/>
          <w:lang w:val="en-US"/>
        </w:rPr>
        <w:t xml:space="preserve">”. </w:t>
      </w:r>
      <w:r w:rsidR="003312BA" w:rsidRPr="00FB6902">
        <w:rPr>
          <w:rFonts w:ascii="Trebuchet MS" w:hAnsi="Trebuchet MS"/>
          <w:sz w:val="20"/>
          <w:szCs w:val="20"/>
        </w:rPr>
        <w:t xml:space="preserve">Numer Projektu: </w:t>
      </w:r>
      <w:r w:rsidR="003312BA" w:rsidRPr="00FB6902">
        <w:rPr>
          <w:rFonts w:ascii="Trebuchet MS" w:hAnsi="Trebuchet MS"/>
          <w:b/>
          <w:sz w:val="20"/>
          <w:szCs w:val="20"/>
        </w:rPr>
        <w:t>PGI05876</w:t>
      </w:r>
      <w:r w:rsidR="003312BA" w:rsidRPr="00FB6902">
        <w:rPr>
          <w:rFonts w:ascii="Trebuchet MS" w:hAnsi="Trebuchet MS"/>
          <w:sz w:val="20"/>
          <w:szCs w:val="20"/>
        </w:rPr>
        <w:t xml:space="preserve">). </w:t>
      </w:r>
      <w:r w:rsidR="003312BA" w:rsidRPr="00FB6902">
        <w:rPr>
          <w:rFonts w:ascii="Trebuchet MS" w:hAnsi="Trebuchet MS" w:cs="Arial"/>
          <w:bCs/>
          <w:sz w:val="20"/>
          <w:szCs w:val="20"/>
        </w:rPr>
        <w:t xml:space="preserve">Projekt współfinansowany jest ze środków Europejskiego Funduszu Rozwoju Regionalnego w ramach Programu </w:t>
      </w:r>
      <w:r w:rsidR="003312BA" w:rsidRPr="00FB6902">
        <w:rPr>
          <w:rFonts w:ascii="Trebuchet MS" w:hAnsi="Trebuchet MS" w:cs="Arial"/>
          <w:b/>
          <w:bCs/>
          <w:sz w:val="20"/>
          <w:szCs w:val="20"/>
        </w:rPr>
        <w:t>INTERREG EUROPE</w:t>
      </w:r>
      <w:r w:rsidR="003312BA" w:rsidRPr="00FB6902">
        <w:rPr>
          <w:rFonts w:ascii="Trebuchet MS" w:hAnsi="Trebuchet MS" w:cs="Arial"/>
          <w:bCs/>
          <w:sz w:val="20"/>
          <w:szCs w:val="20"/>
        </w:rPr>
        <w:t>.</w:t>
      </w:r>
    </w:p>
    <w:p w14:paraId="15620970" w14:textId="77777777" w:rsidR="003312BA" w:rsidRPr="00FB6902" w:rsidRDefault="003312BA" w:rsidP="003312BA">
      <w:pPr>
        <w:jc w:val="both"/>
        <w:rPr>
          <w:rFonts w:cs="Verdana"/>
          <w:sz w:val="20"/>
          <w:szCs w:val="20"/>
        </w:rPr>
      </w:pPr>
    </w:p>
    <w:p w14:paraId="365C98C4" w14:textId="77777777" w:rsidR="005C5935" w:rsidRPr="00FB6902" w:rsidRDefault="003312BA" w:rsidP="003312BA">
      <w:pPr>
        <w:numPr>
          <w:ilvl w:val="0"/>
          <w:numId w:val="19"/>
        </w:numPr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 xml:space="preserve">Tryb postępowania: </w:t>
      </w:r>
    </w:p>
    <w:p w14:paraId="6D10BBFE" w14:textId="34EEECDA" w:rsidR="003312BA" w:rsidRPr="00FB6902" w:rsidRDefault="005C5935" w:rsidP="005C5935">
      <w:pPr>
        <w:ind w:left="720"/>
        <w:jc w:val="both"/>
        <w:rPr>
          <w:rFonts w:cs="Verdana"/>
          <w:sz w:val="20"/>
          <w:szCs w:val="20"/>
        </w:rPr>
      </w:pPr>
      <w:r w:rsidRPr="00FB6902">
        <w:rPr>
          <w:rFonts w:cs="Verdana"/>
          <w:b/>
          <w:sz w:val="20"/>
          <w:szCs w:val="20"/>
        </w:rPr>
        <w:t>Zapytanie ofertowe poprze</w:t>
      </w:r>
      <w:r w:rsidR="00223106" w:rsidRPr="00FB6902">
        <w:rPr>
          <w:rFonts w:cs="Verdana"/>
          <w:b/>
          <w:sz w:val="20"/>
          <w:szCs w:val="20"/>
        </w:rPr>
        <w:t>z</w:t>
      </w:r>
      <w:r w:rsidRPr="00FB6902">
        <w:rPr>
          <w:rFonts w:cs="Verdana"/>
          <w:b/>
          <w:sz w:val="20"/>
          <w:szCs w:val="20"/>
        </w:rPr>
        <w:t xml:space="preserve"> platformę zakupową: </w:t>
      </w:r>
      <w:r w:rsidR="00E5488F" w:rsidRPr="00FB6902">
        <w:fldChar w:fldCharType="begin"/>
      </w:r>
      <w:r w:rsidR="00E5488F" w:rsidRPr="00FB6902">
        <w:instrText xml:space="preserve"> HYPERLINK "https://platformazakupowa.pl" </w:instrText>
      </w:r>
      <w:r w:rsidR="00E5488F" w:rsidRPr="00FB6902">
        <w:fldChar w:fldCharType="separate"/>
      </w:r>
      <w:r w:rsidRPr="00FB6902">
        <w:rPr>
          <w:rStyle w:val="Hipercze"/>
          <w:rFonts w:cs="Arial"/>
          <w:b/>
          <w:bCs/>
          <w:sz w:val="18"/>
          <w:szCs w:val="18"/>
          <w:lang w:val="pl-PL"/>
        </w:rPr>
        <w:t>https://platformazakupowa.pl</w:t>
      </w:r>
      <w:r w:rsidR="00E5488F" w:rsidRPr="00FB6902">
        <w:rPr>
          <w:rStyle w:val="Hipercze"/>
          <w:rFonts w:cs="Arial"/>
          <w:b/>
          <w:bCs/>
          <w:sz w:val="18"/>
          <w:szCs w:val="18"/>
          <w:lang w:val="pl-PL"/>
        </w:rPr>
        <w:fldChar w:fldCharType="end"/>
      </w:r>
    </w:p>
    <w:p w14:paraId="3608E2DB" w14:textId="77777777" w:rsidR="003312BA" w:rsidRPr="00FB6902" w:rsidRDefault="003312BA" w:rsidP="00293254">
      <w:pPr>
        <w:numPr>
          <w:ilvl w:val="0"/>
          <w:numId w:val="19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Nazwa, adres wykonawcy, REGON, NIP, itd.</w:t>
      </w:r>
    </w:p>
    <w:p w14:paraId="0DF3AE79" w14:textId="77777777" w:rsidR="003312BA" w:rsidRPr="00FB6902" w:rsidRDefault="003312BA" w:rsidP="00293254">
      <w:pPr>
        <w:spacing w:after="0" w:line="240" w:lineRule="auto"/>
        <w:ind w:left="720"/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..............................................................</w:t>
      </w:r>
    </w:p>
    <w:p w14:paraId="5879134D" w14:textId="77777777" w:rsidR="003312BA" w:rsidRPr="00FB6902" w:rsidRDefault="003312BA" w:rsidP="00293254">
      <w:pPr>
        <w:spacing w:after="0" w:line="240" w:lineRule="auto"/>
        <w:ind w:left="720"/>
        <w:jc w:val="both"/>
        <w:rPr>
          <w:rFonts w:cs="Verdana"/>
          <w:sz w:val="20"/>
          <w:szCs w:val="20"/>
        </w:rPr>
      </w:pPr>
    </w:p>
    <w:p w14:paraId="37E6456B" w14:textId="77777777" w:rsidR="003312BA" w:rsidRPr="00FB6902" w:rsidRDefault="003312BA" w:rsidP="00293254">
      <w:pPr>
        <w:spacing w:after="0" w:line="240" w:lineRule="auto"/>
        <w:ind w:left="720"/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..............................................................</w:t>
      </w:r>
    </w:p>
    <w:p w14:paraId="1801E88C" w14:textId="77777777" w:rsidR="003312BA" w:rsidRPr="00FB6902" w:rsidRDefault="003312BA" w:rsidP="00293254">
      <w:pPr>
        <w:spacing w:after="0" w:line="240" w:lineRule="auto"/>
        <w:ind w:left="720"/>
        <w:jc w:val="both"/>
        <w:rPr>
          <w:rFonts w:cs="Verdana"/>
          <w:sz w:val="20"/>
          <w:szCs w:val="20"/>
        </w:rPr>
      </w:pPr>
    </w:p>
    <w:p w14:paraId="1C431210" w14:textId="77777777" w:rsidR="003312BA" w:rsidRPr="00FB6902" w:rsidRDefault="003312BA" w:rsidP="00293254">
      <w:pPr>
        <w:spacing w:after="0" w:line="240" w:lineRule="auto"/>
        <w:ind w:left="720"/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..............................................................</w:t>
      </w:r>
    </w:p>
    <w:p w14:paraId="5418A310" w14:textId="77777777" w:rsidR="003312BA" w:rsidRPr="00FB6902" w:rsidRDefault="003312BA" w:rsidP="00293254">
      <w:pPr>
        <w:spacing w:after="0" w:line="240" w:lineRule="auto"/>
        <w:ind w:left="720"/>
        <w:jc w:val="both"/>
        <w:rPr>
          <w:rFonts w:cs="Verdana"/>
          <w:sz w:val="20"/>
          <w:szCs w:val="20"/>
        </w:rPr>
      </w:pPr>
    </w:p>
    <w:p w14:paraId="50347FF1" w14:textId="77777777" w:rsidR="003312BA" w:rsidRPr="00FB6902" w:rsidRDefault="003312BA" w:rsidP="00293254">
      <w:pPr>
        <w:spacing w:after="0" w:line="240" w:lineRule="auto"/>
        <w:ind w:left="720"/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..............................................................</w:t>
      </w:r>
    </w:p>
    <w:p w14:paraId="091D264F" w14:textId="77777777" w:rsidR="003312BA" w:rsidRPr="00FB6902" w:rsidRDefault="003312BA" w:rsidP="00293254">
      <w:pPr>
        <w:spacing w:after="0" w:line="240" w:lineRule="auto"/>
        <w:ind w:left="720"/>
        <w:jc w:val="both"/>
        <w:rPr>
          <w:rFonts w:cs="Verdana"/>
          <w:sz w:val="20"/>
          <w:szCs w:val="20"/>
        </w:rPr>
      </w:pPr>
    </w:p>
    <w:p w14:paraId="3E534B70" w14:textId="77777777" w:rsidR="003312BA" w:rsidRPr="00FB6902" w:rsidRDefault="003312BA" w:rsidP="00293254">
      <w:pPr>
        <w:spacing w:after="0" w:line="240" w:lineRule="auto"/>
        <w:ind w:left="720"/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..............................................................</w:t>
      </w:r>
    </w:p>
    <w:p w14:paraId="1C81DE02" w14:textId="77777777" w:rsidR="003312BA" w:rsidRPr="00FB6902" w:rsidRDefault="003312BA" w:rsidP="00293254">
      <w:pPr>
        <w:spacing w:after="0" w:line="240" w:lineRule="auto"/>
        <w:ind w:left="720"/>
        <w:jc w:val="both"/>
        <w:rPr>
          <w:rFonts w:cs="Verdana"/>
          <w:sz w:val="20"/>
          <w:szCs w:val="20"/>
        </w:rPr>
      </w:pPr>
    </w:p>
    <w:p w14:paraId="3D2EAFCB" w14:textId="77777777" w:rsidR="003312BA" w:rsidRPr="00FB6902" w:rsidRDefault="003312BA" w:rsidP="00293254">
      <w:pPr>
        <w:spacing w:after="0" w:line="240" w:lineRule="auto"/>
        <w:ind w:left="720"/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..............................................................</w:t>
      </w:r>
    </w:p>
    <w:p w14:paraId="431ADA02" w14:textId="77777777" w:rsidR="003312BA" w:rsidRPr="00FB6902" w:rsidRDefault="003312BA" w:rsidP="003312BA">
      <w:pPr>
        <w:ind w:left="720"/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 xml:space="preserve"> (pieczęć Wykonawcy)</w:t>
      </w:r>
    </w:p>
    <w:p w14:paraId="5FCF9718" w14:textId="77777777" w:rsidR="003312BA" w:rsidRPr="00FB6902" w:rsidRDefault="003312BA" w:rsidP="003312BA">
      <w:pPr>
        <w:numPr>
          <w:ilvl w:val="0"/>
          <w:numId w:val="20"/>
        </w:numPr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Oferuję wykonanie przedmiotu zamówienia: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758"/>
        <w:gridCol w:w="2759"/>
      </w:tblGrid>
      <w:tr w:rsidR="003312BA" w:rsidRPr="00FB6902" w14:paraId="311552F4" w14:textId="77777777" w:rsidTr="005A2D10"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451D4" w14:textId="77777777" w:rsidR="003312BA" w:rsidRPr="00FB6902" w:rsidRDefault="003312BA" w:rsidP="005A2D10">
            <w:pPr>
              <w:autoSpaceDE w:val="0"/>
              <w:autoSpaceDN w:val="0"/>
              <w:spacing w:line="288" w:lineRule="auto"/>
              <w:ind w:left="1440"/>
              <w:contextualSpacing/>
              <w:jc w:val="center"/>
              <w:rPr>
                <w:rFonts w:cs="Arial"/>
                <w:b/>
                <w:bCs/>
                <w:sz w:val="20"/>
                <w:szCs w:val="20"/>
                <w:lang w:val="de-AT"/>
              </w:rPr>
            </w:pPr>
            <w:proofErr w:type="spellStart"/>
            <w:r w:rsidRPr="00FB6902">
              <w:rPr>
                <w:rFonts w:cs="Arial"/>
                <w:b/>
                <w:bCs/>
                <w:sz w:val="20"/>
                <w:szCs w:val="20"/>
                <w:lang w:val="de-AT"/>
              </w:rPr>
              <w:t>Kryterium</w:t>
            </w:r>
            <w:proofErr w:type="spellEnd"/>
          </w:p>
        </w:tc>
        <w:tc>
          <w:tcPr>
            <w:tcW w:w="275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41141" w14:textId="77777777" w:rsidR="003312BA" w:rsidRPr="00FB6902" w:rsidRDefault="003312BA" w:rsidP="005A2D10">
            <w:pPr>
              <w:autoSpaceDE w:val="0"/>
              <w:autoSpaceDN w:val="0"/>
              <w:spacing w:line="288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  <w:lang w:val="de-AT"/>
              </w:rPr>
            </w:pPr>
            <w:r w:rsidRPr="00FB6902">
              <w:rPr>
                <w:rFonts w:cs="Arial"/>
                <w:b/>
                <w:bCs/>
                <w:sz w:val="20"/>
                <w:szCs w:val="20"/>
                <w:lang w:val="de-AT"/>
              </w:rPr>
              <w:t>Cena Brutto</w:t>
            </w:r>
          </w:p>
        </w:tc>
        <w:tc>
          <w:tcPr>
            <w:tcW w:w="2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98EC" w14:textId="77777777" w:rsidR="003312BA" w:rsidRPr="00FB6902" w:rsidRDefault="003312BA" w:rsidP="005A2D10">
            <w:pPr>
              <w:autoSpaceDE w:val="0"/>
              <w:autoSpaceDN w:val="0"/>
              <w:spacing w:line="288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  <w:lang w:val="de-AT"/>
              </w:rPr>
            </w:pPr>
            <w:r w:rsidRPr="00FB6902">
              <w:rPr>
                <w:rFonts w:cs="Arial"/>
                <w:b/>
                <w:bCs/>
                <w:sz w:val="20"/>
                <w:szCs w:val="20"/>
                <w:lang w:val="de-AT"/>
              </w:rPr>
              <w:t>Cena netto</w:t>
            </w:r>
          </w:p>
        </w:tc>
      </w:tr>
      <w:tr w:rsidR="003312BA" w:rsidRPr="00FB6902" w14:paraId="53FD828B" w14:textId="77777777" w:rsidTr="005A2D10">
        <w:trPr>
          <w:trHeight w:val="772"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1D7B" w14:textId="77777777" w:rsidR="003312BA" w:rsidRPr="00FB6902" w:rsidRDefault="003312BA" w:rsidP="005A2D10">
            <w:pPr>
              <w:autoSpaceDE w:val="0"/>
              <w:autoSpaceDN w:val="0"/>
              <w:spacing w:line="288" w:lineRule="auto"/>
              <w:contextualSpacing/>
              <w:jc w:val="both"/>
              <w:rPr>
                <w:rFonts w:cs="Arial"/>
                <w:sz w:val="20"/>
                <w:szCs w:val="20"/>
                <w:lang w:val="de-AT"/>
              </w:rPr>
            </w:pPr>
            <w:r w:rsidRPr="00FB6902">
              <w:rPr>
                <w:rFonts w:cs="Arial"/>
                <w:sz w:val="20"/>
                <w:szCs w:val="20"/>
                <w:lang w:val="de-AT"/>
              </w:rPr>
              <w:t xml:space="preserve">Cena </w:t>
            </w:r>
            <w:proofErr w:type="spellStart"/>
            <w:r w:rsidRPr="00FB6902">
              <w:rPr>
                <w:rFonts w:cs="Arial"/>
                <w:sz w:val="20"/>
                <w:szCs w:val="20"/>
                <w:lang w:val="de-AT"/>
              </w:rPr>
              <w:t>za</w:t>
            </w:r>
            <w:proofErr w:type="spellEnd"/>
            <w:r w:rsidRPr="00FB6902">
              <w:rPr>
                <w:rFonts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B6902">
              <w:rPr>
                <w:rFonts w:cs="Arial"/>
                <w:b/>
                <w:bCs/>
                <w:sz w:val="20"/>
                <w:szCs w:val="20"/>
                <w:lang w:val="de-AT"/>
              </w:rPr>
              <w:t>zapewnienie</w:t>
            </w:r>
            <w:proofErr w:type="spellEnd"/>
            <w:r w:rsidRPr="00FB6902">
              <w:rPr>
                <w:rFonts w:cs="Arial"/>
                <w:b/>
                <w:bCs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B6902">
              <w:rPr>
                <w:rFonts w:cs="Arial"/>
                <w:b/>
                <w:bCs/>
                <w:sz w:val="20"/>
                <w:szCs w:val="20"/>
                <w:lang w:val="de-AT"/>
              </w:rPr>
              <w:t>całości</w:t>
            </w:r>
            <w:proofErr w:type="spellEnd"/>
            <w:r w:rsidRPr="00FB6902">
              <w:rPr>
                <w:rFonts w:cs="Arial"/>
                <w:b/>
                <w:bCs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FB6902">
              <w:rPr>
                <w:rFonts w:cs="Arial"/>
                <w:b/>
                <w:bCs/>
                <w:sz w:val="20"/>
                <w:szCs w:val="20"/>
                <w:lang w:val="de-AT"/>
              </w:rPr>
              <w:t>usługi</w:t>
            </w:r>
            <w:proofErr w:type="spellEnd"/>
            <w:r w:rsidRPr="00FB6902">
              <w:rPr>
                <w:rFonts w:cs="Arial"/>
                <w:sz w:val="20"/>
                <w:szCs w:val="20"/>
                <w:lang w:val="de-AT"/>
              </w:rPr>
              <w:t>:</w:t>
            </w:r>
          </w:p>
        </w:tc>
        <w:tc>
          <w:tcPr>
            <w:tcW w:w="275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AC0F" w14:textId="77777777" w:rsidR="003312BA" w:rsidRPr="00FB6902" w:rsidRDefault="003312BA" w:rsidP="005A2D10">
            <w:pPr>
              <w:autoSpaceDE w:val="0"/>
              <w:autoSpaceDN w:val="0"/>
              <w:spacing w:line="288" w:lineRule="auto"/>
              <w:contextualSpacing/>
              <w:jc w:val="center"/>
              <w:rPr>
                <w:rFonts w:cs="Arial"/>
                <w:sz w:val="20"/>
                <w:szCs w:val="20"/>
                <w:lang w:val="de-AT"/>
              </w:rPr>
            </w:pPr>
          </w:p>
          <w:p w14:paraId="790C9403" w14:textId="77777777" w:rsidR="003312BA" w:rsidRPr="00FB6902" w:rsidRDefault="003312BA" w:rsidP="005A2D10">
            <w:pPr>
              <w:autoSpaceDE w:val="0"/>
              <w:autoSpaceDN w:val="0"/>
              <w:spacing w:line="288" w:lineRule="auto"/>
              <w:contextualSpacing/>
              <w:jc w:val="center"/>
              <w:rPr>
                <w:rFonts w:cs="Arial"/>
                <w:sz w:val="20"/>
                <w:szCs w:val="20"/>
                <w:lang w:val="de-AT"/>
              </w:rPr>
            </w:pPr>
            <w:r w:rsidRPr="00FB6902">
              <w:rPr>
                <w:rFonts w:cs="Arial"/>
                <w:sz w:val="20"/>
                <w:szCs w:val="20"/>
                <w:lang w:val="de-AT"/>
              </w:rPr>
              <w:t xml:space="preserve">…………………………… </w:t>
            </w:r>
            <w:proofErr w:type="spellStart"/>
            <w:r w:rsidRPr="00FB6902">
              <w:rPr>
                <w:rFonts w:cs="Arial"/>
                <w:sz w:val="20"/>
                <w:szCs w:val="20"/>
                <w:lang w:val="de-AT"/>
              </w:rPr>
              <w:t>zł</w:t>
            </w:r>
            <w:proofErr w:type="spellEnd"/>
          </w:p>
        </w:tc>
        <w:tc>
          <w:tcPr>
            <w:tcW w:w="2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2BC0" w14:textId="77777777" w:rsidR="003312BA" w:rsidRPr="00FB6902" w:rsidRDefault="003312BA" w:rsidP="005A2D10">
            <w:pPr>
              <w:autoSpaceDE w:val="0"/>
              <w:autoSpaceDN w:val="0"/>
              <w:spacing w:line="288" w:lineRule="auto"/>
              <w:contextualSpacing/>
              <w:jc w:val="center"/>
              <w:rPr>
                <w:rFonts w:cs="Arial"/>
                <w:sz w:val="20"/>
                <w:szCs w:val="20"/>
                <w:lang w:val="de-AT"/>
              </w:rPr>
            </w:pPr>
          </w:p>
          <w:p w14:paraId="2C765DE9" w14:textId="77777777" w:rsidR="003312BA" w:rsidRPr="00FB6902" w:rsidRDefault="003312BA" w:rsidP="005A2D10">
            <w:pPr>
              <w:autoSpaceDE w:val="0"/>
              <w:autoSpaceDN w:val="0"/>
              <w:spacing w:line="288" w:lineRule="auto"/>
              <w:contextualSpacing/>
              <w:jc w:val="center"/>
              <w:rPr>
                <w:rFonts w:cs="Arial"/>
                <w:sz w:val="20"/>
                <w:szCs w:val="20"/>
                <w:lang w:val="de-AT"/>
              </w:rPr>
            </w:pPr>
            <w:r w:rsidRPr="00FB6902">
              <w:rPr>
                <w:rFonts w:cs="Arial"/>
                <w:sz w:val="20"/>
                <w:szCs w:val="20"/>
                <w:lang w:val="de-AT"/>
              </w:rPr>
              <w:t xml:space="preserve">…………………………… </w:t>
            </w:r>
            <w:proofErr w:type="spellStart"/>
            <w:r w:rsidRPr="00FB6902">
              <w:rPr>
                <w:rFonts w:cs="Arial"/>
                <w:sz w:val="20"/>
                <w:szCs w:val="20"/>
                <w:lang w:val="de-AT"/>
              </w:rPr>
              <w:t>zł</w:t>
            </w:r>
            <w:proofErr w:type="spellEnd"/>
          </w:p>
        </w:tc>
      </w:tr>
    </w:tbl>
    <w:p w14:paraId="3F85F29A" w14:textId="77777777" w:rsidR="003312BA" w:rsidRPr="00FB6902" w:rsidRDefault="003312BA" w:rsidP="003312BA">
      <w:pPr>
        <w:ind w:left="1440"/>
        <w:jc w:val="both"/>
        <w:rPr>
          <w:rFonts w:cs="Verdana"/>
          <w:sz w:val="20"/>
          <w:szCs w:val="20"/>
        </w:rPr>
      </w:pPr>
    </w:p>
    <w:p w14:paraId="51C6074A" w14:textId="77777777" w:rsidR="005C5935" w:rsidRPr="00FB6902" w:rsidRDefault="005C5935" w:rsidP="005C5935">
      <w:pPr>
        <w:ind w:left="1440"/>
        <w:jc w:val="both"/>
        <w:rPr>
          <w:rFonts w:cs="Verdana"/>
          <w:sz w:val="20"/>
          <w:szCs w:val="20"/>
          <w:lang w:val="pl-PL"/>
        </w:rPr>
      </w:pPr>
    </w:p>
    <w:p w14:paraId="35128C48" w14:textId="77777777" w:rsidR="005C5935" w:rsidRPr="00FB6902" w:rsidRDefault="005C5935" w:rsidP="005C5935">
      <w:pPr>
        <w:jc w:val="both"/>
        <w:rPr>
          <w:rFonts w:cs="Verdana"/>
          <w:b/>
          <w:sz w:val="20"/>
          <w:szCs w:val="20"/>
          <w:lang w:val="pl-PL"/>
        </w:rPr>
      </w:pPr>
      <w:r w:rsidRPr="00FB6902">
        <w:rPr>
          <w:rFonts w:cs="Verdana"/>
          <w:b/>
          <w:sz w:val="20"/>
          <w:szCs w:val="20"/>
          <w:lang w:val="pl-PL"/>
        </w:rPr>
        <w:lastRenderedPageBreak/>
        <w:t>UWAGA: Podane przez Wykonawcę warunki cenowe muszą obejmować całość realizacji usługi, której zakres opisano w Załączniku nr 1. Opis i zakres przedmiotu zamówienia.</w:t>
      </w:r>
    </w:p>
    <w:p w14:paraId="10B8CB33" w14:textId="77777777" w:rsidR="003312BA" w:rsidRPr="00FB6902" w:rsidRDefault="003312BA" w:rsidP="003312BA">
      <w:pPr>
        <w:ind w:left="1440"/>
        <w:jc w:val="both"/>
        <w:rPr>
          <w:rFonts w:cs="Verdana"/>
          <w:sz w:val="20"/>
          <w:szCs w:val="20"/>
        </w:rPr>
      </w:pPr>
    </w:p>
    <w:p w14:paraId="1C58216C" w14:textId="77777777" w:rsidR="003312BA" w:rsidRPr="00FB6902" w:rsidRDefault="003312BA" w:rsidP="003312BA">
      <w:pPr>
        <w:numPr>
          <w:ilvl w:val="0"/>
          <w:numId w:val="20"/>
        </w:numPr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Deklaruję ponadto:</w:t>
      </w:r>
    </w:p>
    <w:p w14:paraId="7C06E10E" w14:textId="77777777" w:rsidR="003312BA" w:rsidRPr="00FB6902" w:rsidRDefault="003312BA" w:rsidP="003312BA">
      <w:pPr>
        <w:numPr>
          <w:ilvl w:val="0"/>
          <w:numId w:val="21"/>
        </w:numPr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Termin wykonania zamówienia:...............................................,</w:t>
      </w:r>
    </w:p>
    <w:p w14:paraId="2EF4D876" w14:textId="77777777" w:rsidR="003312BA" w:rsidRPr="00FB6902" w:rsidRDefault="003312BA" w:rsidP="003312BA">
      <w:pPr>
        <w:numPr>
          <w:ilvl w:val="0"/>
          <w:numId w:val="21"/>
        </w:numPr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Warunki płatności .................................................................,</w:t>
      </w:r>
    </w:p>
    <w:p w14:paraId="022102CF" w14:textId="77777777" w:rsidR="003312BA" w:rsidRPr="00FB6902" w:rsidRDefault="003312BA" w:rsidP="003312BA">
      <w:pPr>
        <w:numPr>
          <w:ilvl w:val="0"/>
          <w:numId w:val="21"/>
        </w:numPr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Okres gwarancji: …………………………………………………………………………….,</w:t>
      </w:r>
    </w:p>
    <w:p w14:paraId="47756DCE" w14:textId="77777777" w:rsidR="003312BA" w:rsidRPr="00FB6902" w:rsidRDefault="003312BA" w:rsidP="003312BA">
      <w:pPr>
        <w:numPr>
          <w:ilvl w:val="0"/>
          <w:numId w:val="21"/>
        </w:numPr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............................................................................................</w:t>
      </w:r>
    </w:p>
    <w:p w14:paraId="7F0250ED" w14:textId="77777777" w:rsidR="003312BA" w:rsidRPr="00FB6902" w:rsidRDefault="003312BA" w:rsidP="003312BA">
      <w:pPr>
        <w:numPr>
          <w:ilvl w:val="0"/>
          <w:numId w:val="20"/>
        </w:numPr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Oświadczam, że:</w:t>
      </w:r>
    </w:p>
    <w:p w14:paraId="16E783D2" w14:textId="546A4B3A" w:rsidR="003312BA" w:rsidRPr="00FB6902" w:rsidRDefault="003312BA" w:rsidP="003312BA">
      <w:pPr>
        <w:numPr>
          <w:ilvl w:val="0"/>
          <w:numId w:val="22"/>
        </w:numPr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Zapoznałem się z opisem przedmiotu zamówienia i nie wnoszę do niego zastrzeżeń</w:t>
      </w:r>
    </w:p>
    <w:p w14:paraId="0CD4D766" w14:textId="615303F7" w:rsidR="005C5935" w:rsidRPr="00FB6902" w:rsidRDefault="005C5935" w:rsidP="005C5935">
      <w:pPr>
        <w:pStyle w:val="Akapitzlist"/>
        <w:numPr>
          <w:ilvl w:val="0"/>
          <w:numId w:val="22"/>
        </w:numPr>
        <w:rPr>
          <w:rFonts w:ascii="Trebuchet MS" w:hAnsi="Trebuchet MS" w:cs="Verdana"/>
          <w:sz w:val="20"/>
          <w:szCs w:val="20"/>
          <w:lang w:val="cs-CZ"/>
        </w:rPr>
      </w:pPr>
      <w:r w:rsidRPr="00FB6902">
        <w:rPr>
          <w:rFonts w:ascii="Trebuchet MS" w:hAnsi="Trebuchet MS" w:cs="Verdana"/>
          <w:sz w:val="20"/>
          <w:szCs w:val="20"/>
          <w:lang w:val="cs-CZ"/>
        </w:rPr>
        <w:t>w razie wybrania naszej oferty zobowiązuję się do zawarcia umowy na warunkach zawartych w zaproszeniu ofertowym, w miejscu i terminie określonym przez Zamawiającego</w:t>
      </w:r>
    </w:p>
    <w:p w14:paraId="4AB8BC2C" w14:textId="77777777" w:rsidR="003312BA" w:rsidRPr="00FB6902" w:rsidRDefault="003312BA" w:rsidP="003312BA">
      <w:pPr>
        <w:numPr>
          <w:ilvl w:val="0"/>
          <w:numId w:val="20"/>
        </w:numPr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Ofertę niniejszą składam na kolejno ponumerowanych stronach.</w:t>
      </w:r>
    </w:p>
    <w:p w14:paraId="2C17B642" w14:textId="77777777" w:rsidR="003312BA" w:rsidRPr="00FB6902" w:rsidRDefault="003312BA" w:rsidP="003312BA">
      <w:pPr>
        <w:numPr>
          <w:ilvl w:val="0"/>
          <w:numId w:val="20"/>
        </w:numPr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Załącznikami do niniejszego formularza stanowiącymi integralną część oferty są:</w:t>
      </w:r>
    </w:p>
    <w:p w14:paraId="24B7C663" w14:textId="77777777" w:rsidR="003312BA" w:rsidRPr="00FB6902" w:rsidRDefault="003312BA" w:rsidP="003312BA">
      <w:pPr>
        <w:ind w:left="1440"/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1).......................................................................................</w:t>
      </w:r>
    </w:p>
    <w:p w14:paraId="77CF3253" w14:textId="77777777" w:rsidR="003312BA" w:rsidRPr="00FB6902" w:rsidRDefault="003312BA" w:rsidP="003312BA">
      <w:pPr>
        <w:jc w:val="both"/>
        <w:rPr>
          <w:rFonts w:cs="Verdana"/>
          <w:sz w:val="20"/>
          <w:szCs w:val="20"/>
        </w:rPr>
      </w:pPr>
    </w:p>
    <w:p w14:paraId="62CA835A" w14:textId="77777777" w:rsidR="003312BA" w:rsidRPr="00FB6902" w:rsidRDefault="003312BA" w:rsidP="003312BA">
      <w:pPr>
        <w:jc w:val="both"/>
        <w:rPr>
          <w:rFonts w:cs="Verdana"/>
          <w:sz w:val="20"/>
          <w:szCs w:val="20"/>
        </w:rPr>
      </w:pPr>
    </w:p>
    <w:p w14:paraId="0E1DEE70" w14:textId="77777777" w:rsidR="003312BA" w:rsidRPr="00FB6902" w:rsidRDefault="003312BA" w:rsidP="003312BA">
      <w:pPr>
        <w:jc w:val="both"/>
        <w:rPr>
          <w:rFonts w:cs="Verdana"/>
          <w:sz w:val="20"/>
          <w:szCs w:val="20"/>
        </w:rPr>
      </w:pPr>
    </w:p>
    <w:p w14:paraId="2D50F0E4" w14:textId="25FC3DFC" w:rsidR="003312BA" w:rsidRPr="00FB6902" w:rsidRDefault="003312BA" w:rsidP="003312BA">
      <w:pPr>
        <w:tabs>
          <w:tab w:val="center" w:pos="5102"/>
        </w:tabs>
        <w:jc w:val="both"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>.............................................</w:t>
      </w:r>
      <w:r w:rsidRPr="00FB6902">
        <w:rPr>
          <w:rFonts w:cs="Verdana"/>
          <w:sz w:val="20"/>
          <w:szCs w:val="20"/>
        </w:rPr>
        <w:tab/>
        <w:t xml:space="preserve">                  </w:t>
      </w:r>
      <w:r w:rsidR="00FB6902">
        <w:rPr>
          <w:rFonts w:cs="Verdana"/>
          <w:sz w:val="20"/>
          <w:szCs w:val="20"/>
        </w:rPr>
        <w:t xml:space="preserve">       </w:t>
      </w:r>
      <w:bookmarkStart w:id="1" w:name="_GoBack"/>
      <w:bookmarkEnd w:id="1"/>
      <w:r w:rsidRPr="00FB6902">
        <w:rPr>
          <w:rFonts w:cs="Verdana"/>
          <w:sz w:val="20"/>
          <w:szCs w:val="20"/>
        </w:rPr>
        <w:t xml:space="preserve">  .........................................</w:t>
      </w:r>
    </w:p>
    <w:p w14:paraId="59D4A9B5" w14:textId="6E0CF820" w:rsidR="003312BA" w:rsidRPr="00FB6902" w:rsidRDefault="005C5935" w:rsidP="00FB6902">
      <w:pPr>
        <w:tabs>
          <w:tab w:val="left" w:pos="4035"/>
        </w:tabs>
        <w:spacing w:after="0" w:line="240" w:lineRule="auto"/>
        <w:ind w:left="4956" w:hanging="4005"/>
        <w:contextualSpacing/>
        <w:rPr>
          <w:rFonts w:cs="Verdana"/>
          <w:sz w:val="20"/>
          <w:szCs w:val="20"/>
        </w:rPr>
      </w:pPr>
      <w:r w:rsidRPr="00FB6902">
        <w:rPr>
          <w:rFonts w:cs="Verdana"/>
          <w:sz w:val="20"/>
          <w:szCs w:val="20"/>
        </w:rPr>
        <w:t xml:space="preserve"> </w:t>
      </w:r>
      <w:r w:rsidR="003312BA" w:rsidRPr="00FB6902">
        <w:rPr>
          <w:rFonts w:cs="Verdana"/>
          <w:sz w:val="20"/>
          <w:szCs w:val="20"/>
        </w:rPr>
        <w:t>Miejscowość i data</w:t>
      </w:r>
      <w:r w:rsidR="003312BA" w:rsidRPr="00FB6902">
        <w:rPr>
          <w:rFonts w:cs="Verdana"/>
          <w:sz w:val="20"/>
          <w:szCs w:val="20"/>
        </w:rPr>
        <w:tab/>
      </w:r>
      <w:r w:rsidRPr="00FB6902">
        <w:rPr>
          <w:rFonts w:cs="Verdana"/>
          <w:sz w:val="20"/>
          <w:szCs w:val="20"/>
        </w:rPr>
        <w:t xml:space="preserve">         </w:t>
      </w:r>
      <w:r w:rsidR="003312BA" w:rsidRPr="00FB6902">
        <w:rPr>
          <w:rFonts w:cs="Verdana"/>
          <w:sz w:val="20"/>
          <w:szCs w:val="20"/>
        </w:rPr>
        <w:t>Podpisy i pieczęcie imienne osób upoważnionych</w:t>
      </w:r>
      <w:r w:rsidRPr="00FB6902">
        <w:rPr>
          <w:rFonts w:cs="Verdana"/>
          <w:sz w:val="20"/>
          <w:szCs w:val="20"/>
        </w:rPr>
        <w:t xml:space="preserve"> </w:t>
      </w:r>
      <w:r w:rsidR="00FB6902">
        <w:rPr>
          <w:rFonts w:cs="Verdana"/>
          <w:sz w:val="20"/>
          <w:szCs w:val="20"/>
        </w:rPr>
        <w:t xml:space="preserve">  </w:t>
      </w:r>
      <w:r w:rsidR="003312BA" w:rsidRPr="00FB6902">
        <w:rPr>
          <w:rFonts w:cs="Verdana"/>
          <w:sz w:val="20"/>
          <w:szCs w:val="20"/>
        </w:rPr>
        <w:t>do reprezentowania Wykonawcy</w:t>
      </w:r>
    </w:p>
    <w:p w14:paraId="6425A6A5" w14:textId="77777777" w:rsidR="00A130BA" w:rsidRPr="00FB6902" w:rsidRDefault="00A130BA" w:rsidP="00A130BA">
      <w:pPr>
        <w:spacing w:before="100" w:beforeAutospacing="1" w:after="100" w:afterAutospacing="1"/>
        <w:ind w:right="424"/>
        <w:contextualSpacing/>
        <w:jc w:val="center"/>
        <w:rPr>
          <w:b/>
          <w:sz w:val="24"/>
          <w:szCs w:val="24"/>
          <w:lang w:eastAsia="ja-JP"/>
        </w:rPr>
      </w:pPr>
    </w:p>
    <w:sectPr w:rsidR="00A130BA" w:rsidRPr="00FB6902" w:rsidSect="009075D0">
      <w:headerReference w:type="first" r:id="rId8"/>
      <w:footerReference w:type="first" r:id="rId9"/>
      <w:pgSz w:w="11906" w:h="16838"/>
      <w:pgMar w:top="1417" w:right="1417" w:bottom="1276" w:left="1417" w:header="680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3F1D" w14:textId="77777777" w:rsidR="00A9536F" w:rsidRDefault="00A9536F" w:rsidP="00D11A4A">
      <w:pPr>
        <w:spacing w:after="0" w:line="240" w:lineRule="auto"/>
      </w:pPr>
      <w:r>
        <w:separator/>
      </w:r>
    </w:p>
  </w:endnote>
  <w:endnote w:type="continuationSeparator" w:id="0">
    <w:p w14:paraId="70449558" w14:textId="77777777" w:rsidR="00A9536F" w:rsidRDefault="00A9536F" w:rsidP="00D1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14" w:type="dxa"/>
      <w:tblInd w:w="-567" w:type="dxa"/>
      <w:tblBorders>
        <w:top w:val="single" w:sz="4" w:space="0" w:color="3B64A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48"/>
    </w:tblGrid>
    <w:tr w:rsidR="003103FA" w14:paraId="08D88410" w14:textId="77777777" w:rsidTr="00AE359A">
      <w:trPr>
        <w:trHeight w:val="277"/>
      </w:trPr>
      <w:tc>
        <w:tcPr>
          <w:tcW w:w="7366" w:type="dxa"/>
        </w:tcPr>
        <w:p w14:paraId="6C5A4F9C" w14:textId="77777777"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Rzeszowska Agencja Rozwoju Regionalnego S.A.</w:t>
          </w:r>
        </w:p>
      </w:tc>
      <w:tc>
        <w:tcPr>
          <w:tcW w:w="2948" w:type="dxa"/>
        </w:tcPr>
        <w:p w14:paraId="5FACF24E" w14:textId="3D7D6CD6"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ul. Szopena 51;</w:t>
          </w:r>
          <w:r w:rsidR="0002785A">
            <w:rPr>
              <w:color w:val="3B64AD"/>
              <w:sz w:val="20"/>
              <w:szCs w:val="20"/>
            </w:rPr>
            <w:t xml:space="preserve"> </w:t>
          </w:r>
          <w:r w:rsidRPr="00BF5295">
            <w:rPr>
              <w:color w:val="3B64AD"/>
              <w:sz w:val="20"/>
              <w:szCs w:val="20"/>
            </w:rPr>
            <w:t>35-959 Rzeszów</w:t>
          </w:r>
        </w:p>
      </w:tc>
    </w:tr>
    <w:tr w:rsidR="003103FA" w14:paraId="3574138B" w14:textId="77777777" w:rsidTr="00AE359A">
      <w:trPr>
        <w:trHeight w:val="70"/>
      </w:trPr>
      <w:tc>
        <w:tcPr>
          <w:tcW w:w="7366" w:type="dxa"/>
        </w:tcPr>
        <w:p w14:paraId="754F1899" w14:textId="77777777"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NIP 813 00 10 538</w:t>
          </w:r>
        </w:p>
      </w:tc>
      <w:tc>
        <w:tcPr>
          <w:tcW w:w="2948" w:type="dxa"/>
        </w:tcPr>
        <w:p w14:paraId="766FAE06" w14:textId="77777777"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tel. + 48 17 86 76</w:t>
          </w:r>
          <w:r>
            <w:rPr>
              <w:color w:val="3B64AD"/>
              <w:sz w:val="20"/>
              <w:szCs w:val="20"/>
            </w:rPr>
            <w:t> 200</w:t>
          </w:r>
        </w:p>
      </w:tc>
    </w:tr>
    <w:tr w:rsidR="003103FA" w14:paraId="7D7DCB7A" w14:textId="77777777" w:rsidTr="00AE359A">
      <w:trPr>
        <w:trHeight w:val="189"/>
      </w:trPr>
      <w:tc>
        <w:tcPr>
          <w:tcW w:w="7366" w:type="dxa"/>
        </w:tcPr>
        <w:p w14:paraId="411E7C9C" w14:textId="77777777"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Kapitał zakładowy 27 581 000 PLN</w:t>
          </w:r>
          <w:r>
            <w:rPr>
              <w:color w:val="3B64AD"/>
              <w:sz w:val="20"/>
              <w:szCs w:val="20"/>
            </w:rPr>
            <w:t xml:space="preserve"> opłacony w całości</w:t>
          </w:r>
        </w:p>
      </w:tc>
      <w:tc>
        <w:tcPr>
          <w:tcW w:w="2948" w:type="dxa"/>
        </w:tcPr>
        <w:p w14:paraId="499F4097" w14:textId="77777777"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 xml:space="preserve">www.rarr.rzeszow.pl </w:t>
          </w:r>
        </w:p>
      </w:tc>
    </w:tr>
    <w:tr w:rsidR="003103FA" w14:paraId="1EFEDE3D" w14:textId="77777777" w:rsidTr="00AE359A">
      <w:tc>
        <w:tcPr>
          <w:tcW w:w="7366" w:type="dxa"/>
        </w:tcPr>
        <w:p w14:paraId="5DF3F35E" w14:textId="77777777" w:rsidR="003103FA" w:rsidRPr="00BF5295" w:rsidRDefault="003103FA" w:rsidP="003103FA">
          <w:pPr>
            <w:pStyle w:val="Stopka"/>
            <w:ind w:left="-109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Sąd Rejonowy w Rzeszowie KRS nr 000008207</w:t>
          </w:r>
        </w:p>
      </w:tc>
      <w:tc>
        <w:tcPr>
          <w:tcW w:w="2948" w:type="dxa"/>
        </w:tcPr>
        <w:p w14:paraId="72CC344A" w14:textId="77777777" w:rsidR="003103FA" w:rsidRPr="00BF5295" w:rsidRDefault="003103FA" w:rsidP="003103FA">
          <w:pPr>
            <w:pStyle w:val="Stopka"/>
            <w:rPr>
              <w:color w:val="3B64AD"/>
              <w:sz w:val="20"/>
              <w:szCs w:val="20"/>
            </w:rPr>
          </w:pPr>
          <w:r w:rsidRPr="00BF5295">
            <w:rPr>
              <w:color w:val="3B64AD"/>
              <w:sz w:val="20"/>
              <w:szCs w:val="20"/>
            </w:rPr>
            <w:t>sekretariat@rarr.rzeszow.pl</w:t>
          </w:r>
        </w:p>
      </w:tc>
    </w:tr>
  </w:tbl>
  <w:p w14:paraId="32A09E9B" w14:textId="77777777" w:rsidR="003103FA" w:rsidRDefault="003103FA" w:rsidP="00310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5E1D" w14:textId="77777777" w:rsidR="00A9536F" w:rsidRDefault="00A9536F" w:rsidP="00D11A4A">
      <w:pPr>
        <w:spacing w:after="0" w:line="240" w:lineRule="auto"/>
      </w:pPr>
      <w:r>
        <w:separator/>
      </w:r>
    </w:p>
  </w:footnote>
  <w:footnote w:type="continuationSeparator" w:id="0">
    <w:p w14:paraId="56E2B96C" w14:textId="77777777" w:rsidR="00A9536F" w:rsidRDefault="00A9536F" w:rsidP="00D1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4088" w14:textId="326CAC5B" w:rsidR="003103FA" w:rsidRDefault="00A130BA" w:rsidP="009075D0">
    <w:pPr>
      <w:pStyle w:val="Nagwek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6E09B61" wp14:editId="17EB2164">
          <wp:simplePos x="0" y="0"/>
          <wp:positionH relativeFrom="column">
            <wp:posOffset>4071620</wp:posOffset>
          </wp:positionH>
          <wp:positionV relativeFrom="page">
            <wp:posOffset>-3810</wp:posOffset>
          </wp:positionV>
          <wp:extent cx="1743075" cy="962025"/>
          <wp:effectExtent l="0" t="0" r="9525" b="9525"/>
          <wp:wrapSquare wrapText="bothSides"/>
          <wp:docPr id="1" name="Obraz 1" descr="BR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3FA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4C869DD" wp14:editId="3CDA0B76">
          <wp:simplePos x="0" y="0"/>
          <wp:positionH relativeFrom="column">
            <wp:posOffset>-385445</wp:posOffset>
          </wp:positionH>
          <wp:positionV relativeFrom="paragraph">
            <wp:posOffset>-431056</wp:posOffset>
          </wp:positionV>
          <wp:extent cx="1516591" cy="1037230"/>
          <wp:effectExtent l="0" t="0" r="7620" b="0"/>
          <wp:wrapNone/>
          <wp:docPr id="35" name="Obraz 35" descr="logo Rzeszowskiej Agemcji Rozwoju Regionalnego w Rzeszowie przedstawia nazwę spółki oraz skrót nazwy RARR" title="logo Rzeszowskiej Agemcji Rozwpju regionalnego w Rzesz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man\AppData\Local\Microsoft\Windows\INetCache\Content.Word\RAR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591" cy="10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3F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96BDDB4" wp14:editId="6A252CC9">
          <wp:simplePos x="0" y="0"/>
          <wp:positionH relativeFrom="column">
            <wp:posOffset>-385446</wp:posOffset>
          </wp:positionH>
          <wp:positionV relativeFrom="paragraph">
            <wp:posOffset>-354330</wp:posOffset>
          </wp:positionV>
          <wp:extent cx="1295213" cy="885825"/>
          <wp:effectExtent l="0" t="0" r="635" b="0"/>
          <wp:wrapNone/>
          <wp:docPr id="36" name="Obraz 36" descr="C:\Users\kuchman\AppData\Local\Microsoft\Windows\INetCache\Content.Word\R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man\AppData\Local\Microsoft\Windows\INetCache\Content.Word\RAR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7" cy="88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420"/>
    <w:multiLevelType w:val="hybridMultilevel"/>
    <w:tmpl w:val="15641594"/>
    <w:lvl w:ilvl="0" w:tplc="293097EE">
      <w:start w:val="3"/>
      <w:numFmt w:val="bullet"/>
      <w:lvlText w:val="-"/>
      <w:lvlJc w:val="left"/>
      <w:pPr>
        <w:ind w:left="1129" w:hanging="360"/>
      </w:pPr>
      <w:rPr>
        <w:rFonts w:ascii="Trebuchet MS" w:eastAsia="Calibri" w:hAnsi="Trebuchet MS" w:cs="Aria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098C6080"/>
    <w:multiLevelType w:val="multilevel"/>
    <w:tmpl w:val="78F6F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rebuchet MS" w:hAnsi="Trebuchet MS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118C6DF1"/>
    <w:multiLevelType w:val="hybridMultilevel"/>
    <w:tmpl w:val="69AA2C18"/>
    <w:lvl w:ilvl="0" w:tplc="6A2E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B0066"/>
    <w:multiLevelType w:val="hybridMultilevel"/>
    <w:tmpl w:val="BA1C3788"/>
    <w:lvl w:ilvl="0" w:tplc="49BAE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266145"/>
    <w:multiLevelType w:val="hybridMultilevel"/>
    <w:tmpl w:val="B2D297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56A56"/>
    <w:multiLevelType w:val="multilevel"/>
    <w:tmpl w:val="193EA13C"/>
    <w:lvl w:ilvl="0">
      <w:start w:val="5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C7129F"/>
    <w:multiLevelType w:val="hybridMultilevel"/>
    <w:tmpl w:val="3C54CE7C"/>
    <w:lvl w:ilvl="0" w:tplc="49BAE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32A29"/>
    <w:multiLevelType w:val="hybridMultilevel"/>
    <w:tmpl w:val="59162CE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CE-Headline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CE-Headline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9" w15:restartNumberingAfterBreak="0">
    <w:nsid w:val="2AA81C01"/>
    <w:multiLevelType w:val="hybridMultilevel"/>
    <w:tmpl w:val="2AD225D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075290"/>
    <w:multiLevelType w:val="hybridMultilevel"/>
    <w:tmpl w:val="C7DA777E"/>
    <w:lvl w:ilvl="0" w:tplc="6A2E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E248F4"/>
    <w:multiLevelType w:val="hybridMultilevel"/>
    <w:tmpl w:val="DD06D4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B172D5"/>
    <w:multiLevelType w:val="hybridMultilevel"/>
    <w:tmpl w:val="E3E0B9FE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46D4071A"/>
    <w:multiLevelType w:val="hybridMultilevel"/>
    <w:tmpl w:val="482AFF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1077E8"/>
    <w:multiLevelType w:val="multilevel"/>
    <w:tmpl w:val="AE8EF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1C0901"/>
    <w:multiLevelType w:val="hybridMultilevel"/>
    <w:tmpl w:val="4FA847E8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664F3FC1"/>
    <w:multiLevelType w:val="hybridMultilevel"/>
    <w:tmpl w:val="1C5E8FF4"/>
    <w:lvl w:ilvl="0" w:tplc="6A166B0A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CA3ECF"/>
    <w:multiLevelType w:val="multilevel"/>
    <w:tmpl w:val="99223750"/>
    <w:numStyleLink w:val="CE-HeadNumbering"/>
  </w:abstractNum>
  <w:abstractNum w:abstractNumId="18" w15:restartNumberingAfterBreak="0">
    <w:nsid w:val="77263EC0"/>
    <w:multiLevelType w:val="hybridMultilevel"/>
    <w:tmpl w:val="89A60E6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BF34EF"/>
    <w:multiLevelType w:val="hybridMultilevel"/>
    <w:tmpl w:val="F2286AAC"/>
    <w:lvl w:ilvl="0" w:tplc="49BAED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AF1482C"/>
    <w:multiLevelType w:val="hybridMultilevel"/>
    <w:tmpl w:val="09682F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F5322"/>
    <w:multiLevelType w:val="hybridMultilevel"/>
    <w:tmpl w:val="2236BF5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7"/>
  </w:num>
  <w:num w:numId="5">
    <w:abstractNumId w:val="21"/>
  </w:num>
  <w:num w:numId="6">
    <w:abstractNumId w:val="7"/>
  </w:num>
  <w:num w:numId="7">
    <w:abstractNumId w:val="11"/>
  </w:num>
  <w:num w:numId="8">
    <w:abstractNumId w:val="18"/>
  </w:num>
  <w:num w:numId="9">
    <w:abstractNumId w:val="6"/>
  </w:num>
  <w:num w:numId="10">
    <w:abstractNumId w:val="15"/>
  </w:num>
  <w:num w:numId="11">
    <w:abstractNumId w:val="2"/>
  </w:num>
  <w:num w:numId="12">
    <w:abstractNumId w:val="10"/>
  </w:num>
  <w:num w:numId="13">
    <w:abstractNumId w:val="3"/>
  </w:num>
  <w:num w:numId="14">
    <w:abstractNumId w:val="12"/>
  </w:num>
  <w:num w:numId="15">
    <w:abstractNumId w:val="19"/>
  </w:num>
  <w:num w:numId="16">
    <w:abstractNumId w:val="14"/>
  </w:num>
  <w:num w:numId="17">
    <w:abstractNumId w:val="13"/>
  </w:num>
  <w:num w:numId="18">
    <w:abstractNumId w:val="0"/>
  </w:num>
  <w:num w:numId="19">
    <w:abstractNumId w:val="20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4A"/>
    <w:rsid w:val="0002785A"/>
    <w:rsid w:val="000548A9"/>
    <w:rsid w:val="00062DE0"/>
    <w:rsid w:val="000718D1"/>
    <w:rsid w:val="00071D90"/>
    <w:rsid w:val="00091143"/>
    <w:rsid w:val="001A4CE0"/>
    <w:rsid w:val="001B579A"/>
    <w:rsid w:val="00223106"/>
    <w:rsid w:val="002901B7"/>
    <w:rsid w:val="00293254"/>
    <w:rsid w:val="002D4B20"/>
    <w:rsid w:val="003103FA"/>
    <w:rsid w:val="003312BA"/>
    <w:rsid w:val="00386A07"/>
    <w:rsid w:val="003A45EE"/>
    <w:rsid w:val="003C640F"/>
    <w:rsid w:val="00421E2F"/>
    <w:rsid w:val="0045424F"/>
    <w:rsid w:val="0048566D"/>
    <w:rsid w:val="00541DC6"/>
    <w:rsid w:val="005B658C"/>
    <w:rsid w:val="005C5935"/>
    <w:rsid w:val="005D77B3"/>
    <w:rsid w:val="0062071F"/>
    <w:rsid w:val="007A786F"/>
    <w:rsid w:val="007C1266"/>
    <w:rsid w:val="00882251"/>
    <w:rsid w:val="008A3779"/>
    <w:rsid w:val="008A6F99"/>
    <w:rsid w:val="009075D0"/>
    <w:rsid w:val="00917E96"/>
    <w:rsid w:val="0097612B"/>
    <w:rsid w:val="00977B2C"/>
    <w:rsid w:val="009F2CA0"/>
    <w:rsid w:val="00A130BA"/>
    <w:rsid w:val="00A72134"/>
    <w:rsid w:val="00A9536F"/>
    <w:rsid w:val="00AC39AC"/>
    <w:rsid w:val="00B11009"/>
    <w:rsid w:val="00B35583"/>
    <w:rsid w:val="00B77B9A"/>
    <w:rsid w:val="00B900B6"/>
    <w:rsid w:val="00BE4DC1"/>
    <w:rsid w:val="00BF5295"/>
    <w:rsid w:val="00C22368"/>
    <w:rsid w:val="00C4319D"/>
    <w:rsid w:val="00C7331B"/>
    <w:rsid w:val="00C73B2F"/>
    <w:rsid w:val="00D11A4A"/>
    <w:rsid w:val="00D2092B"/>
    <w:rsid w:val="00DA4A40"/>
    <w:rsid w:val="00DB4C09"/>
    <w:rsid w:val="00E210AD"/>
    <w:rsid w:val="00E410BB"/>
    <w:rsid w:val="00E5488F"/>
    <w:rsid w:val="00E9688A"/>
    <w:rsid w:val="00F04CA5"/>
    <w:rsid w:val="00F86EB0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F5A4B9"/>
  <w15:docId w15:val="{8B1DDA95-51B6-4976-8913-C0E1D66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 text"/>
    <w:qFormat/>
    <w:rsid w:val="00A130BA"/>
    <w:pPr>
      <w:spacing w:after="200" w:line="276" w:lineRule="auto"/>
    </w:pPr>
    <w:rPr>
      <w:rFonts w:ascii="Trebuchet MS" w:eastAsia="Calibri" w:hAnsi="Trebuchet MS" w:cs="Times New Roman"/>
      <w:lang w:val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3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1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4A"/>
  </w:style>
  <w:style w:type="paragraph" w:styleId="Stopka">
    <w:name w:val="footer"/>
    <w:basedOn w:val="Normalny"/>
    <w:link w:val="Stopka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4A"/>
  </w:style>
  <w:style w:type="character" w:styleId="Hipercze">
    <w:name w:val="Hyperlink"/>
    <w:basedOn w:val="Domylnaczcionkaakapitu"/>
    <w:uiPriority w:val="99"/>
    <w:unhideWhenUsed/>
    <w:rsid w:val="00D11A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3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40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DE0"/>
    <w:rPr>
      <w:color w:val="605E5C"/>
      <w:shd w:val="clear" w:color="auto" w:fill="E1DFDD"/>
    </w:rPr>
  </w:style>
  <w:style w:type="paragraph" w:customStyle="1" w:styleId="CE-Headline1">
    <w:name w:val="CE-Headline 1"/>
    <w:basedOn w:val="Nagwek2"/>
    <w:uiPriority w:val="99"/>
    <w:rsid w:val="00A130BA"/>
    <w:pPr>
      <w:keepLines w:val="0"/>
      <w:numPr>
        <w:numId w:val="4"/>
      </w:numPr>
      <w:spacing w:before="0" w:after="240"/>
      <w:ind w:right="340"/>
      <w:jc w:val="both"/>
    </w:pPr>
    <w:rPr>
      <w:rFonts w:ascii="Trebuchet MS" w:eastAsia="Calibri" w:hAnsi="Trebuchet MS" w:cs="Times New Roman"/>
      <w:b/>
      <w:noProof/>
      <w:color w:val="7C96A8"/>
      <w:spacing w:val="-10"/>
      <w:sz w:val="32"/>
      <w:szCs w:val="20"/>
      <w:lang w:val="en-GB" w:eastAsia="de-AT"/>
    </w:rPr>
  </w:style>
  <w:style w:type="paragraph" w:customStyle="1" w:styleId="CE-Headline2">
    <w:name w:val="CE-Headline 2"/>
    <w:basedOn w:val="CE-Headline1"/>
    <w:link w:val="CE-Headline2Zchn"/>
    <w:uiPriority w:val="99"/>
    <w:rsid w:val="00A130BA"/>
    <w:pPr>
      <w:numPr>
        <w:ilvl w:val="1"/>
      </w:numPr>
      <w:tabs>
        <w:tab w:val="left" w:pos="454"/>
      </w:tabs>
      <w:spacing w:line="240" w:lineRule="auto"/>
    </w:pPr>
    <w:rPr>
      <w:color w:val="768888"/>
      <w:sz w:val="26"/>
    </w:rPr>
  </w:style>
  <w:style w:type="paragraph" w:customStyle="1" w:styleId="CE-Headline4">
    <w:name w:val="CE-Headline 4"/>
    <w:basedOn w:val="Normalny"/>
    <w:uiPriority w:val="99"/>
    <w:rsid w:val="00A130BA"/>
    <w:pPr>
      <w:keepNext/>
      <w:numPr>
        <w:ilvl w:val="3"/>
        <w:numId w:val="4"/>
      </w:numPr>
      <w:tabs>
        <w:tab w:val="left" w:pos="1418"/>
      </w:tabs>
      <w:spacing w:after="240"/>
      <w:ind w:right="340"/>
      <w:jc w:val="both"/>
      <w:outlineLvl w:val="1"/>
    </w:pPr>
    <w:rPr>
      <w:b/>
      <w:color w:val="7A7B7D"/>
      <w:sz w:val="24"/>
      <w:szCs w:val="20"/>
      <w:lang w:val="en-GB"/>
    </w:rPr>
  </w:style>
  <w:style w:type="paragraph" w:customStyle="1" w:styleId="CE-Headline3">
    <w:name w:val="CE-Headline 3"/>
    <w:basedOn w:val="CE-Headline4"/>
    <w:uiPriority w:val="99"/>
    <w:rsid w:val="00A130BA"/>
    <w:pPr>
      <w:numPr>
        <w:ilvl w:val="2"/>
      </w:numPr>
      <w:tabs>
        <w:tab w:val="left" w:pos="964"/>
      </w:tabs>
    </w:pPr>
    <w:rPr>
      <w:color w:val="768888"/>
      <w:lang w:eastAsia="de-AT"/>
    </w:rPr>
  </w:style>
  <w:style w:type="character" w:customStyle="1" w:styleId="CE-Headline2Zchn">
    <w:name w:val="CE-Headline 2 Zchn"/>
    <w:link w:val="CE-Headline2"/>
    <w:uiPriority w:val="99"/>
    <w:locked/>
    <w:rsid w:val="00A130BA"/>
    <w:rPr>
      <w:rFonts w:ascii="Trebuchet MS" w:eastAsia="Calibri" w:hAnsi="Trebuchet MS" w:cs="Times New Roman"/>
      <w:b/>
      <w:noProof/>
      <w:color w:val="768888"/>
      <w:spacing w:val="-10"/>
      <w:sz w:val="26"/>
      <w:szCs w:val="20"/>
      <w:lang w:val="en-GB" w:eastAsia="de-AT"/>
    </w:rPr>
  </w:style>
  <w:style w:type="paragraph" w:styleId="Akapitzlist">
    <w:name w:val="List Paragraph"/>
    <w:basedOn w:val="Normalny"/>
    <w:link w:val="AkapitzlistZnak"/>
    <w:uiPriority w:val="99"/>
    <w:qFormat/>
    <w:rsid w:val="00A130BA"/>
    <w:pPr>
      <w:spacing w:after="160" w:line="259" w:lineRule="auto"/>
      <w:ind w:left="720"/>
      <w:contextualSpacing/>
    </w:pPr>
    <w:rPr>
      <w:rFonts w:ascii="Calibri" w:hAnsi="Calibri"/>
      <w:lang w:val="pl-PL"/>
    </w:rPr>
  </w:style>
  <w:style w:type="paragraph" w:customStyle="1" w:styleId="Akapitzlist2">
    <w:name w:val="Akapit z listą2"/>
    <w:basedOn w:val="Normalny"/>
    <w:uiPriority w:val="99"/>
    <w:rsid w:val="00A130BA"/>
    <w:pPr>
      <w:spacing w:before="60" w:after="60" w:line="24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numbering" w:customStyle="1" w:styleId="CE-HeadNumbering">
    <w:name w:val="CE-HeadNumbering"/>
    <w:rsid w:val="00A130BA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rsid w:val="00A130B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D9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1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8AA8-4F61-467C-92E4-40A9EA91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Uchman</dc:creator>
  <cp:lastModifiedBy>office14</cp:lastModifiedBy>
  <cp:revision>6</cp:revision>
  <cp:lastPrinted>2022-03-03T11:40:00Z</cp:lastPrinted>
  <dcterms:created xsi:type="dcterms:W3CDTF">2022-03-08T12:49:00Z</dcterms:created>
  <dcterms:modified xsi:type="dcterms:W3CDTF">2022-03-09T07:20:00Z</dcterms:modified>
</cp:coreProperties>
</file>