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F186" w14:textId="14E550F5" w:rsidR="0075257A" w:rsidRPr="00852498" w:rsidRDefault="0075257A" w:rsidP="0075257A">
      <w:pPr>
        <w:spacing w:after="0" w:line="276" w:lineRule="auto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>Częstochowa</w:t>
      </w:r>
      <w:r w:rsidR="00852498">
        <w:rPr>
          <w:rFonts w:cstheme="minorHAnsi"/>
          <w:sz w:val="24"/>
          <w:szCs w:val="24"/>
        </w:rPr>
        <w:t>, 25.10</w:t>
      </w:r>
      <w:r w:rsidR="00C25925" w:rsidRPr="00852498">
        <w:rPr>
          <w:rFonts w:cstheme="minorHAnsi"/>
          <w:sz w:val="24"/>
          <w:szCs w:val="24"/>
        </w:rPr>
        <w:t>.</w:t>
      </w:r>
      <w:r w:rsidR="00A477CE" w:rsidRPr="00852498">
        <w:rPr>
          <w:rFonts w:cstheme="minorHAnsi"/>
          <w:sz w:val="24"/>
          <w:szCs w:val="24"/>
        </w:rPr>
        <w:t>2023</w:t>
      </w:r>
      <w:r w:rsidRPr="00852498">
        <w:rPr>
          <w:rFonts w:cstheme="minorHAnsi"/>
          <w:sz w:val="24"/>
          <w:szCs w:val="24"/>
        </w:rPr>
        <w:t xml:space="preserve"> r.</w:t>
      </w:r>
    </w:p>
    <w:p w14:paraId="55C078AC" w14:textId="24B65DBF" w:rsidR="0075257A" w:rsidRPr="00852498" w:rsidRDefault="0075257A" w:rsidP="0075257A">
      <w:pPr>
        <w:spacing w:after="0" w:line="276" w:lineRule="auto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>ZP.26.1.</w:t>
      </w:r>
      <w:r w:rsidR="00852498">
        <w:rPr>
          <w:rFonts w:cstheme="minorHAnsi"/>
          <w:sz w:val="24"/>
          <w:szCs w:val="24"/>
        </w:rPr>
        <w:t>77</w:t>
      </w:r>
      <w:r w:rsidR="00C25925" w:rsidRPr="00852498">
        <w:rPr>
          <w:rFonts w:cstheme="minorHAnsi"/>
          <w:sz w:val="24"/>
          <w:szCs w:val="24"/>
        </w:rPr>
        <w:t>.2023</w:t>
      </w:r>
    </w:p>
    <w:p w14:paraId="53E233E7" w14:textId="77777777" w:rsidR="0075257A" w:rsidRPr="00852498" w:rsidRDefault="0075257A" w:rsidP="0075257A">
      <w:pPr>
        <w:spacing w:after="0" w:line="276" w:lineRule="auto"/>
        <w:rPr>
          <w:rFonts w:cstheme="minorHAnsi"/>
          <w:sz w:val="24"/>
          <w:szCs w:val="24"/>
        </w:rPr>
      </w:pPr>
    </w:p>
    <w:p w14:paraId="27EE0175" w14:textId="6354665B" w:rsidR="0075257A" w:rsidRPr="00852498" w:rsidRDefault="0075257A" w:rsidP="0075257A">
      <w:pPr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 xml:space="preserve">Informacja o wyborze oferty najkorzystniejszej w postępowaniu prowadzonym  w trybie podstawowym bez możliwości negocjacji, zgodnie z artykułem 275 punkt 1 ustawy </w:t>
      </w:r>
      <w:proofErr w:type="spellStart"/>
      <w:r w:rsidRPr="00852498">
        <w:rPr>
          <w:rFonts w:cstheme="minorHAnsi"/>
          <w:sz w:val="24"/>
          <w:szCs w:val="24"/>
        </w:rPr>
        <w:t>pzp</w:t>
      </w:r>
      <w:proofErr w:type="spellEnd"/>
      <w:r w:rsidRPr="00852498">
        <w:rPr>
          <w:rFonts w:cstheme="minorHAnsi"/>
          <w:sz w:val="24"/>
          <w:szCs w:val="24"/>
        </w:rPr>
        <w:t xml:space="preserve">, pod nazwą: </w:t>
      </w:r>
      <w:r w:rsidR="00C25925" w:rsidRPr="00852498">
        <w:rPr>
          <w:rFonts w:cstheme="minorHAnsi"/>
          <w:sz w:val="24"/>
          <w:szCs w:val="24"/>
        </w:rPr>
        <w:t>„</w:t>
      </w:r>
      <w:r w:rsidR="00852498" w:rsidRPr="00852498">
        <w:rPr>
          <w:rFonts w:cstheme="minorHAnsi"/>
          <w:sz w:val="24"/>
          <w:szCs w:val="24"/>
        </w:rPr>
        <w:t>Roboty remontowe pomieszczeń 141 i 141a w budynku Uniwersytetu Jana Długosza w Częstochowie przy ul. Waszyngtona 4/8 - segment C</w:t>
      </w:r>
      <w:r w:rsidR="00C25925" w:rsidRPr="00852498">
        <w:rPr>
          <w:rFonts w:cstheme="minorHAnsi"/>
          <w:sz w:val="24"/>
          <w:szCs w:val="24"/>
        </w:rPr>
        <w:t>”</w:t>
      </w:r>
    </w:p>
    <w:p w14:paraId="70BAA57D" w14:textId="77777777" w:rsidR="0075257A" w:rsidRPr="00852498" w:rsidRDefault="0075257A" w:rsidP="0075257A">
      <w:pPr>
        <w:spacing w:after="0" w:line="276" w:lineRule="auto"/>
        <w:rPr>
          <w:rFonts w:cstheme="minorHAnsi"/>
          <w:sz w:val="24"/>
          <w:szCs w:val="24"/>
        </w:rPr>
      </w:pPr>
    </w:p>
    <w:p w14:paraId="157C0CC4" w14:textId="37E78FB2" w:rsidR="0075257A" w:rsidRPr="00852498" w:rsidRDefault="005B5903" w:rsidP="0075257A">
      <w:pPr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>Zamawiający – Uniwersytet Jana Długosza w Częstochowie informuje, iż w niniejszym postępowaniu dokonał wyboru oferty złożonej przez Wykonawcę:</w:t>
      </w:r>
    </w:p>
    <w:p w14:paraId="00F0129B" w14:textId="77777777" w:rsidR="006C7EC4" w:rsidRPr="00852498" w:rsidRDefault="006C7EC4" w:rsidP="006C7EC4">
      <w:pPr>
        <w:spacing w:after="0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>TRANSWOJ-BIS Spółka z ograniczoną odpowiedzialnością</w:t>
      </w:r>
    </w:p>
    <w:p w14:paraId="15066402" w14:textId="77777777" w:rsidR="006C7EC4" w:rsidRPr="00852498" w:rsidRDefault="006C7EC4" w:rsidP="006C7EC4">
      <w:pPr>
        <w:spacing w:after="0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 xml:space="preserve">Ulica </w:t>
      </w:r>
      <w:proofErr w:type="spellStart"/>
      <w:r w:rsidRPr="00852498">
        <w:rPr>
          <w:rFonts w:cstheme="minorHAnsi"/>
          <w:sz w:val="24"/>
          <w:szCs w:val="24"/>
        </w:rPr>
        <w:t>Zaciszańska</w:t>
      </w:r>
      <w:proofErr w:type="spellEnd"/>
      <w:r w:rsidRPr="00852498">
        <w:rPr>
          <w:rFonts w:cstheme="minorHAnsi"/>
          <w:sz w:val="24"/>
          <w:szCs w:val="24"/>
        </w:rPr>
        <w:t xml:space="preserve"> 18b</w:t>
      </w:r>
    </w:p>
    <w:p w14:paraId="31374DD6" w14:textId="77777777" w:rsidR="006C7EC4" w:rsidRPr="00852498" w:rsidRDefault="006C7EC4" w:rsidP="006C7EC4">
      <w:pPr>
        <w:spacing w:after="0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>42-202 Częstochowa</w:t>
      </w:r>
    </w:p>
    <w:p w14:paraId="05748F7A" w14:textId="0E942126" w:rsidR="000A3EAB" w:rsidRPr="00852498" w:rsidRDefault="006C7EC4" w:rsidP="006C7EC4">
      <w:pPr>
        <w:spacing w:after="0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>NIP: 5732849542</w:t>
      </w:r>
    </w:p>
    <w:p w14:paraId="63C85D98" w14:textId="77777777" w:rsidR="006C7EC4" w:rsidRPr="00852498" w:rsidRDefault="006C7EC4" w:rsidP="006C7EC4">
      <w:pPr>
        <w:spacing w:after="0"/>
        <w:rPr>
          <w:rFonts w:cstheme="minorHAnsi"/>
          <w:sz w:val="24"/>
          <w:szCs w:val="24"/>
        </w:rPr>
      </w:pPr>
    </w:p>
    <w:p w14:paraId="386A6AAC" w14:textId="77777777" w:rsidR="0075257A" w:rsidRPr="00852498" w:rsidRDefault="0075257A" w:rsidP="0075257A">
      <w:pPr>
        <w:spacing w:after="0" w:line="276" w:lineRule="auto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 xml:space="preserve">Dokonując wyboru oferty Zamawiający kierował się kryteriami określonymi w SWZ: </w:t>
      </w:r>
    </w:p>
    <w:p w14:paraId="658B1F8D" w14:textId="5779EC5E" w:rsidR="0075257A" w:rsidRPr="00852498" w:rsidRDefault="0075257A" w:rsidP="0075257A">
      <w:pPr>
        <w:spacing w:after="0" w:line="276" w:lineRule="auto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>Cena</w:t>
      </w:r>
      <w:r w:rsidR="006C7EC4" w:rsidRPr="00852498">
        <w:rPr>
          <w:rFonts w:cstheme="minorHAnsi"/>
          <w:sz w:val="24"/>
          <w:szCs w:val="24"/>
        </w:rPr>
        <w:t xml:space="preserve"> z wagą</w:t>
      </w:r>
      <w:r w:rsidRPr="00852498">
        <w:rPr>
          <w:rFonts w:cstheme="minorHAnsi"/>
          <w:sz w:val="24"/>
          <w:szCs w:val="24"/>
        </w:rPr>
        <w:t xml:space="preserve"> </w:t>
      </w:r>
      <w:r w:rsidR="000A3EAB" w:rsidRPr="00852498">
        <w:rPr>
          <w:rFonts w:cstheme="minorHAnsi"/>
          <w:sz w:val="24"/>
          <w:szCs w:val="24"/>
        </w:rPr>
        <w:t>95</w:t>
      </w:r>
      <w:r w:rsidRPr="00852498">
        <w:rPr>
          <w:rFonts w:cstheme="minorHAnsi"/>
          <w:sz w:val="24"/>
          <w:szCs w:val="24"/>
        </w:rPr>
        <w:t xml:space="preserve"> %</w:t>
      </w:r>
    </w:p>
    <w:p w14:paraId="2546409C" w14:textId="1ABDED88" w:rsidR="0075257A" w:rsidRPr="00852498" w:rsidRDefault="000A3EAB" w:rsidP="0075257A">
      <w:pPr>
        <w:spacing w:after="0" w:line="276" w:lineRule="auto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>Długość okresu gwarancji</w:t>
      </w:r>
      <w:r w:rsidR="0075257A" w:rsidRPr="00852498">
        <w:rPr>
          <w:rFonts w:cstheme="minorHAnsi"/>
          <w:sz w:val="24"/>
          <w:szCs w:val="24"/>
        </w:rPr>
        <w:t xml:space="preserve"> </w:t>
      </w:r>
      <w:r w:rsidR="006C7EC4" w:rsidRPr="00852498">
        <w:rPr>
          <w:rFonts w:cstheme="minorHAnsi"/>
          <w:sz w:val="24"/>
          <w:szCs w:val="24"/>
        </w:rPr>
        <w:t xml:space="preserve">z wagą </w:t>
      </w:r>
      <w:r w:rsidRPr="00852498">
        <w:rPr>
          <w:rFonts w:cstheme="minorHAnsi"/>
          <w:sz w:val="24"/>
          <w:szCs w:val="24"/>
        </w:rPr>
        <w:t>5</w:t>
      </w:r>
      <w:r w:rsidR="0075257A" w:rsidRPr="00852498">
        <w:rPr>
          <w:rFonts w:cstheme="minorHAnsi"/>
          <w:sz w:val="24"/>
          <w:szCs w:val="24"/>
        </w:rPr>
        <w:t xml:space="preserve"> %</w:t>
      </w:r>
    </w:p>
    <w:p w14:paraId="13297917" w14:textId="3137AE8F" w:rsidR="0075257A" w:rsidRPr="00852498" w:rsidRDefault="0075257A" w:rsidP="0075257A">
      <w:pPr>
        <w:spacing w:after="0" w:line="276" w:lineRule="auto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 xml:space="preserve">Wybrana oferta jest najkorzystniejsza, gdyż zawiera najkorzystniejszy bilans ceny i </w:t>
      </w:r>
      <w:r w:rsidR="000A3EAB" w:rsidRPr="00852498">
        <w:rPr>
          <w:rFonts w:cstheme="minorHAnsi"/>
          <w:sz w:val="24"/>
          <w:szCs w:val="24"/>
        </w:rPr>
        <w:t>długości okresu gwarancji</w:t>
      </w:r>
      <w:r w:rsidR="00EE4B21" w:rsidRPr="00852498">
        <w:rPr>
          <w:rFonts w:cstheme="minorHAnsi"/>
          <w:sz w:val="24"/>
          <w:szCs w:val="24"/>
        </w:rPr>
        <w:t xml:space="preserve">. Żadna z ofert nie została odrzucona. </w:t>
      </w:r>
      <w:r w:rsidRPr="00852498">
        <w:rPr>
          <w:rFonts w:cstheme="minorHAnsi"/>
          <w:sz w:val="24"/>
          <w:szCs w:val="24"/>
        </w:rPr>
        <w:t xml:space="preserve">Wykonawca wykazał spełnienie warunków udziału w postępowaniu. Cena wybranej oferty mieści się w możliwościach finansowych Zamawiającego. </w:t>
      </w:r>
    </w:p>
    <w:p w14:paraId="391727B8" w14:textId="3D4B1AF2" w:rsidR="0075257A" w:rsidRPr="00852498" w:rsidRDefault="0075257A" w:rsidP="0075257A">
      <w:pPr>
        <w:spacing w:after="0" w:line="276" w:lineRule="auto"/>
        <w:rPr>
          <w:rFonts w:cstheme="minorHAnsi"/>
          <w:sz w:val="24"/>
          <w:szCs w:val="24"/>
        </w:rPr>
      </w:pPr>
    </w:p>
    <w:p w14:paraId="79CB48C8" w14:textId="36E0F79E" w:rsidR="0091140F" w:rsidRPr="00852498" w:rsidRDefault="00C25925" w:rsidP="00DD262D">
      <w:pPr>
        <w:spacing w:after="0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>Ranking ofert:</w:t>
      </w:r>
    </w:p>
    <w:tbl>
      <w:tblPr>
        <w:tblStyle w:val="Tabela-Motyw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ranking ofert"/>
        <w:tblDescription w:val="tabela zawiera zestawienie Wykonawców wraz z punktacją w zakresie kryterium oceny ofert"/>
      </w:tblPr>
      <w:tblGrid>
        <w:gridCol w:w="567"/>
        <w:gridCol w:w="2607"/>
        <w:gridCol w:w="5898"/>
      </w:tblGrid>
      <w:tr w:rsidR="00C25925" w:rsidRPr="00852498" w14:paraId="241A0BC1" w14:textId="77777777" w:rsidTr="00EE4B21">
        <w:tc>
          <w:tcPr>
            <w:tcW w:w="567" w:type="dxa"/>
          </w:tcPr>
          <w:p w14:paraId="3A795FFC" w14:textId="77777777" w:rsidR="00C25925" w:rsidRPr="00852498" w:rsidRDefault="00C25925" w:rsidP="00DD262D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r w:rsidRPr="00852498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607" w:type="dxa"/>
          </w:tcPr>
          <w:p w14:paraId="5D642B40" w14:textId="77777777" w:rsidR="00C25925" w:rsidRPr="00852498" w:rsidRDefault="00C25925" w:rsidP="00DD262D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5898" w:type="dxa"/>
          </w:tcPr>
          <w:p w14:paraId="66DC14E2" w14:textId="77777777" w:rsidR="00C25925" w:rsidRPr="00852498" w:rsidRDefault="00C25925" w:rsidP="00DD262D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b/>
                <w:sz w:val="24"/>
                <w:szCs w:val="24"/>
              </w:rPr>
              <w:t>Oferta</w:t>
            </w:r>
          </w:p>
        </w:tc>
      </w:tr>
      <w:tr w:rsidR="00C25925" w:rsidRPr="00852498" w14:paraId="6DB93A00" w14:textId="77777777" w:rsidTr="00EE4B21">
        <w:trPr>
          <w:trHeight w:val="132"/>
        </w:trPr>
        <w:tc>
          <w:tcPr>
            <w:tcW w:w="567" w:type="dxa"/>
          </w:tcPr>
          <w:p w14:paraId="1641A2F0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49106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14:paraId="030C8A18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TRANSWOJ-BIS Spółka z ograniczoną odpowiedzialnością</w:t>
            </w:r>
          </w:p>
          <w:p w14:paraId="131A7863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 xml:space="preserve">Ulica </w:t>
            </w:r>
            <w:proofErr w:type="spellStart"/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Zaciszańska</w:t>
            </w:r>
            <w:proofErr w:type="spellEnd"/>
            <w:r w:rsidRPr="00852498">
              <w:rPr>
                <w:rFonts w:asciiTheme="minorHAnsi" w:hAnsiTheme="minorHAnsi" w:cstheme="minorHAnsi"/>
                <w:sz w:val="24"/>
                <w:szCs w:val="24"/>
              </w:rPr>
              <w:t xml:space="preserve"> 18b</w:t>
            </w:r>
          </w:p>
          <w:p w14:paraId="7989343F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42-202 Częstochowa</w:t>
            </w:r>
          </w:p>
          <w:p w14:paraId="1FA65444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NIP: 5732849542</w:t>
            </w:r>
          </w:p>
        </w:tc>
        <w:tc>
          <w:tcPr>
            <w:tcW w:w="5898" w:type="dxa"/>
          </w:tcPr>
          <w:p w14:paraId="2E61CA23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b/>
                <w:sz w:val="24"/>
                <w:szCs w:val="24"/>
              </w:rPr>
              <w:t>Punktacja: 100 punktów</w:t>
            </w:r>
          </w:p>
          <w:p w14:paraId="78946AD1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Cena : 95 punktów</w:t>
            </w:r>
          </w:p>
          <w:p w14:paraId="47ADB302" w14:textId="747E87BA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Gwarancja: 5 punktów</w:t>
            </w:r>
          </w:p>
        </w:tc>
      </w:tr>
      <w:tr w:rsidR="00C25925" w:rsidRPr="00852498" w14:paraId="3BA69BA2" w14:textId="77777777" w:rsidTr="00EE4B21">
        <w:tc>
          <w:tcPr>
            <w:tcW w:w="567" w:type="dxa"/>
          </w:tcPr>
          <w:p w14:paraId="3C8E7AAB" w14:textId="5F88C9A1" w:rsidR="00C25925" w:rsidRPr="00852498" w:rsidRDefault="00852498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14:paraId="4104C0CC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MPDOM Paweł Dominiak</w:t>
            </w:r>
          </w:p>
          <w:p w14:paraId="6E65214E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Ulica Bialska 59A lok. 54</w:t>
            </w:r>
          </w:p>
          <w:p w14:paraId="38BBAD50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42-200 Częstochowa</w:t>
            </w:r>
          </w:p>
          <w:p w14:paraId="12F4B932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NIP: 5731137331</w:t>
            </w:r>
          </w:p>
        </w:tc>
        <w:tc>
          <w:tcPr>
            <w:tcW w:w="5898" w:type="dxa"/>
          </w:tcPr>
          <w:p w14:paraId="08447EB1" w14:textId="7F722859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Punktacja: </w:t>
            </w:r>
            <w:r w:rsidR="00852498">
              <w:rPr>
                <w:rFonts w:asciiTheme="minorHAnsi" w:hAnsiTheme="minorHAnsi" w:cstheme="minorHAnsi"/>
                <w:b/>
                <w:sz w:val="24"/>
                <w:szCs w:val="24"/>
              </w:rPr>
              <w:t>87,82</w:t>
            </w:r>
            <w:r w:rsidRPr="008524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punktów</w:t>
            </w:r>
          </w:p>
          <w:p w14:paraId="46BCFC41" w14:textId="4622AE70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 xml:space="preserve">Cena : </w:t>
            </w:r>
            <w:r w:rsidR="00852498">
              <w:rPr>
                <w:rFonts w:asciiTheme="minorHAnsi" w:hAnsiTheme="minorHAnsi" w:cstheme="minorHAnsi"/>
                <w:sz w:val="24"/>
                <w:szCs w:val="24"/>
              </w:rPr>
              <w:t>82,82</w:t>
            </w: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 xml:space="preserve"> punktów</w:t>
            </w:r>
          </w:p>
          <w:p w14:paraId="5B262D0B" w14:textId="77777777" w:rsidR="00C25925" w:rsidRPr="00852498" w:rsidRDefault="00C25925" w:rsidP="00C25925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2498">
              <w:rPr>
                <w:rFonts w:asciiTheme="minorHAnsi" w:hAnsiTheme="minorHAnsi" w:cstheme="minorHAnsi"/>
                <w:sz w:val="24"/>
                <w:szCs w:val="24"/>
              </w:rPr>
              <w:t>Gwarancja: 5 punktów</w:t>
            </w:r>
          </w:p>
          <w:p w14:paraId="3862A6D2" w14:textId="25E6A2F6" w:rsidR="00C25925" w:rsidRPr="00852498" w:rsidRDefault="00C25925" w:rsidP="00C259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3877CABA" w14:textId="57592726" w:rsidR="0091140F" w:rsidRPr="00852498" w:rsidRDefault="0091140F" w:rsidP="0091140F">
      <w:pPr>
        <w:spacing w:after="0" w:line="276" w:lineRule="auto"/>
        <w:rPr>
          <w:rFonts w:cstheme="minorHAnsi"/>
          <w:b/>
          <w:sz w:val="24"/>
          <w:szCs w:val="24"/>
        </w:rPr>
      </w:pPr>
      <w:r w:rsidRPr="00852498">
        <w:rPr>
          <w:rFonts w:cstheme="minorHAnsi"/>
          <w:b/>
          <w:sz w:val="24"/>
          <w:szCs w:val="24"/>
        </w:rPr>
        <w:t xml:space="preserve">Zamawiający wyznacza termin na podpisanie umowy </w:t>
      </w:r>
      <w:r w:rsidR="00834D5F" w:rsidRPr="00852498">
        <w:rPr>
          <w:rFonts w:cstheme="minorHAnsi"/>
          <w:b/>
          <w:sz w:val="24"/>
          <w:szCs w:val="24"/>
        </w:rPr>
        <w:t xml:space="preserve">na dzień </w:t>
      </w:r>
      <w:r w:rsidR="00852498">
        <w:rPr>
          <w:rFonts w:cstheme="minorHAnsi"/>
          <w:b/>
          <w:sz w:val="24"/>
          <w:szCs w:val="24"/>
        </w:rPr>
        <w:t>31.10</w:t>
      </w:r>
      <w:r w:rsidR="009C1BB1" w:rsidRPr="00852498">
        <w:rPr>
          <w:rFonts w:cstheme="minorHAnsi"/>
          <w:b/>
          <w:sz w:val="24"/>
          <w:szCs w:val="24"/>
        </w:rPr>
        <w:t>.2023</w:t>
      </w:r>
      <w:r w:rsidRPr="00852498">
        <w:rPr>
          <w:rFonts w:cstheme="minorHAnsi"/>
          <w:b/>
          <w:sz w:val="24"/>
          <w:szCs w:val="24"/>
        </w:rPr>
        <w:t xml:space="preserve"> r.</w:t>
      </w:r>
    </w:p>
    <w:p w14:paraId="66A9200E" w14:textId="77777777" w:rsidR="0091140F" w:rsidRPr="00852498" w:rsidRDefault="0091140F" w:rsidP="0091140F">
      <w:pPr>
        <w:rPr>
          <w:rFonts w:cstheme="minorHAnsi"/>
          <w:sz w:val="24"/>
          <w:szCs w:val="24"/>
        </w:rPr>
      </w:pPr>
    </w:p>
    <w:p w14:paraId="013F94CD" w14:textId="77777777" w:rsidR="0091140F" w:rsidRPr="00852498" w:rsidRDefault="0091140F" w:rsidP="0091140F">
      <w:pPr>
        <w:spacing w:line="360" w:lineRule="auto"/>
        <w:ind w:left="6372" w:firstLine="708"/>
        <w:jc w:val="center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 xml:space="preserve">Kanclerz </w:t>
      </w:r>
    </w:p>
    <w:p w14:paraId="7F3C3C88" w14:textId="77777777" w:rsidR="0091140F" w:rsidRPr="00852498" w:rsidRDefault="0091140F" w:rsidP="0091140F">
      <w:pPr>
        <w:spacing w:line="360" w:lineRule="auto"/>
        <w:jc w:val="right"/>
        <w:rPr>
          <w:rFonts w:cstheme="minorHAnsi"/>
          <w:sz w:val="24"/>
          <w:szCs w:val="24"/>
        </w:rPr>
      </w:pPr>
      <w:r w:rsidRPr="00852498">
        <w:rPr>
          <w:rFonts w:cstheme="minorHAnsi"/>
          <w:sz w:val="24"/>
          <w:szCs w:val="24"/>
        </w:rPr>
        <w:t>Mgr inż. Maria Róg</w:t>
      </w:r>
    </w:p>
    <w:p w14:paraId="46D36FE0" w14:textId="77777777" w:rsidR="0091140F" w:rsidRPr="00852498" w:rsidRDefault="0091140F" w:rsidP="00DE628D">
      <w:pPr>
        <w:rPr>
          <w:rFonts w:cstheme="minorHAnsi"/>
          <w:sz w:val="24"/>
          <w:szCs w:val="24"/>
        </w:rPr>
      </w:pPr>
    </w:p>
    <w:p w14:paraId="7FCCC2AB" w14:textId="77777777" w:rsidR="00DE628D" w:rsidRPr="00852498" w:rsidRDefault="00DE628D">
      <w:pPr>
        <w:rPr>
          <w:rFonts w:cstheme="minorHAnsi"/>
          <w:sz w:val="24"/>
          <w:szCs w:val="24"/>
        </w:rPr>
      </w:pPr>
    </w:p>
    <w:sectPr w:rsidR="00DE628D" w:rsidRPr="0085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E1"/>
    <w:rsid w:val="000A3EAB"/>
    <w:rsid w:val="00125694"/>
    <w:rsid w:val="00156893"/>
    <w:rsid w:val="00534A20"/>
    <w:rsid w:val="005B5903"/>
    <w:rsid w:val="005E4AE7"/>
    <w:rsid w:val="00646687"/>
    <w:rsid w:val="0065732B"/>
    <w:rsid w:val="0068355C"/>
    <w:rsid w:val="006C7EC4"/>
    <w:rsid w:val="0075257A"/>
    <w:rsid w:val="00834D5F"/>
    <w:rsid w:val="00852498"/>
    <w:rsid w:val="0091140F"/>
    <w:rsid w:val="009C1BB1"/>
    <w:rsid w:val="00A30E87"/>
    <w:rsid w:val="00A477CE"/>
    <w:rsid w:val="00BA38E1"/>
    <w:rsid w:val="00C25925"/>
    <w:rsid w:val="00C97A15"/>
    <w:rsid w:val="00DD262D"/>
    <w:rsid w:val="00DE628D"/>
    <w:rsid w:val="00EE4B21"/>
    <w:rsid w:val="00F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44E"/>
  <w15:chartTrackingRefBased/>
  <w15:docId w15:val="{34A929F6-E158-4E2B-B862-3689B006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Motyw">
    <w:name w:val="Table Theme"/>
    <w:basedOn w:val="Standardowy"/>
    <w:rsid w:val="0075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14</cp:revision>
  <dcterms:created xsi:type="dcterms:W3CDTF">2023-01-10T08:32:00Z</dcterms:created>
  <dcterms:modified xsi:type="dcterms:W3CDTF">2023-10-25T08:54:00Z</dcterms:modified>
</cp:coreProperties>
</file>