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FCF21" w14:textId="77777777" w:rsidR="002E2F35" w:rsidRPr="004B6D23" w:rsidRDefault="002E2F35" w:rsidP="002E2F35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Egz. nr ….. </w:t>
      </w:r>
    </w:p>
    <w:p w14:paraId="6A59E49A" w14:textId="77777777" w:rsidR="002E2F35" w:rsidRPr="00CE12FF" w:rsidRDefault="002E2F35" w:rsidP="002E2F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E12FF">
        <w:rPr>
          <w:rFonts w:ascii="Arial" w:hAnsi="Arial" w:cs="Arial"/>
          <w:b/>
        </w:rPr>
        <w:t xml:space="preserve">                                              </w:t>
      </w:r>
      <w:r w:rsidRPr="00CE12FF">
        <w:rPr>
          <w:rFonts w:ascii="Arial" w:hAnsi="Arial" w:cs="Arial"/>
          <w:b/>
          <w:sz w:val="22"/>
          <w:szCs w:val="22"/>
        </w:rPr>
        <w:t xml:space="preserve"> </w:t>
      </w:r>
      <w:r w:rsidRPr="00CE12FF">
        <w:rPr>
          <w:rFonts w:ascii="Arial" w:hAnsi="Arial" w:cs="Arial"/>
          <w:b/>
          <w:sz w:val="22"/>
          <w:szCs w:val="22"/>
        </w:rPr>
        <w:tab/>
      </w:r>
      <w:r w:rsidRPr="00CE12FF">
        <w:rPr>
          <w:rFonts w:ascii="Arial" w:hAnsi="Arial" w:cs="Arial"/>
          <w:b/>
          <w:sz w:val="22"/>
          <w:szCs w:val="22"/>
        </w:rPr>
        <w:tab/>
      </w:r>
      <w:r w:rsidRPr="00CE12FF">
        <w:rPr>
          <w:rFonts w:ascii="Arial" w:hAnsi="Arial" w:cs="Arial"/>
          <w:b/>
          <w:sz w:val="22"/>
          <w:szCs w:val="22"/>
        </w:rPr>
        <w:tab/>
      </w:r>
      <w:r w:rsidRPr="00CE12FF">
        <w:rPr>
          <w:rFonts w:ascii="Arial" w:hAnsi="Arial" w:cs="Arial"/>
          <w:b/>
          <w:sz w:val="22"/>
          <w:szCs w:val="22"/>
        </w:rPr>
        <w:tab/>
      </w:r>
      <w:r w:rsidRPr="00CE12FF">
        <w:rPr>
          <w:rFonts w:ascii="Arial" w:hAnsi="Arial" w:cs="Arial"/>
          <w:b/>
          <w:sz w:val="22"/>
          <w:szCs w:val="22"/>
        </w:rPr>
        <w:tab/>
      </w:r>
    </w:p>
    <w:p w14:paraId="15A3C9F4" w14:textId="77777777" w:rsidR="002E2F35" w:rsidRPr="00CE12FF" w:rsidRDefault="002E2F35" w:rsidP="002E2F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7875F98" w14:textId="77777777" w:rsidR="002E2F35" w:rsidRPr="00CE12FF" w:rsidRDefault="002E2F35" w:rsidP="002E2F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F6B2EC6" w14:textId="77777777" w:rsidR="002E2F35" w:rsidRPr="002E2F35" w:rsidRDefault="002E2F35" w:rsidP="002E2F35">
      <w:pPr>
        <w:spacing w:line="276" w:lineRule="auto"/>
        <w:jc w:val="center"/>
        <w:rPr>
          <w:rFonts w:ascii="Arial" w:hAnsi="Arial" w:cs="Arial"/>
          <w:b/>
        </w:rPr>
      </w:pPr>
      <w:r w:rsidRPr="002E2F35">
        <w:rPr>
          <w:rFonts w:ascii="Arial" w:hAnsi="Arial" w:cs="Arial"/>
          <w:b/>
        </w:rPr>
        <w:t>UMOWA NR …...</w:t>
      </w:r>
    </w:p>
    <w:p w14:paraId="3DEE32A1" w14:textId="77777777" w:rsidR="002E2F35" w:rsidRPr="00CE12FF" w:rsidRDefault="002E2F35" w:rsidP="002E2F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6191603" w14:textId="77777777" w:rsidR="00494127" w:rsidRDefault="00494127">
      <w:pPr>
        <w:spacing w:line="240" w:lineRule="atLeas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 SYSTEMATYCZNĄ  DOSTAWĘ  PRASY</w:t>
      </w:r>
    </w:p>
    <w:p w14:paraId="3B6E74E4" w14:textId="77777777" w:rsidR="00494127" w:rsidRDefault="00494127">
      <w:pPr>
        <w:spacing w:line="240" w:lineRule="atLeast"/>
        <w:jc w:val="both"/>
        <w:rPr>
          <w:rFonts w:ascii="Arial" w:hAnsi="Arial"/>
        </w:rPr>
      </w:pPr>
    </w:p>
    <w:p w14:paraId="178715CA" w14:textId="77777777" w:rsidR="00494127" w:rsidRDefault="00494127">
      <w:pPr>
        <w:spacing w:line="240" w:lineRule="atLeast"/>
        <w:jc w:val="both"/>
        <w:rPr>
          <w:rFonts w:ascii="Arial" w:hAnsi="Arial"/>
        </w:rPr>
      </w:pPr>
    </w:p>
    <w:p w14:paraId="345B9A62" w14:textId="77777777" w:rsidR="002E2F35" w:rsidRPr="00CE12FF" w:rsidRDefault="002E2F35" w:rsidP="00C175AC">
      <w:pPr>
        <w:spacing w:line="240" w:lineRule="atLeast"/>
        <w:jc w:val="both"/>
        <w:rPr>
          <w:rFonts w:ascii="Arial" w:hAnsi="Arial" w:cs="Arial"/>
        </w:rPr>
      </w:pPr>
      <w:r w:rsidRPr="00CE12FF">
        <w:rPr>
          <w:rFonts w:ascii="Arial" w:hAnsi="Arial" w:cs="Arial"/>
        </w:rPr>
        <w:t xml:space="preserve">zawarta w dniu …………….. w Rząsce z oferentem wybranym w wyniku postępowania </w:t>
      </w:r>
      <w:r w:rsidRPr="00CE12FF">
        <w:rPr>
          <w:rFonts w:ascii="Arial" w:hAnsi="Arial" w:cs="Arial"/>
        </w:rPr>
        <w:br/>
        <w:t>o ud</w:t>
      </w:r>
      <w:r>
        <w:rPr>
          <w:rFonts w:ascii="Arial" w:hAnsi="Arial" w:cs="Arial"/>
        </w:rPr>
        <w:t xml:space="preserve">zielenie zamówienia publicznego </w:t>
      </w:r>
      <w:r w:rsidRPr="00CE12FF">
        <w:rPr>
          <w:rFonts w:ascii="Arial" w:hAnsi="Arial" w:cs="Arial"/>
        </w:rPr>
        <w:t>pomiędzy:</w:t>
      </w:r>
    </w:p>
    <w:p w14:paraId="393E7DB0" w14:textId="16E4C4FD" w:rsidR="002E0A44" w:rsidRDefault="00A75E4B" w:rsidP="00C175AC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Skarbem Państwa - </w:t>
      </w:r>
      <w:r w:rsidR="001B17F4">
        <w:rPr>
          <w:rFonts w:ascii="Arial" w:hAnsi="Arial" w:cs="Arial"/>
        </w:rPr>
        <w:t>35 Wojskowym Oddziałem Gospodarczym</w:t>
      </w:r>
      <w:r>
        <w:rPr>
          <w:rFonts w:ascii="Arial" w:hAnsi="Arial" w:cs="Arial"/>
        </w:rPr>
        <w:t xml:space="preserve"> z siedzibą w Krakowie, </w:t>
      </w:r>
      <w:r w:rsidR="00E406EB">
        <w:rPr>
          <w:rFonts w:ascii="Arial" w:hAnsi="Arial" w:cs="Arial"/>
        </w:rPr>
        <w:t xml:space="preserve">pod adresem: </w:t>
      </w:r>
      <w:r>
        <w:rPr>
          <w:rFonts w:ascii="Arial" w:hAnsi="Arial" w:cs="Arial"/>
        </w:rPr>
        <w:t>Rząska</w:t>
      </w:r>
      <w:r w:rsidR="00E406EB">
        <w:rPr>
          <w:rFonts w:ascii="Arial" w:hAnsi="Arial" w:cs="Arial"/>
        </w:rPr>
        <w:t>, ul. </w:t>
      </w:r>
      <w:r w:rsidR="009D3F53">
        <w:rPr>
          <w:rFonts w:ascii="Arial" w:hAnsi="Arial" w:cs="Arial"/>
        </w:rPr>
        <w:t>Krakowska 1</w:t>
      </w:r>
      <w:r w:rsidR="002E2F35" w:rsidRPr="00CE12FF">
        <w:rPr>
          <w:rFonts w:ascii="Arial" w:hAnsi="Arial" w:cs="Arial"/>
        </w:rPr>
        <w:t xml:space="preserve">, 30-901 Kraków </w:t>
      </w:r>
    </w:p>
    <w:p w14:paraId="2D68ABD8" w14:textId="77777777" w:rsidR="002E0A44" w:rsidRPr="00CE12FF" w:rsidRDefault="002E0A44" w:rsidP="002E0A44">
      <w:pPr>
        <w:spacing w:line="240" w:lineRule="atLeast"/>
        <w:jc w:val="both"/>
        <w:rPr>
          <w:rFonts w:ascii="Arial" w:hAnsi="Arial" w:cs="Arial"/>
        </w:rPr>
      </w:pPr>
      <w:r w:rsidRPr="00CE12FF">
        <w:rPr>
          <w:rFonts w:ascii="Arial" w:hAnsi="Arial" w:cs="Arial"/>
        </w:rPr>
        <w:t>NIP</w:t>
      </w:r>
      <w:r>
        <w:rPr>
          <w:rFonts w:ascii="Arial" w:hAnsi="Arial" w:cs="Arial"/>
        </w:rPr>
        <w:t xml:space="preserve"> 513-02-22-434, REGON 121506645</w:t>
      </w:r>
    </w:p>
    <w:p w14:paraId="23954E52" w14:textId="77777777" w:rsidR="002E2F35" w:rsidRPr="00CE12FF" w:rsidRDefault="002E2F35" w:rsidP="00C175AC">
      <w:pPr>
        <w:spacing w:line="240" w:lineRule="atLeast"/>
        <w:jc w:val="both"/>
        <w:rPr>
          <w:rFonts w:ascii="Arial" w:hAnsi="Arial" w:cs="Arial"/>
        </w:rPr>
      </w:pPr>
      <w:r w:rsidRPr="00CE12FF">
        <w:rPr>
          <w:rFonts w:ascii="Arial" w:hAnsi="Arial" w:cs="Arial"/>
        </w:rPr>
        <w:t>reprezentowan</w:t>
      </w:r>
      <w:r w:rsidR="001B17F4">
        <w:rPr>
          <w:rFonts w:ascii="Arial" w:hAnsi="Arial" w:cs="Arial"/>
        </w:rPr>
        <w:t>ym</w:t>
      </w:r>
      <w:r w:rsidRPr="00CE12FF">
        <w:rPr>
          <w:rFonts w:ascii="Arial" w:hAnsi="Arial" w:cs="Arial"/>
        </w:rPr>
        <w:t xml:space="preserve"> przez:</w:t>
      </w:r>
    </w:p>
    <w:p w14:paraId="31EA52E4" w14:textId="4B914897" w:rsidR="002E2F35" w:rsidRPr="00CE12FF" w:rsidRDefault="00C55CA2" w:rsidP="00C175AC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Komendanta…….</w:t>
      </w:r>
      <w:r w:rsidR="00A67843">
        <w:rPr>
          <w:rFonts w:ascii="Arial" w:hAnsi="Arial" w:cs="Arial"/>
        </w:rPr>
        <w:t>………….</w:t>
      </w:r>
    </w:p>
    <w:p w14:paraId="057ACA07" w14:textId="77777777" w:rsidR="002E2F35" w:rsidRPr="00CE12FF" w:rsidRDefault="002E2F35" w:rsidP="00C175AC">
      <w:pPr>
        <w:spacing w:line="240" w:lineRule="atLeast"/>
        <w:jc w:val="both"/>
        <w:rPr>
          <w:rFonts w:ascii="Arial" w:hAnsi="Arial" w:cs="Arial"/>
          <w:b/>
        </w:rPr>
      </w:pPr>
      <w:r w:rsidRPr="00CE12FF">
        <w:rPr>
          <w:rFonts w:ascii="Arial" w:hAnsi="Arial" w:cs="Arial"/>
        </w:rPr>
        <w:t xml:space="preserve">zwaną  dalej </w:t>
      </w:r>
      <w:r w:rsidR="00C175AC">
        <w:rPr>
          <w:rFonts w:ascii="Arial" w:hAnsi="Arial" w:cs="Arial"/>
          <w:b/>
        </w:rPr>
        <w:t>„ODBIORCĄ</w:t>
      </w:r>
      <w:r w:rsidRPr="00CE12FF">
        <w:rPr>
          <w:rFonts w:ascii="Arial" w:hAnsi="Arial" w:cs="Arial"/>
          <w:b/>
        </w:rPr>
        <w:t>”,</w:t>
      </w:r>
    </w:p>
    <w:p w14:paraId="52A50FCF" w14:textId="77777777" w:rsidR="002E0A44" w:rsidRDefault="002E2F35" w:rsidP="00A67843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 firmą</w:t>
      </w:r>
    </w:p>
    <w:p w14:paraId="215C6AEB" w14:textId="77777777" w:rsidR="00A67843" w:rsidRDefault="00A67843" w:rsidP="00A67843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14:paraId="717E705E" w14:textId="77777777" w:rsidR="002E2F35" w:rsidRDefault="002E2F35" w:rsidP="00C175AC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reprezentowaną przez:</w:t>
      </w:r>
    </w:p>
    <w:p w14:paraId="1AA9AC6E" w14:textId="77777777" w:rsidR="00A67843" w:rsidRDefault="00A67843" w:rsidP="00C175AC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14:paraId="7A48A930" w14:textId="77777777" w:rsidR="002E2F35" w:rsidRDefault="002E2F35" w:rsidP="00C175AC">
      <w:pPr>
        <w:spacing w:line="240" w:lineRule="atLeast"/>
        <w:jc w:val="both"/>
        <w:rPr>
          <w:rFonts w:ascii="Arial" w:hAnsi="Arial" w:cs="Arial"/>
          <w:b/>
        </w:rPr>
      </w:pPr>
      <w:r w:rsidRPr="00CE12FF">
        <w:rPr>
          <w:rFonts w:ascii="Arial" w:hAnsi="Arial" w:cs="Arial"/>
        </w:rPr>
        <w:t>zwan</w:t>
      </w:r>
      <w:r>
        <w:rPr>
          <w:rFonts w:ascii="Arial" w:hAnsi="Arial" w:cs="Arial"/>
        </w:rPr>
        <w:t>ą</w:t>
      </w:r>
      <w:r w:rsidRPr="00CE12FF">
        <w:rPr>
          <w:rFonts w:ascii="Arial" w:hAnsi="Arial" w:cs="Arial"/>
        </w:rPr>
        <w:t xml:space="preserve"> dalej </w:t>
      </w:r>
      <w:r>
        <w:rPr>
          <w:rFonts w:ascii="Arial" w:hAnsi="Arial" w:cs="Arial"/>
          <w:b/>
        </w:rPr>
        <w:t>DOSTA</w:t>
      </w:r>
      <w:r w:rsidRPr="00CE12FF">
        <w:rPr>
          <w:rFonts w:ascii="Arial" w:hAnsi="Arial" w:cs="Arial"/>
          <w:b/>
        </w:rPr>
        <w:t>WCĄ”.</w:t>
      </w:r>
    </w:p>
    <w:p w14:paraId="29E6AEB5" w14:textId="1F9AB761" w:rsidR="002E2F35" w:rsidRDefault="002E2F35">
      <w:pPr>
        <w:spacing w:line="240" w:lineRule="atLeast"/>
        <w:jc w:val="both"/>
        <w:rPr>
          <w:rFonts w:ascii="Arial" w:hAnsi="Arial"/>
        </w:rPr>
      </w:pPr>
    </w:p>
    <w:p w14:paraId="11C91812" w14:textId="77777777" w:rsidR="002E2F35" w:rsidRPr="00C55CA2" w:rsidRDefault="002E2F35">
      <w:pPr>
        <w:spacing w:line="240" w:lineRule="atLeast"/>
        <w:jc w:val="both"/>
        <w:rPr>
          <w:rFonts w:ascii="Arial" w:hAnsi="Arial" w:cs="Arial"/>
        </w:rPr>
      </w:pPr>
    </w:p>
    <w:p w14:paraId="46BAB1C2" w14:textId="1ED0E68F" w:rsidR="00C55CA2" w:rsidRPr="00C55CA2" w:rsidRDefault="00C55CA2" w:rsidP="00C55CA2">
      <w:pPr>
        <w:widowControl w:val="0"/>
        <w:suppressAutoHyphens/>
        <w:spacing w:line="240" w:lineRule="atLeast"/>
        <w:jc w:val="both"/>
        <w:rPr>
          <w:rFonts w:ascii="Arial" w:hAnsi="Arial" w:cs="Arial"/>
          <w:bCs/>
        </w:rPr>
      </w:pPr>
      <w:r w:rsidRPr="00C55CA2">
        <w:rPr>
          <w:rFonts w:ascii="Arial" w:hAnsi="Arial" w:cs="Arial"/>
          <w:bCs/>
        </w:rPr>
        <w:t xml:space="preserve">W rezultacie udzielenia zamówienia publicznego z Wykonawcą wyłonionym w procedurze przeprowadzonej </w:t>
      </w:r>
      <w:r w:rsidR="004D79E0">
        <w:rPr>
          <w:rFonts w:ascii="Arial" w:hAnsi="Arial" w:cs="Arial"/>
          <w:bCs/>
        </w:rPr>
        <w:br/>
      </w:r>
      <w:r w:rsidRPr="00C55CA2">
        <w:rPr>
          <w:rFonts w:ascii="Arial" w:hAnsi="Arial" w:cs="Arial"/>
          <w:bCs/>
        </w:rPr>
        <w:t>w trybie zapytania ofertowego na podstawie Regulaminu 35 Wojskowego Oddziału Gospodarczego, dotyczącego udzielania zamówień publicznych w</w:t>
      </w:r>
      <w:r>
        <w:rPr>
          <w:rFonts w:ascii="Arial" w:hAnsi="Arial" w:cs="Arial"/>
          <w:bCs/>
        </w:rPr>
        <w:t xml:space="preserve">yłączonych ze stosowania Ustawy </w:t>
      </w:r>
      <w:r w:rsidRPr="00C55CA2">
        <w:rPr>
          <w:rFonts w:ascii="Arial" w:hAnsi="Arial" w:cs="Arial"/>
          <w:bCs/>
        </w:rPr>
        <w:t xml:space="preserve">z dnia 11 września 2019 r. </w:t>
      </w:r>
      <w:r w:rsidR="009118D5">
        <w:rPr>
          <w:rFonts w:ascii="Arial" w:hAnsi="Arial" w:cs="Arial"/>
          <w:bCs/>
        </w:rPr>
        <w:t>Prawo zamówień publicznych (</w:t>
      </w:r>
      <w:r w:rsidR="00E406EB">
        <w:rPr>
          <w:rFonts w:ascii="Arial" w:hAnsi="Arial" w:cs="Arial"/>
          <w:bCs/>
        </w:rPr>
        <w:t xml:space="preserve">tj. </w:t>
      </w:r>
      <w:r w:rsidR="009118D5">
        <w:rPr>
          <w:rFonts w:ascii="Arial" w:hAnsi="Arial" w:cs="Arial"/>
          <w:bCs/>
        </w:rPr>
        <w:t xml:space="preserve">Dz. </w:t>
      </w:r>
      <w:r w:rsidRPr="00C55CA2">
        <w:rPr>
          <w:rFonts w:ascii="Arial" w:hAnsi="Arial" w:cs="Arial"/>
          <w:bCs/>
        </w:rPr>
        <w:t>U.</w:t>
      </w:r>
      <w:r w:rsidR="00E406EB">
        <w:rPr>
          <w:rFonts w:ascii="Arial" w:hAnsi="Arial" w:cs="Arial"/>
          <w:bCs/>
        </w:rPr>
        <w:t xml:space="preserve"> z 2024 r. poz. 1320</w:t>
      </w:r>
      <w:r w:rsidR="005D7A16">
        <w:rPr>
          <w:rFonts w:ascii="Arial" w:hAnsi="Arial" w:cs="Arial"/>
          <w:bCs/>
        </w:rPr>
        <w:t xml:space="preserve"> z poźn.zm.)</w:t>
      </w:r>
      <w:r w:rsidRPr="00C55CA2">
        <w:rPr>
          <w:rFonts w:ascii="Arial" w:hAnsi="Arial" w:cs="Arial"/>
          <w:bCs/>
        </w:rPr>
        <w:t>, których wartość nie jest równa bądź nie przekracza kwoty, o której mowa w art. 2 ust. 1 pkt. 1) została zawarta umowa następującej treści:</w:t>
      </w:r>
    </w:p>
    <w:p w14:paraId="6AAD147F" w14:textId="77777777" w:rsidR="002E2F35" w:rsidRDefault="002E2F35">
      <w:pPr>
        <w:spacing w:line="240" w:lineRule="atLeast"/>
        <w:jc w:val="both"/>
        <w:rPr>
          <w:rFonts w:ascii="Arial" w:hAnsi="Arial"/>
        </w:rPr>
      </w:pPr>
    </w:p>
    <w:p w14:paraId="0CF8418E" w14:textId="77777777" w:rsidR="00494127" w:rsidRDefault="00494127">
      <w:pPr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</w:rPr>
        <w:t>§ 1.</w:t>
      </w:r>
    </w:p>
    <w:p w14:paraId="2AF789E7" w14:textId="77777777" w:rsidR="008B07C4" w:rsidRDefault="008B07C4">
      <w:pPr>
        <w:spacing w:line="240" w:lineRule="atLeast"/>
        <w:jc w:val="center"/>
        <w:rPr>
          <w:rFonts w:ascii="Arial" w:hAnsi="Arial"/>
        </w:rPr>
      </w:pPr>
    </w:p>
    <w:p w14:paraId="757227ED" w14:textId="28751452" w:rsidR="00494127" w:rsidRDefault="00494127">
      <w:pPr>
        <w:numPr>
          <w:ilvl w:val="0"/>
          <w:numId w:val="16"/>
        </w:numPr>
        <w:spacing w:line="240" w:lineRule="atLeast"/>
        <w:jc w:val="both"/>
        <w:rPr>
          <w:rFonts w:ascii="Arial" w:hAnsi="Arial"/>
        </w:rPr>
      </w:pPr>
      <w:r>
        <w:rPr>
          <w:rFonts w:ascii="Arial" w:hAnsi="Arial"/>
        </w:rPr>
        <w:t>Przedmiotem niniejszej umowy jest systematyczne dostarczanie Odbiorcy t</w:t>
      </w:r>
      <w:r w:rsidR="00E406EB">
        <w:rPr>
          <w:rFonts w:ascii="Arial" w:hAnsi="Arial"/>
        </w:rPr>
        <w:t>ytułów prasowych przez Dostawcę, o których mowa w § 2 pkt a) umowy (załącznik nr 2).</w:t>
      </w:r>
      <w:r>
        <w:rPr>
          <w:rFonts w:ascii="Arial" w:hAnsi="Arial"/>
        </w:rPr>
        <w:t xml:space="preserve"> </w:t>
      </w:r>
    </w:p>
    <w:p w14:paraId="3772941A" w14:textId="77777777" w:rsidR="006C7F07" w:rsidRPr="00D14CC3" w:rsidRDefault="006C7F07" w:rsidP="007304B1">
      <w:pPr>
        <w:pStyle w:val="Akapitzlist"/>
        <w:numPr>
          <w:ilvl w:val="0"/>
          <w:numId w:val="16"/>
        </w:numPr>
        <w:spacing w:line="240" w:lineRule="atLeast"/>
        <w:jc w:val="both"/>
        <w:rPr>
          <w:rFonts w:ascii="Arial" w:hAnsi="Arial"/>
        </w:rPr>
      </w:pPr>
      <w:r w:rsidRPr="00D14CC3">
        <w:rPr>
          <w:rFonts w:ascii="Arial" w:hAnsi="Arial"/>
        </w:rPr>
        <w:t>Dostawa prasy realizowana i rozliczana będzie zgodnie ze złożoną ofertą stanowiącą załącznik nr 1 do niniejszej umowy.</w:t>
      </w:r>
    </w:p>
    <w:p w14:paraId="41A87D97" w14:textId="77777777" w:rsidR="00494127" w:rsidRDefault="00494127">
      <w:pPr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</w:rPr>
        <w:t>§ 2.</w:t>
      </w:r>
    </w:p>
    <w:p w14:paraId="77E6E304" w14:textId="77777777" w:rsidR="008B07C4" w:rsidRDefault="008B07C4">
      <w:pPr>
        <w:spacing w:line="240" w:lineRule="atLeast"/>
        <w:jc w:val="center"/>
        <w:rPr>
          <w:rFonts w:ascii="Arial" w:hAnsi="Arial"/>
        </w:rPr>
      </w:pPr>
    </w:p>
    <w:p w14:paraId="6FA0167F" w14:textId="77777777" w:rsidR="00494127" w:rsidRDefault="00494127">
      <w:pPr>
        <w:pStyle w:val="Tekstpodstawowy3"/>
      </w:pPr>
      <w:r>
        <w:t>Dostawca zobowiązuje się do:</w:t>
      </w:r>
    </w:p>
    <w:p w14:paraId="6B8C04B0" w14:textId="7DCBBD08" w:rsidR="00494127" w:rsidRDefault="00494127" w:rsidP="00C175AC">
      <w:pPr>
        <w:pStyle w:val="Tekstpodstawowy3"/>
        <w:numPr>
          <w:ilvl w:val="0"/>
          <w:numId w:val="24"/>
        </w:numPr>
        <w:ind w:left="357" w:hanging="357"/>
      </w:pPr>
      <w:r>
        <w:t>codziennego d</w:t>
      </w:r>
      <w:r w:rsidR="00E406EB">
        <w:t>ostarczania zamówionych tytułów; t</w:t>
      </w:r>
      <w:r>
        <w:t xml:space="preserve">ytuły dostarczane będą </w:t>
      </w:r>
      <w:r w:rsidR="004F60BB">
        <w:t xml:space="preserve">przez Odbiorcę na jego odpowiedzialność </w:t>
      </w:r>
      <w:r w:rsidR="002E0A44">
        <w:t>w okresie 01.01.20</w:t>
      </w:r>
      <w:r w:rsidR="009D3F53">
        <w:t>25</w:t>
      </w:r>
      <w:r w:rsidR="002E0A44">
        <w:t xml:space="preserve"> – 31.</w:t>
      </w:r>
      <w:r w:rsidR="00915666">
        <w:t>12.20</w:t>
      </w:r>
      <w:r w:rsidR="009D3F53">
        <w:t>25</w:t>
      </w:r>
      <w:r w:rsidR="00915666">
        <w:t xml:space="preserve"> </w:t>
      </w:r>
      <w:r w:rsidR="004F60BB">
        <w:t>r., zgodnie ze specyfikacją warunków zamówienia, stanowiącą załącznik nr 2 do niniejszej umowy;</w:t>
      </w:r>
    </w:p>
    <w:p w14:paraId="759CCC32" w14:textId="77777777" w:rsidR="00E8588E" w:rsidRPr="007B6092" w:rsidRDefault="00E8588E">
      <w:pPr>
        <w:spacing w:line="240" w:lineRule="atLeast"/>
        <w:ind w:firstLine="360"/>
        <w:jc w:val="both"/>
        <w:rPr>
          <w:rFonts w:ascii="Arial" w:hAnsi="Arial"/>
          <w:color w:val="FF0000"/>
        </w:rPr>
      </w:pPr>
    </w:p>
    <w:p w14:paraId="1B528889" w14:textId="77777777" w:rsidR="00494127" w:rsidRDefault="00494127">
      <w:pPr>
        <w:numPr>
          <w:ilvl w:val="0"/>
          <w:numId w:val="24"/>
        </w:numPr>
        <w:spacing w:line="240" w:lineRule="atLeast"/>
        <w:jc w:val="both"/>
        <w:rPr>
          <w:rFonts w:ascii="Arial" w:hAnsi="Arial"/>
        </w:rPr>
      </w:pPr>
      <w:r>
        <w:rPr>
          <w:rFonts w:ascii="Arial" w:hAnsi="Arial"/>
        </w:rPr>
        <w:t>udzielania Odbiorcy stosownej bonifikaty od ceny detalicznej prasy w zależności od długości okresu za jaki uiszczona została przedpłata, która to bonifikata jest określona w ofercie Dostawcy na dany rok.</w:t>
      </w:r>
    </w:p>
    <w:p w14:paraId="484CB8AD" w14:textId="77777777" w:rsidR="00C175AC" w:rsidRDefault="00C175AC">
      <w:pPr>
        <w:spacing w:line="240" w:lineRule="atLeast"/>
        <w:jc w:val="center"/>
        <w:rPr>
          <w:rFonts w:ascii="Arial" w:hAnsi="Arial"/>
        </w:rPr>
      </w:pPr>
    </w:p>
    <w:p w14:paraId="42559492" w14:textId="77777777" w:rsidR="00494127" w:rsidRDefault="00494127">
      <w:pPr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</w:rPr>
        <w:t>§ 3.</w:t>
      </w:r>
    </w:p>
    <w:p w14:paraId="68318911" w14:textId="77777777" w:rsidR="008B07C4" w:rsidRDefault="008B07C4">
      <w:pPr>
        <w:spacing w:line="240" w:lineRule="atLeast"/>
        <w:jc w:val="center"/>
        <w:rPr>
          <w:rFonts w:ascii="Arial" w:hAnsi="Arial"/>
        </w:rPr>
      </w:pPr>
    </w:p>
    <w:p w14:paraId="4F643DD2" w14:textId="77777777" w:rsidR="00494127" w:rsidRDefault="00494127" w:rsidP="00970F09">
      <w:pPr>
        <w:spacing w:line="24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Prasa codzienna oraz tytuły będące periodykami dostarczane będą </w:t>
      </w:r>
      <w:r w:rsidR="00E8588E">
        <w:rPr>
          <w:rFonts w:ascii="Arial" w:hAnsi="Arial"/>
        </w:rPr>
        <w:t xml:space="preserve">do godziny 7.00 </w:t>
      </w:r>
      <w:r>
        <w:rPr>
          <w:rFonts w:ascii="Arial" w:hAnsi="Arial"/>
        </w:rPr>
        <w:t>w dniu wydania</w:t>
      </w:r>
      <w:r w:rsidR="00C175AC">
        <w:rPr>
          <w:rFonts w:ascii="Arial" w:hAnsi="Arial"/>
        </w:rPr>
        <w:t>.</w:t>
      </w:r>
    </w:p>
    <w:p w14:paraId="53A489AA" w14:textId="77777777" w:rsidR="00C175AC" w:rsidRDefault="00C175AC">
      <w:pPr>
        <w:spacing w:line="240" w:lineRule="atLeast"/>
        <w:jc w:val="center"/>
        <w:rPr>
          <w:rFonts w:ascii="Arial" w:hAnsi="Arial"/>
        </w:rPr>
      </w:pPr>
    </w:p>
    <w:p w14:paraId="6A421992" w14:textId="77777777" w:rsidR="00494127" w:rsidRDefault="00494127">
      <w:pPr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</w:rPr>
        <w:t>§ 4.</w:t>
      </w:r>
    </w:p>
    <w:p w14:paraId="04DBD594" w14:textId="77777777" w:rsidR="008B07C4" w:rsidRDefault="008B07C4">
      <w:pPr>
        <w:spacing w:line="240" w:lineRule="atLeast"/>
        <w:jc w:val="center"/>
        <w:rPr>
          <w:rFonts w:ascii="Arial" w:hAnsi="Arial"/>
        </w:rPr>
      </w:pPr>
    </w:p>
    <w:p w14:paraId="009D3296" w14:textId="77777777" w:rsidR="00494127" w:rsidRDefault="00494127">
      <w:pPr>
        <w:pStyle w:val="Tekstpodstawowy3"/>
        <w:numPr>
          <w:ilvl w:val="0"/>
          <w:numId w:val="20"/>
        </w:numPr>
      </w:pPr>
      <w:r>
        <w:t>Odbiorca ma prawo dokonywać zmian w treści zamówienia prasy przez cały okres obowiązywania niniejszej umowy z wyprzedzeniem 7 dni dla prasy codziennej i tygodniowej oraz 14 dni dla pozostałej.</w:t>
      </w:r>
    </w:p>
    <w:p w14:paraId="29AA513A" w14:textId="5844D292" w:rsidR="00494127" w:rsidRDefault="00494127">
      <w:pPr>
        <w:numPr>
          <w:ilvl w:val="0"/>
          <w:numId w:val="20"/>
        </w:numPr>
        <w:spacing w:line="240" w:lineRule="atLeast"/>
        <w:jc w:val="both"/>
        <w:rPr>
          <w:rFonts w:ascii="Arial" w:hAnsi="Arial"/>
        </w:rPr>
      </w:pPr>
      <w:r>
        <w:rPr>
          <w:rFonts w:ascii="Arial" w:hAnsi="Arial"/>
        </w:rPr>
        <w:t>Każdorazowa zmiana zamówienia dla swej ważności w</w:t>
      </w:r>
      <w:r w:rsidR="00510154">
        <w:rPr>
          <w:rFonts w:ascii="Arial" w:hAnsi="Arial"/>
        </w:rPr>
        <w:t>ymaga zachowania formy pisemnej, ale nie wymaga podpisania aneksu do umowy.</w:t>
      </w:r>
    </w:p>
    <w:p w14:paraId="634F1B81" w14:textId="2D1392B8" w:rsidR="00510154" w:rsidRDefault="00510154" w:rsidP="00510154">
      <w:pPr>
        <w:spacing w:line="240" w:lineRule="atLeast"/>
        <w:ind w:left="360"/>
        <w:jc w:val="both"/>
        <w:rPr>
          <w:rFonts w:ascii="Arial" w:hAnsi="Arial"/>
        </w:rPr>
      </w:pPr>
    </w:p>
    <w:p w14:paraId="62F07A6D" w14:textId="3F772C9F" w:rsidR="00510154" w:rsidRDefault="00510154" w:rsidP="00510154">
      <w:pPr>
        <w:spacing w:line="240" w:lineRule="atLeast"/>
        <w:ind w:left="360"/>
        <w:jc w:val="both"/>
        <w:rPr>
          <w:rFonts w:ascii="Arial" w:hAnsi="Arial"/>
        </w:rPr>
      </w:pPr>
    </w:p>
    <w:p w14:paraId="59F795E5" w14:textId="77777777" w:rsidR="00510154" w:rsidRDefault="00510154" w:rsidP="00510154">
      <w:pPr>
        <w:spacing w:line="240" w:lineRule="atLeast"/>
        <w:ind w:left="360"/>
        <w:jc w:val="both"/>
        <w:rPr>
          <w:rFonts w:ascii="Arial" w:hAnsi="Arial"/>
        </w:rPr>
      </w:pPr>
    </w:p>
    <w:p w14:paraId="05FAE269" w14:textId="77777777" w:rsidR="00C175AC" w:rsidRDefault="00C175AC">
      <w:pPr>
        <w:spacing w:line="240" w:lineRule="atLeast"/>
        <w:jc w:val="center"/>
        <w:rPr>
          <w:rFonts w:ascii="Arial" w:hAnsi="Arial"/>
        </w:rPr>
      </w:pPr>
    </w:p>
    <w:p w14:paraId="04CC87F0" w14:textId="77777777" w:rsidR="00494127" w:rsidRDefault="00494127">
      <w:pPr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§ 5.</w:t>
      </w:r>
    </w:p>
    <w:p w14:paraId="3587BD58" w14:textId="77777777" w:rsidR="008B07C4" w:rsidRDefault="008B07C4">
      <w:pPr>
        <w:spacing w:line="240" w:lineRule="atLeast"/>
        <w:jc w:val="center"/>
        <w:rPr>
          <w:rFonts w:ascii="Arial" w:hAnsi="Arial"/>
        </w:rPr>
      </w:pPr>
    </w:p>
    <w:p w14:paraId="3377AF2D" w14:textId="3A9C1FAD" w:rsidR="00494127" w:rsidRDefault="00494127">
      <w:pPr>
        <w:spacing w:line="240" w:lineRule="atLeast"/>
        <w:jc w:val="both"/>
        <w:rPr>
          <w:rFonts w:ascii="Arial" w:hAnsi="Arial"/>
        </w:rPr>
      </w:pPr>
      <w:r>
        <w:rPr>
          <w:rFonts w:ascii="Arial" w:hAnsi="Arial"/>
        </w:rPr>
        <w:t>Dostawca będzie dostarczał zamówione tytuły zgodnie z dokonaną zmianą zamówienia od poniedziałku następującego po tygodniu, w którym został poinformowany o dokonanej zmianie</w:t>
      </w:r>
      <w:r w:rsidR="00B762AB">
        <w:rPr>
          <w:rFonts w:ascii="Arial" w:hAnsi="Arial"/>
        </w:rPr>
        <w:t>,</w:t>
      </w:r>
      <w:r>
        <w:rPr>
          <w:rFonts w:ascii="Arial" w:hAnsi="Arial"/>
        </w:rPr>
        <w:t xml:space="preserve"> z zastrzeżeniem § 4 ust. 1. </w:t>
      </w:r>
    </w:p>
    <w:p w14:paraId="1188172F" w14:textId="77777777" w:rsidR="00C175AC" w:rsidRDefault="00C175AC">
      <w:pPr>
        <w:spacing w:line="240" w:lineRule="atLeast"/>
        <w:jc w:val="center"/>
        <w:rPr>
          <w:rFonts w:ascii="Arial" w:hAnsi="Arial"/>
        </w:rPr>
      </w:pPr>
    </w:p>
    <w:p w14:paraId="2CEE24A4" w14:textId="77777777" w:rsidR="00494127" w:rsidRDefault="00494127">
      <w:pPr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</w:rPr>
        <w:t>§ 6.</w:t>
      </w:r>
    </w:p>
    <w:p w14:paraId="470074C1" w14:textId="77777777" w:rsidR="008B07C4" w:rsidRDefault="008B07C4">
      <w:pPr>
        <w:spacing w:line="240" w:lineRule="atLeast"/>
        <w:jc w:val="center"/>
        <w:rPr>
          <w:rFonts w:ascii="Arial" w:hAnsi="Arial"/>
        </w:rPr>
      </w:pPr>
    </w:p>
    <w:p w14:paraId="778BED65" w14:textId="77777777" w:rsidR="00494127" w:rsidRDefault="00C171FE">
      <w:pPr>
        <w:spacing w:line="240" w:lineRule="atLeast"/>
        <w:jc w:val="both"/>
        <w:rPr>
          <w:rFonts w:ascii="Arial" w:hAnsi="Arial"/>
        </w:rPr>
      </w:pPr>
      <w:r>
        <w:rPr>
          <w:rFonts w:ascii="Arial" w:hAnsi="Arial"/>
        </w:rPr>
        <w:t>Odbiorca zobowiązuje się do</w:t>
      </w:r>
      <w:r w:rsidR="00494127">
        <w:rPr>
          <w:rFonts w:ascii="Arial" w:hAnsi="Arial"/>
        </w:rPr>
        <w:t>:</w:t>
      </w:r>
    </w:p>
    <w:p w14:paraId="4E1F415D" w14:textId="41B7C7F0" w:rsidR="00494127" w:rsidRDefault="00494127">
      <w:pPr>
        <w:numPr>
          <w:ilvl w:val="0"/>
          <w:numId w:val="22"/>
        </w:numPr>
        <w:spacing w:line="24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dokonania zapłaty zgodnie z wystawioną fakturą VAT na konto Dostawcy nie później niż na </w:t>
      </w:r>
      <w:r w:rsidR="00846F7E">
        <w:rPr>
          <w:rFonts w:ascii="Arial" w:hAnsi="Arial"/>
        </w:rPr>
        <w:t>14</w:t>
      </w:r>
      <w:r>
        <w:rPr>
          <w:rFonts w:ascii="Arial" w:hAnsi="Arial"/>
        </w:rPr>
        <w:t xml:space="preserve"> dni p</w:t>
      </w:r>
      <w:r w:rsidR="006660EB">
        <w:rPr>
          <w:rFonts w:ascii="Arial" w:hAnsi="Arial"/>
        </w:rPr>
        <w:t xml:space="preserve">o otrzymaniu </w:t>
      </w:r>
      <w:r w:rsidR="00B762AB">
        <w:rPr>
          <w:rFonts w:ascii="Arial" w:hAnsi="Arial"/>
        </w:rPr>
        <w:t xml:space="preserve">prawidłowej </w:t>
      </w:r>
      <w:r w:rsidR="006660EB">
        <w:rPr>
          <w:rFonts w:ascii="Arial" w:hAnsi="Arial"/>
        </w:rPr>
        <w:t>faktury VAT</w:t>
      </w:r>
      <w:r w:rsidR="00E8588E">
        <w:rPr>
          <w:rFonts w:ascii="Arial" w:hAnsi="Arial"/>
        </w:rPr>
        <w:t>,</w:t>
      </w:r>
    </w:p>
    <w:p w14:paraId="201B686D" w14:textId="77777777" w:rsidR="00494127" w:rsidRDefault="00494127">
      <w:pPr>
        <w:numPr>
          <w:ilvl w:val="0"/>
          <w:numId w:val="22"/>
        </w:numPr>
        <w:spacing w:line="240" w:lineRule="atLeast"/>
        <w:jc w:val="both"/>
        <w:rPr>
          <w:rFonts w:ascii="Arial" w:hAnsi="Arial"/>
        </w:rPr>
      </w:pPr>
      <w:r>
        <w:rPr>
          <w:rFonts w:ascii="Arial" w:hAnsi="Arial"/>
        </w:rPr>
        <w:t>odbierania zamówionych egzemplarzy w miejscu i czasie uzgodnionym z Dostawcą, zgodnie z § 2 pkt. a) niniejszej umowy,</w:t>
      </w:r>
    </w:p>
    <w:p w14:paraId="5681D6B1" w14:textId="77777777" w:rsidR="00494127" w:rsidRDefault="00494127">
      <w:pPr>
        <w:pStyle w:val="Tekstpodstawowy2"/>
        <w:numPr>
          <w:ilvl w:val="0"/>
          <w:numId w:val="22"/>
        </w:numPr>
        <w:rPr>
          <w:u w:val="none"/>
        </w:rPr>
      </w:pPr>
      <w:r>
        <w:rPr>
          <w:u w:val="none"/>
        </w:rPr>
        <w:t xml:space="preserve">każdorazowego sprawdzania dostarczonej prasy, co do ilości, jakości i wartości poprzez porównanie </w:t>
      </w:r>
      <w:r>
        <w:rPr>
          <w:u w:val="none"/>
        </w:rPr>
        <w:br/>
        <w:t xml:space="preserve">z załączonym dowodem dostawy. Ewentualne reklamacje dotyczące dostawy należy zgłosić Dostawcy do godz. 11:00 w dniu otrzymania dostawy, której reklamacja dotyczy. Po upływie terminu określonego </w:t>
      </w:r>
      <w:r>
        <w:rPr>
          <w:u w:val="none"/>
        </w:rPr>
        <w:br/>
        <w:t xml:space="preserve">w poprzednim zdaniu dostawę uważa się za przyjętą zgodnie z dowodem dostawy. </w:t>
      </w:r>
    </w:p>
    <w:p w14:paraId="4E162DE0" w14:textId="77777777" w:rsidR="006660EB" w:rsidRDefault="006660EB">
      <w:pPr>
        <w:spacing w:line="240" w:lineRule="atLeast"/>
        <w:jc w:val="center"/>
        <w:rPr>
          <w:rFonts w:ascii="Arial" w:hAnsi="Arial"/>
        </w:rPr>
      </w:pPr>
    </w:p>
    <w:p w14:paraId="43EAC197" w14:textId="77777777" w:rsidR="00494127" w:rsidRDefault="00494127">
      <w:pPr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</w:rPr>
        <w:t>§ 7.</w:t>
      </w:r>
    </w:p>
    <w:p w14:paraId="2011A82E" w14:textId="77777777" w:rsidR="008B07C4" w:rsidRDefault="008B07C4">
      <w:pPr>
        <w:spacing w:line="240" w:lineRule="atLeast"/>
        <w:jc w:val="center"/>
        <w:rPr>
          <w:rFonts w:ascii="Arial" w:hAnsi="Arial"/>
        </w:rPr>
      </w:pPr>
    </w:p>
    <w:p w14:paraId="606DBCE2" w14:textId="27E2F029" w:rsidR="00494127" w:rsidRDefault="00494127">
      <w:pPr>
        <w:numPr>
          <w:ilvl w:val="0"/>
          <w:numId w:val="29"/>
        </w:numPr>
        <w:spacing w:line="24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W przypadku braku zapłaty Dostawca ma prawo odmówić dostawy prasy w części </w:t>
      </w:r>
      <w:r>
        <w:rPr>
          <w:rFonts w:ascii="Arial" w:hAnsi="Arial"/>
        </w:rPr>
        <w:br/>
        <w:t>lub w całości, a w przypadku wpłaty w terminie późniejszym niż to jest ok</w:t>
      </w:r>
      <w:r w:rsidR="00B762AB">
        <w:rPr>
          <w:rFonts w:ascii="Arial" w:hAnsi="Arial"/>
        </w:rPr>
        <w:t>reślone w § 6 pkt a</w:t>
      </w:r>
      <w:r>
        <w:rPr>
          <w:rFonts w:ascii="Arial" w:hAnsi="Arial"/>
        </w:rPr>
        <w:t>) termin pierwszej dostawy może zostać przesunięty, o co najmniej 7 dni.</w:t>
      </w:r>
    </w:p>
    <w:p w14:paraId="6CF41193" w14:textId="7CCDD87D" w:rsidR="00494127" w:rsidRDefault="00494127">
      <w:pPr>
        <w:numPr>
          <w:ilvl w:val="0"/>
          <w:numId w:val="29"/>
        </w:numPr>
        <w:spacing w:line="24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Nieterminowe regulowanie przez Odbiorcę należności lub znaczne </w:t>
      </w:r>
      <w:r w:rsidR="00B762AB">
        <w:rPr>
          <w:rFonts w:ascii="Arial" w:hAnsi="Arial"/>
        </w:rPr>
        <w:t>(przekraczające 30 dni) opóźnienie w </w:t>
      </w:r>
      <w:r>
        <w:rPr>
          <w:rFonts w:ascii="Arial" w:hAnsi="Arial"/>
        </w:rPr>
        <w:t>zapłacie daje Dostawcy prawo do natychmiastowego wstrzymania dostawy bez konieczności rozwiązania umowy lub do rozwiązania umowy bez zachowania okresu wypowiedzenia.</w:t>
      </w:r>
    </w:p>
    <w:p w14:paraId="6A532EAF" w14:textId="77777777" w:rsidR="006660EB" w:rsidRDefault="006660EB">
      <w:pPr>
        <w:spacing w:line="240" w:lineRule="atLeast"/>
        <w:jc w:val="center"/>
        <w:rPr>
          <w:rFonts w:ascii="Arial" w:hAnsi="Arial"/>
        </w:rPr>
      </w:pPr>
    </w:p>
    <w:p w14:paraId="7DE99C35" w14:textId="0B95AB1B" w:rsidR="008B07C4" w:rsidRDefault="00527002" w:rsidP="006A0933">
      <w:pPr>
        <w:spacing w:line="360" w:lineRule="auto"/>
        <w:jc w:val="center"/>
        <w:rPr>
          <w:rFonts w:ascii="Arial" w:hAnsi="Arial" w:cs="Arial"/>
        </w:rPr>
      </w:pPr>
      <w:r w:rsidRPr="00527002">
        <w:rPr>
          <w:rFonts w:ascii="Arial" w:hAnsi="Arial" w:cs="Arial"/>
        </w:rPr>
        <w:t>§ 8</w:t>
      </w:r>
      <w:r>
        <w:rPr>
          <w:rFonts w:ascii="Arial" w:hAnsi="Arial" w:cs="Arial"/>
        </w:rPr>
        <w:t>.</w:t>
      </w:r>
    </w:p>
    <w:p w14:paraId="07D1E1A9" w14:textId="77777777" w:rsidR="006A0933" w:rsidRPr="00527002" w:rsidRDefault="006A0933" w:rsidP="006A0933">
      <w:pPr>
        <w:spacing w:line="360" w:lineRule="auto"/>
        <w:jc w:val="center"/>
        <w:rPr>
          <w:rFonts w:ascii="Arial" w:hAnsi="Arial" w:cs="Arial"/>
        </w:rPr>
      </w:pPr>
    </w:p>
    <w:p w14:paraId="061A9A9D" w14:textId="6349BF1D" w:rsidR="00527002" w:rsidRPr="008B07C4" w:rsidRDefault="00527002" w:rsidP="00F2669F">
      <w:pPr>
        <w:pStyle w:val="Akapitzlist"/>
        <w:numPr>
          <w:ilvl w:val="0"/>
          <w:numId w:val="36"/>
        </w:numPr>
        <w:spacing w:line="240" w:lineRule="atLeast"/>
        <w:ind w:left="426" w:hanging="426"/>
        <w:jc w:val="both"/>
        <w:rPr>
          <w:rFonts w:ascii="Arial" w:hAnsi="Arial" w:cs="Arial"/>
        </w:rPr>
      </w:pPr>
      <w:r w:rsidRPr="008B07C4">
        <w:rPr>
          <w:rFonts w:ascii="Arial" w:hAnsi="Arial" w:cs="Arial"/>
        </w:rPr>
        <w:t xml:space="preserve">Odbiorca ma prawo żądania od Dostawcy zapłaty kar umownych </w:t>
      </w:r>
      <w:r w:rsidRPr="008B07C4">
        <w:rPr>
          <w:rFonts w:ascii="Arial" w:hAnsi="Arial" w:cs="Arial"/>
        </w:rPr>
        <w:br/>
        <w:t>w</w:t>
      </w:r>
      <w:r w:rsidR="008B07C4" w:rsidRPr="008B07C4">
        <w:rPr>
          <w:rFonts w:ascii="Arial" w:hAnsi="Arial" w:cs="Arial"/>
        </w:rPr>
        <w:t xml:space="preserve"> przypadku </w:t>
      </w:r>
      <w:r w:rsidR="003729F9" w:rsidRPr="008B07C4">
        <w:rPr>
          <w:rFonts w:ascii="Arial" w:hAnsi="Arial" w:cs="Arial"/>
        </w:rPr>
        <w:t>braku realizacji dostawy</w:t>
      </w:r>
      <w:r w:rsidR="008B07C4" w:rsidRPr="008B07C4">
        <w:rPr>
          <w:rFonts w:ascii="Arial" w:hAnsi="Arial" w:cs="Arial"/>
        </w:rPr>
        <w:t xml:space="preserve"> do któregokolwiek z odbiorców wymienionych w § 2</w:t>
      </w:r>
      <w:r w:rsidR="00B762AB">
        <w:rPr>
          <w:rFonts w:ascii="Arial" w:hAnsi="Arial" w:cs="Arial"/>
        </w:rPr>
        <w:t xml:space="preserve"> pkt a)</w:t>
      </w:r>
      <w:r w:rsidR="008B07C4">
        <w:rPr>
          <w:rFonts w:ascii="Arial" w:hAnsi="Arial" w:cs="Arial"/>
        </w:rPr>
        <w:t>,</w:t>
      </w:r>
      <w:r w:rsidR="008B07C4" w:rsidRPr="008B07C4">
        <w:rPr>
          <w:rFonts w:ascii="Arial" w:hAnsi="Arial" w:cs="Arial"/>
        </w:rPr>
        <w:t xml:space="preserve"> </w:t>
      </w:r>
      <w:r w:rsidR="008B07C4">
        <w:rPr>
          <w:rFonts w:ascii="Arial" w:hAnsi="Arial" w:cs="Arial"/>
        </w:rPr>
        <w:t>w wysokości</w:t>
      </w:r>
      <w:r w:rsidR="008B07C4" w:rsidRPr="008B07C4">
        <w:rPr>
          <w:rFonts w:ascii="Arial" w:hAnsi="Arial" w:cs="Arial"/>
        </w:rPr>
        <w:t xml:space="preserve"> </w:t>
      </w:r>
      <w:r w:rsidR="00666698">
        <w:rPr>
          <w:rFonts w:ascii="Arial" w:hAnsi="Arial" w:cs="Arial"/>
        </w:rPr>
        <w:t>wartości niedostarczonej prasy</w:t>
      </w:r>
      <w:r w:rsidR="008B07C4">
        <w:rPr>
          <w:rFonts w:ascii="Arial" w:hAnsi="Arial" w:cs="Arial"/>
        </w:rPr>
        <w:t>.</w:t>
      </w:r>
    </w:p>
    <w:p w14:paraId="45AA282A" w14:textId="0315F4C1" w:rsidR="00527002" w:rsidRPr="00B762AB" w:rsidRDefault="00527002" w:rsidP="00B762AB">
      <w:pPr>
        <w:pStyle w:val="Akapitzlist"/>
        <w:numPr>
          <w:ilvl w:val="0"/>
          <w:numId w:val="36"/>
        </w:numPr>
        <w:spacing w:line="240" w:lineRule="atLeast"/>
        <w:ind w:left="426" w:hanging="426"/>
        <w:jc w:val="both"/>
        <w:rPr>
          <w:rFonts w:ascii="Arial" w:hAnsi="Arial" w:cs="Arial"/>
        </w:rPr>
      </w:pPr>
      <w:r w:rsidRPr="00B762AB">
        <w:rPr>
          <w:rFonts w:ascii="Arial" w:hAnsi="Arial" w:cs="Arial"/>
        </w:rPr>
        <w:t xml:space="preserve">Odbiorca zastrzega sobie prawo do dochodzenia odszkodowania </w:t>
      </w:r>
      <w:r w:rsidR="00B762AB" w:rsidRPr="00B762AB">
        <w:rPr>
          <w:rFonts w:ascii="Arial" w:hAnsi="Arial" w:cs="Arial"/>
        </w:rPr>
        <w:t xml:space="preserve">na zasadach ogólnych </w:t>
      </w:r>
      <w:r w:rsidRPr="00B762AB">
        <w:rPr>
          <w:rFonts w:ascii="Arial" w:hAnsi="Arial" w:cs="Arial"/>
        </w:rPr>
        <w:t>do wysokości</w:t>
      </w:r>
      <w:r w:rsidR="00B762AB" w:rsidRPr="00B762AB">
        <w:rPr>
          <w:rFonts w:ascii="Arial" w:hAnsi="Arial" w:cs="Arial"/>
        </w:rPr>
        <w:t xml:space="preserve">    rzeczywiście poniesionej szkody, gdy s</w:t>
      </w:r>
      <w:r w:rsidRPr="00B762AB">
        <w:rPr>
          <w:rFonts w:ascii="Arial" w:hAnsi="Arial" w:cs="Arial"/>
        </w:rPr>
        <w:t>zkoda przewyższa wartość naliczonych kar umownych</w:t>
      </w:r>
      <w:r w:rsidR="00B762AB">
        <w:rPr>
          <w:rFonts w:ascii="Arial" w:hAnsi="Arial" w:cs="Arial"/>
        </w:rPr>
        <w:t>.</w:t>
      </w:r>
    </w:p>
    <w:p w14:paraId="2BD3B6C4" w14:textId="606BB32A" w:rsidR="00527002" w:rsidRPr="003729F9" w:rsidRDefault="00970F09" w:rsidP="00970F09">
      <w:pPr>
        <w:pStyle w:val="Akapitzlist"/>
        <w:numPr>
          <w:ilvl w:val="0"/>
          <w:numId w:val="36"/>
        </w:numPr>
        <w:spacing w:line="24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27002" w:rsidRPr="003729F9">
        <w:rPr>
          <w:rFonts w:ascii="Arial" w:hAnsi="Arial" w:cs="Arial"/>
        </w:rPr>
        <w:t xml:space="preserve">Odbiorca może potrącić naliczone kary umowne oraz kwotę szkody z należności Dostawcy wynikających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</w:t>
      </w:r>
      <w:r w:rsidR="00527002" w:rsidRPr="003729F9">
        <w:rPr>
          <w:rFonts w:ascii="Arial" w:hAnsi="Arial" w:cs="Arial"/>
        </w:rPr>
        <w:t>z niniejszej umowy.</w:t>
      </w:r>
    </w:p>
    <w:p w14:paraId="74173911" w14:textId="77777777" w:rsidR="00527002" w:rsidRPr="00527002" w:rsidRDefault="00527002" w:rsidP="00527002">
      <w:pPr>
        <w:spacing w:line="240" w:lineRule="atLeast"/>
        <w:ind w:left="720"/>
        <w:jc w:val="both"/>
        <w:rPr>
          <w:rFonts w:ascii="Arial" w:hAnsi="Arial" w:cs="Arial"/>
        </w:rPr>
      </w:pPr>
    </w:p>
    <w:p w14:paraId="39F54666" w14:textId="77777777" w:rsidR="00527002" w:rsidRDefault="00527002" w:rsidP="00527002">
      <w:pPr>
        <w:spacing w:line="240" w:lineRule="atLeast"/>
        <w:jc w:val="center"/>
        <w:rPr>
          <w:rFonts w:ascii="Arial" w:hAnsi="Arial" w:cs="Arial"/>
        </w:rPr>
      </w:pPr>
      <w:r w:rsidRPr="00527002">
        <w:rPr>
          <w:rFonts w:ascii="Arial" w:hAnsi="Arial" w:cs="Arial"/>
        </w:rPr>
        <w:t>§ 9</w:t>
      </w:r>
      <w:r>
        <w:rPr>
          <w:rFonts w:ascii="Arial" w:hAnsi="Arial" w:cs="Arial"/>
        </w:rPr>
        <w:t>.</w:t>
      </w:r>
    </w:p>
    <w:p w14:paraId="119A8F66" w14:textId="77777777" w:rsidR="008B07C4" w:rsidRPr="00527002" w:rsidRDefault="008B07C4" w:rsidP="00527002">
      <w:pPr>
        <w:spacing w:line="240" w:lineRule="atLeast"/>
        <w:jc w:val="center"/>
        <w:rPr>
          <w:rFonts w:ascii="Arial" w:hAnsi="Arial" w:cs="Arial"/>
        </w:rPr>
      </w:pPr>
    </w:p>
    <w:p w14:paraId="717BF572" w14:textId="531930CA" w:rsidR="00527002" w:rsidRPr="00527002" w:rsidRDefault="00A67843" w:rsidP="00970F09">
      <w:pPr>
        <w:pStyle w:val="Tekstpodstawowy"/>
        <w:tabs>
          <w:tab w:val="left" w:pos="0"/>
        </w:tabs>
        <w:rPr>
          <w:rFonts w:cs="Arial"/>
          <w:b w:val="0"/>
          <w:u w:val="none"/>
        </w:rPr>
      </w:pPr>
      <w:r>
        <w:rPr>
          <w:rFonts w:cs="Arial"/>
          <w:b w:val="0"/>
          <w:u w:val="none"/>
        </w:rPr>
        <w:t xml:space="preserve"> </w:t>
      </w:r>
      <w:r w:rsidR="00527002" w:rsidRPr="00527002">
        <w:rPr>
          <w:rFonts w:cs="Arial"/>
          <w:b w:val="0"/>
          <w:u w:val="none"/>
        </w:rPr>
        <w:t xml:space="preserve">Dostawca zobowiązany jest zachować w tajemnicy wszelkie wiadomości uzyskane </w:t>
      </w:r>
      <w:r w:rsidR="00527002" w:rsidRPr="00527002">
        <w:rPr>
          <w:rFonts w:cs="Arial"/>
          <w:b w:val="0"/>
          <w:u w:val="none"/>
        </w:rPr>
        <w:br/>
      </w:r>
      <w:r w:rsidR="00970F09">
        <w:rPr>
          <w:rFonts w:cs="Arial"/>
          <w:b w:val="0"/>
          <w:u w:val="none"/>
        </w:rPr>
        <w:t xml:space="preserve"> </w:t>
      </w:r>
      <w:r w:rsidR="00527002" w:rsidRPr="00527002">
        <w:rPr>
          <w:rFonts w:cs="Arial"/>
          <w:b w:val="0"/>
          <w:u w:val="none"/>
        </w:rPr>
        <w:t>w związku z wykonywaniem niniejszej umowy.</w:t>
      </w:r>
    </w:p>
    <w:p w14:paraId="3B841BDD" w14:textId="77777777" w:rsidR="00A27F87" w:rsidRDefault="00A27F87">
      <w:pPr>
        <w:spacing w:line="240" w:lineRule="atLeast"/>
        <w:jc w:val="center"/>
        <w:rPr>
          <w:rFonts w:ascii="Arial" w:hAnsi="Arial"/>
        </w:rPr>
      </w:pPr>
    </w:p>
    <w:p w14:paraId="562DB417" w14:textId="77777777" w:rsidR="00494127" w:rsidRDefault="00494127">
      <w:pPr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</w:rPr>
        <w:t xml:space="preserve">§ </w:t>
      </w:r>
      <w:r w:rsidR="00527002">
        <w:rPr>
          <w:rFonts w:ascii="Arial" w:hAnsi="Arial"/>
        </w:rPr>
        <w:t>10</w:t>
      </w:r>
      <w:r>
        <w:rPr>
          <w:rFonts w:ascii="Arial" w:hAnsi="Arial"/>
        </w:rPr>
        <w:t>.</w:t>
      </w:r>
    </w:p>
    <w:p w14:paraId="3262C926" w14:textId="77777777" w:rsidR="008B07C4" w:rsidRDefault="008B07C4">
      <w:pPr>
        <w:spacing w:line="240" w:lineRule="atLeast"/>
        <w:jc w:val="center"/>
        <w:rPr>
          <w:rFonts w:ascii="Arial" w:hAnsi="Arial"/>
        </w:rPr>
      </w:pPr>
    </w:p>
    <w:p w14:paraId="12CB74C6" w14:textId="1AEB2B5E" w:rsidR="00E800D2" w:rsidRPr="00E800D2" w:rsidRDefault="00E800D2" w:rsidP="00970F09">
      <w:pPr>
        <w:pStyle w:val="Akapitzlist"/>
        <w:numPr>
          <w:ilvl w:val="0"/>
          <w:numId w:val="38"/>
        </w:numPr>
        <w:spacing w:line="240" w:lineRule="atLeast"/>
        <w:ind w:left="426" w:hanging="426"/>
        <w:contextualSpacing w:val="0"/>
        <w:jc w:val="both"/>
        <w:rPr>
          <w:rFonts w:ascii="Arial" w:hAnsi="Arial" w:cs="Arial"/>
        </w:rPr>
      </w:pPr>
      <w:r w:rsidRPr="00E800D2">
        <w:rPr>
          <w:rFonts w:ascii="Arial" w:hAnsi="Arial" w:cs="Arial"/>
        </w:rPr>
        <w:t xml:space="preserve">Wynagrodzenie </w:t>
      </w:r>
      <w:r w:rsidR="00A27F87">
        <w:rPr>
          <w:rFonts w:ascii="Arial" w:hAnsi="Arial" w:cs="Arial"/>
        </w:rPr>
        <w:t>Dostawcy</w:t>
      </w:r>
      <w:r w:rsidRPr="00E800D2">
        <w:rPr>
          <w:rFonts w:ascii="Arial" w:hAnsi="Arial" w:cs="Arial"/>
        </w:rPr>
        <w:t xml:space="preserve"> za całość przedmiotu umowy wynosi</w:t>
      </w:r>
      <w:r w:rsidR="00E91AC4">
        <w:rPr>
          <w:rFonts w:ascii="Arial" w:hAnsi="Arial" w:cs="Arial"/>
        </w:rPr>
        <w:t xml:space="preserve"> </w:t>
      </w:r>
      <w:r w:rsidR="00915666" w:rsidRPr="00E7159C">
        <w:rPr>
          <w:rFonts w:ascii="Arial" w:hAnsi="Arial" w:cs="Arial"/>
        </w:rPr>
        <w:t>………….</w:t>
      </w:r>
      <w:r w:rsidR="00E7159C">
        <w:rPr>
          <w:rFonts w:ascii="Arial" w:hAnsi="Arial" w:cs="Arial"/>
          <w:b/>
        </w:rPr>
        <w:t xml:space="preserve"> </w:t>
      </w:r>
      <w:r w:rsidR="00E7159C">
        <w:rPr>
          <w:rFonts w:ascii="Arial" w:hAnsi="Arial" w:cs="Arial"/>
        </w:rPr>
        <w:t xml:space="preserve">zł </w:t>
      </w:r>
      <w:r w:rsidRPr="00E91AC4">
        <w:rPr>
          <w:rFonts w:ascii="Arial" w:hAnsi="Arial" w:cs="Arial"/>
        </w:rPr>
        <w:t xml:space="preserve">(słownie: </w:t>
      </w:r>
      <w:r w:rsidR="00E7159C">
        <w:rPr>
          <w:rFonts w:ascii="Arial" w:hAnsi="Arial" w:cs="Arial"/>
        </w:rPr>
        <w:t>……………………………………………….złotych 00/100) brutto</w:t>
      </w:r>
    </w:p>
    <w:p w14:paraId="224B8BB9" w14:textId="5EB30282" w:rsidR="00E800D2" w:rsidRPr="00E800D2" w:rsidRDefault="00A27F87" w:rsidP="00F2669F">
      <w:pPr>
        <w:pStyle w:val="Akapitzlist"/>
        <w:numPr>
          <w:ilvl w:val="0"/>
          <w:numId w:val="38"/>
        </w:numPr>
        <w:spacing w:line="240" w:lineRule="atLeast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Zapłatę za dostarczenie prasy</w:t>
      </w:r>
      <w:r w:rsidR="00E800D2" w:rsidRPr="00E800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Odbiorca</w:t>
      </w:r>
      <w:r w:rsidR="00E800D2" w:rsidRPr="00E800D2">
        <w:rPr>
          <w:rFonts w:ascii="Arial" w:hAnsi="Arial" w:cs="Arial"/>
        </w:rPr>
        <w:t xml:space="preserve"> zobowiązuje się przekazać na konto </w:t>
      </w:r>
      <w:r>
        <w:rPr>
          <w:rFonts w:ascii="Arial" w:hAnsi="Arial" w:cs="Arial"/>
        </w:rPr>
        <w:t xml:space="preserve">Dostawcy </w:t>
      </w:r>
      <w:r w:rsidR="000F2D05">
        <w:rPr>
          <w:rFonts w:ascii="Arial" w:hAnsi="Arial" w:cs="Arial"/>
        </w:rPr>
        <w:t xml:space="preserve">na podstawie otrzymanej faktury VAT </w:t>
      </w:r>
      <w:r>
        <w:rPr>
          <w:rFonts w:ascii="Arial" w:hAnsi="Arial" w:cs="Arial"/>
        </w:rPr>
        <w:t>w dwóch transzach</w:t>
      </w:r>
      <w:r w:rsidR="00E91AC4">
        <w:rPr>
          <w:rFonts w:ascii="Arial" w:hAnsi="Arial" w:cs="Arial"/>
        </w:rPr>
        <w:t xml:space="preserve"> (pierwsza transza za </w:t>
      </w:r>
      <w:r w:rsidR="00020C15">
        <w:rPr>
          <w:rFonts w:ascii="Arial" w:hAnsi="Arial" w:cs="Arial"/>
        </w:rPr>
        <w:t xml:space="preserve">dostawę prasy </w:t>
      </w:r>
      <w:r w:rsidR="003E1871">
        <w:rPr>
          <w:rFonts w:ascii="Arial" w:hAnsi="Arial" w:cs="Arial"/>
        </w:rPr>
        <w:t>za pierwsze p</w:t>
      </w:r>
      <w:r w:rsidR="00915666">
        <w:rPr>
          <w:rFonts w:ascii="Arial" w:hAnsi="Arial" w:cs="Arial"/>
        </w:rPr>
        <w:t>ółrocze do dnia 15 stycznia 20</w:t>
      </w:r>
      <w:r w:rsidR="00A171AE">
        <w:rPr>
          <w:rFonts w:ascii="Arial" w:hAnsi="Arial" w:cs="Arial"/>
        </w:rPr>
        <w:t>2</w:t>
      </w:r>
      <w:r w:rsidR="009D3F53">
        <w:rPr>
          <w:rFonts w:ascii="Arial" w:hAnsi="Arial" w:cs="Arial"/>
        </w:rPr>
        <w:t>4</w:t>
      </w:r>
      <w:r w:rsidR="00A171AE">
        <w:rPr>
          <w:rFonts w:ascii="Arial" w:hAnsi="Arial" w:cs="Arial"/>
        </w:rPr>
        <w:t xml:space="preserve"> </w:t>
      </w:r>
      <w:r w:rsidR="003E1871">
        <w:rPr>
          <w:rFonts w:ascii="Arial" w:hAnsi="Arial" w:cs="Arial"/>
        </w:rPr>
        <w:t xml:space="preserve">r. </w:t>
      </w:r>
      <w:r w:rsidR="00E91AC4">
        <w:rPr>
          <w:rFonts w:ascii="Arial" w:hAnsi="Arial" w:cs="Arial"/>
        </w:rPr>
        <w:t xml:space="preserve">i druga transza za </w:t>
      </w:r>
      <w:r w:rsidR="003E1871">
        <w:rPr>
          <w:rFonts w:ascii="Arial" w:hAnsi="Arial" w:cs="Arial"/>
        </w:rPr>
        <w:t>dostawę prasy w drugim półroczu do dnia 15 lipca 20</w:t>
      </w:r>
      <w:r w:rsidR="00A171AE">
        <w:rPr>
          <w:rFonts w:ascii="Arial" w:hAnsi="Arial" w:cs="Arial"/>
        </w:rPr>
        <w:t>2</w:t>
      </w:r>
      <w:r w:rsidR="009D3F53">
        <w:rPr>
          <w:rFonts w:ascii="Arial" w:hAnsi="Arial" w:cs="Arial"/>
        </w:rPr>
        <w:t>4</w:t>
      </w:r>
      <w:r w:rsidR="003E1871">
        <w:rPr>
          <w:rFonts w:ascii="Arial" w:hAnsi="Arial" w:cs="Arial"/>
        </w:rPr>
        <w:t xml:space="preserve"> r.</w:t>
      </w:r>
      <w:r w:rsidR="00E91AC4">
        <w:rPr>
          <w:rFonts w:ascii="Arial" w:hAnsi="Arial" w:cs="Arial"/>
        </w:rPr>
        <w:t>)</w:t>
      </w:r>
      <w:r w:rsidR="003E1871">
        <w:rPr>
          <w:rFonts w:ascii="Arial" w:hAnsi="Arial" w:cs="Arial"/>
        </w:rPr>
        <w:t>.</w:t>
      </w:r>
    </w:p>
    <w:p w14:paraId="473C1019" w14:textId="77777777" w:rsidR="00494127" w:rsidRPr="00A27F87" w:rsidRDefault="00494127" w:rsidP="00F2669F">
      <w:pPr>
        <w:pStyle w:val="Akapitzlist"/>
        <w:numPr>
          <w:ilvl w:val="0"/>
          <w:numId w:val="38"/>
        </w:numPr>
        <w:spacing w:line="240" w:lineRule="atLeast"/>
        <w:ind w:left="284" w:hanging="284"/>
        <w:jc w:val="both"/>
        <w:rPr>
          <w:rFonts w:ascii="Arial" w:hAnsi="Arial"/>
        </w:rPr>
      </w:pPr>
      <w:r w:rsidRPr="00A27F87">
        <w:rPr>
          <w:rFonts w:ascii="Arial" w:hAnsi="Arial"/>
        </w:rPr>
        <w:t>Ostateczne rozliczenie finansowe dokonywane jest za zrealizowane dostawy prasy, na podstawie ilościowo – wartościowych dokumentów „Dowód dostawy”, które stanowią potwierdzenie dostaw wymienionych w nim tytułów.</w:t>
      </w:r>
    </w:p>
    <w:p w14:paraId="66426B64" w14:textId="32447B43" w:rsidR="00020C15" w:rsidRPr="00020C15" w:rsidRDefault="00020C15" w:rsidP="00970F09">
      <w:pPr>
        <w:pStyle w:val="Tekstpodstawowy3"/>
        <w:numPr>
          <w:ilvl w:val="0"/>
          <w:numId w:val="38"/>
        </w:numPr>
        <w:ind w:left="284" w:hanging="284"/>
        <w:rPr>
          <w:color w:val="7030A0"/>
        </w:rPr>
      </w:pPr>
      <w:r>
        <w:t xml:space="preserve">Zmiana wartości przedmiotu umowy spowodowana wzrostem cen detalicznych </w:t>
      </w:r>
      <w:r w:rsidRPr="00D14CC3">
        <w:t>poszczególnych tytułów</w:t>
      </w:r>
      <w:r w:rsidRPr="00020C15">
        <w:rPr>
          <w:color w:val="7030A0"/>
        </w:rPr>
        <w:t xml:space="preserve"> </w:t>
      </w:r>
      <w:r w:rsidRPr="00020C15">
        <w:t>prasowych wymaga akceptacji przez Odbiorcę w formie Aneksu do umowy. W przypadku obniżenia cen, Dostawca zobowiązuje się do zwrotu niewykorzystanej kwoty przedpłaty lub zaliczenia jej na po</w:t>
      </w:r>
      <w:r w:rsidR="00F03E51">
        <w:t>czet nowego zamówienia Odbiorcy, według wyboru Odbiorcy.</w:t>
      </w:r>
    </w:p>
    <w:p w14:paraId="1D1ED324" w14:textId="77777777" w:rsidR="001B5A0E" w:rsidRDefault="001B5A0E">
      <w:pPr>
        <w:spacing w:line="240" w:lineRule="atLeast"/>
        <w:jc w:val="center"/>
        <w:rPr>
          <w:rFonts w:ascii="Arial" w:hAnsi="Arial"/>
          <w:color w:val="FF0000"/>
        </w:rPr>
      </w:pPr>
    </w:p>
    <w:p w14:paraId="4296D090" w14:textId="77777777" w:rsidR="00494127" w:rsidRDefault="00A40F72">
      <w:pPr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</w:rPr>
        <w:t>§</w:t>
      </w:r>
      <w:r w:rsidR="003729F9" w:rsidRPr="0046666A">
        <w:rPr>
          <w:rFonts w:ascii="Arial" w:hAnsi="Arial"/>
        </w:rPr>
        <w:t>11</w:t>
      </w:r>
      <w:r w:rsidR="00494127" w:rsidRPr="0046666A">
        <w:rPr>
          <w:rFonts w:ascii="Arial" w:hAnsi="Arial"/>
        </w:rPr>
        <w:t>.</w:t>
      </w:r>
    </w:p>
    <w:p w14:paraId="2ECBFEE7" w14:textId="77777777" w:rsidR="008B07C4" w:rsidRPr="0046666A" w:rsidRDefault="008B07C4">
      <w:pPr>
        <w:spacing w:line="240" w:lineRule="atLeast"/>
        <w:jc w:val="center"/>
        <w:rPr>
          <w:rFonts w:ascii="Arial" w:hAnsi="Arial"/>
        </w:rPr>
      </w:pPr>
    </w:p>
    <w:p w14:paraId="62FEAE8B" w14:textId="77777777" w:rsidR="00494127" w:rsidRPr="0046666A" w:rsidRDefault="00494127" w:rsidP="00F2669F">
      <w:pPr>
        <w:pStyle w:val="Tekstpodstawowy3"/>
      </w:pPr>
      <w:r w:rsidRPr="0046666A">
        <w:t>Odbiorca oświadcza, że jest/nie jest podatnikiem VAT, posiada numer NIP</w:t>
      </w:r>
      <w:r w:rsidR="002F6641" w:rsidRPr="0046666A">
        <w:t xml:space="preserve"> </w:t>
      </w:r>
      <w:r w:rsidR="00A171AE">
        <w:t>…………</w:t>
      </w:r>
      <w:r w:rsidRPr="0046666A">
        <w:br/>
        <w:t>i wyraża jednocześnie zgodę na otrzymywanie faktur VAT bez jego podpisu jako odbiorcy.</w:t>
      </w:r>
    </w:p>
    <w:p w14:paraId="5F7B0766" w14:textId="77777777" w:rsidR="006660EB" w:rsidRDefault="006660EB">
      <w:pPr>
        <w:spacing w:line="240" w:lineRule="atLeast"/>
        <w:jc w:val="center"/>
        <w:rPr>
          <w:rFonts w:ascii="Arial" w:hAnsi="Arial"/>
        </w:rPr>
      </w:pPr>
    </w:p>
    <w:p w14:paraId="0DD7CC65" w14:textId="77777777" w:rsidR="00494127" w:rsidRDefault="00494127">
      <w:pPr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</w:rPr>
        <w:t>§ 1</w:t>
      </w:r>
      <w:r w:rsidR="003729F9">
        <w:rPr>
          <w:rFonts w:ascii="Arial" w:hAnsi="Arial"/>
        </w:rPr>
        <w:t>2</w:t>
      </w:r>
      <w:r>
        <w:rPr>
          <w:rFonts w:ascii="Arial" w:hAnsi="Arial"/>
        </w:rPr>
        <w:t>.</w:t>
      </w:r>
    </w:p>
    <w:p w14:paraId="2AC8E73B" w14:textId="77777777" w:rsidR="008B07C4" w:rsidRDefault="008B07C4">
      <w:pPr>
        <w:spacing w:line="240" w:lineRule="atLeast"/>
        <w:jc w:val="center"/>
        <w:rPr>
          <w:rFonts w:ascii="Arial" w:hAnsi="Arial"/>
        </w:rPr>
      </w:pPr>
    </w:p>
    <w:p w14:paraId="72FEA10D" w14:textId="72FA2C55" w:rsidR="00617529" w:rsidRDefault="00494127" w:rsidP="006A0933">
      <w:pPr>
        <w:pStyle w:val="Tekstpodstawowy3"/>
        <w:spacing w:line="240" w:lineRule="auto"/>
        <w:jc w:val="left"/>
      </w:pPr>
      <w:r>
        <w:t xml:space="preserve">Umowa zostaje zawarta na czas określony od dnia </w:t>
      </w:r>
      <w:r w:rsidR="003E1871">
        <w:t>01.01.20</w:t>
      </w:r>
      <w:r w:rsidR="009D3F53">
        <w:t>25</w:t>
      </w:r>
      <w:r w:rsidR="0021383E">
        <w:t xml:space="preserve"> do 31.12.20</w:t>
      </w:r>
      <w:r w:rsidR="009D3F53">
        <w:t>25</w:t>
      </w:r>
      <w:r>
        <w:t xml:space="preserve"> z możliwością jej rozwiązania przez strony jedynie w przypadkach określonych w niniejszej umowie. </w:t>
      </w:r>
    </w:p>
    <w:p w14:paraId="39AF364F" w14:textId="77777777" w:rsidR="00EC37DB" w:rsidRDefault="00EC37DB" w:rsidP="006A0933">
      <w:pPr>
        <w:pStyle w:val="Tekstpodstawowy3"/>
        <w:spacing w:line="240" w:lineRule="auto"/>
        <w:jc w:val="left"/>
      </w:pPr>
    </w:p>
    <w:p w14:paraId="6536D0E9" w14:textId="77777777" w:rsidR="00494127" w:rsidRDefault="003729F9">
      <w:pPr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</w:rPr>
        <w:t>§ 13</w:t>
      </w:r>
      <w:r w:rsidR="00494127">
        <w:rPr>
          <w:rFonts w:ascii="Arial" w:hAnsi="Arial"/>
        </w:rPr>
        <w:t>.</w:t>
      </w:r>
    </w:p>
    <w:p w14:paraId="02F95CCE" w14:textId="77777777" w:rsidR="008B07C4" w:rsidRDefault="008B07C4">
      <w:pPr>
        <w:spacing w:line="240" w:lineRule="atLeast"/>
        <w:jc w:val="center"/>
        <w:rPr>
          <w:rFonts w:ascii="Arial" w:hAnsi="Arial"/>
        </w:rPr>
      </w:pPr>
    </w:p>
    <w:p w14:paraId="3369FC5D" w14:textId="77777777" w:rsidR="00466576" w:rsidRDefault="00466576" w:rsidP="0021383E">
      <w:pPr>
        <w:pStyle w:val="Tekstpodstawowy"/>
        <w:rPr>
          <w:b w:val="0"/>
          <w:u w:val="none"/>
        </w:rPr>
      </w:pPr>
      <w:r>
        <w:rPr>
          <w:b w:val="0"/>
          <w:u w:val="none"/>
        </w:rPr>
        <w:t>Każdej ze stron przysługuje prawo rozwiązania umowy za dwumiesięcznym okresem wypowiedzenia ze skutkiem na koniec okresu objętego fakturą VAT.</w:t>
      </w:r>
    </w:p>
    <w:p w14:paraId="0403581A" w14:textId="77777777" w:rsidR="00494127" w:rsidRDefault="00494127" w:rsidP="0021383E">
      <w:pPr>
        <w:spacing w:line="240" w:lineRule="atLeast"/>
        <w:ind w:left="360"/>
        <w:jc w:val="both"/>
        <w:rPr>
          <w:rFonts w:ascii="Arial" w:hAnsi="Arial"/>
        </w:rPr>
      </w:pPr>
    </w:p>
    <w:p w14:paraId="0F579F89" w14:textId="77777777" w:rsidR="00494127" w:rsidRDefault="00494127">
      <w:pPr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</w:rPr>
        <w:t>§ 1</w:t>
      </w:r>
      <w:r w:rsidR="003729F9">
        <w:rPr>
          <w:rFonts w:ascii="Arial" w:hAnsi="Arial"/>
        </w:rPr>
        <w:t>4</w:t>
      </w:r>
      <w:r>
        <w:rPr>
          <w:rFonts w:ascii="Arial" w:hAnsi="Arial"/>
        </w:rPr>
        <w:t>.</w:t>
      </w:r>
    </w:p>
    <w:p w14:paraId="2F900630" w14:textId="77777777" w:rsidR="008B07C4" w:rsidRDefault="008B07C4">
      <w:pPr>
        <w:spacing w:line="240" w:lineRule="atLeast"/>
        <w:jc w:val="center"/>
        <w:rPr>
          <w:rFonts w:ascii="Arial" w:hAnsi="Arial"/>
        </w:rPr>
      </w:pPr>
    </w:p>
    <w:p w14:paraId="434A3ADA" w14:textId="361464C6" w:rsidR="00494127" w:rsidRDefault="00494127">
      <w:pPr>
        <w:pStyle w:val="Tekstpodstawowy3"/>
      </w:pPr>
      <w:r>
        <w:t>W sprawach nie uregulowanych niniejszą umową mają zastosowanie odpowiednie przepisy Kodeksu Cywilnego, zaś spory wynikające z niniejszej umowy będą rozpatrywane przez Są</w:t>
      </w:r>
      <w:r w:rsidR="00D458FB">
        <w:t>d właściwy dla siedziby Odbiorcy</w:t>
      </w:r>
      <w:r>
        <w:t>.</w:t>
      </w:r>
    </w:p>
    <w:p w14:paraId="119BC6D8" w14:textId="77777777" w:rsidR="0030190A" w:rsidRDefault="0030190A">
      <w:pPr>
        <w:pStyle w:val="Tekstpodstawowy3"/>
      </w:pPr>
    </w:p>
    <w:p w14:paraId="11C087C1" w14:textId="77777777" w:rsidR="00494127" w:rsidRDefault="00494127">
      <w:pPr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</w:rPr>
        <w:t>§ 1</w:t>
      </w:r>
      <w:r w:rsidR="003729F9">
        <w:rPr>
          <w:rFonts w:ascii="Arial" w:hAnsi="Arial"/>
        </w:rPr>
        <w:t>5</w:t>
      </w:r>
      <w:r>
        <w:rPr>
          <w:rFonts w:ascii="Arial" w:hAnsi="Arial"/>
        </w:rPr>
        <w:t xml:space="preserve">. </w:t>
      </w:r>
    </w:p>
    <w:p w14:paraId="2224A053" w14:textId="77777777" w:rsidR="008B07C4" w:rsidRDefault="008B07C4">
      <w:pPr>
        <w:spacing w:line="240" w:lineRule="atLeast"/>
        <w:jc w:val="center"/>
        <w:rPr>
          <w:rFonts w:ascii="Arial" w:hAnsi="Arial"/>
        </w:rPr>
      </w:pPr>
    </w:p>
    <w:p w14:paraId="7227663E" w14:textId="2E3AB31E" w:rsidR="00494127" w:rsidRDefault="00D458FB">
      <w:pPr>
        <w:spacing w:line="240" w:lineRule="atLeast"/>
        <w:jc w:val="both"/>
        <w:rPr>
          <w:rFonts w:ascii="Arial" w:hAnsi="Arial"/>
        </w:rPr>
      </w:pPr>
      <w:r>
        <w:rPr>
          <w:rFonts w:ascii="Arial" w:hAnsi="Arial"/>
        </w:rPr>
        <w:t>Wszelkie z</w:t>
      </w:r>
      <w:r w:rsidR="00494127">
        <w:rPr>
          <w:rFonts w:ascii="Arial" w:hAnsi="Arial"/>
        </w:rPr>
        <w:t>miany niniejszej umowy wymagają formy pis</w:t>
      </w:r>
      <w:r w:rsidR="00CC3A78">
        <w:rPr>
          <w:rFonts w:ascii="Arial" w:hAnsi="Arial"/>
        </w:rPr>
        <w:t>emnej pod rygorem nieważności, z zastrzeżeniem wyjątków przewidzianych w umowie.</w:t>
      </w:r>
    </w:p>
    <w:p w14:paraId="6C8A4D69" w14:textId="77777777" w:rsidR="006660EB" w:rsidRDefault="006660EB">
      <w:pPr>
        <w:spacing w:line="240" w:lineRule="atLeast"/>
        <w:jc w:val="center"/>
        <w:rPr>
          <w:rFonts w:ascii="Arial" w:hAnsi="Arial"/>
        </w:rPr>
      </w:pPr>
    </w:p>
    <w:p w14:paraId="10C89CC6" w14:textId="77777777" w:rsidR="00494127" w:rsidRDefault="00494127">
      <w:pPr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</w:rPr>
        <w:t>§ 1</w:t>
      </w:r>
      <w:r w:rsidR="003729F9">
        <w:rPr>
          <w:rFonts w:ascii="Arial" w:hAnsi="Arial"/>
        </w:rPr>
        <w:t>6</w:t>
      </w:r>
      <w:r>
        <w:rPr>
          <w:rFonts w:ascii="Arial" w:hAnsi="Arial"/>
        </w:rPr>
        <w:t>.</w:t>
      </w:r>
    </w:p>
    <w:p w14:paraId="7B33137F" w14:textId="77777777" w:rsidR="008B07C4" w:rsidRDefault="008B07C4">
      <w:pPr>
        <w:spacing w:line="240" w:lineRule="atLeast"/>
        <w:jc w:val="center"/>
        <w:rPr>
          <w:rFonts w:ascii="Arial" w:hAnsi="Arial"/>
        </w:rPr>
      </w:pPr>
    </w:p>
    <w:p w14:paraId="717FD87C" w14:textId="154F1774" w:rsidR="00494127" w:rsidRDefault="00494127">
      <w:pPr>
        <w:spacing w:line="240" w:lineRule="atLeast"/>
        <w:jc w:val="both"/>
        <w:rPr>
          <w:rFonts w:ascii="Arial" w:hAnsi="Arial"/>
        </w:rPr>
      </w:pPr>
      <w:r>
        <w:rPr>
          <w:rFonts w:ascii="Arial" w:hAnsi="Arial"/>
        </w:rPr>
        <w:t>Umowę sporządzono w dwóch jednobrzmiących egzemplarzach, po jednym dla każdej ze stron.</w:t>
      </w:r>
    </w:p>
    <w:p w14:paraId="16438453" w14:textId="37382D0F" w:rsidR="007F0D9B" w:rsidRDefault="007F0D9B">
      <w:pPr>
        <w:spacing w:line="240" w:lineRule="atLeast"/>
        <w:jc w:val="both"/>
        <w:rPr>
          <w:rFonts w:ascii="Arial" w:hAnsi="Arial"/>
        </w:rPr>
      </w:pPr>
    </w:p>
    <w:p w14:paraId="0B9F9198" w14:textId="77777777" w:rsidR="007F0D9B" w:rsidRDefault="007F0D9B">
      <w:pPr>
        <w:spacing w:line="240" w:lineRule="atLeast"/>
        <w:jc w:val="both"/>
        <w:rPr>
          <w:rFonts w:ascii="Arial" w:hAnsi="Arial"/>
        </w:rPr>
      </w:pPr>
    </w:p>
    <w:p w14:paraId="0125682D" w14:textId="480BE6BC" w:rsidR="007F0D9B" w:rsidRDefault="007F0D9B">
      <w:pPr>
        <w:spacing w:line="240" w:lineRule="atLeast"/>
        <w:jc w:val="both"/>
        <w:rPr>
          <w:rFonts w:ascii="Arial" w:hAnsi="Arial"/>
        </w:rPr>
      </w:pPr>
      <w:r>
        <w:rPr>
          <w:rFonts w:ascii="Arial" w:hAnsi="Arial"/>
        </w:rPr>
        <w:t>Załączniki do niniejszej umowy:</w:t>
      </w:r>
    </w:p>
    <w:p w14:paraId="1FC79E2D" w14:textId="62824067" w:rsidR="007F0D9B" w:rsidRDefault="00B9205D" w:rsidP="007F0D9B">
      <w:pPr>
        <w:pStyle w:val="Akapitzlist"/>
        <w:numPr>
          <w:ilvl w:val="0"/>
          <w:numId w:val="39"/>
        </w:numPr>
        <w:spacing w:line="240" w:lineRule="atLeast"/>
        <w:jc w:val="both"/>
        <w:rPr>
          <w:rFonts w:ascii="Arial" w:hAnsi="Arial"/>
        </w:rPr>
      </w:pPr>
      <w:r>
        <w:rPr>
          <w:rFonts w:ascii="Arial" w:hAnsi="Arial"/>
        </w:rPr>
        <w:t>Formularz cenowy</w:t>
      </w:r>
      <w:r w:rsidR="007F0D9B">
        <w:rPr>
          <w:rFonts w:ascii="Arial" w:hAnsi="Arial"/>
        </w:rPr>
        <w:t xml:space="preserve"> – zał. nr 1 do umowy</w:t>
      </w:r>
    </w:p>
    <w:p w14:paraId="503DDE16" w14:textId="12034741" w:rsidR="007F0D9B" w:rsidRDefault="007F0D9B" w:rsidP="007F0D9B">
      <w:pPr>
        <w:pStyle w:val="Akapitzlist"/>
        <w:numPr>
          <w:ilvl w:val="0"/>
          <w:numId w:val="39"/>
        </w:numPr>
        <w:spacing w:line="240" w:lineRule="atLeast"/>
        <w:jc w:val="both"/>
        <w:rPr>
          <w:rFonts w:ascii="Arial" w:hAnsi="Arial"/>
        </w:rPr>
      </w:pPr>
      <w:r>
        <w:rPr>
          <w:rFonts w:ascii="Arial" w:hAnsi="Arial"/>
        </w:rPr>
        <w:t>Opis przedmiotu zamówienia – zał. nr 2 umowy</w:t>
      </w:r>
    </w:p>
    <w:p w14:paraId="376E7DAF" w14:textId="524AAE71" w:rsidR="007F0D9B" w:rsidRPr="007F0D9B" w:rsidRDefault="007F0D9B" w:rsidP="007F0D9B">
      <w:pPr>
        <w:pStyle w:val="Akapitzlist"/>
        <w:numPr>
          <w:ilvl w:val="0"/>
          <w:numId w:val="39"/>
        </w:numPr>
        <w:spacing w:line="240" w:lineRule="atLeast"/>
        <w:jc w:val="both"/>
        <w:rPr>
          <w:rFonts w:ascii="Arial" w:hAnsi="Arial"/>
        </w:rPr>
      </w:pPr>
      <w:r>
        <w:rPr>
          <w:rFonts w:ascii="Arial" w:hAnsi="Arial"/>
        </w:rPr>
        <w:t>Klauzula informacyjna RODO – zał. nr 3 umowy</w:t>
      </w:r>
    </w:p>
    <w:p w14:paraId="50A0F5DF" w14:textId="77777777" w:rsidR="00494127" w:rsidRDefault="00494127">
      <w:pPr>
        <w:spacing w:line="240" w:lineRule="atLeast"/>
        <w:jc w:val="both"/>
        <w:rPr>
          <w:rFonts w:ascii="Arial" w:hAnsi="Arial"/>
        </w:rPr>
      </w:pPr>
    </w:p>
    <w:p w14:paraId="7768F8B5" w14:textId="0736F585" w:rsidR="00983381" w:rsidRDefault="00983381">
      <w:pPr>
        <w:spacing w:line="240" w:lineRule="atLeast"/>
        <w:jc w:val="both"/>
        <w:rPr>
          <w:rFonts w:ascii="Arial" w:hAnsi="Arial"/>
        </w:rPr>
      </w:pPr>
    </w:p>
    <w:p w14:paraId="3215EF77" w14:textId="77777777" w:rsidR="00983381" w:rsidRDefault="00983381">
      <w:pPr>
        <w:spacing w:line="240" w:lineRule="atLeast"/>
        <w:jc w:val="both"/>
        <w:rPr>
          <w:rFonts w:ascii="Arial" w:hAnsi="Arial"/>
        </w:rPr>
      </w:pPr>
    </w:p>
    <w:p w14:paraId="10B1287B" w14:textId="77777777" w:rsidR="00494127" w:rsidRDefault="00494127">
      <w:pPr>
        <w:spacing w:line="240" w:lineRule="atLeast"/>
        <w:jc w:val="both"/>
        <w:rPr>
          <w:rFonts w:ascii="Arial" w:hAnsi="Arial"/>
        </w:rPr>
      </w:pPr>
    </w:p>
    <w:p w14:paraId="776AB505" w14:textId="77777777" w:rsidR="00494127" w:rsidRDefault="00494127">
      <w:pPr>
        <w:spacing w:line="240" w:lineRule="atLeast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                                         ...................................................</w:t>
      </w:r>
    </w:p>
    <w:p w14:paraId="53AF85D0" w14:textId="1D0EA315" w:rsidR="00494127" w:rsidRDefault="002229C7">
      <w:pPr>
        <w:spacing w:line="24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</w:t>
      </w:r>
      <w:r>
        <w:rPr>
          <w:rFonts w:ascii="Arial" w:hAnsi="Arial"/>
        </w:rPr>
        <w:tab/>
        <w:t xml:space="preserve">       </w:t>
      </w:r>
      <w:r w:rsidR="00494127">
        <w:rPr>
          <w:rFonts w:ascii="Arial" w:hAnsi="Arial"/>
        </w:rPr>
        <w:t xml:space="preserve">podpis Odbiorcy                                                                     </w:t>
      </w:r>
      <w:r>
        <w:rPr>
          <w:rFonts w:ascii="Arial" w:hAnsi="Arial"/>
        </w:rPr>
        <w:t xml:space="preserve">   </w:t>
      </w:r>
      <w:r w:rsidR="00494127">
        <w:rPr>
          <w:rFonts w:ascii="Arial" w:hAnsi="Arial"/>
        </w:rPr>
        <w:t xml:space="preserve">podpis Dostawcy </w:t>
      </w:r>
    </w:p>
    <w:p w14:paraId="3C99CF2F" w14:textId="73AE01F5" w:rsidR="00983381" w:rsidRDefault="00983381">
      <w:pPr>
        <w:spacing w:line="240" w:lineRule="atLeast"/>
        <w:jc w:val="both"/>
        <w:rPr>
          <w:rFonts w:ascii="Arial" w:hAnsi="Arial"/>
        </w:rPr>
      </w:pPr>
    </w:p>
    <w:p w14:paraId="603B56F2" w14:textId="72AFC956" w:rsidR="00983381" w:rsidRDefault="00983381" w:rsidP="00983381">
      <w:pPr>
        <w:contextualSpacing/>
        <w:jc w:val="both"/>
        <w:rPr>
          <w:b/>
        </w:rPr>
      </w:pPr>
    </w:p>
    <w:p w14:paraId="5F835F20" w14:textId="77777777" w:rsidR="00983381" w:rsidRDefault="00983381" w:rsidP="00983381">
      <w:pPr>
        <w:contextualSpacing/>
        <w:jc w:val="both"/>
        <w:rPr>
          <w:b/>
        </w:rPr>
      </w:pPr>
    </w:p>
    <w:p w14:paraId="4DE526F7" w14:textId="5677C3E5" w:rsidR="00983381" w:rsidRPr="00983381" w:rsidRDefault="00983381" w:rsidP="00983381">
      <w:pPr>
        <w:pStyle w:val="Bezodstpw"/>
        <w:tabs>
          <w:tab w:val="left" w:pos="142"/>
        </w:tabs>
        <w:spacing w:line="276" w:lineRule="auto"/>
        <w:rPr>
          <w:rFonts w:ascii="Arial" w:hAnsi="Arial" w:cs="Arial"/>
          <w:sz w:val="20"/>
          <w:szCs w:val="20"/>
        </w:rPr>
      </w:pPr>
      <w:r w:rsidRPr="00983381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</w:t>
      </w:r>
      <w:r w:rsidRPr="00983381">
        <w:rPr>
          <w:rFonts w:ascii="Arial" w:hAnsi="Arial" w:cs="Arial"/>
          <w:sz w:val="20"/>
          <w:szCs w:val="20"/>
        </w:rPr>
        <w:t xml:space="preserve"> </w:t>
      </w:r>
      <w:r w:rsidR="005D7A16">
        <w:rPr>
          <w:rFonts w:ascii="Arial" w:hAnsi="Arial" w:cs="Arial"/>
          <w:sz w:val="20"/>
          <w:szCs w:val="20"/>
        </w:rPr>
        <w:t xml:space="preserve"> </w:t>
      </w:r>
      <w:r w:rsidRPr="00983381">
        <w:rPr>
          <w:rFonts w:ascii="Arial" w:hAnsi="Arial" w:cs="Arial"/>
          <w:sz w:val="20"/>
          <w:szCs w:val="20"/>
        </w:rPr>
        <w:t>GŁÓWNY KSIĘGOWY</w:t>
      </w:r>
    </w:p>
    <w:p w14:paraId="13E9E77F" w14:textId="499E9917" w:rsidR="00983381" w:rsidRPr="00983381" w:rsidRDefault="00983381" w:rsidP="00983381">
      <w:pPr>
        <w:pStyle w:val="Bezodstpw"/>
        <w:tabs>
          <w:tab w:val="left" w:pos="142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0F62B9F2" w14:textId="77777777" w:rsidR="00983381" w:rsidRPr="00983381" w:rsidRDefault="00983381" w:rsidP="00983381">
      <w:pPr>
        <w:pStyle w:val="Bezodstpw"/>
        <w:tabs>
          <w:tab w:val="left" w:pos="142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59844557" w14:textId="2E59933E" w:rsidR="00983381" w:rsidRPr="00983381" w:rsidRDefault="002229C7" w:rsidP="00983381">
      <w:pPr>
        <w:tabs>
          <w:tab w:val="left" w:pos="14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83381" w:rsidRPr="00983381">
        <w:rPr>
          <w:rFonts w:ascii="Arial" w:hAnsi="Arial" w:cs="Arial"/>
        </w:rPr>
        <w:t>............................................................</w:t>
      </w:r>
      <w:r w:rsidR="00983381" w:rsidRPr="00983381">
        <w:rPr>
          <w:rFonts w:ascii="Arial" w:hAnsi="Arial" w:cs="Arial"/>
        </w:rPr>
        <w:tab/>
      </w:r>
    </w:p>
    <w:p w14:paraId="1342AA60" w14:textId="4AFB77F6" w:rsidR="00983381" w:rsidRDefault="00983381" w:rsidP="00983381">
      <w:pPr>
        <w:pStyle w:val="Tekstpodstawowy"/>
        <w:tabs>
          <w:tab w:val="left" w:pos="142"/>
        </w:tabs>
        <w:spacing w:line="276" w:lineRule="auto"/>
        <w:jc w:val="left"/>
        <w:rPr>
          <w:rFonts w:cs="Arial"/>
          <w:b w:val="0"/>
          <w:u w:val="none"/>
        </w:rPr>
      </w:pPr>
      <w:r w:rsidRPr="00983381">
        <w:rPr>
          <w:rFonts w:cs="Arial"/>
          <w:b w:val="0"/>
          <w:u w:val="none"/>
        </w:rPr>
        <w:t xml:space="preserve">        </w:t>
      </w:r>
    </w:p>
    <w:p w14:paraId="2C360697" w14:textId="77777777" w:rsidR="006A0933" w:rsidRPr="00983381" w:rsidRDefault="006A0933" w:rsidP="00983381">
      <w:pPr>
        <w:pStyle w:val="Tekstpodstawowy"/>
        <w:tabs>
          <w:tab w:val="left" w:pos="142"/>
        </w:tabs>
        <w:spacing w:line="276" w:lineRule="auto"/>
        <w:jc w:val="left"/>
        <w:rPr>
          <w:rFonts w:cs="Arial"/>
          <w:b w:val="0"/>
          <w:u w:val="none"/>
        </w:rPr>
      </w:pPr>
    </w:p>
    <w:p w14:paraId="4264FEEF" w14:textId="76BC220D" w:rsidR="00983381" w:rsidRPr="00983381" w:rsidRDefault="00983381" w:rsidP="00983381">
      <w:pPr>
        <w:pStyle w:val="Tekstpodstawowy"/>
        <w:tabs>
          <w:tab w:val="left" w:pos="142"/>
        </w:tabs>
        <w:spacing w:line="276" w:lineRule="auto"/>
        <w:jc w:val="left"/>
        <w:rPr>
          <w:rFonts w:cs="Arial"/>
          <w:b w:val="0"/>
          <w:u w:val="none"/>
        </w:rPr>
      </w:pPr>
      <w:r w:rsidRPr="00983381">
        <w:rPr>
          <w:rFonts w:cs="Arial"/>
          <w:b w:val="0"/>
          <w:u w:val="none"/>
        </w:rPr>
        <w:t xml:space="preserve">          </w:t>
      </w:r>
      <w:r w:rsidR="002229C7">
        <w:rPr>
          <w:rFonts w:cs="Arial"/>
          <w:b w:val="0"/>
          <w:u w:val="none"/>
        </w:rPr>
        <w:t xml:space="preserve">  </w:t>
      </w:r>
      <w:r w:rsidRPr="00983381">
        <w:rPr>
          <w:rFonts w:cs="Arial"/>
          <w:b w:val="0"/>
          <w:u w:val="none"/>
        </w:rPr>
        <w:t xml:space="preserve"> </w:t>
      </w:r>
      <w:r w:rsidR="006A0933">
        <w:rPr>
          <w:rFonts w:cs="Arial"/>
          <w:b w:val="0"/>
          <w:u w:val="none"/>
        </w:rPr>
        <w:t xml:space="preserve">    </w:t>
      </w:r>
      <w:r w:rsidRPr="00983381">
        <w:rPr>
          <w:rFonts w:cs="Arial"/>
          <w:b w:val="0"/>
          <w:u w:val="none"/>
        </w:rPr>
        <w:t>RADCA PRAWNY</w:t>
      </w:r>
    </w:p>
    <w:p w14:paraId="3794F8FB" w14:textId="2C59C452" w:rsidR="00983381" w:rsidRPr="00983381" w:rsidRDefault="002229C7" w:rsidP="00983381">
      <w:pPr>
        <w:pStyle w:val="Tekstpodstawowy"/>
        <w:tabs>
          <w:tab w:val="left" w:pos="142"/>
        </w:tabs>
        <w:spacing w:line="276" w:lineRule="auto"/>
        <w:jc w:val="left"/>
        <w:rPr>
          <w:rFonts w:cs="Arial"/>
          <w:b w:val="0"/>
          <w:u w:val="none"/>
        </w:rPr>
      </w:pPr>
      <w:r>
        <w:rPr>
          <w:rFonts w:cs="Arial"/>
          <w:b w:val="0"/>
          <w:u w:val="none"/>
        </w:rPr>
        <w:t xml:space="preserve"> </w:t>
      </w:r>
      <w:r w:rsidR="006A0933">
        <w:rPr>
          <w:rFonts w:cs="Arial"/>
          <w:b w:val="0"/>
          <w:u w:val="none"/>
        </w:rPr>
        <w:t xml:space="preserve">  </w:t>
      </w:r>
      <w:r w:rsidR="00983381" w:rsidRPr="00983381">
        <w:rPr>
          <w:rFonts w:cs="Arial"/>
          <w:b w:val="0"/>
          <w:u w:val="none"/>
        </w:rPr>
        <w:t>pod względem formalno-prawnym:</w:t>
      </w:r>
    </w:p>
    <w:p w14:paraId="69208D13" w14:textId="77777777" w:rsidR="00983381" w:rsidRPr="00983381" w:rsidRDefault="00983381" w:rsidP="00983381">
      <w:pPr>
        <w:pStyle w:val="Tekstpodstawowy"/>
        <w:tabs>
          <w:tab w:val="left" w:pos="142"/>
        </w:tabs>
        <w:spacing w:line="276" w:lineRule="auto"/>
        <w:jc w:val="left"/>
        <w:rPr>
          <w:rFonts w:cs="Arial"/>
        </w:rPr>
      </w:pPr>
    </w:p>
    <w:p w14:paraId="20D0EE37" w14:textId="477BDB03" w:rsidR="00983381" w:rsidRDefault="00983381" w:rsidP="00983381">
      <w:pPr>
        <w:pStyle w:val="Tekstpodstawowy"/>
        <w:tabs>
          <w:tab w:val="left" w:pos="142"/>
        </w:tabs>
        <w:spacing w:line="276" w:lineRule="auto"/>
        <w:jc w:val="left"/>
        <w:rPr>
          <w:rFonts w:cs="Arial"/>
        </w:rPr>
      </w:pPr>
    </w:p>
    <w:p w14:paraId="758DD602" w14:textId="77777777" w:rsidR="005D7A16" w:rsidRPr="00983381" w:rsidRDefault="005D7A16" w:rsidP="00983381">
      <w:pPr>
        <w:pStyle w:val="Tekstpodstawowy"/>
        <w:tabs>
          <w:tab w:val="left" w:pos="142"/>
        </w:tabs>
        <w:spacing w:line="276" w:lineRule="auto"/>
        <w:jc w:val="left"/>
        <w:rPr>
          <w:rFonts w:cs="Arial"/>
        </w:rPr>
      </w:pPr>
    </w:p>
    <w:p w14:paraId="6619944B" w14:textId="1EE58E0C" w:rsidR="00983381" w:rsidRPr="00983381" w:rsidRDefault="006A0933" w:rsidP="00983381">
      <w:pPr>
        <w:tabs>
          <w:tab w:val="left" w:pos="142"/>
        </w:tabs>
        <w:rPr>
          <w:rFonts w:ascii="Arial" w:hAnsi="Arial" w:cs="Arial"/>
          <w:lang w:eastAsia="x-none"/>
        </w:rPr>
      </w:pPr>
      <w:r>
        <w:rPr>
          <w:rFonts w:ascii="Arial" w:hAnsi="Arial" w:cs="Arial"/>
        </w:rPr>
        <w:t xml:space="preserve"> </w:t>
      </w:r>
      <w:r w:rsidR="00983381" w:rsidRPr="00983381">
        <w:rPr>
          <w:rFonts w:ascii="Arial" w:hAnsi="Arial" w:cs="Arial"/>
        </w:rPr>
        <w:t>.....................................................</w:t>
      </w:r>
    </w:p>
    <w:p w14:paraId="03C63630" w14:textId="77777777" w:rsidR="00983381" w:rsidRPr="00983381" w:rsidRDefault="00983381" w:rsidP="00983381">
      <w:pPr>
        <w:tabs>
          <w:tab w:val="left" w:pos="142"/>
        </w:tabs>
        <w:rPr>
          <w:rFonts w:ascii="Arial" w:hAnsi="Arial" w:cs="Arial"/>
          <w:lang w:eastAsia="x-none"/>
        </w:rPr>
      </w:pPr>
    </w:p>
    <w:p w14:paraId="7245E65E" w14:textId="77777777" w:rsidR="005D7A16" w:rsidRDefault="00983381" w:rsidP="00983381">
      <w:pPr>
        <w:tabs>
          <w:tab w:val="left" w:pos="142"/>
        </w:tabs>
        <w:rPr>
          <w:rFonts w:ascii="Arial" w:hAnsi="Arial" w:cs="Arial"/>
          <w:lang w:eastAsia="x-none"/>
        </w:rPr>
      </w:pPr>
      <w:r w:rsidRPr="00983381">
        <w:rPr>
          <w:rFonts w:ascii="Arial" w:hAnsi="Arial" w:cs="Arial"/>
          <w:lang w:eastAsia="x-none"/>
        </w:rPr>
        <w:t xml:space="preserve">                        </w:t>
      </w:r>
    </w:p>
    <w:p w14:paraId="54DE9D00" w14:textId="671D8360" w:rsidR="00983381" w:rsidRPr="00983381" w:rsidRDefault="00983381" w:rsidP="00983381">
      <w:pPr>
        <w:tabs>
          <w:tab w:val="left" w:pos="142"/>
        </w:tabs>
        <w:rPr>
          <w:rFonts w:ascii="Arial" w:hAnsi="Arial" w:cs="Arial"/>
          <w:lang w:eastAsia="x-none"/>
        </w:rPr>
      </w:pPr>
      <w:r w:rsidRPr="00983381">
        <w:rPr>
          <w:rFonts w:ascii="Arial" w:hAnsi="Arial" w:cs="Arial"/>
          <w:lang w:eastAsia="x-none"/>
        </w:rPr>
        <w:t xml:space="preserve">   </w:t>
      </w:r>
    </w:p>
    <w:p w14:paraId="7B39F9FD" w14:textId="6329F240" w:rsidR="00983381" w:rsidRPr="00983381" w:rsidRDefault="00D17C04" w:rsidP="00983381">
      <w:pPr>
        <w:pStyle w:val="Bezodstpw"/>
        <w:tabs>
          <w:tab w:val="left" w:pos="142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83381" w:rsidRPr="00983381">
        <w:rPr>
          <w:rFonts w:ascii="Arial" w:hAnsi="Arial" w:cs="Arial"/>
          <w:sz w:val="22"/>
          <w:szCs w:val="22"/>
        </w:rPr>
        <w:tab/>
      </w:r>
      <w:r w:rsidR="00983381" w:rsidRPr="00983381">
        <w:rPr>
          <w:rFonts w:ascii="Arial" w:hAnsi="Arial" w:cs="Arial"/>
          <w:sz w:val="20"/>
          <w:szCs w:val="20"/>
        </w:rPr>
        <w:t xml:space="preserve">         </w:t>
      </w:r>
      <w:r w:rsidR="002229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6A0933">
        <w:rPr>
          <w:rFonts w:ascii="Arial" w:hAnsi="Arial" w:cs="Arial"/>
          <w:sz w:val="20"/>
          <w:szCs w:val="20"/>
        </w:rPr>
        <w:t xml:space="preserve">   </w:t>
      </w:r>
      <w:r w:rsidR="00983381" w:rsidRPr="00983381">
        <w:rPr>
          <w:rFonts w:ascii="Arial" w:hAnsi="Arial" w:cs="Arial"/>
          <w:sz w:val="20"/>
          <w:szCs w:val="20"/>
        </w:rPr>
        <w:t xml:space="preserve">KIEROWNIK </w:t>
      </w:r>
    </w:p>
    <w:p w14:paraId="7A385BD0" w14:textId="054B59A2" w:rsidR="00983381" w:rsidRPr="00983381" w:rsidRDefault="00D17C04" w:rsidP="00983381">
      <w:pPr>
        <w:pStyle w:val="Bezodstpw"/>
        <w:tabs>
          <w:tab w:val="left" w:pos="142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A0933">
        <w:rPr>
          <w:rFonts w:ascii="Arial" w:hAnsi="Arial" w:cs="Arial"/>
          <w:sz w:val="20"/>
          <w:szCs w:val="20"/>
        </w:rPr>
        <w:t xml:space="preserve"> </w:t>
      </w:r>
      <w:r w:rsidR="002229C7">
        <w:rPr>
          <w:rFonts w:ascii="Arial" w:hAnsi="Arial" w:cs="Arial"/>
          <w:sz w:val="20"/>
          <w:szCs w:val="20"/>
        </w:rPr>
        <w:t xml:space="preserve">  </w:t>
      </w:r>
      <w:r w:rsidR="00983381" w:rsidRPr="00983381">
        <w:rPr>
          <w:rFonts w:ascii="Arial" w:hAnsi="Arial" w:cs="Arial"/>
          <w:sz w:val="20"/>
          <w:szCs w:val="20"/>
        </w:rPr>
        <w:t>ZAMÓWIEŃ PUBLICZNYCH</w:t>
      </w:r>
    </w:p>
    <w:p w14:paraId="49E459FD" w14:textId="50DE19CB" w:rsidR="004D79E0" w:rsidRDefault="004D79E0" w:rsidP="00983381">
      <w:pPr>
        <w:tabs>
          <w:tab w:val="left" w:pos="142"/>
        </w:tabs>
        <w:rPr>
          <w:rFonts w:ascii="Arial" w:hAnsi="Arial" w:cs="Arial"/>
        </w:rPr>
      </w:pPr>
    </w:p>
    <w:p w14:paraId="73907063" w14:textId="114220DD" w:rsidR="004D79E0" w:rsidRDefault="004D79E0" w:rsidP="00983381">
      <w:pPr>
        <w:tabs>
          <w:tab w:val="left" w:pos="142"/>
        </w:tabs>
        <w:rPr>
          <w:rFonts w:ascii="Arial" w:hAnsi="Arial" w:cs="Arial"/>
        </w:rPr>
      </w:pPr>
    </w:p>
    <w:p w14:paraId="30F37116" w14:textId="77777777" w:rsidR="004D79E0" w:rsidRDefault="004D79E0" w:rsidP="00983381">
      <w:pPr>
        <w:tabs>
          <w:tab w:val="left" w:pos="142"/>
        </w:tabs>
        <w:rPr>
          <w:rFonts w:ascii="Arial" w:hAnsi="Arial" w:cs="Arial"/>
        </w:rPr>
      </w:pPr>
    </w:p>
    <w:p w14:paraId="64439922" w14:textId="6236C808" w:rsidR="00983381" w:rsidRPr="00983381" w:rsidRDefault="006A0933" w:rsidP="004D79E0">
      <w:pPr>
        <w:tabs>
          <w:tab w:val="left" w:pos="142"/>
        </w:tabs>
        <w:rPr>
          <w:rFonts w:ascii="Arial" w:hAnsi="Arial" w:cs="Arial"/>
          <w:lang w:eastAsia="x-none"/>
        </w:rPr>
      </w:pPr>
      <w:r>
        <w:rPr>
          <w:rFonts w:ascii="Arial" w:hAnsi="Arial" w:cs="Arial"/>
        </w:rPr>
        <w:t xml:space="preserve"> </w:t>
      </w:r>
      <w:r w:rsidR="00983381" w:rsidRPr="00983381">
        <w:rPr>
          <w:rFonts w:ascii="Arial" w:hAnsi="Arial" w:cs="Arial"/>
        </w:rPr>
        <w:t>.....................................................</w:t>
      </w:r>
    </w:p>
    <w:sectPr w:rsidR="00983381" w:rsidRPr="00983381" w:rsidSect="009F1C0A">
      <w:footerReference w:type="default" r:id="rId9"/>
      <w:pgSz w:w="11907" w:h="16840" w:code="9"/>
      <w:pgMar w:top="851" w:right="851" w:bottom="851" w:left="851" w:header="708" w:footer="708" w:gutter="28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B61FB" w14:textId="77777777" w:rsidR="00AF49AB" w:rsidRDefault="00AF49AB" w:rsidP="00A9359F">
      <w:r>
        <w:separator/>
      </w:r>
    </w:p>
  </w:endnote>
  <w:endnote w:type="continuationSeparator" w:id="0">
    <w:p w14:paraId="1964D767" w14:textId="77777777" w:rsidR="00AF49AB" w:rsidRDefault="00AF49AB" w:rsidP="00A9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7826127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62CD2C6" w14:textId="72DC9A09" w:rsidR="00CD7576" w:rsidRPr="00CD7576" w:rsidRDefault="00CD7576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 w:rsidRPr="00CD7576">
          <w:rPr>
            <w:rFonts w:asciiTheme="majorHAnsi" w:eastAsiaTheme="majorEastAsia" w:hAnsiTheme="majorHAnsi" w:cstheme="majorBidi"/>
          </w:rPr>
          <w:t xml:space="preserve">str. </w:t>
        </w:r>
        <w:r w:rsidRPr="00CD7576">
          <w:rPr>
            <w:rFonts w:asciiTheme="minorHAnsi" w:eastAsiaTheme="minorEastAsia" w:hAnsiTheme="minorHAnsi"/>
          </w:rPr>
          <w:fldChar w:fldCharType="begin"/>
        </w:r>
        <w:r w:rsidRPr="00CD7576">
          <w:instrText>PAGE    \* MERGEFORMAT</w:instrText>
        </w:r>
        <w:r w:rsidRPr="00CD7576">
          <w:rPr>
            <w:rFonts w:asciiTheme="minorHAnsi" w:eastAsiaTheme="minorEastAsia" w:hAnsiTheme="minorHAnsi"/>
          </w:rPr>
          <w:fldChar w:fldCharType="separate"/>
        </w:r>
        <w:r w:rsidR="00EF7BA4" w:rsidRPr="00EF7BA4">
          <w:rPr>
            <w:rFonts w:asciiTheme="majorHAnsi" w:eastAsiaTheme="majorEastAsia" w:hAnsiTheme="majorHAnsi" w:cstheme="majorBidi"/>
            <w:noProof/>
          </w:rPr>
          <w:t>3</w:t>
        </w:r>
        <w:r w:rsidRPr="00CD7576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14:paraId="3E1CA41D" w14:textId="77777777" w:rsidR="00CD7576" w:rsidRDefault="00CD7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20891" w14:textId="77777777" w:rsidR="00AF49AB" w:rsidRDefault="00AF49AB" w:rsidP="00A9359F">
      <w:r>
        <w:separator/>
      </w:r>
    </w:p>
  </w:footnote>
  <w:footnote w:type="continuationSeparator" w:id="0">
    <w:p w14:paraId="716BAF1A" w14:textId="77777777" w:rsidR="00AF49AB" w:rsidRDefault="00AF49AB" w:rsidP="00A93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14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B5778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BC6D4C"/>
    <w:multiLevelType w:val="singleLevel"/>
    <w:tmpl w:val="A546099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252E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B561365"/>
    <w:multiLevelType w:val="hybridMultilevel"/>
    <w:tmpl w:val="7782576C"/>
    <w:lvl w:ilvl="0" w:tplc="68D40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D57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414009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63F14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8867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C5F32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3037083"/>
    <w:multiLevelType w:val="singleLevel"/>
    <w:tmpl w:val="3D2AC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45A5A9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64A20C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6F41246"/>
    <w:multiLevelType w:val="hybridMultilevel"/>
    <w:tmpl w:val="8208D6D2"/>
    <w:lvl w:ilvl="0" w:tplc="08C6C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0C03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8E7C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7E68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C657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FA82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A61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A86A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7AFD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FF2B4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B906F9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D0F493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DF00B56"/>
    <w:multiLevelType w:val="singleLevel"/>
    <w:tmpl w:val="16EA695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8" w15:restartNumberingAfterBreak="0">
    <w:nsid w:val="2F436A6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6104AD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64700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BBB3DE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C04274A"/>
    <w:multiLevelType w:val="hybridMultilevel"/>
    <w:tmpl w:val="AB823128"/>
    <w:lvl w:ilvl="0" w:tplc="1936871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BE2AE0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07AE6D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7FA1AA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F76781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FE7CA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128A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B9447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3363EC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C5006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11222DD"/>
    <w:multiLevelType w:val="hybridMultilevel"/>
    <w:tmpl w:val="75106C60"/>
    <w:lvl w:ilvl="0" w:tplc="FE4EA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33E3C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6167831"/>
    <w:multiLevelType w:val="hybridMultilevel"/>
    <w:tmpl w:val="35267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869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8053365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98A7E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BE84A7F"/>
    <w:multiLevelType w:val="singleLevel"/>
    <w:tmpl w:val="30CE9F60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1" w15:restartNumberingAfterBreak="0">
    <w:nsid w:val="51DD4B5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A5F2A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BD530F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1DD0EA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44F38CB"/>
    <w:multiLevelType w:val="hybridMultilevel"/>
    <w:tmpl w:val="2BC44420"/>
    <w:lvl w:ilvl="0" w:tplc="EDD0E1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D6D4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C7A3A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DD35D84"/>
    <w:multiLevelType w:val="multilevel"/>
    <w:tmpl w:val="DA50B5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5958493">
    <w:abstractNumId w:val="22"/>
  </w:num>
  <w:num w:numId="2" w16cid:durableId="149715319">
    <w:abstractNumId w:val="13"/>
  </w:num>
  <w:num w:numId="3" w16cid:durableId="1490440047">
    <w:abstractNumId w:val="34"/>
  </w:num>
  <w:num w:numId="4" w16cid:durableId="1954170123">
    <w:abstractNumId w:val="0"/>
  </w:num>
  <w:num w:numId="5" w16cid:durableId="205992918">
    <w:abstractNumId w:val="23"/>
  </w:num>
  <w:num w:numId="6" w16cid:durableId="1201740818">
    <w:abstractNumId w:val="30"/>
  </w:num>
  <w:num w:numId="7" w16cid:durableId="953898989">
    <w:abstractNumId w:val="9"/>
  </w:num>
  <w:num w:numId="8" w16cid:durableId="1565289314">
    <w:abstractNumId w:val="27"/>
  </w:num>
  <w:num w:numId="9" w16cid:durableId="457259743">
    <w:abstractNumId w:val="12"/>
  </w:num>
  <w:num w:numId="10" w16cid:durableId="31417364">
    <w:abstractNumId w:val="37"/>
  </w:num>
  <w:num w:numId="11" w16cid:durableId="1640723243">
    <w:abstractNumId w:val="15"/>
  </w:num>
  <w:num w:numId="12" w16cid:durableId="1875845774">
    <w:abstractNumId w:val="25"/>
  </w:num>
  <w:num w:numId="13" w16cid:durableId="601113429">
    <w:abstractNumId w:val="28"/>
  </w:num>
  <w:num w:numId="14" w16cid:durableId="777481833">
    <w:abstractNumId w:val="32"/>
  </w:num>
  <w:num w:numId="15" w16cid:durableId="889224906">
    <w:abstractNumId w:val="5"/>
  </w:num>
  <w:num w:numId="16" w16cid:durableId="1912542470">
    <w:abstractNumId w:val="7"/>
  </w:num>
  <w:num w:numId="17" w16cid:durableId="370419234">
    <w:abstractNumId w:val="3"/>
  </w:num>
  <w:num w:numId="18" w16cid:durableId="2116707755">
    <w:abstractNumId w:val="18"/>
  </w:num>
  <w:num w:numId="19" w16cid:durableId="1551572704">
    <w:abstractNumId w:val="31"/>
  </w:num>
  <w:num w:numId="20" w16cid:durableId="1016149151">
    <w:abstractNumId w:val="33"/>
  </w:num>
  <w:num w:numId="21" w16cid:durableId="459226142">
    <w:abstractNumId w:val="16"/>
  </w:num>
  <w:num w:numId="22" w16cid:durableId="521095395">
    <w:abstractNumId w:val="21"/>
  </w:num>
  <w:num w:numId="23" w16cid:durableId="791481533">
    <w:abstractNumId w:val="19"/>
  </w:num>
  <w:num w:numId="24" w16cid:durableId="1421217329">
    <w:abstractNumId w:val="11"/>
  </w:num>
  <w:num w:numId="25" w16cid:durableId="231084514">
    <w:abstractNumId w:val="6"/>
  </w:num>
  <w:num w:numId="26" w16cid:durableId="1123891239">
    <w:abstractNumId w:val="14"/>
  </w:num>
  <w:num w:numId="27" w16cid:durableId="1563635732">
    <w:abstractNumId w:val="1"/>
  </w:num>
  <w:num w:numId="28" w16cid:durableId="1558786411">
    <w:abstractNumId w:val="2"/>
  </w:num>
  <w:num w:numId="29" w16cid:durableId="1163089695">
    <w:abstractNumId w:val="20"/>
  </w:num>
  <w:num w:numId="30" w16cid:durableId="1609969001">
    <w:abstractNumId w:val="29"/>
  </w:num>
  <w:num w:numId="31" w16cid:durableId="1204486784">
    <w:abstractNumId w:val="17"/>
  </w:num>
  <w:num w:numId="32" w16cid:durableId="2114087735">
    <w:abstractNumId w:val="36"/>
  </w:num>
  <w:num w:numId="33" w16cid:durableId="1276869850">
    <w:abstractNumId w:val="10"/>
  </w:num>
  <w:num w:numId="34" w16cid:durableId="1998458147">
    <w:abstractNumId w:val="8"/>
  </w:num>
  <w:num w:numId="35" w16cid:durableId="1015693707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47858477">
    <w:abstractNumId w:val="4"/>
  </w:num>
  <w:num w:numId="37" w16cid:durableId="1815370794">
    <w:abstractNumId w:val="24"/>
  </w:num>
  <w:num w:numId="38" w16cid:durableId="1433355716">
    <w:abstractNumId w:val="35"/>
  </w:num>
  <w:num w:numId="39" w16cid:durableId="1945851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576"/>
    <w:rsid w:val="00012420"/>
    <w:rsid w:val="00020C15"/>
    <w:rsid w:val="000433FD"/>
    <w:rsid w:val="000F2D05"/>
    <w:rsid w:val="001B17F4"/>
    <w:rsid w:val="001B5A0E"/>
    <w:rsid w:val="001F3981"/>
    <w:rsid w:val="0021383E"/>
    <w:rsid w:val="002229C7"/>
    <w:rsid w:val="00235455"/>
    <w:rsid w:val="002654C9"/>
    <w:rsid w:val="002671F4"/>
    <w:rsid w:val="002C3FF6"/>
    <w:rsid w:val="002E0A44"/>
    <w:rsid w:val="002E2F35"/>
    <w:rsid w:val="002F6641"/>
    <w:rsid w:val="0030190A"/>
    <w:rsid w:val="00311D77"/>
    <w:rsid w:val="003455CF"/>
    <w:rsid w:val="003627D6"/>
    <w:rsid w:val="00371690"/>
    <w:rsid w:val="003729F9"/>
    <w:rsid w:val="003E1871"/>
    <w:rsid w:val="00466576"/>
    <w:rsid w:val="0046666A"/>
    <w:rsid w:val="00494127"/>
    <w:rsid w:val="004D79E0"/>
    <w:rsid w:val="004E3746"/>
    <w:rsid w:val="004F60BB"/>
    <w:rsid w:val="00510154"/>
    <w:rsid w:val="00527002"/>
    <w:rsid w:val="005B3642"/>
    <w:rsid w:val="005D7A16"/>
    <w:rsid w:val="006174BC"/>
    <w:rsid w:val="00617529"/>
    <w:rsid w:val="006660EB"/>
    <w:rsid w:val="00666698"/>
    <w:rsid w:val="00693A22"/>
    <w:rsid w:val="006A0933"/>
    <w:rsid w:val="006C7F07"/>
    <w:rsid w:val="007005C9"/>
    <w:rsid w:val="00703CD5"/>
    <w:rsid w:val="00706ADA"/>
    <w:rsid w:val="007304B1"/>
    <w:rsid w:val="007B6092"/>
    <w:rsid w:val="007F0D9B"/>
    <w:rsid w:val="00846F7E"/>
    <w:rsid w:val="008B07C4"/>
    <w:rsid w:val="008B4636"/>
    <w:rsid w:val="009118D5"/>
    <w:rsid w:val="00915666"/>
    <w:rsid w:val="00970F09"/>
    <w:rsid w:val="00983381"/>
    <w:rsid w:val="009B2EC3"/>
    <w:rsid w:val="009D3F53"/>
    <w:rsid w:val="009F1C0A"/>
    <w:rsid w:val="00A171AE"/>
    <w:rsid w:val="00A27F87"/>
    <w:rsid w:val="00A40F72"/>
    <w:rsid w:val="00A67843"/>
    <w:rsid w:val="00A75E4B"/>
    <w:rsid w:val="00A86A6B"/>
    <w:rsid w:val="00A9359F"/>
    <w:rsid w:val="00AF49AB"/>
    <w:rsid w:val="00B762AB"/>
    <w:rsid w:val="00B9205D"/>
    <w:rsid w:val="00BF0CE5"/>
    <w:rsid w:val="00C171FE"/>
    <w:rsid w:val="00C175AC"/>
    <w:rsid w:val="00C55CA2"/>
    <w:rsid w:val="00CC3A78"/>
    <w:rsid w:val="00CD7576"/>
    <w:rsid w:val="00D14CC3"/>
    <w:rsid w:val="00D17C04"/>
    <w:rsid w:val="00D458FB"/>
    <w:rsid w:val="00E406EB"/>
    <w:rsid w:val="00E67991"/>
    <w:rsid w:val="00E7159C"/>
    <w:rsid w:val="00E7495C"/>
    <w:rsid w:val="00E800D2"/>
    <w:rsid w:val="00E8588E"/>
    <w:rsid w:val="00E91AC4"/>
    <w:rsid w:val="00EC37DB"/>
    <w:rsid w:val="00EE074F"/>
    <w:rsid w:val="00EF7BA4"/>
    <w:rsid w:val="00F03E51"/>
    <w:rsid w:val="00F2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39E3AD"/>
  <w15:docId w15:val="{CBDDEA4F-F3BD-4933-91BA-C44FDB79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C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9F1C0A"/>
    <w:pPr>
      <w:spacing w:line="240" w:lineRule="atLeast"/>
      <w:jc w:val="both"/>
    </w:pPr>
    <w:rPr>
      <w:rFonts w:ascii="Arial" w:hAnsi="Arial"/>
      <w:b/>
      <w:u w:val="single"/>
    </w:rPr>
  </w:style>
  <w:style w:type="paragraph" w:styleId="Tekstpodstawowy2">
    <w:name w:val="Body Text 2"/>
    <w:basedOn w:val="Normalny"/>
    <w:semiHidden/>
    <w:rsid w:val="009F1C0A"/>
    <w:pPr>
      <w:spacing w:line="240" w:lineRule="atLeast"/>
      <w:jc w:val="both"/>
    </w:pPr>
    <w:rPr>
      <w:rFonts w:ascii="Arial" w:hAnsi="Arial"/>
      <w:u w:val="single"/>
    </w:rPr>
  </w:style>
  <w:style w:type="paragraph" w:styleId="Tekstpodstawowy3">
    <w:name w:val="Body Text 3"/>
    <w:basedOn w:val="Normalny"/>
    <w:link w:val="Tekstpodstawowy3Znak"/>
    <w:semiHidden/>
    <w:rsid w:val="009F1C0A"/>
    <w:pPr>
      <w:spacing w:line="240" w:lineRule="atLeast"/>
      <w:jc w:val="both"/>
    </w:pPr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6C7F07"/>
    <w:pPr>
      <w:ind w:left="720"/>
      <w:contextualSpacing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020C1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A935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9F"/>
  </w:style>
  <w:style w:type="paragraph" w:styleId="Stopka">
    <w:name w:val="footer"/>
    <w:basedOn w:val="Normalny"/>
    <w:link w:val="StopkaZnak"/>
    <w:uiPriority w:val="99"/>
    <w:unhideWhenUsed/>
    <w:rsid w:val="00A935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9F"/>
  </w:style>
  <w:style w:type="paragraph" w:styleId="Bezodstpw">
    <w:name w:val="No Spacing"/>
    <w:uiPriority w:val="1"/>
    <w:qFormat/>
    <w:rsid w:val="0098338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9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384C405-C80D-49BF-8DA2-D0563D6E90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15DA89-AD51-4200-B39D-E2AD92E3BEB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6011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SYSTEMATYCZNĄ  DOSTAWĘ  PRASY</vt:lpstr>
    </vt:vector>
  </TitlesOfParts>
  <Company>"GARMOND Ltd" sp. z o.o.</Company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SYSTEMATYCZNĄ  DOSTAWĘ  PRASY</dc:title>
  <dc:creator>Kucala</dc:creator>
  <cp:lastModifiedBy>Dane Ukryte</cp:lastModifiedBy>
  <cp:revision>2</cp:revision>
  <cp:lastPrinted>2023-12-14T12:57:00Z</cp:lastPrinted>
  <dcterms:created xsi:type="dcterms:W3CDTF">2024-12-09T11:53:00Z</dcterms:created>
  <dcterms:modified xsi:type="dcterms:W3CDTF">2024-12-09T11:53:00Z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ffff6c19-becd-43c3-a6d2-1ec1c3a8b983</vt:lpwstr>
  </property>
  <property fmtid="{D5CDD505-2E9C-101B-9397-08002B2CF9AE}" pid="3" name="bjSaver">
    <vt:lpwstr>u6Y878nCyZ9ykAg9MerzKfqELmx9EeHL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Kucala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10.80.149.122</vt:lpwstr>
  </property>
  <property fmtid="{D5CDD505-2E9C-101B-9397-08002B2CF9AE}" pid="11" name="bjPortionMark">
    <vt:lpwstr>[]</vt:lpwstr>
  </property>
</Properties>
</file>