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2F1D" w14:textId="768198B8" w:rsidR="00FF6EF5" w:rsidRPr="00E26881" w:rsidRDefault="00FF6EF5" w:rsidP="00FF6EF5">
      <w:pPr>
        <w:pStyle w:val="Nagwek"/>
        <w:jc w:val="right"/>
        <w:rPr>
          <w:rFonts w:ascii="Fira Sans" w:hAnsi="Fira Sans"/>
          <w:sz w:val="20"/>
          <w:szCs w:val="20"/>
        </w:rPr>
      </w:pPr>
      <w:r w:rsidRPr="00E26881">
        <w:rPr>
          <w:rFonts w:ascii="Fira Sans" w:hAnsi="Fira Sans"/>
          <w:sz w:val="20"/>
          <w:szCs w:val="20"/>
        </w:rPr>
        <w:tab/>
      </w:r>
      <w:r w:rsidRPr="00E26881">
        <w:rPr>
          <w:rFonts w:ascii="Fira Sans" w:hAnsi="Fira Sans"/>
          <w:noProof/>
          <w:sz w:val="20"/>
          <w:szCs w:val="20"/>
        </w:rPr>
        <w:t xml:space="preserve">Słupsk, dnia </w:t>
      </w:r>
      <w:r w:rsidR="00DA4588" w:rsidRPr="00E26881">
        <w:rPr>
          <w:rFonts w:ascii="Fira Sans" w:hAnsi="Fira Sans"/>
          <w:noProof/>
          <w:sz w:val="20"/>
          <w:szCs w:val="20"/>
        </w:rPr>
        <w:t>13.02.2024</w:t>
      </w:r>
      <w:r w:rsidRPr="00E26881">
        <w:rPr>
          <w:rFonts w:ascii="Fira Sans" w:hAnsi="Fira Sans"/>
          <w:noProof/>
          <w:sz w:val="20"/>
          <w:szCs w:val="20"/>
        </w:rPr>
        <w:t xml:space="preserve"> r.</w:t>
      </w:r>
    </w:p>
    <w:p w14:paraId="277F1C3E" w14:textId="77777777" w:rsidR="00FF6EF5" w:rsidRPr="00E26881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0"/>
          <w:szCs w:val="20"/>
        </w:rPr>
      </w:pPr>
    </w:p>
    <w:p w14:paraId="526B2C8C" w14:textId="4A23EE25" w:rsidR="007678A3" w:rsidRPr="00E26881" w:rsidRDefault="00CB226E" w:rsidP="00EE4917">
      <w:pPr>
        <w:spacing w:line="240" w:lineRule="atLeast"/>
        <w:jc w:val="both"/>
        <w:rPr>
          <w:rFonts w:ascii="Fira Sans" w:hAnsi="Fira Sans"/>
          <w:sz w:val="20"/>
          <w:szCs w:val="20"/>
        </w:rPr>
      </w:pPr>
      <w:r w:rsidRPr="00E26881">
        <w:rPr>
          <w:rFonts w:ascii="Fira Sans" w:hAnsi="Fira Sans"/>
          <w:b/>
          <w:sz w:val="20"/>
          <w:szCs w:val="20"/>
        </w:rPr>
        <w:t>D</w:t>
      </w:r>
      <w:r w:rsidR="00EE4917" w:rsidRPr="00E26881">
        <w:rPr>
          <w:rFonts w:ascii="Fira Sans" w:hAnsi="Fira Sans"/>
          <w:b/>
          <w:sz w:val="20"/>
          <w:szCs w:val="20"/>
        </w:rPr>
        <w:t>otyczy: postępowania o udzielenie zamówienia publicznego w trybie przetargu podstawowym bez negocjacji, pn.: „</w:t>
      </w:r>
      <w:r w:rsidR="0081615C" w:rsidRPr="00E26881">
        <w:rPr>
          <w:rFonts w:ascii="Fira Sans" w:hAnsi="Fira Sans"/>
          <w:b/>
          <w:sz w:val="20"/>
          <w:szCs w:val="20"/>
        </w:rPr>
        <w:t>Dostawa materiałów eksploatacyjnych do aparatury medycznej</w:t>
      </w:r>
      <w:r w:rsidR="00EE4917" w:rsidRPr="00E26881">
        <w:rPr>
          <w:rFonts w:ascii="Fira Sans" w:hAnsi="Fira Sans"/>
          <w:b/>
          <w:sz w:val="20"/>
          <w:szCs w:val="20"/>
        </w:rPr>
        <w:t>”</w:t>
      </w:r>
      <w:r w:rsidR="0081615C" w:rsidRPr="00E26881">
        <w:rPr>
          <w:rFonts w:ascii="Fira Sans" w:hAnsi="Fira Sans"/>
          <w:b/>
          <w:sz w:val="20"/>
          <w:szCs w:val="20"/>
        </w:rPr>
        <w:t xml:space="preserve"> </w:t>
      </w:r>
      <w:r w:rsidR="00EE4917" w:rsidRPr="00E26881">
        <w:rPr>
          <w:rFonts w:ascii="Fira Sans" w:hAnsi="Fira Sans"/>
          <w:b/>
          <w:sz w:val="20"/>
          <w:szCs w:val="20"/>
        </w:rPr>
        <w:t xml:space="preserve">- nr postępowania </w:t>
      </w:r>
      <w:r w:rsidR="00FD618A" w:rsidRPr="00E26881">
        <w:rPr>
          <w:rFonts w:ascii="Fira Sans" w:hAnsi="Fira Sans"/>
          <w:b/>
          <w:sz w:val="20"/>
          <w:szCs w:val="20"/>
        </w:rPr>
        <w:t>15</w:t>
      </w:r>
      <w:r w:rsidR="00EE4917" w:rsidRPr="00E26881">
        <w:rPr>
          <w:rFonts w:ascii="Fira Sans" w:hAnsi="Fira Sans"/>
          <w:b/>
          <w:sz w:val="20"/>
          <w:szCs w:val="20"/>
        </w:rPr>
        <w:t>/TP/202</w:t>
      </w:r>
      <w:r w:rsidR="00CA61FC" w:rsidRPr="00E26881">
        <w:rPr>
          <w:rFonts w:ascii="Fira Sans" w:hAnsi="Fira Sans"/>
          <w:b/>
          <w:sz w:val="20"/>
          <w:szCs w:val="20"/>
        </w:rPr>
        <w:t>4</w:t>
      </w:r>
    </w:p>
    <w:p w14:paraId="7498CF46" w14:textId="77777777" w:rsidR="00E70BBD" w:rsidRPr="00E26881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0"/>
          <w:szCs w:val="20"/>
        </w:rPr>
      </w:pPr>
    </w:p>
    <w:p w14:paraId="25549729" w14:textId="644A9154" w:rsidR="00834415" w:rsidRPr="00E26881" w:rsidRDefault="00C342C9" w:rsidP="001901A6">
      <w:pPr>
        <w:spacing w:line="240" w:lineRule="atLeast"/>
        <w:jc w:val="both"/>
        <w:rPr>
          <w:rFonts w:ascii="Fira Sans" w:hAnsi="Fira Sans"/>
          <w:sz w:val="20"/>
          <w:szCs w:val="20"/>
        </w:rPr>
      </w:pPr>
      <w:r w:rsidRPr="00E26881">
        <w:rPr>
          <w:rFonts w:ascii="Fira Sans" w:hAnsi="Fira Sans"/>
          <w:sz w:val="20"/>
          <w:szCs w:val="20"/>
        </w:rPr>
        <w:t xml:space="preserve">Na podstawie </w:t>
      </w:r>
      <w:bookmarkStart w:id="0" w:name="_Hlk63335437"/>
      <w:r w:rsidR="00B256FA" w:rsidRPr="00E26881">
        <w:rPr>
          <w:rFonts w:ascii="Fira Sans" w:hAnsi="Fira Sans"/>
          <w:b/>
          <w:bCs/>
          <w:sz w:val="20"/>
          <w:szCs w:val="20"/>
        </w:rPr>
        <w:t>art. 284 ust. 6</w:t>
      </w:r>
      <w:r w:rsidR="001F56C8" w:rsidRPr="00E26881">
        <w:rPr>
          <w:rFonts w:ascii="Fira Sans" w:hAnsi="Fira Sans"/>
          <w:b/>
          <w:bCs/>
          <w:sz w:val="20"/>
          <w:szCs w:val="20"/>
        </w:rPr>
        <w:t xml:space="preserve"> </w:t>
      </w:r>
      <w:bookmarkEnd w:id="0"/>
      <w:r w:rsidR="00EE091B" w:rsidRPr="00E26881">
        <w:rPr>
          <w:rFonts w:ascii="Fira Sans" w:hAnsi="Fira Sans"/>
          <w:sz w:val="20"/>
          <w:szCs w:val="20"/>
        </w:rPr>
        <w:t>ustawy</w:t>
      </w:r>
      <w:r w:rsidR="00EE091B" w:rsidRPr="00E26881">
        <w:rPr>
          <w:rFonts w:ascii="Fira Sans" w:hAnsi="Fira Sans"/>
          <w:b/>
          <w:bCs/>
          <w:sz w:val="20"/>
          <w:szCs w:val="20"/>
        </w:rPr>
        <w:t xml:space="preserve"> </w:t>
      </w:r>
      <w:r w:rsidR="00D95164" w:rsidRPr="00E26881">
        <w:rPr>
          <w:rFonts w:ascii="Fira Sans" w:hAnsi="Fira Sans"/>
          <w:sz w:val="20"/>
          <w:szCs w:val="20"/>
        </w:rPr>
        <w:t>z dnia 11 września 2019 r. - Prawo zamówień publicznych (</w:t>
      </w:r>
      <w:r w:rsidR="00F858BE" w:rsidRPr="00E26881">
        <w:rPr>
          <w:rFonts w:ascii="Fira Sans" w:hAnsi="Fira Sans"/>
          <w:sz w:val="20"/>
          <w:szCs w:val="20"/>
        </w:rPr>
        <w:t xml:space="preserve">t. j. </w:t>
      </w:r>
      <w:r w:rsidR="009D531A" w:rsidRPr="00E26881">
        <w:rPr>
          <w:rFonts w:ascii="Fira Sans" w:hAnsi="Fira Sans"/>
          <w:sz w:val="20"/>
          <w:szCs w:val="20"/>
        </w:rPr>
        <w:t>Dz. U. z 202</w:t>
      </w:r>
      <w:r w:rsidR="00C36A02" w:rsidRPr="00E26881">
        <w:rPr>
          <w:rFonts w:ascii="Fira Sans" w:hAnsi="Fira Sans"/>
          <w:sz w:val="20"/>
          <w:szCs w:val="20"/>
        </w:rPr>
        <w:t>3</w:t>
      </w:r>
      <w:r w:rsidR="009D531A" w:rsidRPr="00E26881">
        <w:rPr>
          <w:rFonts w:ascii="Fira Sans" w:hAnsi="Fira Sans"/>
          <w:sz w:val="20"/>
          <w:szCs w:val="20"/>
        </w:rPr>
        <w:t xml:space="preserve"> r. poz. </w:t>
      </w:r>
      <w:r w:rsidR="00C36A02" w:rsidRPr="00E26881">
        <w:rPr>
          <w:rFonts w:ascii="Fira Sans" w:hAnsi="Fira Sans"/>
          <w:sz w:val="20"/>
          <w:szCs w:val="20"/>
        </w:rPr>
        <w:t>1605</w:t>
      </w:r>
      <w:r w:rsidR="00F858BE" w:rsidRPr="00E26881">
        <w:rPr>
          <w:rFonts w:ascii="Fira Sans" w:hAnsi="Fira Sans"/>
          <w:sz w:val="20"/>
          <w:szCs w:val="20"/>
        </w:rPr>
        <w:t xml:space="preserve"> ze zm.</w:t>
      </w:r>
      <w:r w:rsidR="00965A24" w:rsidRPr="00E26881">
        <w:rPr>
          <w:rFonts w:ascii="Fira Sans" w:hAnsi="Fira Sans"/>
          <w:sz w:val="20"/>
          <w:szCs w:val="20"/>
        </w:rPr>
        <w:t>)</w:t>
      </w:r>
      <w:r w:rsidR="00C36A02" w:rsidRPr="00E26881">
        <w:rPr>
          <w:rFonts w:ascii="Fira Sans" w:hAnsi="Fira Sans"/>
          <w:sz w:val="20"/>
          <w:szCs w:val="20"/>
        </w:rPr>
        <w:t>,</w:t>
      </w:r>
      <w:r w:rsidR="009D531A" w:rsidRPr="00E26881">
        <w:rPr>
          <w:rFonts w:ascii="Fira Sans" w:hAnsi="Fira Sans"/>
          <w:sz w:val="20"/>
          <w:szCs w:val="20"/>
        </w:rPr>
        <w:t xml:space="preserve"> </w:t>
      </w:r>
      <w:r w:rsidR="00965A24" w:rsidRPr="00E26881">
        <w:rPr>
          <w:rFonts w:ascii="Fira Sans" w:hAnsi="Fira Sans"/>
          <w:sz w:val="20"/>
          <w:szCs w:val="20"/>
        </w:rPr>
        <w:t xml:space="preserve">[zwanej dalej także „PZP”] </w:t>
      </w:r>
      <w:r w:rsidRPr="00E26881">
        <w:rPr>
          <w:rFonts w:ascii="Fira Sans" w:hAnsi="Fira Sans"/>
          <w:sz w:val="20"/>
          <w:szCs w:val="20"/>
        </w:rPr>
        <w:t xml:space="preserve">Zamawiający </w:t>
      </w:r>
      <w:r w:rsidR="00F73439" w:rsidRPr="00E26881">
        <w:rPr>
          <w:rFonts w:ascii="Fira Sans" w:hAnsi="Fira Sans"/>
          <w:sz w:val="20"/>
          <w:szCs w:val="20"/>
        </w:rPr>
        <w:t>udostępnia</w:t>
      </w:r>
      <w:r w:rsidRPr="00E26881">
        <w:rPr>
          <w:rFonts w:ascii="Fira Sans" w:hAnsi="Fira Sans"/>
          <w:sz w:val="20"/>
          <w:szCs w:val="20"/>
        </w:rPr>
        <w:t xml:space="preserve"> treść zapytań dotyczących zapisów specyfikacji warunków zamówienia</w:t>
      </w:r>
      <w:r w:rsidR="004C70A5" w:rsidRPr="00E26881">
        <w:rPr>
          <w:rFonts w:ascii="Fira Sans" w:hAnsi="Fira Sans"/>
          <w:sz w:val="20"/>
          <w:szCs w:val="20"/>
        </w:rPr>
        <w:t xml:space="preserve"> (dalej „SWZ”)</w:t>
      </w:r>
      <w:r w:rsidRPr="00E26881">
        <w:rPr>
          <w:rFonts w:ascii="Fira Sans" w:hAnsi="Fira Sans"/>
          <w:sz w:val="20"/>
          <w:szCs w:val="20"/>
        </w:rPr>
        <w:t xml:space="preserve"> wraz z wyjaśnieniami. W przedmiotowym postępowaniu wpłynęły następujące zapytania:</w:t>
      </w:r>
    </w:p>
    <w:p w14:paraId="3937B492" w14:textId="77777777" w:rsidR="004C283F" w:rsidRPr="00E26881" w:rsidRDefault="004C283F" w:rsidP="001901A6">
      <w:pPr>
        <w:spacing w:line="240" w:lineRule="atLeast"/>
        <w:jc w:val="both"/>
        <w:rPr>
          <w:rFonts w:ascii="Fira Sans" w:hAnsi="Fira Sans"/>
          <w:sz w:val="20"/>
          <w:szCs w:val="20"/>
        </w:rPr>
      </w:pPr>
    </w:p>
    <w:p w14:paraId="2917131E" w14:textId="77777777" w:rsidR="00A45294" w:rsidRPr="00E26881" w:rsidRDefault="00A45294" w:rsidP="001901A6">
      <w:pPr>
        <w:spacing w:line="240" w:lineRule="atLeast"/>
        <w:jc w:val="both"/>
        <w:rPr>
          <w:rFonts w:ascii="Fira Sans" w:hAnsi="Fira Sans"/>
          <w:b/>
          <w:sz w:val="20"/>
          <w:szCs w:val="20"/>
          <w:u w:val="single"/>
        </w:rPr>
      </w:pPr>
      <w:r w:rsidRPr="00E26881">
        <w:rPr>
          <w:rFonts w:ascii="Fira Sans" w:hAnsi="Fira Sans"/>
          <w:b/>
          <w:sz w:val="20"/>
          <w:szCs w:val="20"/>
          <w:u w:val="single"/>
        </w:rPr>
        <w:t>Pytanie nr 1:</w:t>
      </w:r>
    </w:p>
    <w:p w14:paraId="46DF9B98" w14:textId="77777777" w:rsidR="008E5016" w:rsidRPr="00E26881" w:rsidRDefault="008E5016" w:rsidP="008E5016">
      <w:pPr>
        <w:spacing w:line="240" w:lineRule="atLeast"/>
        <w:jc w:val="both"/>
        <w:rPr>
          <w:rFonts w:ascii="Fira Sans" w:hAnsi="Fira Sans"/>
          <w:bCs/>
          <w:iCs/>
          <w:sz w:val="20"/>
          <w:szCs w:val="20"/>
        </w:rPr>
      </w:pPr>
      <w:r w:rsidRPr="00E26881">
        <w:rPr>
          <w:rFonts w:ascii="Fira Sans" w:hAnsi="Fira Sans"/>
          <w:bCs/>
          <w:iCs/>
          <w:sz w:val="20"/>
          <w:szCs w:val="20"/>
        </w:rPr>
        <w:t>Pytanie 1 Pakiet 1 Pozycja 23,34,35,43,48,49,50,57,58,59</w:t>
      </w:r>
    </w:p>
    <w:p w14:paraId="754523B6" w14:textId="6A9A840F" w:rsidR="004C046B" w:rsidRPr="00E26881" w:rsidRDefault="008E5016" w:rsidP="008E5016">
      <w:pPr>
        <w:spacing w:line="240" w:lineRule="atLeast"/>
        <w:jc w:val="both"/>
        <w:rPr>
          <w:rFonts w:ascii="Fira Sans" w:hAnsi="Fira Sans"/>
          <w:bCs/>
          <w:iCs/>
          <w:sz w:val="20"/>
          <w:szCs w:val="20"/>
        </w:rPr>
      </w:pPr>
      <w:r w:rsidRPr="00E26881">
        <w:rPr>
          <w:rFonts w:ascii="Fira Sans" w:hAnsi="Fira Sans"/>
          <w:bCs/>
          <w:iCs/>
          <w:sz w:val="20"/>
          <w:szCs w:val="20"/>
        </w:rPr>
        <w:t>Czy Zamawiający wyrazi zgodę na wydzielenie w/w pozycji do osobnego pakietu, co umożliwi złożenie większej ilości konkurencyjnych cenowo ofert przetargowych. Obecna konstrukcja łącząca tak różne asortymentowo artykuły znacząco ogranicza konkurencje, uniemożliwiając złożenie oferty większej ilości oferentów i naraża tym samym Zamawiającego na nieuzasadnione koszty. W przedmiotowym postępowaniu konstrukcja powyższego pakietu ogranicza udział innych podmiotów (zawłaszcza przedsiębiorców małych i średnich), i naraża tym samym Zamawiającego na nieuzasadnione wydatkowanie środków publicznych.</w:t>
      </w:r>
    </w:p>
    <w:p w14:paraId="7877F7B2" w14:textId="77777777" w:rsidR="00A45294" w:rsidRPr="00E26881" w:rsidRDefault="00A45294" w:rsidP="001901A6">
      <w:pPr>
        <w:spacing w:line="240" w:lineRule="atLeast"/>
        <w:jc w:val="both"/>
        <w:rPr>
          <w:rFonts w:ascii="Fira Sans" w:hAnsi="Fira Sans"/>
          <w:b/>
          <w:sz w:val="20"/>
          <w:szCs w:val="20"/>
        </w:rPr>
      </w:pPr>
      <w:r w:rsidRPr="00E26881">
        <w:rPr>
          <w:rFonts w:ascii="Fira Sans" w:hAnsi="Fira Sans"/>
          <w:b/>
          <w:i/>
          <w:sz w:val="20"/>
          <w:szCs w:val="20"/>
        </w:rPr>
        <w:t>Odp. Zamawiającego:</w:t>
      </w:r>
    </w:p>
    <w:p w14:paraId="2D666E29" w14:textId="519DCFF2" w:rsidR="006F47E0" w:rsidRPr="00E26881" w:rsidRDefault="006602BE" w:rsidP="001901A6">
      <w:pPr>
        <w:spacing w:line="240" w:lineRule="atLeast"/>
        <w:jc w:val="both"/>
        <w:rPr>
          <w:rFonts w:ascii="Fira Sans" w:hAnsi="Fira Sans"/>
          <w:sz w:val="20"/>
          <w:szCs w:val="20"/>
        </w:rPr>
      </w:pPr>
      <w:r w:rsidRPr="00E26881">
        <w:rPr>
          <w:rFonts w:ascii="Fira Sans" w:hAnsi="Fira Sans"/>
          <w:sz w:val="20"/>
          <w:szCs w:val="20"/>
        </w:rPr>
        <w:t>Zamawiający podtrzymuje treść SWZ.</w:t>
      </w:r>
    </w:p>
    <w:p w14:paraId="4CE49AFA" w14:textId="77777777" w:rsidR="006602BE" w:rsidRPr="00E26881" w:rsidRDefault="006602BE" w:rsidP="001901A6">
      <w:pPr>
        <w:spacing w:line="240" w:lineRule="atLeast"/>
        <w:jc w:val="both"/>
        <w:rPr>
          <w:rFonts w:ascii="Fira Sans" w:hAnsi="Fira Sans"/>
          <w:sz w:val="20"/>
          <w:szCs w:val="20"/>
        </w:rPr>
      </w:pPr>
    </w:p>
    <w:p w14:paraId="4D9CF688" w14:textId="77777777" w:rsidR="00A45294" w:rsidRPr="00E26881" w:rsidRDefault="00A45294" w:rsidP="004A5AA1">
      <w:pPr>
        <w:spacing w:line="240" w:lineRule="atLeast"/>
        <w:jc w:val="both"/>
        <w:rPr>
          <w:rFonts w:ascii="Fira Sans" w:hAnsi="Fira Sans"/>
          <w:b/>
          <w:sz w:val="20"/>
          <w:szCs w:val="20"/>
          <w:u w:val="single"/>
        </w:rPr>
      </w:pPr>
      <w:r w:rsidRPr="00E26881">
        <w:rPr>
          <w:rFonts w:ascii="Fira Sans" w:hAnsi="Fira Sans"/>
          <w:b/>
          <w:sz w:val="20"/>
          <w:szCs w:val="20"/>
          <w:u w:val="single"/>
        </w:rPr>
        <w:t>Pytanie nr 2:</w:t>
      </w:r>
    </w:p>
    <w:p w14:paraId="289E2D59" w14:textId="77777777" w:rsidR="00BC342E" w:rsidRPr="00E26881" w:rsidRDefault="00BC342E" w:rsidP="00BC342E">
      <w:pPr>
        <w:spacing w:line="240" w:lineRule="atLeast"/>
        <w:rPr>
          <w:rFonts w:ascii="Fira Sans" w:hAnsi="Fira Sans"/>
          <w:sz w:val="20"/>
          <w:szCs w:val="20"/>
        </w:rPr>
      </w:pPr>
      <w:r w:rsidRPr="00E26881">
        <w:rPr>
          <w:rFonts w:ascii="Fira Sans" w:hAnsi="Fira Sans"/>
          <w:sz w:val="20"/>
          <w:szCs w:val="20"/>
        </w:rPr>
        <w:t>Pytanie 2 Pakiet 1 Pozycja 21</w:t>
      </w:r>
    </w:p>
    <w:p w14:paraId="19AA9EDE" w14:textId="2C680BE5" w:rsidR="004A5AA1" w:rsidRPr="00E26881" w:rsidRDefault="00BC342E" w:rsidP="00BC342E">
      <w:pPr>
        <w:spacing w:line="240" w:lineRule="atLeast"/>
        <w:rPr>
          <w:rFonts w:ascii="Fira Sans" w:hAnsi="Fira Sans"/>
          <w:sz w:val="20"/>
          <w:szCs w:val="20"/>
        </w:rPr>
      </w:pPr>
      <w:r w:rsidRPr="00E26881">
        <w:rPr>
          <w:rFonts w:ascii="Fira Sans" w:hAnsi="Fira Sans"/>
          <w:sz w:val="20"/>
          <w:szCs w:val="20"/>
        </w:rPr>
        <w:t>W celu dobrania odpowiedniego asortymentu, prosimy Zamawiającego o podanie numeru katalogowego lub numeru REF obecnie używanego kabla.</w:t>
      </w:r>
    </w:p>
    <w:p w14:paraId="419D6DDC" w14:textId="77777777" w:rsidR="00A45294" w:rsidRPr="00E26881" w:rsidRDefault="00A45294" w:rsidP="004A5AA1">
      <w:pPr>
        <w:spacing w:line="240" w:lineRule="atLeast"/>
        <w:jc w:val="both"/>
        <w:rPr>
          <w:rFonts w:ascii="Fira Sans" w:hAnsi="Fira Sans"/>
          <w:b/>
          <w:sz w:val="20"/>
          <w:szCs w:val="20"/>
        </w:rPr>
      </w:pPr>
      <w:r w:rsidRPr="00E26881">
        <w:rPr>
          <w:rFonts w:ascii="Fira Sans" w:hAnsi="Fira Sans"/>
          <w:b/>
          <w:i/>
          <w:sz w:val="20"/>
          <w:szCs w:val="20"/>
        </w:rPr>
        <w:t>Odp. Zamawiającego:</w:t>
      </w:r>
    </w:p>
    <w:p w14:paraId="4F8C6823" w14:textId="3827CD7F" w:rsidR="006250EE" w:rsidRPr="00E26881" w:rsidRDefault="001E543D" w:rsidP="00291D47">
      <w:pPr>
        <w:spacing w:line="240" w:lineRule="atLeast"/>
        <w:jc w:val="both"/>
        <w:rPr>
          <w:rFonts w:ascii="Fira Sans" w:hAnsi="Fira Sans"/>
          <w:sz w:val="20"/>
          <w:szCs w:val="20"/>
        </w:rPr>
      </w:pPr>
      <w:r w:rsidRPr="00E26881">
        <w:rPr>
          <w:rFonts w:ascii="Fira Sans" w:hAnsi="Fira Sans"/>
          <w:sz w:val="20"/>
          <w:szCs w:val="20"/>
        </w:rPr>
        <w:t>Zamawiający informuje, że numer katalogowy to: EA023C3I.</w:t>
      </w:r>
    </w:p>
    <w:p w14:paraId="0F9E615F" w14:textId="77777777" w:rsidR="001E543D" w:rsidRPr="00E26881" w:rsidRDefault="001E543D" w:rsidP="00291D47">
      <w:pPr>
        <w:spacing w:line="240" w:lineRule="atLeast"/>
        <w:jc w:val="both"/>
        <w:rPr>
          <w:rFonts w:ascii="Fira Sans" w:hAnsi="Fira Sans"/>
          <w:sz w:val="20"/>
          <w:szCs w:val="20"/>
          <w:highlight w:val="yellow"/>
        </w:rPr>
      </w:pPr>
    </w:p>
    <w:p w14:paraId="5883F109" w14:textId="77777777" w:rsidR="00A45294" w:rsidRPr="00E26881" w:rsidRDefault="00A45294" w:rsidP="005505F2">
      <w:pPr>
        <w:spacing w:line="240" w:lineRule="atLeast"/>
        <w:jc w:val="both"/>
        <w:rPr>
          <w:rFonts w:ascii="Fira Sans" w:hAnsi="Fira Sans"/>
          <w:b/>
          <w:sz w:val="20"/>
          <w:szCs w:val="20"/>
          <w:u w:val="single"/>
        </w:rPr>
      </w:pPr>
      <w:r w:rsidRPr="00E26881">
        <w:rPr>
          <w:rFonts w:ascii="Fira Sans" w:hAnsi="Fira Sans"/>
          <w:b/>
          <w:sz w:val="20"/>
          <w:szCs w:val="20"/>
          <w:u w:val="single"/>
        </w:rPr>
        <w:t>Pytanie nr 3:</w:t>
      </w:r>
    </w:p>
    <w:p w14:paraId="5F01F18C" w14:textId="77777777" w:rsidR="00BC342E" w:rsidRPr="00E26881" w:rsidRDefault="00BC342E" w:rsidP="00BC342E">
      <w:pPr>
        <w:spacing w:line="240" w:lineRule="atLeast"/>
        <w:jc w:val="both"/>
        <w:rPr>
          <w:rFonts w:ascii="Fira Sans" w:hAnsi="Fira Sans"/>
          <w:bCs/>
          <w:iCs/>
          <w:sz w:val="20"/>
          <w:szCs w:val="20"/>
        </w:rPr>
      </w:pPr>
      <w:r w:rsidRPr="00E26881">
        <w:rPr>
          <w:rFonts w:ascii="Fira Sans" w:hAnsi="Fira Sans"/>
          <w:bCs/>
          <w:iCs/>
          <w:sz w:val="20"/>
          <w:szCs w:val="20"/>
        </w:rPr>
        <w:t>Pytanie 3 Pakiet 1 Pozycja 34</w:t>
      </w:r>
    </w:p>
    <w:p w14:paraId="58C2DCCE" w14:textId="076BFA76" w:rsidR="004C046B" w:rsidRPr="00E26881" w:rsidRDefault="00BC342E" w:rsidP="00BC342E">
      <w:pPr>
        <w:spacing w:line="240" w:lineRule="atLeast"/>
        <w:jc w:val="both"/>
        <w:rPr>
          <w:rFonts w:ascii="Fira Sans" w:hAnsi="Fira Sans"/>
          <w:bCs/>
          <w:iCs/>
          <w:sz w:val="20"/>
          <w:szCs w:val="20"/>
        </w:rPr>
      </w:pPr>
      <w:r w:rsidRPr="00E26881">
        <w:rPr>
          <w:rFonts w:ascii="Fira Sans" w:hAnsi="Fira Sans"/>
          <w:bCs/>
          <w:iCs/>
          <w:sz w:val="20"/>
          <w:szCs w:val="20"/>
        </w:rPr>
        <w:t>W celu dobrania odpowiedniego asortymentu, prosimy Zamawiającego o podanie numeru katalogowego lub numeru REF obecnie używanego adaptera.</w:t>
      </w:r>
    </w:p>
    <w:p w14:paraId="469DB250" w14:textId="77777777" w:rsidR="00A45294" w:rsidRPr="00E26881" w:rsidRDefault="00A45294" w:rsidP="005505F2">
      <w:pPr>
        <w:spacing w:line="240" w:lineRule="atLeast"/>
        <w:jc w:val="both"/>
        <w:rPr>
          <w:rFonts w:ascii="Fira Sans" w:hAnsi="Fira Sans"/>
          <w:b/>
          <w:sz w:val="20"/>
          <w:szCs w:val="20"/>
        </w:rPr>
      </w:pPr>
      <w:r w:rsidRPr="00E26881">
        <w:rPr>
          <w:rFonts w:ascii="Fira Sans" w:hAnsi="Fira Sans"/>
          <w:b/>
          <w:i/>
          <w:sz w:val="20"/>
          <w:szCs w:val="20"/>
        </w:rPr>
        <w:t>Odp. Zamawiającego:</w:t>
      </w:r>
    </w:p>
    <w:p w14:paraId="7A8F2400" w14:textId="442CBE35" w:rsidR="00DA7D87" w:rsidRPr="00E26881" w:rsidRDefault="00DA7D87" w:rsidP="00DA7D87">
      <w:pPr>
        <w:spacing w:line="240" w:lineRule="atLeast"/>
        <w:jc w:val="both"/>
        <w:rPr>
          <w:rFonts w:ascii="Fira Sans" w:hAnsi="Fira Sans"/>
          <w:sz w:val="20"/>
          <w:szCs w:val="20"/>
        </w:rPr>
      </w:pPr>
      <w:r w:rsidRPr="00E26881">
        <w:rPr>
          <w:rFonts w:ascii="Fira Sans" w:hAnsi="Fira Sans"/>
          <w:sz w:val="20"/>
          <w:szCs w:val="20"/>
        </w:rPr>
        <w:t>Zamawiający informuje, że numer katalogowy to</w:t>
      </w:r>
      <w:r w:rsidRPr="00E26881">
        <w:rPr>
          <w:rFonts w:ascii="Fira Sans" w:hAnsi="Fira Sans" w:cs="Fira Sans"/>
          <w:b/>
          <w:sz w:val="20"/>
          <w:szCs w:val="20"/>
        </w:rPr>
        <w:t xml:space="preserve"> </w:t>
      </w:r>
      <w:r w:rsidRPr="00E26881">
        <w:rPr>
          <w:rFonts w:ascii="Fira Sans" w:hAnsi="Fira Sans" w:cs="Fira Sans"/>
          <w:bCs/>
          <w:sz w:val="20"/>
          <w:szCs w:val="20"/>
        </w:rPr>
        <w:t>S0190TS-L.</w:t>
      </w:r>
    </w:p>
    <w:p w14:paraId="2ACE7AFC" w14:textId="77777777" w:rsidR="003B404E" w:rsidRPr="00E26881" w:rsidRDefault="003B404E" w:rsidP="00291D47">
      <w:pPr>
        <w:spacing w:line="240" w:lineRule="atLeast"/>
        <w:jc w:val="both"/>
        <w:rPr>
          <w:rFonts w:ascii="Fira Sans" w:hAnsi="Fira Sans"/>
          <w:sz w:val="20"/>
          <w:szCs w:val="20"/>
          <w:highlight w:val="yellow"/>
        </w:rPr>
      </w:pPr>
    </w:p>
    <w:p w14:paraId="4E50D9CE" w14:textId="77777777" w:rsidR="00A45294" w:rsidRPr="00E26881" w:rsidRDefault="00A45294" w:rsidP="00A45294">
      <w:pPr>
        <w:spacing w:line="240" w:lineRule="atLeast"/>
        <w:jc w:val="both"/>
        <w:rPr>
          <w:rFonts w:ascii="Fira Sans" w:hAnsi="Fira Sans"/>
          <w:b/>
          <w:sz w:val="20"/>
          <w:szCs w:val="20"/>
          <w:u w:val="single"/>
        </w:rPr>
      </w:pPr>
      <w:r w:rsidRPr="00E26881">
        <w:rPr>
          <w:rFonts w:ascii="Fira Sans" w:hAnsi="Fira Sans"/>
          <w:b/>
          <w:sz w:val="20"/>
          <w:szCs w:val="20"/>
          <w:u w:val="single"/>
        </w:rPr>
        <w:t>Pytanie nr 4:</w:t>
      </w:r>
    </w:p>
    <w:p w14:paraId="0F823D72" w14:textId="77777777" w:rsidR="00BC342E" w:rsidRPr="00E26881" w:rsidRDefault="00BC342E" w:rsidP="00BC342E">
      <w:pPr>
        <w:spacing w:line="240" w:lineRule="atLeast"/>
        <w:jc w:val="both"/>
        <w:rPr>
          <w:rFonts w:ascii="Fira Sans" w:hAnsi="Fira Sans"/>
          <w:bCs/>
          <w:iCs/>
          <w:sz w:val="20"/>
          <w:szCs w:val="20"/>
        </w:rPr>
      </w:pPr>
      <w:r w:rsidRPr="00E26881">
        <w:rPr>
          <w:rFonts w:ascii="Fira Sans" w:hAnsi="Fira Sans"/>
          <w:bCs/>
          <w:iCs/>
          <w:sz w:val="20"/>
          <w:szCs w:val="20"/>
        </w:rPr>
        <w:t>Pytanie 4 Pakiet 1 Pozycja 48</w:t>
      </w:r>
    </w:p>
    <w:p w14:paraId="0EC09FE3" w14:textId="3D4766EA" w:rsidR="004C046B" w:rsidRPr="00E26881" w:rsidRDefault="00BC342E" w:rsidP="00BC342E">
      <w:pPr>
        <w:spacing w:line="240" w:lineRule="atLeast"/>
        <w:jc w:val="both"/>
        <w:rPr>
          <w:rFonts w:ascii="Fira Sans" w:hAnsi="Fira Sans"/>
          <w:bCs/>
          <w:iCs/>
          <w:sz w:val="20"/>
          <w:szCs w:val="20"/>
        </w:rPr>
      </w:pPr>
      <w:r w:rsidRPr="00E26881">
        <w:rPr>
          <w:rFonts w:ascii="Fira Sans" w:hAnsi="Fira Sans"/>
          <w:bCs/>
          <w:iCs/>
          <w:sz w:val="20"/>
          <w:szCs w:val="20"/>
        </w:rPr>
        <w:t>W celu dobrania odpowiedniego asortymentu, prosimy Zamawiającego o podanie numeru katalogowego lub numeru REF obecnie używanego czujnika.</w:t>
      </w:r>
    </w:p>
    <w:p w14:paraId="0EC27819" w14:textId="77777777" w:rsidR="00A45294" w:rsidRPr="00E26881" w:rsidRDefault="00A45294" w:rsidP="00A45294">
      <w:pPr>
        <w:spacing w:line="240" w:lineRule="atLeast"/>
        <w:jc w:val="both"/>
        <w:rPr>
          <w:rFonts w:ascii="Fira Sans" w:hAnsi="Fira Sans"/>
          <w:b/>
          <w:sz w:val="20"/>
          <w:szCs w:val="20"/>
        </w:rPr>
      </w:pPr>
      <w:r w:rsidRPr="00E26881">
        <w:rPr>
          <w:rFonts w:ascii="Fira Sans" w:hAnsi="Fira Sans"/>
          <w:b/>
          <w:i/>
          <w:sz w:val="20"/>
          <w:szCs w:val="20"/>
        </w:rPr>
        <w:t>Odp. Zamawiającego:</w:t>
      </w:r>
    </w:p>
    <w:p w14:paraId="55860623" w14:textId="60B10875" w:rsidR="003B404E" w:rsidRPr="00E26881" w:rsidRDefault="00B3264E" w:rsidP="00291D47">
      <w:pPr>
        <w:spacing w:line="240" w:lineRule="atLeast"/>
        <w:jc w:val="both"/>
        <w:rPr>
          <w:rFonts w:ascii="Fira Sans" w:hAnsi="Fira Sans"/>
          <w:sz w:val="20"/>
          <w:szCs w:val="20"/>
        </w:rPr>
      </w:pPr>
      <w:r w:rsidRPr="00E26881">
        <w:rPr>
          <w:rFonts w:ascii="Fira Sans" w:hAnsi="Fira Sans"/>
          <w:sz w:val="20"/>
          <w:szCs w:val="20"/>
        </w:rPr>
        <w:t>Zamawiający informuje, że numer katalogowy to: S0099B-L.</w:t>
      </w:r>
    </w:p>
    <w:p w14:paraId="6F022077" w14:textId="77777777" w:rsidR="00B3264E" w:rsidRPr="00E26881" w:rsidRDefault="00B3264E" w:rsidP="00291D47">
      <w:pPr>
        <w:spacing w:line="240" w:lineRule="atLeast"/>
        <w:jc w:val="both"/>
        <w:rPr>
          <w:rFonts w:ascii="Fira Sans" w:hAnsi="Fira Sans"/>
          <w:sz w:val="20"/>
          <w:szCs w:val="20"/>
        </w:rPr>
      </w:pPr>
    </w:p>
    <w:p w14:paraId="11A64941" w14:textId="77777777" w:rsidR="00A45294" w:rsidRPr="00E26881" w:rsidRDefault="00A45294" w:rsidP="00A45294">
      <w:pPr>
        <w:spacing w:line="240" w:lineRule="atLeast"/>
        <w:jc w:val="both"/>
        <w:rPr>
          <w:rFonts w:ascii="Fira Sans" w:hAnsi="Fira Sans"/>
          <w:b/>
          <w:sz w:val="20"/>
          <w:szCs w:val="20"/>
          <w:u w:val="single"/>
        </w:rPr>
      </w:pPr>
      <w:r w:rsidRPr="00E26881">
        <w:rPr>
          <w:rFonts w:ascii="Fira Sans" w:hAnsi="Fira Sans"/>
          <w:b/>
          <w:sz w:val="20"/>
          <w:szCs w:val="20"/>
          <w:u w:val="single"/>
        </w:rPr>
        <w:t>Pytanie nr 5:</w:t>
      </w:r>
    </w:p>
    <w:p w14:paraId="6F25A9DE" w14:textId="77777777" w:rsidR="00BC342E" w:rsidRPr="00E26881" w:rsidRDefault="00BC342E" w:rsidP="00BC342E">
      <w:pPr>
        <w:spacing w:line="240" w:lineRule="atLeast"/>
        <w:jc w:val="both"/>
        <w:rPr>
          <w:rFonts w:ascii="Fira Sans" w:hAnsi="Fira Sans"/>
          <w:bCs/>
          <w:iCs/>
          <w:sz w:val="20"/>
          <w:szCs w:val="20"/>
        </w:rPr>
      </w:pPr>
      <w:r w:rsidRPr="00E26881">
        <w:rPr>
          <w:rFonts w:ascii="Fira Sans" w:hAnsi="Fira Sans"/>
          <w:bCs/>
          <w:iCs/>
          <w:sz w:val="20"/>
          <w:szCs w:val="20"/>
        </w:rPr>
        <w:t>Pytanie 5 Pakiet 1 Pozycja 49</w:t>
      </w:r>
    </w:p>
    <w:p w14:paraId="3355029A" w14:textId="72796423" w:rsidR="004C046B" w:rsidRPr="00E26881" w:rsidRDefault="00BC342E" w:rsidP="00BC342E">
      <w:pPr>
        <w:spacing w:line="240" w:lineRule="atLeast"/>
        <w:jc w:val="both"/>
        <w:rPr>
          <w:rFonts w:ascii="Fira Sans" w:hAnsi="Fira Sans"/>
          <w:bCs/>
          <w:iCs/>
          <w:sz w:val="20"/>
          <w:szCs w:val="20"/>
        </w:rPr>
      </w:pPr>
      <w:r w:rsidRPr="00E26881">
        <w:rPr>
          <w:rFonts w:ascii="Fira Sans" w:hAnsi="Fira Sans"/>
          <w:bCs/>
          <w:iCs/>
          <w:sz w:val="20"/>
          <w:szCs w:val="20"/>
        </w:rPr>
        <w:t>W celu dobrania odpowiedniego asortymentu, prosimy Zamawiającego o podanie numeru katalogowego lub numeru REF obecnie używanego czujnika.</w:t>
      </w:r>
    </w:p>
    <w:p w14:paraId="5F51AC6E" w14:textId="77777777" w:rsidR="00A45294" w:rsidRPr="00E26881" w:rsidRDefault="00A45294" w:rsidP="00A45294">
      <w:pPr>
        <w:spacing w:line="240" w:lineRule="atLeast"/>
        <w:jc w:val="both"/>
        <w:rPr>
          <w:rFonts w:ascii="Fira Sans" w:hAnsi="Fira Sans"/>
          <w:b/>
          <w:sz w:val="20"/>
          <w:szCs w:val="20"/>
        </w:rPr>
      </w:pPr>
      <w:r w:rsidRPr="00E26881">
        <w:rPr>
          <w:rFonts w:ascii="Fira Sans" w:hAnsi="Fira Sans"/>
          <w:b/>
          <w:i/>
          <w:sz w:val="20"/>
          <w:szCs w:val="20"/>
        </w:rPr>
        <w:t>Odp. Zamawiającego:</w:t>
      </w:r>
    </w:p>
    <w:p w14:paraId="5B50D3AC" w14:textId="27B6E299" w:rsidR="00B32F5D" w:rsidRPr="00E26881" w:rsidRDefault="002246F2" w:rsidP="00291D47">
      <w:pPr>
        <w:spacing w:line="240" w:lineRule="atLeast"/>
        <w:jc w:val="both"/>
        <w:rPr>
          <w:rFonts w:ascii="Fira Sans" w:hAnsi="Fira Sans"/>
          <w:sz w:val="20"/>
          <w:szCs w:val="20"/>
        </w:rPr>
      </w:pPr>
      <w:r w:rsidRPr="00E26881">
        <w:rPr>
          <w:rFonts w:ascii="Fira Sans" w:hAnsi="Fira Sans"/>
          <w:sz w:val="20"/>
          <w:szCs w:val="20"/>
        </w:rPr>
        <w:t>Zamawiający informuje, że numer katalogowy to: S0165B-L.</w:t>
      </w:r>
    </w:p>
    <w:p w14:paraId="6EDBD363" w14:textId="77777777" w:rsidR="002246F2" w:rsidRPr="00E26881" w:rsidRDefault="002246F2" w:rsidP="00291D47">
      <w:pPr>
        <w:spacing w:line="240" w:lineRule="atLeast"/>
        <w:jc w:val="both"/>
        <w:rPr>
          <w:rFonts w:ascii="Fira Sans" w:hAnsi="Fira Sans"/>
          <w:sz w:val="20"/>
          <w:szCs w:val="20"/>
        </w:rPr>
      </w:pPr>
    </w:p>
    <w:p w14:paraId="46D553E9" w14:textId="77777777" w:rsidR="00A45294" w:rsidRPr="00E26881" w:rsidRDefault="00A45294" w:rsidP="00A45294">
      <w:pPr>
        <w:spacing w:line="240" w:lineRule="atLeast"/>
        <w:jc w:val="both"/>
        <w:rPr>
          <w:rFonts w:ascii="Fira Sans" w:hAnsi="Fira Sans"/>
          <w:b/>
          <w:sz w:val="20"/>
          <w:szCs w:val="20"/>
          <w:u w:val="single"/>
        </w:rPr>
      </w:pPr>
      <w:r w:rsidRPr="00E26881">
        <w:rPr>
          <w:rFonts w:ascii="Fira Sans" w:hAnsi="Fira Sans"/>
          <w:b/>
          <w:sz w:val="20"/>
          <w:szCs w:val="20"/>
          <w:u w:val="single"/>
        </w:rPr>
        <w:t>Pytanie nr 6:</w:t>
      </w:r>
    </w:p>
    <w:p w14:paraId="4793795A" w14:textId="77777777" w:rsidR="00BC342E" w:rsidRPr="00E26881" w:rsidRDefault="00BC342E" w:rsidP="00BC342E">
      <w:pPr>
        <w:spacing w:line="240" w:lineRule="atLeast"/>
        <w:jc w:val="both"/>
        <w:rPr>
          <w:rFonts w:ascii="Fira Sans" w:hAnsi="Fira Sans"/>
          <w:bCs/>
          <w:sz w:val="20"/>
          <w:szCs w:val="20"/>
        </w:rPr>
      </w:pPr>
      <w:r w:rsidRPr="00E26881">
        <w:rPr>
          <w:rFonts w:ascii="Fira Sans" w:hAnsi="Fira Sans"/>
          <w:bCs/>
          <w:sz w:val="20"/>
          <w:szCs w:val="20"/>
        </w:rPr>
        <w:t>Pytanie 6 Pakiet 1 Pozycja 50</w:t>
      </w:r>
    </w:p>
    <w:p w14:paraId="43308738" w14:textId="1828CDFA" w:rsidR="00BC342E" w:rsidRPr="00E26881" w:rsidRDefault="00BC342E" w:rsidP="00BC342E">
      <w:pPr>
        <w:spacing w:line="240" w:lineRule="atLeast"/>
        <w:jc w:val="both"/>
        <w:rPr>
          <w:rFonts w:ascii="Fira Sans" w:hAnsi="Fira Sans"/>
          <w:bCs/>
          <w:sz w:val="20"/>
          <w:szCs w:val="20"/>
        </w:rPr>
      </w:pPr>
      <w:r w:rsidRPr="00E26881">
        <w:rPr>
          <w:rFonts w:ascii="Fira Sans" w:hAnsi="Fira Sans"/>
          <w:bCs/>
          <w:sz w:val="20"/>
          <w:szCs w:val="20"/>
        </w:rPr>
        <w:lastRenderedPageBreak/>
        <w:t>W celu dobrania odpowiedniego asortymentu, prosimy Zamawiającego o podanie numeru katalogowego lub numeru REF obecnie używanego czujnika.</w:t>
      </w:r>
    </w:p>
    <w:p w14:paraId="1D1451AD" w14:textId="77777777" w:rsidR="00A45294" w:rsidRPr="00E26881" w:rsidRDefault="00A45294" w:rsidP="00A45294">
      <w:pPr>
        <w:spacing w:line="240" w:lineRule="atLeast"/>
        <w:jc w:val="both"/>
        <w:rPr>
          <w:rFonts w:ascii="Fira Sans" w:hAnsi="Fira Sans"/>
          <w:b/>
          <w:sz w:val="20"/>
          <w:szCs w:val="20"/>
        </w:rPr>
      </w:pPr>
      <w:r w:rsidRPr="00E26881">
        <w:rPr>
          <w:rFonts w:ascii="Fira Sans" w:hAnsi="Fira Sans"/>
          <w:b/>
          <w:i/>
          <w:sz w:val="20"/>
          <w:szCs w:val="20"/>
        </w:rPr>
        <w:t>Odp. Zamawiającego:</w:t>
      </w:r>
    </w:p>
    <w:p w14:paraId="2F8E1A4A" w14:textId="162D2CDA" w:rsidR="00D71DB3" w:rsidRPr="00E26881" w:rsidRDefault="00A16A9A" w:rsidP="00291D47">
      <w:pPr>
        <w:spacing w:line="240" w:lineRule="atLeast"/>
        <w:jc w:val="both"/>
        <w:rPr>
          <w:rFonts w:ascii="Fira Sans" w:hAnsi="Fira Sans"/>
          <w:sz w:val="20"/>
          <w:szCs w:val="20"/>
        </w:rPr>
      </w:pPr>
      <w:r w:rsidRPr="00E26881">
        <w:rPr>
          <w:rFonts w:ascii="Fira Sans" w:hAnsi="Fira Sans"/>
          <w:sz w:val="20"/>
          <w:szCs w:val="20"/>
        </w:rPr>
        <w:t>Zamawiający informuje, że numer katalogowy to: S0003B-I.</w:t>
      </w:r>
    </w:p>
    <w:p w14:paraId="7227FB1C" w14:textId="77777777" w:rsidR="00A16A9A" w:rsidRPr="00E26881" w:rsidRDefault="00A16A9A" w:rsidP="00291D47">
      <w:pPr>
        <w:spacing w:line="240" w:lineRule="atLeast"/>
        <w:jc w:val="both"/>
        <w:rPr>
          <w:rFonts w:ascii="Fira Sans" w:hAnsi="Fira Sans"/>
          <w:sz w:val="20"/>
          <w:szCs w:val="20"/>
        </w:rPr>
      </w:pPr>
    </w:p>
    <w:p w14:paraId="79934FF3" w14:textId="77777777" w:rsidR="00A45294" w:rsidRPr="00E26881" w:rsidRDefault="00A45294" w:rsidP="00A45294">
      <w:pPr>
        <w:spacing w:line="240" w:lineRule="atLeast"/>
        <w:jc w:val="both"/>
        <w:rPr>
          <w:rFonts w:ascii="Fira Sans" w:hAnsi="Fira Sans"/>
          <w:b/>
          <w:sz w:val="20"/>
          <w:szCs w:val="20"/>
          <w:u w:val="single"/>
        </w:rPr>
      </w:pPr>
      <w:r w:rsidRPr="00E26881">
        <w:rPr>
          <w:rFonts w:ascii="Fira Sans" w:hAnsi="Fira Sans"/>
          <w:b/>
          <w:sz w:val="20"/>
          <w:szCs w:val="20"/>
          <w:u w:val="single"/>
        </w:rPr>
        <w:t>Pytanie nr 7:</w:t>
      </w:r>
    </w:p>
    <w:p w14:paraId="236F1547" w14:textId="6F1D1436" w:rsidR="004C046B" w:rsidRPr="00E26881" w:rsidRDefault="00A4529B" w:rsidP="00A45294">
      <w:pPr>
        <w:spacing w:line="240" w:lineRule="atLeast"/>
        <w:jc w:val="both"/>
        <w:rPr>
          <w:rFonts w:ascii="Fira Sans" w:hAnsi="Fira Sans"/>
          <w:b/>
          <w:iCs/>
          <w:sz w:val="20"/>
          <w:szCs w:val="20"/>
        </w:rPr>
      </w:pPr>
      <w:r w:rsidRPr="00E26881">
        <w:rPr>
          <w:rFonts w:ascii="Fira Sans" w:hAnsi="Fira Sans"/>
          <w:sz w:val="20"/>
          <w:szCs w:val="20"/>
        </w:rPr>
        <w:t>Czy w celu miarkowania kar umownych Zamawiający dokona modyfikacji postanowień projektu przyszłej umowy w zakresie zapisów § 7 ust. 2 - 4: 2. Wykonawca zapłaci Zamawiającemu karę w wysokości 0,2% wartości brutto zamówionej partii towaru za każdy rozpoczęty dzień (§ 3 ust 1) zwłoki w dostawie, jednak nie więcej niż 10% wartości brutto niedostarczonej w terminie partii towaru. 3. Wykonawca zapłaci Zamawiającemu karę w wysokości 0,2% wartości brutto wadliwej partii towaru za każdy rozpoczęty dzień zwłoki w usunięciu wady towaru w okresie gwarancji jakości, jednak nie więcej niż 10% wartości brutto wadliwej partii towaru. 4. Wykonawca zapłaci Zamawiającemu karę w wysokości 0,2% wartości brutto reklamowanej partii towaru za każdy dzień zwłoki w wykonaniu reklamacji uznanej jako zasadnej w przypadku o którym mowa w § 5 ust. 6 i 7 niniejszej umowy, jednak nie więcej niż 10% wartości brutto reklamowanej partii towaru.</w:t>
      </w:r>
    </w:p>
    <w:p w14:paraId="7790078D" w14:textId="77777777" w:rsidR="00A45294" w:rsidRPr="00E26881" w:rsidRDefault="00A45294" w:rsidP="00A45294">
      <w:pPr>
        <w:spacing w:line="240" w:lineRule="atLeast"/>
        <w:jc w:val="both"/>
        <w:rPr>
          <w:rFonts w:ascii="Fira Sans" w:hAnsi="Fira Sans"/>
          <w:b/>
          <w:sz w:val="20"/>
          <w:szCs w:val="20"/>
        </w:rPr>
      </w:pPr>
      <w:r w:rsidRPr="00E26881">
        <w:rPr>
          <w:rFonts w:ascii="Fira Sans" w:hAnsi="Fira Sans"/>
          <w:b/>
          <w:i/>
          <w:sz w:val="20"/>
          <w:szCs w:val="20"/>
        </w:rPr>
        <w:t>Odp. Zamawiającego:</w:t>
      </w:r>
    </w:p>
    <w:p w14:paraId="6B7EA65A" w14:textId="181914CD" w:rsidR="004C046B" w:rsidRPr="00E26881" w:rsidRDefault="004D3E6E" w:rsidP="00A45294">
      <w:pPr>
        <w:spacing w:line="240" w:lineRule="atLeast"/>
        <w:jc w:val="both"/>
        <w:rPr>
          <w:rFonts w:ascii="Fira Sans" w:hAnsi="Fira Sans"/>
          <w:bCs/>
          <w:sz w:val="20"/>
          <w:szCs w:val="20"/>
        </w:rPr>
      </w:pPr>
      <w:r w:rsidRPr="00E26881">
        <w:rPr>
          <w:rFonts w:ascii="Fira Sans" w:hAnsi="Fira Sans"/>
          <w:bCs/>
          <w:sz w:val="20"/>
          <w:szCs w:val="20"/>
        </w:rPr>
        <w:t>Zamawiający podtrzymuje treść SWZ.</w:t>
      </w:r>
    </w:p>
    <w:p w14:paraId="18B3D55F" w14:textId="77777777" w:rsidR="004D3E6E" w:rsidRPr="00E26881" w:rsidRDefault="004D3E6E" w:rsidP="00A45294">
      <w:pPr>
        <w:spacing w:line="240" w:lineRule="atLeast"/>
        <w:jc w:val="both"/>
        <w:rPr>
          <w:rFonts w:ascii="Fira Sans" w:hAnsi="Fira Sans"/>
          <w:b/>
          <w:sz w:val="20"/>
          <w:szCs w:val="20"/>
          <w:u w:val="single"/>
        </w:rPr>
      </w:pPr>
    </w:p>
    <w:p w14:paraId="74C0CDE4" w14:textId="77777777" w:rsidR="00A45294" w:rsidRPr="00E26881" w:rsidRDefault="00A45294" w:rsidP="00A45294">
      <w:pPr>
        <w:spacing w:line="240" w:lineRule="atLeast"/>
        <w:jc w:val="both"/>
        <w:rPr>
          <w:rFonts w:ascii="Fira Sans" w:hAnsi="Fira Sans"/>
          <w:b/>
          <w:sz w:val="20"/>
          <w:szCs w:val="20"/>
          <w:u w:val="single"/>
        </w:rPr>
      </w:pPr>
      <w:r w:rsidRPr="00E26881">
        <w:rPr>
          <w:rFonts w:ascii="Fira Sans" w:hAnsi="Fira Sans"/>
          <w:b/>
          <w:sz w:val="20"/>
          <w:szCs w:val="20"/>
          <w:u w:val="single"/>
        </w:rPr>
        <w:t>Pytanie nr 8:</w:t>
      </w:r>
    </w:p>
    <w:p w14:paraId="295C8CA6" w14:textId="77777777" w:rsidR="00DA4588" w:rsidRPr="00E26881" w:rsidRDefault="00DA4588" w:rsidP="00DA4588">
      <w:pPr>
        <w:spacing w:line="240" w:lineRule="atLeast"/>
        <w:jc w:val="both"/>
        <w:rPr>
          <w:rFonts w:ascii="Fira Sans" w:hAnsi="Fira Sans"/>
          <w:bCs/>
          <w:iCs/>
          <w:sz w:val="20"/>
          <w:szCs w:val="20"/>
        </w:rPr>
      </w:pPr>
      <w:r w:rsidRPr="00E26881">
        <w:rPr>
          <w:rFonts w:ascii="Fira Sans" w:hAnsi="Fira Sans"/>
          <w:bCs/>
          <w:iCs/>
          <w:sz w:val="20"/>
          <w:szCs w:val="20"/>
        </w:rPr>
        <w:t>Dotyczy Załącznika nr 2 Część 1, punkt 41</w:t>
      </w:r>
    </w:p>
    <w:p w14:paraId="23A7A621" w14:textId="5E8C8043" w:rsidR="004C046B" w:rsidRPr="00E26881" w:rsidRDefault="00DA4588" w:rsidP="00DA4588">
      <w:pPr>
        <w:spacing w:line="240" w:lineRule="atLeast"/>
        <w:jc w:val="both"/>
        <w:rPr>
          <w:rFonts w:ascii="Fira Sans" w:hAnsi="Fira Sans"/>
          <w:bCs/>
          <w:iCs/>
          <w:sz w:val="20"/>
          <w:szCs w:val="20"/>
        </w:rPr>
      </w:pPr>
      <w:r w:rsidRPr="00E26881">
        <w:rPr>
          <w:rFonts w:ascii="Fira Sans" w:hAnsi="Fira Sans"/>
          <w:bCs/>
          <w:iCs/>
          <w:sz w:val="20"/>
          <w:szCs w:val="20"/>
        </w:rPr>
        <w:t>Czy Zamawiający dopuści czujnik dla dzieci w przedziale wagowym 10-50 kg?</w:t>
      </w:r>
    </w:p>
    <w:p w14:paraId="719D1507" w14:textId="77777777" w:rsidR="00A45294" w:rsidRPr="00E26881" w:rsidRDefault="00A45294" w:rsidP="00A45294">
      <w:pPr>
        <w:spacing w:line="240" w:lineRule="atLeast"/>
        <w:jc w:val="both"/>
        <w:rPr>
          <w:rFonts w:ascii="Fira Sans" w:hAnsi="Fira Sans"/>
          <w:b/>
          <w:sz w:val="20"/>
          <w:szCs w:val="20"/>
        </w:rPr>
      </w:pPr>
      <w:r w:rsidRPr="00E26881">
        <w:rPr>
          <w:rFonts w:ascii="Fira Sans" w:hAnsi="Fira Sans"/>
          <w:b/>
          <w:i/>
          <w:sz w:val="20"/>
          <w:szCs w:val="20"/>
        </w:rPr>
        <w:t>Odp. Zamawiającego:</w:t>
      </w:r>
    </w:p>
    <w:p w14:paraId="323CB3F7" w14:textId="3245F579" w:rsidR="004C781B" w:rsidRPr="00E26881" w:rsidRDefault="00C44A59" w:rsidP="00291D47">
      <w:pPr>
        <w:spacing w:line="240" w:lineRule="atLeast"/>
        <w:jc w:val="both"/>
        <w:rPr>
          <w:rFonts w:ascii="Fira Sans" w:hAnsi="Fira Sans"/>
          <w:sz w:val="20"/>
          <w:szCs w:val="20"/>
        </w:rPr>
      </w:pPr>
      <w:r w:rsidRPr="00E26881">
        <w:rPr>
          <w:rFonts w:ascii="Fira Sans" w:hAnsi="Fira Sans"/>
          <w:sz w:val="20"/>
          <w:szCs w:val="20"/>
        </w:rPr>
        <w:t>Zamawiający dopuszcza.</w:t>
      </w:r>
    </w:p>
    <w:p w14:paraId="49BCB721" w14:textId="77777777" w:rsidR="00C44A59" w:rsidRPr="00E26881" w:rsidRDefault="00C44A59" w:rsidP="00291D47">
      <w:pPr>
        <w:spacing w:line="240" w:lineRule="atLeast"/>
        <w:jc w:val="both"/>
        <w:rPr>
          <w:rFonts w:ascii="Fira Sans" w:hAnsi="Fira Sans"/>
          <w:sz w:val="20"/>
          <w:szCs w:val="20"/>
          <w:highlight w:val="yellow"/>
        </w:rPr>
      </w:pPr>
    </w:p>
    <w:p w14:paraId="5DD0DF79" w14:textId="77777777" w:rsidR="00A45294" w:rsidRPr="00E26881" w:rsidRDefault="00A45294" w:rsidP="00A45294">
      <w:pPr>
        <w:spacing w:line="240" w:lineRule="atLeast"/>
        <w:jc w:val="both"/>
        <w:rPr>
          <w:rFonts w:ascii="Fira Sans" w:hAnsi="Fira Sans"/>
          <w:b/>
          <w:sz w:val="20"/>
          <w:szCs w:val="20"/>
          <w:u w:val="single"/>
        </w:rPr>
      </w:pPr>
      <w:r w:rsidRPr="00E26881">
        <w:rPr>
          <w:rFonts w:ascii="Fira Sans" w:hAnsi="Fira Sans"/>
          <w:b/>
          <w:sz w:val="20"/>
          <w:szCs w:val="20"/>
          <w:u w:val="single"/>
        </w:rPr>
        <w:t>Pytanie nr 9:</w:t>
      </w:r>
    </w:p>
    <w:p w14:paraId="614DC27D" w14:textId="77777777" w:rsidR="00DA4588" w:rsidRPr="00E26881" w:rsidRDefault="00DA4588" w:rsidP="00DA4588">
      <w:pPr>
        <w:spacing w:line="240" w:lineRule="atLeast"/>
        <w:jc w:val="both"/>
        <w:rPr>
          <w:rFonts w:ascii="Fira Sans" w:hAnsi="Fira Sans"/>
          <w:bCs/>
          <w:iCs/>
          <w:sz w:val="20"/>
          <w:szCs w:val="20"/>
        </w:rPr>
      </w:pPr>
      <w:r w:rsidRPr="00E26881">
        <w:rPr>
          <w:rFonts w:ascii="Fira Sans" w:hAnsi="Fira Sans"/>
          <w:bCs/>
          <w:iCs/>
          <w:sz w:val="20"/>
          <w:szCs w:val="20"/>
        </w:rPr>
        <w:t>Dotyczy Załącznika nr 2 Część 1, punkt 46</w:t>
      </w:r>
    </w:p>
    <w:p w14:paraId="311A0F82" w14:textId="7F2B2413" w:rsidR="004C046B" w:rsidRPr="00E26881" w:rsidRDefault="00DA4588" w:rsidP="00DA4588">
      <w:pPr>
        <w:spacing w:line="240" w:lineRule="atLeast"/>
        <w:jc w:val="both"/>
        <w:rPr>
          <w:rFonts w:ascii="Fira Sans" w:hAnsi="Fira Sans"/>
          <w:bCs/>
          <w:iCs/>
          <w:sz w:val="20"/>
          <w:szCs w:val="20"/>
        </w:rPr>
      </w:pPr>
      <w:r w:rsidRPr="00E26881">
        <w:rPr>
          <w:rFonts w:ascii="Fira Sans" w:hAnsi="Fira Sans"/>
          <w:bCs/>
          <w:iCs/>
          <w:sz w:val="20"/>
          <w:szCs w:val="20"/>
        </w:rPr>
        <w:t>Czy Zamawiający dopuści czujnik dla dzieci w przedziale wagowym 3-15 kg?</w:t>
      </w:r>
    </w:p>
    <w:p w14:paraId="11DB8D56" w14:textId="77777777" w:rsidR="00C44A59" w:rsidRPr="00E26881" w:rsidRDefault="00C44A59" w:rsidP="00C44A59">
      <w:pPr>
        <w:spacing w:line="240" w:lineRule="atLeast"/>
        <w:jc w:val="both"/>
        <w:rPr>
          <w:rFonts w:ascii="Fira Sans" w:hAnsi="Fira Sans"/>
          <w:b/>
          <w:sz w:val="20"/>
          <w:szCs w:val="20"/>
        </w:rPr>
      </w:pPr>
      <w:r w:rsidRPr="00E26881">
        <w:rPr>
          <w:rFonts w:ascii="Fira Sans" w:hAnsi="Fira Sans"/>
          <w:b/>
          <w:i/>
          <w:sz w:val="20"/>
          <w:szCs w:val="20"/>
        </w:rPr>
        <w:t>Odp. Zamawiającego:</w:t>
      </w:r>
    </w:p>
    <w:p w14:paraId="2EC9DEA1" w14:textId="77777777" w:rsidR="00C44A59" w:rsidRPr="00E26881" w:rsidRDefault="00C44A59" w:rsidP="00C44A59">
      <w:pPr>
        <w:spacing w:line="240" w:lineRule="atLeast"/>
        <w:jc w:val="both"/>
        <w:rPr>
          <w:rFonts w:ascii="Fira Sans" w:hAnsi="Fira Sans"/>
          <w:sz w:val="20"/>
          <w:szCs w:val="20"/>
        </w:rPr>
      </w:pPr>
      <w:r w:rsidRPr="00E26881">
        <w:rPr>
          <w:rFonts w:ascii="Fira Sans" w:hAnsi="Fira Sans"/>
          <w:sz w:val="20"/>
          <w:szCs w:val="20"/>
        </w:rPr>
        <w:t>Zamawiający dopuszcza.</w:t>
      </w:r>
    </w:p>
    <w:p w14:paraId="39E474AA" w14:textId="77777777" w:rsidR="00EB67CA" w:rsidRPr="00E26881" w:rsidRDefault="00EB67CA" w:rsidP="00A45294">
      <w:pPr>
        <w:spacing w:line="240" w:lineRule="atLeast"/>
        <w:jc w:val="both"/>
        <w:rPr>
          <w:rFonts w:ascii="Fira Sans" w:hAnsi="Fira Sans"/>
          <w:b/>
          <w:sz w:val="20"/>
          <w:szCs w:val="20"/>
        </w:rPr>
      </w:pPr>
    </w:p>
    <w:p w14:paraId="0C5C72CE" w14:textId="77777777" w:rsidR="00317850" w:rsidRPr="00E26881" w:rsidRDefault="00317850" w:rsidP="00F93194">
      <w:pPr>
        <w:spacing w:line="240" w:lineRule="atLeast"/>
        <w:jc w:val="both"/>
        <w:rPr>
          <w:rFonts w:ascii="Fira Sans" w:hAnsi="Fira Sans"/>
          <w:b/>
          <w:sz w:val="20"/>
          <w:szCs w:val="20"/>
        </w:rPr>
      </w:pPr>
      <w:r w:rsidRPr="00E26881">
        <w:rPr>
          <w:rFonts w:ascii="Fira Sans" w:hAnsi="Fira Sans"/>
          <w:b/>
          <w:sz w:val="20"/>
          <w:szCs w:val="20"/>
          <w:u w:val="single"/>
        </w:rPr>
        <w:t>Pytanie nr 10:</w:t>
      </w:r>
    </w:p>
    <w:p w14:paraId="3B19C99B" w14:textId="77777777" w:rsidR="00DA4588" w:rsidRPr="00E26881" w:rsidRDefault="00DA4588" w:rsidP="00DA4588">
      <w:pPr>
        <w:spacing w:line="240" w:lineRule="atLeast"/>
        <w:jc w:val="both"/>
        <w:rPr>
          <w:rFonts w:ascii="Fira Sans" w:hAnsi="Fira Sans"/>
          <w:bCs/>
          <w:iCs/>
          <w:sz w:val="20"/>
          <w:szCs w:val="20"/>
        </w:rPr>
      </w:pPr>
      <w:r w:rsidRPr="00E26881">
        <w:rPr>
          <w:rFonts w:ascii="Fira Sans" w:hAnsi="Fira Sans"/>
          <w:bCs/>
          <w:iCs/>
          <w:sz w:val="20"/>
          <w:szCs w:val="20"/>
        </w:rPr>
        <w:t>Dotyczy Załącznika nr 2 Część 1, punkt 47</w:t>
      </w:r>
    </w:p>
    <w:p w14:paraId="5A1CC3BA" w14:textId="675819BF" w:rsidR="00DA4588" w:rsidRPr="00E26881" w:rsidRDefault="00DA4588" w:rsidP="00DA4588">
      <w:pPr>
        <w:spacing w:line="240" w:lineRule="atLeast"/>
        <w:jc w:val="both"/>
        <w:rPr>
          <w:rFonts w:ascii="Fira Sans" w:hAnsi="Fira Sans"/>
          <w:bCs/>
          <w:iCs/>
          <w:sz w:val="20"/>
          <w:szCs w:val="20"/>
        </w:rPr>
      </w:pPr>
      <w:r w:rsidRPr="00E26881">
        <w:rPr>
          <w:rFonts w:ascii="Fira Sans" w:hAnsi="Fira Sans"/>
          <w:bCs/>
          <w:iCs/>
          <w:sz w:val="20"/>
          <w:szCs w:val="20"/>
        </w:rPr>
        <w:t>Czy Zamawiający dopuści czujnik dla dzieci w przedziale wagowym 3-15 kg?</w:t>
      </w:r>
    </w:p>
    <w:p w14:paraId="116E9DC8" w14:textId="77777777" w:rsidR="00C44A59" w:rsidRPr="00E26881" w:rsidRDefault="00C44A59" w:rsidP="00C44A59">
      <w:pPr>
        <w:spacing w:line="240" w:lineRule="atLeast"/>
        <w:jc w:val="both"/>
        <w:rPr>
          <w:rFonts w:ascii="Fira Sans" w:hAnsi="Fira Sans"/>
          <w:b/>
          <w:sz w:val="20"/>
          <w:szCs w:val="20"/>
        </w:rPr>
      </w:pPr>
      <w:r w:rsidRPr="00E26881">
        <w:rPr>
          <w:rFonts w:ascii="Fira Sans" w:hAnsi="Fira Sans"/>
          <w:b/>
          <w:i/>
          <w:sz w:val="20"/>
          <w:szCs w:val="20"/>
        </w:rPr>
        <w:t>Odp. Zamawiającego:</w:t>
      </w:r>
    </w:p>
    <w:p w14:paraId="5BA7CC95" w14:textId="77777777" w:rsidR="00C44A59" w:rsidRPr="00E26881" w:rsidRDefault="00C44A59" w:rsidP="00C44A59">
      <w:pPr>
        <w:spacing w:line="240" w:lineRule="atLeast"/>
        <w:jc w:val="both"/>
        <w:rPr>
          <w:rFonts w:ascii="Fira Sans" w:hAnsi="Fira Sans"/>
          <w:sz w:val="20"/>
          <w:szCs w:val="20"/>
        </w:rPr>
      </w:pPr>
      <w:r w:rsidRPr="00E26881">
        <w:rPr>
          <w:rFonts w:ascii="Fira Sans" w:hAnsi="Fira Sans"/>
          <w:sz w:val="20"/>
          <w:szCs w:val="20"/>
        </w:rPr>
        <w:t>Zamawiający dopuszcza.</w:t>
      </w:r>
    </w:p>
    <w:p w14:paraId="7546EFFF" w14:textId="77777777" w:rsidR="00992F47" w:rsidRPr="00E26881" w:rsidRDefault="00992F47" w:rsidP="00F93194">
      <w:pPr>
        <w:spacing w:line="240" w:lineRule="atLeast"/>
        <w:jc w:val="both"/>
        <w:rPr>
          <w:rFonts w:ascii="Fira Sans" w:hAnsi="Fira Sans"/>
          <w:b/>
          <w:sz w:val="20"/>
          <w:szCs w:val="20"/>
        </w:rPr>
      </w:pPr>
    </w:p>
    <w:p w14:paraId="3D720C9D" w14:textId="77777777" w:rsidR="002C5C1D" w:rsidRPr="00E26881" w:rsidRDefault="002C5C1D" w:rsidP="002C5C1D">
      <w:pPr>
        <w:spacing w:line="240" w:lineRule="atLeast"/>
        <w:jc w:val="both"/>
        <w:rPr>
          <w:rFonts w:ascii="Fira Sans" w:hAnsi="Fira Sans"/>
          <w:b/>
          <w:sz w:val="20"/>
          <w:szCs w:val="20"/>
          <w:u w:val="single"/>
        </w:rPr>
      </w:pPr>
      <w:r w:rsidRPr="00E26881">
        <w:rPr>
          <w:rFonts w:ascii="Fira Sans" w:hAnsi="Fira Sans"/>
          <w:b/>
          <w:sz w:val="20"/>
          <w:szCs w:val="20"/>
          <w:u w:val="single"/>
        </w:rPr>
        <w:t>Pytanie nr 11:</w:t>
      </w:r>
    </w:p>
    <w:p w14:paraId="0FA6F846" w14:textId="77777777" w:rsidR="00DA4588" w:rsidRPr="00E26881" w:rsidRDefault="00DA4588" w:rsidP="00DA4588">
      <w:pPr>
        <w:spacing w:line="240" w:lineRule="atLeast"/>
        <w:jc w:val="both"/>
        <w:rPr>
          <w:rFonts w:ascii="Fira Sans" w:hAnsi="Fira Sans"/>
          <w:bCs/>
          <w:iCs/>
          <w:sz w:val="20"/>
          <w:szCs w:val="20"/>
        </w:rPr>
      </w:pPr>
      <w:r w:rsidRPr="00E26881">
        <w:rPr>
          <w:rFonts w:ascii="Fira Sans" w:hAnsi="Fira Sans"/>
          <w:bCs/>
          <w:iCs/>
          <w:sz w:val="20"/>
          <w:szCs w:val="20"/>
        </w:rPr>
        <w:t>Dotyczy Załącznika nr 2 Część 1, punkt 55</w:t>
      </w:r>
    </w:p>
    <w:p w14:paraId="5B5AA9FE" w14:textId="6D6DC546" w:rsidR="002C5C1D" w:rsidRPr="00E26881" w:rsidRDefault="00DA4588" w:rsidP="00DA4588">
      <w:pPr>
        <w:spacing w:line="240" w:lineRule="atLeast"/>
        <w:jc w:val="both"/>
        <w:rPr>
          <w:rFonts w:ascii="Fira Sans" w:hAnsi="Fira Sans"/>
          <w:bCs/>
          <w:iCs/>
          <w:sz w:val="20"/>
          <w:szCs w:val="20"/>
        </w:rPr>
      </w:pPr>
      <w:r w:rsidRPr="00E26881">
        <w:rPr>
          <w:rFonts w:ascii="Fira Sans" w:hAnsi="Fira Sans"/>
          <w:bCs/>
          <w:iCs/>
          <w:sz w:val="20"/>
          <w:szCs w:val="20"/>
        </w:rPr>
        <w:t>Czy Zamawiający dopuści opaski z otworami okrągłymi, które będą kompatybilne ze wszystkim czujnikami typu Y z tego postępowania?</w:t>
      </w:r>
    </w:p>
    <w:p w14:paraId="4F60628B" w14:textId="77777777" w:rsidR="00C44A59" w:rsidRPr="00E26881" w:rsidRDefault="00C44A59" w:rsidP="00C44A59">
      <w:pPr>
        <w:spacing w:line="240" w:lineRule="atLeast"/>
        <w:jc w:val="both"/>
        <w:rPr>
          <w:rFonts w:ascii="Fira Sans" w:hAnsi="Fira Sans"/>
          <w:b/>
          <w:sz w:val="20"/>
          <w:szCs w:val="20"/>
        </w:rPr>
      </w:pPr>
      <w:r w:rsidRPr="00E26881">
        <w:rPr>
          <w:rFonts w:ascii="Fira Sans" w:hAnsi="Fira Sans"/>
          <w:b/>
          <w:i/>
          <w:sz w:val="20"/>
          <w:szCs w:val="20"/>
        </w:rPr>
        <w:t>Odp. Zamawiającego:</w:t>
      </w:r>
    </w:p>
    <w:p w14:paraId="3FB15659" w14:textId="77777777" w:rsidR="00C44A59" w:rsidRPr="00E26881" w:rsidRDefault="00C44A59" w:rsidP="00C44A59">
      <w:pPr>
        <w:spacing w:line="240" w:lineRule="atLeast"/>
        <w:jc w:val="both"/>
        <w:rPr>
          <w:rFonts w:ascii="Fira Sans" w:hAnsi="Fira Sans"/>
          <w:sz w:val="20"/>
          <w:szCs w:val="20"/>
        </w:rPr>
      </w:pPr>
      <w:r w:rsidRPr="00E26881">
        <w:rPr>
          <w:rFonts w:ascii="Fira Sans" w:hAnsi="Fira Sans"/>
          <w:sz w:val="20"/>
          <w:szCs w:val="20"/>
        </w:rPr>
        <w:t>Zamawiający dopuszcza.</w:t>
      </w:r>
    </w:p>
    <w:p w14:paraId="4B53FC4D" w14:textId="77777777" w:rsidR="002C5C1D" w:rsidRPr="00E26881" w:rsidRDefault="002C5C1D" w:rsidP="002C5C1D">
      <w:pPr>
        <w:spacing w:line="240" w:lineRule="atLeast"/>
        <w:jc w:val="both"/>
        <w:rPr>
          <w:rFonts w:ascii="Fira Sans" w:hAnsi="Fira Sans"/>
          <w:sz w:val="20"/>
          <w:szCs w:val="20"/>
        </w:rPr>
      </w:pPr>
    </w:p>
    <w:p w14:paraId="7002F8E0" w14:textId="77777777" w:rsidR="002C5C1D" w:rsidRPr="00E26881" w:rsidRDefault="002C5C1D" w:rsidP="002C5C1D">
      <w:pPr>
        <w:spacing w:line="240" w:lineRule="atLeast"/>
        <w:jc w:val="both"/>
        <w:rPr>
          <w:rFonts w:ascii="Fira Sans" w:hAnsi="Fira Sans"/>
          <w:b/>
          <w:sz w:val="20"/>
          <w:szCs w:val="20"/>
          <w:u w:val="single"/>
        </w:rPr>
      </w:pPr>
      <w:r w:rsidRPr="00E26881">
        <w:rPr>
          <w:rFonts w:ascii="Fira Sans" w:hAnsi="Fira Sans"/>
          <w:b/>
          <w:sz w:val="20"/>
          <w:szCs w:val="20"/>
          <w:u w:val="single"/>
        </w:rPr>
        <w:t>Pytanie nr 12:</w:t>
      </w:r>
    </w:p>
    <w:p w14:paraId="4D9F0323" w14:textId="77777777" w:rsidR="009B3DE7" w:rsidRPr="00E26881" w:rsidRDefault="009B3DE7" w:rsidP="009B3DE7">
      <w:pPr>
        <w:spacing w:line="240" w:lineRule="atLeast"/>
        <w:rPr>
          <w:rFonts w:ascii="Fira Sans" w:hAnsi="Fira Sans"/>
          <w:sz w:val="20"/>
          <w:szCs w:val="20"/>
        </w:rPr>
      </w:pPr>
      <w:r w:rsidRPr="00E26881">
        <w:rPr>
          <w:rFonts w:ascii="Fira Sans" w:hAnsi="Fira Sans"/>
          <w:sz w:val="20"/>
          <w:szCs w:val="20"/>
        </w:rPr>
        <w:t>Dotyczy: Część II – Wzór umowy - §3</w:t>
      </w:r>
    </w:p>
    <w:p w14:paraId="3D12A096" w14:textId="68482F8D" w:rsidR="002C5C1D" w:rsidRPr="00E26881" w:rsidRDefault="009B3DE7" w:rsidP="009B3DE7">
      <w:pPr>
        <w:spacing w:line="240" w:lineRule="atLeast"/>
        <w:rPr>
          <w:rFonts w:ascii="Fira Sans" w:hAnsi="Fira Sans"/>
          <w:sz w:val="20"/>
          <w:szCs w:val="20"/>
        </w:rPr>
      </w:pPr>
      <w:r w:rsidRPr="00E26881">
        <w:rPr>
          <w:rFonts w:ascii="Fira Sans" w:hAnsi="Fira Sans"/>
          <w:sz w:val="20"/>
          <w:szCs w:val="20"/>
        </w:rPr>
        <w:t>Prosimy o zmianę terminu dostarczenia przedmiotu zamówienia z 3 do 10 dni roboczych od wpłynięcia zamówienia.</w:t>
      </w:r>
    </w:p>
    <w:p w14:paraId="0EA77409" w14:textId="77777777" w:rsidR="002C5C1D" w:rsidRPr="00E26881" w:rsidRDefault="002C5C1D" w:rsidP="002C5C1D">
      <w:pPr>
        <w:spacing w:line="240" w:lineRule="atLeast"/>
        <w:jc w:val="both"/>
        <w:rPr>
          <w:rFonts w:ascii="Fira Sans" w:hAnsi="Fira Sans"/>
          <w:b/>
          <w:sz w:val="20"/>
          <w:szCs w:val="20"/>
        </w:rPr>
      </w:pPr>
      <w:r w:rsidRPr="00E26881">
        <w:rPr>
          <w:rFonts w:ascii="Fira Sans" w:hAnsi="Fira Sans"/>
          <w:b/>
          <w:i/>
          <w:sz w:val="20"/>
          <w:szCs w:val="20"/>
        </w:rPr>
        <w:t>Odp. Zamawiającego:</w:t>
      </w:r>
    </w:p>
    <w:p w14:paraId="491B3311" w14:textId="21ADB85F" w:rsidR="002C5C1D" w:rsidRPr="00E26881" w:rsidRDefault="009B3DE7" w:rsidP="002C5C1D">
      <w:pPr>
        <w:spacing w:line="240" w:lineRule="atLeast"/>
        <w:jc w:val="both"/>
        <w:rPr>
          <w:rFonts w:ascii="Fira Sans" w:hAnsi="Fira Sans"/>
          <w:sz w:val="20"/>
          <w:szCs w:val="20"/>
        </w:rPr>
      </w:pPr>
      <w:r w:rsidRPr="00E26881">
        <w:rPr>
          <w:rFonts w:ascii="Fira Sans" w:hAnsi="Fira Sans"/>
          <w:sz w:val="20"/>
          <w:szCs w:val="20"/>
        </w:rPr>
        <w:t>Zamawiający podtrzymuje treść SWZ.</w:t>
      </w:r>
    </w:p>
    <w:p w14:paraId="428FB95E" w14:textId="77777777" w:rsidR="009B3DE7" w:rsidRPr="00E26881" w:rsidRDefault="009B3DE7" w:rsidP="002C5C1D">
      <w:pPr>
        <w:spacing w:line="240" w:lineRule="atLeast"/>
        <w:jc w:val="both"/>
        <w:rPr>
          <w:rFonts w:ascii="Fira Sans" w:hAnsi="Fira Sans"/>
          <w:sz w:val="20"/>
          <w:szCs w:val="20"/>
          <w:highlight w:val="yellow"/>
        </w:rPr>
      </w:pPr>
    </w:p>
    <w:sectPr w:rsidR="009B3DE7" w:rsidRPr="00E26881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118D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2F3A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5936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35D5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076E"/>
    <w:rsid w:val="001E12CC"/>
    <w:rsid w:val="001E37CB"/>
    <w:rsid w:val="001E38D3"/>
    <w:rsid w:val="001E414D"/>
    <w:rsid w:val="001E4AB9"/>
    <w:rsid w:val="001E527F"/>
    <w:rsid w:val="001E543D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46F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38F9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3E6E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217B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2BE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68C4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2E7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15C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24C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5016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3DE7"/>
    <w:rsid w:val="009B416E"/>
    <w:rsid w:val="009B5AB4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A9A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4529B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64E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AF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42E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4A59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A61FC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03E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8AB"/>
    <w:rsid w:val="00DA297F"/>
    <w:rsid w:val="00DA4588"/>
    <w:rsid w:val="00DA54DB"/>
    <w:rsid w:val="00DA63E3"/>
    <w:rsid w:val="00DA7D87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26881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618A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631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4551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Paweł Berbeka</cp:lastModifiedBy>
  <cp:revision>44</cp:revision>
  <cp:lastPrinted>2020-12-08T10:06:00Z</cp:lastPrinted>
  <dcterms:created xsi:type="dcterms:W3CDTF">2023-01-10T11:30:00Z</dcterms:created>
  <dcterms:modified xsi:type="dcterms:W3CDTF">2024-02-13T09:59:00Z</dcterms:modified>
</cp:coreProperties>
</file>