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13A840A1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06C50">
        <w:rPr>
          <w:rFonts w:ascii="Verdana" w:hAnsi="Verdana" w:cs="Arial"/>
          <w:b/>
          <w:color w:val="000000"/>
          <w:sz w:val="20"/>
        </w:rPr>
        <w:t>16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125D45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7B1745DF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DD7AAB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1379F923" w:rsidR="002D769A" w:rsidRDefault="002D769A" w:rsidP="00CA5282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706C50" w:rsidRPr="00706C50">
        <w:rPr>
          <w:rFonts w:ascii="Verdana" w:hAnsi="Verdana" w:cs="Arial"/>
          <w:b/>
          <w:i/>
          <w:iCs/>
          <w:szCs w:val="32"/>
        </w:rPr>
        <w:t xml:space="preserve">Dostawa wraz z montażem 3 zestawów audiowizualnych składających się z: projektora krótkoogniskowego, tablicy </w:t>
      </w:r>
      <w:proofErr w:type="spellStart"/>
      <w:r w:rsidR="00706C50" w:rsidRPr="00706C50">
        <w:rPr>
          <w:rFonts w:ascii="Verdana" w:hAnsi="Verdana" w:cs="Arial"/>
          <w:b/>
          <w:i/>
          <w:iCs/>
          <w:szCs w:val="32"/>
        </w:rPr>
        <w:t>suchościeralnej</w:t>
      </w:r>
      <w:proofErr w:type="spellEnd"/>
      <w:r w:rsidR="00706C50" w:rsidRPr="00706C50">
        <w:rPr>
          <w:rFonts w:ascii="Verdana" w:hAnsi="Verdana" w:cs="Arial"/>
          <w:b/>
          <w:i/>
          <w:iCs/>
          <w:szCs w:val="32"/>
        </w:rPr>
        <w:t xml:space="preserve"> projekcyjnej, kolumn głośnikowych oraz wzmacniacza, w ramach Dofinansowania Pracowni Dydaktycznych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EC3DB9A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1BCCB0E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31F8BB66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4A21DA5" w14:textId="2EFEF5F2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, czy te dostawy zostały wykonane lub są wykonywane należycie, przy czym dowodami, o których mowa, są </w:t>
      </w:r>
      <w:r w:rsidR="00040D88" w:rsidRPr="00644891">
        <w:rPr>
          <w:rFonts w:ascii="Verdana" w:hAnsi="Verdana" w:cs="Arial"/>
          <w:i/>
          <w:iCs/>
          <w:sz w:val="18"/>
          <w:szCs w:val="20"/>
          <w:u w:val="single"/>
        </w:rPr>
        <w:t>referencje bądź inne dokumenty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853276">
        <w:rPr>
          <w:rFonts w:ascii="Verdana" w:hAnsi="Verdana" w:cs="Arial"/>
          <w:i/>
          <w:iCs/>
          <w:sz w:val="18"/>
          <w:szCs w:val="20"/>
        </w:rPr>
        <w:t xml:space="preserve">; </w:t>
      </w:r>
      <w:r w:rsidR="00853276" w:rsidRPr="00853276">
        <w:rPr>
          <w:rFonts w:ascii="Verdana" w:hAnsi="Verdana" w:cs="Arial"/>
          <w:i/>
          <w:iCs/>
          <w:sz w:val="18"/>
          <w:szCs w:val="20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853276">
        <w:rPr>
          <w:rFonts w:ascii="Verdana" w:hAnsi="Verdana" w:cs="Arial"/>
          <w:i/>
          <w:iCs/>
          <w:sz w:val="18"/>
          <w:szCs w:val="20"/>
        </w:rPr>
        <w:t>.</w:t>
      </w:r>
    </w:p>
    <w:p w14:paraId="6A4630FE" w14:textId="6023C12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77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25D45"/>
    <w:rsid w:val="00140F5C"/>
    <w:rsid w:val="002D769A"/>
    <w:rsid w:val="00346859"/>
    <w:rsid w:val="003A3854"/>
    <w:rsid w:val="004C4B14"/>
    <w:rsid w:val="0050573D"/>
    <w:rsid w:val="005F37C4"/>
    <w:rsid w:val="00601F48"/>
    <w:rsid w:val="00613873"/>
    <w:rsid w:val="00644891"/>
    <w:rsid w:val="00675AD5"/>
    <w:rsid w:val="006B2772"/>
    <w:rsid w:val="00706C50"/>
    <w:rsid w:val="007161BB"/>
    <w:rsid w:val="00781769"/>
    <w:rsid w:val="007A1D97"/>
    <w:rsid w:val="007D6328"/>
    <w:rsid w:val="00853276"/>
    <w:rsid w:val="008832EB"/>
    <w:rsid w:val="009870D8"/>
    <w:rsid w:val="009A2D96"/>
    <w:rsid w:val="009D239D"/>
    <w:rsid w:val="00A05F9B"/>
    <w:rsid w:val="00A551AC"/>
    <w:rsid w:val="00AA09F6"/>
    <w:rsid w:val="00B34079"/>
    <w:rsid w:val="00B82E29"/>
    <w:rsid w:val="00CA5282"/>
    <w:rsid w:val="00D0047A"/>
    <w:rsid w:val="00D10700"/>
    <w:rsid w:val="00D67873"/>
    <w:rsid w:val="00DD7AAB"/>
    <w:rsid w:val="00E46E36"/>
    <w:rsid w:val="00EE4D34"/>
    <w:rsid w:val="00EE6274"/>
    <w:rsid w:val="00F53C4B"/>
    <w:rsid w:val="00FD27D0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34</cp:revision>
  <dcterms:created xsi:type="dcterms:W3CDTF">2023-03-22T10:28:00Z</dcterms:created>
  <dcterms:modified xsi:type="dcterms:W3CDTF">2024-03-21T14:22:00Z</dcterms:modified>
</cp:coreProperties>
</file>