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FDABB43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ZP.271.1</w:t>
      </w:r>
      <w:r w:rsidR="000B3136">
        <w:rPr>
          <w:rFonts w:cs="Calibri"/>
          <w:b/>
          <w:szCs w:val="24"/>
        </w:rPr>
        <w:t>8</w:t>
      </w:r>
      <w:r w:rsidR="00CC5FB1">
        <w:rPr>
          <w:rFonts w:cs="Calibri"/>
          <w:b/>
          <w:szCs w:val="24"/>
        </w:rPr>
        <w:t>.2023.ŁP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964DBC6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B3136" w:rsidRPr="00965D69">
        <w:rPr>
          <w:rFonts w:cs="Calibri"/>
          <w:b/>
          <w:szCs w:val="24"/>
        </w:rPr>
        <w:t>Modernizacja ulic w</w:t>
      </w:r>
      <w:r w:rsidR="000B3136">
        <w:rPr>
          <w:rFonts w:cs="Calibri"/>
          <w:b/>
          <w:szCs w:val="24"/>
        </w:rPr>
        <w:t> </w:t>
      </w:r>
      <w:r w:rsidR="000B3136" w:rsidRPr="00965D69">
        <w:rPr>
          <w:rFonts w:cs="Calibri"/>
          <w:b/>
          <w:szCs w:val="24"/>
        </w:rPr>
        <w:t>Konstantynowie Łódzkim w zakresie:</w:t>
      </w:r>
      <w:r w:rsidR="000B3136">
        <w:rPr>
          <w:rFonts w:cs="Calibri"/>
          <w:b/>
          <w:szCs w:val="24"/>
        </w:rPr>
        <w:t xml:space="preserve"> </w:t>
      </w:r>
      <w:r w:rsidR="000B3136" w:rsidRPr="00965D69">
        <w:rPr>
          <w:rFonts w:cs="Calibri"/>
          <w:b/>
          <w:szCs w:val="24"/>
        </w:rPr>
        <w:t>Część 1 zamówienia: Modernizacja ulicy Lipowej;</w:t>
      </w:r>
      <w:r w:rsidR="000B3136">
        <w:rPr>
          <w:rFonts w:cs="Calibri"/>
          <w:b/>
          <w:szCs w:val="24"/>
        </w:rPr>
        <w:t xml:space="preserve"> </w:t>
      </w:r>
      <w:r w:rsidR="000B3136" w:rsidRPr="00965D69">
        <w:rPr>
          <w:rFonts w:cs="Calibri"/>
          <w:b/>
          <w:szCs w:val="24"/>
        </w:rPr>
        <w:t>Część 2 zamówienia: Modernizacja ulicy Górnej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82113"/>
    <w:rsid w:val="001F4842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22</cp:revision>
  <dcterms:created xsi:type="dcterms:W3CDTF">2022-01-27T12:08:00Z</dcterms:created>
  <dcterms:modified xsi:type="dcterms:W3CDTF">2023-09-14T11:07:00Z</dcterms:modified>
</cp:coreProperties>
</file>