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3D098" w14:textId="77777777" w:rsidR="009A646D" w:rsidRPr="00C80935" w:rsidRDefault="009A646D" w:rsidP="009A646D">
      <w:pPr>
        <w:jc w:val="both"/>
        <w:rPr>
          <w:b/>
          <w:bCs/>
          <w:sz w:val="22"/>
          <w:szCs w:val="22"/>
        </w:rPr>
      </w:pPr>
      <w:r w:rsidRPr="00C80935">
        <w:rPr>
          <w:b/>
          <w:bCs/>
          <w:sz w:val="22"/>
          <w:szCs w:val="22"/>
        </w:rPr>
        <w:t>Wykonawca:</w:t>
      </w:r>
      <w:r w:rsidRPr="00C80935">
        <w:rPr>
          <w:b/>
          <w:bCs/>
          <w:sz w:val="22"/>
          <w:szCs w:val="22"/>
        </w:rPr>
        <w:tab/>
      </w:r>
      <w:r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</w:tblGrid>
      <w:tr w:rsidR="009A646D" w:rsidRPr="00C80935" w14:paraId="4D04DE1F" w14:textId="77777777" w:rsidTr="00C93F00">
        <w:trPr>
          <w:trHeight w:val="253"/>
        </w:trPr>
        <w:tc>
          <w:tcPr>
            <w:tcW w:w="3256" w:type="dxa"/>
          </w:tcPr>
          <w:p w14:paraId="2F36310F" w14:textId="77777777" w:rsidR="009A646D" w:rsidRPr="008149C5" w:rsidRDefault="009A646D" w:rsidP="008149C5">
            <w:pPr>
              <w:spacing w:line="276" w:lineRule="auto"/>
              <w:jc w:val="both"/>
              <w:rPr>
                <w:b/>
                <w:bCs/>
                <w:szCs w:val="24"/>
              </w:rPr>
            </w:pPr>
          </w:p>
        </w:tc>
      </w:tr>
    </w:tbl>
    <w:p w14:paraId="4ECA24A7" w14:textId="77777777" w:rsidR="009A646D" w:rsidRPr="00C80935" w:rsidRDefault="009A646D" w:rsidP="008149C5">
      <w:pPr>
        <w:spacing w:line="276" w:lineRule="auto"/>
        <w:jc w:val="both"/>
        <w:rPr>
          <w:bCs/>
          <w:i/>
          <w:sz w:val="20"/>
        </w:rPr>
      </w:pPr>
      <w:r w:rsidRPr="00C80935">
        <w:rPr>
          <w:bCs/>
          <w:i/>
          <w:sz w:val="20"/>
        </w:rPr>
        <w:t>(pełna nazwa)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</w:tblGrid>
      <w:tr w:rsidR="009A646D" w:rsidRPr="00C80935" w14:paraId="0AAF64F3" w14:textId="77777777" w:rsidTr="00C93F00">
        <w:trPr>
          <w:trHeight w:val="253"/>
        </w:trPr>
        <w:tc>
          <w:tcPr>
            <w:tcW w:w="3256" w:type="dxa"/>
          </w:tcPr>
          <w:p w14:paraId="3BECE8E5" w14:textId="77777777" w:rsidR="009A646D" w:rsidRPr="00C80935" w:rsidRDefault="009A646D" w:rsidP="008149C5">
            <w:pPr>
              <w:spacing w:line="276" w:lineRule="auto"/>
              <w:jc w:val="both"/>
              <w:rPr>
                <w:bCs/>
                <w:szCs w:val="24"/>
              </w:rPr>
            </w:pPr>
          </w:p>
        </w:tc>
      </w:tr>
    </w:tbl>
    <w:p w14:paraId="05C063E5" w14:textId="77777777" w:rsidR="009A646D" w:rsidRPr="00C80935" w:rsidRDefault="009A646D" w:rsidP="008149C5">
      <w:pPr>
        <w:spacing w:line="276" w:lineRule="auto"/>
        <w:rPr>
          <w:bCs/>
          <w:i/>
          <w:sz w:val="20"/>
        </w:rPr>
      </w:pPr>
      <w:r w:rsidRPr="00C80935">
        <w:rPr>
          <w:bCs/>
          <w:i/>
          <w:sz w:val="20"/>
        </w:rPr>
        <w:t>(adres)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</w:tblGrid>
      <w:tr w:rsidR="009A646D" w:rsidRPr="00C80935" w14:paraId="6105D4A2" w14:textId="77777777" w:rsidTr="00C93F00">
        <w:trPr>
          <w:trHeight w:val="253"/>
        </w:trPr>
        <w:tc>
          <w:tcPr>
            <w:tcW w:w="3256" w:type="dxa"/>
          </w:tcPr>
          <w:p w14:paraId="40C502B6" w14:textId="77777777" w:rsidR="009A646D" w:rsidRPr="00C80935" w:rsidRDefault="009A646D" w:rsidP="008149C5">
            <w:pPr>
              <w:spacing w:line="276" w:lineRule="auto"/>
              <w:jc w:val="both"/>
              <w:rPr>
                <w:bCs/>
                <w:szCs w:val="24"/>
              </w:rPr>
            </w:pPr>
          </w:p>
        </w:tc>
      </w:tr>
    </w:tbl>
    <w:p w14:paraId="37BB46DC" w14:textId="77777777" w:rsidR="00E74092" w:rsidRPr="00C80935" w:rsidRDefault="009A646D" w:rsidP="008149C5">
      <w:pPr>
        <w:pStyle w:val="Default"/>
        <w:spacing w:line="276" w:lineRule="auto"/>
        <w:rPr>
          <w:sz w:val="20"/>
          <w:szCs w:val="20"/>
        </w:rPr>
      </w:pPr>
      <w:r w:rsidRPr="00C80935">
        <w:rPr>
          <w:bCs/>
          <w:i/>
          <w:sz w:val="20"/>
          <w:szCs w:val="20"/>
        </w:rPr>
        <w:t>(NIP)</w:t>
      </w:r>
      <w:r w:rsidR="00E74092" w:rsidRPr="00C80935">
        <w:rPr>
          <w:i/>
          <w:iCs/>
          <w:sz w:val="20"/>
          <w:szCs w:val="20"/>
        </w:rPr>
        <w:t xml:space="preserve"> </w:t>
      </w:r>
    </w:p>
    <w:p w14:paraId="269A3100" w14:textId="77777777" w:rsidR="00440D11" w:rsidRDefault="00440D11" w:rsidP="00DC54B1">
      <w:pPr>
        <w:rPr>
          <w:rFonts w:ascii="Tahoma" w:hAnsi="Tahoma" w:cs="Tahoma"/>
          <w:sz w:val="20"/>
        </w:rPr>
      </w:pPr>
    </w:p>
    <w:p w14:paraId="0456A6FE" w14:textId="77777777" w:rsidR="00044DB6" w:rsidRDefault="00044DB6" w:rsidP="00E74092">
      <w:pPr>
        <w:jc w:val="center"/>
        <w:rPr>
          <w:rFonts w:ascii="Tahoma" w:hAnsi="Tahoma" w:cs="Tahoma"/>
          <w:sz w:val="20"/>
        </w:rPr>
      </w:pPr>
    </w:p>
    <w:p w14:paraId="0B511786" w14:textId="77777777" w:rsidR="00E74092" w:rsidRPr="00CA03A6" w:rsidRDefault="00D93F69" w:rsidP="004635F4">
      <w:pPr>
        <w:spacing w:line="360" w:lineRule="auto"/>
        <w:jc w:val="center"/>
        <w:rPr>
          <w:b/>
          <w:szCs w:val="24"/>
        </w:rPr>
      </w:pPr>
      <w:r w:rsidRPr="00CA03A6">
        <w:rPr>
          <w:b/>
          <w:szCs w:val="24"/>
        </w:rPr>
        <w:t>OŚWIADCZENIE</w:t>
      </w:r>
    </w:p>
    <w:p w14:paraId="41001A77" w14:textId="77777777" w:rsidR="004635F4" w:rsidRPr="00C80935" w:rsidRDefault="004635F4" w:rsidP="004635F4">
      <w:pPr>
        <w:jc w:val="center"/>
        <w:rPr>
          <w:b/>
          <w:sz w:val="22"/>
          <w:szCs w:val="22"/>
        </w:rPr>
      </w:pPr>
      <w:r w:rsidRPr="00C80935">
        <w:rPr>
          <w:b/>
          <w:sz w:val="22"/>
          <w:szCs w:val="22"/>
        </w:rPr>
        <w:t xml:space="preserve">dotyczące przynależności lub braku przynależności do grupy kapitałowej </w:t>
      </w:r>
      <w:r w:rsidRPr="00C80935">
        <w:rPr>
          <w:b/>
          <w:sz w:val="22"/>
          <w:szCs w:val="22"/>
        </w:rPr>
        <w:br/>
        <w:t xml:space="preserve">w rozumieniu ustawy z dnia 16 lutego 2007 r. </w:t>
      </w:r>
    </w:p>
    <w:p w14:paraId="3C041635" w14:textId="77777777" w:rsidR="004635F4" w:rsidRPr="00C80935" w:rsidRDefault="004635F4" w:rsidP="004635F4">
      <w:pPr>
        <w:jc w:val="center"/>
        <w:rPr>
          <w:b/>
          <w:sz w:val="22"/>
          <w:szCs w:val="22"/>
        </w:rPr>
      </w:pPr>
      <w:r w:rsidRPr="00C80935">
        <w:rPr>
          <w:b/>
          <w:sz w:val="22"/>
          <w:szCs w:val="22"/>
        </w:rPr>
        <w:t xml:space="preserve">o ochronie konkurencji i konsumentów  </w:t>
      </w:r>
    </w:p>
    <w:p w14:paraId="03D4B3F8" w14:textId="77777777" w:rsidR="00E74092" w:rsidRPr="00CA03A6" w:rsidRDefault="00E74092" w:rsidP="004635F4">
      <w:pPr>
        <w:spacing w:line="360" w:lineRule="auto"/>
        <w:jc w:val="center"/>
        <w:rPr>
          <w:b/>
          <w:sz w:val="20"/>
        </w:rPr>
      </w:pPr>
    </w:p>
    <w:p w14:paraId="1208D3DD" w14:textId="77777777" w:rsidR="00E74092" w:rsidRPr="00CA03A6" w:rsidRDefault="00E74092" w:rsidP="004635F4">
      <w:pPr>
        <w:spacing w:line="360" w:lineRule="auto"/>
        <w:jc w:val="center"/>
        <w:rPr>
          <w:b/>
          <w:sz w:val="20"/>
        </w:rPr>
      </w:pPr>
    </w:p>
    <w:p w14:paraId="77B4838C" w14:textId="53C86171" w:rsidR="000134AD" w:rsidRDefault="00290177" w:rsidP="008C1F39">
      <w:pPr>
        <w:spacing w:line="276" w:lineRule="auto"/>
        <w:jc w:val="both"/>
        <w:rPr>
          <w:szCs w:val="24"/>
        </w:rPr>
      </w:pPr>
      <w:r w:rsidRPr="00C80935">
        <w:rPr>
          <w:szCs w:val="24"/>
        </w:rPr>
        <w:t xml:space="preserve">Na potrzeby postępowania o udzielenie zamówienia publicznego, prowadzonego w trybie </w:t>
      </w:r>
      <w:r w:rsidR="00CA03A6" w:rsidRPr="00C80935">
        <w:rPr>
          <w:szCs w:val="24"/>
        </w:rPr>
        <w:t xml:space="preserve"> </w:t>
      </w:r>
      <w:r w:rsidR="00C80935">
        <w:rPr>
          <w:szCs w:val="24"/>
        </w:rPr>
        <w:t xml:space="preserve">             art. 275 </w:t>
      </w:r>
      <w:r w:rsidRPr="00C80935">
        <w:rPr>
          <w:szCs w:val="24"/>
        </w:rPr>
        <w:t xml:space="preserve">pkt 1 ustawy </w:t>
      </w:r>
      <w:r w:rsidRPr="002C0D38">
        <w:rPr>
          <w:i/>
          <w:iCs/>
          <w:szCs w:val="24"/>
        </w:rPr>
        <w:t>Prawo zamówień publicznych</w:t>
      </w:r>
      <w:r w:rsidRPr="00C80935">
        <w:rPr>
          <w:szCs w:val="24"/>
        </w:rPr>
        <w:t xml:space="preserve"> pn. </w:t>
      </w:r>
      <w:r w:rsidR="008C1F39" w:rsidRPr="008C1F39">
        <w:rPr>
          <w:b/>
          <w:szCs w:val="24"/>
        </w:rPr>
        <w:t xml:space="preserve">Świadczenie usług sprzątania </w:t>
      </w:r>
      <w:r w:rsidR="002C0D38">
        <w:rPr>
          <w:b/>
          <w:szCs w:val="24"/>
        </w:rPr>
        <w:br/>
      </w:r>
      <w:r w:rsidR="008C1F39" w:rsidRPr="008C1F39">
        <w:rPr>
          <w:b/>
          <w:szCs w:val="24"/>
        </w:rPr>
        <w:t>w budynkach i utrzymanie porządku na terenie nieruchomości Wojewódzkiej Stacji Sanitarno-Epidemiologicznej w Krakowie oraz usług mycia okien w Oddziałach Laboratoryjnych w Tarnowie i Wadowicach</w:t>
      </w:r>
      <w:r w:rsidR="00C80935">
        <w:rPr>
          <w:b/>
          <w:szCs w:val="24"/>
        </w:rPr>
        <w:t xml:space="preserve"> </w:t>
      </w:r>
      <w:r w:rsidR="00C80935">
        <w:rPr>
          <w:szCs w:val="24"/>
        </w:rPr>
        <w:t xml:space="preserve">(znak: </w:t>
      </w:r>
      <w:r w:rsidRPr="00C80935">
        <w:rPr>
          <w:szCs w:val="24"/>
        </w:rPr>
        <w:t>AGZ.272.</w:t>
      </w:r>
      <w:r w:rsidR="008C1F39">
        <w:rPr>
          <w:szCs w:val="24"/>
        </w:rPr>
        <w:t>1</w:t>
      </w:r>
      <w:r w:rsidR="004116C4">
        <w:rPr>
          <w:szCs w:val="24"/>
        </w:rPr>
        <w:t>0</w:t>
      </w:r>
      <w:r w:rsidRPr="00C80935">
        <w:rPr>
          <w:szCs w:val="24"/>
        </w:rPr>
        <w:t>.202</w:t>
      </w:r>
      <w:r w:rsidR="004116C4">
        <w:rPr>
          <w:szCs w:val="24"/>
        </w:rPr>
        <w:t>4</w:t>
      </w:r>
      <w:r w:rsidRPr="00C80935">
        <w:rPr>
          <w:szCs w:val="24"/>
        </w:rPr>
        <w:t xml:space="preserve">), prowadzonego przez </w:t>
      </w:r>
      <w:r w:rsidR="00C80935">
        <w:rPr>
          <w:szCs w:val="24"/>
        </w:rPr>
        <w:t>Wojewódzką Stację Sanitarno-</w:t>
      </w:r>
      <w:r w:rsidRPr="00C80935">
        <w:rPr>
          <w:szCs w:val="24"/>
        </w:rPr>
        <w:t>Epidemiologiczną w Krakowie</w:t>
      </w:r>
      <w:r w:rsidRPr="00C80935">
        <w:rPr>
          <w:i/>
          <w:szCs w:val="24"/>
        </w:rPr>
        <w:t xml:space="preserve">, </w:t>
      </w:r>
      <w:r w:rsidRPr="00C80935">
        <w:rPr>
          <w:szCs w:val="24"/>
        </w:rPr>
        <w:t xml:space="preserve">oświadczam, </w:t>
      </w:r>
      <w:r w:rsidR="004116C4">
        <w:rPr>
          <w:szCs w:val="24"/>
        </w:rPr>
        <w:br/>
      </w:r>
      <w:r w:rsidRPr="00C80935">
        <w:rPr>
          <w:szCs w:val="24"/>
        </w:rPr>
        <w:t>co następuje:</w:t>
      </w:r>
    </w:p>
    <w:p w14:paraId="63278FE3" w14:textId="77777777" w:rsidR="00C80935" w:rsidRDefault="00C80935" w:rsidP="00C80935">
      <w:pPr>
        <w:spacing w:line="276" w:lineRule="auto"/>
        <w:jc w:val="both"/>
        <w:rPr>
          <w:szCs w:val="24"/>
        </w:rPr>
      </w:pPr>
    </w:p>
    <w:p w14:paraId="7FC7E562" w14:textId="77777777" w:rsidR="00C80935" w:rsidRPr="00C93F00" w:rsidRDefault="00C80935" w:rsidP="00C80935">
      <w:pPr>
        <w:shd w:val="clear" w:color="auto" w:fill="BFBFBF"/>
        <w:jc w:val="both"/>
        <w:rPr>
          <w:b/>
          <w:sz w:val="28"/>
          <w:szCs w:val="22"/>
        </w:rPr>
      </w:pPr>
      <w:r w:rsidRPr="00C93F00">
        <w:rPr>
          <w:b/>
        </w:rPr>
        <w:t>INFORMACJA DOTYCZĄCA WYKONAWCY:</w:t>
      </w:r>
    </w:p>
    <w:p w14:paraId="32B7CC59" w14:textId="77777777" w:rsidR="00C80935" w:rsidRPr="00C80935" w:rsidRDefault="00C80935" w:rsidP="00C93F00">
      <w:pPr>
        <w:spacing w:before="240" w:line="276" w:lineRule="auto"/>
        <w:jc w:val="both"/>
        <w:rPr>
          <w:szCs w:val="24"/>
        </w:rPr>
      </w:pPr>
      <w:r w:rsidRPr="004C6571">
        <w:t xml:space="preserve">po zapoznaniu się z informacją z otwarcia ofert zamieszczoną przez Zamawiającego na stronie </w:t>
      </w:r>
      <w:r>
        <w:t>prowadzonego postępowania</w:t>
      </w:r>
      <w:r w:rsidRPr="004C6571">
        <w:t xml:space="preserve"> </w:t>
      </w:r>
      <w:r w:rsidRPr="00C93F00">
        <w:rPr>
          <w:b/>
          <w:bCs/>
        </w:rPr>
        <w:t>oświadczam</w:t>
      </w:r>
      <w:r w:rsidR="006F35D1">
        <w:t>, że:</w:t>
      </w:r>
    </w:p>
    <w:p w14:paraId="502753F7" w14:textId="70BCA35A" w:rsidR="005749B1" w:rsidRPr="00C80935" w:rsidRDefault="00C93F00" w:rsidP="00B0339E">
      <w:pPr>
        <w:spacing w:before="240" w:after="240" w:line="360" w:lineRule="auto"/>
        <w:jc w:val="both"/>
        <w:rPr>
          <w:szCs w:val="24"/>
        </w:rPr>
      </w:pPr>
      <w:r w:rsidRPr="006A57BE">
        <w:rPr>
          <w:rFonts w:eastAsia="Calibri" w:cs="Arial"/>
          <w:i/>
          <w:sz w:val="18"/>
          <w:szCs w:val="18"/>
          <w:lang w:eastAsia="pl-PL"/>
        </w:rPr>
        <w:t xml:space="preserve">(odpowiednie zaznaczyć </w:t>
      </w:r>
      <w:r w:rsidRPr="006A57BE">
        <w:rPr>
          <w:rFonts w:eastAsia="Calibri" w:cs="Arial"/>
          <w:b/>
          <w:i/>
          <w:sz w:val="18"/>
          <w:szCs w:val="18"/>
          <w:lang w:eastAsia="pl-PL"/>
        </w:rPr>
        <w:t>„X”</w:t>
      </w:r>
      <w:r w:rsidRPr="006A57BE">
        <w:rPr>
          <w:rFonts w:eastAsia="Calibri" w:cs="Arial"/>
          <w:i/>
          <w:sz w:val="18"/>
          <w:szCs w:val="18"/>
          <w:lang w:eastAsia="pl-PL"/>
        </w:rPr>
        <w:t>)</w:t>
      </w:r>
    </w:p>
    <w:tbl>
      <w:tblPr>
        <w:tblW w:w="8486" w:type="dxa"/>
        <w:tblInd w:w="71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8065"/>
      </w:tblGrid>
      <w:tr w:rsidR="00D92561" w:rsidRPr="006A57BE" w14:paraId="1B5F893C" w14:textId="77777777" w:rsidTr="00D92561"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592685" w14:textId="77777777" w:rsidR="00D92561" w:rsidRPr="006A57BE" w:rsidRDefault="00D92561" w:rsidP="009C6F70">
            <w:pPr>
              <w:suppressAutoHyphens w:val="0"/>
              <w:autoSpaceDE w:val="0"/>
              <w:autoSpaceDN w:val="0"/>
              <w:adjustRightInd w:val="0"/>
              <w:ind w:right="-110" w:hanging="111"/>
              <w:jc w:val="center"/>
              <w:rPr>
                <w:rFonts w:eastAsia="Calibri" w:cs="Arial"/>
                <w:sz w:val="20"/>
                <w:lang w:eastAsia="en-US"/>
              </w:rPr>
            </w:pPr>
          </w:p>
        </w:tc>
        <w:tc>
          <w:tcPr>
            <w:tcW w:w="806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27867F" w14:textId="4C28B3D3" w:rsidR="00D92561" w:rsidRPr="00D92561" w:rsidRDefault="00D92561" w:rsidP="009C6F70">
            <w:pPr>
              <w:suppressAutoHyphens w:val="0"/>
              <w:autoSpaceDE w:val="0"/>
              <w:autoSpaceDN w:val="0"/>
              <w:adjustRightInd w:val="0"/>
              <w:ind w:left="388"/>
              <w:rPr>
                <w:rFonts w:eastAsia="Calibri" w:cs="Arial"/>
                <w:sz w:val="22"/>
                <w:szCs w:val="22"/>
                <w:lang w:eastAsia="en-US"/>
              </w:rPr>
            </w:pPr>
            <w:r w:rsidRPr="00D92561">
              <w:rPr>
                <w:rFonts w:eastAsia="Calibri" w:cs="Arial"/>
                <w:b/>
                <w:bCs/>
                <w:sz w:val="22"/>
                <w:szCs w:val="22"/>
                <w:lang w:eastAsia="en-US"/>
              </w:rPr>
              <w:t>nie należymy do tej samej grupy kapitałowej</w:t>
            </w:r>
            <w:r w:rsidRPr="00D92561">
              <w:rPr>
                <w:rFonts w:eastAsia="Calibri" w:cs="Arial"/>
                <w:sz w:val="22"/>
                <w:szCs w:val="22"/>
                <w:lang w:eastAsia="en-US"/>
              </w:rPr>
              <w:t>, co inni Wykonawcy, którzy złożyli oferty w przedmiotowym postępowaniu.</w:t>
            </w:r>
          </w:p>
        </w:tc>
      </w:tr>
      <w:tr w:rsidR="00D92561" w:rsidRPr="006A57BE" w14:paraId="69ECF000" w14:textId="77777777" w:rsidTr="00D92561">
        <w:trPr>
          <w:trHeight w:val="416"/>
        </w:trPr>
        <w:tc>
          <w:tcPr>
            <w:tcW w:w="8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208722" w14:textId="77777777" w:rsidR="00D92561" w:rsidRPr="00D92561" w:rsidRDefault="00D92561" w:rsidP="009C6F70">
            <w:pPr>
              <w:suppressAutoHyphens w:val="0"/>
              <w:autoSpaceDE w:val="0"/>
              <w:autoSpaceDN w:val="0"/>
              <w:adjustRightInd w:val="0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</w:tr>
      <w:tr w:rsidR="00D92561" w:rsidRPr="006A57BE" w14:paraId="448851DF" w14:textId="77777777" w:rsidTr="00D92561"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C0293C" w14:textId="77777777" w:rsidR="00D92561" w:rsidRPr="006A57BE" w:rsidRDefault="00D92561" w:rsidP="009C6F70">
            <w:pPr>
              <w:suppressAutoHyphens w:val="0"/>
              <w:autoSpaceDE w:val="0"/>
              <w:autoSpaceDN w:val="0"/>
              <w:adjustRightInd w:val="0"/>
              <w:ind w:right="-110" w:hanging="111"/>
              <w:jc w:val="center"/>
              <w:rPr>
                <w:rFonts w:eastAsia="Calibri" w:cs="Arial"/>
                <w:sz w:val="20"/>
                <w:lang w:eastAsia="en-US"/>
              </w:rPr>
            </w:pPr>
          </w:p>
        </w:tc>
        <w:tc>
          <w:tcPr>
            <w:tcW w:w="806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FAB898" w14:textId="3F1CED49" w:rsidR="00D92561" w:rsidRPr="00D92561" w:rsidRDefault="00D92561" w:rsidP="009C6F70">
            <w:pPr>
              <w:suppressAutoHyphens w:val="0"/>
              <w:autoSpaceDE w:val="0"/>
              <w:autoSpaceDN w:val="0"/>
              <w:adjustRightInd w:val="0"/>
              <w:ind w:left="388"/>
              <w:rPr>
                <w:rFonts w:eastAsia="Calibri" w:cs="Arial"/>
                <w:sz w:val="22"/>
                <w:szCs w:val="22"/>
                <w:lang w:eastAsia="en-US"/>
              </w:rPr>
            </w:pPr>
            <w:r w:rsidRPr="00D92561">
              <w:rPr>
                <w:rFonts w:eastAsia="Calibri" w:cs="Arial"/>
                <w:b/>
                <w:bCs/>
                <w:sz w:val="22"/>
                <w:szCs w:val="22"/>
                <w:lang w:eastAsia="en-US"/>
              </w:rPr>
              <w:t>należymy do tej samej grupy kapitałowej</w:t>
            </w:r>
            <w:r w:rsidRPr="00D92561">
              <w:rPr>
                <w:rFonts w:eastAsia="Calibri" w:cs="Arial"/>
                <w:sz w:val="22"/>
                <w:szCs w:val="22"/>
                <w:lang w:eastAsia="en-US"/>
              </w:rPr>
              <w:t>, co inni Wykonawcy, którzy złożyli oferty w przedmiotowym postępowaniu, tj.:</w:t>
            </w:r>
          </w:p>
        </w:tc>
      </w:tr>
    </w:tbl>
    <w:p w14:paraId="49B8AD8C" w14:textId="53C7CE74" w:rsidR="001200BC" w:rsidRPr="00C80935" w:rsidRDefault="001200BC" w:rsidP="00CE177F">
      <w:pPr>
        <w:spacing w:line="276" w:lineRule="auto"/>
        <w:jc w:val="both"/>
        <w:rPr>
          <w:szCs w:val="24"/>
        </w:rPr>
      </w:pPr>
    </w:p>
    <w:tbl>
      <w:tblPr>
        <w:tblStyle w:val="Tabela-Siatka"/>
        <w:tblW w:w="0" w:type="auto"/>
        <w:tblInd w:w="1413" w:type="dxa"/>
        <w:tblLook w:val="04A0" w:firstRow="1" w:lastRow="0" w:firstColumn="1" w:lastColumn="0" w:noHBand="0" w:noVBand="1"/>
      </w:tblPr>
      <w:tblGrid>
        <w:gridCol w:w="7649"/>
      </w:tblGrid>
      <w:tr w:rsidR="001200BC" w:rsidRPr="00C80935" w14:paraId="4920F802" w14:textId="77777777" w:rsidTr="00D92561">
        <w:trPr>
          <w:trHeight w:val="284"/>
        </w:trPr>
        <w:tc>
          <w:tcPr>
            <w:tcW w:w="7649" w:type="dxa"/>
          </w:tcPr>
          <w:p w14:paraId="4CE6B0FF" w14:textId="77777777" w:rsidR="001200BC" w:rsidRPr="00532365" w:rsidRDefault="001200BC" w:rsidP="00623C16">
            <w:pPr>
              <w:spacing w:line="360" w:lineRule="auto"/>
              <w:jc w:val="both"/>
              <w:rPr>
                <w:b/>
                <w:szCs w:val="24"/>
              </w:rPr>
            </w:pPr>
          </w:p>
        </w:tc>
      </w:tr>
    </w:tbl>
    <w:p w14:paraId="10D7489C" w14:textId="14D1DD78" w:rsidR="00E824FF" w:rsidRPr="00E824FF" w:rsidRDefault="00754F2A" w:rsidP="00D92561">
      <w:pPr>
        <w:spacing w:line="360" w:lineRule="auto"/>
        <w:ind w:firstLine="708"/>
        <w:jc w:val="center"/>
        <w:rPr>
          <w:i/>
          <w:sz w:val="20"/>
        </w:rPr>
      </w:pPr>
      <w:r w:rsidRPr="006F35D1">
        <w:rPr>
          <w:i/>
          <w:sz w:val="20"/>
        </w:rPr>
        <w:t xml:space="preserve">(należy wpisać nazwę/y </w:t>
      </w:r>
      <w:r w:rsidR="00D92561">
        <w:rPr>
          <w:i/>
          <w:sz w:val="20"/>
        </w:rPr>
        <w:t>W</w:t>
      </w:r>
      <w:r w:rsidRPr="006F35D1">
        <w:rPr>
          <w:i/>
          <w:sz w:val="20"/>
        </w:rPr>
        <w:t>ykonawcy/ów)</w:t>
      </w:r>
    </w:p>
    <w:p w14:paraId="2E094105" w14:textId="494F1E17" w:rsidR="00E824FF" w:rsidRDefault="00E824FF" w:rsidP="00D92561">
      <w:pPr>
        <w:suppressAutoHyphens w:val="0"/>
        <w:spacing w:after="240"/>
        <w:ind w:left="1416"/>
        <w:jc w:val="both"/>
        <w:rPr>
          <w:rFonts w:cs="Verdana"/>
        </w:rPr>
      </w:pPr>
      <w:r w:rsidRPr="004C6571">
        <w:rPr>
          <w:rFonts w:cs="Verdana"/>
        </w:rPr>
        <w:t>Jednocześnie oświadczam, że w związku z ww. okolicznością, przedstawiam następujące informacje i dowody</w:t>
      </w:r>
      <w:r>
        <w:rPr>
          <w:rFonts w:cs="Verdana"/>
        </w:rPr>
        <w:t>, że powiązania z w</w:t>
      </w:r>
      <w:r w:rsidR="00B0339E">
        <w:rPr>
          <w:rFonts w:cs="Verdana"/>
        </w:rPr>
        <w:t>yżej w</w:t>
      </w:r>
      <w:r>
        <w:rPr>
          <w:rFonts w:cs="Verdana"/>
        </w:rPr>
        <w:t>w. Wykonawcą/Wykonawcami</w:t>
      </w:r>
      <w:r w:rsidRPr="004C6571">
        <w:rPr>
          <w:rFonts w:cs="Verdana"/>
        </w:rPr>
        <w:t xml:space="preserve"> nie prowadzą do zakłócenia konkurencji </w:t>
      </w:r>
      <w:r w:rsidR="004116C4">
        <w:rPr>
          <w:rFonts w:cs="Verdana"/>
        </w:rPr>
        <w:br/>
      </w:r>
      <w:r w:rsidRPr="004C6571">
        <w:rPr>
          <w:rFonts w:cs="Verdana"/>
        </w:rPr>
        <w:t xml:space="preserve">w </w:t>
      </w:r>
      <w:r w:rsidR="00D92561">
        <w:rPr>
          <w:rFonts w:cs="Verdana"/>
        </w:rPr>
        <w:t>przedmiotowym</w:t>
      </w:r>
      <w:r w:rsidRPr="004C6571">
        <w:rPr>
          <w:rFonts w:cs="Verdana"/>
        </w:rPr>
        <w:t xml:space="preserve"> postę</w:t>
      </w:r>
      <w:r>
        <w:rPr>
          <w:rFonts w:cs="Verdana"/>
        </w:rPr>
        <w:t xml:space="preserve">powaniu: </w:t>
      </w:r>
    </w:p>
    <w:tbl>
      <w:tblPr>
        <w:tblStyle w:val="Tabela-Siatka"/>
        <w:tblW w:w="0" w:type="auto"/>
        <w:tblInd w:w="1413" w:type="dxa"/>
        <w:tblLook w:val="04A0" w:firstRow="1" w:lastRow="0" w:firstColumn="1" w:lastColumn="0" w:noHBand="0" w:noVBand="1"/>
      </w:tblPr>
      <w:tblGrid>
        <w:gridCol w:w="7649"/>
      </w:tblGrid>
      <w:tr w:rsidR="00532365" w:rsidRPr="00C80935" w14:paraId="6AB7B79A" w14:textId="77777777" w:rsidTr="00D92561">
        <w:trPr>
          <w:trHeight w:val="693"/>
        </w:trPr>
        <w:tc>
          <w:tcPr>
            <w:tcW w:w="7649" w:type="dxa"/>
          </w:tcPr>
          <w:p w14:paraId="34102712" w14:textId="77777777" w:rsidR="00532365" w:rsidRPr="00532365" w:rsidRDefault="00532365" w:rsidP="00F7012D">
            <w:pPr>
              <w:spacing w:line="360" w:lineRule="auto"/>
              <w:jc w:val="both"/>
              <w:rPr>
                <w:b/>
                <w:szCs w:val="24"/>
              </w:rPr>
            </w:pPr>
          </w:p>
        </w:tc>
      </w:tr>
    </w:tbl>
    <w:p w14:paraId="250B7586" w14:textId="77777777" w:rsidR="00532365" w:rsidRPr="00E824FF" w:rsidRDefault="00532365" w:rsidP="00CE177F">
      <w:pPr>
        <w:suppressAutoHyphens w:val="0"/>
        <w:spacing w:line="276" w:lineRule="auto"/>
        <w:jc w:val="both"/>
      </w:pPr>
    </w:p>
    <w:p w14:paraId="43A862B5" w14:textId="1D58DF1B" w:rsidR="00584440" w:rsidRDefault="00584440" w:rsidP="00CE177F">
      <w:pPr>
        <w:spacing w:line="276" w:lineRule="auto"/>
        <w:jc w:val="both"/>
        <w:rPr>
          <w:szCs w:val="24"/>
        </w:rPr>
      </w:pPr>
    </w:p>
    <w:p w14:paraId="58E16C32" w14:textId="5B009A72" w:rsidR="00D92561" w:rsidRDefault="00D92561" w:rsidP="00CE177F">
      <w:pPr>
        <w:spacing w:line="276" w:lineRule="auto"/>
        <w:jc w:val="both"/>
        <w:rPr>
          <w:szCs w:val="24"/>
        </w:rPr>
      </w:pPr>
    </w:p>
    <w:p w14:paraId="2DDF891B" w14:textId="77777777" w:rsidR="00E824FF" w:rsidRPr="004C6571" w:rsidRDefault="00E824FF" w:rsidP="00E824FF">
      <w:pPr>
        <w:shd w:val="clear" w:color="auto" w:fill="BFBFBF"/>
        <w:jc w:val="both"/>
        <w:rPr>
          <w:b/>
        </w:rPr>
      </w:pPr>
      <w:r w:rsidRPr="004C6571">
        <w:rPr>
          <w:b/>
        </w:rPr>
        <w:t>OŚWIADCZENIE DOTYCZĄCE PODANYCH INFORMACJI:</w:t>
      </w:r>
    </w:p>
    <w:p w14:paraId="739B91FE" w14:textId="77777777" w:rsidR="00CE177F" w:rsidRDefault="00CE177F" w:rsidP="00CE177F">
      <w:pPr>
        <w:spacing w:line="276" w:lineRule="auto"/>
        <w:jc w:val="both"/>
      </w:pPr>
    </w:p>
    <w:p w14:paraId="323CBE87" w14:textId="77777777" w:rsidR="00E824FF" w:rsidRPr="00C80935" w:rsidRDefault="00E824FF" w:rsidP="00CE177F">
      <w:pPr>
        <w:spacing w:line="276" w:lineRule="auto"/>
        <w:jc w:val="both"/>
        <w:rPr>
          <w:szCs w:val="24"/>
        </w:rPr>
      </w:pPr>
      <w:r w:rsidRPr="004C6571">
        <w:t xml:space="preserve">Oświadczam, że wszystkie informacje podane w powyższych oświadczeniach są aktualne </w:t>
      </w:r>
      <w:r w:rsidRPr="004C6571">
        <w:br/>
        <w:t xml:space="preserve">i zgodne z prawdą oraz zostały przedstawione z pełną świadomością konsekwencji wprowadzenia </w:t>
      </w:r>
      <w:r>
        <w:t>Z</w:t>
      </w:r>
      <w:r w:rsidRPr="004C6571">
        <w:t>amawiającego w błąd przy przedstawianiu informacji</w:t>
      </w:r>
      <w:r w:rsidR="00CE177F">
        <w:t>.</w:t>
      </w:r>
    </w:p>
    <w:p w14:paraId="39E17703" w14:textId="061EEDB5" w:rsidR="00692B17" w:rsidRPr="00C80935" w:rsidRDefault="00D92561" w:rsidP="00337B88">
      <w:pPr>
        <w:rPr>
          <w:color w:val="000000"/>
          <w:szCs w:val="24"/>
          <w:lang w:eastAsia="pl-PL"/>
        </w:rPr>
      </w:pPr>
      <w:r w:rsidRPr="008F2BFF">
        <w:rPr>
          <w:bCs/>
          <w:i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91E1E3" wp14:editId="7FA531C7">
                <wp:simplePos x="0" y="0"/>
                <wp:positionH relativeFrom="column">
                  <wp:posOffset>-99695</wp:posOffset>
                </wp:positionH>
                <wp:positionV relativeFrom="paragraph">
                  <wp:posOffset>907415</wp:posOffset>
                </wp:positionV>
                <wp:extent cx="5981700" cy="1323975"/>
                <wp:effectExtent l="0" t="0" r="19050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B1492" w14:textId="77777777" w:rsidR="00D92561" w:rsidRPr="008F2BFF" w:rsidRDefault="00D92561" w:rsidP="00D92561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ind w:left="426" w:hanging="426"/>
                              <w:contextualSpacing w:val="0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Dokument należy</w:t>
                            </w:r>
                            <w:r w:rsidRPr="008F2BFF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opatrzyć zaufanym, osobistym lub kwalifikowanym podpisem elektronicznym przez osobę lub osoby uprawnione do reprezentowania firmy. </w:t>
                            </w:r>
                          </w:p>
                          <w:p w14:paraId="48A0F3B7" w14:textId="77777777" w:rsidR="00D92561" w:rsidRDefault="00D92561" w:rsidP="00D92561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Uwaga!</w:t>
                            </w:r>
                            <w:r w:rsidRPr="008F2BFF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Nanoszenie jakichkolwiek zmian w treści dokumentu po opatrzeniu ww. podpisem może skutkować naruszeniem integralności podpisu.</w:t>
                            </w:r>
                          </w:p>
                          <w:p w14:paraId="61B28E24" w14:textId="77777777" w:rsidR="00D92561" w:rsidRPr="008F2BFF" w:rsidRDefault="00D92561" w:rsidP="00D92561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248F990E" w14:textId="77777777" w:rsidR="00D92561" w:rsidRPr="008F2BFF" w:rsidRDefault="00D92561" w:rsidP="00D92561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ind w:left="426" w:hanging="426"/>
                              <w:contextualSpacing w:val="0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Zamawiający zaleca zapisanie dokumentu w formacie .pdf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91E1E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7.85pt;margin-top:71.45pt;width:471pt;height:10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">
                <v:textbox>
                  <w:txbxContent>
                    <w:p w14:paraId="4E8B1492" w14:textId="77777777" w:rsidR="00D92561" w:rsidRPr="008F2BFF" w:rsidRDefault="00D92561" w:rsidP="00D92561">
                      <w:pPr>
                        <w:pStyle w:val="Akapitzlist"/>
                        <w:numPr>
                          <w:ilvl w:val="0"/>
                          <w:numId w:val="5"/>
                        </w:numPr>
                        <w:spacing w:line="276" w:lineRule="auto"/>
                        <w:ind w:left="426" w:hanging="426"/>
                        <w:contextualSpacing w:val="0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b/>
                          <w:i/>
                          <w:sz w:val="22"/>
                          <w:szCs w:val="22"/>
                        </w:rPr>
                        <w:t>Dokument należy</w:t>
                      </w:r>
                      <w:r w:rsidRPr="008F2BFF">
                        <w:rPr>
                          <w:bCs/>
                          <w:i/>
                          <w:sz w:val="22"/>
                          <w:szCs w:val="22"/>
                        </w:rPr>
                        <w:t xml:space="preserve"> opatrzyć zaufanym, osobistym lub kwalifikowanym podpisem elektronicznym przez osobę lub osoby uprawnione do reprezentowania firmy. </w:t>
                      </w:r>
                    </w:p>
                    <w:p w14:paraId="48A0F3B7" w14:textId="77777777" w:rsidR="00D92561" w:rsidRDefault="00D92561" w:rsidP="00D92561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b/>
                          <w:i/>
                          <w:sz w:val="22"/>
                          <w:szCs w:val="22"/>
                        </w:rPr>
                        <w:t>Uwaga!</w:t>
                      </w:r>
                      <w:r w:rsidRPr="008F2BFF">
                        <w:rPr>
                          <w:bCs/>
                          <w:i/>
                          <w:sz w:val="22"/>
                          <w:szCs w:val="22"/>
                        </w:rPr>
                        <w:t xml:space="preserve"> Nanoszenie jakichkolwiek zmian w treści dokumentu po opatrzeniu ww. podpisem może skutkować naruszeniem integralności podpisu.</w:t>
                      </w:r>
                    </w:p>
                    <w:p w14:paraId="61B28E24" w14:textId="77777777" w:rsidR="00D92561" w:rsidRPr="008F2BFF" w:rsidRDefault="00D92561" w:rsidP="00D92561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6"/>
                          <w:szCs w:val="6"/>
                        </w:rPr>
                      </w:pPr>
                    </w:p>
                    <w:p w14:paraId="248F990E" w14:textId="77777777" w:rsidR="00D92561" w:rsidRPr="008F2BFF" w:rsidRDefault="00D92561" w:rsidP="00D92561">
                      <w:pPr>
                        <w:pStyle w:val="Akapitzlist"/>
                        <w:numPr>
                          <w:ilvl w:val="0"/>
                          <w:numId w:val="5"/>
                        </w:numPr>
                        <w:spacing w:line="276" w:lineRule="auto"/>
                        <w:ind w:left="426" w:hanging="426"/>
                        <w:contextualSpacing w:val="0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i/>
                          <w:iCs/>
                          <w:sz w:val="22"/>
                          <w:szCs w:val="22"/>
                        </w:rPr>
                        <w:t>Zamawiający zaleca zapisanie dokumentu w formacie .pdf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92B17" w:rsidRPr="00C80935" w:rsidSect="00440D1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FEF6F" w14:textId="77777777" w:rsidR="00927AE5" w:rsidRDefault="00927AE5" w:rsidP="00E74092">
      <w:r>
        <w:separator/>
      </w:r>
    </w:p>
  </w:endnote>
  <w:endnote w:type="continuationSeparator" w:id="0">
    <w:p w14:paraId="31F8154E" w14:textId="77777777" w:rsidR="00927AE5" w:rsidRDefault="00927AE5" w:rsidP="00E74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B257E" w14:textId="77777777" w:rsidR="00B0339E" w:rsidRDefault="00B0339E" w:rsidP="00B0339E">
    <w:pPr>
      <w:pStyle w:val="Stopka"/>
      <w:jc w:val="right"/>
    </w:pPr>
    <w:r>
      <w:t xml:space="preserve">Strona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>
      <w:rPr>
        <w:b/>
        <w:bCs/>
        <w:szCs w:val="24"/>
      </w:rPr>
      <w:t>1</w:t>
    </w:r>
    <w:r>
      <w:rPr>
        <w:b/>
        <w:bCs/>
        <w:szCs w:val="24"/>
      </w:rPr>
      <w:fldChar w:fldCharType="end"/>
    </w:r>
    <w: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>
      <w:rPr>
        <w:b/>
        <w:bCs/>
        <w:szCs w:val="24"/>
      </w:rPr>
      <w:t>2</w:t>
    </w:r>
    <w:r>
      <w:rPr>
        <w:b/>
        <w:bCs/>
        <w:szCs w:val="24"/>
      </w:rPr>
      <w:fldChar w:fldCharType="end"/>
    </w:r>
  </w:p>
  <w:p w14:paraId="050D9411" w14:textId="77777777" w:rsidR="00B0339E" w:rsidRDefault="00B033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54937F" w14:textId="77777777" w:rsidR="00927AE5" w:rsidRDefault="00927AE5" w:rsidP="00E74092">
      <w:r>
        <w:separator/>
      </w:r>
    </w:p>
  </w:footnote>
  <w:footnote w:type="continuationSeparator" w:id="0">
    <w:p w14:paraId="3E675DB3" w14:textId="77777777" w:rsidR="00927AE5" w:rsidRDefault="00927AE5" w:rsidP="00E74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40CD3" w14:textId="3C17B1A2" w:rsidR="00E74092" w:rsidRPr="00E83B4A" w:rsidRDefault="00922D33">
    <w:pPr>
      <w:pStyle w:val="Nagwek"/>
      <w:rPr>
        <w:rFonts w:ascii="Tahoma" w:hAnsi="Tahoma" w:cs="Tahoma"/>
        <w:i/>
        <w:iCs/>
        <w:sz w:val="20"/>
      </w:rPr>
    </w:pPr>
    <w:r w:rsidRPr="00563560">
      <w:rPr>
        <w:rFonts w:ascii="Tahoma" w:hAnsi="Tahoma" w:cs="Tahoma"/>
        <w:bCs/>
        <w:i/>
        <w:sz w:val="20"/>
      </w:rPr>
      <w:t xml:space="preserve">znak sprawy: </w:t>
    </w:r>
    <w:r w:rsidR="00D5391C">
      <w:rPr>
        <w:rFonts w:ascii="Tahoma" w:hAnsi="Tahoma" w:cs="Tahoma"/>
        <w:i/>
        <w:sz w:val="20"/>
      </w:rPr>
      <w:t>AGZ.272.</w:t>
    </w:r>
    <w:r w:rsidR="008C1F39">
      <w:rPr>
        <w:rFonts w:ascii="Tahoma" w:hAnsi="Tahoma" w:cs="Tahoma"/>
        <w:i/>
        <w:sz w:val="20"/>
      </w:rPr>
      <w:t>1</w:t>
    </w:r>
    <w:r w:rsidR="004116C4">
      <w:rPr>
        <w:rFonts w:ascii="Tahoma" w:hAnsi="Tahoma" w:cs="Tahoma"/>
        <w:i/>
        <w:sz w:val="20"/>
      </w:rPr>
      <w:t>0</w:t>
    </w:r>
    <w:r w:rsidR="00D53B5F">
      <w:rPr>
        <w:rFonts w:ascii="Tahoma" w:hAnsi="Tahoma" w:cs="Tahoma"/>
        <w:i/>
        <w:sz w:val="20"/>
      </w:rPr>
      <w:t>.</w:t>
    </w:r>
    <w:r w:rsidR="00E41D43">
      <w:rPr>
        <w:rFonts w:ascii="Tahoma" w:hAnsi="Tahoma" w:cs="Tahoma"/>
        <w:i/>
        <w:sz w:val="20"/>
      </w:rPr>
      <w:t>202</w:t>
    </w:r>
    <w:r w:rsidR="004116C4">
      <w:rPr>
        <w:rFonts w:ascii="Tahoma" w:hAnsi="Tahoma" w:cs="Tahoma"/>
        <w:i/>
        <w:sz w:val="20"/>
      </w:rPr>
      <w:t>4</w:t>
    </w:r>
    <w:r w:rsidR="00E74092" w:rsidRPr="00C87913">
      <w:rPr>
        <w:rFonts w:ascii="Tahoma" w:hAnsi="Tahoma" w:cs="Tahoma"/>
        <w:i/>
        <w:sz w:val="20"/>
      </w:rPr>
      <w:t xml:space="preserve">                             </w:t>
    </w:r>
    <w:r w:rsidR="00452E64">
      <w:rPr>
        <w:rFonts w:ascii="Tahoma" w:hAnsi="Tahoma" w:cs="Tahoma"/>
        <w:i/>
        <w:sz w:val="20"/>
      </w:rPr>
      <w:t xml:space="preserve">                            </w:t>
    </w:r>
    <w:r w:rsidR="006B0F3F">
      <w:rPr>
        <w:rFonts w:ascii="Tahoma" w:hAnsi="Tahoma" w:cs="Tahoma"/>
        <w:i/>
        <w:sz w:val="20"/>
      </w:rPr>
      <w:t xml:space="preserve">        </w:t>
    </w:r>
    <w:r w:rsidR="002D7150">
      <w:rPr>
        <w:rFonts w:ascii="Tahoma" w:hAnsi="Tahoma" w:cs="Tahoma"/>
        <w:i/>
        <w:sz w:val="20"/>
      </w:rPr>
      <w:t xml:space="preserve"> </w:t>
    </w:r>
    <w:r w:rsidR="006B0F3F">
      <w:rPr>
        <w:rFonts w:ascii="Tahoma" w:hAnsi="Tahoma" w:cs="Tahoma"/>
        <w:i/>
        <w:sz w:val="20"/>
      </w:rPr>
      <w:t xml:space="preserve"> </w:t>
    </w:r>
    <w:r w:rsidR="002D7150">
      <w:rPr>
        <w:rFonts w:ascii="Tahoma" w:hAnsi="Tahoma" w:cs="Tahoma"/>
        <w:i/>
        <w:sz w:val="20"/>
      </w:rPr>
      <w:t xml:space="preserve">  </w:t>
    </w:r>
    <w:r w:rsidR="00E74092" w:rsidRPr="00E83B4A">
      <w:rPr>
        <w:rFonts w:ascii="Tahoma" w:hAnsi="Tahoma" w:cs="Tahoma"/>
        <w:b/>
        <w:i/>
        <w:iCs/>
        <w:sz w:val="20"/>
      </w:rPr>
      <w:t xml:space="preserve">Załącznik </w:t>
    </w:r>
    <w:r w:rsidR="00D93F69" w:rsidRPr="00E83B4A">
      <w:rPr>
        <w:rFonts w:ascii="Tahoma" w:hAnsi="Tahoma" w:cs="Tahoma"/>
        <w:b/>
        <w:i/>
        <w:iCs/>
        <w:sz w:val="20"/>
      </w:rPr>
      <w:t>4</w:t>
    </w:r>
    <w:r w:rsidR="002D7150" w:rsidRPr="00E83B4A">
      <w:rPr>
        <w:rFonts w:ascii="Tahoma" w:hAnsi="Tahoma" w:cs="Tahoma"/>
        <w:b/>
        <w:i/>
        <w:iCs/>
        <w:sz w:val="20"/>
      </w:rPr>
      <w:t xml:space="preserve"> do </w:t>
    </w:r>
    <w:r w:rsidR="00C93F00" w:rsidRPr="00E83B4A">
      <w:rPr>
        <w:rFonts w:ascii="Tahoma" w:hAnsi="Tahoma" w:cs="Tahoma"/>
        <w:b/>
        <w:i/>
        <w:iCs/>
        <w:sz w:val="20"/>
      </w:rPr>
      <w:t>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201C2"/>
    <w:multiLevelType w:val="hybridMultilevel"/>
    <w:tmpl w:val="25C0A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A3CFC"/>
    <w:multiLevelType w:val="hybridMultilevel"/>
    <w:tmpl w:val="7A3CBDC6"/>
    <w:lvl w:ilvl="0" w:tplc="B358C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E29FA"/>
    <w:multiLevelType w:val="hybridMultilevel"/>
    <w:tmpl w:val="340E44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51E74"/>
    <w:multiLevelType w:val="hybridMultilevel"/>
    <w:tmpl w:val="22044846"/>
    <w:lvl w:ilvl="0" w:tplc="0422DC3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E249B4"/>
    <w:multiLevelType w:val="hybridMultilevel"/>
    <w:tmpl w:val="A4BE9380"/>
    <w:lvl w:ilvl="0" w:tplc="0415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885822090">
    <w:abstractNumId w:val="3"/>
  </w:num>
  <w:num w:numId="2" w16cid:durableId="1224096052">
    <w:abstractNumId w:val="0"/>
  </w:num>
  <w:num w:numId="3" w16cid:durableId="1577978549">
    <w:abstractNumId w:val="2"/>
  </w:num>
  <w:num w:numId="4" w16cid:durableId="1394231228">
    <w:abstractNumId w:val="1"/>
  </w:num>
  <w:num w:numId="5" w16cid:durableId="14089236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092"/>
    <w:rsid w:val="000134AD"/>
    <w:rsid w:val="00044DB6"/>
    <w:rsid w:val="00051DF2"/>
    <w:rsid w:val="000668B6"/>
    <w:rsid w:val="000803F5"/>
    <w:rsid w:val="00092AEE"/>
    <w:rsid w:val="000A51C1"/>
    <w:rsid w:val="000B023C"/>
    <w:rsid w:val="000B4907"/>
    <w:rsid w:val="000B493E"/>
    <w:rsid w:val="001200BC"/>
    <w:rsid w:val="001623C4"/>
    <w:rsid w:val="00172F42"/>
    <w:rsid w:val="001B42D8"/>
    <w:rsid w:val="001D7331"/>
    <w:rsid w:val="001F75F5"/>
    <w:rsid w:val="00264A60"/>
    <w:rsid w:val="00271669"/>
    <w:rsid w:val="00280FED"/>
    <w:rsid w:val="00290177"/>
    <w:rsid w:val="00292BD4"/>
    <w:rsid w:val="002A6F8B"/>
    <w:rsid w:val="002A719E"/>
    <w:rsid w:val="002C08FF"/>
    <w:rsid w:val="002C0D38"/>
    <w:rsid w:val="002D7150"/>
    <w:rsid w:val="00312625"/>
    <w:rsid w:val="00337B88"/>
    <w:rsid w:val="0034647F"/>
    <w:rsid w:val="00351983"/>
    <w:rsid w:val="00395346"/>
    <w:rsid w:val="003E1DE8"/>
    <w:rsid w:val="003F4A36"/>
    <w:rsid w:val="004116C4"/>
    <w:rsid w:val="00422587"/>
    <w:rsid w:val="00440D11"/>
    <w:rsid w:val="00452E64"/>
    <w:rsid w:val="004635F4"/>
    <w:rsid w:val="00471660"/>
    <w:rsid w:val="00471D6C"/>
    <w:rsid w:val="004729C0"/>
    <w:rsid w:val="00472B51"/>
    <w:rsid w:val="00487D25"/>
    <w:rsid w:val="00491940"/>
    <w:rsid w:val="004B2C3C"/>
    <w:rsid w:val="004B50C1"/>
    <w:rsid w:val="004D0B9F"/>
    <w:rsid w:val="004F280C"/>
    <w:rsid w:val="00532365"/>
    <w:rsid w:val="0057206F"/>
    <w:rsid w:val="005749B1"/>
    <w:rsid w:val="0057671A"/>
    <w:rsid w:val="00584440"/>
    <w:rsid w:val="005A008C"/>
    <w:rsid w:val="005C4571"/>
    <w:rsid w:val="005D52F9"/>
    <w:rsid w:val="0060164C"/>
    <w:rsid w:val="00620788"/>
    <w:rsid w:val="00623C16"/>
    <w:rsid w:val="00641912"/>
    <w:rsid w:val="00692B17"/>
    <w:rsid w:val="006A6FC0"/>
    <w:rsid w:val="006B0EBF"/>
    <w:rsid w:val="006B0F3F"/>
    <w:rsid w:val="006F35D1"/>
    <w:rsid w:val="006F74EF"/>
    <w:rsid w:val="007505C8"/>
    <w:rsid w:val="00754F2A"/>
    <w:rsid w:val="0076529F"/>
    <w:rsid w:val="007743CB"/>
    <w:rsid w:val="007B4603"/>
    <w:rsid w:val="007D325D"/>
    <w:rsid w:val="008030D1"/>
    <w:rsid w:val="008149C5"/>
    <w:rsid w:val="008253BD"/>
    <w:rsid w:val="00830A84"/>
    <w:rsid w:val="0085538E"/>
    <w:rsid w:val="00881E8D"/>
    <w:rsid w:val="00883FEB"/>
    <w:rsid w:val="008B5269"/>
    <w:rsid w:val="008C1773"/>
    <w:rsid w:val="008C1F39"/>
    <w:rsid w:val="008C7B01"/>
    <w:rsid w:val="008E264A"/>
    <w:rsid w:val="009045E0"/>
    <w:rsid w:val="0091167C"/>
    <w:rsid w:val="0092068A"/>
    <w:rsid w:val="00922D33"/>
    <w:rsid w:val="00927AE5"/>
    <w:rsid w:val="009366BB"/>
    <w:rsid w:val="00942C0D"/>
    <w:rsid w:val="00944287"/>
    <w:rsid w:val="00961EEB"/>
    <w:rsid w:val="00964420"/>
    <w:rsid w:val="00966572"/>
    <w:rsid w:val="00977965"/>
    <w:rsid w:val="009A4686"/>
    <w:rsid w:val="009A646D"/>
    <w:rsid w:val="009B6E5E"/>
    <w:rsid w:val="00A27C0F"/>
    <w:rsid w:val="00A72D8E"/>
    <w:rsid w:val="00A81B0D"/>
    <w:rsid w:val="00AD52BA"/>
    <w:rsid w:val="00AD7F09"/>
    <w:rsid w:val="00B0339E"/>
    <w:rsid w:val="00B049B1"/>
    <w:rsid w:val="00B058AF"/>
    <w:rsid w:val="00B06AA0"/>
    <w:rsid w:val="00B74F58"/>
    <w:rsid w:val="00BB0DB1"/>
    <w:rsid w:val="00BC6638"/>
    <w:rsid w:val="00C026C8"/>
    <w:rsid w:val="00C10458"/>
    <w:rsid w:val="00C10A5C"/>
    <w:rsid w:val="00C20FF5"/>
    <w:rsid w:val="00C6772E"/>
    <w:rsid w:val="00C80935"/>
    <w:rsid w:val="00C87913"/>
    <w:rsid w:val="00C93F00"/>
    <w:rsid w:val="00C95F15"/>
    <w:rsid w:val="00CA03A6"/>
    <w:rsid w:val="00CA5B0C"/>
    <w:rsid w:val="00CB271F"/>
    <w:rsid w:val="00CB2B2F"/>
    <w:rsid w:val="00CB7C4D"/>
    <w:rsid w:val="00CE177F"/>
    <w:rsid w:val="00D114E2"/>
    <w:rsid w:val="00D305A4"/>
    <w:rsid w:val="00D35708"/>
    <w:rsid w:val="00D5391C"/>
    <w:rsid w:val="00D53B5F"/>
    <w:rsid w:val="00D664AF"/>
    <w:rsid w:val="00D81194"/>
    <w:rsid w:val="00D92561"/>
    <w:rsid w:val="00D93F69"/>
    <w:rsid w:val="00DC54B1"/>
    <w:rsid w:val="00DD0967"/>
    <w:rsid w:val="00DF7409"/>
    <w:rsid w:val="00E10D8E"/>
    <w:rsid w:val="00E140F8"/>
    <w:rsid w:val="00E2730C"/>
    <w:rsid w:val="00E37807"/>
    <w:rsid w:val="00E37E11"/>
    <w:rsid w:val="00E4151B"/>
    <w:rsid w:val="00E41D43"/>
    <w:rsid w:val="00E74092"/>
    <w:rsid w:val="00E778EF"/>
    <w:rsid w:val="00E824FF"/>
    <w:rsid w:val="00E83B4A"/>
    <w:rsid w:val="00EA2D00"/>
    <w:rsid w:val="00ED444A"/>
    <w:rsid w:val="00ED634D"/>
    <w:rsid w:val="00EE21A4"/>
    <w:rsid w:val="00F1487E"/>
    <w:rsid w:val="00F57FEF"/>
    <w:rsid w:val="00F75906"/>
    <w:rsid w:val="00F87F1A"/>
    <w:rsid w:val="00F9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76B12"/>
  <w15:chartTrackingRefBased/>
  <w15:docId w15:val="{3EDADAB4-C157-4640-9C52-228076473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4092"/>
    <w:pPr>
      <w:suppressAutoHyphens/>
    </w:pPr>
    <w:rPr>
      <w:rFonts w:ascii="Times New Roman" w:eastAsia="Times New Roman" w:hAnsi="Times New Roman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4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4092"/>
  </w:style>
  <w:style w:type="paragraph" w:styleId="Stopka">
    <w:name w:val="footer"/>
    <w:basedOn w:val="Normalny"/>
    <w:link w:val="StopkaZnak"/>
    <w:uiPriority w:val="99"/>
    <w:unhideWhenUsed/>
    <w:rsid w:val="00E740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4092"/>
  </w:style>
  <w:style w:type="paragraph" w:customStyle="1" w:styleId="Default">
    <w:name w:val="Default"/>
    <w:rsid w:val="00E7409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74092"/>
    <w:pPr>
      <w:ind w:left="720"/>
      <w:contextualSpacing/>
    </w:pPr>
  </w:style>
  <w:style w:type="table" w:styleId="Tabela-Siatka">
    <w:name w:val="Table Grid"/>
    <w:basedOn w:val="Standardowy"/>
    <w:uiPriority w:val="59"/>
    <w:rsid w:val="00576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05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305A4"/>
    <w:rPr>
      <w:rFonts w:ascii="Segoe UI" w:eastAsia="Times New Roman" w:hAnsi="Segoe UI" w:cs="Segoe UI"/>
      <w:sz w:val="18"/>
      <w:szCs w:val="18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641912"/>
    <w:rPr>
      <w:color w:val="808080"/>
    </w:rPr>
  </w:style>
  <w:style w:type="paragraph" w:customStyle="1" w:styleId="WW-Tekstpodstawowy2">
    <w:name w:val="WW-Tekst podstawowy 2"/>
    <w:basedOn w:val="Normalny"/>
    <w:rsid w:val="001200BC"/>
    <w:rPr>
      <w:b/>
    </w:rPr>
  </w:style>
  <w:style w:type="character" w:customStyle="1" w:styleId="WW8Num2z1">
    <w:name w:val="WW8Num2z1"/>
    <w:rsid w:val="009A646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273E6-CA57-4A8E-BA4D-E0C32CECF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ati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</dc:creator>
  <cp:keywords/>
  <cp:lastModifiedBy>Aneta Bojdo</cp:lastModifiedBy>
  <cp:revision>4</cp:revision>
  <cp:lastPrinted>2018-10-15T09:17:00Z</cp:lastPrinted>
  <dcterms:created xsi:type="dcterms:W3CDTF">2022-12-08T10:09:00Z</dcterms:created>
  <dcterms:modified xsi:type="dcterms:W3CDTF">2024-10-10T12:10:00Z</dcterms:modified>
</cp:coreProperties>
</file>