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03" w:rsidRDefault="00E76403" w:rsidP="00C83E5B">
      <w:pPr>
        <w:pStyle w:val="Tytu"/>
        <w:spacing w:after="120"/>
      </w:pPr>
    </w:p>
    <w:p w:rsidR="00F26123" w:rsidRPr="009C2486" w:rsidRDefault="00F26123" w:rsidP="00C83E5B">
      <w:pPr>
        <w:pStyle w:val="Tytu"/>
        <w:spacing w:after="120"/>
      </w:pPr>
      <w:r w:rsidRPr="009C2486">
        <w:t>Opis przedmiotu zamówienia</w:t>
      </w:r>
    </w:p>
    <w:p w:rsidR="00F26123" w:rsidRPr="00F26123" w:rsidRDefault="00F26123" w:rsidP="00C83E5B">
      <w:pPr>
        <w:spacing w:after="120"/>
        <w:jc w:val="center"/>
      </w:pPr>
      <w:r w:rsidRPr="00F26123">
        <w:t xml:space="preserve">Usługa polegająca na realizacji </w:t>
      </w:r>
      <w:r w:rsidR="00A83374">
        <w:t xml:space="preserve">i publikacji </w:t>
      </w:r>
      <w:r w:rsidRPr="00F26123">
        <w:t>materiału filmowego dotyczącego realizowanego projektu</w:t>
      </w:r>
    </w:p>
    <w:p w:rsidR="00A83374" w:rsidRPr="009C2486" w:rsidRDefault="00A83374" w:rsidP="00C83E5B">
      <w:pPr>
        <w:pStyle w:val="Nagwek1"/>
        <w:spacing w:after="120"/>
      </w:pPr>
      <w:r w:rsidRPr="009C2486">
        <w:t>Szczegółowy opis przedmiotu zamówienia</w:t>
      </w:r>
    </w:p>
    <w:p w:rsidR="00A83374" w:rsidRDefault="00A83374" w:rsidP="00C83E5B">
      <w:pPr>
        <w:spacing w:after="120"/>
        <w:jc w:val="both"/>
      </w:pPr>
      <w:r w:rsidRPr="00F26123">
        <w:t>- czas trwania gotowego m</w:t>
      </w:r>
      <w:r>
        <w:t>ateriału filmowego: 10 minut;</w:t>
      </w:r>
    </w:p>
    <w:p w:rsidR="00A83374" w:rsidRPr="00F26123" w:rsidRDefault="00A83374" w:rsidP="00C83E5B">
      <w:pPr>
        <w:spacing w:after="120"/>
        <w:jc w:val="both"/>
      </w:pPr>
      <w:r>
        <w:t>- artykuł opisowy wprowadzający w materiał filmowy;</w:t>
      </w:r>
    </w:p>
    <w:p w:rsidR="00A83374" w:rsidRPr="00F26123" w:rsidRDefault="00A83374" w:rsidP="00C83E5B">
      <w:pPr>
        <w:spacing w:after="120"/>
        <w:jc w:val="both"/>
      </w:pPr>
      <w:r w:rsidRPr="00F26123">
        <w:t>- prawo do dowolnego dysponowania zrealizowanym materiałem przez Zamawiającego</w:t>
      </w:r>
      <w:r>
        <w:t>;</w:t>
      </w:r>
    </w:p>
    <w:p w:rsidR="00A83374" w:rsidRDefault="00A83374" w:rsidP="00C83E5B">
      <w:pPr>
        <w:spacing w:after="120"/>
        <w:jc w:val="both"/>
      </w:pPr>
      <w:r w:rsidRPr="00F26123">
        <w:t>- umieszczenie logotypów wskazanych przez Zamawiającego w formie zgodnej z wymaganiami N</w:t>
      </w:r>
      <w:r>
        <w:t xml:space="preserve">arodowego </w:t>
      </w:r>
      <w:r w:rsidRPr="00F26123">
        <w:t>C</w:t>
      </w:r>
      <w:r>
        <w:t xml:space="preserve">entrum </w:t>
      </w:r>
      <w:r w:rsidRPr="00F26123">
        <w:t>B</w:t>
      </w:r>
      <w:r>
        <w:t xml:space="preserve">adań </w:t>
      </w:r>
      <w:r w:rsidRPr="00F26123">
        <w:t>i</w:t>
      </w:r>
      <w:r>
        <w:t xml:space="preserve"> </w:t>
      </w:r>
      <w:r w:rsidRPr="00F26123">
        <w:t>R</w:t>
      </w:r>
      <w:r>
        <w:t>ozwoju;</w:t>
      </w:r>
    </w:p>
    <w:p w:rsidR="00F26123" w:rsidRPr="00F26123" w:rsidRDefault="00F26123" w:rsidP="00C83E5B">
      <w:pPr>
        <w:spacing w:after="120"/>
        <w:jc w:val="both"/>
      </w:pPr>
      <w:r w:rsidRPr="00F26123">
        <w:t xml:space="preserve">- </w:t>
      </w:r>
      <w:r w:rsidR="00D94805">
        <w:t xml:space="preserve">materiał </w:t>
      </w:r>
      <w:r w:rsidR="003B6204">
        <w:t>filmowy</w:t>
      </w:r>
      <w:r w:rsidR="00D94805">
        <w:t xml:space="preserve"> oraz </w:t>
      </w:r>
      <w:r w:rsidRPr="00F26123">
        <w:t xml:space="preserve">artykuł internetowy o objętości </w:t>
      </w:r>
      <w:r>
        <w:t>8 000 -</w:t>
      </w:r>
      <w:r w:rsidRPr="00F26123">
        <w:t xml:space="preserve"> 10 000 znakó</w:t>
      </w:r>
      <w:r w:rsidR="007F7CFF">
        <w:t xml:space="preserve">w ze spacjami </w:t>
      </w:r>
      <w:r w:rsidR="00D94805">
        <w:t xml:space="preserve">zostaną </w:t>
      </w:r>
      <w:r w:rsidR="00055E50">
        <w:t xml:space="preserve">opublikowane </w:t>
      </w:r>
      <w:r w:rsidR="003B6204">
        <w:t>w serwisie/portalu</w:t>
      </w:r>
      <w:r w:rsidR="00055E50">
        <w:t xml:space="preserve"> </w:t>
      </w:r>
      <w:r w:rsidR="003B6204">
        <w:t>internetowym o</w:t>
      </w:r>
      <w:r w:rsidR="00055E50">
        <w:t xml:space="preserve"> tematyce </w:t>
      </w:r>
      <w:r w:rsidR="00D94805">
        <w:t>naukowej, badawczo-rozwojowej i</w:t>
      </w:r>
      <w:r w:rsidR="007F7CFF">
        <w:t> </w:t>
      </w:r>
      <w:r w:rsidR="00D94805">
        <w:t>nowoczesnych</w:t>
      </w:r>
      <w:r w:rsidR="00055E50">
        <w:t xml:space="preserve"> technologi</w:t>
      </w:r>
      <w:r w:rsidR="00D94805">
        <w:t xml:space="preserve">i, </w:t>
      </w:r>
      <w:r w:rsidR="00055E50">
        <w:t xml:space="preserve">na którym opublikowano </w:t>
      </w:r>
      <w:r w:rsidR="00D94805">
        <w:t xml:space="preserve">dotychczas </w:t>
      </w:r>
      <w:r w:rsidR="00055E50">
        <w:t>min</w:t>
      </w:r>
      <w:r w:rsidR="007F7CFF">
        <w:t>imum</w:t>
      </w:r>
      <w:r w:rsidR="00D94805">
        <w:t xml:space="preserve"> 1</w:t>
      </w:r>
      <w:r w:rsidR="007F7CFF">
        <w:t> </w:t>
      </w:r>
      <w:r w:rsidR="00D94805">
        <w:t xml:space="preserve">000 materiałów video, </w:t>
      </w:r>
      <w:r w:rsidR="00055E50">
        <w:t>podca</w:t>
      </w:r>
      <w:r w:rsidR="00D94805">
        <w:t>stó</w:t>
      </w:r>
      <w:r w:rsidR="00055E50">
        <w:t>w</w:t>
      </w:r>
      <w:r w:rsidR="00D94805">
        <w:t xml:space="preserve"> i/lub</w:t>
      </w:r>
      <w:r w:rsidR="00055E50">
        <w:t xml:space="preserve"> art</w:t>
      </w:r>
      <w:r w:rsidR="00D94805">
        <w:t>ykułów</w:t>
      </w:r>
      <w:r w:rsidR="003B6204">
        <w:t xml:space="preserve"> o wskazanej tematyce</w:t>
      </w:r>
      <w:r w:rsidR="00D94805">
        <w:t>;</w:t>
      </w:r>
    </w:p>
    <w:p w:rsidR="00F26123" w:rsidRPr="00F26123" w:rsidRDefault="00F26123" w:rsidP="00C83E5B">
      <w:pPr>
        <w:spacing w:after="120"/>
        <w:jc w:val="both"/>
      </w:pPr>
      <w:r w:rsidRPr="00F26123">
        <w:t xml:space="preserve">- </w:t>
      </w:r>
      <w:r w:rsidR="003B6204">
        <w:t>udostępnianie m</w:t>
      </w:r>
      <w:r w:rsidR="00D94805">
        <w:t xml:space="preserve">ateriału filmowego wraz z </w:t>
      </w:r>
      <w:r w:rsidRPr="00F26123">
        <w:t>artykuł</w:t>
      </w:r>
      <w:r w:rsidR="00D94805">
        <w:t>em</w:t>
      </w:r>
      <w:r w:rsidRPr="00F26123">
        <w:t xml:space="preserve"> </w:t>
      </w:r>
      <w:r w:rsidR="003B6204">
        <w:t xml:space="preserve">w wybranym portalu </w:t>
      </w:r>
      <w:proofErr w:type="gramStart"/>
      <w:r w:rsidR="003B6204">
        <w:t>internetowym przez co</w:t>
      </w:r>
      <w:proofErr w:type="gramEnd"/>
      <w:r w:rsidR="003B6204">
        <w:t xml:space="preserve"> najmniej rok oraz dodatkowa promocja materiału na stronie głównej portalu przez co najmniej 7 dni niezwłocznie po wykonaniu </w:t>
      </w:r>
      <w:r w:rsidR="007F7CFF">
        <w:t>usługi</w:t>
      </w:r>
      <w:r w:rsidR="003B6204">
        <w:t>;</w:t>
      </w:r>
    </w:p>
    <w:p w:rsidR="00F26123" w:rsidRPr="00F26123" w:rsidRDefault="00F26123" w:rsidP="00C83E5B">
      <w:pPr>
        <w:spacing w:after="120"/>
        <w:jc w:val="both"/>
        <w:rPr>
          <w:color w:val="FF0000"/>
        </w:rPr>
      </w:pPr>
      <w:r w:rsidRPr="00F26123">
        <w:t xml:space="preserve">- </w:t>
      </w:r>
      <w:r>
        <w:t>p</w:t>
      </w:r>
      <w:r w:rsidRPr="00F26123">
        <w:t>romocja materiał</w:t>
      </w:r>
      <w:r>
        <w:t xml:space="preserve">u </w:t>
      </w:r>
      <w:r w:rsidRPr="00F26123">
        <w:t>w mediach społecznościowych</w:t>
      </w:r>
      <w:r w:rsidR="003B6204">
        <w:t xml:space="preserve"> o </w:t>
      </w:r>
      <w:r w:rsidR="00A83374">
        <w:t xml:space="preserve">wskazanej tematyce i </w:t>
      </w:r>
      <w:r w:rsidR="003B6204">
        <w:t xml:space="preserve">zasięgu międzynarodowym poprzez </w:t>
      </w:r>
      <w:proofErr w:type="gramStart"/>
      <w:r w:rsidR="003B6204">
        <w:t>umieszczenie co</w:t>
      </w:r>
      <w:proofErr w:type="gramEnd"/>
      <w:r w:rsidR="003B6204">
        <w:t xml:space="preserve"> najmniej jednego postu z odsyłaczem do materiału filmowego i artykułu we wskazanym serwisie;</w:t>
      </w:r>
    </w:p>
    <w:p w:rsidR="003B6204" w:rsidRDefault="00F26123" w:rsidP="00C83E5B">
      <w:pPr>
        <w:spacing w:after="120"/>
        <w:jc w:val="both"/>
      </w:pPr>
      <w:r w:rsidRPr="00F26123">
        <w:t xml:space="preserve">- </w:t>
      </w:r>
      <w:r w:rsidR="003B6204">
        <w:t>m</w:t>
      </w:r>
      <w:r w:rsidRPr="00F26123">
        <w:t xml:space="preserve">ateriał </w:t>
      </w:r>
      <w:r w:rsidR="003B6204">
        <w:t>filmowy</w:t>
      </w:r>
      <w:r w:rsidRPr="00F26123">
        <w:t xml:space="preserve"> </w:t>
      </w:r>
      <w:r w:rsidR="003B6204">
        <w:t>zostanie przekazany Zamawiającemu do pełnego wykorzystania na własny użytek w formie cyfrowej;</w:t>
      </w:r>
    </w:p>
    <w:p w:rsidR="003B6204" w:rsidRDefault="00F26123" w:rsidP="00C83E5B">
      <w:pPr>
        <w:spacing w:after="120"/>
        <w:jc w:val="both"/>
      </w:pPr>
      <w:r w:rsidRPr="00F26123">
        <w:t>- realizacja materiału</w:t>
      </w:r>
      <w:r w:rsidR="00B960E1">
        <w:t xml:space="preserve"> filmowego</w:t>
      </w:r>
      <w:r w:rsidRPr="00F26123">
        <w:t xml:space="preserve"> leży w całości po stronie </w:t>
      </w:r>
      <w:r w:rsidR="003B6204">
        <w:t xml:space="preserve">Wykonawcy i obejmuje </w:t>
      </w:r>
      <w:r w:rsidR="00B960E1">
        <w:t xml:space="preserve">przygotowanie scenariusza zaakceptowanego przez Zamawiającego, min. jeden dzień zdjęciowy w miejscu wskazanym przez Zamawiającego (Lublin), opracowanie materiału video, w tym przeprowadzenie wywiadu, nagranie, montaż i emisję wypowiedzi osób wskazanych przez Zamawiającego </w:t>
      </w:r>
      <w:r w:rsidR="007F7CFF">
        <w:br/>
      </w:r>
      <w:r w:rsidR="00B960E1">
        <w:t xml:space="preserve">w połączeniu z infografikami, prezentacjami, zdjęciami z </w:t>
      </w:r>
      <w:proofErr w:type="spellStart"/>
      <w:r w:rsidR="00B960E1">
        <w:t>drona</w:t>
      </w:r>
      <w:proofErr w:type="spellEnd"/>
      <w:r w:rsidR="00B960E1">
        <w:t xml:space="preserve"> i materiałami udostępnionymi przez Zamawiającego</w:t>
      </w:r>
      <w:r w:rsidR="00A83374">
        <w:t>;</w:t>
      </w:r>
    </w:p>
    <w:p w:rsidR="00A83374" w:rsidRDefault="00A83374" w:rsidP="00C83E5B">
      <w:pPr>
        <w:spacing w:after="120"/>
        <w:jc w:val="both"/>
      </w:pPr>
      <w:r w:rsidRPr="00F26123">
        <w:t>- wymagana</w:t>
      </w:r>
      <w:r>
        <w:t xml:space="preserve"> jest</w:t>
      </w:r>
      <w:r w:rsidRPr="00F26123">
        <w:t xml:space="preserve"> autoryzacja </w:t>
      </w:r>
      <w:r>
        <w:t xml:space="preserve">materiału filmowego przez </w:t>
      </w:r>
      <w:r w:rsidRPr="00F26123">
        <w:t>Zamawiającego (3 dni od otrzymania gotow</w:t>
      </w:r>
      <w:r>
        <w:t>ych materiałów) i ewentualne poprawki Wykonawcy (7 dni);</w:t>
      </w:r>
    </w:p>
    <w:p w:rsidR="009C2486" w:rsidRDefault="00A83374" w:rsidP="00C83E5B">
      <w:pPr>
        <w:spacing w:after="120"/>
        <w:jc w:val="both"/>
      </w:pPr>
      <w:r>
        <w:t>- artykuł</w:t>
      </w:r>
      <w:r w:rsidR="007F7CFF">
        <w:t>,</w:t>
      </w:r>
      <w:r>
        <w:t xml:space="preserve"> przygotowany zgodnie ze sztuką dzi</w:t>
      </w:r>
      <w:r w:rsidR="007F7CFF">
        <w:t>ennikarską,</w:t>
      </w:r>
      <w:r>
        <w:t xml:space="preserve"> wolny od błędów stylistycznych, gramatycznych i rzeczowych</w:t>
      </w:r>
      <w:r w:rsidR="007F7CFF">
        <w:t>,</w:t>
      </w:r>
      <w:r>
        <w:t xml:space="preserve"> zostanie autoryzowany przez </w:t>
      </w:r>
      <w:r w:rsidRPr="00F26123">
        <w:t>Zamawiającego (3 dni od otrzymania gotow</w:t>
      </w:r>
      <w:r>
        <w:t>ych materiałów) i ewentualnie poprawiony przez Wykonawcę (7 dni)</w:t>
      </w:r>
      <w:r w:rsidR="009C2486">
        <w:t>.</w:t>
      </w:r>
    </w:p>
    <w:p w:rsidR="00F26123" w:rsidRPr="00F26123" w:rsidRDefault="00F26123" w:rsidP="00C83E5B">
      <w:pPr>
        <w:spacing w:after="120"/>
        <w:jc w:val="both"/>
      </w:pPr>
      <w:r w:rsidRPr="00F26123">
        <w:t xml:space="preserve">Termin realizacji: </w:t>
      </w:r>
      <w:r w:rsidR="00B960E1">
        <w:t>10</w:t>
      </w:r>
      <w:r w:rsidRPr="00F26123">
        <w:t xml:space="preserve"> dni od złożenia zamówienia</w:t>
      </w:r>
      <w:r w:rsidR="00B960E1">
        <w:t>/podpisania umowy</w:t>
      </w:r>
    </w:p>
    <w:p w:rsidR="00F26123" w:rsidRPr="00F26123" w:rsidRDefault="00F26123" w:rsidP="00C83E5B">
      <w:pPr>
        <w:spacing w:after="120"/>
        <w:jc w:val="both"/>
      </w:pPr>
      <w:r w:rsidRPr="00F26123">
        <w:t>Kryteria oceny: 100% cena</w:t>
      </w:r>
    </w:p>
    <w:p w:rsidR="00F26123" w:rsidRPr="00F26123" w:rsidRDefault="00F26123" w:rsidP="00C83E5B">
      <w:pPr>
        <w:spacing w:after="120"/>
        <w:jc w:val="both"/>
      </w:pPr>
      <w:r w:rsidRPr="00F26123">
        <w:t xml:space="preserve">Forma płatności: </w:t>
      </w:r>
      <w:r w:rsidR="009C2486">
        <w:t>faktura, p</w:t>
      </w:r>
      <w:r w:rsidR="00864965">
        <w:t>rzelew</w:t>
      </w:r>
      <w:bookmarkStart w:id="0" w:name="_GoBack"/>
      <w:bookmarkEnd w:id="0"/>
    </w:p>
    <w:sectPr w:rsidR="00F26123" w:rsidRPr="00F261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75" w:rsidRDefault="00082075" w:rsidP="00E76403">
      <w:pPr>
        <w:spacing w:after="0" w:line="240" w:lineRule="auto"/>
      </w:pPr>
      <w:r>
        <w:separator/>
      </w:r>
    </w:p>
  </w:endnote>
  <w:endnote w:type="continuationSeparator" w:id="0">
    <w:p w:rsidR="00082075" w:rsidRDefault="00082075" w:rsidP="00E7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75" w:rsidRDefault="00082075" w:rsidP="00E76403">
      <w:pPr>
        <w:spacing w:after="0" w:line="240" w:lineRule="auto"/>
      </w:pPr>
      <w:r>
        <w:separator/>
      </w:r>
    </w:p>
  </w:footnote>
  <w:footnote w:type="continuationSeparator" w:id="0">
    <w:p w:rsidR="00082075" w:rsidRDefault="00082075" w:rsidP="00E7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3"/>
      <w:gridCol w:w="3402"/>
      <w:gridCol w:w="2943"/>
    </w:tblGrid>
    <w:tr w:rsidR="00E76403" w:rsidTr="005F45BB">
      <w:trPr>
        <w:trHeight w:val="993"/>
      </w:trPr>
      <w:tc>
        <w:tcPr>
          <w:tcW w:w="2943" w:type="dxa"/>
          <w:shd w:val="clear" w:color="auto" w:fill="auto"/>
          <w:vAlign w:val="center"/>
        </w:tcPr>
        <w:p w:rsidR="00E76403" w:rsidRPr="00806F80" w:rsidRDefault="00E76403" w:rsidP="005F45BB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0F3B05A9" wp14:editId="6654DAA4">
                <wp:extent cx="1692000" cy="493267"/>
                <wp:effectExtent l="0" t="0" r="381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cbr20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93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E76403" w:rsidRPr="00806F80" w:rsidRDefault="00E76403" w:rsidP="005F45BB">
          <w:pPr>
            <w:pStyle w:val="Stopka"/>
            <w:tabs>
              <w:tab w:val="clear" w:pos="9072"/>
              <w:tab w:val="left" w:pos="6300"/>
            </w:tabs>
            <w:ind w:right="-108" w:firstLine="34"/>
            <w:jc w:val="center"/>
            <w:rPr>
              <w:b/>
            </w:rPr>
          </w:pPr>
          <w:r>
            <w:rPr>
              <w:noProof/>
              <w:lang w:eastAsia="pl-PL"/>
            </w:rPr>
            <w:drawing>
              <wp:inline distT="0" distB="0" distL="0" distR="0" wp14:anchorId="77F400AB" wp14:editId="66CA8A98">
                <wp:extent cx="1449070" cy="29337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shd w:val="clear" w:color="auto" w:fill="auto"/>
          <w:vAlign w:val="center"/>
        </w:tcPr>
        <w:p w:rsidR="00E76403" w:rsidRPr="00806F80" w:rsidRDefault="00E76403" w:rsidP="005F45BB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  <w:noProof/>
            </w:rPr>
          </w:pPr>
          <w:r>
            <w:rPr>
              <w:rFonts w:cstheme="minorHAnsi"/>
              <w:b/>
              <w:noProof/>
              <w:lang w:eastAsia="pl-PL"/>
            </w:rPr>
            <w:drawing>
              <wp:inline distT="0" distB="0" distL="0" distR="0" wp14:anchorId="0333C768" wp14:editId="7475A09E">
                <wp:extent cx="1692000" cy="584832"/>
                <wp:effectExtent l="0" t="0" r="381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84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6403" w:rsidRDefault="00E76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71"/>
    <w:multiLevelType w:val="multilevel"/>
    <w:tmpl w:val="C2A2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B73C5"/>
    <w:multiLevelType w:val="multilevel"/>
    <w:tmpl w:val="5D7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23"/>
    <w:rsid w:val="00055E50"/>
    <w:rsid w:val="00082075"/>
    <w:rsid w:val="00126D5B"/>
    <w:rsid w:val="001903C2"/>
    <w:rsid w:val="0021486E"/>
    <w:rsid w:val="00214B1F"/>
    <w:rsid w:val="00322A2C"/>
    <w:rsid w:val="003231D9"/>
    <w:rsid w:val="003B6204"/>
    <w:rsid w:val="003C5261"/>
    <w:rsid w:val="003F1733"/>
    <w:rsid w:val="00574611"/>
    <w:rsid w:val="00680A81"/>
    <w:rsid w:val="00731C24"/>
    <w:rsid w:val="007B3331"/>
    <w:rsid w:val="007F7CFF"/>
    <w:rsid w:val="00813A11"/>
    <w:rsid w:val="00864965"/>
    <w:rsid w:val="00915F46"/>
    <w:rsid w:val="009161C3"/>
    <w:rsid w:val="009C2486"/>
    <w:rsid w:val="00A83374"/>
    <w:rsid w:val="00B937AE"/>
    <w:rsid w:val="00B960E1"/>
    <w:rsid w:val="00C33CB5"/>
    <w:rsid w:val="00C83E5B"/>
    <w:rsid w:val="00D94805"/>
    <w:rsid w:val="00D96F66"/>
    <w:rsid w:val="00E76403"/>
    <w:rsid w:val="00F2612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48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1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60E1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C2486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C2486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C2486"/>
    <w:rPr>
      <w:b/>
    </w:rPr>
  </w:style>
  <w:style w:type="paragraph" w:styleId="Nagwek">
    <w:name w:val="header"/>
    <w:basedOn w:val="Normalny"/>
    <w:link w:val="NagwekZnak"/>
    <w:uiPriority w:val="99"/>
    <w:unhideWhenUsed/>
    <w:rsid w:val="00E7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403"/>
  </w:style>
  <w:style w:type="paragraph" w:styleId="Stopka">
    <w:name w:val="footer"/>
    <w:basedOn w:val="Normalny"/>
    <w:link w:val="StopkaZnak"/>
    <w:uiPriority w:val="99"/>
    <w:unhideWhenUsed/>
    <w:rsid w:val="00E7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403"/>
  </w:style>
  <w:style w:type="paragraph" w:styleId="Tekstdymka">
    <w:name w:val="Balloon Text"/>
    <w:basedOn w:val="Normalny"/>
    <w:link w:val="TekstdymkaZnak"/>
    <w:uiPriority w:val="99"/>
    <w:semiHidden/>
    <w:unhideWhenUsed/>
    <w:rsid w:val="00E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48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1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60E1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C2486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C2486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C2486"/>
    <w:rPr>
      <w:b/>
    </w:rPr>
  </w:style>
  <w:style w:type="paragraph" w:styleId="Nagwek">
    <w:name w:val="header"/>
    <w:basedOn w:val="Normalny"/>
    <w:link w:val="NagwekZnak"/>
    <w:uiPriority w:val="99"/>
    <w:unhideWhenUsed/>
    <w:rsid w:val="00E7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403"/>
  </w:style>
  <w:style w:type="paragraph" w:styleId="Stopka">
    <w:name w:val="footer"/>
    <w:basedOn w:val="Normalny"/>
    <w:link w:val="StopkaZnak"/>
    <w:uiPriority w:val="99"/>
    <w:unhideWhenUsed/>
    <w:rsid w:val="00E7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403"/>
  </w:style>
  <w:style w:type="paragraph" w:styleId="Tekstdymka">
    <w:name w:val="Balloon Text"/>
    <w:basedOn w:val="Normalny"/>
    <w:link w:val="TekstdymkaZnak"/>
    <w:uiPriority w:val="99"/>
    <w:semiHidden/>
    <w:unhideWhenUsed/>
    <w:rsid w:val="00E7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7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5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1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34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06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8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5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9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0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2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5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3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6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8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6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3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6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8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8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1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8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0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5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3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9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5</cp:revision>
  <cp:lastPrinted>2022-11-17T11:36:00Z</cp:lastPrinted>
  <dcterms:created xsi:type="dcterms:W3CDTF">2022-11-16T22:03:00Z</dcterms:created>
  <dcterms:modified xsi:type="dcterms:W3CDTF">2022-11-17T11:36:00Z</dcterms:modified>
</cp:coreProperties>
</file>