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B51F" w14:textId="77777777" w:rsidR="008C02EC" w:rsidRPr="00C64DF1" w:rsidRDefault="008C02EC" w:rsidP="008C02EC">
      <w:pPr>
        <w:tabs>
          <w:tab w:val="left" w:pos="2674"/>
        </w:tabs>
        <w:spacing w:after="0" w:line="240" w:lineRule="auto"/>
        <w:ind w:right="72"/>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ab/>
        <w:t xml:space="preserve">          </w:t>
      </w:r>
    </w:p>
    <w:p w14:paraId="60412367" w14:textId="77777777" w:rsidR="008C02EC" w:rsidRPr="00C64DF1" w:rsidRDefault="008C02EC" w:rsidP="008C02EC">
      <w:pPr>
        <w:spacing w:after="0" w:line="240" w:lineRule="auto"/>
        <w:ind w:right="72"/>
        <w:jc w:val="center"/>
        <w:rPr>
          <w:rFonts w:ascii="Times New Roman" w:eastAsia="Times New Roman" w:hAnsi="Times New Roman" w:cs="Times New Roman"/>
          <w:b/>
          <w:bCs/>
          <w:snapToGrid w:val="0"/>
          <w:sz w:val="28"/>
          <w:szCs w:val="28"/>
        </w:rPr>
      </w:pPr>
      <w:r w:rsidRPr="00C64DF1">
        <w:rPr>
          <w:rFonts w:ascii="Times New Roman" w:eastAsia="Times New Roman" w:hAnsi="Times New Roman" w:cs="Times New Roman"/>
          <w:b/>
          <w:snapToGrid w:val="0"/>
          <w:sz w:val="28"/>
          <w:szCs w:val="28"/>
        </w:rPr>
        <w:t>UMOWA NR: IP.7013.7.3.2021 - PROJEKT</w:t>
      </w:r>
    </w:p>
    <w:p w14:paraId="3DF808A6" w14:textId="77777777" w:rsidR="008C02EC" w:rsidRPr="00C64DF1" w:rsidRDefault="008C02EC" w:rsidP="008C02EC">
      <w:pPr>
        <w:spacing w:after="0" w:line="240" w:lineRule="auto"/>
        <w:ind w:right="72"/>
        <w:jc w:val="center"/>
        <w:rPr>
          <w:rFonts w:ascii="Times New Roman" w:eastAsia="Times New Roman" w:hAnsi="Times New Roman" w:cs="Times New Roman"/>
          <w:b/>
          <w:i/>
          <w:snapToGrid w:val="0"/>
          <w:sz w:val="24"/>
          <w:szCs w:val="24"/>
        </w:rPr>
      </w:pPr>
      <w:r w:rsidRPr="00C64DF1">
        <w:rPr>
          <w:rFonts w:ascii="Times New Roman" w:eastAsia="Times New Roman" w:hAnsi="Times New Roman" w:cs="Times New Roman"/>
          <w:b/>
          <w:bCs/>
          <w:snapToGrid w:val="0"/>
          <w:sz w:val="24"/>
          <w:szCs w:val="24"/>
        </w:rPr>
        <w:t xml:space="preserve">    </w:t>
      </w:r>
    </w:p>
    <w:p w14:paraId="6F70A729" w14:textId="77777777" w:rsidR="008C02EC" w:rsidRPr="00C64DF1" w:rsidRDefault="008C02EC" w:rsidP="008C02EC">
      <w:pPr>
        <w:jc w:val="both"/>
        <w:rPr>
          <w:rFonts w:ascii="Times New Roman" w:eastAsia="Calibri" w:hAnsi="Times New Roman" w:cs="Times New Roman"/>
          <w:sz w:val="24"/>
        </w:rPr>
      </w:pPr>
      <w:r w:rsidRPr="00C64DF1">
        <w:rPr>
          <w:rFonts w:ascii="Times New Roman" w:eastAsia="Calibri" w:hAnsi="Times New Roman" w:cs="Times New Roman"/>
          <w:sz w:val="24"/>
        </w:rPr>
        <w:t>W dniu …………. 2021 r. w Głogowie pomiędzy:</w:t>
      </w:r>
    </w:p>
    <w:p w14:paraId="4FC9CE73" w14:textId="77777777" w:rsidR="008C02EC" w:rsidRPr="00C64DF1" w:rsidRDefault="008C02EC" w:rsidP="008C02EC">
      <w:pPr>
        <w:autoSpaceDE w:val="0"/>
        <w:autoSpaceDN w:val="0"/>
        <w:spacing w:after="0" w:line="240" w:lineRule="auto"/>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Powiatem Głogowskim ul. Sikorskiego 21, 67 – 200 Głogów, NIP 6932130595, REGON 390647216</w:t>
      </w:r>
      <w:r w:rsidRPr="00C64DF1">
        <w:rPr>
          <w:rFonts w:ascii="Times New Roman" w:eastAsia="Times New Roman" w:hAnsi="Times New Roman" w:cs="Times New Roman"/>
          <w:sz w:val="24"/>
          <w:szCs w:val="24"/>
          <w:lang w:eastAsia="pl-PL"/>
        </w:rPr>
        <w:t xml:space="preserve"> zwanym dalej </w:t>
      </w:r>
      <w:r w:rsidRPr="00C64DF1">
        <w:rPr>
          <w:rFonts w:ascii="Times New Roman" w:eastAsia="Times New Roman" w:hAnsi="Times New Roman" w:cs="Times New Roman"/>
          <w:b/>
          <w:sz w:val="24"/>
          <w:szCs w:val="24"/>
          <w:lang w:eastAsia="pl-PL"/>
        </w:rPr>
        <w:t xml:space="preserve">Zamawiającym </w:t>
      </w:r>
      <w:r w:rsidRPr="00C64DF1">
        <w:rPr>
          <w:rFonts w:ascii="Times New Roman" w:eastAsia="Times New Roman" w:hAnsi="Times New Roman" w:cs="Times New Roman"/>
          <w:sz w:val="24"/>
          <w:szCs w:val="24"/>
          <w:lang w:eastAsia="pl-PL"/>
        </w:rPr>
        <w:t>reprezentowanym przez</w:t>
      </w:r>
      <w:r w:rsidRPr="00C64DF1">
        <w:rPr>
          <w:rFonts w:ascii="Times New Roman" w:eastAsia="Times New Roman" w:hAnsi="Times New Roman" w:cs="Times New Roman"/>
          <w:b/>
          <w:sz w:val="24"/>
          <w:szCs w:val="24"/>
          <w:lang w:eastAsia="pl-PL"/>
        </w:rPr>
        <w:t xml:space="preserve"> Zarząd Powiatu Głogowskiego </w:t>
      </w:r>
      <w:r w:rsidRPr="00C64DF1">
        <w:rPr>
          <w:rFonts w:ascii="Times New Roman" w:eastAsia="Times New Roman" w:hAnsi="Times New Roman" w:cs="Times New Roman"/>
          <w:sz w:val="24"/>
          <w:szCs w:val="24"/>
          <w:lang w:eastAsia="pl-PL"/>
        </w:rPr>
        <w:t>w imieniu którego działają</w:t>
      </w:r>
      <w:r w:rsidRPr="00C64DF1">
        <w:rPr>
          <w:rFonts w:ascii="Times New Roman" w:eastAsia="Times New Roman" w:hAnsi="Times New Roman" w:cs="Times New Roman"/>
          <w:b/>
          <w:sz w:val="24"/>
          <w:szCs w:val="24"/>
          <w:lang w:eastAsia="pl-PL"/>
        </w:rPr>
        <w:t xml:space="preserve"> :</w:t>
      </w:r>
    </w:p>
    <w:p w14:paraId="0C01E3AD" w14:textId="77777777" w:rsidR="008C02EC" w:rsidRPr="00C64DF1" w:rsidRDefault="008C02EC" w:rsidP="008C02EC">
      <w:pPr>
        <w:autoSpaceDE w:val="0"/>
        <w:autoSpaceDN w:val="0"/>
        <w:spacing w:after="0" w:line="240" w:lineRule="auto"/>
        <w:rPr>
          <w:rFonts w:ascii="Times New Roman" w:eastAsia="Times New Roman" w:hAnsi="Times New Roman" w:cs="Times New Roman"/>
          <w:snapToGrid w:val="0"/>
          <w:sz w:val="24"/>
          <w:szCs w:val="20"/>
          <w:lang w:eastAsia="pl-PL"/>
        </w:rPr>
      </w:pPr>
    </w:p>
    <w:p w14:paraId="3F882BC7" w14:textId="77777777" w:rsidR="008C02EC" w:rsidRPr="00C64DF1" w:rsidRDefault="008C02EC" w:rsidP="008C02EC">
      <w:pPr>
        <w:autoSpaceDE w:val="0"/>
        <w:autoSpaceDN w:val="0"/>
        <w:spacing w:after="0" w:line="240" w:lineRule="auto"/>
        <w:rPr>
          <w:rFonts w:ascii="Times New Roman" w:eastAsia="Times New Roman" w:hAnsi="Times New Roman" w:cs="Times New Roman"/>
          <w:b/>
          <w:sz w:val="24"/>
          <w:szCs w:val="20"/>
          <w:lang w:eastAsia="pl-PL"/>
        </w:rPr>
      </w:pPr>
      <w:r w:rsidRPr="00C64DF1">
        <w:rPr>
          <w:rFonts w:ascii="Times New Roman" w:eastAsia="Times New Roman" w:hAnsi="Times New Roman" w:cs="Times New Roman"/>
          <w:sz w:val="24"/>
          <w:szCs w:val="20"/>
          <w:lang w:eastAsia="pl-PL"/>
        </w:rPr>
        <w:t xml:space="preserve"> </w:t>
      </w:r>
      <w:r w:rsidRPr="00C64DF1">
        <w:rPr>
          <w:rFonts w:ascii="Times New Roman" w:eastAsia="Times New Roman" w:hAnsi="Times New Roman" w:cs="Times New Roman"/>
          <w:b/>
          <w:sz w:val="24"/>
          <w:szCs w:val="20"/>
          <w:lang w:eastAsia="pl-PL"/>
        </w:rPr>
        <w:t>Starosta Powiatu               -  Jarosław Dudkowiak</w:t>
      </w:r>
    </w:p>
    <w:p w14:paraId="66045984" w14:textId="77777777" w:rsidR="008C02EC" w:rsidRPr="00C64DF1" w:rsidRDefault="008C02EC" w:rsidP="008C02EC">
      <w:pPr>
        <w:autoSpaceDE w:val="0"/>
        <w:autoSpaceDN w:val="0"/>
        <w:spacing w:after="0" w:line="240" w:lineRule="auto"/>
        <w:rPr>
          <w:rFonts w:ascii="Times New Roman" w:eastAsia="Times New Roman" w:hAnsi="Times New Roman" w:cs="Times New Roman"/>
          <w:b/>
          <w:sz w:val="24"/>
          <w:szCs w:val="20"/>
          <w:lang w:eastAsia="pl-PL"/>
        </w:rPr>
      </w:pPr>
      <w:r w:rsidRPr="00C64DF1">
        <w:rPr>
          <w:rFonts w:ascii="Times New Roman" w:eastAsia="Times New Roman" w:hAnsi="Times New Roman" w:cs="Times New Roman"/>
          <w:b/>
          <w:sz w:val="24"/>
          <w:szCs w:val="20"/>
          <w:lang w:eastAsia="pl-PL"/>
        </w:rPr>
        <w:t xml:space="preserve"> Wicestarosta                      -  Jeremi Hołownia</w:t>
      </w:r>
    </w:p>
    <w:p w14:paraId="4FEB1031" w14:textId="77777777" w:rsidR="008C02EC" w:rsidRPr="00C64DF1" w:rsidRDefault="008C02EC" w:rsidP="008C02EC">
      <w:pPr>
        <w:jc w:val="both"/>
        <w:rPr>
          <w:rFonts w:ascii="Times New Roman" w:eastAsia="Calibri" w:hAnsi="Times New Roman" w:cs="Times New Roman"/>
          <w:b/>
          <w:i/>
          <w:sz w:val="24"/>
        </w:rPr>
      </w:pPr>
      <w:r w:rsidRPr="00C64DF1">
        <w:rPr>
          <w:rFonts w:ascii="Times New Roman" w:eastAsia="Calibri" w:hAnsi="Times New Roman" w:cs="Times New Roman"/>
          <w:sz w:val="24"/>
        </w:rPr>
        <w:br/>
      </w:r>
      <w:r w:rsidRPr="00C64DF1">
        <w:rPr>
          <w:rFonts w:ascii="Times New Roman" w:eastAsia="Calibri" w:hAnsi="Times New Roman" w:cs="Times New Roman"/>
          <w:i/>
          <w:sz w:val="24"/>
        </w:rPr>
        <w:t>przy kontrasygnacie</w:t>
      </w:r>
      <w:r w:rsidRPr="00C64DF1">
        <w:rPr>
          <w:rFonts w:ascii="Times New Roman" w:eastAsia="Calibri" w:hAnsi="Times New Roman" w:cs="Times New Roman"/>
          <w:b/>
          <w:i/>
          <w:sz w:val="24"/>
        </w:rPr>
        <w:t xml:space="preserve"> Skarbnika Powiatu Głogowskiego – Krystiana Czarnoty</w:t>
      </w:r>
    </w:p>
    <w:p w14:paraId="07D90F95" w14:textId="77777777" w:rsidR="008C02EC" w:rsidRPr="00C64DF1" w:rsidRDefault="008C02EC" w:rsidP="008C02EC">
      <w:pPr>
        <w:spacing w:after="0" w:line="240" w:lineRule="auto"/>
        <w:jc w:val="both"/>
        <w:rPr>
          <w:rFonts w:ascii="Times New Roman" w:hAnsi="Times New Roman"/>
          <w:sz w:val="12"/>
          <w:szCs w:val="12"/>
        </w:rPr>
      </w:pPr>
    </w:p>
    <w:p w14:paraId="2D376A32" w14:textId="77777777" w:rsidR="008C02EC" w:rsidRPr="00C64DF1" w:rsidRDefault="008C02EC" w:rsidP="008C02EC">
      <w:pPr>
        <w:spacing w:after="0" w:line="240" w:lineRule="auto"/>
        <w:jc w:val="both"/>
        <w:rPr>
          <w:rFonts w:ascii="Times New Roman" w:hAnsi="Times New Roman"/>
          <w:bCs/>
          <w:sz w:val="24"/>
          <w:szCs w:val="24"/>
        </w:rPr>
      </w:pPr>
      <w:r w:rsidRPr="00C64DF1">
        <w:rPr>
          <w:rFonts w:ascii="Times New Roman" w:hAnsi="Times New Roman"/>
          <w:bCs/>
          <w:sz w:val="24"/>
          <w:szCs w:val="24"/>
        </w:rPr>
        <w:t>a</w:t>
      </w:r>
    </w:p>
    <w:p w14:paraId="41F1DA4E" w14:textId="77777777" w:rsidR="008C02EC" w:rsidRPr="00C64DF1" w:rsidRDefault="008C02EC" w:rsidP="008D0F9E">
      <w:pPr>
        <w:spacing w:after="0" w:line="240" w:lineRule="auto"/>
        <w:jc w:val="both"/>
        <w:rPr>
          <w:rFonts w:ascii="Times New Roman" w:hAnsi="Times New Roman"/>
          <w:sz w:val="12"/>
          <w:szCs w:val="12"/>
        </w:rPr>
      </w:pPr>
    </w:p>
    <w:p w14:paraId="53446C1E" w14:textId="6D3F070B" w:rsidR="008D0F9E" w:rsidRPr="00C64DF1" w:rsidRDefault="008D0F9E" w:rsidP="008D0F9E">
      <w:p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 siedzibą  w …………………………. przy </w:t>
      </w:r>
      <w:r w:rsidRPr="00C64DF1">
        <w:rPr>
          <w:rFonts w:ascii="Times New Roman" w:eastAsia="Times New Roman" w:hAnsi="Times New Roman" w:cs="Times New Roman"/>
          <w:sz w:val="24"/>
          <w:szCs w:val="24"/>
          <w:lang w:eastAsia="pl-PL"/>
        </w:rPr>
        <w:br/>
        <w:t xml:space="preserve">ul.………………………………….… wpisanym do Krajowego Rejestru Sądowego pod numerem  ……………………………NIP  ……………………………………..,  REGON ………………………………,  </w:t>
      </w:r>
      <w:r w:rsidRPr="00C64DF1">
        <w:rPr>
          <w:rFonts w:ascii="Times New Roman" w:eastAsia="Times New Roman" w:hAnsi="Times New Roman" w:cs="Times New Roman"/>
          <w:iCs/>
          <w:sz w:val="24"/>
          <w:szCs w:val="24"/>
          <w:lang w:eastAsia="pl-PL"/>
        </w:rPr>
        <w:t xml:space="preserve">zwanym dalej w treści umowy </w:t>
      </w:r>
      <w:r w:rsidRPr="00C64DF1">
        <w:rPr>
          <w:rFonts w:ascii="Times New Roman" w:eastAsia="Times New Roman" w:hAnsi="Times New Roman" w:cs="Times New Roman"/>
          <w:b/>
          <w:iCs/>
          <w:sz w:val="24"/>
          <w:szCs w:val="24"/>
          <w:lang w:eastAsia="pl-PL"/>
        </w:rPr>
        <w:t>Wykonawcą,</w:t>
      </w:r>
    </w:p>
    <w:p w14:paraId="02F49A23" w14:textId="77777777" w:rsidR="008D0F9E" w:rsidRPr="00C64DF1" w:rsidRDefault="008D0F9E" w:rsidP="008D0F9E">
      <w:pPr>
        <w:spacing w:after="0" w:line="240" w:lineRule="auto"/>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reprezentowanym przez ………………………………………………………………………</w:t>
      </w:r>
    </w:p>
    <w:p w14:paraId="7CC9DF04" w14:textId="77777777" w:rsidR="008D0F9E" w:rsidRPr="00C64DF1" w:rsidRDefault="008D0F9E" w:rsidP="008D0F9E">
      <w:p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iCs/>
          <w:sz w:val="24"/>
          <w:szCs w:val="24"/>
          <w:lang w:eastAsia="pl-PL"/>
        </w:rPr>
        <w:t>lub</w:t>
      </w:r>
      <w:r w:rsidRPr="00C64DF1">
        <w:rPr>
          <w:rFonts w:ascii="Times New Roman" w:eastAsia="Times New Roman" w:hAnsi="Times New Roman" w:cs="Times New Roman"/>
          <w:iCs/>
          <w:sz w:val="24"/>
          <w:szCs w:val="24"/>
          <w:lang w:eastAsia="pl-PL"/>
        </w:rPr>
        <w:t xml:space="preserve"> </w:t>
      </w:r>
    </w:p>
    <w:p w14:paraId="677DA665" w14:textId="77777777" w:rsidR="008D0F9E" w:rsidRPr="00C64DF1" w:rsidRDefault="008D0F9E" w:rsidP="008D0F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Panią/Panem ........................................ prowadzącą/</w:t>
      </w:r>
      <w:proofErr w:type="spellStart"/>
      <w:r w:rsidRPr="00C64DF1">
        <w:rPr>
          <w:rFonts w:ascii="Times New Roman" w:eastAsia="Times New Roman" w:hAnsi="Times New Roman" w:cs="Times New Roman"/>
          <w:iCs/>
          <w:sz w:val="24"/>
          <w:szCs w:val="24"/>
          <w:lang w:eastAsia="pl-PL"/>
        </w:rPr>
        <w:t>ym</w:t>
      </w:r>
      <w:proofErr w:type="spellEnd"/>
      <w:r w:rsidRPr="00C64DF1">
        <w:rPr>
          <w:rFonts w:ascii="Times New Roman" w:eastAsia="Times New Roman" w:hAnsi="Times New Roman" w:cs="Times New Roman"/>
          <w:iCs/>
          <w:sz w:val="24"/>
          <w:szCs w:val="24"/>
          <w:lang w:eastAsia="pl-PL"/>
        </w:rPr>
        <w:t xml:space="preserve"> działalność gospodarczą pod nazwą .......................................................  w ........................ przy ul. ....................................... </w:t>
      </w:r>
    </w:p>
    <w:p w14:paraId="5A6570E4" w14:textId="77777777" w:rsidR="008D0F9E" w:rsidRPr="00C64DF1" w:rsidRDefault="008D0F9E" w:rsidP="008D0F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iCs/>
          <w:sz w:val="24"/>
          <w:szCs w:val="24"/>
          <w:lang w:eastAsia="pl-PL"/>
        </w:rPr>
        <w:t xml:space="preserve">REGON ................................ NIP .............................................., </w:t>
      </w:r>
    </w:p>
    <w:p w14:paraId="00A8D2DE" w14:textId="75AD7D26" w:rsidR="008D0F9E" w:rsidRPr="00B864CE" w:rsidRDefault="008D0F9E" w:rsidP="008D0F9E">
      <w:pPr>
        <w:spacing w:after="0" w:line="240" w:lineRule="auto"/>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iCs/>
          <w:sz w:val="24"/>
          <w:szCs w:val="24"/>
          <w:lang w:eastAsia="pl-PL"/>
        </w:rPr>
        <w:t xml:space="preserve">zwaną/zwanym dalej w treści umowy </w:t>
      </w:r>
      <w:r w:rsidRPr="00C64DF1">
        <w:rPr>
          <w:rFonts w:ascii="Times New Roman" w:eastAsia="Times New Roman" w:hAnsi="Times New Roman" w:cs="Times New Roman"/>
          <w:b/>
          <w:iCs/>
          <w:sz w:val="24"/>
          <w:szCs w:val="24"/>
          <w:lang w:eastAsia="pl-PL"/>
        </w:rPr>
        <w:t>„Wykonawcą”</w:t>
      </w:r>
      <w:r w:rsidR="00B864CE" w:rsidRPr="00B864CE">
        <w:rPr>
          <w:rFonts w:ascii="Times New Roman" w:eastAsia="Times New Roman" w:hAnsi="Times New Roman" w:cs="Times New Roman"/>
          <w:bCs/>
          <w:iCs/>
          <w:sz w:val="24"/>
          <w:szCs w:val="24"/>
          <w:lang w:eastAsia="pl-PL"/>
        </w:rPr>
        <w:t>,</w:t>
      </w:r>
    </w:p>
    <w:p w14:paraId="6A36CE00" w14:textId="5389C63E" w:rsidR="008C02EC" w:rsidRPr="00C64DF1" w:rsidRDefault="008C02EC" w:rsidP="008C02EC">
      <w:pPr>
        <w:spacing w:after="0" w:line="240" w:lineRule="auto"/>
        <w:jc w:val="both"/>
        <w:rPr>
          <w:rFonts w:ascii="Times New Roman" w:hAnsi="Times New Roman"/>
          <w:b/>
          <w:sz w:val="24"/>
          <w:szCs w:val="24"/>
        </w:rPr>
      </w:pPr>
    </w:p>
    <w:p w14:paraId="446804FE" w14:textId="77777777" w:rsidR="008C02EC" w:rsidRPr="00C64DF1" w:rsidRDefault="008C02EC" w:rsidP="008C02EC">
      <w:pPr>
        <w:spacing w:after="0" w:line="240" w:lineRule="auto"/>
        <w:jc w:val="both"/>
        <w:rPr>
          <w:rFonts w:ascii="Times New Roman" w:eastAsia="Times New Roman" w:hAnsi="Times New Roman" w:cs="Times New Roman"/>
          <w:sz w:val="24"/>
          <w:szCs w:val="24"/>
          <w:lang w:eastAsia="pl-PL"/>
        </w:rPr>
      </w:pPr>
    </w:p>
    <w:p w14:paraId="3848845C" w14:textId="510A8FC4" w:rsidR="00CF69B1" w:rsidRPr="00C64DF1" w:rsidRDefault="00B864CE" w:rsidP="008C02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C02EC" w:rsidRPr="00C64DF1">
        <w:rPr>
          <w:rFonts w:ascii="Times New Roman" w:eastAsia="Times New Roman" w:hAnsi="Times New Roman" w:cs="Times New Roman"/>
          <w:sz w:val="24"/>
          <w:szCs w:val="24"/>
          <w:lang w:eastAsia="pl-PL"/>
        </w:rPr>
        <w:t xml:space="preserve"> wyniku dokonania przez Zamawiającego wyboru najkorzystniejszej oferty złożonej przez Wykonawcę w trybie podstawowym, przeprowadzonym zgodnie z postanowieniami ustawy </w:t>
      </w:r>
      <w:r w:rsidR="008D0F9E" w:rsidRPr="00C64DF1">
        <w:rPr>
          <w:rFonts w:ascii="Times New Roman" w:eastAsia="Times New Roman" w:hAnsi="Times New Roman" w:cs="Times New Roman"/>
          <w:sz w:val="24"/>
          <w:szCs w:val="24"/>
          <w:lang w:eastAsia="pl-PL"/>
        </w:rPr>
        <w:br/>
      </w:r>
      <w:r w:rsidR="008C02EC" w:rsidRPr="00C64DF1">
        <w:rPr>
          <w:rFonts w:ascii="Times New Roman" w:eastAsia="Times New Roman" w:hAnsi="Times New Roman" w:cs="Times New Roman"/>
          <w:sz w:val="24"/>
          <w:szCs w:val="24"/>
          <w:lang w:eastAsia="pl-PL"/>
        </w:rPr>
        <w:t>z dnia 11 września 2019</w:t>
      </w:r>
      <w:r w:rsidR="00D81AE8" w:rsidRPr="00C64DF1">
        <w:rPr>
          <w:rFonts w:ascii="Times New Roman" w:eastAsia="Times New Roman" w:hAnsi="Times New Roman" w:cs="Times New Roman"/>
          <w:sz w:val="24"/>
          <w:szCs w:val="24"/>
          <w:lang w:eastAsia="pl-PL"/>
        </w:rPr>
        <w:t xml:space="preserve"> </w:t>
      </w:r>
      <w:r w:rsidR="008C02EC" w:rsidRPr="00C64DF1">
        <w:rPr>
          <w:rFonts w:ascii="Times New Roman" w:eastAsia="Times New Roman" w:hAnsi="Times New Roman" w:cs="Times New Roman"/>
          <w:sz w:val="24"/>
          <w:szCs w:val="24"/>
          <w:lang w:eastAsia="pl-PL"/>
        </w:rPr>
        <w:t>r</w:t>
      </w:r>
      <w:r w:rsidR="00D81AE8" w:rsidRPr="00C64DF1">
        <w:rPr>
          <w:rFonts w:ascii="Times New Roman" w:eastAsia="Times New Roman" w:hAnsi="Times New Roman" w:cs="Times New Roman"/>
          <w:sz w:val="24"/>
          <w:szCs w:val="24"/>
          <w:lang w:eastAsia="pl-PL"/>
        </w:rPr>
        <w:t>.</w:t>
      </w:r>
      <w:r w:rsidR="008C02EC" w:rsidRPr="00C64DF1">
        <w:rPr>
          <w:rFonts w:ascii="Times New Roman" w:eastAsia="Times New Roman" w:hAnsi="Times New Roman" w:cs="Times New Roman"/>
          <w:sz w:val="24"/>
          <w:szCs w:val="24"/>
          <w:lang w:eastAsia="pl-PL"/>
        </w:rPr>
        <w:t xml:space="preserve"> Prawo zamówień publicznych (Dz. U. z 2019 r. poz. 2019 z późn. zm.) na realizację zadania inwestycyjnego pod nazwą:</w:t>
      </w:r>
    </w:p>
    <w:p w14:paraId="05B7E98F" w14:textId="77777777" w:rsidR="008C02EC" w:rsidRPr="00C64DF1" w:rsidRDefault="008C02EC" w:rsidP="008C02EC">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67C9F564" w14:textId="77777777" w:rsidR="003B4933" w:rsidRDefault="008C02EC" w:rsidP="00BC0214">
      <w:pPr>
        <w:widowControl w:val="0"/>
        <w:suppressAutoHyphens/>
        <w:autoSpaceDE w:val="0"/>
        <w:autoSpaceDN w:val="0"/>
        <w:adjustRightInd w:val="0"/>
        <w:spacing w:after="0" w:line="240" w:lineRule="auto"/>
        <w:jc w:val="center"/>
        <w:rPr>
          <w:rFonts w:ascii="Times New Roman" w:eastAsia="Arial Unicode MS" w:hAnsi="Times New Roman" w:cs="Times New Roman"/>
          <w:b/>
          <w:bCs/>
          <w:sz w:val="24"/>
          <w:szCs w:val="24"/>
          <w:lang w:eastAsia="pl-PL"/>
        </w:rPr>
      </w:pPr>
      <w:r w:rsidRPr="00C64DF1">
        <w:rPr>
          <w:rFonts w:ascii="Times New Roman" w:eastAsia="Arial Unicode MS" w:hAnsi="Times New Roman" w:cs="Times New Roman"/>
          <w:b/>
          <w:bCs/>
          <w:sz w:val="24"/>
          <w:szCs w:val="24"/>
          <w:lang w:eastAsia="pl-PL"/>
        </w:rPr>
        <w:t xml:space="preserve">„Przebudowa drogi powiatowej 1020D na odcinku od m. Nielubia </w:t>
      </w:r>
    </w:p>
    <w:p w14:paraId="7B87C812" w14:textId="49D7E793" w:rsidR="008C02EC" w:rsidRPr="00C64DF1" w:rsidRDefault="008C02EC" w:rsidP="00BC021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C64DF1">
        <w:rPr>
          <w:rFonts w:ascii="Times New Roman" w:eastAsia="Arial Unicode MS" w:hAnsi="Times New Roman" w:cs="Times New Roman"/>
          <w:b/>
          <w:bCs/>
          <w:sz w:val="24"/>
          <w:szCs w:val="24"/>
          <w:lang w:eastAsia="pl-PL"/>
        </w:rPr>
        <w:t>do m. Żukowice.”</w:t>
      </w:r>
    </w:p>
    <w:p w14:paraId="042A9317" w14:textId="77777777" w:rsidR="00CF69B1" w:rsidRPr="00C64DF1" w:rsidRDefault="00CF69B1" w:rsidP="00D92E78">
      <w:pPr>
        <w:keepNext/>
        <w:spacing w:after="0" w:line="276" w:lineRule="auto"/>
        <w:ind w:right="-11"/>
        <w:rPr>
          <w:rFonts w:ascii="Calibri" w:eastAsia="Times New Roman" w:hAnsi="Calibri" w:cs="Arial"/>
          <w:b/>
          <w:sz w:val="24"/>
          <w:szCs w:val="24"/>
          <w:lang w:eastAsia="pl-PL"/>
        </w:rPr>
      </w:pPr>
    </w:p>
    <w:p w14:paraId="33567242" w14:textId="77777777" w:rsidR="008C02EC" w:rsidRPr="00C64DF1" w:rsidRDefault="008C02EC" w:rsidP="008C02EC">
      <w:pPr>
        <w:keepNext/>
        <w:spacing w:after="0" w:line="276" w:lineRule="auto"/>
        <w:ind w:right="-11"/>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w:t>
      </w:r>
    </w:p>
    <w:p w14:paraId="166A1CE1" w14:textId="545D4F67" w:rsidR="008C02EC" w:rsidRPr="00C64DF1" w:rsidRDefault="008C02EC" w:rsidP="008C02EC">
      <w:pPr>
        <w:keepNext/>
        <w:spacing w:after="0" w:line="276" w:lineRule="auto"/>
        <w:ind w:right="-11"/>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DEFINICJE</w:t>
      </w:r>
    </w:p>
    <w:p w14:paraId="1ABC1536" w14:textId="77777777" w:rsidR="00162328" w:rsidRPr="00C64DF1" w:rsidRDefault="00162328" w:rsidP="008C02EC">
      <w:pPr>
        <w:keepNext/>
        <w:spacing w:after="0" w:line="276" w:lineRule="auto"/>
        <w:ind w:right="-11"/>
        <w:jc w:val="center"/>
        <w:outlineLvl w:val="0"/>
        <w:rPr>
          <w:rFonts w:ascii="Times New Roman" w:eastAsia="Times New Roman" w:hAnsi="Times New Roman" w:cs="Times New Roman"/>
          <w:b/>
          <w:sz w:val="24"/>
          <w:szCs w:val="24"/>
          <w:lang w:eastAsia="pl-PL"/>
        </w:rPr>
      </w:pPr>
    </w:p>
    <w:p w14:paraId="7FE2A17A" w14:textId="77777777" w:rsidR="008C02EC" w:rsidRPr="00C64DF1" w:rsidRDefault="008C02EC" w:rsidP="008C02EC">
      <w:pPr>
        <w:keepNext/>
        <w:spacing w:after="0" w:line="240" w:lineRule="auto"/>
        <w:jc w:val="both"/>
        <w:outlineLvl w:val="0"/>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Użyte w niniejszej umowie wyrażenia mają następujące znaczenie:</w:t>
      </w:r>
    </w:p>
    <w:p w14:paraId="3459B8F0" w14:textId="0612874A" w:rsidR="008C02EC" w:rsidRPr="00C64DF1" w:rsidRDefault="008C02EC" w:rsidP="00006ACE">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Prawo zamówień publicznych (</w:t>
      </w:r>
      <w:proofErr w:type="spellStart"/>
      <w:r w:rsidRPr="00C64DF1">
        <w:rPr>
          <w:rFonts w:ascii="Times New Roman" w:eastAsia="Times New Roman" w:hAnsi="Times New Roman" w:cs="Times New Roman"/>
          <w:b/>
          <w:sz w:val="24"/>
          <w:szCs w:val="24"/>
          <w:lang w:eastAsia="pl-PL"/>
        </w:rPr>
        <w:t>Pzp</w:t>
      </w:r>
      <w:proofErr w:type="spellEnd"/>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 należy przez to rozumieć ustawę z dnia 11 września 2019</w:t>
      </w:r>
      <w:r w:rsidR="008D0F9E"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r</w:t>
      </w:r>
      <w:r w:rsidR="008D0F9E"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Prawo zamówień publicznych (Dz.U. z 2019r. poz. 2019 z późn. zm.)                                            z uwzględnieniem wydanych na jej podstawie aktów wykonawczych.</w:t>
      </w:r>
    </w:p>
    <w:p w14:paraId="71188D27" w14:textId="77777777" w:rsidR="008C02EC" w:rsidRPr="00C64DF1" w:rsidRDefault="008C02EC" w:rsidP="00006ACE">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Prawo budowlane </w:t>
      </w:r>
      <w:r w:rsidRPr="00C64DF1">
        <w:rPr>
          <w:rFonts w:ascii="Times New Roman" w:eastAsia="Times New Roman" w:hAnsi="Times New Roman" w:cs="Times New Roman"/>
          <w:sz w:val="24"/>
          <w:szCs w:val="24"/>
          <w:lang w:eastAsia="pl-PL"/>
        </w:rPr>
        <w:t>– należy przez to rozumieć ustawę z dnia 7 lipca 1994 r. Prawo budowlane  (</w:t>
      </w:r>
      <w:r w:rsidRPr="00C64DF1">
        <w:rPr>
          <w:rFonts w:ascii="Times New Roman" w:eastAsia="Times New Roman" w:hAnsi="Times New Roman" w:cs="Times New Roman"/>
          <w:bCs/>
          <w:sz w:val="24"/>
          <w:szCs w:val="24"/>
          <w:lang w:eastAsia="pl-PL"/>
        </w:rPr>
        <w:t>Dz. U. z 2020 r. poz. 1333)</w:t>
      </w:r>
      <w:r w:rsidRPr="00C64DF1">
        <w:rPr>
          <w:rFonts w:ascii="Times New Roman" w:eastAsia="Times New Roman" w:hAnsi="Times New Roman" w:cs="Times New Roman"/>
          <w:sz w:val="24"/>
          <w:szCs w:val="24"/>
          <w:lang w:eastAsia="pl-PL"/>
        </w:rPr>
        <w:t xml:space="preserve"> z uwzględnieniem wydanych na jej podstawie aktów wykonawczych.</w:t>
      </w:r>
    </w:p>
    <w:p w14:paraId="57E28F31" w14:textId="13A4E2FD" w:rsidR="008C02EC" w:rsidRPr="00F455BA" w:rsidRDefault="008C02EC" w:rsidP="00F455BA">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SWZ</w:t>
      </w:r>
      <w:r w:rsidRPr="00C64DF1">
        <w:rPr>
          <w:rFonts w:ascii="Times New Roman" w:eastAsia="Times New Roman" w:hAnsi="Times New Roman" w:cs="Times New Roman"/>
          <w:sz w:val="24"/>
          <w:szCs w:val="24"/>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w:t>
      </w:r>
    </w:p>
    <w:p w14:paraId="299C350D" w14:textId="77777777" w:rsidR="008C02EC" w:rsidRPr="00D92E78" w:rsidRDefault="008C02EC" w:rsidP="00D92E78">
      <w:pPr>
        <w:numPr>
          <w:ilvl w:val="0"/>
          <w:numId w:val="3"/>
        </w:numPr>
        <w:tabs>
          <w:tab w:val="left" w:pos="284"/>
        </w:tabs>
        <w:spacing w:after="0" w:line="240" w:lineRule="auto"/>
        <w:ind w:left="284" w:hanging="284"/>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lastRenderedPageBreak/>
        <w:t xml:space="preserve">Dokumentacja projektowa </w:t>
      </w:r>
      <w:r w:rsidRPr="00D92E78">
        <w:rPr>
          <w:rFonts w:ascii="Times New Roman" w:eastAsia="Times New Roman" w:hAnsi="Times New Roman" w:cs="Times New Roman"/>
          <w:bCs/>
          <w:sz w:val="24"/>
          <w:szCs w:val="24"/>
          <w:lang w:eastAsia="pl-PL"/>
        </w:rPr>
        <w:t xml:space="preserve">– należy tu rozumieć: kompletny projekt budowlany i projekt wykonawczy wraz z niezbędnymi decyzjami administracyjnymi do rozpoczęcia robót budowlanych, specyfikacja techniczna wykonania i odbioru robót budowlanych  </w:t>
      </w:r>
      <w:proofErr w:type="spellStart"/>
      <w:r w:rsidRPr="00D92E78">
        <w:rPr>
          <w:rFonts w:ascii="Times New Roman" w:eastAsia="Times New Roman" w:hAnsi="Times New Roman" w:cs="Times New Roman"/>
          <w:bCs/>
          <w:sz w:val="24"/>
          <w:szCs w:val="24"/>
          <w:lang w:eastAsia="pl-PL"/>
        </w:rPr>
        <w:t>STWiORB</w:t>
      </w:r>
      <w:proofErr w:type="spellEnd"/>
      <w:r w:rsidRPr="00D92E78">
        <w:rPr>
          <w:rFonts w:ascii="Times New Roman" w:eastAsia="Times New Roman" w:hAnsi="Times New Roman" w:cs="Times New Roman"/>
          <w:bCs/>
          <w:sz w:val="24"/>
          <w:szCs w:val="24"/>
          <w:lang w:eastAsia="pl-PL"/>
        </w:rPr>
        <w:t>, przedmiarami robót i kosztorysami.</w:t>
      </w:r>
    </w:p>
    <w:p w14:paraId="0A5CC94A" w14:textId="75A40B89" w:rsidR="00DA4F04" w:rsidRPr="00C64DF1" w:rsidRDefault="008C02EC" w:rsidP="00DA4F04">
      <w:pPr>
        <w:numPr>
          <w:ilvl w:val="0"/>
          <w:numId w:val="4"/>
        </w:numPr>
        <w:tabs>
          <w:tab w:val="left" w:pos="284"/>
        </w:tabs>
        <w:spacing w:after="0" w:line="240" w:lineRule="auto"/>
        <w:ind w:left="284" w:hanging="284"/>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Umowa</w:t>
      </w:r>
      <w:r w:rsidRPr="00C64DF1">
        <w:rPr>
          <w:rFonts w:ascii="Times New Roman" w:eastAsia="Times New Roman" w:hAnsi="Times New Roman" w:cs="Times New Roman"/>
          <w:sz w:val="24"/>
          <w:szCs w:val="24"/>
          <w:lang w:eastAsia="pl-PL"/>
        </w:rPr>
        <w:t xml:space="preserve"> – niniejsza umowa, wraz z wszelkimi do niej załącznikami, o wykonanie wszystkich prac obejmujących w szczególności wykonanie robót budowlanych</w:t>
      </w:r>
      <w:r w:rsidR="00B864CE">
        <w:rPr>
          <w:rFonts w:ascii="Times New Roman" w:eastAsia="Times New Roman" w:hAnsi="Times New Roman" w:cs="Times New Roman"/>
          <w:sz w:val="24"/>
          <w:szCs w:val="24"/>
          <w:lang w:eastAsia="pl-PL"/>
        </w:rPr>
        <w:t>.</w:t>
      </w:r>
    </w:p>
    <w:p w14:paraId="2C585A1C" w14:textId="1266B5EB" w:rsidR="00DA4F04" w:rsidRPr="00C64DF1" w:rsidRDefault="00DA4F04" w:rsidP="00DA4F04">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Obiekt</w:t>
      </w:r>
      <w:r w:rsidRPr="00C64DF1">
        <w:rPr>
          <w:rFonts w:ascii="Times New Roman" w:eastAsia="Times New Roman" w:hAnsi="Times New Roman" w:cs="Times New Roman"/>
          <w:sz w:val="24"/>
          <w:szCs w:val="24"/>
          <w:lang w:eastAsia="pl-PL"/>
        </w:rPr>
        <w:t xml:space="preserve"> – należy przez to rozumieć całość robót budowlano-montażowych przewidzianych do wykonania określonych w umowie.</w:t>
      </w:r>
    </w:p>
    <w:p w14:paraId="584EAF35" w14:textId="3C92376C" w:rsidR="008C02EC" w:rsidRPr="00C64DF1" w:rsidRDefault="008C02EC" w:rsidP="00006ACE">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Teren budowy </w:t>
      </w:r>
      <w:r w:rsidRPr="00C64DF1">
        <w:rPr>
          <w:rFonts w:ascii="Times New Roman" w:eastAsia="Times New Roman" w:hAnsi="Times New Roman" w:cs="Times New Roman"/>
          <w:sz w:val="24"/>
          <w:szCs w:val="24"/>
          <w:lang w:eastAsia="pl-PL"/>
        </w:rPr>
        <w:t>– teren przekazany Wykonawcy przez Zamawiającego dla potrzeb wykonania przedmiotu umowy</w:t>
      </w:r>
      <w:r w:rsidR="00B864CE">
        <w:rPr>
          <w:rFonts w:ascii="Times New Roman" w:eastAsia="Times New Roman" w:hAnsi="Times New Roman" w:cs="Times New Roman"/>
          <w:sz w:val="24"/>
          <w:szCs w:val="24"/>
          <w:lang w:eastAsia="pl-PL"/>
        </w:rPr>
        <w:t>.</w:t>
      </w:r>
    </w:p>
    <w:p w14:paraId="5DA47266" w14:textId="77777777" w:rsidR="008C02EC" w:rsidRPr="00C64DF1" w:rsidRDefault="008C02EC" w:rsidP="00006ACE">
      <w:pPr>
        <w:numPr>
          <w:ilvl w:val="0"/>
          <w:numId w:val="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Podwykonawca </w:t>
      </w:r>
      <w:r w:rsidRPr="00C64DF1">
        <w:rPr>
          <w:rFonts w:ascii="Times New Roman" w:eastAsia="Times New Roman" w:hAnsi="Times New Roman" w:cs="Times New Roman"/>
          <w:sz w:val="24"/>
          <w:szCs w:val="24"/>
          <w:lang w:eastAsia="pl-PL"/>
        </w:rPr>
        <w:t xml:space="preserve">– podmiot lub osoba, któremu Wykonawca za wiedzą i zgodą Zamawiającego </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powierzy lub zamierza powierzyć wykonanie części robót budowlanych, usług lub dostaw, zgodnie z postanowieniami umowy.</w:t>
      </w:r>
    </w:p>
    <w:p w14:paraId="08C58D59" w14:textId="0DA4A202" w:rsidR="008C02EC" w:rsidRPr="00C64DF1" w:rsidRDefault="008C02EC" w:rsidP="00006ACE">
      <w:pPr>
        <w:numPr>
          <w:ilvl w:val="0"/>
          <w:numId w:val="4"/>
        </w:numPr>
        <w:tabs>
          <w:tab w:val="left" w:pos="-269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Nadzór Inwestorski </w:t>
      </w:r>
      <w:r w:rsidRPr="00C64DF1">
        <w:rPr>
          <w:rFonts w:ascii="Times New Roman" w:eastAsia="Times New Roman" w:hAnsi="Times New Roman" w:cs="Times New Roman"/>
          <w:sz w:val="24"/>
          <w:szCs w:val="24"/>
          <w:lang w:eastAsia="pl-PL"/>
        </w:rPr>
        <w:t xml:space="preserve">–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Nadzór inwestorski pełni jednocześnie funkcję Przedstawiciela Zamawiającego na budowie oraz występujące w Rozdziale 3 Prawa budowlanego, funkcje „Inspektora Nadzoru Inwestorskiego” oraz „koordynatora czynności inspektorów nadzoru inwestorskiego”.</w:t>
      </w:r>
    </w:p>
    <w:p w14:paraId="1DCC3E17" w14:textId="77777777" w:rsidR="008C02EC" w:rsidRPr="00C64DF1" w:rsidRDefault="008C02EC" w:rsidP="00006ACE">
      <w:pPr>
        <w:numPr>
          <w:ilvl w:val="0"/>
          <w:numId w:val="4"/>
        </w:numPr>
        <w:spacing w:after="0" w:line="240" w:lineRule="auto"/>
        <w:ind w:left="283" w:right="-11" w:hanging="425"/>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Roboty budowlane</w:t>
      </w:r>
      <w:r w:rsidRPr="00C64DF1">
        <w:rPr>
          <w:rFonts w:ascii="Times New Roman" w:eastAsia="Times New Roman" w:hAnsi="Times New Roman" w:cs="Times New Roman"/>
          <w:sz w:val="24"/>
          <w:szCs w:val="24"/>
          <w:lang w:eastAsia="pl-PL"/>
        </w:rPr>
        <w:t xml:space="preserve"> – wykonanie robót budowlanych  wynikających z dokumentacji projektowej, w rozumieniu ustawy z dnia 7 lipca 1994 r. – Prawo budowlane</w:t>
      </w:r>
      <w:r w:rsidRPr="00C64DF1">
        <w:rPr>
          <w:rFonts w:ascii="Times New Roman" w:eastAsia="Times New Roman" w:hAnsi="Times New Roman" w:cs="Times New Roman"/>
          <w:bCs/>
          <w:sz w:val="24"/>
          <w:szCs w:val="24"/>
          <w:lang w:eastAsia="pl-PL"/>
        </w:rPr>
        <w:t xml:space="preserve">, </w:t>
      </w:r>
      <w:r w:rsidRPr="00C64DF1">
        <w:rPr>
          <w:rFonts w:ascii="Times New Roman" w:eastAsia="Times New Roman" w:hAnsi="Times New Roman" w:cs="Times New Roman"/>
          <w:sz w:val="24"/>
          <w:szCs w:val="24"/>
          <w:lang w:eastAsia="pl-PL"/>
        </w:rPr>
        <w:t>a także realizację obiektu budowlanego za pomocą dowolnych środków, zgodnie z wymaganiami określonymi przez Zamawiającego.</w:t>
      </w:r>
    </w:p>
    <w:p w14:paraId="3F76B905" w14:textId="0702AC71"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Komisja odbioru</w:t>
      </w:r>
      <w:r w:rsidRPr="00C64DF1">
        <w:rPr>
          <w:rFonts w:ascii="Times New Roman" w:eastAsia="Times New Roman" w:hAnsi="Times New Roman" w:cs="Times New Roman"/>
          <w:sz w:val="24"/>
          <w:szCs w:val="24"/>
          <w:lang w:eastAsia="pl-PL"/>
        </w:rPr>
        <w:t xml:space="preserve"> – oznacza zespół osób powołany przez Zamawiającego dla celów dokonania odbior</w:t>
      </w:r>
      <w:r w:rsidR="00F3309F">
        <w:rPr>
          <w:rFonts w:ascii="Times New Roman" w:eastAsia="Times New Roman" w:hAnsi="Times New Roman" w:cs="Times New Roman"/>
          <w:sz w:val="24"/>
          <w:szCs w:val="24"/>
          <w:lang w:eastAsia="pl-PL"/>
        </w:rPr>
        <w:t>u</w:t>
      </w:r>
      <w:r w:rsidRPr="00C64DF1">
        <w:rPr>
          <w:rFonts w:ascii="Times New Roman" w:eastAsia="Times New Roman" w:hAnsi="Times New Roman" w:cs="Times New Roman"/>
          <w:sz w:val="24"/>
          <w:szCs w:val="24"/>
          <w:lang w:eastAsia="pl-PL"/>
        </w:rPr>
        <w:t xml:space="preserve"> wykonanych prac, w skład którego wchodzą w szczególności przedstawiciele Zamawiającego</w:t>
      </w:r>
      <w:r w:rsidR="00DA4F04" w:rsidRPr="00C64DF1">
        <w:rPr>
          <w:rFonts w:ascii="Times New Roman" w:eastAsia="Times New Roman" w:hAnsi="Times New Roman" w:cs="Times New Roman"/>
          <w:sz w:val="24"/>
          <w:szCs w:val="24"/>
          <w:lang w:eastAsia="pl-PL"/>
        </w:rPr>
        <w:t xml:space="preserve"> i</w:t>
      </w:r>
      <w:r w:rsidRPr="00C64DF1">
        <w:rPr>
          <w:rFonts w:ascii="Times New Roman" w:eastAsia="Times New Roman" w:hAnsi="Times New Roman" w:cs="Times New Roman"/>
          <w:sz w:val="24"/>
          <w:szCs w:val="24"/>
          <w:lang w:eastAsia="pl-PL"/>
        </w:rPr>
        <w:t xml:space="preserve"> Wykonawcy</w:t>
      </w:r>
      <w:r w:rsidR="00DA4F04" w:rsidRPr="00C64DF1">
        <w:rPr>
          <w:rFonts w:ascii="Times New Roman" w:eastAsia="Times New Roman" w:hAnsi="Times New Roman" w:cs="Times New Roman"/>
          <w:sz w:val="24"/>
          <w:szCs w:val="24"/>
          <w:lang w:eastAsia="pl-PL"/>
        </w:rPr>
        <w:t>.</w:t>
      </w:r>
    </w:p>
    <w:p w14:paraId="743184DE" w14:textId="21E15A78"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Protokół końcowego odbioru robót</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 xml:space="preserve">– należy przez to rozumieć dokument wystawiony przez Zamawiającego potwierdzający wykonanie przedmiotu zamówienia, tj. obowiązków, o których mowa </w:t>
      </w:r>
      <w:r w:rsidR="00DA4F04" w:rsidRPr="00C64DF1">
        <w:rPr>
          <w:rFonts w:ascii="Times New Roman" w:eastAsia="Times New Roman" w:hAnsi="Times New Roman" w:cs="Times New Roman"/>
          <w:sz w:val="24"/>
          <w:szCs w:val="24"/>
          <w:lang w:eastAsia="pl-PL"/>
        </w:rPr>
        <w:t>w umowie</w:t>
      </w:r>
      <w:r w:rsidRPr="00C64DF1">
        <w:rPr>
          <w:rFonts w:ascii="Times New Roman" w:eastAsia="Times New Roman" w:hAnsi="Times New Roman" w:cs="Times New Roman"/>
          <w:sz w:val="24"/>
          <w:szCs w:val="24"/>
          <w:lang w:eastAsia="pl-PL"/>
        </w:rPr>
        <w:t xml:space="preserve"> – podpisany przez komisję odbioru. Podpisanie protokołu końcowego odbiór robót rozpoczyna bieg rękojmi i gwarancji dla przedmiotu umowy.</w:t>
      </w:r>
    </w:p>
    <w:p w14:paraId="2AC32273" w14:textId="77777777"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bCs/>
          <w:sz w:val="24"/>
          <w:szCs w:val="24"/>
          <w:lang w:eastAsia="pl-PL"/>
        </w:rPr>
        <w:t>Protokół ostatecznego odbioru robót</w:t>
      </w:r>
      <w:r w:rsidRPr="00C64DF1">
        <w:rPr>
          <w:rFonts w:ascii="Times New Roman" w:eastAsia="Times New Roman" w:hAnsi="Times New Roman" w:cs="Times New Roman"/>
          <w:sz w:val="24"/>
          <w:szCs w:val="24"/>
          <w:lang w:eastAsia="pl-PL"/>
        </w:rPr>
        <w:t xml:space="preserve"> - należy przez to rozumieć dokument wystawiony przez Zamawiającego potwierdzający wypełnienie przez Wykonawcę wszelkich zobowiązań wynikających z umowy, spisany nie wcześniej niż w ostatnim dniu upływu okresu rękojmi i gwarancji.</w:t>
      </w:r>
    </w:p>
    <w:p w14:paraId="69F3FB3B" w14:textId="211915BF"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 xml:space="preserve">Odbiór Końcowy </w:t>
      </w:r>
      <w:r w:rsidRPr="00C64DF1">
        <w:rPr>
          <w:rFonts w:ascii="Times New Roman" w:eastAsia="Times New Roman" w:hAnsi="Times New Roman" w:cs="Times New Roman"/>
          <w:sz w:val="24"/>
          <w:szCs w:val="24"/>
          <w:lang w:eastAsia="pl-PL"/>
        </w:rPr>
        <w:t xml:space="preserve">– czynności mające na celu protokolarne potwierdzenie wykonania prac, o których mowa </w:t>
      </w:r>
      <w:r w:rsidR="00DA4F04" w:rsidRPr="00C64DF1">
        <w:rPr>
          <w:rFonts w:ascii="Times New Roman" w:eastAsia="Times New Roman" w:hAnsi="Times New Roman" w:cs="Times New Roman"/>
          <w:sz w:val="24"/>
          <w:szCs w:val="24"/>
          <w:lang w:eastAsia="pl-PL"/>
        </w:rPr>
        <w:t xml:space="preserve">w </w:t>
      </w:r>
      <w:r w:rsidRPr="00C64DF1">
        <w:rPr>
          <w:rFonts w:ascii="Times New Roman" w:eastAsia="Times New Roman" w:hAnsi="Times New Roman" w:cs="Times New Roman"/>
          <w:sz w:val="24"/>
          <w:szCs w:val="24"/>
          <w:lang w:eastAsia="pl-PL"/>
        </w:rPr>
        <w:t>umow</w:t>
      </w:r>
      <w:r w:rsidR="00DA4F04" w:rsidRPr="00C64DF1">
        <w:rPr>
          <w:rFonts w:ascii="Times New Roman" w:eastAsia="Times New Roman" w:hAnsi="Times New Roman" w:cs="Times New Roman"/>
          <w:sz w:val="24"/>
          <w:szCs w:val="24"/>
          <w:lang w:eastAsia="pl-PL"/>
        </w:rPr>
        <w:t>ie</w:t>
      </w:r>
      <w:r w:rsidRPr="00C64DF1">
        <w:rPr>
          <w:rFonts w:ascii="Times New Roman" w:eastAsia="Times New Roman" w:hAnsi="Times New Roman" w:cs="Times New Roman"/>
          <w:sz w:val="24"/>
          <w:szCs w:val="24"/>
          <w:lang w:eastAsia="pl-PL"/>
        </w:rPr>
        <w:t xml:space="preserve"> bez zastrzeżeń, w stanie gotowym do użytkowania, dokonany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udziałem Stron umowy. Odbiorowi końcowemu towarzyszyć ma m.in. przedstawienie skompletowanej dokumentacji wykonawczej i powykonawczej, skutecznego zgłoszenia zakończenia prac przez Wykonawcę, a także uporządkowanie terenu inwestycji. </w:t>
      </w:r>
      <w:r w:rsidR="00B864CE">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Odbiór końcowy rozpoczyna bieg okresu rękojmi i gwarancji.</w:t>
      </w:r>
    </w:p>
    <w:p w14:paraId="4FF9E358" w14:textId="0EA2A51A"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Odbiór Ostateczny </w:t>
      </w:r>
      <w:r w:rsidRPr="00C64DF1">
        <w:rPr>
          <w:rFonts w:ascii="Times New Roman" w:eastAsia="Times New Roman" w:hAnsi="Times New Roman" w:cs="Times New Roman"/>
          <w:sz w:val="24"/>
          <w:szCs w:val="24"/>
          <w:lang w:eastAsia="pl-PL"/>
        </w:rPr>
        <w:t xml:space="preserve">–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na zabezpieczenie roszczeń z tytułu rękojmi i gwarancji za wady, o ile zabezpieczenie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zostanie wcześniej wykorzystane.</w:t>
      </w:r>
    </w:p>
    <w:p w14:paraId="409389CD" w14:textId="41CFBC79"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Wada </w:t>
      </w:r>
      <w:r w:rsidRPr="00C64DF1">
        <w:rPr>
          <w:rFonts w:ascii="Times New Roman" w:eastAsia="Times New Roman" w:hAnsi="Times New Roman" w:cs="Times New Roman"/>
          <w:sz w:val="24"/>
          <w:szCs w:val="24"/>
          <w:lang w:eastAsia="pl-PL"/>
        </w:rPr>
        <w:t xml:space="preserve">– należy przez to rozumieć element nienależytego wykonania robót mający wpływ </w:t>
      </w:r>
      <w:r w:rsidRPr="00C64DF1">
        <w:rPr>
          <w:rFonts w:ascii="Times New Roman" w:eastAsia="Times New Roman" w:hAnsi="Times New Roman" w:cs="Times New Roman"/>
          <w:sz w:val="24"/>
          <w:szCs w:val="24"/>
          <w:lang w:eastAsia="pl-PL"/>
        </w:rPr>
        <w:lastRenderedPageBreak/>
        <w:t>na funkcjonowanie lub użytkowanie wybudowanego Obiektu. Wadą jest każda niekorzystna</w:t>
      </w:r>
      <w:r w:rsidR="002D5024">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i niezamierzona właściwość wybudowanego Obiektu, utrudniająca zgodne</w:t>
      </w:r>
      <w:r w:rsidR="002D5024">
        <w:rPr>
          <w:rFonts w:ascii="Times New Roman" w:eastAsia="Times New Roman" w:hAnsi="Times New Roman" w:cs="Times New Roman"/>
          <w:sz w:val="24"/>
          <w:szCs w:val="24"/>
          <w:lang w:eastAsia="pl-PL"/>
        </w:rPr>
        <w:t xml:space="preserve"> </w:t>
      </w:r>
      <w:r w:rsidR="00541908">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przeznaczeniem korzystanie z części lub całości Obiektu bądź jego konserwację lub obniżająca jego estetykę albo komfort użytkowników, która daje się wyeliminować za pomocą współczesnej techniki budowlanej.</w:t>
      </w:r>
      <w:r w:rsidR="00B864C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771A4759" w14:textId="1656F15D"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Usterka –</w:t>
      </w:r>
      <w:r w:rsidRPr="00C64DF1">
        <w:rPr>
          <w:rFonts w:ascii="Times New Roman" w:eastAsia="Times New Roman" w:hAnsi="Times New Roman" w:cs="Times New Roman"/>
          <w:sz w:val="24"/>
          <w:szCs w:val="24"/>
          <w:lang w:eastAsia="pl-PL"/>
        </w:rPr>
        <w:t xml:space="preserve"> należy przez to rozumieć niewielką wadę, uszkodzenie dające się naprawić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„od ręki”, ale mająca wpływ na estetykę lub poprawność funkcjonowania części Obiektu. To również niedociągnięcie, usunięcie którego nie wymaga nadmiernych nakładów finansowych.</w:t>
      </w:r>
    </w:p>
    <w:p w14:paraId="46302548" w14:textId="02835919"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Siła wyższa </w:t>
      </w:r>
      <w:r w:rsidRPr="00C64DF1">
        <w:rPr>
          <w:rFonts w:ascii="Times New Roman" w:eastAsia="Times New Roman" w:hAnsi="Times New Roman" w:cs="Times New Roman"/>
          <w:sz w:val="24"/>
          <w:szCs w:val="24"/>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w:t>
      </w:r>
      <w:r w:rsidR="00D81AE8" w:rsidRPr="00C64DF1">
        <w:rPr>
          <w:rFonts w:ascii="Times New Roman" w:eastAsia="Times New Roman" w:hAnsi="Times New Roman" w:cs="Times New Roman"/>
          <w:sz w:val="24"/>
          <w:szCs w:val="24"/>
          <w:lang w:eastAsia="pl-PL"/>
        </w:rPr>
        <w:t xml:space="preserve"> i </w:t>
      </w:r>
      <w:r w:rsidRPr="00C64DF1">
        <w:rPr>
          <w:rFonts w:ascii="Times New Roman" w:eastAsia="Times New Roman" w:hAnsi="Times New Roman" w:cs="Times New Roman"/>
          <w:sz w:val="24"/>
          <w:szCs w:val="24"/>
          <w:lang w:eastAsia="pl-PL"/>
        </w:rPr>
        <w:t xml:space="preserve">którym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mogli zapobiec ani im przeciwdziałać.</w:t>
      </w:r>
    </w:p>
    <w:p w14:paraId="449DA854" w14:textId="5D8E530E" w:rsidR="00F455BA" w:rsidRPr="00D92E78" w:rsidRDefault="008C02EC" w:rsidP="008C02EC">
      <w:pPr>
        <w:numPr>
          <w:ilvl w:val="0"/>
          <w:numId w:val="4"/>
        </w:numPr>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Klęska żywiołowa</w:t>
      </w:r>
      <w:r w:rsidRPr="00C64DF1">
        <w:rPr>
          <w:rFonts w:ascii="Times New Roman" w:eastAsia="Times New Roman" w:hAnsi="Times New Roman" w:cs="Times New Roman"/>
          <w:sz w:val="24"/>
          <w:szCs w:val="24"/>
          <w:lang w:eastAsia="pl-PL"/>
        </w:rPr>
        <w:t xml:space="preserve"> (kataklizm) – ekstremalne </w:t>
      </w:r>
      <w:hyperlink r:id="rId7" w:tooltip="Zjawisko naturalne" w:history="1">
        <w:r w:rsidRPr="00C64DF1">
          <w:rPr>
            <w:rFonts w:ascii="Times New Roman" w:eastAsia="Times New Roman" w:hAnsi="Times New Roman" w:cs="Times New Roman"/>
            <w:sz w:val="24"/>
            <w:szCs w:val="24"/>
            <w:lang w:eastAsia="pl-PL"/>
          </w:rPr>
          <w:t>zjawisko naturalne</w:t>
        </w:r>
      </w:hyperlink>
      <w:r w:rsidRPr="00C64DF1">
        <w:rPr>
          <w:rFonts w:ascii="Times New Roman" w:eastAsia="Times New Roman" w:hAnsi="Times New Roman" w:cs="Times New Roman"/>
          <w:sz w:val="24"/>
          <w:szCs w:val="24"/>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8" w:tooltip="Powódź" w:history="1">
        <w:r w:rsidRPr="00C64DF1">
          <w:rPr>
            <w:rFonts w:ascii="Times New Roman" w:eastAsia="Times New Roman" w:hAnsi="Times New Roman" w:cs="Times New Roman"/>
            <w:sz w:val="24"/>
            <w:szCs w:val="24"/>
            <w:lang w:eastAsia="pl-PL"/>
          </w:rPr>
          <w:t>powódź</w:t>
        </w:r>
      </w:hyperlink>
      <w:r w:rsidRPr="00C64DF1">
        <w:rPr>
          <w:rFonts w:ascii="Times New Roman" w:eastAsia="Times New Roman" w:hAnsi="Times New Roman" w:cs="Times New Roman"/>
          <w:sz w:val="24"/>
          <w:szCs w:val="24"/>
          <w:lang w:eastAsia="pl-PL"/>
        </w:rPr>
        <w:t xml:space="preserve">, </w:t>
      </w:r>
      <w:hyperlink r:id="rId9" w:tooltip="Susza" w:history="1">
        <w:r w:rsidRPr="00C64DF1">
          <w:rPr>
            <w:rFonts w:ascii="Times New Roman" w:eastAsia="Times New Roman" w:hAnsi="Times New Roman" w:cs="Times New Roman"/>
            <w:sz w:val="24"/>
            <w:szCs w:val="24"/>
            <w:lang w:eastAsia="pl-PL"/>
          </w:rPr>
          <w:t>susza</w:t>
        </w:r>
      </w:hyperlink>
      <w:r w:rsidRPr="00C64DF1">
        <w:rPr>
          <w:rFonts w:ascii="Times New Roman" w:eastAsia="Times New Roman" w:hAnsi="Times New Roman" w:cs="Times New Roman"/>
          <w:sz w:val="24"/>
          <w:szCs w:val="24"/>
          <w:lang w:eastAsia="pl-PL"/>
        </w:rPr>
        <w:t xml:space="preserve">, rozległy </w:t>
      </w:r>
      <w:hyperlink r:id="rId10" w:tooltip="Pożar" w:history="1">
        <w:r w:rsidRPr="00C64DF1">
          <w:rPr>
            <w:rFonts w:ascii="Times New Roman" w:eastAsia="Times New Roman" w:hAnsi="Times New Roman" w:cs="Times New Roman"/>
            <w:sz w:val="24"/>
            <w:szCs w:val="24"/>
            <w:lang w:eastAsia="pl-PL"/>
          </w:rPr>
          <w:t>pożar</w:t>
        </w:r>
      </w:hyperlink>
      <w:r w:rsidRPr="00C64DF1">
        <w:rPr>
          <w:rFonts w:ascii="Times New Roman" w:eastAsia="Times New Roman" w:hAnsi="Times New Roman" w:cs="Times New Roman"/>
          <w:sz w:val="24"/>
          <w:szCs w:val="24"/>
          <w:lang w:eastAsia="pl-PL"/>
        </w:rPr>
        <w:t xml:space="preserve"> terenu, </w:t>
      </w:r>
      <w:hyperlink r:id="rId11" w:tooltip="Trzęsienie ziemi" w:history="1">
        <w:r w:rsidRPr="00C64DF1">
          <w:rPr>
            <w:rFonts w:ascii="Times New Roman" w:eastAsia="Times New Roman" w:hAnsi="Times New Roman" w:cs="Times New Roman"/>
            <w:sz w:val="24"/>
            <w:szCs w:val="24"/>
            <w:lang w:eastAsia="pl-PL"/>
          </w:rPr>
          <w:t>trzęsienie ziemi</w:t>
        </w:r>
      </w:hyperlink>
      <w:r w:rsidRPr="00C64DF1">
        <w:rPr>
          <w:rFonts w:ascii="Times New Roman" w:eastAsia="Times New Roman" w:hAnsi="Times New Roman" w:cs="Times New Roman"/>
          <w:sz w:val="24"/>
          <w:szCs w:val="24"/>
          <w:lang w:eastAsia="pl-PL"/>
        </w:rPr>
        <w:t xml:space="preserve">, </w:t>
      </w:r>
      <w:hyperlink r:id="rId12" w:tooltip="Huragan" w:history="1">
        <w:r w:rsidRPr="00C64DF1">
          <w:rPr>
            <w:rFonts w:ascii="Times New Roman" w:eastAsia="Times New Roman" w:hAnsi="Times New Roman" w:cs="Times New Roman"/>
            <w:sz w:val="24"/>
            <w:szCs w:val="24"/>
            <w:lang w:eastAsia="pl-PL"/>
          </w:rPr>
          <w:t>huragan</w:t>
        </w:r>
      </w:hyperlink>
      <w:r w:rsidRPr="00C64DF1">
        <w:rPr>
          <w:rFonts w:ascii="Times New Roman" w:eastAsia="Times New Roman" w:hAnsi="Times New Roman" w:cs="Times New Roman"/>
          <w:sz w:val="24"/>
          <w:szCs w:val="24"/>
          <w:lang w:eastAsia="pl-PL"/>
        </w:rPr>
        <w:t xml:space="preserve">, </w:t>
      </w:r>
      <w:hyperlink r:id="rId13" w:tooltip="Tornado" w:history="1">
        <w:r w:rsidRPr="00C64DF1">
          <w:rPr>
            <w:rFonts w:ascii="Times New Roman" w:eastAsia="Times New Roman" w:hAnsi="Times New Roman" w:cs="Times New Roman"/>
            <w:sz w:val="24"/>
            <w:szCs w:val="24"/>
            <w:lang w:eastAsia="pl-PL"/>
          </w:rPr>
          <w:t>tornado</w:t>
        </w:r>
      </w:hyperlink>
      <w:r w:rsidRPr="00C64DF1">
        <w:rPr>
          <w:rFonts w:ascii="Times New Roman" w:eastAsia="Times New Roman" w:hAnsi="Times New Roman" w:cs="Times New Roman"/>
          <w:sz w:val="24"/>
          <w:szCs w:val="24"/>
          <w:lang w:eastAsia="pl-PL"/>
        </w:rPr>
        <w:t xml:space="preserve">, obfite </w:t>
      </w:r>
      <w:hyperlink r:id="rId14" w:tooltip="Opad atmosferyczny" w:history="1">
        <w:r w:rsidRPr="00C64DF1">
          <w:rPr>
            <w:rFonts w:ascii="Times New Roman" w:eastAsia="Times New Roman" w:hAnsi="Times New Roman" w:cs="Times New Roman"/>
            <w:sz w:val="24"/>
            <w:szCs w:val="24"/>
            <w:lang w:eastAsia="pl-PL"/>
          </w:rPr>
          <w:t>opady</w:t>
        </w:r>
      </w:hyperlink>
      <w:r w:rsidRPr="00C64DF1">
        <w:rPr>
          <w:rFonts w:ascii="Times New Roman" w:eastAsia="Times New Roman" w:hAnsi="Times New Roman" w:cs="Times New Roman"/>
          <w:sz w:val="24"/>
          <w:szCs w:val="24"/>
          <w:lang w:eastAsia="pl-PL"/>
        </w:rPr>
        <w:t xml:space="preserve"> </w:t>
      </w:r>
      <w:hyperlink r:id="rId15" w:tooltip="Śnieg" w:history="1">
        <w:r w:rsidRPr="00C64DF1">
          <w:rPr>
            <w:rFonts w:ascii="Times New Roman" w:eastAsia="Times New Roman" w:hAnsi="Times New Roman" w:cs="Times New Roman"/>
            <w:sz w:val="24"/>
            <w:szCs w:val="24"/>
            <w:lang w:eastAsia="pl-PL"/>
          </w:rPr>
          <w:t>śniegu</w:t>
        </w:r>
      </w:hyperlink>
      <w:r w:rsidRPr="00C64DF1">
        <w:rPr>
          <w:rFonts w:ascii="Times New Roman" w:eastAsia="Times New Roman" w:hAnsi="Times New Roman" w:cs="Times New Roman"/>
          <w:sz w:val="24"/>
          <w:szCs w:val="24"/>
          <w:lang w:eastAsia="pl-PL"/>
        </w:rPr>
        <w:t xml:space="preserve">  ekstremalny </w:t>
      </w:r>
      <w:hyperlink r:id="rId16" w:tooltip="Upał" w:history="1">
        <w:r w:rsidRPr="00C64DF1">
          <w:rPr>
            <w:rFonts w:ascii="Times New Roman" w:eastAsia="Times New Roman" w:hAnsi="Times New Roman" w:cs="Times New Roman"/>
            <w:sz w:val="24"/>
            <w:szCs w:val="24"/>
            <w:lang w:eastAsia="pl-PL"/>
          </w:rPr>
          <w:t>upał</w:t>
        </w:r>
      </w:hyperlink>
      <w:r w:rsidRPr="00C64DF1">
        <w:rPr>
          <w:rFonts w:ascii="Times New Roman" w:eastAsia="Times New Roman" w:hAnsi="Times New Roman" w:cs="Times New Roman"/>
          <w:sz w:val="24"/>
          <w:szCs w:val="24"/>
          <w:lang w:eastAsia="pl-PL"/>
        </w:rPr>
        <w:t xml:space="preserve"> lub </w:t>
      </w:r>
      <w:hyperlink r:id="rId17" w:tooltip="Mróz" w:history="1">
        <w:r w:rsidRPr="00C64DF1">
          <w:rPr>
            <w:rFonts w:ascii="Times New Roman" w:eastAsia="Times New Roman" w:hAnsi="Times New Roman" w:cs="Times New Roman"/>
            <w:sz w:val="24"/>
            <w:szCs w:val="24"/>
            <w:lang w:eastAsia="pl-PL"/>
          </w:rPr>
          <w:t>mróz</w:t>
        </w:r>
      </w:hyperlink>
      <w:r w:rsidRPr="00C64DF1">
        <w:rPr>
          <w:rFonts w:ascii="Times New Roman" w:eastAsia="Times New Roman" w:hAnsi="Times New Roman" w:cs="Times New Roman"/>
          <w:sz w:val="24"/>
          <w:szCs w:val="24"/>
          <w:lang w:eastAsia="pl-PL"/>
        </w:rPr>
        <w:t xml:space="preserve">, szczególnie w dłuższym okresie, </w:t>
      </w:r>
      <w:hyperlink r:id="rId18" w:tooltip="Osuwisko" w:history="1">
        <w:r w:rsidRPr="00C64DF1">
          <w:rPr>
            <w:rFonts w:ascii="Times New Roman" w:eastAsia="Times New Roman" w:hAnsi="Times New Roman" w:cs="Times New Roman"/>
            <w:sz w:val="24"/>
            <w:szCs w:val="24"/>
            <w:lang w:eastAsia="pl-PL"/>
          </w:rPr>
          <w:t>osuwiska</w:t>
        </w:r>
      </w:hyperlink>
      <w:r w:rsidRPr="00C64DF1">
        <w:rPr>
          <w:rFonts w:ascii="Times New Roman" w:eastAsia="Times New Roman" w:hAnsi="Times New Roman" w:cs="Times New Roman"/>
          <w:sz w:val="24"/>
          <w:szCs w:val="24"/>
          <w:lang w:eastAsia="pl-PL"/>
        </w:rPr>
        <w:t xml:space="preserve"> ziemi.</w:t>
      </w:r>
    </w:p>
    <w:p w14:paraId="2AA0A1F3" w14:textId="1D3A43F2" w:rsidR="008C02EC" w:rsidRDefault="008C02EC" w:rsidP="008C02EC">
      <w:pPr>
        <w:spacing w:after="0" w:line="240" w:lineRule="auto"/>
        <w:ind w:right="72"/>
        <w:rPr>
          <w:rFonts w:ascii="Times New Roman" w:eastAsia="Times New Roman" w:hAnsi="Times New Roman" w:cs="Times New Roman"/>
          <w:b/>
          <w:snapToGrid w:val="0"/>
          <w:sz w:val="24"/>
          <w:szCs w:val="24"/>
        </w:rPr>
      </w:pPr>
    </w:p>
    <w:p w14:paraId="27162864" w14:textId="77777777" w:rsidR="00541908" w:rsidRDefault="00541908" w:rsidP="008C02EC">
      <w:pPr>
        <w:spacing w:after="0" w:line="240" w:lineRule="auto"/>
        <w:ind w:right="72"/>
        <w:jc w:val="center"/>
        <w:rPr>
          <w:rFonts w:ascii="Times New Roman" w:eastAsia="Times New Roman" w:hAnsi="Times New Roman" w:cs="Times New Roman"/>
          <w:b/>
          <w:snapToGrid w:val="0"/>
          <w:sz w:val="24"/>
          <w:szCs w:val="24"/>
        </w:rPr>
      </w:pPr>
    </w:p>
    <w:p w14:paraId="6F71AD08" w14:textId="248540DD" w:rsidR="008C02EC" w:rsidRPr="00C64DF1" w:rsidRDefault="008C02EC" w:rsidP="008C02EC">
      <w:pPr>
        <w:spacing w:after="0" w:line="240" w:lineRule="auto"/>
        <w:ind w:right="72"/>
        <w:jc w:val="center"/>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 2</w:t>
      </w:r>
    </w:p>
    <w:p w14:paraId="7708103A" w14:textId="6DEA80A9" w:rsidR="008C02EC" w:rsidRPr="00C64DF1" w:rsidRDefault="008C02EC" w:rsidP="008C02EC">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PRZEDMIOT UMOWY</w:t>
      </w:r>
    </w:p>
    <w:p w14:paraId="5856BBEB" w14:textId="77777777" w:rsidR="00162328" w:rsidRPr="00C64DF1" w:rsidRDefault="00162328" w:rsidP="008C02EC">
      <w:pPr>
        <w:spacing w:after="0" w:line="240" w:lineRule="auto"/>
        <w:ind w:right="72"/>
        <w:jc w:val="center"/>
        <w:rPr>
          <w:rFonts w:ascii="Times New Roman" w:eastAsia="Times New Roman" w:hAnsi="Times New Roman" w:cs="Times New Roman"/>
          <w:b/>
          <w:sz w:val="24"/>
          <w:szCs w:val="24"/>
        </w:rPr>
      </w:pPr>
    </w:p>
    <w:p w14:paraId="4FD446F3" w14:textId="2A7BF79A" w:rsidR="008C02EC" w:rsidRPr="00C64DF1" w:rsidRDefault="008C02EC" w:rsidP="008C02EC">
      <w:pPr>
        <w:numPr>
          <w:ilvl w:val="0"/>
          <w:numId w:val="1"/>
        </w:numPr>
        <w:spacing w:after="0" w:line="240" w:lineRule="auto"/>
        <w:ind w:left="284" w:hanging="284"/>
        <w:jc w:val="both"/>
        <w:rPr>
          <w:rFonts w:ascii="Times New Roman" w:eastAsia="Arial Unicode MS" w:hAnsi="Times New Roman" w:cs="Times New Roman"/>
          <w:bCs/>
          <w:sz w:val="24"/>
          <w:szCs w:val="24"/>
          <w:lang w:eastAsia="pl-PL"/>
        </w:rPr>
      </w:pPr>
      <w:r w:rsidRPr="00C64DF1">
        <w:rPr>
          <w:rFonts w:ascii="Times New Roman" w:eastAsia="Arial Unicode MS" w:hAnsi="Times New Roman" w:cs="Times New Roman"/>
          <w:sz w:val="24"/>
          <w:szCs w:val="24"/>
          <w:lang w:eastAsia="pl-PL"/>
        </w:rPr>
        <w:t>Zamawiający powierza a Wykonawca zobowiązuje się do wykonania zadania inwestycyjnego  pn.</w:t>
      </w:r>
      <w:r w:rsidR="00D81AE8" w:rsidRPr="00C64DF1">
        <w:rPr>
          <w:rFonts w:ascii="Times New Roman" w:eastAsia="Arial Unicode MS" w:hAnsi="Times New Roman" w:cs="Times New Roman"/>
          <w:sz w:val="24"/>
          <w:szCs w:val="24"/>
          <w:lang w:eastAsia="pl-PL"/>
        </w:rPr>
        <w:t>:</w:t>
      </w:r>
      <w:r w:rsidRPr="00C64DF1">
        <w:rPr>
          <w:rFonts w:ascii="Times New Roman" w:eastAsia="Arial Unicode MS" w:hAnsi="Times New Roman" w:cs="Times New Roman"/>
          <w:sz w:val="24"/>
          <w:szCs w:val="24"/>
          <w:lang w:eastAsia="pl-PL"/>
        </w:rPr>
        <w:t xml:space="preserve"> </w:t>
      </w:r>
      <w:r w:rsidRPr="00C64DF1">
        <w:rPr>
          <w:rFonts w:ascii="Times New Roman" w:eastAsia="Arial Unicode MS" w:hAnsi="Times New Roman" w:cs="Times New Roman"/>
          <w:b/>
          <w:bCs/>
          <w:sz w:val="24"/>
          <w:szCs w:val="24"/>
          <w:lang w:eastAsia="pl-PL"/>
        </w:rPr>
        <w:t>„Przebudowa drogi powiatowej 1020D na odcinku od m. Nielubia do m. Żukowice”</w:t>
      </w:r>
      <w:r w:rsidRPr="00C64DF1">
        <w:rPr>
          <w:rFonts w:ascii="Times New Roman" w:eastAsia="Arial Unicode MS" w:hAnsi="Times New Roman" w:cs="Times New Roman"/>
          <w:sz w:val="24"/>
          <w:szCs w:val="24"/>
          <w:lang w:eastAsia="pl-PL"/>
        </w:rPr>
        <w:t>, z</w:t>
      </w:r>
      <w:r w:rsidRPr="00C64DF1">
        <w:rPr>
          <w:rFonts w:ascii="Times New Roman" w:eastAsia="Arial Unicode MS" w:hAnsi="Times New Roman" w:cs="Times New Roman"/>
          <w:bCs/>
          <w:sz w:val="24"/>
          <w:szCs w:val="24"/>
          <w:lang w:eastAsia="pl-PL"/>
        </w:rPr>
        <w:t>wanego w dalszej części umowy przedmiotem umowy.</w:t>
      </w:r>
    </w:p>
    <w:p w14:paraId="1DB2C527" w14:textId="77777777" w:rsidR="008C02EC" w:rsidRPr="00C64DF1" w:rsidRDefault="008C02EC" w:rsidP="008C02EC">
      <w:pPr>
        <w:numPr>
          <w:ilvl w:val="0"/>
          <w:numId w:val="1"/>
        </w:numPr>
        <w:spacing w:after="0" w:line="240" w:lineRule="auto"/>
        <w:ind w:left="284" w:hanging="284"/>
        <w:rPr>
          <w:rFonts w:ascii="Times New Roman" w:eastAsia="Arial Unicode MS" w:hAnsi="Times New Roman" w:cs="Times New Roman"/>
          <w:bCs/>
          <w:sz w:val="24"/>
          <w:szCs w:val="24"/>
          <w:lang w:eastAsia="pl-PL"/>
        </w:rPr>
      </w:pPr>
      <w:r w:rsidRPr="00C64DF1">
        <w:rPr>
          <w:rFonts w:ascii="Times New Roman" w:eastAsia="Arial Unicode MS" w:hAnsi="Times New Roman" w:cs="Times New Roman"/>
          <w:sz w:val="24"/>
          <w:szCs w:val="24"/>
          <w:lang w:eastAsia="pl-PL"/>
        </w:rPr>
        <w:t xml:space="preserve">Szczegółowy zakres rzeczowy przedmiotu umowy określają: </w:t>
      </w:r>
    </w:p>
    <w:p w14:paraId="7136EFE1"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Oferta Wykonawcy,</w:t>
      </w:r>
    </w:p>
    <w:p w14:paraId="639D7C2E" w14:textId="24B506A4"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Kosztorys ofertowy,</w:t>
      </w:r>
    </w:p>
    <w:p w14:paraId="2BB1CADA"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SWZ,</w:t>
      </w:r>
    </w:p>
    <w:p w14:paraId="5EBFD460"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Projekt czasowej organizacji ruchu,</w:t>
      </w:r>
    </w:p>
    <w:p w14:paraId="00435626"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Szczegółowa Specyfikacja Techniczna,</w:t>
      </w:r>
    </w:p>
    <w:p w14:paraId="324C992B"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Przedmiar robót,</w:t>
      </w:r>
    </w:p>
    <w:p w14:paraId="258EC561" w14:textId="3749BDF6" w:rsidR="003F7475" w:rsidRPr="00C64DF1" w:rsidRDefault="003F7475" w:rsidP="003F7475">
      <w:pPr>
        <w:pStyle w:val="Akapitzlist"/>
        <w:numPr>
          <w:ilvl w:val="0"/>
          <w:numId w:val="2"/>
        </w:numPr>
        <w:rPr>
          <w:rFonts w:ascii="Times New Roman" w:eastAsia="Calibri" w:hAnsi="Times New Roman" w:cs="Times New Roman"/>
          <w:sz w:val="24"/>
          <w:szCs w:val="24"/>
        </w:rPr>
      </w:pPr>
      <w:r w:rsidRPr="00C64DF1">
        <w:rPr>
          <w:rFonts w:ascii="Times New Roman" w:eastAsia="Calibri" w:hAnsi="Times New Roman" w:cs="Times New Roman"/>
          <w:sz w:val="24"/>
          <w:szCs w:val="24"/>
        </w:rPr>
        <w:t>Wykaz pracowników przeznaczonych do realizacji przedmiotu umowy zatrudnionych na umowę o pracę.</w:t>
      </w:r>
    </w:p>
    <w:p w14:paraId="448FF5B5" w14:textId="75BB5D54" w:rsidR="008C02EC" w:rsidRPr="00C64DF1" w:rsidRDefault="008C02EC" w:rsidP="008C02EC">
      <w:pPr>
        <w:pStyle w:val="Akapitzlist"/>
        <w:numPr>
          <w:ilvl w:val="0"/>
          <w:numId w:val="1"/>
        </w:numPr>
        <w:spacing w:after="0" w:line="240" w:lineRule="auto"/>
        <w:jc w:val="both"/>
        <w:rPr>
          <w:rFonts w:ascii="Times New Roman" w:eastAsia="Arial Unicode MS" w:hAnsi="Times New Roman" w:cs="Times New Roman"/>
          <w:sz w:val="24"/>
          <w:szCs w:val="24"/>
          <w:lang w:eastAsia="pl-PL"/>
        </w:rPr>
      </w:pPr>
      <w:r w:rsidRPr="00C64DF1">
        <w:rPr>
          <w:rFonts w:ascii="Times New Roman" w:eastAsia="Arial Unicode MS" w:hAnsi="Times New Roman" w:cs="Times New Roman"/>
          <w:sz w:val="24"/>
          <w:szCs w:val="24"/>
          <w:lang w:eastAsia="pl-PL"/>
        </w:rPr>
        <w:t xml:space="preserve">Dokumenty, o których mowa w ust. 2 stanowią załączniki od nr 1 do nr </w:t>
      </w:r>
      <w:r w:rsidR="003F7475" w:rsidRPr="00C64DF1">
        <w:rPr>
          <w:rFonts w:ascii="Times New Roman" w:eastAsia="Arial Unicode MS" w:hAnsi="Times New Roman" w:cs="Times New Roman"/>
          <w:sz w:val="24"/>
          <w:szCs w:val="24"/>
          <w:lang w:eastAsia="pl-PL"/>
        </w:rPr>
        <w:t>7</w:t>
      </w:r>
      <w:r w:rsidRPr="00C64DF1">
        <w:rPr>
          <w:rFonts w:ascii="Times New Roman" w:eastAsia="Arial Unicode MS" w:hAnsi="Times New Roman" w:cs="Times New Roman"/>
          <w:sz w:val="24"/>
          <w:szCs w:val="24"/>
          <w:lang w:eastAsia="pl-PL"/>
        </w:rPr>
        <w:t xml:space="preserve"> do niniejszej umowy.</w:t>
      </w:r>
    </w:p>
    <w:p w14:paraId="78CDBDC7" w14:textId="6A84A5AB" w:rsidR="008C02EC" w:rsidRDefault="008C02EC" w:rsidP="008C02EC">
      <w:pPr>
        <w:pStyle w:val="Akapitzlist"/>
        <w:numPr>
          <w:ilvl w:val="0"/>
          <w:numId w:val="1"/>
        </w:numPr>
        <w:spacing w:after="0" w:line="240" w:lineRule="auto"/>
        <w:jc w:val="both"/>
        <w:rPr>
          <w:rFonts w:ascii="Times New Roman" w:eastAsia="Arial Unicode MS" w:hAnsi="Times New Roman" w:cs="Times New Roman"/>
          <w:sz w:val="24"/>
          <w:szCs w:val="24"/>
          <w:lang w:eastAsia="pl-PL"/>
        </w:rPr>
      </w:pPr>
      <w:r w:rsidRPr="00C64DF1">
        <w:rPr>
          <w:rFonts w:ascii="Times New Roman" w:eastAsia="Arial Unicode MS" w:hAnsi="Times New Roman" w:cs="Times New Roman"/>
          <w:sz w:val="24"/>
          <w:szCs w:val="24"/>
          <w:lang w:eastAsia="pl-PL"/>
        </w:rPr>
        <w:t xml:space="preserve">Wykonawca zobowiązuje się do wykonania przedmiotu umowy zgodnie z zasadami wiedzy technicznej i sztuki budowlanej, obowiązującymi przepisami i polskimi normami. </w:t>
      </w:r>
    </w:p>
    <w:p w14:paraId="7DD48C60" w14:textId="42510E5E" w:rsidR="00541908" w:rsidRDefault="00541908" w:rsidP="00541908">
      <w:pPr>
        <w:spacing w:after="0" w:line="240" w:lineRule="auto"/>
        <w:jc w:val="both"/>
        <w:rPr>
          <w:rFonts w:ascii="Times New Roman" w:eastAsia="Arial Unicode MS" w:hAnsi="Times New Roman" w:cs="Times New Roman"/>
          <w:sz w:val="24"/>
          <w:szCs w:val="24"/>
          <w:lang w:eastAsia="pl-PL"/>
        </w:rPr>
      </w:pPr>
    </w:p>
    <w:p w14:paraId="3AA0F68E" w14:textId="77777777" w:rsidR="00CF69B1" w:rsidRDefault="00CF69B1" w:rsidP="00541908">
      <w:pPr>
        <w:spacing w:after="0" w:line="240" w:lineRule="auto"/>
        <w:jc w:val="both"/>
        <w:rPr>
          <w:rFonts w:ascii="Times New Roman" w:eastAsia="Arial Unicode MS" w:hAnsi="Times New Roman" w:cs="Times New Roman"/>
          <w:sz w:val="24"/>
          <w:szCs w:val="24"/>
          <w:lang w:eastAsia="pl-PL"/>
        </w:rPr>
      </w:pPr>
    </w:p>
    <w:p w14:paraId="4E517E9B" w14:textId="188974DA" w:rsidR="00B731E9" w:rsidRPr="00C64DF1" w:rsidRDefault="00B731E9" w:rsidP="00B731E9">
      <w:pPr>
        <w:spacing w:after="0" w:line="240" w:lineRule="auto"/>
        <w:jc w:val="both"/>
        <w:rPr>
          <w:rFonts w:ascii="Times New Roman" w:eastAsia="Arial Unicode MS" w:hAnsi="Times New Roman" w:cs="Times New Roman"/>
          <w:sz w:val="24"/>
          <w:szCs w:val="24"/>
          <w:lang w:eastAsia="pl-PL"/>
        </w:rPr>
      </w:pPr>
    </w:p>
    <w:p w14:paraId="0128B208" w14:textId="57DC774F" w:rsidR="00B731E9" w:rsidRPr="00C64DF1" w:rsidRDefault="00B731E9" w:rsidP="00B731E9">
      <w:pPr>
        <w:spacing w:after="0" w:line="240" w:lineRule="auto"/>
        <w:ind w:right="72"/>
        <w:jc w:val="center"/>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lastRenderedPageBreak/>
        <w:t>§ 3</w:t>
      </w:r>
    </w:p>
    <w:p w14:paraId="65E5AD16" w14:textId="686745AF" w:rsidR="00EE0534" w:rsidRPr="00C64DF1" w:rsidRDefault="00B731E9" w:rsidP="00275B9B">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PRAWA I OBOWIĄZKI STRON</w:t>
      </w:r>
      <w:bookmarkStart w:id="0" w:name="_Hlk71016849"/>
    </w:p>
    <w:p w14:paraId="5CE93FC3" w14:textId="77777777" w:rsidR="00162328" w:rsidRPr="00C64DF1" w:rsidRDefault="00162328" w:rsidP="00275B9B">
      <w:pPr>
        <w:spacing w:after="0" w:line="240" w:lineRule="auto"/>
        <w:ind w:right="72"/>
        <w:jc w:val="center"/>
        <w:rPr>
          <w:rFonts w:ascii="Times New Roman" w:eastAsia="Times New Roman" w:hAnsi="Times New Roman" w:cs="Times New Roman"/>
          <w:b/>
          <w:sz w:val="24"/>
          <w:szCs w:val="24"/>
        </w:rPr>
      </w:pPr>
    </w:p>
    <w:p w14:paraId="2EBDE58F" w14:textId="35B932ED" w:rsidR="00B731E9" w:rsidRPr="00C64DF1" w:rsidRDefault="00B731E9" w:rsidP="00744DF0">
      <w:pPr>
        <w:pStyle w:val="Akapitzlist"/>
        <w:numPr>
          <w:ilvl w:val="0"/>
          <w:numId w:val="57"/>
        </w:numPr>
        <w:spacing w:after="0" w:line="240" w:lineRule="auto"/>
        <w:ind w:right="72"/>
        <w:rPr>
          <w:rFonts w:ascii="Times New Roman" w:eastAsia="Times New Roman" w:hAnsi="Times New Roman" w:cs="Times New Roman"/>
          <w:b/>
          <w:sz w:val="24"/>
          <w:szCs w:val="24"/>
        </w:rPr>
      </w:pPr>
      <w:r w:rsidRPr="00C64DF1">
        <w:rPr>
          <w:rFonts w:ascii="Times New Roman" w:eastAsia="Times New Roman" w:hAnsi="Times New Roman" w:cs="Times New Roman"/>
          <w:sz w:val="24"/>
          <w:szCs w:val="24"/>
          <w:lang w:eastAsia="pl-PL"/>
        </w:rPr>
        <w:t>Do obowiązków Zamawiającego należy w szczególności:</w:t>
      </w:r>
    </w:p>
    <w:p w14:paraId="79B6CA5B" w14:textId="7AF42FAA" w:rsidR="00A472DD" w:rsidRPr="00C64DF1" w:rsidRDefault="00B731E9" w:rsidP="00A472DD">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zle</w:t>
      </w:r>
      <w:r w:rsidR="00B864CE">
        <w:rPr>
          <w:rFonts w:ascii="Times New Roman" w:eastAsia="Times New Roman" w:hAnsi="Times New Roman" w:cs="Times New Roman"/>
          <w:bCs/>
          <w:sz w:val="24"/>
          <w:szCs w:val="24"/>
          <w:lang w:eastAsia="pl-PL"/>
        </w:rPr>
        <w:t>ce</w:t>
      </w:r>
      <w:r w:rsidRPr="00C64DF1">
        <w:rPr>
          <w:rFonts w:ascii="Times New Roman" w:eastAsia="Times New Roman" w:hAnsi="Times New Roman" w:cs="Times New Roman"/>
          <w:bCs/>
          <w:sz w:val="24"/>
          <w:szCs w:val="24"/>
          <w:lang w:eastAsia="pl-PL"/>
        </w:rPr>
        <w:t>nie robót do wykonania i przekazanie terenu robót Wykonawcy</w:t>
      </w:r>
      <w:r w:rsidR="00A472DD" w:rsidRPr="00C64DF1">
        <w:rPr>
          <w:rFonts w:ascii="Times New Roman" w:eastAsia="Times New Roman" w:hAnsi="Times New Roman" w:cs="Times New Roman"/>
          <w:bCs/>
          <w:sz w:val="24"/>
          <w:szCs w:val="24"/>
          <w:lang w:eastAsia="pl-PL"/>
        </w:rPr>
        <w:t xml:space="preserve"> w terminie </w:t>
      </w:r>
      <w:r w:rsidR="002D5024">
        <w:rPr>
          <w:rFonts w:ascii="Times New Roman" w:eastAsia="Times New Roman" w:hAnsi="Times New Roman" w:cs="Times New Roman"/>
          <w:bCs/>
          <w:sz w:val="24"/>
          <w:szCs w:val="24"/>
          <w:lang w:eastAsia="pl-PL"/>
        </w:rPr>
        <w:br/>
      </w:r>
      <w:r w:rsidR="00A472DD" w:rsidRPr="00C64DF1">
        <w:rPr>
          <w:rFonts w:ascii="Times New Roman" w:eastAsia="Times New Roman" w:hAnsi="Times New Roman" w:cs="Times New Roman"/>
          <w:bCs/>
          <w:sz w:val="24"/>
          <w:szCs w:val="24"/>
          <w:lang w:eastAsia="pl-PL"/>
        </w:rPr>
        <w:t>do 7 dni roboczych od</w:t>
      </w:r>
      <w:r w:rsidR="002D5024">
        <w:rPr>
          <w:rFonts w:ascii="Times New Roman" w:eastAsia="Times New Roman" w:hAnsi="Times New Roman" w:cs="Times New Roman"/>
          <w:bCs/>
          <w:sz w:val="24"/>
          <w:szCs w:val="24"/>
          <w:lang w:eastAsia="pl-PL"/>
        </w:rPr>
        <w:t xml:space="preserve"> daty podpisania niniejszej umowy,</w:t>
      </w:r>
    </w:p>
    <w:p w14:paraId="49535D18" w14:textId="04D573A3" w:rsidR="00B731E9" w:rsidRDefault="00B731E9"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zapewnienie nadzoru nad zleconymi robotami,</w:t>
      </w:r>
    </w:p>
    <w:p w14:paraId="0BC1F6D4" w14:textId="5B1F716A" w:rsidR="002D5024" w:rsidRPr="00C64DF1" w:rsidRDefault="002D5024"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przekazanie projektu budowlano-wykonawczego z uzgodnieniami,</w:t>
      </w:r>
    </w:p>
    <w:p w14:paraId="20905A6E" w14:textId="77777777" w:rsidR="00D81AE8" w:rsidRPr="00C64DF1" w:rsidRDefault="00B731E9" w:rsidP="00D81AE8">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odbiór zleconych robót,</w:t>
      </w:r>
    </w:p>
    <w:p w14:paraId="670644EC" w14:textId="03D9348B" w:rsidR="00A472DD" w:rsidRPr="00C64DF1" w:rsidRDefault="00A472DD" w:rsidP="00D81AE8">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 xml:space="preserve">przekazanie Wykonawcy upoważnienia do występowania w imieniu Zamawiającego </w:t>
      </w:r>
      <w:r w:rsidR="00D81AE8" w:rsidRPr="00C64DF1">
        <w:rPr>
          <w:rFonts w:ascii="Times New Roman" w:eastAsia="Times New Roman" w:hAnsi="Times New Roman" w:cs="Times New Roman"/>
          <w:bCs/>
          <w:sz w:val="24"/>
          <w:szCs w:val="24"/>
          <w:lang w:eastAsia="pl-PL"/>
        </w:rPr>
        <w:br/>
      </w:r>
      <w:r w:rsidRPr="00C64DF1">
        <w:rPr>
          <w:rFonts w:ascii="Times New Roman" w:eastAsia="Times New Roman" w:hAnsi="Times New Roman" w:cs="Times New Roman"/>
          <w:bCs/>
          <w:sz w:val="24"/>
          <w:szCs w:val="24"/>
          <w:lang w:eastAsia="pl-PL"/>
        </w:rPr>
        <w:t>i reprezentowania go przed właściwymi organami administracyjnymi, jeżeli zajdzie taka potrzeba.</w:t>
      </w:r>
    </w:p>
    <w:p w14:paraId="6377DF5C" w14:textId="77777777" w:rsidR="00B731E9" w:rsidRPr="00C64DF1" w:rsidRDefault="00B731E9"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zapłata wynagrodzenia za prawidłowo wykonane i odebrane roboty bez uwag.</w:t>
      </w:r>
    </w:p>
    <w:p w14:paraId="08C0B241" w14:textId="437F7B54" w:rsidR="00B731E9"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 obowiązków Wykonawcy należy w szczególności: </w:t>
      </w:r>
    </w:p>
    <w:p w14:paraId="63831551" w14:textId="37D4407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wykonania przedmiot</w:t>
      </w:r>
      <w:r w:rsidR="00D81AE8" w:rsidRPr="00C64DF1">
        <w:rPr>
          <w:rFonts w:ascii="Times New Roman" w:eastAsia="Times New Roman" w:hAnsi="Times New Roman" w:cs="Times New Roman"/>
          <w:sz w:val="24"/>
          <w:szCs w:val="24"/>
          <w:lang w:eastAsia="pl-PL"/>
        </w:rPr>
        <w:t>u</w:t>
      </w:r>
      <w:r w:rsidRPr="00C64DF1">
        <w:rPr>
          <w:rFonts w:ascii="Times New Roman" w:eastAsia="Times New Roman" w:hAnsi="Times New Roman" w:cs="Times New Roman"/>
          <w:sz w:val="24"/>
          <w:szCs w:val="24"/>
          <w:lang w:eastAsia="pl-PL"/>
        </w:rPr>
        <w:t xml:space="preserve"> umowy zgodnie z </w:t>
      </w:r>
      <w:r w:rsidRPr="00C64DF1">
        <w:rPr>
          <w:rFonts w:ascii="Times New Roman" w:eastAsia="Times New Roman" w:hAnsi="Times New Roman" w:cs="Times New Roman"/>
          <w:snapToGrid w:val="0"/>
          <w:sz w:val="24"/>
          <w:szCs w:val="24"/>
          <w:lang w:eastAsia="pl-PL"/>
        </w:rPr>
        <w:t>opisem i warunkami zawartymi w SWZ i jej załącznikach, zgodnie z</w:t>
      </w:r>
      <w:r w:rsidRPr="00C64DF1">
        <w:rPr>
          <w:rFonts w:ascii="Times New Roman" w:eastAsia="Times New Roman" w:hAnsi="Times New Roman" w:cs="Times New Roman"/>
          <w:sz w:val="24"/>
          <w:szCs w:val="24"/>
          <w:lang w:eastAsia="pl-PL"/>
        </w:rPr>
        <w:t xml:space="preserve"> warunkami wykonania i odbioru robót oraz zasadami sztuki budowlanej i wiedzy technicznej, przy zastosowaniu obowiązujących przepisów ustawy z dnia 7 lipca 1994 r. Prawo budowlane (Dz.U. z 2020 r. poz. 1333 ze zm.), zwanej dalej ustawą Prawo budowlane i Polskich Norm,</w:t>
      </w:r>
    </w:p>
    <w:p w14:paraId="36D5BCFC" w14:textId="575F0CD5"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wykonanie przedmiotu umowy z materiałów własnych, przy użyciu własnego sprzętu,</w:t>
      </w:r>
      <w:r w:rsidR="00CF69B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maszyn i urządzeń</w:t>
      </w:r>
      <w:r w:rsidRPr="00C64DF1">
        <w:rPr>
          <w:rFonts w:ascii="Times New Roman" w:eastAsia="Times New Roman" w:hAnsi="Times New Roman" w:cs="Times New Roman"/>
          <w:kern w:val="1"/>
          <w:sz w:val="24"/>
          <w:szCs w:val="24"/>
          <w:lang w:eastAsia="pl-PL"/>
        </w:rPr>
        <w:t>; materiały, o których mowa wyżej, powinny odpowiadać co do jakości wymogom wyrobów dopuszczonych do obrotu i stosowania w budownictwie,</w:t>
      </w:r>
    </w:p>
    <w:p w14:paraId="40BFF35A"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ponoszenie pełnej odpowiedzialności odszkodowawczej za szkody spowodowane w nieruchomościach lub rzeczach ruchomych Zamawiającego lub osób trzecich, powstałe w związku z wykonywaniem obowiązków przyjętych umową,</w:t>
      </w:r>
    </w:p>
    <w:p w14:paraId="00198D09" w14:textId="23F07291" w:rsidR="00324E2C" w:rsidRPr="00C64DF1" w:rsidRDefault="00B731E9" w:rsidP="00324E2C">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dostarczenie wszelkich materiałów i urządzeń oraz wykonanie wszelkich robót, które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są wyraźnie wymienione w zakresie obowiązków Wykonawcy lub opisie przedmiotu umowy, a których dostawa i wykonanie w sposób uzasadniony wynika z zakresu prac niezbędnego do prawidłowego funkcjonowania wykonanego przedmiotu umowy,</w:t>
      </w:r>
    </w:p>
    <w:p w14:paraId="3B63F440" w14:textId="7B9FFA1A" w:rsidR="00324E2C" w:rsidRPr="00C64DF1" w:rsidRDefault="00324E2C" w:rsidP="00324E2C">
      <w:pPr>
        <w:spacing w:after="0" w:line="240" w:lineRule="auto"/>
        <w:ind w:left="567"/>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kern w:val="1"/>
          <w:sz w:val="24"/>
          <w:szCs w:val="24"/>
          <w:lang w:eastAsia="pl-PL"/>
        </w:rPr>
        <w:t xml:space="preserve">Wszystkie wyżej wymienione dokumenty muszą uzyskać akceptację Zamawiającego. </w:t>
      </w:r>
      <w:r w:rsidR="00D81AE8" w:rsidRPr="00C64DF1">
        <w:rPr>
          <w:rFonts w:ascii="Times New Roman" w:eastAsia="Times New Roman" w:hAnsi="Times New Roman" w:cs="Times New Roman"/>
          <w:kern w:val="1"/>
          <w:sz w:val="24"/>
          <w:szCs w:val="24"/>
          <w:lang w:eastAsia="pl-PL"/>
        </w:rPr>
        <w:br/>
      </w:r>
      <w:r w:rsidRPr="00C64DF1">
        <w:rPr>
          <w:rFonts w:ascii="Times New Roman" w:eastAsia="Times New Roman" w:hAnsi="Times New Roman" w:cs="Times New Roman"/>
          <w:kern w:val="1"/>
          <w:sz w:val="24"/>
          <w:szCs w:val="24"/>
          <w:lang w:eastAsia="pl-PL"/>
        </w:rP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3642E610"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sporządzenie – na koszt własny przed rozpoczęciem robót zabezpieczeń i oznakowania stref prowadzonych prac zgodnie z obowiązującą instrukcją dotyczącą oznakowania robót prowadzonych w pasie drogowym oraz utrzymywanie ich w należytej sprawności i stanie technicznym w czasie trwania robót,</w:t>
      </w:r>
    </w:p>
    <w:p w14:paraId="3F80CD81"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zapewnienie na terenie prowadzonych prac należytego ładu i porządku, przestrzeganie przepisów BHP oraz utrzymanie terenu budowy w stanie wolnym od przeszkód komunikacyjnych,</w:t>
      </w:r>
    </w:p>
    <w:p w14:paraId="4B589199"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ponoszenie wszystkich kosztów związanych z realizacją zadania oraz utrzymaniem zaplecza robót itp.,</w:t>
      </w:r>
    </w:p>
    <w:p w14:paraId="1FD67C37"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ochrony mienia na terenie prowadzonych robót,</w:t>
      </w:r>
    </w:p>
    <w:p w14:paraId="6E58B64C" w14:textId="25CF9E8B"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kern w:val="1"/>
          <w:sz w:val="24"/>
          <w:szCs w:val="24"/>
          <w:lang w:eastAsia="pl-PL"/>
        </w:rPr>
        <w:t xml:space="preserve">sporządzanie i przekazanie Zamawiającemu w dniu zgłoszenia gotowości do odbioru robót dokumentacji powykonawczej (kosztorys powykonawczy, atesty, certyfikaty, deklaracje zgodności – jeżeli są wymagane, podbite karty gwarancyjne – dotyczy </w:t>
      </w:r>
      <w:r w:rsidR="00D81AE8" w:rsidRPr="00C64DF1">
        <w:rPr>
          <w:rFonts w:ascii="Times New Roman" w:eastAsia="Times New Roman" w:hAnsi="Times New Roman" w:cs="Times New Roman"/>
          <w:kern w:val="1"/>
          <w:sz w:val="24"/>
          <w:szCs w:val="24"/>
          <w:lang w:eastAsia="pl-PL"/>
        </w:rPr>
        <w:br/>
      </w:r>
      <w:r w:rsidRPr="00C64DF1">
        <w:rPr>
          <w:rFonts w:ascii="Times New Roman" w:eastAsia="Times New Roman" w:hAnsi="Times New Roman" w:cs="Times New Roman"/>
          <w:kern w:val="1"/>
          <w:sz w:val="24"/>
          <w:szCs w:val="24"/>
          <w:lang w:eastAsia="pl-PL"/>
        </w:rPr>
        <w:t>w szczególności montowanych znaków drogowych),</w:t>
      </w:r>
    </w:p>
    <w:p w14:paraId="5C5676CC" w14:textId="2A6B334A"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przeprowadzenia robót rozbiórkowych i budowlanych zgodnie z wymogami Rozporządzenia Ministra Infrastruktury z dnia 6 lutego 2003 r. w sprawie bezpieczeństwa </w:t>
      </w:r>
      <w:r w:rsidRPr="00C64DF1">
        <w:rPr>
          <w:rFonts w:ascii="Times New Roman" w:eastAsia="Times New Roman" w:hAnsi="Times New Roman" w:cs="Times New Roman"/>
          <w:sz w:val="24"/>
          <w:szCs w:val="24"/>
          <w:lang w:eastAsia="pl-PL"/>
        </w:rPr>
        <w:lastRenderedPageBreak/>
        <w:t xml:space="preserve">i higieny pracy podczas wykonywania robót budowlanych (Dz. U. z 2003 r. nr 47,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poz. 401 ze zm.),</w:t>
      </w:r>
    </w:p>
    <w:p w14:paraId="7C186452" w14:textId="7139CEC5"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postępowania z odpadami powstałymi w trakcie realizacji przedmiotu umowy zgodnie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zapisami ustawy z dnia 14 grudnia 2012 r. o odpadach (Dz. U. z 202</w:t>
      </w:r>
      <w:r w:rsidR="006A5753">
        <w:rPr>
          <w:rFonts w:ascii="Times New Roman" w:eastAsia="Times New Roman" w:hAnsi="Times New Roman" w:cs="Times New Roman"/>
          <w:sz w:val="24"/>
          <w:szCs w:val="24"/>
          <w:lang w:eastAsia="pl-PL"/>
        </w:rPr>
        <w:t>1</w:t>
      </w:r>
      <w:r w:rsidRPr="00C64DF1">
        <w:rPr>
          <w:rFonts w:ascii="Times New Roman" w:eastAsia="Times New Roman" w:hAnsi="Times New Roman" w:cs="Times New Roman"/>
          <w:sz w:val="24"/>
          <w:szCs w:val="24"/>
          <w:lang w:eastAsia="pl-PL"/>
        </w:rPr>
        <w:t xml:space="preserve"> r. poz. 7</w:t>
      </w:r>
      <w:r w:rsidR="006A5753">
        <w:rPr>
          <w:rFonts w:ascii="Times New Roman" w:eastAsia="Times New Roman" w:hAnsi="Times New Roman" w:cs="Times New Roman"/>
          <w:sz w:val="24"/>
          <w:szCs w:val="24"/>
          <w:lang w:eastAsia="pl-PL"/>
        </w:rPr>
        <w:t>79</w:t>
      </w:r>
      <w:r w:rsidRPr="00C64DF1">
        <w:rPr>
          <w:rFonts w:ascii="Times New Roman" w:eastAsia="Times New Roman" w:hAnsi="Times New Roman" w:cs="Times New Roman"/>
          <w:sz w:val="24"/>
          <w:szCs w:val="24"/>
          <w:lang w:eastAsia="pl-PL"/>
        </w:rPr>
        <w:t xml:space="preserve"> ze zm.) i ustawy z dnia 27 kwietnia 2001 r. Prawo ochrony środowiska (Dz. U. z 2020 r. poz. 1219),</w:t>
      </w:r>
    </w:p>
    <w:p w14:paraId="4ECD936D"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3F9D9D55" w14:textId="4F0CA1D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1CA98C77"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zapewnienia obsługi laboratoryjnej, potwierdzenia receptury masy bitumicznej, protokoły zagęszczenia warstw konstrukcyjnych na każde pisemne żądanie Zamawiającego,</w:t>
      </w:r>
    </w:p>
    <w:p w14:paraId="2F7E68C1" w14:textId="2146C508" w:rsidR="00B731E9" w:rsidRPr="00C64DF1" w:rsidRDefault="00B731E9" w:rsidP="007F184C">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zapewnienia ochrony i bezpieczeństwa uczestników ruchu drogowego w pobliżu prowadzonych robót wg Rozporządzenia Ministra Infrastruktury z</w:t>
      </w:r>
      <w:r w:rsidR="00A2112B"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dnia </w:t>
      </w:r>
      <w:r w:rsidR="007F184C"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23 września 2003</w:t>
      </w:r>
      <w:r w:rsidR="00A2112B"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r. w sprawie szczegółowych warunków zarządzania ruchem na drogach oraz wykonywania nadzoru nad tym zarządzaniem (tekst jednolity Dz. U. z 2017 r. poz. 784 ze zm.) i oznakowania robót przy użyciu kompletnego oznakowania pionowego </w:t>
      </w:r>
      <w:r w:rsidR="007F184C"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i poziomego o parametrach funkcjonalnych, o wymiarach i parametrach technicznych zgodnych z Rozporządzeniem Ministra Infrastruktury oraz Spraw Wewnętrznych </w:t>
      </w:r>
      <w:r w:rsidR="007F184C" w:rsidRPr="00C64DF1">
        <w:rPr>
          <w:rFonts w:ascii="Times New Roman" w:eastAsia="Times New Roman" w:hAnsi="Times New Roman" w:cs="Times New Roman"/>
          <w:kern w:val="1"/>
          <w:sz w:val="24"/>
          <w:szCs w:val="24"/>
          <w:lang w:eastAsia="pl-PL"/>
        </w:rPr>
        <w:br/>
      </w:r>
      <w:r w:rsidRPr="00C64DF1">
        <w:rPr>
          <w:rFonts w:ascii="Times New Roman" w:eastAsia="Times New Roman" w:hAnsi="Times New Roman" w:cs="Times New Roman"/>
          <w:sz w:val="24"/>
          <w:szCs w:val="24"/>
          <w:lang w:eastAsia="pl-PL"/>
        </w:rPr>
        <w:t xml:space="preserve">i Administracji z dnia 31 lipca 2002 r. w sprawie znaków i sygnałów drogowych </w:t>
      </w:r>
      <w:r w:rsidR="007F184C"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(Dz. U. z 2019 r., poz. 2310) lub wyższych w ramach ustalonego w </w:t>
      </w:r>
      <w:r w:rsidRPr="00C64DF1">
        <w:rPr>
          <w:rFonts w:ascii="Times New Roman" w:eastAsia="Times New Roman" w:hAnsi="Times New Roman" w:cs="Times New Roman"/>
          <w:bCs/>
          <w:snapToGrid w:val="0"/>
          <w:sz w:val="24"/>
          <w:szCs w:val="24"/>
          <w:lang w:eastAsia="pl-PL"/>
        </w:rPr>
        <w:t>§</w:t>
      </w:r>
      <w:r w:rsidR="007F184C" w:rsidRPr="00C64DF1">
        <w:rPr>
          <w:rFonts w:ascii="Times New Roman" w:eastAsia="Times New Roman" w:hAnsi="Times New Roman" w:cs="Times New Roman"/>
          <w:bCs/>
          <w:snapToGrid w:val="0"/>
          <w:sz w:val="24"/>
          <w:szCs w:val="24"/>
          <w:lang w:eastAsia="pl-PL"/>
        </w:rPr>
        <w:t xml:space="preserve"> 8</w:t>
      </w:r>
      <w:r w:rsidRPr="00C64DF1">
        <w:rPr>
          <w:rFonts w:ascii="Times New Roman" w:eastAsia="Times New Roman" w:hAnsi="Times New Roman" w:cs="Times New Roman"/>
          <w:bCs/>
          <w:snapToGrid w:val="0"/>
          <w:sz w:val="24"/>
          <w:szCs w:val="24"/>
          <w:lang w:eastAsia="pl-PL"/>
        </w:rPr>
        <w:t xml:space="preserve"> ust. 1 niniejszej umowy wynagrodzenia</w:t>
      </w:r>
      <w:r w:rsidRPr="00C64DF1">
        <w:rPr>
          <w:rFonts w:ascii="Times New Roman" w:eastAsia="Times New Roman" w:hAnsi="Times New Roman" w:cs="Times New Roman"/>
          <w:sz w:val="24"/>
          <w:szCs w:val="24"/>
          <w:lang w:eastAsia="pl-PL"/>
        </w:rPr>
        <w:t>.</w:t>
      </w:r>
    </w:p>
    <w:p w14:paraId="5F509615" w14:textId="0EF1C5B1"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poniesienia w ramach wynagrodzenia, określonego w </w:t>
      </w:r>
      <w:r w:rsidRPr="00C64DF1">
        <w:rPr>
          <w:rFonts w:ascii="Times New Roman" w:eastAsia="Times New Roman" w:hAnsi="Times New Roman" w:cs="Times New Roman"/>
          <w:bCs/>
          <w:snapToGrid w:val="0"/>
          <w:sz w:val="24"/>
          <w:szCs w:val="24"/>
          <w:lang w:eastAsia="pl-PL"/>
        </w:rPr>
        <w:t>§</w:t>
      </w:r>
      <w:r w:rsidR="007F184C" w:rsidRPr="00C64DF1">
        <w:rPr>
          <w:rFonts w:ascii="Times New Roman" w:eastAsia="Times New Roman" w:hAnsi="Times New Roman" w:cs="Times New Roman"/>
          <w:bCs/>
          <w:snapToGrid w:val="0"/>
          <w:sz w:val="24"/>
          <w:szCs w:val="24"/>
          <w:lang w:eastAsia="pl-PL"/>
        </w:rPr>
        <w:t xml:space="preserve"> 8</w:t>
      </w:r>
      <w:r w:rsidRPr="00C64DF1">
        <w:rPr>
          <w:rFonts w:ascii="Times New Roman" w:eastAsia="Times New Roman" w:hAnsi="Times New Roman" w:cs="Times New Roman"/>
          <w:bCs/>
          <w:snapToGrid w:val="0"/>
          <w:sz w:val="24"/>
          <w:szCs w:val="24"/>
          <w:lang w:eastAsia="pl-PL"/>
        </w:rPr>
        <w:t xml:space="preserve"> ust. 1, </w:t>
      </w:r>
      <w:r w:rsidRPr="00C64DF1">
        <w:rPr>
          <w:rFonts w:ascii="Times New Roman" w:eastAsia="Times New Roman" w:hAnsi="Times New Roman" w:cs="Times New Roman"/>
          <w:sz w:val="24"/>
          <w:szCs w:val="24"/>
          <w:lang w:eastAsia="pl-PL"/>
        </w:rPr>
        <w:t>wszelkich kosztów związanych z ubezpieczeniem budowy, zorganizowaniem, urządzeniem i likwidacją zaplecza budowy, oświetleniem placu budowy, uporządkowaniem placu budowy, sporządzeniem dokumentacji powykonawczej,</w:t>
      </w:r>
    </w:p>
    <w:p w14:paraId="319A8616"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1016C765" w14:textId="56BBA72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zatrudnienia odpowiedniej do potrzeb liczby pracowników w tym na pełny etat minimum </w:t>
      </w:r>
      <w:r w:rsidR="007F184C" w:rsidRPr="00C64DF1">
        <w:rPr>
          <w:rFonts w:ascii="Times New Roman" w:eastAsia="Times New Roman" w:hAnsi="Times New Roman" w:cs="Times New Roman"/>
          <w:sz w:val="24"/>
          <w:szCs w:val="24"/>
          <w:lang w:eastAsia="pl-PL"/>
        </w:rPr>
        <w:t>10</w:t>
      </w:r>
      <w:r w:rsidRPr="00C64DF1">
        <w:rPr>
          <w:rFonts w:ascii="Times New Roman" w:eastAsia="Times New Roman" w:hAnsi="Times New Roman" w:cs="Times New Roman"/>
          <w:sz w:val="24"/>
          <w:szCs w:val="24"/>
          <w:lang w:eastAsia="pl-PL"/>
        </w:rPr>
        <w:t xml:space="preserve"> osób, tj. roboty budowlane, brukarskie, obsługa maszyn i urządzeń budowlanych, wykonujących bezpośrednio czynności związane z realizacją zamówienia, na podstawie umowy o pracę w rozumieniu art. 22 §1 ustawy z dnia 26 czerwca 1974 r. Kodeks pracy (Dz. U. z 2020 r. poz. 1320), zwanej dalej Kodeksem pracy, w związku z wymogiem wskazanym w art. 95 ust. 1 ustawy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w:t>
      </w:r>
    </w:p>
    <w:p w14:paraId="54EC3985"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pkt. 20 czynności. Zamawiający uprawniony jest w szczególności do:</w:t>
      </w:r>
    </w:p>
    <w:p w14:paraId="05677644" w14:textId="586C7A84"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żądania oświadczeń i dokumentów, o których mowa w pkt. 2</w:t>
      </w:r>
      <w:r w:rsidR="00CF69B1">
        <w:rPr>
          <w:rFonts w:ascii="Times New Roman" w:eastAsia="Times New Roman" w:hAnsi="Times New Roman" w:cs="Times New Roman"/>
          <w:sz w:val="24"/>
          <w:szCs w:val="24"/>
          <w:lang w:eastAsia="pl-PL"/>
        </w:rPr>
        <w:t>0</w:t>
      </w:r>
      <w:r w:rsidRPr="00C64DF1">
        <w:rPr>
          <w:rFonts w:ascii="Times New Roman" w:eastAsia="Times New Roman" w:hAnsi="Times New Roman" w:cs="Times New Roman"/>
          <w:sz w:val="24"/>
          <w:szCs w:val="24"/>
          <w:lang w:eastAsia="pl-PL"/>
        </w:rPr>
        <w:t>, w zakresie potwierdzenia spełniania ww. wymogów i dokonywania ich oceny,</w:t>
      </w:r>
    </w:p>
    <w:p w14:paraId="6D30C519" w14:textId="7B7C01C0"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 xml:space="preserve">żądania wyjaśnień w przypadku wątpliwości w zakresie potwierdzenia spełniania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ww. wymogów,</w:t>
      </w:r>
    </w:p>
    <w:p w14:paraId="03064B58" w14:textId="77777777"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przeprowadzania kontroli na miejscu wykonywania świadczenia,</w:t>
      </w:r>
    </w:p>
    <w:p w14:paraId="23851ACE" w14:textId="6C42C18F" w:rsidR="00B731E9" w:rsidRPr="00C64DF1" w:rsidRDefault="00B731E9" w:rsidP="00006ACE">
      <w:pPr>
        <w:numPr>
          <w:ilvl w:val="0"/>
          <w:numId w:val="6"/>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trakcie realizacji zamówienia, na każde wezwanie Zamawiającego, w wyznaczonym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tym wezwaniu terminie, Wykonawca przedłoży Zamawiającemu wskazane poniżej dowody w celu potwierdzenia spełnienia wymogu zatrudnienia na podstawie umowy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 pracę przez Wykonawcę lub podwykonawcę osób wykonujących zamówienie:</w:t>
      </w:r>
    </w:p>
    <w:p w14:paraId="44620E48" w14:textId="57BE6C4B"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oświadczenie Wykonawcy lub podwykonawcy </w:t>
      </w:r>
      <w:r w:rsidRPr="00C64DF1">
        <w:rPr>
          <w:rFonts w:ascii="Times New Roman" w:eastAsia="Times New Roman" w:hAnsi="Times New Roman" w:cs="Times New Roman"/>
          <w:sz w:val="24"/>
          <w:szCs w:val="24"/>
          <w:lang w:eastAsia="pl-PL"/>
        </w:rPr>
        <w:t>o zatrudnieniu na podstawie umowy o pracę osób wykonujących czynności, których dotyczy wezwanie Zamawiającego.</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CAA88B" w14:textId="23E9790C"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poświadczoną za zgodność z oryginałem odpowiednio przez Wykonawcę lub podwykonawcę</w:t>
      </w:r>
      <w:r w:rsidRPr="00C64DF1">
        <w:rPr>
          <w:rFonts w:ascii="Times New Roman" w:eastAsia="Times New Roman" w:hAnsi="Times New Roman" w:cs="Times New Roman"/>
          <w:b/>
          <w:sz w:val="24"/>
          <w:szCs w:val="24"/>
          <w:lang w:eastAsia="pl-PL"/>
        </w:rPr>
        <w:t xml:space="preserve"> kopię umowy/umów o pracę</w:t>
      </w:r>
      <w:r w:rsidRPr="00C64DF1">
        <w:rPr>
          <w:rFonts w:ascii="Times New Roman" w:eastAsia="Times New Roman" w:hAnsi="Times New Roman" w:cs="Times New Roman"/>
          <w:sz w:val="24"/>
          <w:szCs w:val="24"/>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ze zm.), zwanej dalej ustawą o.d.o., tj. w szczególności bez adresów,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nr PESEL pracowników. Imię i nazwisko pracownika nie podlega anonimizacji. Informacje takie jak: data zawarcia umowy, rodzaj umowy o pracę </w:t>
      </w:r>
      <w:r w:rsidRPr="00C64DF1">
        <w:rPr>
          <w:rFonts w:ascii="Times New Roman" w:eastAsia="Times New Roman" w:hAnsi="Times New Roman" w:cs="Times New Roman"/>
          <w:sz w:val="24"/>
          <w:szCs w:val="24"/>
          <w:lang w:eastAsia="pl-PL"/>
        </w:rPr>
        <w:br/>
        <w:t>i wymiar etatu powinny być możliwe do zidentyfikowania,</w:t>
      </w:r>
    </w:p>
    <w:p w14:paraId="79B07B70" w14:textId="77777777"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zaświadczenie właściwego oddziału ZUS,</w:t>
      </w:r>
      <w:r w:rsidRPr="00C64DF1">
        <w:rPr>
          <w:rFonts w:ascii="Times New Roman" w:eastAsia="Times New Roman" w:hAnsi="Times New Roman" w:cs="Times New Roman"/>
          <w:sz w:val="24"/>
          <w:szCs w:val="24"/>
          <w:lang w:eastAsia="pl-PL"/>
        </w:rPr>
        <w:t xml:space="preserve"> potwierdzające opłacanie przez Wykonawcę lub podwykonawcę składek na ubezpieczenia społeczne i zdrowotne </w:t>
      </w:r>
      <w:r w:rsidRPr="00C64DF1">
        <w:rPr>
          <w:rFonts w:ascii="Times New Roman" w:eastAsia="Times New Roman" w:hAnsi="Times New Roman" w:cs="Times New Roman"/>
          <w:sz w:val="24"/>
          <w:szCs w:val="24"/>
          <w:lang w:eastAsia="pl-PL"/>
        </w:rPr>
        <w:br/>
        <w:t>z tytułu zatrudnienia na podstawie umów o pracę za ostatni okres rozliczeniowy,</w:t>
      </w:r>
    </w:p>
    <w:p w14:paraId="027C7892" w14:textId="76CF2D3F"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poświadczoną za zgodność z oryginałem odpowiednio przez Wykonawcę lub Podwykonawcę</w:t>
      </w:r>
      <w:r w:rsidRPr="00C64DF1">
        <w:rPr>
          <w:rFonts w:ascii="Times New Roman" w:eastAsia="Times New Roman" w:hAnsi="Times New Roman" w:cs="Times New Roman"/>
          <w:b/>
          <w:sz w:val="24"/>
          <w:szCs w:val="24"/>
          <w:lang w:eastAsia="pl-PL"/>
        </w:rPr>
        <w:t xml:space="preserve"> kopię dowodu potwierdzającego zgłoszenie pracownika przez pracodawcę do ubezpieczeń</w:t>
      </w:r>
      <w:r w:rsidRPr="00C64DF1">
        <w:rPr>
          <w:rFonts w:ascii="Times New Roman" w:eastAsia="Times New Roman" w:hAnsi="Times New Roman" w:cs="Times New Roman"/>
          <w:sz w:val="24"/>
          <w:szCs w:val="24"/>
          <w:lang w:eastAsia="pl-PL"/>
        </w:rPr>
        <w:t xml:space="preserve">, zanonimizowaną w sposób zapewniający ochronę danych osobowych pracowników, zgodnie z przepisami ustawy o.d.o.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Imię i nazwisko pracownika nie podlega anonimizacji,</w:t>
      </w:r>
    </w:p>
    <w:p w14:paraId="7C2A21DF" w14:textId="27283CC1" w:rsidR="00B731E9" w:rsidRPr="00C64DF1" w:rsidRDefault="00A2112B" w:rsidP="00B731E9">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w:t>
      </w:r>
      <w:r w:rsidR="00B731E9" w:rsidRPr="00C64DF1">
        <w:rPr>
          <w:rFonts w:ascii="Times New Roman" w:eastAsia="Times New Roman" w:hAnsi="Times New Roman" w:cs="Times New Roman"/>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776267FD" w14:textId="479B505C" w:rsidR="00B731E9" w:rsidRPr="00C64DF1"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dostarczenia Zamawiającemu w terminie 3 dni od zawarcia niniejszej umowy, dokumentu potwierdzającego, że osoby zatrudnione na stanowiskach, określonych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w:t>
      </w:r>
      <w:r w:rsidRPr="00C64DF1">
        <w:rPr>
          <w:rFonts w:ascii="Times New Roman" w:eastAsia="Times New Roman" w:hAnsi="Times New Roman" w:cs="Times New Roman"/>
          <w:b/>
          <w:sz w:val="24"/>
          <w:szCs w:val="24"/>
          <w:lang w:eastAsia="pl-PL"/>
        </w:rPr>
        <w:t xml:space="preserve">Załączniku nr </w:t>
      </w:r>
      <w:r w:rsidR="00EE0534" w:rsidRPr="00C64DF1">
        <w:rPr>
          <w:rFonts w:ascii="Times New Roman" w:eastAsia="Times New Roman" w:hAnsi="Times New Roman" w:cs="Times New Roman"/>
          <w:b/>
          <w:sz w:val="24"/>
          <w:szCs w:val="24"/>
          <w:lang w:eastAsia="pl-PL"/>
        </w:rPr>
        <w:t>7</w:t>
      </w:r>
      <w:r w:rsidRPr="00C64DF1">
        <w:rPr>
          <w:rFonts w:ascii="Times New Roman" w:eastAsia="Times New Roman" w:hAnsi="Times New Roman" w:cs="Times New Roman"/>
          <w:sz w:val="24"/>
          <w:szCs w:val="24"/>
          <w:lang w:eastAsia="pl-PL"/>
        </w:rPr>
        <w:t xml:space="preserve"> do umowy, są zatrudnione przez Wykonawcę na okres wykonania przedmiotu umowy na podstawie umowy o pracę w rozumieniu art. 22 §1 Kodeksu pracy, w związku z wymogiem wskazanym w art. 95 ust. 1 ustawy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w:t>
      </w:r>
    </w:p>
    <w:p w14:paraId="153C4F1F" w14:textId="77777777" w:rsidR="00B731E9" w:rsidRPr="00C64DF1"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ponoszenia odpowiedzialności za przestrzeganie przepisów bhp i p.poż.</w:t>
      </w:r>
    </w:p>
    <w:p w14:paraId="1C30798A"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ponosi pełną odpowiedzialność za ewentualne szkody wynikłe wskutek nieprawidłowego prowadzenia robót lub wadliwego wykonania przedmiotu zamówienia.</w:t>
      </w:r>
    </w:p>
    <w:p w14:paraId="691341F7"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zobowiązuje się wykonać zakres prac objętych umowa zgodnie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obowiązującymi przepisami i normami w zakresie wykonawstwa robót w pasie drogowym, przepisami bezpieczeństwa i higieny pracy oraz o ochronie i kształtowaniu środowiska.</w:t>
      </w:r>
    </w:p>
    <w:p w14:paraId="001C7D38"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 xml:space="preserve">Wykonawca jest zobowiązany do posiadania polisy lub innego dokumentu potwierdzającego, że jest ubezpieczony od odpowiedzialności cywilnej w zakresie prowadzonej działalności związanej z przedmiotem zamówienia przez cały okres trwania umowy. </w:t>
      </w:r>
    </w:p>
    <w:p w14:paraId="120E09C0"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powinien zapewnić kompetentny personel oraz sprawny technicznie sprzęt, inne urządzenia i wszelkie przedmioty do wykonania przedmiotu umowy.</w:t>
      </w:r>
    </w:p>
    <w:p w14:paraId="44A96310" w14:textId="77777777" w:rsidR="00EE0534" w:rsidRPr="00C078FD"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Wszelkie awarie sprzętu i innych urządzeń nie zwalniają Wykonawcy z obowiązku wykonania przedmiotu umowy, Wykonawca ma obowiązek podstawienia sprzętu zastępczego.</w:t>
      </w:r>
    </w:p>
    <w:p w14:paraId="00EC2361" w14:textId="77777777" w:rsidR="00EE0534" w:rsidRPr="00C078FD"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 xml:space="preserve">Wykonawca ponosi odpowiedzialność za udostępniony/przekazany teren robót zgodnie </w:t>
      </w:r>
      <w:r w:rsidR="00EE0534" w:rsidRPr="00C078FD">
        <w:rPr>
          <w:rFonts w:ascii="Times New Roman" w:eastAsia="Times New Roman" w:hAnsi="Times New Roman" w:cs="Times New Roman"/>
          <w:sz w:val="24"/>
          <w:szCs w:val="24"/>
          <w:lang w:eastAsia="pl-PL"/>
        </w:rPr>
        <w:br/>
      </w:r>
      <w:r w:rsidRPr="00C078FD">
        <w:rPr>
          <w:rFonts w:ascii="Times New Roman" w:eastAsia="Times New Roman" w:hAnsi="Times New Roman" w:cs="Times New Roman"/>
          <w:sz w:val="24"/>
          <w:szCs w:val="24"/>
          <w:lang w:eastAsia="pl-PL"/>
        </w:rPr>
        <w:t xml:space="preserve">z przepisami obowiązującego prawa oraz na zasadach określonych w niniejszej umowie. </w:t>
      </w:r>
    </w:p>
    <w:p w14:paraId="7FA00CD6" w14:textId="27CEA1A9" w:rsidR="00A2112B" w:rsidRPr="00BC0214"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 xml:space="preserve">Wykonawca oświadcza, że wszyscy jego pracownicy posiadają uprawnienia </w:t>
      </w:r>
      <w:r w:rsidR="00324E2C" w:rsidRPr="00C078FD">
        <w:rPr>
          <w:rFonts w:ascii="Times New Roman" w:eastAsia="Times New Roman" w:hAnsi="Times New Roman" w:cs="Times New Roman"/>
          <w:sz w:val="24"/>
          <w:szCs w:val="24"/>
          <w:lang w:eastAsia="pl-PL"/>
        </w:rPr>
        <w:br/>
      </w:r>
      <w:r w:rsidRPr="00C078FD">
        <w:rPr>
          <w:rFonts w:ascii="Times New Roman" w:eastAsia="Times New Roman" w:hAnsi="Times New Roman" w:cs="Times New Roman"/>
          <w:sz w:val="24"/>
          <w:szCs w:val="24"/>
          <w:lang w:eastAsia="pl-PL"/>
        </w:rPr>
        <w:t>do wykonywania określonych czynności</w:t>
      </w:r>
      <w:r w:rsidR="00A2112B" w:rsidRPr="00C078FD">
        <w:rPr>
          <w:rFonts w:ascii="Times New Roman" w:eastAsia="Times New Roman" w:hAnsi="Times New Roman" w:cs="Times New Roman"/>
          <w:sz w:val="24"/>
          <w:szCs w:val="24"/>
          <w:lang w:eastAsia="pl-PL"/>
        </w:rPr>
        <w:t>,</w:t>
      </w:r>
      <w:r w:rsidRPr="00C078FD">
        <w:rPr>
          <w:rFonts w:ascii="Times New Roman" w:eastAsia="Times New Roman" w:hAnsi="Times New Roman" w:cs="Times New Roman"/>
          <w:sz w:val="24"/>
          <w:szCs w:val="24"/>
          <w:lang w:eastAsia="pl-PL"/>
        </w:rPr>
        <w:t xml:space="preserve"> jeżeli przepisy prawa wymagają takich uprawnień</w:t>
      </w:r>
      <w:r w:rsidR="00BC0214">
        <w:rPr>
          <w:rFonts w:ascii="Times New Roman" w:eastAsia="Times New Roman" w:hAnsi="Times New Roman" w:cs="Times New Roman"/>
          <w:sz w:val="24"/>
          <w:szCs w:val="24"/>
          <w:lang w:eastAsia="pl-PL"/>
        </w:rPr>
        <w:t>.</w:t>
      </w:r>
    </w:p>
    <w:p w14:paraId="665A7842" w14:textId="7DD220B1" w:rsidR="00B731E9"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Wykonawca najpóźniej w dniu podpisania protokołu końcowego odbioru robót</w:t>
      </w:r>
      <w:r w:rsidRPr="00C64DF1">
        <w:rPr>
          <w:rFonts w:ascii="Times New Roman" w:eastAsia="Times New Roman" w:hAnsi="Times New Roman" w:cs="Times New Roman"/>
          <w:sz w:val="24"/>
          <w:szCs w:val="24"/>
          <w:lang w:eastAsia="pl-PL"/>
        </w:rPr>
        <w:t xml:space="preserve"> przekaże Zamawiającemu dwa komplety operatu kolaudacyjnego</w:t>
      </w:r>
      <w:r w:rsidR="00A2112B"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w skład którego wchodzą dokumenty </w:t>
      </w:r>
      <w:proofErr w:type="spellStart"/>
      <w:r w:rsidRPr="00C64DF1">
        <w:rPr>
          <w:rFonts w:ascii="Times New Roman" w:eastAsia="Times New Roman" w:hAnsi="Times New Roman" w:cs="Times New Roman"/>
          <w:sz w:val="24"/>
          <w:szCs w:val="24"/>
          <w:lang w:eastAsia="pl-PL"/>
        </w:rPr>
        <w:t>jn</w:t>
      </w:r>
      <w:proofErr w:type="spellEnd"/>
      <w:r w:rsidRPr="00C64DF1">
        <w:rPr>
          <w:rFonts w:ascii="Times New Roman" w:eastAsia="Times New Roman" w:hAnsi="Times New Roman" w:cs="Times New Roman"/>
          <w:sz w:val="24"/>
          <w:szCs w:val="24"/>
          <w:lang w:eastAsia="pl-PL"/>
        </w:rPr>
        <w:t xml:space="preserve">.: </w:t>
      </w:r>
      <w:bookmarkEnd w:id="0"/>
    </w:p>
    <w:p w14:paraId="32D7692E"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przekazania terenu budowy,</w:t>
      </w:r>
    </w:p>
    <w:p w14:paraId="3C2E970A"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dziennik budowy,</w:t>
      </w:r>
    </w:p>
    <w:p w14:paraId="64F9CB98"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kopia oświadczenia kierownika budowy o rozpoczęciu i o zakończeniu robót oraz zgłoszenie robót do odbioru,</w:t>
      </w:r>
    </w:p>
    <w:p w14:paraId="2D7DEED4"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kopia oświadczenia kierownika budowy o zgodności wbudowanych materiałów ze specyfikacjami technicznymi wykonania i odbioru robót budowlanych oraz </w:t>
      </w:r>
      <w:r w:rsidRPr="00C64DF1">
        <w:rPr>
          <w:rFonts w:ascii="Times New Roman" w:hAnsi="Times New Roman" w:cs="Times New Roman"/>
          <w:sz w:val="24"/>
          <w:szCs w:val="24"/>
        </w:rPr>
        <w:br/>
        <w:t>o posiadaniu przez materiały odpowiednich aprobat, atestów i deklaracji zgodności CE, deklaracji właściwości użytkowych,</w:t>
      </w:r>
    </w:p>
    <w:p w14:paraId="245CAADE" w14:textId="3B104B6A"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kierownika budowy i inspektora nadzoru o wykonaniu całości robót zgodnie </w:t>
      </w:r>
      <w:r w:rsidR="00BC0214">
        <w:rPr>
          <w:rFonts w:ascii="Times New Roman" w:hAnsi="Times New Roman" w:cs="Times New Roman"/>
          <w:sz w:val="24"/>
          <w:szCs w:val="24"/>
        </w:rPr>
        <w:br/>
      </w:r>
      <w:r w:rsidRPr="00C64DF1">
        <w:rPr>
          <w:rFonts w:ascii="Times New Roman" w:hAnsi="Times New Roman" w:cs="Times New Roman"/>
          <w:sz w:val="24"/>
          <w:szCs w:val="24"/>
        </w:rPr>
        <w:t>z zatwierdzoną dokumentacją projektową,</w:t>
      </w:r>
    </w:p>
    <w:p w14:paraId="7F6C8AB9"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certyfikaty B lub deklaracje właściwości użytkowych na wbudowane materiały </w:t>
      </w:r>
      <w:r w:rsidRPr="00C64DF1">
        <w:rPr>
          <w:rFonts w:ascii="Times New Roman" w:hAnsi="Times New Roman" w:cs="Times New Roman"/>
          <w:sz w:val="24"/>
          <w:szCs w:val="24"/>
        </w:rPr>
        <w:br/>
        <w:t xml:space="preserve">i zamontowane urządzenia, </w:t>
      </w:r>
    </w:p>
    <w:p w14:paraId="72B604CF"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Plan Bezpieczeństwa i Ochrony Zdrowia (BIOZ) wykonany zgodnie </w:t>
      </w:r>
      <w:r w:rsidRPr="00C64DF1">
        <w:rPr>
          <w:rFonts w:ascii="Times New Roman" w:hAnsi="Times New Roman" w:cs="Times New Roman"/>
          <w:sz w:val="24"/>
          <w:szCs w:val="24"/>
        </w:rPr>
        <w:br/>
        <w:t>z obowiązującymi przepisami,</w:t>
      </w:r>
    </w:p>
    <w:p w14:paraId="315E49F9" w14:textId="6CE76889" w:rsidR="00275B9B" w:rsidRPr="00C64DF1" w:rsidRDefault="00275B9B" w:rsidP="00A2112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kopie umów z podwykonawcami + aneksy,</w:t>
      </w:r>
    </w:p>
    <w:p w14:paraId="46F990E2"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dokumenty gwarancyjne wraz z warunkami gwarancji wszystkich zamontowanych urządzeń i materiałów,</w:t>
      </w:r>
    </w:p>
    <w:p w14:paraId="008805A0"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protokoły z narad i ustaleń,</w:t>
      </w:r>
    </w:p>
    <w:p w14:paraId="0470FA70"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kopia powykonawczej inwentaryzacji geodezyjnej wraz z zatwierdzoną kopią mapy zasadniczej powstałej w wyniku geodezyjnego pomiaru powykonawczego,</w:t>
      </w:r>
    </w:p>
    <w:p w14:paraId="7D445A26"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końcowa tabela elementów rozliczeniowych,</w:t>
      </w:r>
    </w:p>
    <w:p w14:paraId="2D831C82"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oświadczenia podwykonawców o braku roszczeń finansowych wobec wykonawcy,</w:t>
      </w:r>
    </w:p>
    <w:p w14:paraId="19E9729B"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odbioru końcowego robót wraz z wykazem wad i usterek i terminem ich usunięcia,</w:t>
      </w:r>
    </w:p>
    <w:p w14:paraId="691A4DEE"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odbioru wad i usterek,</w:t>
      </w:r>
    </w:p>
    <w:p w14:paraId="53C17C77" w14:textId="77777777" w:rsidR="00DC14B5" w:rsidRPr="00C64DF1" w:rsidRDefault="00275B9B" w:rsidP="00DC14B5">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inne dokumenty zgromadzone w trakcie wykonywania przedmiotu zamówienia, </w:t>
      </w:r>
      <w:r w:rsidRPr="00C64DF1">
        <w:rPr>
          <w:rFonts w:ascii="Times New Roman" w:hAnsi="Times New Roman" w:cs="Times New Roman"/>
          <w:sz w:val="24"/>
          <w:szCs w:val="24"/>
        </w:rPr>
        <w:br/>
        <w:t>a odnoszące się do jego realizacji.</w:t>
      </w:r>
    </w:p>
    <w:p w14:paraId="012F3901" w14:textId="6B1E2FC4" w:rsidR="00A2112B" w:rsidRPr="00D7049B" w:rsidRDefault="00A2112B" w:rsidP="00D7049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w:t>
      </w:r>
      <w:r w:rsidR="00275B9B" w:rsidRPr="00C64DF1">
        <w:rPr>
          <w:rFonts w:ascii="Times New Roman" w:hAnsi="Times New Roman" w:cs="Times New Roman"/>
          <w:sz w:val="24"/>
          <w:szCs w:val="24"/>
        </w:rPr>
        <w:t>w. dokumenty składające się na operat kolaudacyjny Wykonawca złoży w formie papierowej trwale spiętej w segregatorach (każdy komplet osobno) wraz z opisem jego zawartości.</w:t>
      </w:r>
    </w:p>
    <w:p w14:paraId="2B8F64C0" w14:textId="1307815F" w:rsidR="00A2112B" w:rsidRDefault="00A2112B" w:rsidP="00B731E9">
      <w:pPr>
        <w:spacing w:after="0" w:line="240" w:lineRule="auto"/>
        <w:ind w:right="72"/>
        <w:rPr>
          <w:rFonts w:ascii="Times New Roman" w:eastAsia="Times New Roman" w:hAnsi="Times New Roman" w:cs="Times New Roman"/>
          <w:b/>
          <w:sz w:val="24"/>
          <w:szCs w:val="24"/>
        </w:rPr>
      </w:pPr>
    </w:p>
    <w:p w14:paraId="6A2591E2" w14:textId="4C1F6739" w:rsidR="00324E2C" w:rsidRDefault="00324E2C" w:rsidP="00B731E9">
      <w:pPr>
        <w:spacing w:after="0" w:line="240" w:lineRule="auto"/>
        <w:ind w:right="72"/>
        <w:rPr>
          <w:rFonts w:ascii="Times New Roman" w:eastAsia="Times New Roman" w:hAnsi="Times New Roman" w:cs="Times New Roman"/>
          <w:b/>
          <w:sz w:val="24"/>
          <w:szCs w:val="24"/>
        </w:rPr>
      </w:pPr>
    </w:p>
    <w:p w14:paraId="6BC7D40A" w14:textId="77777777" w:rsidR="00CF69B1" w:rsidRPr="00C64DF1" w:rsidRDefault="00CF69B1" w:rsidP="00B731E9">
      <w:pPr>
        <w:spacing w:after="0" w:line="240" w:lineRule="auto"/>
        <w:ind w:right="72"/>
        <w:rPr>
          <w:rFonts w:ascii="Times New Roman" w:eastAsia="Times New Roman" w:hAnsi="Times New Roman" w:cs="Times New Roman"/>
          <w:b/>
          <w:sz w:val="24"/>
          <w:szCs w:val="24"/>
        </w:rPr>
      </w:pPr>
    </w:p>
    <w:p w14:paraId="47E1A07F" w14:textId="77777777" w:rsidR="00CF69B1" w:rsidRDefault="00CF69B1" w:rsidP="00B81E0F">
      <w:pPr>
        <w:spacing w:after="0" w:line="240" w:lineRule="auto"/>
        <w:ind w:right="72"/>
        <w:jc w:val="center"/>
        <w:rPr>
          <w:rFonts w:ascii="Times New Roman" w:eastAsia="Times New Roman" w:hAnsi="Times New Roman" w:cs="Times New Roman"/>
          <w:b/>
          <w:sz w:val="24"/>
          <w:szCs w:val="24"/>
        </w:rPr>
      </w:pPr>
    </w:p>
    <w:p w14:paraId="0E97B542" w14:textId="37F833A2"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lastRenderedPageBreak/>
        <w:t>§ 4</w:t>
      </w:r>
    </w:p>
    <w:p w14:paraId="6D116723" w14:textId="0292E138"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WYROBY, MATERIAŁY, URZĄDZENIA</w:t>
      </w:r>
    </w:p>
    <w:p w14:paraId="57D6D99D"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7735B6AB" w14:textId="77777777" w:rsidR="00B81E0F" w:rsidRPr="00C64DF1" w:rsidRDefault="00B81E0F" w:rsidP="00751D28">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zobowiązany jest stosować podczas realizacji prac wyłącznie nowe  materiały dopuszczone do stosowania w budownictwie, zgodnie z aktualnie obowiązującymi w tym zakresie przepisami i normami.</w:t>
      </w:r>
    </w:p>
    <w:p w14:paraId="62ADBD59" w14:textId="3B8C4D3C" w:rsidR="00B81E0F" w:rsidRPr="00C64DF1" w:rsidRDefault="00B81E0F" w:rsidP="00B81E0F">
      <w:pPr>
        <w:spacing w:after="0" w:line="240" w:lineRule="auto"/>
        <w:ind w:left="284" w:hanging="284"/>
        <w:jc w:val="both"/>
        <w:rPr>
          <w:rFonts w:ascii="Times New Roman" w:eastAsia="Times New Roman" w:hAnsi="Times New Roman" w:cs="Times New Roman"/>
          <w:strike/>
          <w:sz w:val="24"/>
          <w:szCs w:val="24"/>
          <w:lang w:eastAsia="pl-PL"/>
        </w:rPr>
      </w:pPr>
      <w:r w:rsidRPr="00C64DF1">
        <w:rPr>
          <w:rFonts w:ascii="Times New Roman" w:eastAsia="Times New Roman" w:hAnsi="Times New Roman" w:cs="Times New Roman"/>
          <w:sz w:val="24"/>
          <w:szCs w:val="24"/>
          <w:lang w:eastAsia="pl-PL"/>
        </w:rPr>
        <w:t xml:space="preserve">3. Wykonawca zabezpieczy na własny koszt i ryzyko składowane tymczasowo na terenie budowy wyroby, materiały do czasu ich wbudowania, przed zniszczeniem, uszkodzeniem lub utratą jakości, właściwości lub parametrów oraz umożliwi przeprowadzenie kontroli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tym zakresie przez Nadzór Inwestorski  Zamawiającego.</w:t>
      </w:r>
    </w:p>
    <w:p w14:paraId="3E45E9A8" w14:textId="519AC758" w:rsidR="00B81E0F" w:rsidRPr="00C64DF1" w:rsidRDefault="00B81E0F" w:rsidP="00744DF0">
      <w:pPr>
        <w:numPr>
          <w:ilvl w:val="0"/>
          <w:numId w:val="11"/>
        </w:numPr>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jest zobowiązany do uzyskania zatwierdzenia przez Nadzór </w:t>
      </w:r>
      <w:r w:rsidR="00903BE7" w:rsidRPr="00C64DF1">
        <w:rPr>
          <w:rFonts w:ascii="Times New Roman" w:eastAsia="Times New Roman" w:hAnsi="Times New Roman" w:cs="Times New Roman"/>
          <w:sz w:val="24"/>
          <w:szCs w:val="24"/>
          <w:lang w:eastAsia="pl-PL"/>
        </w:rPr>
        <w:t>I</w:t>
      </w:r>
      <w:r w:rsidRPr="00C64DF1">
        <w:rPr>
          <w:rFonts w:ascii="Times New Roman" w:eastAsia="Times New Roman" w:hAnsi="Times New Roman" w:cs="Times New Roman"/>
          <w:sz w:val="24"/>
          <w:szCs w:val="24"/>
          <w:lang w:eastAsia="pl-PL"/>
        </w:rPr>
        <w:t>nwestorski  Zamawiającego</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materiałów planowanych do dostarczenia / wbudowania.</w:t>
      </w:r>
    </w:p>
    <w:p w14:paraId="1B21A235" w14:textId="18185075" w:rsidR="00B81E0F" w:rsidRDefault="00B81E0F" w:rsidP="00744DF0">
      <w:pPr>
        <w:numPr>
          <w:ilvl w:val="0"/>
          <w:numId w:val="1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sytuacji, gdy przeprowadzona przez Zamawiającego ekspertyza potwierdzi zastosowanie przez Wykonawcę materiałów nieodpowiadających wymogom określonym w umowie</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 Wykonawca zobowiązany będzie na swój koszt zdemontować je i wymienić wadliwe lub nieodpowiednie wyroby na nowe odpowiadające wymaganiom oraz ponieść koszt przeprowadzonej ekspertyzy. </w:t>
      </w:r>
    </w:p>
    <w:p w14:paraId="77D360F5" w14:textId="35D70F64" w:rsidR="00541908" w:rsidRDefault="00541908" w:rsidP="00541908">
      <w:pPr>
        <w:spacing w:after="0" w:line="240" w:lineRule="auto"/>
        <w:ind w:left="284"/>
        <w:jc w:val="both"/>
        <w:rPr>
          <w:rFonts w:ascii="Times New Roman" w:eastAsia="Times New Roman" w:hAnsi="Times New Roman" w:cs="Times New Roman"/>
          <w:sz w:val="24"/>
          <w:szCs w:val="24"/>
          <w:lang w:eastAsia="pl-PL"/>
        </w:rPr>
      </w:pPr>
    </w:p>
    <w:p w14:paraId="647477BA" w14:textId="6321FC20" w:rsidR="00B81E0F" w:rsidRPr="00C64DF1" w:rsidRDefault="00B81E0F" w:rsidP="00B81E0F">
      <w:pPr>
        <w:spacing w:after="0" w:line="240" w:lineRule="auto"/>
        <w:jc w:val="both"/>
        <w:rPr>
          <w:rFonts w:ascii="Times New Roman" w:eastAsia="Times New Roman" w:hAnsi="Times New Roman" w:cs="Times New Roman"/>
          <w:sz w:val="24"/>
          <w:szCs w:val="24"/>
          <w:lang w:eastAsia="pl-PL"/>
        </w:rPr>
      </w:pPr>
    </w:p>
    <w:p w14:paraId="7CB9BE6D" w14:textId="77777777"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5</w:t>
      </w:r>
    </w:p>
    <w:p w14:paraId="7CCB58A6" w14:textId="5EDFEC40"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TERMINY ORAZ ZASADY REALIZACJI PRAC</w:t>
      </w:r>
    </w:p>
    <w:p w14:paraId="4F773196"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1D97892A" w14:textId="77777777" w:rsidR="00B81E0F" w:rsidRPr="00C64DF1" w:rsidRDefault="00B81E0F" w:rsidP="00744DF0">
      <w:pPr>
        <w:numPr>
          <w:ilvl w:val="0"/>
          <w:numId w:val="13"/>
        </w:numPr>
        <w:spacing w:after="0" w:line="240" w:lineRule="auto"/>
        <w:ind w:left="284" w:right="72" w:hanging="284"/>
        <w:jc w:val="both"/>
        <w:rPr>
          <w:rFonts w:ascii="Times New Roman" w:eastAsia="Times New Roman" w:hAnsi="Times New Roman" w:cs="Times New Roman"/>
          <w:snapToGrid w:val="0"/>
          <w:sz w:val="24"/>
          <w:szCs w:val="24"/>
        </w:rPr>
      </w:pPr>
      <w:r w:rsidRPr="00C64DF1">
        <w:rPr>
          <w:rFonts w:ascii="Times New Roman" w:eastAsia="Times New Roman" w:hAnsi="Times New Roman" w:cs="Times New Roman"/>
          <w:snapToGrid w:val="0"/>
          <w:sz w:val="24"/>
          <w:szCs w:val="24"/>
        </w:rPr>
        <w:t xml:space="preserve">Wykonawca zobowiązuje się zrealizować przedmiot umowy w następujących terminach:  </w:t>
      </w:r>
    </w:p>
    <w:p w14:paraId="5975D4D1" w14:textId="510D3838" w:rsidR="00B81E0F" w:rsidRPr="00C64DF1" w:rsidRDefault="00903BE7" w:rsidP="00744DF0">
      <w:pPr>
        <w:pStyle w:val="Akapitzlist"/>
        <w:numPr>
          <w:ilvl w:val="0"/>
          <w:numId w:val="12"/>
        </w:numPr>
        <w:tabs>
          <w:tab w:val="clear" w:pos="960"/>
          <w:tab w:val="num" w:pos="567"/>
        </w:tabs>
        <w:spacing w:after="0" w:line="240" w:lineRule="auto"/>
        <w:ind w:left="567" w:right="72" w:hanging="283"/>
        <w:jc w:val="both"/>
        <w:rPr>
          <w:rFonts w:ascii="Times New Roman" w:eastAsia="Times New Roman" w:hAnsi="Times New Roman" w:cs="Times New Roman"/>
          <w:b/>
          <w:bCs/>
          <w:snapToGrid w:val="0"/>
          <w:sz w:val="24"/>
          <w:szCs w:val="24"/>
          <w:lang w:eastAsia="pl-PL"/>
        </w:rPr>
      </w:pPr>
      <w:r w:rsidRPr="00C64DF1">
        <w:rPr>
          <w:rFonts w:ascii="Times New Roman" w:eastAsia="Times New Roman" w:hAnsi="Times New Roman" w:cs="Times New Roman"/>
          <w:bCs/>
          <w:snapToGrid w:val="0"/>
          <w:sz w:val="24"/>
          <w:szCs w:val="24"/>
          <w:lang w:eastAsia="pl-PL"/>
        </w:rPr>
        <w:t>r</w:t>
      </w:r>
      <w:r w:rsidR="00B81E0F" w:rsidRPr="00C64DF1">
        <w:rPr>
          <w:rFonts w:ascii="Times New Roman" w:eastAsia="Times New Roman" w:hAnsi="Times New Roman" w:cs="Times New Roman"/>
          <w:bCs/>
          <w:snapToGrid w:val="0"/>
          <w:sz w:val="24"/>
          <w:szCs w:val="24"/>
          <w:lang w:eastAsia="pl-PL"/>
        </w:rPr>
        <w:t>ozpoczęcie: w dniu zawarcia umowy</w:t>
      </w:r>
      <w:r w:rsidR="00B81E0F" w:rsidRPr="00C64DF1">
        <w:rPr>
          <w:rFonts w:ascii="Times New Roman" w:eastAsia="Times New Roman" w:hAnsi="Times New Roman" w:cs="Times New Roman"/>
          <w:b/>
          <w:bCs/>
          <w:snapToGrid w:val="0"/>
          <w:sz w:val="24"/>
          <w:szCs w:val="24"/>
          <w:lang w:eastAsia="pl-PL"/>
        </w:rPr>
        <w:t>,</w:t>
      </w:r>
    </w:p>
    <w:p w14:paraId="1872377C" w14:textId="368C89BE" w:rsidR="00B81E0F" w:rsidRPr="00C64DF1" w:rsidRDefault="00903BE7" w:rsidP="00744DF0">
      <w:pPr>
        <w:pStyle w:val="Akapitzlist"/>
        <w:numPr>
          <w:ilvl w:val="0"/>
          <w:numId w:val="12"/>
        </w:numPr>
        <w:tabs>
          <w:tab w:val="clear" w:pos="960"/>
          <w:tab w:val="num" w:pos="567"/>
        </w:tabs>
        <w:spacing w:after="0" w:line="240" w:lineRule="auto"/>
        <w:ind w:left="567" w:right="72" w:hanging="283"/>
        <w:jc w:val="both"/>
        <w:rPr>
          <w:rFonts w:ascii="Times New Roman" w:eastAsia="Times New Roman" w:hAnsi="Times New Roman" w:cs="Times New Roman"/>
          <w:b/>
          <w:snapToGrid w:val="0"/>
          <w:sz w:val="24"/>
          <w:szCs w:val="24"/>
          <w:lang w:eastAsia="pl-PL"/>
        </w:rPr>
      </w:pPr>
      <w:r w:rsidRPr="00C64DF1">
        <w:rPr>
          <w:rFonts w:ascii="Times New Roman" w:eastAsia="Times New Roman" w:hAnsi="Times New Roman" w:cs="Times New Roman"/>
          <w:snapToGrid w:val="0"/>
          <w:sz w:val="24"/>
          <w:szCs w:val="24"/>
          <w:lang w:eastAsia="pl-PL"/>
        </w:rPr>
        <w:t>z</w:t>
      </w:r>
      <w:r w:rsidR="00B81E0F" w:rsidRPr="00C64DF1">
        <w:rPr>
          <w:rFonts w:ascii="Times New Roman" w:eastAsia="Times New Roman" w:hAnsi="Times New Roman" w:cs="Times New Roman"/>
          <w:snapToGrid w:val="0"/>
          <w:sz w:val="24"/>
          <w:szCs w:val="24"/>
          <w:lang w:eastAsia="pl-PL"/>
        </w:rPr>
        <w:t xml:space="preserve">akończenie: </w:t>
      </w:r>
      <w:r w:rsidR="00B864CE">
        <w:rPr>
          <w:rFonts w:ascii="Times New Roman" w:eastAsia="Times New Roman" w:hAnsi="Times New Roman" w:cs="Times New Roman"/>
          <w:bCs/>
          <w:snapToGrid w:val="0"/>
          <w:sz w:val="24"/>
          <w:szCs w:val="24"/>
          <w:lang w:eastAsia="pl-PL"/>
        </w:rPr>
        <w:t>3</w:t>
      </w:r>
      <w:r w:rsidR="00545982" w:rsidRPr="00C64DF1">
        <w:rPr>
          <w:rFonts w:ascii="Times New Roman" w:eastAsia="Times New Roman" w:hAnsi="Times New Roman" w:cs="Times New Roman"/>
          <w:bCs/>
          <w:snapToGrid w:val="0"/>
          <w:sz w:val="24"/>
          <w:szCs w:val="24"/>
          <w:lang w:eastAsia="pl-PL"/>
        </w:rPr>
        <w:t xml:space="preserve"> miesiące </w:t>
      </w:r>
      <w:r w:rsidR="00B81E0F" w:rsidRPr="00C64DF1">
        <w:rPr>
          <w:rFonts w:ascii="Times New Roman" w:eastAsia="Times New Roman" w:hAnsi="Times New Roman" w:cs="Times New Roman"/>
          <w:bCs/>
          <w:snapToGrid w:val="0"/>
          <w:sz w:val="24"/>
          <w:szCs w:val="24"/>
          <w:lang w:eastAsia="pl-PL"/>
        </w:rPr>
        <w:t>od zawarcia umowy</w:t>
      </w:r>
      <w:r w:rsidR="00545982" w:rsidRPr="00C64DF1">
        <w:rPr>
          <w:rFonts w:ascii="Times New Roman" w:eastAsia="Times New Roman" w:hAnsi="Times New Roman" w:cs="Times New Roman"/>
          <w:bCs/>
          <w:snapToGrid w:val="0"/>
          <w:sz w:val="24"/>
          <w:szCs w:val="24"/>
          <w:lang w:eastAsia="pl-PL"/>
        </w:rPr>
        <w:t xml:space="preserve">, </w:t>
      </w:r>
      <w:r w:rsidR="00545982" w:rsidRPr="00C64DF1">
        <w:rPr>
          <w:rFonts w:ascii="Times New Roman" w:eastAsia="Times New Roman" w:hAnsi="Times New Roman" w:cs="Times New Roman"/>
          <w:b/>
          <w:snapToGrid w:val="0"/>
          <w:sz w:val="24"/>
          <w:szCs w:val="24"/>
          <w:lang w:eastAsia="pl-PL"/>
        </w:rPr>
        <w:t>tj.:..................... 2021 r.</w:t>
      </w:r>
    </w:p>
    <w:p w14:paraId="70C7568D" w14:textId="16D7A591" w:rsidR="00B81E0F" w:rsidRPr="00C64DF1" w:rsidRDefault="00B81E0F" w:rsidP="00744DF0">
      <w:pPr>
        <w:pStyle w:val="Tekstpodstawowy2"/>
        <w:numPr>
          <w:ilvl w:val="0"/>
          <w:numId w:val="13"/>
        </w:numPr>
        <w:ind w:left="284" w:hanging="284"/>
        <w:jc w:val="both"/>
        <w:rPr>
          <w:snapToGrid w:val="0"/>
        </w:rPr>
      </w:pPr>
      <w:r w:rsidRPr="00C64DF1">
        <w:rPr>
          <w:snapToGrid w:val="0"/>
        </w:rPr>
        <w:t xml:space="preserve">Terminy ustalone w ust. 1 mogą  ulec przesunięciu tylko w przypadkach określonych </w:t>
      </w:r>
      <w:r w:rsidR="00220C70" w:rsidRPr="00C64DF1">
        <w:rPr>
          <w:snapToGrid w:val="0"/>
        </w:rPr>
        <w:br/>
      </w:r>
      <w:r w:rsidRPr="00C64DF1">
        <w:rPr>
          <w:snapToGrid w:val="0"/>
        </w:rPr>
        <w:t>w §</w:t>
      </w:r>
      <w:r w:rsidR="00220C70" w:rsidRPr="00C64DF1">
        <w:rPr>
          <w:snapToGrid w:val="0"/>
        </w:rPr>
        <w:t xml:space="preserve"> </w:t>
      </w:r>
      <w:r w:rsidR="00903BE7" w:rsidRPr="00C64DF1">
        <w:rPr>
          <w:snapToGrid w:val="0"/>
        </w:rPr>
        <w:t>20</w:t>
      </w:r>
      <w:r w:rsidRPr="00C64DF1">
        <w:rPr>
          <w:snapToGrid w:val="0"/>
        </w:rPr>
        <w:t>.</w:t>
      </w:r>
    </w:p>
    <w:p w14:paraId="2A505C81" w14:textId="77777777" w:rsidR="00B81E0F" w:rsidRPr="00C64DF1" w:rsidRDefault="00B81E0F" w:rsidP="00744DF0">
      <w:pPr>
        <w:pStyle w:val="Tekstpodstawowy2"/>
        <w:numPr>
          <w:ilvl w:val="0"/>
          <w:numId w:val="13"/>
        </w:numPr>
        <w:ind w:left="284" w:hanging="284"/>
        <w:jc w:val="both"/>
        <w:rPr>
          <w:snapToGrid w:val="0"/>
        </w:rPr>
      </w:pPr>
      <w:r w:rsidRPr="00C64DF1">
        <w:rPr>
          <w:snapToGrid w:val="0"/>
        </w:rPr>
        <w:t>Termin zakończenia robót może ulec zmianie tylko za obopólnym pisemnym porozumieniem stron w formie aneksu do umowy pod rygorem nieważności.</w:t>
      </w:r>
    </w:p>
    <w:p w14:paraId="6B0EBDBD" w14:textId="77777777" w:rsidR="003B4933" w:rsidRDefault="00B81E0F" w:rsidP="00744DF0">
      <w:pPr>
        <w:numPr>
          <w:ilvl w:val="0"/>
          <w:numId w:val="13"/>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napToGrid w:val="0"/>
          <w:sz w:val="24"/>
          <w:szCs w:val="24"/>
        </w:rPr>
        <w:t>Wykonawca, w każdym przypadku, ma obowiązek niezwłocznego zawiadomienia Zamawiającego na piśmie o zagrożeniu dotrzymania terminu realizacji przedmiotu umowy, najpóźniej w terminie 3 dni roboczych od powstania przeszkód.</w:t>
      </w:r>
    </w:p>
    <w:p w14:paraId="556394C9" w14:textId="77777777" w:rsidR="00220C70" w:rsidRPr="00C64DF1" w:rsidRDefault="00220C70" w:rsidP="00B81E0F">
      <w:pPr>
        <w:spacing w:after="0" w:line="240" w:lineRule="auto"/>
        <w:jc w:val="both"/>
        <w:rPr>
          <w:rFonts w:ascii="Times New Roman" w:eastAsia="Times New Roman" w:hAnsi="Times New Roman" w:cs="Times New Roman"/>
          <w:sz w:val="24"/>
          <w:szCs w:val="24"/>
          <w:lang w:eastAsia="pl-PL"/>
        </w:rPr>
      </w:pPr>
    </w:p>
    <w:p w14:paraId="1E1C557C" w14:textId="4EDCB697" w:rsidR="00541908" w:rsidRDefault="00541908" w:rsidP="00B81E0F">
      <w:pPr>
        <w:spacing w:after="0" w:line="240" w:lineRule="auto"/>
        <w:ind w:right="72"/>
        <w:jc w:val="center"/>
        <w:rPr>
          <w:rFonts w:ascii="Times New Roman" w:eastAsia="Times New Roman" w:hAnsi="Times New Roman" w:cs="Times New Roman"/>
          <w:b/>
          <w:sz w:val="24"/>
          <w:szCs w:val="24"/>
        </w:rPr>
      </w:pPr>
    </w:p>
    <w:p w14:paraId="6F3794B6" w14:textId="77777777" w:rsidR="00CF69B1" w:rsidRDefault="00CF69B1" w:rsidP="00B81E0F">
      <w:pPr>
        <w:spacing w:after="0" w:line="240" w:lineRule="auto"/>
        <w:ind w:right="72"/>
        <w:jc w:val="center"/>
        <w:rPr>
          <w:rFonts w:ascii="Times New Roman" w:eastAsia="Times New Roman" w:hAnsi="Times New Roman" w:cs="Times New Roman"/>
          <w:b/>
          <w:sz w:val="24"/>
          <w:szCs w:val="24"/>
        </w:rPr>
      </w:pPr>
    </w:p>
    <w:p w14:paraId="48E9B8F0" w14:textId="033B89A6"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6</w:t>
      </w:r>
    </w:p>
    <w:p w14:paraId="4968BA69" w14:textId="6235DB56"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PRZEDSTAWICIELE STRON</w:t>
      </w:r>
    </w:p>
    <w:p w14:paraId="472C6841"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51C42536" w14:textId="05BF9815" w:rsidR="00B81E0F" w:rsidRPr="00C64DF1" w:rsidRDefault="00B81E0F" w:rsidP="00744DF0">
      <w:pPr>
        <w:numPr>
          <w:ilvl w:val="0"/>
          <w:numId w:val="14"/>
        </w:numPr>
        <w:tabs>
          <w:tab w:val="clear" w:pos="360"/>
          <w:tab w:val="num" w:pos="-709"/>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 bieżących kontaktów w kwestiach dotyczących realizacji przedmiotu umowy, każda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ze stron wyznacza swoich przedstawicieli w osobach:</w:t>
      </w:r>
    </w:p>
    <w:p w14:paraId="6CD46500" w14:textId="2B903E67" w:rsidR="00B81E0F" w:rsidRPr="00C64DF1" w:rsidRDefault="00B81E0F" w:rsidP="00744DF0">
      <w:pPr>
        <w:numPr>
          <w:ilvl w:val="0"/>
          <w:numId w:val="16"/>
        </w:numPr>
        <w:spacing w:after="0" w:line="240" w:lineRule="auto"/>
        <w:jc w:val="both"/>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b/>
          <w:sz w:val="24"/>
          <w:szCs w:val="24"/>
          <w:lang w:eastAsia="pl-PL"/>
        </w:rPr>
        <w:t xml:space="preserve">ze strony Zamawiającego: </w:t>
      </w:r>
      <w:r w:rsidRPr="00C64DF1">
        <w:rPr>
          <w:rFonts w:ascii="Times New Roman" w:eastAsia="Times New Roman" w:hAnsi="Times New Roman" w:cs="Times New Roman"/>
          <w:sz w:val="24"/>
          <w:szCs w:val="24"/>
          <w:lang w:eastAsia="pl-PL"/>
        </w:rPr>
        <w:t>Imię i nazwisko:</w:t>
      </w:r>
      <w:r w:rsidR="00220C70"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br/>
        <w:t>Tel.: ………………………… e-mail: ………………………………</w:t>
      </w:r>
      <w:r w:rsidR="00903BE7" w:rsidRPr="00C64DF1">
        <w:rPr>
          <w:rFonts w:ascii="Times New Roman" w:eastAsia="Times New Roman" w:hAnsi="Times New Roman" w:cs="Times New Roman"/>
          <w:sz w:val="24"/>
          <w:szCs w:val="24"/>
          <w:lang w:eastAsia="pl-PL"/>
        </w:rPr>
        <w:t xml:space="preserve"> pełniący funkcję </w:t>
      </w:r>
      <w:r w:rsidR="00903BE7" w:rsidRPr="00C64DF1">
        <w:rPr>
          <w:rFonts w:ascii="Times New Roman" w:eastAsia="Times New Roman" w:hAnsi="Times New Roman" w:cs="Times New Roman"/>
          <w:b/>
          <w:bCs/>
          <w:sz w:val="24"/>
          <w:szCs w:val="24"/>
          <w:lang w:eastAsia="pl-PL"/>
        </w:rPr>
        <w:t>Inspektora nadzoru,</w:t>
      </w:r>
    </w:p>
    <w:p w14:paraId="2B33AFC8" w14:textId="1B6923D4" w:rsidR="00B81E0F" w:rsidRPr="00C64DF1" w:rsidRDefault="00B81E0F" w:rsidP="00744DF0">
      <w:pPr>
        <w:numPr>
          <w:ilvl w:val="0"/>
          <w:numId w:val="16"/>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ze strony Wykonawcy: </w:t>
      </w:r>
      <w:bookmarkStart w:id="1" w:name="_Hlk9788962"/>
      <w:r w:rsidRPr="00C64DF1">
        <w:rPr>
          <w:rFonts w:ascii="Times New Roman" w:eastAsia="Times New Roman" w:hAnsi="Times New Roman" w:cs="Times New Roman"/>
          <w:sz w:val="24"/>
          <w:szCs w:val="24"/>
          <w:lang w:eastAsia="pl-PL"/>
        </w:rPr>
        <w:t>Imię i nazwisko: …………………........................………</w:t>
      </w:r>
      <w:r w:rsidRPr="00C64DF1">
        <w:rPr>
          <w:rFonts w:ascii="Times New Roman" w:eastAsia="Times New Roman" w:hAnsi="Times New Roman" w:cs="Times New Roman"/>
          <w:sz w:val="24"/>
          <w:szCs w:val="24"/>
          <w:lang w:eastAsia="pl-PL"/>
        </w:rPr>
        <w:br/>
        <w:t>Tel.: ………………………… e-mail: ………………………………</w:t>
      </w:r>
      <w:r w:rsidR="00903BE7" w:rsidRPr="00C64DF1">
        <w:rPr>
          <w:rFonts w:ascii="Times New Roman" w:eastAsia="Times New Roman" w:hAnsi="Times New Roman" w:cs="Times New Roman"/>
          <w:sz w:val="24"/>
          <w:szCs w:val="24"/>
          <w:lang w:eastAsia="pl-PL"/>
        </w:rPr>
        <w:t xml:space="preserve"> pełniący funkcję </w:t>
      </w:r>
      <w:r w:rsidR="00903BE7" w:rsidRPr="00C64DF1">
        <w:rPr>
          <w:rFonts w:ascii="Times New Roman" w:eastAsia="Times New Roman" w:hAnsi="Times New Roman" w:cs="Times New Roman"/>
          <w:b/>
          <w:bCs/>
          <w:sz w:val="24"/>
          <w:szCs w:val="24"/>
          <w:lang w:eastAsia="pl-PL"/>
        </w:rPr>
        <w:t>Kierownika budowy.</w:t>
      </w:r>
    </w:p>
    <w:bookmarkEnd w:id="1"/>
    <w:p w14:paraId="6C9E6C99" w14:textId="3E63A330" w:rsidR="00220C70" w:rsidRPr="00C24AD8" w:rsidRDefault="00B81E0F" w:rsidP="00744DF0">
      <w:pPr>
        <w:numPr>
          <w:ilvl w:val="0"/>
          <w:numId w:val="14"/>
        </w:numPr>
        <w:tabs>
          <w:tab w:val="clear" w:pos="360"/>
          <w:tab w:val="num" w:pos="-567"/>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zmiany osób przedstawicieli Stron i/lub danych do kontaktu, o których mowa w ust. 1 pkt 1 i 2 umowy, Strona dokonująca takiej zmiany jest zobowiązana</w:t>
      </w:r>
      <w:r w:rsidR="00903BE7"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do niezwłocznego pisemnego zawiadomienia o tym drugiej Strony, a  w przypadku jego braku, wszelkie informacje i zawiadomienia przekazywane dotychczasowym przedstawicielom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lastRenderedPageBreak/>
        <w:t xml:space="preserve">z wykorzystaniem znanych danych będą uznane za skuteczne. Zmiana przedstawicieli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wymaga sporządzenia aneksu do umowy, o ile zostanie potwierdzona pisemnym zawiadomieniem, o którym mowa w zdaniu poprzedzającym.</w:t>
      </w:r>
    </w:p>
    <w:p w14:paraId="75D036C7" w14:textId="77777777" w:rsidR="00B81E0F" w:rsidRPr="00C64DF1" w:rsidRDefault="00B81E0F" w:rsidP="00744DF0">
      <w:pPr>
        <w:numPr>
          <w:ilvl w:val="0"/>
          <w:numId w:val="1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Przedstawiciele Stron, o których mowa w:</w:t>
      </w:r>
    </w:p>
    <w:p w14:paraId="5469A9F5" w14:textId="2EB94A95" w:rsidR="00B81E0F" w:rsidRPr="00C64DF1" w:rsidRDefault="00B81E0F" w:rsidP="00744DF0">
      <w:pPr>
        <w:numPr>
          <w:ilvl w:val="0"/>
          <w:numId w:val="15"/>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ust. 1 pkt 1 i 2 umowy, są upoważnieni do podpisania protokołu przekazania terenu, </w:t>
      </w:r>
      <w:r w:rsidR="00CD6164" w:rsidRPr="00C64DF1">
        <w:rPr>
          <w:rFonts w:ascii="Times New Roman" w:eastAsia="Times New Roman" w:hAnsi="Times New Roman" w:cs="Times New Roman"/>
          <w:sz w:val="24"/>
          <w:szCs w:val="24"/>
          <w:lang w:eastAsia="pl-PL"/>
        </w:rPr>
        <w:t>protokołów odbioru robót zanikających i ulegających zakryciu,</w:t>
      </w:r>
      <w:r w:rsidR="00C078FD">
        <w:rPr>
          <w:rFonts w:ascii="Times New Roman" w:eastAsia="Times New Roman" w:hAnsi="Times New Roman" w:cs="Times New Roman"/>
          <w:sz w:val="24"/>
          <w:szCs w:val="24"/>
          <w:lang w:eastAsia="pl-PL"/>
        </w:rPr>
        <w:t xml:space="preserve"> </w:t>
      </w:r>
      <w:r w:rsidR="00CD6164" w:rsidRPr="00C64DF1">
        <w:rPr>
          <w:rFonts w:ascii="Times New Roman" w:eastAsia="Times New Roman" w:hAnsi="Times New Roman" w:cs="Times New Roman"/>
          <w:sz w:val="24"/>
          <w:szCs w:val="24"/>
          <w:lang w:eastAsia="pl-PL"/>
        </w:rPr>
        <w:t>protokołu odbioru końcowego</w:t>
      </w:r>
      <w:r w:rsidR="00220C70" w:rsidRPr="00C64DF1">
        <w:rPr>
          <w:rFonts w:ascii="Times New Roman" w:eastAsia="Times New Roman" w:hAnsi="Times New Roman" w:cs="Times New Roman"/>
          <w:sz w:val="24"/>
          <w:szCs w:val="24"/>
          <w:lang w:eastAsia="pl-PL"/>
        </w:rPr>
        <w:t>,</w:t>
      </w:r>
      <w:r w:rsidR="00CD6164"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o których mowa w §</w:t>
      </w:r>
      <w:r w:rsidR="0025390B" w:rsidRPr="00C64DF1">
        <w:rPr>
          <w:rFonts w:ascii="Times New Roman" w:eastAsia="Times New Roman" w:hAnsi="Times New Roman" w:cs="Times New Roman"/>
          <w:sz w:val="24"/>
          <w:szCs w:val="24"/>
          <w:lang w:eastAsia="pl-PL"/>
        </w:rPr>
        <w:t xml:space="preserve"> 7</w:t>
      </w:r>
      <w:r w:rsidRPr="00C64DF1">
        <w:rPr>
          <w:rFonts w:ascii="Times New Roman" w:eastAsia="Times New Roman" w:hAnsi="Times New Roman" w:cs="Times New Roman"/>
          <w:sz w:val="24"/>
          <w:szCs w:val="24"/>
          <w:lang w:eastAsia="pl-PL"/>
        </w:rPr>
        <w:t xml:space="preserve"> umowy.</w:t>
      </w:r>
    </w:p>
    <w:p w14:paraId="74A9EE92" w14:textId="6733D441" w:rsidR="00B81E0F" w:rsidRPr="00C64DF1" w:rsidRDefault="00B81E0F" w:rsidP="00744DF0">
      <w:pPr>
        <w:numPr>
          <w:ilvl w:val="0"/>
          <w:numId w:val="1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Przedstawiciel Zamawiającego jest upoważniony również do zgłaszania zastrzeżeń do protokoł</w:t>
      </w:r>
      <w:r w:rsidR="002227A2">
        <w:rPr>
          <w:rFonts w:ascii="Times New Roman" w:eastAsia="Times New Roman" w:hAnsi="Times New Roman" w:cs="Times New Roman"/>
          <w:sz w:val="24"/>
          <w:szCs w:val="24"/>
          <w:lang w:eastAsia="pl-PL"/>
        </w:rPr>
        <w:t xml:space="preserve">u końcowego </w:t>
      </w:r>
      <w:r w:rsidRPr="00C64DF1">
        <w:rPr>
          <w:rFonts w:ascii="Times New Roman" w:eastAsia="Times New Roman" w:hAnsi="Times New Roman" w:cs="Times New Roman"/>
          <w:sz w:val="24"/>
          <w:szCs w:val="24"/>
          <w:lang w:eastAsia="pl-PL"/>
        </w:rPr>
        <w:t>oraz do zgłaszania roszczeń, wniosków, poleceń i uwag w okresie rękojmi i gwarancji.</w:t>
      </w:r>
    </w:p>
    <w:p w14:paraId="36325DB0" w14:textId="77777777" w:rsidR="00B81E0F" w:rsidRPr="00C64DF1" w:rsidRDefault="00B81E0F" w:rsidP="00744DF0">
      <w:pPr>
        <w:numPr>
          <w:ilvl w:val="0"/>
          <w:numId w:val="14"/>
        </w:numPr>
        <w:spacing w:after="0" w:line="240" w:lineRule="auto"/>
        <w:jc w:val="both"/>
        <w:rPr>
          <w:rFonts w:ascii="Times New Roman" w:eastAsia="Times New Roman" w:hAnsi="Times New Roman" w:cs="Times New Roman"/>
          <w:i/>
          <w:sz w:val="24"/>
          <w:szCs w:val="24"/>
          <w:lang w:eastAsia="pl-PL"/>
        </w:rPr>
      </w:pPr>
      <w:r w:rsidRPr="00C64DF1">
        <w:rPr>
          <w:rFonts w:ascii="Times New Roman" w:eastAsia="Times New Roman" w:hAnsi="Times New Roman" w:cs="Times New Roman"/>
          <w:sz w:val="24"/>
          <w:szCs w:val="24"/>
          <w:lang w:eastAsia="pl-PL"/>
        </w:rPr>
        <w:t>Zmiana przedstawiciela Wykonawcy w trakcie jej realizacji może nastąpić wyłącznie poprzez pisemne powiadomienie Zamawiającego przed dokonaniem tejże zmiany.</w:t>
      </w:r>
    </w:p>
    <w:p w14:paraId="18BFCDB9" w14:textId="77777777" w:rsidR="00541908" w:rsidRDefault="00541908" w:rsidP="0025390B">
      <w:pPr>
        <w:spacing w:after="0" w:line="240" w:lineRule="auto"/>
        <w:ind w:right="72"/>
        <w:jc w:val="center"/>
        <w:rPr>
          <w:rFonts w:ascii="Times New Roman" w:eastAsia="Times New Roman" w:hAnsi="Times New Roman" w:cs="Times New Roman"/>
          <w:b/>
          <w:bCs/>
          <w:sz w:val="24"/>
          <w:szCs w:val="24"/>
        </w:rPr>
      </w:pPr>
    </w:p>
    <w:p w14:paraId="67E5AF62" w14:textId="77777777" w:rsidR="00CF69B1" w:rsidRDefault="00CF69B1" w:rsidP="0025390B">
      <w:pPr>
        <w:spacing w:after="0" w:line="240" w:lineRule="auto"/>
        <w:ind w:right="72"/>
        <w:jc w:val="center"/>
        <w:rPr>
          <w:rFonts w:ascii="Times New Roman" w:eastAsia="Times New Roman" w:hAnsi="Times New Roman" w:cs="Times New Roman"/>
          <w:b/>
          <w:bCs/>
          <w:sz w:val="24"/>
          <w:szCs w:val="24"/>
        </w:rPr>
      </w:pPr>
    </w:p>
    <w:p w14:paraId="3EADD651" w14:textId="6C1E77C5" w:rsidR="0025390B" w:rsidRPr="00C64DF1" w:rsidRDefault="0025390B" w:rsidP="0025390B">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7</w:t>
      </w:r>
    </w:p>
    <w:p w14:paraId="2E03C47B" w14:textId="0DA862AD" w:rsidR="0025390B" w:rsidRPr="00BC0214" w:rsidRDefault="0025390B" w:rsidP="0025390B">
      <w:pPr>
        <w:spacing w:after="0" w:line="240" w:lineRule="auto"/>
        <w:ind w:right="72"/>
        <w:jc w:val="center"/>
        <w:rPr>
          <w:rFonts w:ascii="Times New Roman" w:eastAsia="Times New Roman" w:hAnsi="Times New Roman" w:cs="Times New Roman"/>
          <w:b/>
          <w:sz w:val="24"/>
          <w:szCs w:val="24"/>
        </w:rPr>
      </w:pPr>
      <w:r w:rsidRPr="00BC0214">
        <w:rPr>
          <w:rFonts w:ascii="Times New Roman" w:eastAsia="Times New Roman" w:hAnsi="Times New Roman" w:cs="Times New Roman"/>
          <w:b/>
          <w:sz w:val="24"/>
          <w:szCs w:val="24"/>
        </w:rPr>
        <w:t>ODBIÓR ROBÓT</w:t>
      </w:r>
    </w:p>
    <w:p w14:paraId="0FDE5141" w14:textId="77777777" w:rsidR="00162328" w:rsidRPr="00BC0214" w:rsidRDefault="00162328" w:rsidP="0025390B">
      <w:pPr>
        <w:spacing w:after="0" w:line="240" w:lineRule="auto"/>
        <w:ind w:right="72"/>
        <w:jc w:val="center"/>
        <w:rPr>
          <w:rFonts w:ascii="Times New Roman" w:eastAsia="Times New Roman" w:hAnsi="Times New Roman" w:cs="Times New Roman"/>
          <w:b/>
          <w:sz w:val="24"/>
          <w:szCs w:val="24"/>
        </w:rPr>
      </w:pPr>
    </w:p>
    <w:p w14:paraId="128C618F" w14:textId="5C33B01A"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Strony ustalają, że przedmiotem końcowego odbioru będzie zakres ustalony w §</w:t>
      </w:r>
      <w:r w:rsidR="00933A68">
        <w:rPr>
          <w:rFonts w:ascii="Times New Roman" w:eastAsia="Times New Roman" w:hAnsi="Times New Roman" w:cs="Times New Roman"/>
          <w:sz w:val="24"/>
          <w:szCs w:val="24"/>
        </w:rPr>
        <w:t>2</w:t>
      </w:r>
      <w:r w:rsidRPr="00BC0214">
        <w:rPr>
          <w:rFonts w:ascii="Times New Roman" w:eastAsia="Times New Roman" w:hAnsi="Times New Roman" w:cs="Times New Roman"/>
          <w:sz w:val="24"/>
          <w:szCs w:val="24"/>
        </w:rPr>
        <w:t>.</w:t>
      </w:r>
    </w:p>
    <w:p w14:paraId="2E875E5A" w14:textId="77777777"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Odbioru końcowego dokona protokolarnie Zamawiający przy udziale Wykonawcy.</w:t>
      </w:r>
    </w:p>
    <w:p w14:paraId="1A3B6D67" w14:textId="77777777"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Terminem zakończenia robót będzie:</w:t>
      </w:r>
    </w:p>
    <w:p w14:paraId="74E0BF90" w14:textId="77777777" w:rsidR="00257CF6" w:rsidRPr="00BC0214" w:rsidRDefault="00257CF6" w:rsidP="00744DF0">
      <w:pPr>
        <w:numPr>
          <w:ilvl w:val="0"/>
          <w:numId w:val="78"/>
        </w:numPr>
        <w:spacing w:after="0" w:line="240" w:lineRule="auto"/>
        <w:ind w:left="567" w:right="72" w:hanging="283"/>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uporządkowanie terenu budowy po robotach,</w:t>
      </w:r>
    </w:p>
    <w:p w14:paraId="6D21EB86" w14:textId="7AFED79C" w:rsidR="00257CF6" w:rsidRPr="00BC0214" w:rsidRDefault="00257CF6" w:rsidP="00744DF0">
      <w:pPr>
        <w:numPr>
          <w:ilvl w:val="0"/>
          <w:numId w:val="78"/>
        </w:numPr>
        <w:spacing w:after="0" w:line="240" w:lineRule="auto"/>
        <w:ind w:left="567" w:right="72" w:hanging="283"/>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fizyczne zakończenie robót przedmiotu umowy oraz pisemne powiadomienie Zamawiającego przez Wykonawcę o zakończeniu robót wraz z protokołem przekazania dla Zamawiającego operatu kolaudacyjnego i kosztorysu powykonawczego </w:t>
      </w:r>
      <w:r w:rsidR="005B21E8" w:rsidRPr="00BC0214">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z potwierdzeniem Inspektora nadzoru.</w:t>
      </w:r>
    </w:p>
    <w:p w14:paraId="4FA3E4E2" w14:textId="03502DC3" w:rsidR="0025390B" w:rsidRPr="00BC0214"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BC0214">
        <w:rPr>
          <w:rFonts w:ascii="Times New Roman" w:eastAsia="Times New Roman" w:hAnsi="Times New Roman" w:cs="Times New Roman"/>
          <w:sz w:val="24"/>
          <w:szCs w:val="24"/>
        </w:rPr>
        <w:t>Wykonawca zgłosi gotowość do odbioru</w:t>
      </w:r>
      <w:r w:rsidR="005B21E8" w:rsidRPr="00BC0214">
        <w:rPr>
          <w:rFonts w:ascii="Times New Roman" w:eastAsia="Times New Roman" w:hAnsi="Times New Roman" w:cs="Times New Roman"/>
          <w:sz w:val="24"/>
          <w:szCs w:val="24"/>
        </w:rPr>
        <w:t xml:space="preserve"> końcowego</w:t>
      </w:r>
      <w:r w:rsidRPr="00BC0214">
        <w:rPr>
          <w:rFonts w:ascii="Times New Roman" w:eastAsia="Times New Roman" w:hAnsi="Times New Roman" w:cs="Times New Roman"/>
          <w:sz w:val="24"/>
          <w:szCs w:val="24"/>
        </w:rPr>
        <w:t>, wysyłając zawiadomienie Zamawiającemu</w:t>
      </w:r>
      <w:r w:rsidR="00257CF6" w:rsidRPr="00BC0214">
        <w:rPr>
          <w:rFonts w:ascii="Times New Roman" w:eastAsia="Times New Roman" w:hAnsi="Times New Roman" w:cs="Times New Roman"/>
          <w:sz w:val="24"/>
          <w:szCs w:val="24"/>
        </w:rPr>
        <w:t xml:space="preserve"> drogą pocztową lub</w:t>
      </w:r>
      <w:r w:rsidRPr="00BC0214">
        <w:rPr>
          <w:rFonts w:ascii="Times New Roman" w:eastAsia="Times New Roman" w:hAnsi="Times New Roman" w:cs="Times New Roman"/>
          <w:sz w:val="24"/>
          <w:szCs w:val="24"/>
        </w:rPr>
        <w:t xml:space="preserve"> za pośrednictwem</w:t>
      </w:r>
      <w:r w:rsidR="00257CF6" w:rsidRPr="00BC0214">
        <w:rPr>
          <w:rFonts w:ascii="Times New Roman" w:eastAsia="Times New Roman" w:hAnsi="Times New Roman" w:cs="Times New Roman"/>
          <w:sz w:val="24"/>
          <w:szCs w:val="24"/>
        </w:rPr>
        <w:t xml:space="preserve"> </w:t>
      </w:r>
      <w:r w:rsidRPr="00BC0214">
        <w:rPr>
          <w:rFonts w:ascii="Times New Roman" w:eastAsia="Times New Roman" w:hAnsi="Times New Roman" w:cs="Times New Roman"/>
          <w:sz w:val="24"/>
          <w:szCs w:val="24"/>
        </w:rPr>
        <w:t xml:space="preserve"> poczty elektronicznej na adres: </w:t>
      </w:r>
      <w:r w:rsidRPr="00BC0214">
        <w:rPr>
          <w:rFonts w:ascii="Times New Roman" w:eastAsia="Times New Roman" w:hAnsi="Times New Roman" w:cs="Times New Roman"/>
          <w:b/>
          <w:bCs/>
          <w:sz w:val="24"/>
          <w:szCs w:val="24"/>
        </w:rPr>
        <w:t>ip@powiat.glogow.pl</w:t>
      </w:r>
    </w:p>
    <w:p w14:paraId="68F8697B" w14:textId="0A59D051" w:rsidR="0025390B" w:rsidRPr="00BC0214"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BC0214">
        <w:rPr>
          <w:rFonts w:ascii="Times New Roman" w:eastAsia="Times New Roman" w:hAnsi="Times New Roman" w:cs="Times New Roman"/>
          <w:sz w:val="24"/>
          <w:szCs w:val="24"/>
        </w:rPr>
        <w:t xml:space="preserve">Zamawiający dokona odbioru końcowego robót w terminie </w:t>
      </w:r>
      <w:r w:rsidR="005C1C97" w:rsidRPr="00BC0214">
        <w:rPr>
          <w:rFonts w:ascii="Times New Roman" w:eastAsia="Times New Roman" w:hAnsi="Times New Roman" w:cs="Times New Roman"/>
          <w:sz w:val="24"/>
          <w:szCs w:val="24"/>
        </w:rPr>
        <w:t>7</w:t>
      </w:r>
      <w:r w:rsidRPr="00BC0214">
        <w:rPr>
          <w:rFonts w:ascii="Times New Roman" w:eastAsia="Times New Roman" w:hAnsi="Times New Roman" w:cs="Times New Roman"/>
          <w:sz w:val="24"/>
          <w:szCs w:val="24"/>
        </w:rPr>
        <w:t xml:space="preserve"> dni roboczych od daty przystąpienia do odbioru, z zastrzeżeniem, że termin ten może się wydłużyć </w:t>
      </w:r>
      <w:r w:rsidR="005C1C97" w:rsidRPr="00BC0214">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w okolicznościach, o których mowa </w:t>
      </w:r>
      <w:r w:rsidR="005C1C97" w:rsidRPr="00BC0214">
        <w:rPr>
          <w:rFonts w:ascii="Times New Roman" w:eastAsia="Times New Roman" w:hAnsi="Times New Roman" w:cs="Times New Roman"/>
          <w:sz w:val="24"/>
          <w:szCs w:val="24"/>
        </w:rPr>
        <w:t xml:space="preserve">w </w:t>
      </w:r>
      <w:r w:rsidRPr="00BC0214">
        <w:rPr>
          <w:rFonts w:ascii="Times New Roman" w:eastAsia="Times New Roman" w:hAnsi="Times New Roman" w:cs="Times New Roman"/>
          <w:sz w:val="24"/>
          <w:szCs w:val="24"/>
        </w:rPr>
        <w:t xml:space="preserve">ust. </w:t>
      </w:r>
      <w:r w:rsidR="00D225B7">
        <w:rPr>
          <w:rFonts w:ascii="Times New Roman" w:eastAsia="Times New Roman" w:hAnsi="Times New Roman" w:cs="Times New Roman"/>
          <w:sz w:val="24"/>
          <w:szCs w:val="24"/>
        </w:rPr>
        <w:t>8.</w:t>
      </w:r>
    </w:p>
    <w:p w14:paraId="2636B658" w14:textId="77777777" w:rsid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eastAsia="Times New Roman" w:hAnsi="Times New Roman" w:cs="Times New Roman"/>
          <w:sz w:val="24"/>
          <w:szCs w:val="24"/>
        </w:rPr>
        <w:t xml:space="preserve">Pozytywny odbiór końcowy, zostanie potwierdzony protokołem odbioru końcowego, podpisanym przez upoważnionych przedstawicieli Zamawiającego i Wykonawcy bez uwag i zastrzeżeń. </w:t>
      </w:r>
    </w:p>
    <w:p w14:paraId="02F761F8" w14:textId="77777777" w:rsid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hAnsi="Times New Roman" w:cs="Times New Roman"/>
          <w:sz w:val="24"/>
          <w:szCs w:val="24"/>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747AFB3D" w14:textId="1EE99B4B" w:rsidR="0025390B" w:rsidRP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hAnsi="Times New Roman" w:cs="Times New Roman"/>
          <w:sz w:val="24"/>
          <w:szCs w:val="24"/>
        </w:rPr>
        <w:t xml:space="preserve">Zamawiający zastrzega sobie prawo do żądania od Wykonawcy dokonania poprawek i/lub uzupełnień i/lub usunięcia usterek, w szczególności jeżeli: </w:t>
      </w:r>
    </w:p>
    <w:p w14:paraId="2D053D43" w14:textId="77777777" w:rsidR="0025390B"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roboty budowlane, objęte niniejszą umową zostaną wykonane niezgodnie z wymogami technicznymi, dokumentacją projektową lub przepisami powszechnie obowiązującego prawa,</w:t>
      </w:r>
    </w:p>
    <w:p w14:paraId="594E0259" w14:textId="77777777" w:rsidR="00624041"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roboty budowlane, objęte niniejszą umową zostaną wykonane z użyciem materiałów, które nie uzyskały atestu lub świadectwa potwierdzającego ich dopuszczenie do stosowania,</w:t>
      </w:r>
    </w:p>
    <w:p w14:paraId="0DCDA427" w14:textId="430B57F2" w:rsidR="0025390B"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 xml:space="preserve">wykonawca nie dostarczył kompletnej dokumentacji, o której mowa w § 3 ust. </w:t>
      </w:r>
      <w:r w:rsidR="00624041" w:rsidRPr="00BC0214">
        <w:rPr>
          <w:rFonts w:ascii="Times New Roman" w:hAnsi="Times New Roman" w:cs="Times New Roman"/>
          <w:sz w:val="24"/>
          <w:szCs w:val="24"/>
        </w:rPr>
        <w:t>10</w:t>
      </w:r>
      <w:r w:rsidRPr="00BC0214">
        <w:rPr>
          <w:rFonts w:ascii="Times New Roman" w:hAnsi="Times New Roman" w:cs="Times New Roman"/>
          <w:sz w:val="24"/>
          <w:szCs w:val="24"/>
        </w:rPr>
        <w:t xml:space="preserve"> umowy</w:t>
      </w:r>
      <w:r w:rsidR="005B21E8" w:rsidRPr="00BC0214">
        <w:rPr>
          <w:rFonts w:ascii="Times New Roman" w:hAnsi="Times New Roman" w:cs="Times New Roman"/>
          <w:sz w:val="24"/>
          <w:szCs w:val="24"/>
        </w:rPr>
        <w:t>.</w:t>
      </w:r>
    </w:p>
    <w:p w14:paraId="251F189A" w14:textId="7149EAC1" w:rsidR="0025390B" w:rsidRPr="00BC0214" w:rsidRDefault="0025390B" w:rsidP="00744DF0">
      <w:pPr>
        <w:numPr>
          <w:ilvl w:val="0"/>
          <w:numId w:val="77"/>
        </w:numPr>
        <w:spacing w:after="0" w:line="240" w:lineRule="auto"/>
        <w:ind w:left="284" w:right="72" w:hanging="284"/>
        <w:jc w:val="both"/>
        <w:rPr>
          <w:rFonts w:ascii="Times New Roman" w:hAnsi="Times New Roman" w:cs="Times New Roman"/>
          <w:sz w:val="24"/>
          <w:szCs w:val="24"/>
        </w:rPr>
      </w:pPr>
      <w:r w:rsidRPr="00BC0214">
        <w:rPr>
          <w:rFonts w:ascii="Times New Roman" w:hAnsi="Times New Roman" w:cs="Times New Roman"/>
          <w:sz w:val="24"/>
          <w:szCs w:val="24"/>
        </w:rPr>
        <w:t>Jeżeli w trakcie odbior</w:t>
      </w:r>
      <w:r w:rsidR="00DD168B">
        <w:rPr>
          <w:rFonts w:ascii="Times New Roman" w:hAnsi="Times New Roman" w:cs="Times New Roman"/>
          <w:sz w:val="24"/>
          <w:szCs w:val="24"/>
        </w:rPr>
        <w:t>u</w:t>
      </w:r>
      <w:r w:rsidRPr="00BC0214">
        <w:rPr>
          <w:rFonts w:ascii="Times New Roman" w:hAnsi="Times New Roman" w:cs="Times New Roman"/>
          <w:sz w:val="24"/>
          <w:szCs w:val="24"/>
        </w:rPr>
        <w:t xml:space="preserve"> zostaną stwierdzone wady i/lub usterki, Zamawiającemu przysługują następujące uprawnienia:</w:t>
      </w:r>
    </w:p>
    <w:p w14:paraId="34FF9AC5" w14:textId="77777777"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lastRenderedPageBreak/>
        <w:t>jeżeli wady nadają się do usunięcia, Zamawiający, z zachowaniem prawa do należnych mu kar umownych i odszkodowań, ma prawo odmowy dokonania odbioru do czasu ich usunięcia, wyznaczając równocześnie termin usunięcia wad,</w:t>
      </w:r>
    </w:p>
    <w:p w14:paraId="4CE154B4" w14:textId="77777777"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jeżeli wady nie nadają się do usunięcia, Zamawiający może żądać wykonania części przedmiotu umowy po raz drugi, jeżeli te wady uniemożliwiają użytkowanie Obiektu zgodnie z przeznaczeniem,</w:t>
      </w:r>
    </w:p>
    <w:p w14:paraId="7B7B4EC2" w14:textId="0F84723C"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 xml:space="preserve">jeżeli Wykonawca nie usunie wad i/lub usterek w terminie wskazanym przez Zamawiającego, Zamawiający może zlecić usunięcie ich osobie trzeciej na koszt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i niebezpieczeństwo Wykonawcy, w przypadku gdy zaistnieje konieczność podejmowania przez Zamawiającego działań w warunkach naglących, gdy powstaje zagrożenie dla terminowego wykonania przedmiotu umowy, Zamawiający może także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w takim wypadku od umowy odstąpić i zlecić usunięcie ich osobie trzeciej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z zachowaniem prawa do obciążenia Wykonawcy skutkami wynikającymi z jego działań, przy czym odstąpienie od umowy może nastąpić w terminie 30 dni od dnia upływu wskazanego przez Zamawiającego terminu na usuniecie wad i/lub usterek. </w:t>
      </w:r>
    </w:p>
    <w:p w14:paraId="0650516B" w14:textId="77777777" w:rsid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2DE2F7F6" w14:textId="77777777" w:rsid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 xml:space="preserve">Wykonawca zobowiązany jest do zawiadomienia Zamawiającego o usunięciu wad i/lub usterek, żądając jednocześnie wyznaczenia terminu odbioru, zakwestionowanych poprzednio wadliwych robót. </w:t>
      </w:r>
    </w:p>
    <w:p w14:paraId="50B080B6" w14:textId="56F91D39" w:rsidR="0025390B" w:rsidRP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 xml:space="preserve">Protokół końcowego odbioru robót Obiektu będzie zawierał ustalenia poczynione </w:t>
      </w:r>
      <w:r w:rsidRPr="00D225B7">
        <w:rPr>
          <w:rFonts w:ascii="Times New Roman" w:hAnsi="Times New Roman" w:cs="Times New Roman"/>
          <w:sz w:val="24"/>
          <w:szCs w:val="24"/>
        </w:rPr>
        <w:br/>
        <w:t>w trakcie odbioru, a w szczególności:</w:t>
      </w:r>
    </w:p>
    <w:p w14:paraId="1E469C10" w14:textId="77777777" w:rsidR="0025390B" w:rsidRPr="00BC0214" w:rsidRDefault="0025390B" w:rsidP="00744DF0">
      <w:pPr>
        <w:pStyle w:val="Tekstpodstawowywcity"/>
        <w:numPr>
          <w:ilvl w:val="1"/>
          <w:numId w:val="18"/>
        </w:numPr>
        <w:tabs>
          <w:tab w:val="center" w:pos="-1701"/>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oznaczenie miejsca sporządzenia protokołu,</w:t>
      </w:r>
    </w:p>
    <w:p w14:paraId="15DDD267" w14:textId="77777777" w:rsidR="0025390B" w:rsidRPr="00BC0214" w:rsidRDefault="0025390B" w:rsidP="00744DF0">
      <w:pPr>
        <w:pStyle w:val="Tekstpodstawowywcity"/>
        <w:numPr>
          <w:ilvl w:val="1"/>
          <w:numId w:val="18"/>
        </w:numPr>
        <w:tabs>
          <w:tab w:val="center" w:pos="-1701"/>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datę rozpoczęcia i zakończenia czynności odbioru,</w:t>
      </w:r>
    </w:p>
    <w:p w14:paraId="79DD82EB"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shd w:val="clear" w:color="auto" w:fill="FFFF00"/>
        </w:rPr>
      </w:pPr>
      <w:r w:rsidRPr="00BC0214">
        <w:rPr>
          <w:rFonts w:ascii="Times New Roman" w:hAnsi="Times New Roman" w:cs="Times New Roman"/>
          <w:sz w:val="24"/>
          <w:szCs w:val="24"/>
        </w:rPr>
        <w:t>wykaz osób uczestniczących w odbiorze i charakteru, w jakim uczestniczą w tej czynności,</w:t>
      </w:r>
    </w:p>
    <w:p w14:paraId="41F478D7"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wykaz dokumentów przygotowanych przez Wykonawcę i przekazanych Zamawiającemu,</w:t>
      </w:r>
    </w:p>
    <w:p w14:paraId="5ACCB987" w14:textId="0A52A17D"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wynik dokonanego sprawdzenia jakości robót podlegających odbiorowi,</w:t>
      </w:r>
      <w:r w:rsidR="00DC14B5" w:rsidRPr="00BC0214">
        <w:rPr>
          <w:rFonts w:ascii="Times New Roman" w:hAnsi="Times New Roman" w:cs="Times New Roman"/>
          <w:sz w:val="24"/>
          <w:szCs w:val="24"/>
        </w:rPr>
        <w:t xml:space="preserve"> </w:t>
      </w:r>
      <w:r w:rsidR="00903BE7" w:rsidRPr="00BC0214">
        <w:rPr>
          <w:rFonts w:ascii="Times New Roman" w:hAnsi="Times New Roman" w:cs="Times New Roman"/>
          <w:sz w:val="24"/>
          <w:szCs w:val="24"/>
        </w:rPr>
        <w:br/>
      </w:r>
      <w:r w:rsidRPr="00BC0214">
        <w:rPr>
          <w:rFonts w:ascii="Times New Roman" w:hAnsi="Times New Roman" w:cs="Times New Roman"/>
          <w:sz w:val="24"/>
          <w:szCs w:val="24"/>
        </w:rPr>
        <w:t>a w szczególności zgodności ich wykonania z umową i dokumentacją projektową,</w:t>
      </w:r>
    </w:p>
    <w:p w14:paraId="7AF65FAF"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wykaz ujawnionych wad i/lub usterek,</w:t>
      </w:r>
    </w:p>
    <w:p w14:paraId="58C1AF23"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decyzję Zamawiającego co do terminu usunięcia ujawnionych wad i/lub usterek,</w:t>
      </w:r>
    </w:p>
    <w:p w14:paraId="1968C794"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shd w:val="clear" w:color="auto" w:fill="FFFF00"/>
        </w:rPr>
      </w:pPr>
      <w:r w:rsidRPr="00BC0214">
        <w:rPr>
          <w:rFonts w:ascii="Times New Roman" w:hAnsi="Times New Roman" w:cs="Times New Roman"/>
          <w:sz w:val="24"/>
          <w:szCs w:val="24"/>
        </w:rPr>
        <w:t>oświadczenia i wyjaśnienia Wykonawcy oraz innych osób uczestniczących w odbiorze,</w:t>
      </w:r>
    </w:p>
    <w:p w14:paraId="63BD47E3" w14:textId="3CF8B19A"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 xml:space="preserve">podpisy przedstawicieli Zamawiającego, Wykonawcy i osób uczestniczących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w odbiorze.</w:t>
      </w:r>
    </w:p>
    <w:p w14:paraId="6F7BC879" w14:textId="77777777" w:rsidR="0025390B" w:rsidRPr="00BC0214"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BC0214">
        <w:rPr>
          <w:rFonts w:ascii="Times New Roman" w:hAnsi="Times New Roman" w:cs="Times New Roman"/>
          <w:sz w:val="24"/>
          <w:szCs w:val="24"/>
        </w:rPr>
        <w:t>Z usunięcia wad i/lub usterek zostanie sporządzony protokół usunięcia wad i/lub usterek.</w:t>
      </w:r>
    </w:p>
    <w:p w14:paraId="338923C8" w14:textId="04977CCE" w:rsidR="0025390B"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BC0214">
        <w:rPr>
          <w:rFonts w:ascii="Times New Roman" w:hAnsi="Times New Roman" w:cs="Times New Roman"/>
          <w:sz w:val="24"/>
          <w:szCs w:val="24"/>
        </w:rPr>
        <w:t xml:space="preserve">Przystąpienie do dokonania odbioru ostatecznego Obiektu nastąpi nie później niż na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2 tygodnie przed zakończeniem okresu rękojmi i gwarancji. </w:t>
      </w:r>
    </w:p>
    <w:p w14:paraId="7C7D4E53" w14:textId="6E32D2A4" w:rsidR="00BC0214" w:rsidRDefault="00BC0214" w:rsidP="00BC0214">
      <w:pPr>
        <w:tabs>
          <w:tab w:val="left" w:pos="284"/>
        </w:tabs>
        <w:spacing w:after="0" w:line="240" w:lineRule="auto"/>
        <w:jc w:val="both"/>
        <w:rPr>
          <w:rFonts w:ascii="Times New Roman" w:hAnsi="Times New Roman" w:cs="Times New Roman"/>
          <w:sz w:val="24"/>
          <w:szCs w:val="24"/>
        </w:rPr>
      </w:pPr>
    </w:p>
    <w:p w14:paraId="2EC7CD99" w14:textId="783E5A7D" w:rsidR="00BC0214" w:rsidRDefault="00BC0214" w:rsidP="00BC0214">
      <w:pPr>
        <w:tabs>
          <w:tab w:val="left" w:pos="284"/>
        </w:tabs>
        <w:spacing w:after="0" w:line="240" w:lineRule="auto"/>
        <w:jc w:val="both"/>
        <w:rPr>
          <w:rFonts w:ascii="Times New Roman" w:hAnsi="Times New Roman" w:cs="Times New Roman"/>
          <w:sz w:val="24"/>
          <w:szCs w:val="24"/>
        </w:rPr>
      </w:pPr>
    </w:p>
    <w:p w14:paraId="4005D6BA" w14:textId="3B0B86EC" w:rsidR="00D7049B" w:rsidRDefault="00D7049B" w:rsidP="00D7049B">
      <w:pPr>
        <w:tabs>
          <w:tab w:val="left" w:pos="284"/>
        </w:tabs>
        <w:spacing w:after="0" w:line="240" w:lineRule="auto"/>
        <w:jc w:val="both"/>
        <w:rPr>
          <w:rFonts w:ascii="Times New Roman" w:hAnsi="Times New Roman" w:cs="Times New Roman"/>
          <w:sz w:val="24"/>
          <w:szCs w:val="24"/>
        </w:rPr>
      </w:pPr>
    </w:p>
    <w:p w14:paraId="0F368359" w14:textId="6FF37356" w:rsidR="00D7049B" w:rsidRPr="007B7329" w:rsidRDefault="00541908" w:rsidP="00D7049B">
      <w:pPr>
        <w:spacing w:after="0" w:line="240" w:lineRule="auto"/>
        <w:ind w:right="72"/>
        <w:jc w:val="center"/>
        <w:rPr>
          <w:rFonts w:ascii="Times New Roman" w:eastAsia="Times New Roman" w:hAnsi="Times New Roman" w:cs="Times New Roman"/>
          <w:b/>
          <w:bCs/>
          <w:sz w:val="24"/>
          <w:szCs w:val="24"/>
        </w:rPr>
      </w:pPr>
      <w:r w:rsidRPr="007B732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w:t>
      </w:r>
    </w:p>
    <w:p w14:paraId="3959A528" w14:textId="3680B469" w:rsidR="00D7049B" w:rsidRDefault="00541908" w:rsidP="00D7049B">
      <w:pPr>
        <w:spacing w:after="0" w:line="240" w:lineRule="auto"/>
        <w:ind w:right="72"/>
        <w:jc w:val="center"/>
        <w:rPr>
          <w:rFonts w:ascii="Times New Roman" w:eastAsia="Times New Roman" w:hAnsi="Times New Roman" w:cs="Times New Roman"/>
          <w:b/>
          <w:sz w:val="24"/>
          <w:szCs w:val="24"/>
        </w:rPr>
      </w:pPr>
      <w:r w:rsidRPr="007B7329">
        <w:rPr>
          <w:rFonts w:ascii="Times New Roman" w:eastAsia="Times New Roman" w:hAnsi="Times New Roman" w:cs="Times New Roman"/>
          <w:b/>
          <w:sz w:val="24"/>
          <w:szCs w:val="24"/>
        </w:rPr>
        <w:t>WYNAGRODZENIE ZA REALIZACJĘ UMOWY</w:t>
      </w:r>
    </w:p>
    <w:p w14:paraId="744FDE64" w14:textId="77777777" w:rsidR="00BC0214" w:rsidRPr="007B7329" w:rsidRDefault="00BC0214" w:rsidP="00D7049B">
      <w:pPr>
        <w:spacing w:after="0" w:line="240" w:lineRule="auto"/>
        <w:ind w:right="72"/>
        <w:jc w:val="center"/>
        <w:rPr>
          <w:rFonts w:ascii="Times New Roman" w:eastAsia="Times New Roman" w:hAnsi="Times New Roman" w:cs="Times New Roman"/>
          <w:b/>
          <w:sz w:val="24"/>
          <w:szCs w:val="24"/>
        </w:rPr>
      </w:pPr>
    </w:p>
    <w:p w14:paraId="3F21AF5F" w14:textId="021223A8"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b/>
          <w:sz w:val="24"/>
          <w:szCs w:val="24"/>
        </w:rPr>
      </w:pPr>
      <w:r w:rsidRPr="00BC0214">
        <w:rPr>
          <w:rFonts w:ascii="Times New Roman" w:eastAsia="Times New Roman" w:hAnsi="Times New Roman" w:cs="Times New Roman"/>
          <w:sz w:val="24"/>
          <w:szCs w:val="24"/>
        </w:rPr>
        <w:t xml:space="preserve">Strony ustalają, że za wykonanie przedmiotu umowy Wykonawca otrzyma </w:t>
      </w:r>
      <w:r w:rsidRPr="00BC0214">
        <w:rPr>
          <w:rFonts w:ascii="Times New Roman" w:eastAsia="Times New Roman" w:hAnsi="Times New Roman" w:cs="Times New Roman"/>
          <w:bCs/>
          <w:sz w:val="24"/>
          <w:szCs w:val="24"/>
        </w:rPr>
        <w:t xml:space="preserve">wynagrodzenie kosztorysowe zgodnie z przedstawioną ofertą </w:t>
      </w:r>
      <w:r w:rsidRPr="00BC0214">
        <w:rPr>
          <w:rFonts w:ascii="Times New Roman" w:eastAsia="Times New Roman" w:hAnsi="Times New Roman" w:cs="Times New Roman"/>
          <w:sz w:val="24"/>
          <w:szCs w:val="24"/>
        </w:rPr>
        <w:t>w wysokości</w:t>
      </w:r>
      <w:r w:rsidRPr="00BC0214">
        <w:rPr>
          <w:rFonts w:ascii="Times New Roman" w:eastAsia="Times New Roman" w:hAnsi="Times New Roman" w:cs="Times New Roman"/>
          <w:b/>
          <w:sz w:val="24"/>
          <w:szCs w:val="24"/>
        </w:rPr>
        <w:t xml:space="preserve"> </w:t>
      </w:r>
      <w:r w:rsidRPr="00BC0214">
        <w:rPr>
          <w:rFonts w:ascii="Times New Roman" w:eastAsia="Times New Roman" w:hAnsi="Times New Roman" w:cs="Times New Roman"/>
          <w:b/>
          <w:sz w:val="24"/>
          <w:szCs w:val="24"/>
          <w:lang w:eastAsia="pl-PL"/>
        </w:rPr>
        <w:t xml:space="preserve">....................................... zł brutto </w:t>
      </w:r>
      <w:r w:rsidRPr="00BC0214">
        <w:rPr>
          <w:rFonts w:ascii="Times New Roman" w:eastAsia="Times New Roman" w:hAnsi="Times New Roman" w:cs="Times New Roman"/>
          <w:sz w:val="24"/>
          <w:szCs w:val="24"/>
          <w:lang w:eastAsia="pl-PL"/>
        </w:rPr>
        <w:t>(</w:t>
      </w:r>
      <w:r w:rsidRPr="00BC0214">
        <w:rPr>
          <w:rFonts w:ascii="Times New Roman" w:eastAsia="Times New Roman" w:hAnsi="Times New Roman" w:cs="Times New Roman"/>
          <w:bCs/>
          <w:sz w:val="24"/>
          <w:szCs w:val="24"/>
          <w:lang w:eastAsia="pl-PL"/>
        </w:rPr>
        <w:t>słownie: ................................................................)</w:t>
      </w:r>
      <w:r w:rsidRPr="00BC0214">
        <w:rPr>
          <w:rFonts w:ascii="Times New Roman" w:eastAsia="Times New Roman" w:hAnsi="Times New Roman" w:cs="Times New Roman"/>
          <w:bCs/>
          <w:sz w:val="24"/>
          <w:szCs w:val="24"/>
        </w:rPr>
        <w:t xml:space="preserve">, w tym  netto </w:t>
      </w:r>
      <w:r w:rsidRPr="00BC0214">
        <w:rPr>
          <w:rFonts w:ascii="Times New Roman" w:eastAsia="Times New Roman" w:hAnsi="Times New Roman" w:cs="Times New Roman"/>
          <w:bCs/>
          <w:sz w:val="24"/>
          <w:szCs w:val="24"/>
        </w:rPr>
        <w:lastRenderedPageBreak/>
        <w:t xml:space="preserve">........................................................ zł (słownie:.................................................................), </w:t>
      </w:r>
      <w:r w:rsidRPr="00BC0214">
        <w:rPr>
          <w:rFonts w:ascii="Times New Roman" w:eastAsia="Times New Roman" w:hAnsi="Times New Roman" w:cs="Times New Roman"/>
          <w:bCs/>
          <w:sz w:val="24"/>
          <w:szCs w:val="24"/>
        </w:rPr>
        <w:br/>
        <w:t>VAT .................................. zł (słownie: ..........................................................).</w:t>
      </w:r>
    </w:p>
    <w:p w14:paraId="0A51A010" w14:textId="7777777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b/>
          <w:sz w:val="24"/>
          <w:szCs w:val="24"/>
        </w:rPr>
      </w:pPr>
      <w:r w:rsidRPr="00BC0214">
        <w:rPr>
          <w:rFonts w:ascii="Times New Roman" w:eastAsia="Times New Roman" w:hAnsi="Times New Roman"/>
          <w:sz w:val="24"/>
          <w:szCs w:val="24"/>
        </w:rPr>
        <w:t>Określone w ust. 1 niniejszego paragrafu wynagrodzenie łączne jest wynagrodzeniem szacunkowym. Szczegółowe rozliczenie za wykonanie przedmiotu umowy nastąpi na podstawie: ilości wykonanych robót określonych w kosztorysie powykonawczym oraz na podstawie cen jednostkowych przyjętych w kosztorysie ofertowym Wykonawcy (ceny jednostkowe) – z uwzględnieniem stawek i wskaźników do kosztorysowania określonych przez Wykonawcę w złożonej ofercie, po zakończeniu całości robót oraz innych czynności objętych umową i odebraniu końcowym robót przez Zamawiającego bez uwag.</w:t>
      </w:r>
    </w:p>
    <w:p w14:paraId="78764367" w14:textId="71C77601"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Wynagrodzenie określone w  ust. 1 obejmuje wszelkie koszty związane   z organizacją placu budowy (zabezpieczenie robót,  zaplecze socjalne i magazynowe, pobór energii elektrycznej i wody, koszty związane z odbiorami wykonanych robót, uzyskaniem wszelkich opinii, protokołów, badań, dokumentacji geodezyjnej powykonawczej i prób </w:t>
      </w:r>
      <w:r w:rsidR="00933A68">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w tym w szczególności dokumenty potwierdzające parametry techniczne i jakościowe nawierzchni z betonu asfaltowego, protokoły zagęszczenia warstw konstrukcyjnych, itp.).</w:t>
      </w:r>
    </w:p>
    <w:p w14:paraId="6C04AC18" w14:textId="7361EB70"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Ustalone w kosztorysie ofertowym i ofercie Wykonawcy ceny jednostkowe oraz stawki </w:t>
      </w:r>
      <w:r w:rsidRPr="00BC0214">
        <w:rPr>
          <w:rFonts w:ascii="Times New Roman" w:eastAsia="Times New Roman" w:hAnsi="Times New Roman" w:cs="Times New Roman"/>
          <w:sz w:val="24"/>
          <w:szCs w:val="24"/>
        </w:rPr>
        <w:br/>
        <w:t xml:space="preserve">i wskaźniki do kosztorysowania są niezmienne przez cały okres wykonywania przedmiotu umowy. W jednostkach rozliczeniowych poszczególnych robót, z uwzględnieniem ich składników, Wykonawca ujął wszelkie możliwe do przewidzenia roboty i koszty dla wykonania poszczególnych jednostek rozliczeniowych, takie jak konieczność uzyskania dodatkowych pozwoleń, zezwoleń, użycia dodatkowego sprzętu lub materiałów, bez względu na to czy zostały określone czy zasugerowane lub zawarte we wszystkich częściach SWZ i odpowiednio wycenił poszczególne jednostki rozliczeniowe kosztorysu ofertowego. Jeżeli w przedmiarze nie zostały zawarte oddzielne pozycje, wszystkie prace muszą być uwzględnione w stawkach i kwotach przypisanych poszczególnym pozycjom dla wszystkich kosztów wchodzących w zakres kosztorysu. Skutki finansowe jakichkolwiek błędów w wycenie oferty obciążają Wykonawcę. Bez względu na jakiekolwiek ograniczenia zasugerowane przez opis każdej pozycji w przedmiarze ofertowym, Wykonawca oświadcza, że kwoty podane przez niego w kosztorysie stanowią kwotę zapłaty za roboty wykonane i zakończone pod każdym względem. </w:t>
      </w:r>
    </w:p>
    <w:p w14:paraId="0A4B014B" w14:textId="7777777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Przyjmuje się, że wszelkie narzuty z racji ustanowienia robót, zysku i wynagrodzeń za wszystkie zobowiązania są rozdzielone równomiernie na wszystkie stawki jednostkowe.</w:t>
      </w:r>
    </w:p>
    <w:p w14:paraId="7A7D555C" w14:textId="0B9D4154"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Ceny jednostkowe w kosztorysie ofertowym wyliczone są w oparciu o warunki podane </w:t>
      </w:r>
      <w:r w:rsidR="00933A68">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w SWZ i jej załącznikach, w tym w przedmiarze robót oraz w oparciu o kalkulacje własne, w tym ryzyko Wykonawcy z tytułu oszacowania wszelkich kosztów związanych </w:t>
      </w:r>
      <w:r w:rsidR="00933A68">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z realizacją przedmiotu niniejszej umowy (takie np. jak odtworzenie nawierzchni terenu, placów, dróg zajętych i zniszczonych w czasie wykonywania robót budowlanych związanych z realizacją zadania, usuwanie awarii, umocnienie wykopów, kładki dla pieszych itp.) oraz koszty nie ujęte w dokumentacji, bez których nie można wykonać zamówienia, a także oddziaływania innych czynników mających lub mogących mieć wpływ na koszty. Wykonawca jest zobowiązany w cenie oferty uwzględnić także załatwienie wszelkich innych formalności dotyczących budowy i kosztów z tym związanych (uzyskanie opinii, badań, odbior</w:t>
      </w:r>
      <w:r w:rsidR="00F3309F">
        <w:rPr>
          <w:rFonts w:ascii="Times New Roman" w:eastAsia="Times New Roman" w:hAnsi="Times New Roman" w:cs="Times New Roman"/>
          <w:sz w:val="24"/>
          <w:szCs w:val="24"/>
        </w:rPr>
        <w:t>u</w:t>
      </w:r>
      <w:r w:rsidRPr="00BC0214">
        <w:rPr>
          <w:rFonts w:ascii="Times New Roman" w:eastAsia="Times New Roman" w:hAnsi="Times New Roman" w:cs="Times New Roman"/>
          <w:sz w:val="24"/>
          <w:szCs w:val="24"/>
        </w:rPr>
        <w:t>, sprawdzeń,</w:t>
      </w:r>
      <w:r w:rsidR="00DE497F" w:rsidRPr="00BC0214">
        <w:rPr>
          <w:rFonts w:ascii="Times New Roman" w:eastAsia="Times New Roman" w:hAnsi="Times New Roman" w:cs="Times New Roman"/>
          <w:sz w:val="24"/>
          <w:szCs w:val="24"/>
        </w:rPr>
        <w:t xml:space="preserve"> </w:t>
      </w:r>
      <w:r w:rsidRPr="00BC0214">
        <w:rPr>
          <w:rFonts w:ascii="Times New Roman" w:eastAsia="Times New Roman" w:hAnsi="Times New Roman" w:cs="Times New Roman"/>
          <w:sz w:val="24"/>
          <w:szCs w:val="24"/>
        </w:rPr>
        <w:t>protokołów, w tym protokołów zagęszczenia warstw konstrukcyjnych, dokumenty potwierdzające parametry jakościowe oraz techniczne wylewanego asfaltu itp.).</w:t>
      </w:r>
    </w:p>
    <w:p w14:paraId="3540B6B0" w14:textId="373739BC"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sz w:val="24"/>
          <w:szCs w:val="24"/>
        </w:rPr>
        <w:t>Kosztorys powykonawczy będzie zawierał te same jednostki rozliczeniowe, jak przedmiar robót, z uwzględnieniem wyszczególnionych w ofercie składników: stawki</w:t>
      </w:r>
      <w:r w:rsidR="00EC7B98" w:rsidRPr="00BC0214">
        <w:rPr>
          <w:rFonts w:ascii="Times New Roman" w:eastAsia="Times New Roman" w:hAnsi="Times New Roman"/>
          <w:sz w:val="24"/>
          <w:szCs w:val="24"/>
        </w:rPr>
        <w:t xml:space="preserve"> </w:t>
      </w:r>
      <w:r w:rsidRPr="00BC0214">
        <w:rPr>
          <w:rFonts w:ascii="Times New Roman" w:eastAsia="Times New Roman" w:hAnsi="Times New Roman"/>
          <w:sz w:val="24"/>
          <w:szCs w:val="24"/>
        </w:rPr>
        <w:t xml:space="preserve">roboczogodziny, narzutów kosztów pośrednich, narzutów kosztów zakupu materiałów, narzutów zysku. Ww. składniki w ramach jednostki rozliczeniowej są niezmienne względem oferty złożonej przez Wykonawcę w postępowaniu o udzielenie zamówienia </w:t>
      </w:r>
      <w:r w:rsidRPr="00BC0214">
        <w:rPr>
          <w:rFonts w:ascii="Times New Roman" w:eastAsia="Times New Roman" w:hAnsi="Times New Roman"/>
          <w:sz w:val="24"/>
          <w:szCs w:val="24"/>
        </w:rPr>
        <w:lastRenderedPageBreak/>
        <w:t>publicznego, a zmienność wynagrodzenia może wynikać wyłącznie z różnic w obmiarze ilości robót (tj. ilości wskazanej jednostki rozliczeniowej). Kosztorys powykonawczy podlega sprawdzeniu i zatwierdzeniu przez Inspektora nadzoru w szczególności w zakresie ilości wykonanych robót (tj. ilości wskazanej jednostki rozliczeniowej) przy odbiorze końcowym.</w:t>
      </w:r>
    </w:p>
    <w:p w14:paraId="0EAD58FB" w14:textId="69310B01"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bCs/>
          <w:sz w:val="24"/>
          <w:szCs w:val="24"/>
        </w:rPr>
        <w:t xml:space="preserve">W przypadku konieczności wykonania robót dodatkowych rozliczenie za wykonanie przedmiotu umowy nastąpi zgodnie z zasadami opisanymi w </w:t>
      </w:r>
      <w:r w:rsidRPr="00BC0214">
        <w:rPr>
          <w:rFonts w:ascii="Times New Roman" w:eastAsia="Times New Roman" w:hAnsi="Times New Roman" w:cs="Times New Roman"/>
          <w:sz w:val="24"/>
          <w:szCs w:val="24"/>
        </w:rPr>
        <w:t>§</w:t>
      </w:r>
      <w:r w:rsidR="00DE497F" w:rsidRPr="00BC0214">
        <w:rPr>
          <w:rFonts w:ascii="Times New Roman" w:eastAsia="Times New Roman" w:hAnsi="Times New Roman" w:cs="Times New Roman"/>
          <w:sz w:val="24"/>
          <w:szCs w:val="24"/>
        </w:rPr>
        <w:t xml:space="preserve"> 9</w:t>
      </w:r>
      <w:r w:rsidRPr="00BC0214">
        <w:rPr>
          <w:rFonts w:ascii="Times New Roman" w:eastAsia="Times New Roman" w:hAnsi="Times New Roman" w:cs="Times New Roman"/>
          <w:sz w:val="24"/>
          <w:szCs w:val="24"/>
        </w:rPr>
        <w:t>.</w:t>
      </w:r>
    </w:p>
    <w:p w14:paraId="2B3B3CE6" w14:textId="1D55C220"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bCs/>
          <w:sz w:val="24"/>
          <w:szCs w:val="24"/>
        </w:rPr>
        <w:t xml:space="preserve">W przypadku konieczności wykonania robót zamiennych rozliczenie za wykonanie przedmiotu umowy nastąpi zgodnie z zasadami opisanymi w </w:t>
      </w:r>
      <w:r w:rsidRPr="00BC0214">
        <w:rPr>
          <w:rFonts w:ascii="Times New Roman" w:eastAsia="Times New Roman" w:hAnsi="Times New Roman"/>
          <w:sz w:val="24"/>
          <w:szCs w:val="24"/>
        </w:rPr>
        <w:t>§</w:t>
      </w:r>
      <w:r w:rsidR="00DE497F" w:rsidRPr="00BC0214">
        <w:rPr>
          <w:rFonts w:ascii="Times New Roman" w:eastAsia="Times New Roman" w:hAnsi="Times New Roman"/>
          <w:sz w:val="24"/>
          <w:szCs w:val="24"/>
        </w:rPr>
        <w:t xml:space="preserve"> 10</w:t>
      </w:r>
      <w:r w:rsidRPr="00BC0214">
        <w:rPr>
          <w:rFonts w:ascii="Times New Roman" w:eastAsia="Times New Roman" w:hAnsi="Times New Roman"/>
          <w:sz w:val="24"/>
          <w:szCs w:val="24"/>
        </w:rPr>
        <w:t xml:space="preserve"> niniejszej umowy.</w:t>
      </w:r>
    </w:p>
    <w:p w14:paraId="1A9C0160" w14:textId="77777777" w:rsidR="00D7049B" w:rsidRPr="00BC0214" w:rsidRDefault="00D7049B" w:rsidP="00744DF0">
      <w:pPr>
        <w:numPr>
          <w:ilvl w:val="0"/>
          <w:numId w:val="76"/>
        </w:numPr>
        <w:spacing w:after="0" w:line="240" w:lineRule="auto"/>
        <w:ind w:left="284" w:right="72" w:hanging="426"/>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W przypadku robót zaniechanych – wynagrodzenie określone w ust. 1 zostanie pomniejszone o kwotę wyliczoną w oparciu o rzeczywistą ilość zaniechanych robót i ceny jednostkowe przyjęte przez Wykonawcę</w:t>
      </w:r>
      <w:r w:rsidRPr="00BC0214">
        <w:rPr>
          <w:rFonts w:ascii="Times New Roman" w:eastAsia="Times New Roman" w:hAnsi="Times New Roman" w:cs="Times New Roman"/>
          <w:b/>
          <w:sz w:val="24"/>
          <w:szCs w:val="24"/>
        </w:rPr>
        <w:t xml:space="preserve"> </w:t>
      </w:r>
      <w:r w:rsidRPr="00BC0214">
        <w:rPr>
          <w:rFonts w:ascii="Times New Roman" w:eastAsia="Times New Roman" w:hAnsi="Times New Roman" w:cs="Times New Roman"/>
          <w:sz w:val="24"/>
          <w:szCs w:val="24"/>
        </w:rPr>
        <w:t>w szczegółowym kosztorysie ofertowym.</w:t>
      </w:r>
    </w:p>
    <w:p w14:paraId="6DED6DBB" w14:textId="77777777" w:rsidR="00D7049B" w:rsidRPr="00BC0214" w:rsidRDefault="00D7049B" w:rsidP="00744DF0">
      <w:pPr>
        <w:numPr>
          <w:ilvl w:val="0"/>
          <w:numId w:val="76"/>
        </w:numPr>
        <w:spacing w:after="0" w:line="240" w:lineRule="auto"/>
        <w:ind w:left="284" w:right="72" w:hanging="426"/>
        <w:jc w:val="both"/>
        <w:rPr>
          <w:rFonts w:ascii="Times New Roman" w:eastAsia="Times New Roman" w:hAnsi="Times New Roman" w:cs="Times New Roman"/>
          <w:b/>
          <w:sz w:val="24"/>
          <w:szCs w:val="24"/>
        </w:rPr>
      </w:pPr>
      <w:r w:rsidRPr="00BC0214">
        <w:rPr>
          <w:rFonts w:ascii="Times New Roman" w:eastAsia="Times New Roman" w:hAnsi="Times New Roman"/>
          <w:sz w:val="24"/>
          <w:szCs w:val="24"/>
        </w:rPr>
        <w:t xml:space="preserve">Wykonawca nie będzie dochodził roszczeń od Zamawiającego, w tym finansowych, </w:t>
      </w:r>
      <w:r w:rsidRPr="00BC0214">
        <w:rPr>
          <w:rFonts w:ascii="Times New Roman" w:eastAsia="Times New Roman" w:hAnsi="Times New Roman"/>
          <w:sz w:val="24"/>
          <w:szCs w:val="24"/>
        </w:rPr>
        <w:br/>
        <w:t>w przypadku wykonania robót na sumę niższą niż wskazana w ust. 1 niniejszego paragrafu.</w:t>
      </w:r>
    </w:p>
    <w:p w14:paraId="1D58F42F" w14:textId="6803CA00" w:rsidR="00AE4FFE"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Rozliczenie za wykonanie przedmiotu umowy nastąpi na podstawie faktur</w:t>
      </w:r>
      <w:r w:rsidR="00933A68">
        <w:rPr>
          <w:rFonts w:ascii="Times New Roman" w:eastAsia="Times New Roman" w:hAnsi="Times New Roman" w:cs="Times New Roman"/>
          <w:sz w:val="24"/>
          <w:szCs w:val="24"/>
          <w:lang w:eastAsia="pl-PL"/>
        </w:rPr>
        <w:t>y</w:t>
      </w:r>
      <w:r w:rsidRPr="00BC0214">
        <w:rPr>
          <w:rFonts w:ascii="Times New Roman" w:eastAsia="Times New Roman" w:hAnsi="Times New Roman" w:cs="Times New Roman"/>
          <w:sz w:val="24"/>
          <w:szCs w:val="24"/>
          <w:lang w:eastAsia="pl-PL"/>
        </w:rPr>
        <w:t xml:space="preserve"> VAT wystawio</w:t>
      </w:r>
      <w:r w:rsidR="00933A68">
        <w:rPr>
          <w:rFonts w:ascii="Times New Roman" w:eastAsia="Times New Roman" w:hAnsi="Times New Roman" w:cs="Times New Roman"/>
          <w:sz w:val="24"/>
          <w:szCs w:val="24"/>
          <w:lang w:eastAsia="pl-PL"/>
        </w:rPr>
        <w:t>nej</w:t>
      </w:r>
      <w:r w:rsidRPr="00BC0214">
        <w:rPr>
          <w:rFonts w:ascii="Times New Roman" w:eastAsia="Times New Roman" w:hAnsi="Times New Roman" w:cs="Times New Roman"/>
          <w:sz w:val="24"/>
          <w:szCs w:val="24"/>
          <w:lang w:eastAsia="pl-PL"/>
        </w:rPr>
        <w:t xml:space="preserve"> przez Wykonawcę</w:t>
      </w:r>
      <w:r w:rsidR="00933A68">
        <w:rPr>
          <w:rFonts w:ascii="Times New Roman" w:eastAsia="Times New Roman" w:hAnsi="Times New Roman" w:cs="Times New Roman"/>
          <w:sz w:val="24"/>
          <w:szCs w:val="24"/>
          <w:lang w:eastAsia="pl-PL"/>
        </w:rPr>
        <w:t xml:space="preserve"> na Zamawiającego</w:t>
      </w:r>
      <w:r w:rsidR="00BC0214" w:rsidRPr="00BC0214">
        <w:rPr>
          <w:rFonts w:ascii="Times New Roman" w:eastAsia="Times New Roman" w:hAnsi="Times New Roman" w:cs="Times New Roman"/>
          <w:sz w:val="24"/>
          <w:szCs w:val="24"/>
          <w:lang w:eastAsia="pl-PL"/>
        </w:rPr>
        <w:t xml:space="preserve"> tj. Powiat Głogowski z siedzibą </w:t>
      </w:r>
      <w:r w:rsidR="00933A68">
        <w:rPr>
          <w:rFonts w:ascii="Times New Roman" w:eastAsia="Times New Roman" w:hAnsi="Times New Roman" w:cs="Times New Roman"/>
          <w:sz w:val="24"/>
          <w:szCs w:val="24"/>
          <w:lang w:eastAsia="pl-PL"/>
        </w:rPr>
        <w:br/>
      </w:r>
      <w:r w:rsidR="00BC0214" w:rsidRPr="00BC0214">
        <w:rPr>
          <w:rFonts w:ascii="Times New Roman" w:eastAsia="Times New Roman" w:hAnsi="Times New Roman" w:cs="Times New Roman"/>
          <w:sz w:val="24"/>
          <w:szCs w:val="24"/>
          <w:lang w:eastAsia="pl-PL"/>
        </w:rPr>
        <w:t>w Głogowie, ul. Sikorskiego  21, 67-200 Głogów, posiadający NIP 6932130595.</w:t>
      </w:r>
    </w:p>
    <w:p w14:paraId="76959B7B" w14:textId="77777777"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zobowiązuje się zapłacić należność w terminie 30 dni od dnia otrzymania prawidłowo wystawion</w:t>
      </w:r>
      <w:r w:rsidR="00DE497F" w:rsidRPr="00BC0214">
        <w:rPr>
          <w:rFonts w:ascii="Times New Roman" w:eastAsia="Times New Roman" w:hAnsi="Times New Roman" w:cs="Times New Roman"/>
          <w:sz w:val="24"/>
          <w:szCs w:val="24"/>
          <w:lang w:eastAsia="pl-PL"/>
        </w:rPr>
        <w:t>ej</w:t>
      </w:r>
      <w:r w:rsidRPr="00BC0214">
        <w:rPr>
          <w:rFonts w:ascii="Times New Roman" w:eastAsia="Times New Roman" w:hAnsi="Times New Roman" w:cs="Times New Roman"/>
          <w:sz w:val="24"/>
          <w:szCs w:val="24"/>
          <w:lang w:eastAsia="pl-PL"/>
        </w:rPr>
        <w:t xml:space="preserve"> faktur</w:t>
      </w:r>
      <w:r w:rsidR="00DE497F" w:rsidRPr="00BC0214">
        <w:rPr>
          <w:rFonts w:ascii="Times New Roman" w:eastAsia="Times New Roman" w:hAnsi="Times New Roman" w:cs="Times New Roman"/>
          <w:sz w:val="24"/>
          <w:szCs w:val="24"/>
          <w:lang w:eastAsia="pl-PL"/>
        </w:rPr>
        <w:t>y</w:t>
      </w:r>
      <w:r w:rsidRPr="00BC0214">
        <w:rPr>
          <w:rFonts w:ascii="Times New Roman" w:eastAsia="Times New Roman" w:hAnsi="Times New Roman" w:cs="Times New Roman"/>
          <w:sz w:val="24"/>
          <w:szCs w:val="24"/>
          <w:lang w:eastAsia="pl-PL"/>
        </w:rPr>
        <w:t xml:space="preserve">, zgodnie z postanowieniami Umowy. </w:t>
      </w:r>
    </w:p>
    <w:p w14:paraId="6E5F1F6C" w14:textId="77777777"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nie przewiduje udzielania zaliczek.</w:t>
      </w:r>
    </w:p>
    <w:p w14:paraId="57A1AE8D" w14:textId="525DC802"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 przypadku wykonawców wspólnie składających ofertę (konsorcjum) – rozliczeni</w:t>
      </w:r>
      <w:r w:rsidR="00CF69B1">
        <w:rPr>
          <w:rFonts w:ascii="Times New Roman" w:eastAsia="Times New Roman" w:hAnsi="Times New Roman" w:cs="Times New Roman"/>
          <w:sz w:val="24"/>
          <w:szCs w:val="24"/>
          <w:lang w:eastAsia="pl-PL"/>
        </w:rPr>
        <w:t>e</w:t>
      </w:r>
      <w:r w:rsidRPr="00BC0214">
        <w:rPr>
          <w:rFonts w:ascii="Times New Roman" w:eastAsia="Times New Roman" w:hAnsi="Times New Roman" w:cs="Times New Roman"/>
          <w:sz w:val="24"/>
          <w:szCs w:val="24"/>
          <w:lang w:eastAsia="pl-PL"/>
        </w:rPr>
        <w:t xml:space="preserve"> bę</w:t>
      </w:r>
      <w:r w:rsidR="00CF69B1">
        <w:rPr>
          <w:rFonts w:ascii="Times New Roman" w:eastAsia="Times New Roman" w:hAnsi="Times New Roman" w:cs="Times New Roman"/>
          <w:sz w:val="24"/>
          <w:szCs w:val="24"/>
          <w:lang w:eastAsia="pl-PL"/>
        </w:rPr>
        <w:t>dzie</w:t>
      </w:r>
      <w:r w:rsidRPr="00BC0214">
        <w:rPr>
          <w:rFonts w:ascii="Times New Roman" w:eastAsia="Times New Roman" w:hAnsi="Times New Roman" w:cs="Times New Roman"/>
          <w:sz w:val="24"/>
          <w:szCs w:val="24"/>
          <w:lang w:eastAsia="pl-PL"/>
        </w:rPr>
        <w:t xml:space="preserve"> dokonywane na podstawie faktur</w:t>
      </w:r>
      <w:r w:rsidR="00F3309F">
        <w:rPr>
          <w:rFonts w:ascii="Times New Roman" w:eastAsia="Times New Roman" w:hAnsi="Times New Roman" w:cs="Times New Roman"/>
          <w:sz w:val="24"/>
          <w:szCs w:val="24"/>
          <w:lang w:eastAsia="pl-PL"/>
        </w:rPr>
        <w:t>y</w:t>
      </w:r>
      <w:r w:rsidRPr="00BC0214">
        <w:rPr>
          <w:rFonts w:ascii="Times New Roman" w:eastAsia="Times New Roman" w:hAnsi="Times New Roman" w:cs="Times New Roman"/>
          <w:sz w:val="24"/>
          <w:szCs w:val="24"/>
          <w:lang w:eastAsia="pl-PL"/>
        </w:rPr>
        <w:t xml:space="preserve"> wystawi</w:t>
      </w:r>
      <w:r w:rsidR="00F3309F">
        <w:rPr>
          <w:rFonts w:ascii="Times New Roman" w:eastAsia="Times New Roman" w:hAnsi="Times New Roman" w:cs="Times New Roman"/>
          <w:sz w:val="24"/>
          <w:szCs w:val="24"/>
          <w:lang w:eastAsia="pl-PL"/>
        </w:rPr>
        <w:t>onej</w:t>
      </w:r>
      <w:r w:rsidRPr="00BC0214">
        <w:rPr>
          <w:rFonts w:ascii="Times New Roman" w:eastAsia="Times New Roman" w:hAnsi="Times New Roman" w:cs="Times New Roman"/>
          <w:sz w:val="24"/>
          <w:szCs w:val="24"/>
          <w:lang w:eastAsia="pl-PL"/>
        </w:rPr>
        <w:t xml:space="preserve">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63BFE621" w14:textId="6D1B9EA2" w:rsidR="0025390B"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Płatności będą regulowane na rachunek Wykonawcy :</w:t>
      </w:r>
    </w:p>
    <w:p w14:paraId="53EC60A5" w14:textId="77777777" w:rsidR="0025390B" w:rsidRPr="00BC0214" w:rsidRDefault="0025390B" w:rsidP="00744DF0">
      <w:pPr>
        <w:numPr>
          <w:ilvl w:val="0"/>
          <w:numId w:val="20"/>
        </w:numPr>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Bank : …………………………………………..………………</w:t>
      </w:r>
    </w:p>
    <w:p w14:paraId="19F0026A" w14:textId="77777777" w:rsidR="00566F93" w:rsidRPr="00BC0214" w:rsidRDefault="0025390B" w:rsidP="00744DF0">
      <w:pPr>
        <w:numPr>
          <w:ilvl w:val="0"/>
          <w:numId w:val="20"/>
        </w:numPr>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Nr rachunku : ………………………………………………</w:t>
      </w:r>
    </w:p>
    <w:p w14:paraId="14EC3C61" w14:textId="6847D44E" w:rsidR="0025390B"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Wykonawca będący czynnym podatnikiem podatku VAT oświadcza, że rachunek bankowy wskazany w umowie:</w:t>
      </w:r>
    </w:p>
    <w:p w14:paraId="45D51F31" w14:textId="77777777" w:rsidR="0025390B" w:rsidRPr="00BC0214" w:rsidRDefault="0025390B" w:rsidP="00744DF0">
      <w:pPr>
        <w:numPr>
          <w:ilvl w:val="0"/>
          <w:numId w:val="21"/>
        </w:numPr>
        <w:tabs>
          <w:tab w:val="num" w:pos="426"/>
        </w:tabs>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jest rachunkiem umożliwiającym płatność w ramach mechanizmu podzielonej płatności, o którym mowa powyżej,</w:t>
      </w:r>
    </w:p>
    <w:p w14:paraId="1C1A7F5B" w14:textId="77777777" w:rsidR="0025390B" w:rsidRPr="00BC0214" w:rsidRDefault="0025390B" w:rsidP="00744DF0">
      <w:pPr>
        <w:numPr>
          <w:ilvl w:val="0"/>
          <w:numId w:val="21"/>
        </w:numPr>
        <w:tabs>
          <w:tab w:val="num" w:pos="426"/>
        </w:tabs>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jest rachunkiem znajdującym się w elektronicznym wykazie podmiotów prowadzonym od 1 września 2019 r. przez Szefa Krajowej Administracji Skarbowej, o którym mowa w ustawie o podatku od towarów i usług.</w:t>
      </w:r>
    </w:p>
    <w:p w14:paraId="5A0A653F"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w:t>
      </w:r>
      <w:r w:rsidR="00903BE7" w:rsidRPr="00BC0214">
        <w:rPr>
          <w:rFonts w:ascii="Times New Roman" w:eastAsia="Times New Roman" w:hAnsi="Times New Roman" w:cs="Times New Roman"/>
          <w:sz w:val="24"/>
          <w:szCs w:val="24"/>
          <w:lang w:eastAsia="pl-PL"/>
        </w:rPr>
        <w:br/>
      </w:r>
      <w:r w:rsidRPr="00BC0214">
        <w:rPr>
          <w:rFonts w:ascii="Times New Roman" w:eastAsia="Times New Roman" w:hAnsi="Times New Roman" w:cs="Times New Roman"/>
          <w:sz w:val="24"/>
          <w:szCs w:val="24"/>
          <w:lang w:eastAsia="pl-PL"/>
        </w:rPr>
        <w:t>z tytułu dokonania nieterminowej płatności.</w:t>
      </w:r>
    </w:p>
    <w:p w14:paraId="20F2910A"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Wykonawca nie może dokonać zastawienia lub przeniesienia, w szczególności cesji, przekazu, sprzedaży, jakiejkolwiek wierzytelności wynikającej z umowy lub jej części, </w:t>
      </w:r>
      <w:r w:rsidR="00903BE7" w:rsidRPr="00BC0214">
        <w:rPr>
          <w:rFonts w:ascii="Times New Roman" w:eastAsia="Times New Roman" w:hAnsi="Times New Roman" w:cs="Times New Roman"/>
          <w:sz w:val="24"/>
          <w:szCs w:val="24"/>
          <w:lang w:eastAsia="pl-PL"/>
        </w:rPr>
        <w:br/>
      </w:r>
      <w:r w:rsidRPr="00BC0214">
        <w:rPr>
          <w:rFonts w:ascii="Times New Roman" w:eastAsia="Times New Roman" w:hAnsi="Times New Roman" w:cs="Times New Roman"/>
          <w:sz w:val="24"/>
          <w:szCs w:val="24"/>
          <w:lang w:eastAsia="pl-PL"/>
        </w:rPr>
        <w:t>jak również korzyści wynikającej z umowy lub udziału w niej na osoby trzecie bez uprzedniej, pisemnej zgody Zamawiającego.</w:t>
      </w:r>
    </w:p>
    <w:p w14:paraId="5BE346FE"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Cesja, przelew wierzytelności na inną instytucję finansową niż bank jest niedopuszczalne, a w przypadku dokonania takiej czynności, Zamawiający uzna ją za bezskuteczną.</w:t>
      </w:r>
    </w:p>
    <w:p w14:paraId="29385628"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Wszelkie rozliczenia finansowe między Zamawiającym, a Wykonawcą będą prowadzone w złotych polskich, w zaokrągleniu do dwóch miejsc po przecinku.</w:t>
      </w:r>
    </w:p>
    <w:p w14:paraId="35E94188" w14:textId="2477F680" w:rsidR="009C5688"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lastRenderedPageBreak/>
        <w:t xml:space="preserve">Zamawiający oświadcza, że będzie dokonywał płatności za wykonanie przedmiotu umowy </w:t>
      </w:r>
      <w:r w:rsidR="009C5688" w:rsidRPr="00BC0214">
        <w:rPr>
          <w:rFonts w:ascii="Times New Roman" w:eastAsia="Times New Roman" w:hAnsi="Times New Roman" w:cs="Times New Roman"/>
          <w:sz w:val="24"/>
          <w:szCs w:val="24"/>
          <w:lang w:eastAsia="pl-PL"/>
        </w:rPr>
        <w:br/>
      </w:r>
      <w:r w:rsidRPr="00BC0214">
        <w:rPr>
          <w:rFonts w:ascii="Times New Roman" w:eastAsia="Times New Roman" w:hAnsi="Times New Roman" w:cs="Times New Roman"/>
          <w:sz w:val="24"/>
          <w:szCs w:val="24"/>
          <w:lang w:eastAsia="pl-PL"/>
        </w:rPr>
        <w:t>z zastosowaniem mechanizmu podzielonej płatności, zgodnie z ustawą z 15 grudnia 2017r.</w:t>
      </w:r>
      <w:r w:rsidR="009C5688" w:rsidRPr="00BC0214">
        <w:rPr>
          <w:rFonts w:ascii="Times New Roman" w:eastAsia="Times New Roman" w:hAnsi="Times New Roman" w:cs="Times New Roman"/>
          <w:sz w:val="24"/>
          <w:szCs w:val="24"/>
          <w:lang w:eastAsia="pl-PL"/>
        </w:rPr>
        <w:t xml:space="preserve"> </w:t>
      </w:r>
      <w:r w:rsidRPr="00BC0214">
        <w:rPr>
          <w:rFonts w:ascii="Times New Roman" w:eastAsia="Times New Roman" w:hAnsi="Times New Roman" w:cs="Times New Roman"/>
          <w:sz w:val="24"/>
          <w:szCs w:val="24"/>
          <w:lang w:eastAsia="pl-PL"/>
        </w:rPr>
        <w:t>o zmianie ustawy o podatku od towarów i usług oraz zmianie niektórych innych ustaw</w:t>
      </w:r>
      <w:r w:rsidR="009C5688" w:rsidRPr="00BC0214">
        <w:rPr>
          <w:rFonts w:ascii="Times New Roman" w:eastAsia="Times New Roman" w:hAnsi="Times New Roman" w:cs="Times New Roman"/>
          <w:sz w:val="24"/>
          <w:szCs w:val="24"/>
          <w:lang w:eastAsia="pl-PL"/>
        </w:rPr>
        <w:t>.</w:t>
      </w:r>
    </w:p>
    <w:p w14:paraId="430EE8AC" w14:textId="77777777" w:rsidR="007672B0" w:rsidRPr="00C64DF1" w:rsidRDefault="007672B0" w:rsidP="007672B0">
      <w:pPr>
        <w:spacing w:after="0" w:line="240" w:lineRule="auto"/>
        <w:ind w:left="426"/>
        <w:jc w:val="both"/>
        <w:rPr>
          <w:rFonts w:ascii="Times New Roman" w:eastAsia="Times New Roman" w:hAnsi="Times New Roman" w:cs="Times New Roman"/>
          <w:sz w:val="24"/>
          <w:szCs w:val="24"/>
          <w:lang w:eastAsia="pl-PL"/>
        </w:rPr>
      </w:pPr>
    </w:p>
    <w:p w14:paraId="4E7EABE6" w14:textId="77777777" w:rsidR="00541908" w:rsidRDefault="00541908" w:rsidP="0025390B">
      <w:pPr>
        <w:spacing w:after="0" w:line="240" w:lineRule="auto"/>
        <w:ind w:right="72"/>
        <w:jc w:val="center"/>
        <w:rPr>
          <w:rFonts w:ascii="Times New Roman" w:eastAsia="Times New Roman" w:hAnsi="Times New Roman" w:cs="Times New Roman"/>
          <w:b/>
          <w:bCs/>
          <w:sz w:val="24"/>
          <w:szCs w:val="24"/>
          <w:lang w:val="x-none" w:eastAsia="x-none"/>
        </w:rPr>
      </w:pPr>
    </w:p>
    <w:p w14:paraId="2371B2C4" w14:textId="0295F903" w:rsidR="0025390B" w:rsidRPr="00C64DF1" w:rsidRDefault="009C5688" w:rsidP="0025390B">
      <w:pPr>
        <w:spacing w:after="0" w:line="240" w:lineRule="auto"/>
        <w:ind w:right="72"/>
        <w:jc w:val="center"/>
        <w:rPr>
          <w:rFonts w:ascii="Times New Roman" w:eastAsia="Times New Roman" w:hAnsi="Times New Roman" w:cs="Times New Roman"/>
          <w:b/>
          <w:bCs/>
          <w:sz w:val="24"/>
          <w:szCs w:val="24"/>
          <w:lang w:eastAsia="x-none"/>
        </w:rPr>
      </w:pPr>
      <w:r w:rsidRPr="00C64DF1">
        <w:rPr>
          <w:rFonts w:ascii="Times New Roman" w:eastAsia="Times New Roman" w:hAnsi="Times New Roman" w:cs="Times New Roman"/>
          <w:b/>
          <w:bCs/>
          <w:sz w:val="24"/>
          <w:szCs w:val="24"/>
          <w:lang w:val="x-none" w:eastAsia="x-none"/>
        </w:rPr>
        <w:t>§</w:t>
      </w:r>
      <w:r w:rsidRPr="00C64DF1">
        <w:rPr>
          <w:rFonts w:ascii="Times New Roman" w:eastAsia="Times New Roman" w:hAnsi="Times New Roman" w:cs="Times New Roman"/>
          <w:b/>
          <w:bCs/>
          <w:sz w:val="24"/>
          <w:szCs w:val="24"/>
          <w:lang w:eastAsia="x-none"/>
        </w:rPr>
        <w:t xml:space="preserve"> 9</w:t>
      </w:r>
    </w:p>
    <w:p w14:paraId="5BE3D328" w14:textId="64D472CC" w:rsidR="0025390B" w:rsidRPr="00C64DF1" w:rsidRDefault="009C5688" w:rsidP="0025390B">
      <w:pPr>
        <w:spacing w:after="0" w:line="240" w:lineRule="auto"/>
        <w:ind w:right="72"/>
        <w:jc w:val="center"/>
        <w:rPr>
          <w:rFonts w:ascii="Times New Roman" w:eastAsia="Times New Roman" w:hAnsi="Times New Roman" w:cs="Times New Roman"/>
          <w:b/>
          <w:sz w:val="24"/>
          <w:szCs w:val="24"/>
          <w:lang w:val="x-none" w:eastAsia="x-none"/>
        </w:rPr>
      </w:pPr>
      <w:r w:rsidRPr="00C64DF1">
        <w:rPr>
          <w:rFonts w:ascii="Times New Roman" w:eastAsia="Times New Roman" w:hAnsi="Times New Roman" w:cs="Times New Roman"/>
          <w:b/>
          <w:sz w:val="24"/>
          <w:szCs w:val="24"/>
          <w:lang w:eastAsia="x-none"/>
        </w:rPr>
        <w:t xml:space="preserve">ROBOTY </w:t>
      </w:r>
      <w:r w:rsidRPr="00C64DF1">
        <w:rPr>
          <w:rFonts w:ascii="Times New Roman" w:eastAsia="Times New Roman" w:hAnsi="Times New Roman" w:cs="Times New Roman"/>
          <w:b/>
          <w:sz w:val="24"/>
          <w:szCs w:val="24"/>
          <w:lang w:val="x-none" w:eastAsia="x-none"/>
        </w:rPr>
        <w:t>DODATKOWE</w:t>
      </w:r>
    </w:p>
    <w:p w14:paraId="4544EB61" w14:textId="77777777" w:rsidR="00162328" w:rsidRPr="00C64DF1" w:rsidRDefault="00162328" w:rsidP="0025390B">
      <w:pPr>
        <w:spacing w:after="0" w:line="240" w:lineRule="auto"/>
        <w:ind w:right="72"/>
        <w:jc w:val="center"/>
        <w:rPr>
          <w:rFonts w:ascii="Times New Roman" w:eastAsia="Times New Roman" w:hAnsi="Times New Roman" w:cs="Times New Roman"/>
          <w:b/>
          <w:sz w:val="24"/>
          <w:szCs w:val="24"/>
          <w:lang w:val="x-none" w:eastAsia="x-none"/>
        </w:rPr>
      </w:pPr>
    </w:p>
    <w:p w14:paraId="4E288A16" w14:textId="3C8BC344"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Wykonanie ewentualnych robót dodatkowych (wykraczających poza zakres określony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przetargu)  może  nastąpić wyłącznie na podstawie aneksu do niniejszej umowy,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oparciu o protokół konieczności zatwierdzony przez Zamawiającego – na zasadach określonych w art. 455 ustawy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w:t>
      </w:r>
    </w:p>
    <w:p w14:paraId="15DFD7D5" w14:textId="7B8F266F"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przypadku wystąpienia robót dodatkowych obowiązują czynniki cenotwórcze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do kosztorysowania  zgodnie z ofertą, tj. : </w:t>
      </w:r>
    </w:p>
    <w:p w14:paraId="20CB3063" w14:textId="77777777" w:rsidR="009C5688" w:rsidRPr="00C64DF1" w:rsidRDefault="009C5688" w:rsidP="009C5688">
      <w:pPr>
        <w:spacing w:after="0" w:line="240" w:lineRule="auto"/>
        <w:ind w:left="284" w:right="72"/>
        <w:jc w:val="both"/>
        <w:rPr>
          <w:rFonts w:ascii="Times New Roman" w:eastAsia="Times New Roman" w:hAnsi="Times New Roman" w:cs="Times New Roman"/>
          <w:sz w:val="24"/>
          <w:szCs w:val="24"/>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C64DF1" w:rsidRPr="00C64DF1" w14:paraId="19150394" w14:textId="77777777" w:rsidTr="00545982">
        <w:tc>
          <w:tcPr>
            <w:tcW w:w="3226" w:type="dxa"/>
            <w:shd w:val="clear" w:color="auto" w:fill="auto"/>
          </w:tcPr>
          <w:p w14:paraId="4767BD73"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roboczogodzina bezpośrednia</w:t>
            </w:r>
          </w:p>
        </w:tc>
        <w:tc>
          <w:tcPr>
            <w:tcW w:w="1418" w:type="dxa"/>
            <w:shd w:val="clear" w:color="auto" w:fill="auto"/>
          </w:tcPr>
          <w:p w14:paraId="71DBD205"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zł</w:t>
            </w:r>
          </w:p>
        </w:tc>
      </w:tr>
      <w:tr w:rsidR="00C64DF1" w:rsidRPr="00C64DF1" w14:paraId="142CCE27" w14:textId="77777777" w:rsidTr="00545982">
        <w:tc>
          <w:tcPr>
            <w:tcW w:w="3226" w:type="dxa"/>
            <w:shd w:val="clear" w:color="auto" w:fill="auto"/>
          </w:tcPr>
          <w:p w14:paraId="5636FEAF"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koszty ogólne od R i S</w:t>
            </w:r>
          </w:p>
        </w:tc>
        <w:tc>
          <w:tcPr>
            <w:tcW w:w="1418" w:type="dxa"/>
            <w:shd w:val="clear" w:color="auto" w:fill="auto"/>
          </w:tcPr>
          <w:p w14:paraId="16D56913"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r w:rsidR="00C64DF1" w:rsidRPr="00C64DF1" w14:paraId="570BC85B" w14:textId="77777777" w:rsidTr="00545982">
        <w:tc>
          <w:tcPr>
            <w:tcW w:w="3226" w:type="dxa"/>
            <w:shd w:val="clear" w:color="auto" w:fill="auto"/>
          </w:tcPr>
          <w:p w14:paraId="15ED7640"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koszty zakupu od M</w:t>
            </w:r>
          </w:p>
        </w:tc>
        <w:tc>
          <w:tcPr>
            <w:tcW w:w="1418" w:type="dxa"/>
            <w:shd w:val="clear" w:color="auto" w:fill="auto"/>
          </w:tcPr>
          <w:p w14:paraId="51DE450C"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r w:rsidR="00C64DF1" w:rsidRPr="00C64DF1" w14:paraId="06D4662F" w14:textId="77777777" w:rsidTr="00545982">
        <w:tc>
          <w:tcPr>
            <w:tcW w:w="3226" w:type="dxa"/>
            <w:shd w:val="clear" w:color="auto" w:fill="auto"/>
          </w:tcPr>
          <w:p w14:paraId="7A123395"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zysk od R +S + Ko</w:t>
            </w:r>
          </w:p>
        </w:tc>
        <w:tc>
          <w:tcPr>
            <w:tcW w:w="1418" w:type="dxa"/>
            <w:shd w:val="clear" w:color="auto" w:fill="auto"/>
          </w:tcPr>
          <w:p w14:paraId="2751C3E1"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bl>
    <w:p w14:paraId="28FABC04" w14:textId="77777777" w:rsidR="00903BE7" w:rsidRPr="00C64DF1" w:rsidRDefault="00903BE7" w:rsidP="00903BE7">
      <w:pPr>
        <w:spacing w:after="0" w:line="240" w:lineRule="auto"/>
        <w:ind w:right="72"/>
        <w:jc w:val="both"/>
        <w:rPr>
          <w:rFonts w:ascii="Times New Roman" w:eastAsia="Times New Roman" w:hAnsi="Times New Roman" w:cs="Times New Roman"/>
          <w:sz w:val="24"/>
          <w:szCs w:val="24"/>
          <w:lang w:eastAsia="pl-PL"/>
        </w:rPr>
      </w:pPr>
    </w:p>
    <w:p w14:paraId="256EB094" w14:textId="7DA014EE"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Materiały, sprzęt i transport wg oferty, natomiast materiały nie ujęte w ofercie będą wyceniane na podstawie lokalnych cen rynkowych.</w:t>
      </w:r>
    </w:p>
    <w:p w14:paraId="2278E001" w14:textId="77777777"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Na wykonane roboty/prace dodatkowe zostanie udzielona gwarancja i rękojmia, jak na roboty zasadnicze.</w:t>
      </w:r>
    </w:p>
    <w:p w14:paraId="713543AA" w14:textId="013C261F"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Wykonanie przez Wykonawcę robót dodatkowych bez zachowania procedury opisanej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tym zakresie.</w:t>
      </w:r>
    </w:p>
    <w:p w14:paraId="3E3C01E4" w14:textId="77777777" w:rsidR="00541908" w:rsidRDefault="00541908" w:rsidP="00F16381">
      <w:pPr>
        <w:spacing w:after="0" w:line="240" w:lineRule="auto"/>
        <w:ind w:right="72"/>
        <w:jc w:val="center"/>
        <w:rPr>
          <w:rFonts w:ascii="Times New Roman" w:eastAsia="Times New Roman" w:hAnsi="Times New Roman" w:cs="Times New Roman"/>
          <w:b/>
          <w:bCs/>
          <w:sz w:val="24"/>
          <w:szCs w:val="24"/>
          <w:lang w:val="x-none" w:eastAsia="x-none"/>
        </w:rPr>
      </w:pPr>
    </w:p>
    <w:p w14:paraId="7C4743F0" w14:textId="6C957F28" w:rsidR="00F16381" w:rsidRPr="00C64DF1" w:rsidRDefault="00F16381" w:rsidP="00F16381">
      <w:pPr>
        <w:spacing w:after="0" w:line="240" w:lineRule="auto"/>
        <w:ind w:right="72"/>
        <w:jc w:val="center"/>
        <w:rPr>
          <w:rFonts w:ascii="Times New Roman" w:eastAsia="Times New Roman" w:hAnsi="Times New Roman" w:cs="Times New Roman"/>
          <w:b/>
          <w:bCs/>
          <w:sz w:val="24"/>
          <w:szCs w:val="24"/>
          <w:lang w:eastAsia="x-none"/>
        </w:rPr>
      </w:pPr>
      <w:r w:rsidRPr="00C64DF1">
        <w:rPr>
          <w:rFonts w:ascii="Times New Roman" w:eastAsia="Times New Roman" w:hAnsi="Times New Roman" w:cs="Times New Roman"/>
          <w:b/>
          <w:bCs/>
          <w:sz w:val="24"/>
          <w:szCs w:val="24"/>
          <w:lang w:val="x-none" w:eastAsia="x-none"/>
        </w:rPr>
        <w:t>§</w:t>
      </w:r>
      <w:r w:rsidRPr="00C64DF1">
        <w:rPr>
          <w:rFonts w:ascii="Times New Roman" w:eastAsia="Times New Roman" w:hAnsi="Times New Roman" w:cs="Times New Roman"/>
          <w:b/>
          <w:bCs/>
          <w:sz w:val="24"/>
          <w:szCs w:val="24"/>
          <w:lang w:eastAsia="x-none"/>
        </w:rPr>
        <w:t xml:space="preserve"> 10</w:t>
      </w:r>
    </w:p>
    <w:p w14:paraId="55064639" w14:textId="505FED3A" w:rsidR="00F16381" w:rsidRPr="00C64DF1" w:rsidRDefault="00F16381" w:rsidP="00F16381">
      <w:pPr>
        <w:spacing w:after="0" w:line="240" w:lineRule="auto"/>
        <w:ind w:right="72"/>
        <w:jc w:val="center"/>
        <w:rPr>
          <w:rFonts w:ascii="Times New Roman" w:eastAsia="Times New Roman" w:hAnsi="Times New Roman" w:cs="Times New Roman"/>
          <w:b/>
          <w:sz w:val="24"/>
          <w:szCs w:val="24"/>
          <w:lang w:eastAsia="x-none"/>
        </w:rPr>
      </w:pPr>
      <w:r w:rsidRPr="00C64DF1">
        <w:rPr>
          <w:rFonts w:ascii="Times New Roman" w:eastAsia="Times New Roman" w:hAnsi="Times New Roman" w:cs="Times New Roman"/>
          <w:b/>
          <w:sz w:val="24"/>
          <w:szCs w:val="24"/>
          <w:lang w:val="x-none" w:eastAsia="x-none"/>
        </w:rPr>
        <w:t>U</w:t>
      </w:r>
      <w:r w:rsidRPr="00C64DF1">
        <w:rPr>
          <w:rFonts w:ascii="Times New Roman" w:eastAsia="Times New Roman" w:hAnsi="Times New Roman" w:cs="Times New Roman"/>
          <w:b/>
          <w:sz w:val="24"/>
          <w:szCs w:val="24"/>
          <w:lang w:eastAsia="x-none"/>
        </w:rPr>
        <w:t>STALENIA DODATKOWE</w:t>
      </w:r>
    </w:p>
    <w:p w14:paraId="0B1CA436" w14:textId="77777777" w:rsidR="00162328" w:rsidRPr="00C64DF1" w:rsidRDefault="00162328" w:rsidP="00F16381">
      <w:pPr>
        <w:spacing w:after="0" w:line="240" w:lineRule="auto"/>
        <w:ind w:right="72"/>
        <w:jc w:val="center"/>
        <w:rPr>
          <w:rFonts w:ascii="Times New Roman" w:eastAsia="Times New Roman" w:hAnsi="Times New Roman" w:cs="Times New Roman"/>
          <w:b/>
          <w:sz w:val="24"/>
          <w:szCs w:val="24"/>
          <w:lang w:eastAsia="x-none"/>
        </w:rPr>
      </w:pPr>
    </w:p>
    <w:p w14:paraId="1D273682"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dopuszcza możliwość wprowadzenia robót zamiennych w razie wystąpienia okoliczności, których nie można było przewidzieć w dniu zawarcia umowy.</w:t>
      </w:r>
    </w:p>
    <w:p w14:paraId="0462D65F" w14:textId="29F44781"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Wprowadzenie robót zamiennych nie może spowodować zwiększenia wysokości        wynagrodzenia określonego w  §</w:t>
      </w:r>
      <w:r w:rsidR="00D225B7">
        <w:rPr>
          <w:rFonts w:ascii="Times New Roman" w:eastAsia="Times New Roman" w:hAnsi="Times New Roman" w:cs="Times New Roman"/>
          <w:sz w:val="24"/>
          <w:szCs w:val="24"/>
          <w:lang w:eastAsia="pl-PL"/>
        </w:rPr>
        <w:t xml:space="preserve"> </w:t>
      </w:r>
      <w:r w:rsidRPr="00BC0214">
        <w:rPr>
          <w:rFonts w:ascii="Times New Roman" w:eastAsia="Times New Roman" w:hAnsi="Times New Roman" w:cs="Times New Roman"/>
          <w:sz w:val="24"/>
          <w:szCs w:val="24"/>
          <w:lang w:eastAsia="pl-PL"/>
        </w:rPr>
        <w:t>8 ust. 1.</w:t>
      </w:r>
    </w:p>
    <w:p w14:paraId="5EC6B66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Roboty zamienne mogą zostać wykonane wyłącznie na podstawie uprzednio sporządzonego protokołu konieczności podpisanego przez Wykonawcę, kierownika budowy i Inspektora nadzoru oraz zatwierdzonego przez Zamawiającego.</w:t>
      </w:r>
    </w:p>
    <w:p w14:paraId="084F861A"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sz w:val="24"/>
          <w:szCs w:val="24"/>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6DD84545" w14:textId="14F852DE"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bCs/>
          <w:sz w:val="24"/>
          <w:szCs w:val="24"/>
        </w:rPr>
        <w:lastRenderedPageBreak/>
        <w:t>Wykonawca</w:t>
      </w:r>
      <w:r w:rsidRPr="00BC0214">
        <w:rPr>
          <w:rFonts w:ascii="Times New Roman" w:hAnsi="Times New Roman" w:cs="Times New Roman"/>
          <w:sz w:val="24"/>
          <w:szCs w:val="24"/>
        </w:rPr>
        <w:t xml:space="preserve"> może zawrzeć  umowę o wykonanie prac objętych niniejszą umową </w:t>
      </w:r>
      <w:r w:rsidR="00BC0214">
        <w:rPr>
          <w:rFonts w:ascii="Times New Roman" w:hAnsi="Times New Roman" w:cs="Times New Roman"/>
          <w:sz w:val="24"/>
          <w:szCs w:val="24"/>
        </w:rPr>
        <w:br/>
      </w:r>
      <w:r w:rsidRPr="00BC0214">
        <w:rPr>
          <w:rFonts w:ascii="Times New Roman" w:hAnsi="Times New Roman" w:cs="Times New Roman"/>
          <w:sz w:val="24"/>
          <w:szCs w:val="24"/>
        </w:rPr>
        <w:t>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1CE6604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bCs/>
          <w:sz w:val="24"/>
          <w:szCs w:val="24"/>
        </w:rPr>
        <w:t>Zamawiający</w:t>
      </w:r>
      <w:r w:rsidRPr="00BC0214">
        <w:rPr>
          <w:rFonts w:ascii="Times New Roman" w:hAnsi="Times New Roman" w:cs="Times New Roman"/>
          <w:sz w:val="24"/>
          <w:szCs w:val="24"/>
        </w:rPr>
        <w:t xml:space="preserve"> może powstrzymać się z zapłatą całości lub części wynagrodzenia do czasu przedstawienia przez Wykonawcę dowodu zapłaty wymagalnego wynagrodzenia należnego podwykonawcy z tytułu robót przez niego wykonanych.</w:t>
      </w:r>
    </w:p>
    <w:p w14:paraId="4D075E93"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Strony zgodnie oświadczają, że wyłączają odpowiedzialność Zamawiającego za szkody na mieniu i na osobie Wykonawcy oraz na mieniu i osobach trzecich, powstałe przy realizacji  przedmiotu  umowy.</w:t>
      </w:r>
    </w:p>
    <w:p w14:paraId="2EC419C0"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Wykonawca odpowiada za działania i zaniechania osób, z których pomocą wykonuje  przedmiot zamówienia, jak również osób, którym wykonanie zobowiązania powierza, jak za  własne działanie lub zaniechanie. </w:t>
      </w:r>
    </w:p>
    <w:p w14:paraId="341CA74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Wykonawca zapewni potrzebne oprzyrządowanie, potencjał ludzki oraz materiały wymagane do zbadania, na żądanie Zamawiającego, jakości usług wykonanych </w:t>
      </w:r>
      <w:r w:rsidRPr="00BC0214">
        <w:rPr>
          <w:rFonts w:ascii="Times New Roman" w:eastAsia="Times New Roman" w:hAnsi="Times New Roman" w:cs="Times New Roman"/>
          <w:sz w:val="24"/>
          <w:szCs w:val="24"/>
          <w:lang w:eastAsia="pl-PL"/>
        </w:rPr>
        <w:br/>
        <w:t>z materiałów Wykonawcy.</w:t>
      </w:r>
    </w:p>
    <w:p w14:paraId="4A492D8C"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Badania, o których mowa w ust. 9, realizowane będą przez Wykonawcę na własny koszt.</w:t>
      </w:r>
    </w:p>
    <w:p w14:paraId="746531E4"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może zlecić wykonanie badań w celu sprawdzenia jakości wykonanych robót lub materiałów i urządzeń wbudowanych/dostarczonych, zlecając je specjalistycznej jednostce lub żądać ich przeprowadzenia przez Wykonawcę.</w:t>
      </w:r>
    </w:p>
    <w:p w14:paraId="6937F674"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67BCE43E" w14:textId="4772ED7D" w:rsidR="009C5688" w:rsidRPr="00BC0214" w:rsidRDefault="009C5688" w:rsidP="00903B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14:paraId="66A6F577" w14:textId="77777777" w:rsidR="00903BE7" w:rsidRPr="00C64DF1" w:rsidRDefault="00903BE7" w:rsidP="00903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03B3C3D1" w14:textId="24D05058" w:rsidR="00F16381" w:rsidRPr="00C64DF1" w:rsidRDefault="00F16381" w:rsidP="00903BE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bCs/>
          <w:sz w:val="24"/>
          <w:szCs w:val="24"/>
          <w:lang w:eastAsia="pl-PL"/>
        </w:rPr>
        <w:t>§ 11</w:t>
      </w:r>
    </w:p>
    <w:p w14:paraId="226BD942" w14:textId="4DAC5EF9" w:rsidR="00F16381" w:rsidRPr="00C64DF1" w:rsidRDefault="00F31CED" w:rsidP="00F1638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UBEZPIECZENIE</w:t>
      </w:r>
    </w:p>
    <w:p w14:paraId="68C45E3B" w14:textId="77777777" w:rsidR="00162328" w:rsidRPr="00C64DF1" w:rsidRDefault="00162328" w:rsidP="00F1638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1E7A7286" w14:textId="7E512C3A"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Cs/>
          <w:sz w:val="24"/>
          <w:szCs w:val="24"/>
          <w:lang w:eastAsia="pl-PL"/>
        </w:rPr>
        <w:t xml:space="preserve">Wykonawca w okresie trwania Umowy zobowiązany jest do posiadania ubezpieczenia od odpowiedzialności cywilnej (deliktowej i kontraktowej) w zakresie prowadzonej działalności gospodarczej, obejmującej przedmiot zamówienia na sumę nie mniejszą niż </w:t>
      </w:r>
      <w:bookmarkStart w:id="2" w:name="_Hlk479157251"/>
      <w:r w:rsidR="009C5688" w:rsidRPr="00C64DF1">
        <w:rPr>
          <w:rFonts w:ascii="Times New Roman" w:eastAsia="Times New Roman" w:hAnsi="Times New Roman" w:cs="Times New Roman"/>
          <w:bCs/>
          <w:sz w:val="24"/>
          <w:szCs w:val="24"/>
          <w:lang w:eastAsia="pl-PL"/>
        </w:rPr>
        <w:t>1.000.000,00</w:t>
      </w:r>
      <w:r w:rsidRPr="00C64DF1">
        <w:rPr>
          <w:rFonts w:ascii="Times New Roman" w:eastAsia="Times New Roman" w:hAnsi="Times New Roman" w:cs="Times New Roman"/>
          <w:bCs/>
          <w:sz w:val="24"/>
          <w:szCs w:val="24"/>
          <w:lang w:eastAsia="pl-PL"/>
        </w:rPr>
        <w:t xml:space="preserve"> zł</w:t>
      </w:r>
      <w:bookmarkEnd w:id="2"/>
      <w:r w:rsidR="009C5688" w:rsidRPr="00C64DF1">
        <w:rPr>
          <w:rFonts w:ascii="Times New Roman" w:eastAsia="Times New Roman" w:hAnsi="Times New Roman" w:cs="Times New Roman"/>
          <w:bCs/>
          <w:sz w:val="24"/>
          <w:szCs w:val="24"/>
          <w:lang w:eastAsia="pl-PL"/>
        </w:rPr>
        <w:t xml:space="preserve"> </w:t>
      </w:r>
      <w:r w:rsidR="009C5688" w:rsidRPr="00C64DF1">
        <w:rPr>
          <w:rFonts w:ascii="Times New Roman" w:eastAsia="Times New Roman" w:hAnsi="Times New Roman" w:cs="Times New Roman"/>
          <w:bCs/>
          <w:i/>
          <w:iCs/>
          <w:sz w:val="24"/>
          <w:szCs w:val="24"/>
          <w:lang w:eastAsia="pl-PL"/>
        </w:rPr>
        <w:t>(słownie: jeden milion złotych)</w:t>
      </w:r>
      <w:r w:rsidRPr="00C64DF1">
        <w:rPr>
          <w:rFonts w:ascii="Times New Roman" w:eastAsia="Times New Roman" w:hAnsi="Times New Roman" w:cs="Times New Roman"/>
          <w:bCs/>
          <w:i/>
          <w:iCs/>
          <w:sz w:val="24"/>
          <w:szCs w:val="24"/>
          <w:lang w:eastAsia="pl-PL"/>
        </w:rPr>
        <w:t>.</w:t>
      </w:r>
    </w:p>
    <w:p w14:paraId="5A884556" w14:textId="77777777"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Cs/>
          <w:sz w:val="24"/>
          <w:szCs w:val="24"/>
          <w:lang w:eastAsia="pl-PL"/>
        </w:rPr>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38D8D919" w14:textId="77777777"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Wykonawca jest zobowiązany terminowo i w pełnej wysokości opłacać na swój koszt składki ubezpieczeniowe z tytułu umów lub umowy ubezpieczenia.</w:t>
      </w:r>
    </w:p>
    <w:p w14:paraId="528CEED8" w14:textId="1B67F715" w:rsidR="00F16381" w:rsidRDefault="00F16381">
      <w:pPr>
        <w:rPr>
          <w:rFonts w:ascii="Times New Roman" w:hAnsi="Times New Roman" w:cs="Times New Roman"/>
          <w:sz w:val="24"/>
          <w:szCs w:val="24"/>
        </w:rPr>
      </w:pPr>
    </w:p>
    <w:p w14:paraId="6636C52B" w14:textId="77777777" w:rsidR="00D225B7" w:rsidRPr="00C64DF1" w:rsidRDefault="00D225B7">
      <w:pPr>
        <w:rPr>
          <w:rFonts w:ascii="Times New Roman" w:hAnsi="Times New Roman" w:cs="Times New Roman"/>
          <w:sz w:val="24"/>
          <w:szCs w:val="24"/>
        </w:rPr>
      </w:pPr>
    </w:p>
    <w:p w14:paraId="7A238E9A" w14:textId="006CF1C1" w:rsidR="00A40499" w:rsidRPr="00C64DF1" w:rsidRDefault="00A40499"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12</w:t>
      </w:r>
    </w:p>
    <w:p w14:paraId="41229A1D" w14:textId="5CD6C84F" w:rsidR="00A40499" w:rsidRPr="00C64DF1" w:rsidRDefault="00F31CED"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KLAUZULA SPOŁECZNA</w:t>
      </w:r>
    </w:p>
    <w:p w14:paraId="36CF66ED" w14:textId="77777777" w:rsidR="00162328" w:rsidRPr="00C64DF1" w:rsidRDefault="00162328" w:rsidP="00A40499">
      <w:pPr>
        <w:spacing w:after="0" w:line="240" w:lineRule="auto"/>
        <w:ind w:right="72"/>
        <w:jc w:val="center"/>
        <w:rPr>
          <w:rFonts w:ascii="Times New Roman" w:eastAsia="Times New Roman" w:hAnsi="Times New Roman" w:cs="Times New Roman"/>
          <w:b/>
          <w:bCs/>
          <w:sz w:val="24"/>
          <w:szCs w:val="24"/>
        </w:rPr>
      </w:pPr>
    </w:p>
    <w:p w14:paraId="06C0ED09" w14:textId="6EE4DD2A"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związku z zastosowaniem klauzuli społecznej na podstawie art. 95 ustawy </w:t>
      </w:r>
      <w:proofErr w:type="spellStart"/>
      <w:r w:rsidRPr="00C64DF1">
        <w:rPr>
          <w:rFonts w:ascii="Times New Roman" w:eastAsia="Times New Roman" w:hAnsi="Times New Roman"/>
          <w:sz w:val="24"/>
          <w:szCs w:val="24"/>
        </w:rPr>
        <w:t>Pzp</w:t>
      </w:r>
      <w:proofErr w:type="spellEnd"/>
      <w:r w:rsidRPr="00C64DF1">
        <w:rPr>
          <w:rFonts w:ascii="Times New Roman" w:eastAsia="Times New Roman" w:hAnsi="Times New Roman"/>
          <w:sz w:val="24"/>
          <w:szCs w:val="24"/>
        </w:rPr>
        <w:t xml:space="preserve">, Zamawiający wymaga zatrudnienia przez Wykonawcę i podwykonawcę na podstawie umowy o pracę osób wykonujących czynności w zakresie realizacji zamówienia w sposób </w:t>
      </w:r>
      <w:r w:rsidRPr="00C64DF1">
        <w:rPr>
          <w:rFonts w:ascii="Times New Roman" w:eastAsia="Times New Roman" w:hAnsi="Times New Roman"/>
          <w:sz w:val="24"/>
          <w:szCs w:val="24"/>
        </w:rPr>
        <w:lastRenderedPageBreak/>
        <w:t xml:space="preserve">określony w art. 22 § 1 ustawy z 26 czerwca 1974 r. – Kodeks pracy, tj. pracowników wykonujących następujące czynności: kierowców pojazdów do transportu masy bitumicznej i kruszywa, operatorów rozściełaczy masy bitumicznej, operatorów walców drogowych, wszystkich specjalistów ogólnobudowlanych, specjalistów branżowych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 xml:space="preserve">tj. elektryków, instalatorów instalacji sanitarnych, pracowników ochrony terenu budowy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i innych pracowników niezbędnych do wykonania zaprojektowanego zakresu rzeczowego zadania; przez cały okres wykonywania tych czynności.</w:t>
      </w:r>
    </w:p>
    <w:p w14:paraId="132A8DFB" w14:textId="72B37B0D"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W odniesieniu do osób wymienionych w ust. 1 umowy, Zamawiający wymaga udokumentowania przez Wykonawcę, w terminie 5 dni od dnia przekazania placu budowy zatrudniania na podstawie umowy o pracę, poprzez przedłożenie :</w:t>
      </w:r>
    </w:p>
    <w:p w14:paraId="62959CD7" w14:textId="77777777"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oświadczenia zatrudnionego pracownika, lub</w:t>
      </w:r>
    </w:p>
    <w:p w14:paraId="20AEC8F6" w14:textId="158FD768"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oświadczenia Wykonawcy lub podwykonawcy o zatrudnieniu pracownika </w:t>
      </w:r>
      <w:r w:rsidR="00BC0214">
        <w:rPr>
          <w:rFonts w:ascii="Times New Roman" w:eastAsia="Times New Roman" w:hAnsi="Times New Roman"/>
          <w:sz w:val="24"/>
          <w:szCs w:val="24"/>
        </w:rPr>
        <w:br/>
      </w:r>
      <w:r w:rsidRPr="00C64DF1">
        <w:rPr>
          <w:rFonts w:ascii="Times New Roman" w:eastAsia="Times New Roman" w:hAnsi="Times New Roman"/>
          <w:sz w:val="24"/>
          <w:szCs w:val="24"/>
        </w:rPr>
        <w:t xml:space="preserve">na podstawie umowy o pracę, lub </w:t>
      </w:r>
    </w:p>
    <w:p w14:paraId="6C604B93" w14:textId="77777777"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poświadczonej za zgodność z oryginałem kopii umowy o pracę zatrudnionego pracownika, lub</w:t>
      </w:r>
    </w:p>
    <w:p w14:paraId="11D0E5A5" w14:textId="6A24E775"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innych dokumentów</w:t>
      </w:r>
      <w:r w:rsidR="00B327C4" w:rsidRPr="00C64DF1">
        <w:rPr>
          <w:rFonts w:ascii="Times New Roman" w:eastAsia="Times New Roman" w:hAnsi="Times New Roman"/>
          <w:sz w:val="24"/>
          <w:szCs w:val="24"/>
        </w:rPr>
        <w:t xml:space="preserve"> </w:t>
      </w:r>
      <w:r w:rsidRPr="00C64DF1">
        <w:rPr>
          <w:rFonts w:ascii="Times New Roman" w:eastAsia="Times New Roman" w:hAnsi="Times New Roman"/>
          <w:sz w:val="24"/>
          <w:szCs w:val="24"/>
        </w:rPr>
        <w:t xml:space="preserve">zawierających informacje, w tym dane osobowe, niezbędne do weryfikacji zatrudnienia na podstawie umowy o pracę, w szczególności imię </w:t>
      </w:r>
      <w:r w:rsidR="00903BE7" w:rsidRPr="00C64DF1">
        <w:rPr>
          <w:rFonts w:ascii="Times New Roman" w:eastAsia="Times New Roman" w:hAnsi="Times New Roman"/>
          <w:sz w:val="24"/>
          <w:szCs w:val="24"/>
        </w:rPr>
        <w:br/>
      </w:r>
      <w:r w:rsidRPr="00C64DF1">
        <w:rPr>
          <w:rFonts w:ascii="Times New Roman" w:eastAsia="Times New Roman" w:hAnsi="Times New Roman"/>
          <w:sz w:val="24"/>
          <w:szCs w:val="24"/>
        </w:rPr>
        <w:t>i nazwisko zatrudnionego pracownika, datę zawarcia umowy o pracę, rodzaj umowy o pracę i zakres obowiązków pracownika.</w:t>
      </w:r>
    </w:p>
    <w:p w14:paraId="51D9D9C5" w14:textId="0EFF690D"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przypadku zmiany osób zatrudnionych przez Wykonawcę do wykonywania czynności o których mowa w ust. 1, Wykonawca jest zobowiązany do przedłożenia stosownych dokumentów, o których mowa w ust. 2 i dotyczących nowego pracownika, w terminie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 xml:space="preserve">5 dni od dnia rozpoczęcia wykonywania przez tę osobę czynności, o których mowa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w ust. 1.</w:t>
      </w:r>
    </w:p>
    <w:p w14:paraId="11D3F14B" w14:textId="6D7237F6"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0ADC8B96" w14:textId="77777777" w:rsidR="00A40499" w:rsidRPr="00C64DF1" w:rsidRDefault="00A40499" w:rsidP="00744DF0">
      <w:pPr>
        <w:pStyle w:val="Akapitzlist"/>
        <w:numPr>
          <w:ilvl w:val="0"/>
          <w:numId w:val="27"/>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aktualnych oświadczeń i dokumentów, o których mowa w ust. 2,</w:t>
      </w:r>
    </w:p>
    <w:p w14:paraId="49E3BBF4" w14:textId="77777777" w:rsidR="00A40499" w:rsidRPr="00C64DF1" w:rsidRDefault="00A40499" w:rsidP="00744DF0">
      <w:pPr>
        <w:pStyle w:val="Akapitzlist"/>
        <w:numPr>
          <w:ilvl w:val="0"/>
          <w:numId w:val="27"/>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wyjaśnień w przypadku wątpliwości w zakresie potwierdzenia spełniania wymogu, o którym mowa w ust. 1.</w:t>
      </w:r>
    </w:p>
    <w:p w14:paraId="0AF0C3ED" w14:textId="6A2320D7" w:rsidR="00A40499" w:rsidRPr="00C64DF1" w:rsidRDefault="00A40499">
      <w:pPr>
        <w:rPr>
          <w:rFonts w:ascii="Times New Roman" w:hAnsi="Times New Roman" w:cs="Times New Roman"/>
          <w:sz w:val="24"/>
          <w:szCs w:val="24"/>
        </w:rPr>
      </w:pPr>
    </w:p>
    <w:p w14:paraId="554694A8" w14:textId="60DF8A36" w:rsidR="00A40499" w:rsidRPr="00C64DF1" w:rsidRDefault="00A40499"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w:t>
      </w:r>
      <w:r w:rsidR="00F31CED" w:rsidRPr="00C64DF1">
        <w:rPr>
          <w:rFonts w:ascii="Times New Roman" w:eastAsia="Times New Roman" w:hAnsi="Times New Roman" w:cs="Times New Roman"/>
          <w:b/>
          <w:bCs/>
          <w:sz w:val="24"/>
          <w:szCs w:val="24"/>
        </w:rPr>
        <w:t xml:space="preserve"> </w:t>
      </w:r>
      <w:r w:rsidRPr="00C64DF1">
        <w:rPr>
          <w:rFonts w:ascii="Times New Roman" w:eastAsia="Times New Roman" w:hAnsi="Times New Roman" w:cs="Times New Roman"/>
          <w:b/>
          <w:bCs/>
          <w:sz w:val="24"/>
          <w:szCs w:val="24"/>
        </w:rPr>
        <w:t>1</w:t>
      </w:r>
      <w:r w:rsidR="00F31CED" w:rsidRPr="00C64DF1">
        <w:rPr>
          <w:rFonts w:ascii="Times New Roman" w:eastAsia="Times New Roman" w:hAnsi="Times New Roman" w:cs="Times New Roman"/>
          <w:b/>
          <w:bCs/>
          <w:sz w:val="24"/>
          <w:szCs w:val="24"/>
        </w:rPr>
        <w:t>3</w:t>
      </w:r>
    </w:p>
    <w:p w14:paraId="0FC1DDE8" w14:textId="27AB9D45" w:rsidR="00A40499" w:rsidRPr="00C64DF1" w:rsidRDefault="00F31CED" w:rsidP="00A404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KARY UMOWNE</w:t>
      </w:r>
    </w:p>
    <w:p w14:paraId="7DBD28E5" w14:textId="77777777" w:rsidR="00162328" w:rsidRPr="00C64DF1" w:rsidRDefault="00162328" w:rsidP="00A404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1B6ABDD6" w14:textId="77777777" w:rsidR="00A40499" w:rsidRPr="00C64DF1" w:rsidRDefault="00A40499"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ustanawiają odpowiedzialność za niewykonanie lub nienależyte wykonanie    zobowiązań umownych w formie kar umownych.</w:t>
      </w:r>
    </w:p>
    <w:p w14:paraId="74458DEC" w14:textId="77777777" w:rsidR="00327C77"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Calibri" w:eastAsia="Times New Roman" w:hAnsi="Calibri" w:cs="Calibri"/>
          <w:sz w:val="24"/>
          <w:szCs w:val="24"/>
          <w:lang w:eastAsia="pl-PL"/>
        </w:rPr>
      </w:pPr>
      <w:r w:rsidRPr="00C64DF1">
        <w:rPr>
          <w:rFonts w:ascii="Times New Roman" w:eastAsia="Times New Roman" w:hAnsi="Times New Roman" w:cs="Times New Roman"/>
          <w:sz w:val="24"/>
          <w:szCs w:val="24"/>
          <w:lang w:eastAsia="pl-PL"/>
        </w:rPr>
        <w:t>Kary umowne będą naliczane w następujących przypadkach i wysokościach:</w:t>
      </w:r>
    </w:p>
    <w:p w14:paraId="2B6298BD" w14:textId="77777777" w:rsidR="00327C77" w:rsidRPr="00C64DF1" w:rsidRDefault="00327C77" w:rsidP="00744DF0">
      <w:pPr>
        <w:numPr>
          <w:ilvl w:val="2"/>
          <w:numId w:val="59"/>
        </w:numPr>
        <w:tabs>
          <w:tab w:val="num" w:pos="567"/>
        </w:tabs>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Zamawiającemu przysługują od Wykonawcy następujące kary umowne:</w:t>
      </w:r>
    </w:p>
    <w:p w14:paraId="008A43D6" w14:textId="356A381C"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wykonaniu </w:t>
      </w:r>
      <w:r w:rsidR="00903BE7" w:rsidRPr="00C64DF1">
        <w:rPr>
          <w:rFonts w:ascii="Times New Roman" w:eastAsia="Times New Roman" w:hAnsi="Times New Roman" w:cs="Times New Roman"/>
          <w:sz w:val="24"/>
          <w:szCs w:val="24"/>
          <w:lang w:eastAsia="pl-PL"/>
        </w:rPr>
        <w:t>przedmiotu umowy</w:t>
      </w:r>
      <w:r w:rsidRPr="00C64DF1">
        <w:rPr>
          <w:rFonts w:ascii="Times New Roman" w:eastAsia="Times New Roman" w:hAnsi="Times New Roman" w:cs="Times New Roman"/>
          <w:sz w:val="24"/>
          <w:szCs w:val="24"/>
          <w:lang w:eastAsia="pl-PL"/>
        </w:rPr>
        <w:t xml:space="preserve"> - w wysokości 0,02 % wynagrodzenia brutto, o którym mowa w § 8 ust. 1 - za każdy dzień zwłoki,</w:t>
      </w:r>
    </w:p>
    <w:p w14:paraId="53590C8F" w14:textId="6FC5FEA1"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usunięciu wad i/lub usterek stwierdzonych podczas odbioru końcowego lub odbioru ostatecznego w stosunku do terminu wyznaczonego przez Zamawiającego - w wysokości 0,02 % wynagrodzenia brutto, o którym mowa – odpowiednio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1A439D0C" w14:textId="090DC187"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usunięciu wad i/lub usterek stwierdzonych w trakcie okresu gwarancji lub rękojmi, w stosunku do terminów wyznaczonych na usunięcie wad - w wysokości 0,1%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2EECA529" w14:textId="68C0A441"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 xml:space="preserve">za rozwiązanie umowy (w wyniku czego doszło do zakończenia współpracy) z winy leżącej po stronie Wykonawcy - w wysokości 10 %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68345591" w14:textId="57E6FDE5" w:rsidR="00327C77" w:rsidRPr="00C64DF1" w:rsidRDefault="00327C77"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odstąpienie od umowy lub wypowiedzenie umowy przez Zamawiającego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przyczyn, za które ponosi odpowiedzialność Wykonawca w wysokości 10 %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3AC3846D" w14:textId="77777777" w:rsidR="00327C77" w:rsidRPr="00C64DF1" w:rsidRDefault="00327C77" w:rsidP="00744DF0">
      <w:pPr>
        <w:numPr>
          <w:ilvl w:val="2"/>
          <w:numId w:val="59"/>
        </w:numPr>
        <w:tabs>
          <w:tab w:val="num" w:pos="567"/>
        </w:tabs>
        <w:spacing w:after="0" w:line="240" w:lineRule="auto"/>
        <w:ind w:left="567"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Ponadto Wykonawca zapłaci Zamawiającemu kary umowne:</w:t>
      </w:r>
    </w:p>
    <w:p w14:paraId="79BC20E3" w14:textId="77777777"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414695C2" w14:textId="77777777"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4BEBFF87" w14:textId="2C33BA88"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nieprzedłożenie poświadczonej za zgodność z oryginałem kopii umowy </w:t>
      </w:r>
      <w:r w:rsidR="00B93BE9" w:rsidRPr="00C64DF1">
        <w:rPr>
          <w:rFonts w:ascii="Times New Roman" w:eastAsia="Times New Roman" w:hAnsi="Times New Roman" w:cs="Times New Roman"/>
          <w:sz w:val="24"/>
          <w:szCs w:val="24"/>
        </w:rPr>
        <w:br/>
      </w:r>
      <w:r w:rsidRPr="00C64DF1">
        <w:rPr>
          <w:rFonts w:ascii="Times New Roman" w:eastAsia="Times New Roman" w:hAnsi="Times New Roman" w:cs="Times New Roman"/>
          <w:sz w:val="24"/>
          <w:szCs w:val="24"/>
        </w:rPr>
        <w:t>o podwykonawstwo lub jej zmiany, której przedmiotem są roboty budowlane, dostawy lub usługi, w wysokości 1.000 złotych za każdą nieprzedłożoną kopię umowy lub jej zmiany,</w:t>
      </w:r>
    </w:p>
    <w:p w14:paraId="37B6C5E5" w14:textId="5787B9C3"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brak dokonania wymaganej przez Zamawiającego zmiany umowy </w:t>
      </w:r>
      <w:r w:rsidR="00B93BE9" w:rsidRPr="00C64DF1">
        <w:rPr>
          <w:rFonts w:ascii="Times New Roman" w:eastAsia="Times New Roman" w:hAnsi="Times New Roman" w:cs="Times New Roman"/>
          <w:sz w:val="24"/>
          <w:szCs w:val="24"/>
        </w:rPr>
        <w:br/>
      </w:r>
      <w:r w:rsidRPr="00C64DF1">
        <w:rPr>
          <w:rFonts w:ascii="Times New Roman" w:eastAsia="Times New Roman" w:hAnsi="Times New Roman" w:cs="Times New Roman"/>
          <w:sz w:val="24"/>
          <w:szCs w:val="24"/>
        </w:rPr>
        <w:t>o podwykonawstwo w zakresie terminu zapłaty we wskazanym przez Zamawiającego terminie, w wysokości 2.000 złotych,</w:t>
      </w:r>
    </w:p>
    <w:p w14:paraId="79D2B296" w14:textId="0CEE5D30"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 przypadku braku zapłaty lub nieterminowej zapłaty przez Wykonawcę wynagrodzenia należnego podwykonawcom lub dalszym podwykonawcom</w:t>
      </w:r>
      <w:r w:rsidRPr="00C64DF1">
        <w:rPr>
          <w:rFonts w:ascii="Times New Roman" w:eastAsia="Times New Roman" w:hAnsi="Times New Roman" w:cs="Times New Roman"/>
          <w:bCs/>
          <w:sz w:val="24"/>
          <w:szCs w:val="24"/>
        </w:rPr>
        <w:t xml:space="preserve"> </w:t>
      </w:r>
      <w:r w:rsidR="00B93BE9"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wysokości </w:t>
      </w:r>
      <w:r w:rsidRPr="00C64DF1">
        <w:rPr>
          <w:rFonts w:ascii="Times New Roman" w:eastAsia="Times New Roman" w:hAnsi="Times New Roman" w:cs="Times New Roman"/>
          <w:sz w:val="24"/>
          <w:szCs w:val="24"/>
        </w:rPr>
        <w:t xml:space="preserve">5.000 złotych, </w:t>
      </w:r>
      <w:r w:rsidRPr="00C64DF1">
        <w:rPr>
          <w:rFonts w:ascii="Times New Roman" w:eastAsia="Times New Roman" w:hAnsi="Times New Roman" w:cs="Times New Roman"/>
          <w:bCs/>
          <w:sz w:val="24"/>
          <w:szCs w:val="24"/>
        </w:rPr>
        <w:t>za każdy brak zapłaty lub nieterminową zapłatę.</w:t>
      </w:r>
    </w:p>
    <w:p w14:paraId="3C6BF8EF" w14:textId="4FD74C4D"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bCs/>
          <w:sz w:val="24"/>
          <w:szCs w:val="24"/>
        </w:rPr>
        <w:t xml:space="preserve">W przypadku stwierdzenia braku zmiany wynagrodzenia podwykonawcy lub dalszego podwykonawcy w sytuacji zmiany wynagrodzenia Wykonawcy w oparciu o zasady określone w art. 439 ust. 5 ustawy </w:t>
      </w:r>
      <w:proofErr w:type="spellStart"/>
      <w:r w:rsidRPr="00C64DF1">
        <w:rPr>
          <w:rFonts w:ascii="Times New Roman" w:eastAsia="Times New Roman" w:hAnsi="Times New Roman" w:cs="Times New Roman"/>
          <w:bCs/>
          <w:sz w:val="24"/>
          <w:szCs w:val="24"/>
        </w:rPr>
        <w:t>Pzp</w:t>
      </w:r>
      <w:proofErr w:type="spellEnd"/>
      <w:r w:rsidRPr="00C64DF1">
        <w:rPr>
          <w:rFonts w:ascii="Times New Roman" w:eastAsia="Times New Roman" w:hAnsi="Times New Roman" w:cs="Times New Roman"/>
          <w:bCs/>
          <w:sz w:val="24"/>
          <w:szCs w:val="24"/>
        </w:rPr>
        <w:t xml:space="preserve"> w wysokości 5.000 złotych, za każdy ujawniony przypadek.</w:t>
      </w:r>
    </w:p>
    <w:p w14:paraId="1539AE36" w14:textId="77777777" w:rsidR="00327C77" w:rsidRPr="00C64DF1" w:rsidRDefault="00327C77" w:rsidP="00744DF0">
      <w:pPr>
        <w:numPr>
          <w:ilvl w:val="0"/>
          <w:numId w:val="61"/>
        </w:num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Wykonawcy przysługują od Zamawiającego następujące kary umowne:</w:t>
      </w:r>
    </w:p>
    <w:p w14:paraId="60DD08BC" w14:textId="255D5212"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 zwłokę w przekazaniu terenu budowy</w:t>
      </w:r>
      <w:r w:rsidRPr="00C64DF1">
        <w:rPr>
          <w:rFonts w:ascii="Times New Roman" w:eastAsia="Times New Roman" w:hAnsi="Times New Roman" w:cs="Times New Roman"/>
          <w:b/>
          <w:sz w:val="24"/>
          <w:szCs w:val="24"/>
          <w:lang w:eastAsia="pl-PL"/>
        </w:rPr>
        <w:t xml:space="preserve"> - </w:t>
      </w:r>
      <w:r w:rsidRPr="00C64DF1">
        <w:rPr>
          <w:rFonts w:ascii="Times New Roman" w:eastAsia="Times New Roman" w:hAnsi="Times New Roman" w:cs="Times New Roman"/>
          <w:sz w:val="24"/>
          <w:szCs w:val="24"/>
          <w:lang w:eastAsia="pl-PL"/>
        </w:rPr>
        <w:t xml:space="preserve">w wysokości 0,02 %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1AA4FA34" w14:textId="22690579"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 zwłokę w przystąpieniu do odbio</w:t>
      </w:r>
      <w:r w:rsidR="002227A2">
        <w:rPr>
          <w:rFonts w:ascii="Times New Roman" w:eastAsia="Times New Roman" w:hAnsi="Times New Roman" w:cs="Times New Roman"/>
          <w:sz w:val="24"/>
          <w:szCs w:val="24"/>
          <w:lang w:eastAsia="pl-PL"/>
        </w:rPr>
        <w:t>ru</w:t>
      </w:r>
      <w:r w:rsidRPr="00C64DF1">
        <w:rPr>
          <w:rFonts w:ascii="Times New Roman" w:eastAsia="Times New Roman" w:hAnsi="Times New Roman" w:cs="Times New Roman"/>
          <w:sz w:val="24"/>
          <w:szCs w:val="24"/>
          <w:lang w:eastAsia="pl-PL"/>
        </w:rPr>
        <w:t>, o który</w:t>
      </w:r>
      <w:r w:rsidR="002227A2">
        <w:rPr>
          <w:rFonts w:ascii="Times New Roman" w:eastAsia="Times New Roman" w:hAnsi="Times New Roman" w:cs="Times New Roman"/>
          <w:sz w:val="24"/>
          <w:szCs w:val="24"/>
          <w:lang w:eastAsia="pl-PL"/>
        </w:rPr>
        <w:t>m</w:t>
      </w:r>
      <w:r w:rsidRPr="00C64DF1">
        <w:rPr>
          <w:rFonts w:ascii="Times New Roman" w:eastAsia="Times New Roman" w:hAnsi="Times New Roman" w:cs="Times New Roman"/>
          <w:sz w:val="24"/>
          <w:szCs w:val="24"/>
          <w:lang w:eastAsia="pl-PL"/>
        </w:rPr>
        <w:t xml:space="preserve"> mowa w § </w:t>
      </w:r>
      <w:r w:rsidR="00B93BE9" w:rsidRPr="00C64DF1">
        <w:rPr>
          <w:rFonts w:ascii="Times New Roman" w:eastAsia="Times New Roman" w:hAnsi="Times New Roman" w:cs="Times New Roman"/>
          <w:sz w:val="24"/>
          <w:szCs w:val="24"/>
          <w:lang w:eastAsia="pl-PL"/>
        </w:rPr>
        <w:t>7</w:t>
      </w:r>
      <w:r w:rsidRPr="00C64DF1">
        <w:rPr>
          <w:rFonts w:ascii="Times New Roman" w:eastAsia="Times New Roman" w:hAnsi="Times New Roman" w:cs="Times New Roman"/>
          <w:sz w:val="24"/>
          <w:szCs w:val="24"/>
          <w:lang w:eastAsia="pl-PL"/>
        </w:rPr>
        <w:t xml:space="preserve">  -  w wysokości 0,02 %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461F5191" w14:textId="3E77FA89"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Zamawiający zapłaci Wykonawcy karę umowną za rozwiązanie umowy (w wyniku czego doszło do zakończenia współpracy) z winy leżącej po stronie Zamawiającego </w:t>
      </w:r>
      <w:r w:rsidR="00903BE7"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wysokości 10%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3A88F5C0" w14:textId="7615D421"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Wykonawcy przysługuje od Zamawiającego kara umowna z tytułu odstąpienia od umowy z winy Zamawiającego w wysokości 10</w:t>
      </w:r>
      <w:r w:rsidR="00903BE7"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7BBE1275"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Strony wyraźnie potwierdzają, że wykonanie uprawnienia do odstąpienia od umowy wynikającego z art. 491 </w:t>
      </w:r>
      <w:proofErr w:type="spellStart"/>
      <w:r w:rsidRPr="00C64DF1">
        <w:rPr>
          <w:rFonts w:ascii="Times New Roman" w:eastAsia="Times New Roman" w:hAnsi="Times New Roman" w:cs="Times New Roman"/>
          <w:sz w:val="24"/>
          <w:szCs w:val="24"/>
          <w:lang w:eastAsia="pl-PL"/>
        </w:rPr>
        <w:t>Kc</w:t>
      </w:r>
      <w:proofErr w:type="spellEnd"/>
      <w:r w:rsidRPr="00C64DF1">
        <w:rPr>
          <w:rFonts w:ascii="Times New Roman" w:eastAsia="Times New Roman" w:hAnsi="Times New Roman" w:cs="Times New Roman"/>
          <w:sz w:val="24"/>
          <w:szCs w:val="24"/>
          <w:lang w:eastAsia="pl-PL"/>
        </w:rPr>
        <w:t xml:space="preserve"> albo 492 </w:t>
      </w:r>
      <w:proofErr w:type="spellStart"/>
      <w:r w:rsidRPr="00C64DF1">
        <w:rPr>
          <w:rFonts w:ascii="Times New Roman" w:eastAsia="Times New Roman" w:hAnsi="Times New Roman" w:cs="Times New Roman"/>
          <w:sz w:val="24"/>
          <w:szCs w:val="24"/>
          <w:lang w:eastAsia="pl-PL"/>
        </w:rPr>
        <w:t>Kc</w:t>
      </w:r>
      <w:proofErr w:type="spellEnd"/>
      <w:r w:rsidRPr="00C64DF1">
        <w:rPr>
          <w:rFonts w:ascii="Times New Roman" w:eastAsia="Times New Roman" w:hAnsi="Times New Roman" w:cs="Times New Roman"/>
          <w:sz w:val="24"/>
          <w:szCs w:val="24"/>
          <w:lang w:eastAsia="pl-PL"/>
        </w:rPr>
        <w:t xml:space="preserve"> znosi jedynie prawa i obowiązki Stron należące do jej istoty, nie znosi natomiast powstałego wcześniej stanu odpowiedzialności Wykonawcy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tytułu zastrzeżenia kary umownej i powstałych wcześniej przesłanek uzasadniających jej naliczenie i zapłatę.</w:t>
      </w:r>
    </w:p>
    <w:p w14:paraId="40373C0A"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Łączna maksymalna wysokość kar umownych nie może przekroczyć 20 % wartości wynagrodzenia brutto określonego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umowy.</w:t>
      </w:r>
    </w:p>
    <w:p w14:paraId="6E083357" w14:textId="0DD9517E" w:rsidR="00327C77"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Kary umowne, o których mowa w ust. </w:t>
      </w:r>
      <w:r w:rsidR="00B93BE9"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pkt 1 lit. a - </w:t>
      </w:r>
      <w:r w:rsidR="006A5753">
        <w:rPr>
          <w:rFonts w:ascii="Times New Roman" w:eastAsia="Times New Roman" w:hAnsi="Times New Roman" w:cs="Times New Roman"/>
          <w:sz w:val="24"/>
          <w:szCs w:val="24"/>
          <w:lang w:eastAsia="pl-PL"/>
        </w:rPr>
        <w:t>c</w:t>
      </w:r>
      <w:r w:rsidRPr="00C64DF1">
        <w:rPr>
          <w:rFonts w:ascii="Times New Roman" w:eastAsia="Times New Roman" w:hAnsi="Times New Roman" w:cs="Times New Roman"/>
          <w:sz w:val="24"/>
          <w:szCs w:val="24"/>
          <w:lang w:eastAsia="pl-PL"/>
        </w:rPr>
        <w:t>, ustalone za każdy rozpoczęty dzień zwłoki, stają się wymagalne za:</w:t>
      </w:r>
    </w:p>
    <w:p w14:paraId="4BA69288" w14:textId="77777777" w:rsidR="00327C77" w:rsidRPr="00C64DF1" w:rsidRDefault="00327C77" w:rsidP="00744DF0">
      <w:pPr>
        <w:numPr>
          <w:ilvl w:val="0"/>
          <w:numId w:val="62"/>
        </w:numPr>
        <w:spacing w:after="0" w:line="240" w:lineRule="auto"/>
        <w:ind w:hanging="357"/>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każdy rozpoczęty dzień zwłoki – w tym dniu;</w:t>
      </w:r>
    </w:p>
    <w:p w14:paraId="5050440C" w14:textId="77777777" w:rsidR="00327C77" w:rsidRPr="00C64DF1" w:rsidRDefault="00327C77" w:rsidP="00744DF0">
      <w:pPr>
        <w:numPr>
          <w:ilvl w:val="0"/>
          <w:numId w:val="62"/>
        </w:numPr>
        <w:spacing w:after="0" w:line="240" w:lineRule="auto"/>
        <w:ind w:hanging="357"/>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każdy następny rozpoczęty dzień zwłoki – odpowiednio w każdym z tych dni.</w:t>
      </w:r>
    </w:p>
    <w:p w14:paraId="12D0D6F8"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Zapłata kar umownych nie zwalnia wykonawcy z wypełnienia innych obowiązków wynikających z umowy.</w:t>
      </w:r>
    </w:p>
    <w:p w14:paraId="42670AEE"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Postanowienia, o którym mowa w ust. </w:t>
      </w:r>
      <w:r w:rsidR="00B93BE9"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pkt. 3 lit c) i d) nie mają zastosowania w razie zaistnienia istotnej zmiany okoliczności powodującej, że wykonanie umowy nie leży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interesie publicznym, czego nie można było przewidzieć w chwili zawarcia umowy,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lub dalsze wykonywanie umowy może zagrozić istotnemu interesowi bezpieczeństwa państwa lub bezpieczeństwu publicznemu, w związku z czym Zamawiający odstąpił od umowy w trybie art. 456 ust. 1 oraz ust 2. ustawy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 xml:space="preserve">. </w:t>
      </w:r>
    </w:p>
    <w:p w14:paraId="47F89C60" w14:textId="57CB1449"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zastrzegają sobie prawo dochodzenia odszkodowania uzupełniającego na zasadach ogólnych w przypadku, gdy poniesiona szkoda przewyższa należną karę umowną.</w:t>
      </w:r>
    </w:p>
    <w:p w14:paraId="01C97DA0" w14:textId="77777777" w:rsidR="00134631"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Kary umowne są naliczane niezależnie od siebie i podlegają sumowaniu.</w:t>
      </w:r>
    </w:p>
    <w:p w14:paraId="2670364D" w14:textId="77777777" w:rsidR="00134631" w:rsidRPr="00C64DF1" w:rsidRDefault="00A40499" w:rsidP="00744D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571B925E" w14:textId="5888FDFC" w:rsidR="00134631" w:rsidRPr="00C64DF1" w:rsidRDefault="00134631" w:rsidP="00744D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Zamawiający zastrzega sobie prawo potrącenia naliczonych kar umownych z faktur</w:t>
      </w:r>
      <w:r w:rsidR="00F3309F">
        <w:rPr>
          <w:rFonts w:ascii="Times New Roman" w:eastAsia="Times New Roman" w:hAnsi="Times New Roman" w:cs="Times New Roman"/>
          <w:sz w:val="24"/>
          <w:szCs w:val="24"/>
          <w:lang w:eastAsia="pl-PL"/>
        </w:rPr>
        <w:t>y</w:t>
      </w:r>
      <w:r w:rsidRPr="00C64DF1">
        <w:rPr>
          <w:rFonts w:ascii="Times New Roman" w:eastAsia="Times New Roman" w:hAnsi="Times New Roman" w:cs="Times New Roman"/>
          <w:sz w:val="24"/>
          <w:szCs w:val="24"/>
          <w:lang w:eastAsia="pl-PL"/>
        </w:rPr>
        <w:t xml:space="preserve"> przedłożon</w:t>
      </w:r>
      <w:r w:rsidR="00F3309F">
        <w:rPr>
          <w:rFonts w:ascii="Times New Roman" w:eastAsia="Times New Roman" w:hAnsi="Times New Roman" w:cs="Times New Roman"/>
          <w:sz w:val="24"/>
          <w:szCs w:val="24"/>
          <w:lang w:eastAsia="pl-PL"/>
        </w:rPr>
        <w:t>ej</w:t>
      </w:r>
      <w:r w:rsidRPr="00C64DF1">
        <w:rPr>
          <w:rFonts w:ascii="Times New Roman" w:eastAsia="Times New Roman" w:hAnsi="Times New Roman" w:cs="Times New Roman"/>
          <w:sz w:val="24"/>
          <w:szCs w:val="24"/>
          <w:lang w:eastAsia="pl-PL"/>
        </w:rPr>
        <w:t xml:space="preserve"> do zapłaty za zrealizowanie przedmiotu umowy przez Wykonawcę. </w:t>
      </w:r>
    </w:p>
    <w:p w14:paraId="5267119D" w14:textId="77777777" w:rsidR="00134631" w:rsidRPr="00C64DF1" w:rsidRDefault="00134631" w:rsidP="00134631">
      <w:pPr>
        <w:pStyle w:val="Akapitzlist"/>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14:paraId="239FEDE3" w14:textId="10E52D70" w:rsidR="00F31CED" w:rsidRPr="00C64DF1" w:rsidRDefault="00F31CED" w:rsidP="00F31CED">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1</w:t>
      </w:r>
      <w:r w:rsidR="00134631" w:rsidRPr="00C64DF1">
        <w:rPr>
          <w:rFonts w:ascii="Times New Roman" w:eastAsia="Times New Roman" w:hAnsi="Times New Roman" w:cs="Times New Roman"/>
          <w:b/>
          <w:bCs/>
          <w:sz w:val="24"/>
          <w:szCs w:val="24"/>
        </w:rPr>
        <w:t>4</w:t>
      </w:r>
    </w:p>
    <w:p w14:paraId="4975E266" w14:textId="71DF146A" w:rsidR="00F31CED" w:rsidRPr="00C64DF1" w:rsidRDefault="00F31CED" w:rsidP="00F31CED">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OCHRONA ŚRODOWISKA</w:t>
      </w:r>
    </w:p>
    <w:p w14:paraId="161F1F72" w14:textId="77777777" w:rsidR="00162328" w:rsidRPr="00C64DF1" w:rsidRDefault="00162328" w:rsidP="00F31CED">
      <w:pPr>
        <w:spacing w:after="0" w:line="240" w:lineRule="auto"/>
        <w:ind w:right="72"/>
        <w:jc w:val="center"/>
        <w:rPr>
          <w:rFonts w:ascii="Times New Roman" w:eastAsia="Times New Roman" w:hAnsi="Times New Roman" w:cs="Times New Roman"/>
          <w:b/>
          <w:bCs/>
          <w:sz w:val="24"/>
          <w:szCs w:val="24"/>
        </w:rPr>
      </w:pPr>
    </w:p>
    <w:p w14:paraId="4A7B4117" w14:textId="2710590B" w:rsidR="00F31CED" w:rsidRPr="00C64DF1" w:rsidRDefault="00F31CED" w:rsidP="00744DF0">
      <w:pPr>
        <w:pStyle w:val="Akapitzlist"/>
        <w:numPr>
          <w:ilvl w:val="0"/>
          <w:numId w:val="29"/>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podejmie wszelkie rozsądne kroki, aby chronić środowisko (zarówno na, jak i poza terenem budowy) oraz zapobiegać szkodom i ograniczać ich skutki i uciążliwości dla ludzi i własności, a także szkodom w środowisku naturalnym, wynikającym </w:t>
      </w:r>
      <w:r w:rsidRPr="00C64DF1">
        <w:rPr>
          <w:rFonts w:ascii="Times New Roman" w:eastAsia="Times New Roman" w:hAnsi="Times New Roman"/>
          <w:sz w:val="24"/>
          <w:szCs w:val="24"/>
        </w:rPr>
        <w:br/>
        <w:t xml:space="preserve">z zanieczyszczeń, hałasu i innych skutków prowadzonych przez niego działań, także </w:t>
      </w:r>
      <w:r w:rsidRPr="00C64DF1">
        <w:rPr>
          <w:rFonts w:ascii="Times New Roman" w:eastAsia="Times New Roman" w:hAnsi="Times New Roman"/>
          <w:sz w:val="24"/>
          <w:szCs w:val="24"/>
        </w:rPr>
        <w:br/>
        <w:t>w zakresie przestrzegania przepisów ustawy z dnia 13 września 1996 r. o utrzymaniu czystości i porządku w gminach oraz ustawy z dnia 14 grudnia 2012 r. o odpadach.</w:t>
      </w:r>
    </w:p>
    <w:p w14:paraId="757CE79E" w14:textId="77777777" w:rsidR="00F31CED" w:rsidRPr="00C64DF1" w:rsidRDefault="00F31CED" w:rsidP="00744DF0">
      <w:pPr>
        <w:numPr>
          <w:ilvl w:val="0"/>
          <w:numId w:val="29"/>
        </w:numPr>
        <w:spacing w:after="0" w:line="240" w:lineRule="auto"/>
        <w:ind w:left="284" w:right="72" w:hanging="284"/>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zobowiązany jest do gromadzenia danych na temat sposobu postępowania  </w:t>
      </w:r>
      <w:r w:rsidRPr="00C64DF1">
        <w:rPr>
          <w:rFonts w:ascii="Times New Roman" w:eastAsia="Times New Roman" w:hAnsi="Times New Roman"/>
          <w:sz w:val="24"/>
          <w:szCs w:val="24"/>
        </w:rPr>
        <w:br/>
        <w:t>z odpadami powstałymi w toku realizacji prac i udostępniania ich na każde żądanie Zamawiającego.</w:t>
      </w:r>
    </w:p>
    <w:p w14:paraId="53CE978D" w14:textId="77777777" w:rsidR="00F31CED" w:rsidRPr="00C64DF1" w:rsidRDefault="00F31CED" w:rsidP="00744DF0">
      <w:pPr>
        <w:numPr>
          <w:ilvl w:val="0"/>
          <w:numId w:val="29"/>
        </w:numPr>
        <w:spacing w:after="0" w:line="240" w:lineRule="auto"/>
        <w:ind w:left="284" w:right="72" w:hanging="284"/>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55C28CC9" w14:textId="6D9685DE" w:rsidR="00F31CED" w:rsidRPr="00C64DF1" w:rsidRDefault="00F31CED">
      <w:pPr>
        <w:rPr>
          <w:rFonts w:ascii="Times New Roman" w:hAnsi="Times New Roman" w:cs="Times New Roman"/>
          <w:sz w:val="24"/>
          <w:szCs w:val="24"/>
        </w:rPr>
      </w:pPr>
    </w:p>
    <w:p w14:paraId="3C37C330" w14:textId="77777777" w:rsidR="00134631" w:rsidRPr="00C64DF1" w:rsidRDefault="00134631" w:rsidP="00134631">
      <w:pPr>
        <w:spacing w:after="0" w:line="240" w:lineRule="auto"/>
        <w:jc w:val="both"/>
        <w:rPr>
          <w:rFonts w:ascii="Calibri" w:eastAsia="Times New Roman" w:hAnsi="Calibri" w:cs="Calibri"/>
          <w:bCs/>
          <w:sz w:val="24"/>
          <w:szCs w:val="24"/>
          <w:lang w:eastAsia="pl-PL"/>
        </w:rPr>
      </w:pPr>
    </w:p>
    <w:p w14:paraId="4247E666" w14:textId="06BB86C6" w:rsidR="00134631" w:rsidRPr="00C64DF1" w:rsidRDefault="00134631" w:rsidP="0013463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15</w:t>
      </w:r>
    </w:p>
    <w:p w14:paraId="5B5EA85A" w14:textId="4D9A417C" w:rsidR="00134631" w:rsidRPr="00C64DF1" w:rsidRDefault="00134631" w:rsidP="00134631">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ZABEZPIECZENIE NALEŻYTEGO WYKONANIA UMOWY</w:t>
      </w:r>
    </w:p>
    <w:p w14:paraId="31CF1ED8" w14:textId="77777777" w:rsidR="00162328" w:rsidRPr="00C64DF1" w:rsidRDefault="00162328" w:rsidP="00134631">
      <w:pPr>
        <w:keepNext/>
        <w:spacing w:after="0" w:line="240" w:lineRule="auto"/>
        <w:jc w:val="center"/>
        <w:outlineLvl w:val="0"/>
        <w:rPr>
          <w:rFonts w:ascii="Times New Roman" w:eastAsia="Times New Roman" w:hAnsi="Times New Roman" w:cs="Times New Roman"/>
          <w:b/>
          <w:sz w:val="24"/>
          <w:szCs w:val="24"/>
          <w:lang w:eastAsia="pl-PL"/>
        </w:rPr>
      </w:pPr>
    </w:p>
    <w:p w14:paraId="3BE12F7E" w14:textId="55A30A1E" w:rsidR="00134631" w:rsidRPr="00C64DF1" w:rsidRDefault="00134631" w:rsidP="00744DF0">
      <w:pPr>
        <w:numPr>
          <w:ilvl w:val="0"/>
          <w:numId w:val="63"/>
        </w:numPr>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Wykonawca wniósł zabezpieczenie należytego wykonania umowy w wysokości </w:t>
      </w:r>
      <w:r w:rsidRPr="00C64DF1">
        <w:rPr>
          <w:rFonts w:ascii="Times New Roman" w:eastAsia="Times New Roman" w:hAnsi="Times New Roman" w:cs="Times New Roman"/>
          <w:b/>
          <w:bCs/>
          <w:iCs/>
          <w:sz w:val="24"/>
          <w:szCs w:val="24"/>
          <w:lang w:eastAsia="pl-PL"/>
        </w:rPr>
        <w:t>5%</w:t>
      </w:r>
      <w:r w:rsidRPr="00C64DF1">
        <w:rPr>
          <w:rFonts w:ascii="Times New Roman" w:eastAsia="Times New Roman" w:hAnsi="Times New Roman" w:cs="Times New Roman"/>
          <w:iCs/>
          <w:sz w:val="24"/>
          <w:szCs w:val="24"/>
          <w:lang w:eastAsia="pl-PL"/>
        </w:rPr>
        <w:t xml:space="preserve">  wynagrodzenia brutto Wykonawcy określonego w §</w:t>
      </w:r>
      <w:r w:rsidR="002227A2">
        <w:rPr>
          <w:rFonts w:ascii="Times New Roman" w:eastAsia="Times New Roman" w:hAnsi="Times New Roman" w:cs="Times New Roman"/>
          <w:iCs/>
          <w:sz w:val="24"/>
          <w:szCs w:val="24"/>
          <w:lang w:eastAsia="pl-PL"/>
        </w:rPr>
        <w:t xml:space="preserve"> </w:t>
      </w:r>
      <w:r w:rsidRPr="00C64DF1">
        <w:rPr>
          <w:rFonts w:ascii="Times New Roman" w:eastAsia="Times New Roman" w:hAnsi="Times New Roman" w:cs="Times New Roman"/>
          <w:iCs/>
          <w:sz w:val="24"/>
          <w:szCs w:val="24"/>
          <w:lang w:eastAsia="pl-PL"/>
        </w:rPr>
        <w:t xml:space="preserve">8 ust. 1 niniejszej umowy </w:t>
      </w:r>
      <w:r w:rsidR="00891A12"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tj. …………………… zł (słownie: ……………………………..), w formie ………………………………………………</w:t>
      </w:r>
    </w:p>
    <w:p w14:paraId="48E7D222" w14:textId="77777777" w:rsidR="00134631" w:rsidRPr="00C64DF1" w:rsidRDefault="00134631" w:rsidP="00744DF0">
      <w:pPr>
        <w:numPr>
          <w:ilvl w:val="0"/>
          <w:numId w:val="63"/>
        </w:numPr>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Zabezpieczenie służy pokryciu roszczeń Zamawiającego z tytułu niewykonania lub nienależytego wykonania przedmiotu umowy.</w:t>
      </w:r>
    </w:p>
    <w:p w14:paraId="007548A2" w14:textId="2A2CF25F" w:rsidR="00134631" w:rsidRPr="00C64DF1" w:rsidRDefault="00134631" w:rsidP="00744DF0">
      <w:pPr>
        <w:numPr>
          <w:ilvl w:val="0"/>
          <w:numId w:val="63"/>
        </w:numPr>
        <w:tabs>
          <w:tab w:val="left" w:pos="-2977"/>
        </w:tabs>
        <w:suppressAutoHyphen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iCs/>
          <w:sz w:val="24"/>
          <w:szCs w:val="24"/>
          <w:lang w:eastAsia="pl-PL"/>
        </w:rPr>
        <w:t xml:space="preserve">Zamawiający zwróci zabezpieczenie według następujących zasad: 70% kwoty zabezpieczenia, co stanowi kwotę ……………………………..  zł zwróci w ciągu 30 dni od dnia wykonania zamówienia i uznania przez Zamawiającego za należycie wykonane </w:t>
      </w:r>
      <w:r w:rsidR="00903BE7"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 xml:space="preserve">– tj. od dnia podpisania protokołu końcowego odbioru robót Obiektu, natomiast pozostałe </w:t>
      </w:r>
    </w:p>
    <w:p w14:paraId="6B457226" w14:textId="77777777" w:rsidR="00134631" w:rsidRPr="00C64DF1" w:rsidRDefault="00134631" w:rsidP="00134631">
      <w:pPr>
        <w:tabs>
          <w:tab w:val="left" w:pos="-2977"/>
        </w:tabs>
        <w:suppressAutoHyphens/>
        <w:spacing w:after="0" w:line="240" w:lineRule="auto"/>
        <w:ind w:left="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lastRenderedPageBreak/>
        <w:t>30% kwoty zabezpieczenia, co stanowi kwotę ………………….. zł  Zamawiający zwróci nie później niż w ciągu 15 dni po upływie okresu rękojmi i gwarancji za wady przedmiotu umowy.</w:t>
      </w:r>
    </w:p>
    <w:p w14:paraId="210A19AD" w14:textId="2E00F3CA" w:rsidR="00134631" w:rsidRPr="00C64DF1" w:rsidRDefault="00134631" w:rsidP="00744DF0">
      <w:pPr>
        <w:numPr>
          <w:ilvl w:val="0"/>
          <w:numId w:val="63"/>
        </w:numPr>
        <w:tabs>
          <w:tab w:val="left" w:pos="-2977"/>
        </w:tabs>
        <w:suppressAutoHyphens/>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W przypadku, gdy Wykonawca nie zrealizuje swoich obowiązków wynikających </w:t>
      </w:r>
      <w:r w:rsidR="00891A12"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z gwarancji 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75955609" w14:textId="77777777" w:rsidR="007672B0" w:rsidRPr="00C64DF1" w:rsidRDefault="007672B0" w:rsidP="007672B0">
      <w:pPr>
        <w:tabs>
          <w:tab w:val="left" w:pos="-2977"/>
        </w:tabs>
        <w:suppressAutoHyphens/>
        <w:spacing w:after="0" w:line="240" w:lineRule="auto"/>
        <w:ind w:left="284"/>
        <w:jc w:val="both"/>
        <w:rPr>
          <w:rFonts w:ascii="Times New Roman" w:eastAsia="Times New Roman" w:hAnsi="Times New Roman" w:cs="Times New Roman"/>
          <w:iCs/>
          <w:sz w:val="24"/>
          <w:szCs w:val="24"/>
          <w:lang w:eastAsia="pl-PL"/>
        </w:rPr>
      </w:pPr>
    </w:p>
    <w:p w14:paraId="1B87CD01" w14:textId="2E20C23D" w:rsidR="00134631" w:rsidRPr="00C64DF1" w:rsidRDefault="00134631" w:rsidP="0013463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w:t>
      </w:r>
      <w:r w:rsidR="00891A12" w:rsidRPr="00C64DF1">
        <w:rPr>
          <w:rFonts w:ascii="Times New Roman" w:eastAsia="Times New Roman" w:hAnsi="Times New Roman" w:cs="Times New Roman"/>
          <w:b/>
          <w:sz w:val="24"/>
          <w:szCs w:val="24"/>
          <w:lang w:eastAsia="pl-PL"/>
        </w:rPr>
        <w:t>6</w:t>
      </w:r>
    </w:p>
    <w:p w14:paraId="43D059F5" w14:textId="4306127C" w:rsidR="00134631" w:rsidRPr="00C64DF1" w:rsidRDefault="00134631" w:rsidP="00134631">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GWARANCJA JAKOŚCI I RĘKOJMIA</w:t>
      </w:r>
    </w:p>
    <w:p w14:paraId="5AFFF01E" w14:textId="77777777" w:rsidR="00162328" w:rsidRPr="00C64DF1" w:rsidRDefault="00162328" w:rsidP="00134631">
      <w:pPr>
        <w:keepNext/>
        <w:spacing w:after="0" w:line="240" w:lineRule="auto"/>
        <w:jc w:val="center"/>
        <w:outlineLvl w:val="0"/>
        <w:rPr>
          <w:rFonts w:ascii="Times New Roman" w:eastAsia="Times New Roman" w:hAnsi="Times New Roman" w:cs="Times New Roman"/>
          <w:b/>
          <w:sz w:val="24"/>
          <w:szCs w:val="24"/>
          <w:lang w:eastAsia="pl-PL"/>
        </w:rPr>
      </w:pPr>
    </w:p>
    <w:p w14:paraId="2B17E77E" w14:textId="4FEBA094" w:rsidR="00134631" w:rsidRPr="00C64DF1" w:rsidRDefault="00134631" w:rsidP="00744DF0">
      <w:pPr>
        <w:numPr>
          <w:ilvl w:val="0"/>
          <w:numId w:val="64"/>
        </w:numPr>
        <w:tabs>
          <w:tab w:val="num" w:pos="-709"/>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udziela Zamawiającemu gwarancji jakości na przedmiot umowy obejmujący roboty budowlane, o których mowa w § </w:t>
      </w:r>
      <w:r w:rsidR="00891A12"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umowy – na okres ………….. miesięcy od dnia podpisania protokołu odbioru końcowego.</w:t>
      </w:r>
    </w:p>
    <w:p w14:paraId="4F189E4B" w14:textId="50F8034A"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Okres rękojmi na roboty budowlane, o których mowa w § 2 ust.</w:t>
      </w:r>
      <w:r w:rsidR="002227A2">
        <w:rPr>
          <w:rFonts w:ascii="Times New Roman" w:eastAsia="Times New Roman" w:hAnsi="Times New Roman" w:cs="Times New Roman"/>
          <w:sz w:val="24"/>
          <w:szCs w:val="24"/>
          <w:lang w:eastAsia="pl-PL"/>
        </w:rPr>
        <w:t xml:space="preserve"> 1</w:t>
      </w:r>
      <w:r w:rsidRPr="00C64DF1">
        <w:rPr>
          <w:rFonts w:ascii="Times New Roman" w:eastAsia="Times New Roman" w:hAnsi="Times New Roman" w:cs="Times New Roman"/>
          <w:sz w:val="24"/>
          <w:szCs w:val="24"/>
          <w:lang w:eastAsia="pl-PL"/>
        </w:rPr>
        <w:t xml:space="preserve"> umowy, wynosi …………… miesięcy od dnia podpisania protokołu odbioru końcowego.</w:t>
      </w:r>
    </w:p>
    <w:p w14:paraId="7E7D950F" w14:textId="7777777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32CC5D48" w14:textId="7777777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O powstałych w okresie gwarancji i rękojmi wadach i/lub usterkach, Zamawiający powiadomi Wykonawcę na piśmie, niezwłocznie po powzięciu takiej informacji.</w:t>
      </w:r>
    </w:p>
    <w:p w14:paraId="65235E4F" w14:textId="1D7C1E51"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w:t>
      </w:r>
      <w:r w:rsidR="00891A12"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 powstałych wadach. Termin ten w technicznie uzasadnionych przypadkach może zostać wydłużony za zgodą Zamawiającego.</w:t>
      </w:r>
    </w:p>
    <w:p w14:paraId="18E5DDA9" w14:textId="20F8C94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w:t>
      </w:r>
      <w:r w:rsidR="00891A12"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powyższego uprawnienia. W takim przypadku pełną należność za wykonane roboty Zamawiający ma prawo potrącić z kwoty wniesionej przez Wykonawcę z zabezpieczenia należytego wykonania umowy, o którym mowa w § 1</w:t>
      </w:r>
      <w:r w:rsidR="00891A12" w:rsidRPr="00C64DF1">
        <w:rPr>
          <w:rFonts w:ascii="Times New Roman" w:eastAsia="Times New Roman" w:hAnsi="Times New Roman" w:cs="Times New Roman"/>
          <w:sz w:val="24"/>
          <w:szCs w:val="24"/>
          <w:lang w:eastAsia="pl-PL"/>
        </w:rPr>
        <w:t>5</w:t>
      </w:r>
      <w:r w:rsidRPr="00C64DF1">
        <w:rPr>
          <w:rFonts w:ascii="Times New Roman" w:eastAsia="Times New Roman" w:hAnsi="Times New Roman" w:cs="Times New Roman"/>
          <w:sz w:val="24"/>
          <w:szCs w:val="24"/>
          <w:lang w:eastAsia="pl-PL"/>
        </w:rPr>
        <w:t xml:space="preserve"> umowy.</w:t>
      </w:r>
    </w:p>
    <w:p w14:paraId="04EDA62B" w14:textId="77777777" w:rsidR="00891A12"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okresie gwarancji Wykonawca jest zobowiązany do udziału w przeglądach gwarancyjnych. O terminach przeglądów gwarancyjnych Zamawiający poinformuje Wykonawcę pisemnie i/lub e-mailem.</w:t>
      </w:r>
    </w:p>
    <w:p w14:paraId="429A8046" w14:textId="2C0C64DD"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usuwa zgłoszone w okresie gwarancji i rękojmi wady i usterki w ramach wynagrodzenia, o którym mowa w § </w:t>
      </w:r>
      <w:r w:rsidR="00891A12"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umowy.</w:t>
      </w:r>
    </w:p>
    <w:p w14:paraId="72863053" w14:textId="77777777" w:rsidR="00891A12" w:rsidRPr="00C64DF1" w:rsidRDefault="00891A12" w:rsidP="00891A12">
      <w:pPr>
        <w:spacing w:after="0" w:line="240" w:lineRule="auto"/>
        <w:ind w:left="360"/>
        <w:jc w:val="both"/>
        <w:rPr>
          <w:rFonts w:ascii="Times New Roman" w:eastAsia="Times New Roman" w:hAnsi="Times New Roman" w:cs="Times New Roman"/>
          <w:sz w:val="24"/>
          <w:szCs w:val="24"/>
          <w:lang w:eastAsia="pl-PL"/>
        </w:rPr>
      </w:pPr>
    </w:p>
    <w:p w14:paraId="7FEA7E55" w14:textId="77777777" w:rsidR="003C3B30" w:rsidRPr="00C64DF1" w:rsidRDefault="00E82169" w:rsidP="003C3B30">
      <w:pPr>
        <w:keepNext/>
        <w:jc w:val="center"/>
        <w:rPr>
          <w:rFonts w:ascii="Times New Roman" w:hAnsi="Times New Roman" w:cs="Times New Roman"/>
          <w:b/>
          <w:sz w:val="24"/>
          <w:szCs w:val="24"/>
        </w:rPr>
      </w:pPr>
      <w:r w:rsidRPr="00C64DF1">
        <w:rPr>
          <w:rFonts w:ascii="Times New Roman" w:hAnsi="Times New Roman" w:cs="Times New Roman"/>
          <w:b/>
          <w:sz w:val="24"/>
          <w:szCs w:val="24"/>
        </w:rPr>
        <w:t>§</w:t>
      </w:r>
      <w:r w:rsidR="003C3B30" w:rsidRPr="00C64DF1">
        <w:rPr>
          <w:rFonts w:ascii="Times New Roman" w:hAnsi="Times New Roman" w:cs="Times New Roman"/>
          <w:b/>
          <w:sz w:val="24"/>
          <w:szCs w:val="24"/>
        </w:rPr>
        <w:t xml:space="preserve"> </w:t>
      </w:r>
      <w:r w:rsidRPr="00C64DF1">
        <w:rPr>
          <w:rFonts w:ascii="Times New Roman" w:hAnsi="Times New Roman" w:cs="Times New Roman"/>
          <w:b/>
          <w:sz w:val="24"/>
          <w:szCs w:val="24"/>
        </w:rPr>
        <w:t>1</w:t>
      </w:r>
      <w:r w:rsidR="003C3B30" w:rsidRPr="00C64DF1">
        <w:rPr>
          <w:rFonts w:ascii="Times New Roman" w:hAnsi="Times New Roman" w:cs="Times New Roman"/>
          <w:b/>
          <w:sz w:val="24"/>
          <w:szCs w:val="24"/>
        </w:rPr>
        <w:t>7</w:t>
      </w:r>
      <w:r w:rsidR="003C3B30" w:rsidRPr="00C64DF1">
        <w:rPr>
          <w:rFonts w:ascii="Times New Roman" w:hAnsi="Times New Roman" w:cs="Times New Roman"/>
          <w:b/>
          <w:sz w:val="24"/>
          <w:szCs w:val="24"/>
        </w:rPr>
        <w:br/>
      </w:r>
      <w:r w:rsidRPr="00C64DF1">
        <w:rPr>
          <w:rFonts w:ascii="Times New Roman" w:hAnsi="Times New Roman" w:cs="Times New Roman"/>
          <w:b/>
          <w:sz w:val="24"/>
          <w:szCs w:val="24"/>
        </w:rPr>
        <w:t>PODWYKONAWSTWO</w:t>
      </w:r>
    </w:p>
    <w:p w14:paraId="3A17D766" w14:textId="034E7CA4" w:rsidR="003C3B30" w:rsidRPr="00C64DF1" w:rsidRDefault="00E82169" w:rsidP="00744DF0">
      <w:pPr>
        <w:pStyle w:val="Akapitzlist"/>
        <w:keepNext/>
        <w:numPr>
          <w:ilvl w:val="0"/>
          <w:numId w:val="36"/>
        </w:numPr>
        <w:jc w:val="both"/>
        <w:rPr>
          <w:rFonts w:ascii="Times New Roman" w:hAnsi="Times New Roman" w:cs="Times New Roman"/>
          <w:b/>
          <w:sz w:val="24"/>
          <w:szCs w:val="24"/>
        </w:rPr>
      </w:pPr>
      <w:r w:rsidRPr="00C64DF1">
        <w:rPr>
          <w:rFonts w:ascii="Times New Roman" w:hAnsi="Times New Roman" w:cs="Times New Roman"/>
          <w:sz w:val="24"/>
          <w:szCs w:val="24"/>
        </w:rPr>
        <w:t xml:space="preserve">Strony umowy ustalają, że roboty zostaną wykonane przez wykonawcę osobiście bądź </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z udziałem podwykonawców.</w:t>
      </w:r>
    </w:p>
    <w:p w14:paraId="732B30B4" w14:textId="11991DC5" w:rsidR="00E82169" w:rsidRPr="00C64DF1" w:rsidRDefault="00E82169" w:rsidP="00744DF0">
      <w:pPr>
        <w:pStyle w:val="Akapitzlist"/>
        <w:keepNext/>
        <w:numPr>
          <w:ilvl w:val="0"/>
          <w:numId w:val="36"/>
        </w:numPr>
        <w:rPr>
          <w:rFonts w:ascii="Times New Roman" w:hAnsi="Times New Roman" w:cs="Times New Roman"/>
          <w:b/>
          <w:sz w:val="24"/>
          <w:szCs w:val="24"/>
        </w:rPr>
      </w:pPr>
      <w:r w:rsidRPr="00C64DF1">
        <w:rPr>
          <w:rFonts w:ascii="Times New Roman" w:hAnsi="Times New Roman" w:cs="Times New Roman"/>
          <w:sz w:val="24"/>
          <w:szCs w:val="24"/>
        </w:rPr>
        <w:t>Wykonawca oświadcza, że zamierza powierzyć realizację następującej części zamówienia następującym podwykonawcom:</w:t>
      </w:r>
    </w:p>
    <w:p w14:paraId="5AF86DDD" w14:textId="77777777" w:rsidR="00E82169" w:rsidRPr="00C64DF1" w:rsidRDefault="00E82169" w:rsidP="00744DF0">
      <w:pPr>
        <w:numPr>
          <w:ilvl w:val="0"/>
          <w:numId w:val="39"/>
        </w:numPr>
        <w:spacing w:after="0" w:line="240" w:lineRule="auto"/>
        <w:ind w:hanging="294"/>
        <w:jc w:val="both"/>
        <w:rPr>
          <w:rFonts w:ascii="Times New Roman" w:hAnsi="Times New Roman" w:cs="Times New Roman"/>
          <w:sz w:val="24"/>
          <w:szCs w:val="24"/>
        </w:rPr>
      </w:pPr>
      <w:r w:rsidRPr="00C64DF1">
        <w:rPr>
          <w:rFonts w:ascii="Times New Roman" w:hAnsi="Times New Roman" w:cs="Times New Roman"/>
          <w:sz w:val="24"/>
          <w:szCs w:val="24"/>
        </w:rPr>
        <w:t xml:space="preserve">Nazwa podwykonawcy: …………………... </w:t>
      </w:r>
    </w:p>
    <w:p w14:paraId="079B9686" w14:textId="77777777" w:rsidR="00E82169" w:rsidRPr="00C64DF1" w:rsidRDefault="00E82169" w:rsidP="00744DF0">
      <w:pPr>
        <w:numPr>
          <w:ilvl w:val="0"/>
          <w:numId w:val="40"/>
        </w:numPr>
        <w:spacing w:after="0" w:line="240" w:lineRule="auto"/>
        <w:ind w:left="993" w:hanging="284"/>
        <w:jc w:val="both"/>
        <w:rPr>
          <w:rFonts w:ascii="Times New Roman" w:hAnsi="Times New Roman" w:cs="Times New Roman"/>
          <w:sz w:val="24"/>
          <w:szCs w:val="24"/>
        </w:rPr>
      </w:pPr>
      <w:r w:rsidRPr="00C64DF1">
        <w:rPr>
          <w:rFonts w:ascii="Times New Roman" w:hAnsi="Times New Roman" w:cs="Times New Roman"/>
          <w:sz w:val="24"/>
          <w:szCs w:val="24"/>
        </w:rPr>
        <w:t xml:space="preserve">zakres i opis powierzonej części zamówienia: …………………….. </w:t>
      </w:r>
    </w:p>
    <w:p w14:paraId="76EA40FB" w14:textId="77777777" w:rsidR="00E82169" w:rsidRPr="00C64DF1" w:rsidRDefault="00E82169" w:rsidP="00744DF0">
      <w:pPr>
        <w:numPr>
          <w:ilvl w:val="0"/>
          <w:numId w:val="40"/>
        </w:numPr>
        <w:spacing w:after="0" w:line="240" w:lineRule="auto"/>
        <w:ind w:left="993" w:hanging="284"/>
        <w:jc w:val="both"/>
        <w:rPr>
          <w:rFonts w:ascii="Times New Roman" w:hAnsi="Times New Roman" w:cs="Times New Roman"/>
          <w:sz w:val="24"/>
          <w:szCs w:val="24"/>
        </w:rPr>
      </w:pPr>
      <w:r w:rsidRPr="00C64DF1">
        <w:rPr>
          <w:rFonts w:ascii="Times New Roman" w:hAnsi="Times New Roman" w:cs="Times New Roman"/>
          <w:sz w:val="24"/>
          <w:szCs w:val="24"/>
        </w:rPr>
        <w:t xml:space="preserve">podwykonawca jest/nie jest* podmiotem, na którego zasoby Wykonawca powołuje się na zasadach określonych w art. 118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13CBE721" w14:textId="77777777" w:rsidR="00E82169" w:rsidRPr="00C64DF1" w:rsidRDefault="00E82169" w:rsidP="00744DF0">
      <w:pPr>
        <w:numPr>
          <w:ilvl w:val="0"/>
          <w:numId w:val="39"/>
        </w:numPr>
        <w:spacing w:after="0" w:line="240" w:lineRule="auto"/>
        <w:ind w:hanging="294"/>
        <w:jc w:val="both"/>
        <w:rPr>
          <w:rFonts w:ascii="Times New Roman" w:hAnsi="Times New Roman" w:cs="Times New Roman"/>
          <w:sz w:val="24"/>
          <w:szCs w:val="24"/>
        </w:rPr>
      </w:pPr>
      <w:r w:rsidRPr="00C64DF1">
        <w:rPr>
          <w:rFonts w:ascii="Times New Roman" w:hAnsi="Times New Roman" w:cs="Times New Roman"/>
          <w:sz w:val="24"/>
          <w:szCs w:val="24"/>
        </w:rPr>
        <w:lastRenderedPageBreak/>
        <w:t xml:space="preserve">Nazwa podwykonawcy: …………………... </w:t>
      </w:r>
    </w:p>
    <w:p w14:paraId="106E9FE7" w14:textId="77777777" w:rsidR="00E82169" w:rsidRPr="00C64DF1" w:rsidRDefault="00E82169" w:rsidP="00744DF0">
      <w:pPr>
        <w:pStyle w:val="Akapitzlist"/>
        <w:numPr>
          <w:ilvl w:val="0"/>
          <w:numId w:val="65"/>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rPr>
        <w:t xml:space="preserve">zakres i opis powierzonej części zamówienia: …………………….. </w:t>
      </w:r>
    </w:p>
    <w:p w14:paraId="7EF91C42" w14:textId="77777777" w:rsidR="00E82169" w:rsidRPr="00C64DF1" w:rsidRDefault="00E82169" w:rsidP="00744DF0">
      <w:pPr>
        <w:pStyle w:val="Akapitzlist"/>
        <w:numPr>
          <w:ilvl w:val="0"/>
          <w:numId w:val="65"/>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rPr>
        <w:t xml:space="preserve">podwykonawca jest/nie jest* podmiotem, na którego zasoby Wykonawca powołuje się na zasadach określonych w art. 118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35BE0AC9" w14:textId="51C6E3D3"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jest zobowiązany do zawiadomienia Zamawiającego o wszelkich zmianach danych, o których mowa w ust. </w:t>
      </w:r>
      <w:r w:rsidR="00891A12" w:rsidRPr="00C64DF1">
        <w:rPr>
          <w:rFonts w:ascii="Times New Roman" w:hAnsi="Times New Roman" w:cs="Times New Roman"/>
          <w:sz w:val="24"/>
          <w:szCs w:val="24"/>
        </w:rPr>
        <w:t>2</w:t>
      </w:r>
      <w:r w:rsidRPr="00C64DF1">
        <w:rPr>
          <w:rFonts w:ascii="Times New Roman" w:hAnsi="Times New Roman" w:cs="Times New Roman"/>
          <w:sz w:val="24"/>
          <w:szCs w:val="24"/>
        </w:rPr>
        <w:t xml:space="preserve"> w trakcie realizacji przedmiotu umowy i przekazania informacji na temat nowych podwykonawców, którym w późniejszym okresie zamierza powierzyć wykonanie części zamówienia.</w:t>
      </w:r>
    </w:p>
    <w:p w14:paraId="56B08FC5"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Jeżeli zmiana albo rezygnacja z podwykonawcy dotyczy podmiotu, na którego zasoby Wykonawca powoływał się na zasadach określonych w art. 118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  w celu wykazania spełnienia warunków udziału w postępowaniu, Wykonawca jest zobowiązany wykazać Zamawiającemu, że:</w:t>
      </w:r>
    </w:p>
    <w:p w14:paraId="4E884EBC" w14:textId="4A477291" w:rsidR="00E82169" w:rsidRPr="00C64DF1" w:rsidRDefault="00E82169" w:rsidP="00744DF0">
      <w:pPr>
        <w:numPr>
          <w:ilvl w:val="0"/>
          <w:numId w:val="41"/>
        </w:numPr>
        <w:tabs>
          <w:tab w:val="clear" w:pos="644"/>
          <w:tab w:val="num" w:pos="-1276"/>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t>
      </w:r>
      <w:r w:rsidR="00BC0214">
        <w:rPr>
          <w:rFonts w:ascii="Times New Roman" w:hAnsi="Times New Roman" w:cs="Times New Roman"/>
          <w:sz w:val="24"/>
          <w:szCs w:val="24"/>
        </w:rPr>
        <w:br/>
      </w:r>
      <w:r w:rsidRPr="00C64DF1">
        <w:rPr>
          <w:rFonts w:ascii="Times New Roman" w:hAnsi="Times New Roman" w:cs="Times New Roman"/>
          <w:sz w:val="24"/>
          <w:szCs w:val="24"/>
        </w:rPr>
        <w:t xml:space="preserve">w trakcie postępowania o udzielenie zamówienia oraz </w:t>
      </w:r>
    </w:p>
    <w:p w14:paraId="5E4157CA" w14:textId="77777777" w:rsidR="00E82169" w:rsidRPr="00C64DF1" w:rsidRDefault="00E82169" w:rsidP="00744DF0">
      <w:pPr>
        <w:numPr>
          <w:ilvl w:val="0"/>
          <w:numId w:val="41"/>
        </w:numPr>
        <w:tabs>
          <w:tab w:val="clear" w:pos="644"/>
          <w:tab w:val="num" w:pos="-1276"/>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brak jest podstaw do wykluczenia proponowanego podwykonawcy.</w:t>
      </w:r>
    </w:p>
    <w:p w14:paraId="0BD1C3E4"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i/>
          <w:sz w:val="24"/>
          <w:szCs w:val="24"/>
        </w:rPr>
      </w:pPr>
      <w:r w:rsidRPr="00C64DF1">
        <w:rPr>
          <w:rFonts w:ascii="Times New Roman" w:hAnsi="Times New Roman" w:cs="Times New Roman"/>
          <w:sz w:val="24"/>
          <w:szCs w:val="24"/>
        </w:rPr>
        <w:t xml:space="preserve">Przepisu ust. 4 nie stosuje się wobec podwykonawców niebędących podmiotami, na których zasoby Wykonawca powoływał się na zasadach określonych w art. 118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 xml:space="preserve"> oraz do dalszych podwykonawców.</w:t>
      </w:r>
    </w:p>
    <w:p w14:paraId="0954BDB3" w14:textId="0539C0D5"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zastrzega sobie prawo </w:t>
      </w:r>
      <w:r w:rsidRPr="00C64DF1">
        <w:rPr>
          <w:rFonts w:ascii="Times New Roman" w:hAnsi="Times New Roman" w:cs="Times New Roman"/>
          <w:iCs/>
          <w:sz w:val="24"/>
          <w:szCs w:val="24"/>
        </w:rPr>
        <w:t>weryfikacji podstawy wykluczenia podwykonawcy</w:t>
      </w:r>
      <w:r w:rsidR="00891A12" w:rsidRPr="00C64DF1">
        <w:rPr>
          <w:rFonts w:ascii="Times New Roman" w:hAnsi="Times New Roman" w:cs="Times New Roman"/>
          <w:iCs/>
          <w:sz w:val="24"/>
          <w:szCs w:val="24"/>
        </w:rPr>
        <w:t xml:space="preserve"> </w:t>
      </w:r>
      <w:r w:rsidRPr="00C64DF1">
        <w:rPr>
          <w:rFonts w:ascii="Times New Roman" w:hAnsi="Times New Roman" w:cs="Times New Roman"/>
          <w:iCs/>
          <w:sz w:val="24"/>
          <w:szCs w:val="24"/>
        </w:rPr>
        <w:t xml:space="preserve">niebędącego podmiotem trzecim, na zasadach określonych w art. 462 ust. 5 ustawy </w:t>
      </w:r>
      <w:proofErr w:type="spellStart"/>
      <w:r w:rsidRPr="00C64DF1">
        <w:rPr>
          <w:rFonts w:ascii="Times New Roman" w:hAnsi="Times New Roman" w:cs="Times New Roman"/>
          <w:iCs/>
          <w:sz w:val="24"/>
          <w:szCs w:val="24"/>
        </w:rPr>
        <w:t>Pzp</w:t>
      </w:r>
      <w:proofErr w:type="spellEnd"/>
      <w:r w:rsidRPr="00C64DF1">
        <w:rPr>
          <w:rFonts w:ascii="Times New Roman" w:hAnsi="Times New Roman" w:cs="Times New Roman"/>
          <w:iCs/>
          <w:sz w:val="24"/>
          <w:szCs w:val="24"/>
        </w:rPr>
        <w:t>.</w:t>
      </w:r>
    </w:p>
    <w:p w14:paraId="12FE3487"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3D31D0DF"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B26CCD6"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celu powierzenia wykonania części zamówienia podwykonawcy, wykonawca zawiera umowę o podwykonawstwo w rozumieniu art. 7 pkt 27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5A8CEEB4"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6BAE5BBC" w14:textId="4A5B90A1"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o podwykonawstwo powinna być zawarta ze wszystkimi członkami konsorcjum,</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a nie tylko z jednym lub niektórymi z nich,</w:t>
      </w:r>
    </w:p>
    <w:p w14:paraId="1B022E2A"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zakres robót przewidzianych do wykonania,</w:t>
      </w:r>
    </w:p>
    <w:p w14:paraId="3DB1C644"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termin realizacji robót, który będzie zgodny z terminem wykonania niniejszej umowy,</w:t>
      </w:r>
    </w:p>
    <w:p w14:paraId="681003B4"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terminy i zasady dokonywania odbioru, </w:t>
      </w:r>
    </w:p>
    <w:p w14:paraId="496B0AE6"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kosztorysu ofertowego),</w:t>
      </w:r>
    </w:p>
    <w:p w14:paraId="2A8DF2B9" w14:textId="0A254BD8"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wymóg zatrudnienia przez podwykonawcę na podstawie umowy o pracę osób wykonujących czynności, o których mowa w §</w:t>
      </w:r>
      <w:r w:rsidR="001B2E12" w:rsidRPr="00C64DF1">
        <w:rPr>
          <w:rFonts w:ascii="Times New Roman" w:hAnsi="Times New Roman" w:cs="Times New Roman"/>
          <w:sz w:val="24"/>
          <w:szCs w:val="24"/>
        </w:rPr>
        <w:t xml:space="preserve"> </w:t>
      </w:r>
      <w:r w:rsidRPr="00C64DF1">
        <w:rPr>
          <w:rFonts w:ascii="Times New Roman" w:hAnsi="Times New Roman" w:cs="Times New Roman"/>
          <w:sz w:val="24"/>
          <w:szCs w:val="24"/>
        </w:rPr>
        <w:t>1</w:t>
      </w:r>
      <w:r w:rsidR="001B2E12" w:rsidRPr="00C64DF1">
        <w:rPr>
          <w:rFonts w:ascii="Times New Roman" w:hAnsi="Times New Roman" w:cs="Times New Roman"/>
          <w:sz w:val="24"/>
          <w:szCs w:val="24"/>
        </w:rPr>
        <w:t>2</w:t>
      </w:r>
      <w:r w:rsidRPr="00C64DF1">
        <w:rPr>
          <w:rFonts w:ascii="Times New Roman" w:hAnsi="Times New Roman" w:cs="Times New Roman"/>
          <w:sz w:val="24"/>
          <w:szCs w:val="24"/>
        </w:rPr>
        <w:t xml:space="preserve"> ust. 1 umowy, obowiązki w zakresie dokumentowania oraz sankcje z tytułu niespełnienia tego wymogu,</w:t>
      </w:r>
    </w:p>
    <w:p w14:paraId="22A55C87"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3CDB7F29" w14:textId="77777777" w:rsidR="00E82169" w:rsidRPr="00C64DF1" w:rsidRDefault="00E82169" w:rsidP="00744DF0">
      <w:pPr>
        <w:numPr>
          <w:ilvl w:val="0"/>
          <w:numId w:val="37"/>
        </w:numPr>
        <w:tabs>
          <w:tab w:val="clear" w:pos="786"/>
          <w:tab w:val="num" w:pos="709"/>
        </w:tabs>
        <w:spacing w:after="0" w:line="240" w:lineRule="auto"/>
        <w:ind w:left="709" w:right="72" w:hanging="283"/>
        <w:jc w:val="both"/>
        <w:rPr>
          <w:rFonts w:ascii="Times New Roman" w:hAnsi="Times New Roman" w:cs="Times New Roman"/>
          <w:sz w:val="24"/>
          <w:szCs w:val="24"/>
        </w:rPr>
      </w:pPr>
      <w:r w:rsidRPr="00C64DF1">
        <w:rPr>
          <w:rFonts w:ascii="Times New Roman" w:hAnsi="Times New Roman" w:cs="Times New Roman"/>
          <w:sz w:val="24"/>
          <w:szCs w:val="24"/>
          <w:lang w:val="x-none" w:eastAsia="x-none"/>
        </w:rPr>
        <w:lastRenderedPageBreak/>
        <w:t xml:space="preserve">Sądem właściwym do rozstrzygania sporów na tle realizacji niniejszej umowy będzie Sąd powszechny miejscowo właściwy </w:t>
      </w:r>
      <w:r w:rsidRPr="00C64DF1">
        <w:rPr>
          <w:rFonts w:ascii="Times New Roman" w:hAnsi="Times New Roman" w:cs="Times New Roman"/>
          <w:sz w:val="24"/>
          <w:szCs w:val="24"/>
          <w:lang w:eastAsia="x-none"/>
        </w:rPr>
        <w:t>wg. miejsca wykonania</w:t>
      </w:r>
      <w:r w:rsidRPr="00C64DF1">
        <w:rPr>
          <w:rFonts w:ascii="Times New Roman" w:hAnsi="Times New Roman" w:cs="Times New Roman"/>
          <w:sz w:val="24"/>
          <w:szCs w:val="24"/>
          <w:lang w:val="x-none" w:eastAsia="x-none"/>
        </w:rPr>
        <w:t xml:space="preserve"> </w:t>
      </w:r>
      <w:r w:rsidRPr="00C64DF1">
        <w:rPr>
          <w:rFonts w:ascii="Times New Roman" w:hAnsi="Times New Roman" w:cs="Times New Roman"/>
          <w:sz w:val="24"/>
          <w:szCs w:val="24"/>
          <w:lang w:eastAsia="x-none"/>
        </w:rPr>
        <w:t>przedmiotu umowy.</w:t>
      </w:r>
    </w:p>
    <w:p w14:paraId="4BAA12BF" w14:textId="1E30776F"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lub dalszy podwykonawca zamierzający zawrzeć umowę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której przedmiotem jest wykonanie robót budowlanych,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569E14D5" w14:textId="4462AFF8"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w terminie 10 dni od otrzymania od Wykonawcy projektu umowy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 podwykonawstwo, może wnieść do niej pisemne zastrzeżenia. Jeżeli tego nie uczyni, oznaczać to będzie akceptację projektu umowy przez Zamawiającego.</w:t>
      </w:r>
    </w:p>
    <w:p w14:paraId="09921B5B" w14:textId="74A0A574"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zgłoszenia przez Zamawiającego zastrzeżeń do projektu umowy o podwykonawstwo, Wykonawca, podwykonawca lub dalszy podwykonawca ma obowiązek przedłożyć zmieniony projekt umowy o podwykonawstwo, uwzględniający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w całości zastrzeżenia Zamawiającego. W takim przypadku termin do zgłoszenia zastrzeżeń przez Zamawiającego, o którym mowa w ust. 12, rozpoczyna bieg na nowo.</w:t>
      </w:r>
    </w:p>
    <w:p w14:paraId="45301BB8"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1A43B62"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7486FAC3" w14:textId="7FE7E8D5"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jest uprawniony do zgłaszania pisemnych zastrzeżeń do projektu umowy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lub sprzeciwu do umowy o podwykonawstwo, w szczególności gdy: </w:t>
      </w:r>
    </w:p>
    <w:p w14:paraId="794EF4B6"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nie będzie spełniała wymagań określonych w dokumentach zamówienia,</w:t>
      </w:r>
    </w:p>
    <w:p w14:paraId="650EDD48" w14:textId="1FDCBF6A"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przewidywała termin zapłaty wynagrodzenia dłuższy niż 30 dni od dnia doręczenia Wykonawcy, podwykonawcy lub dalszemu podwykonawcy faktury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lub rachunku, potwierdzających wykonanie zleconego świadczenia,</w:t>
      </w:r>
    </w:p>
    <w:p w14:paraId="064BF40B" w14:textId="01E7420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zawierała zapisy uzależniające dokonanie zapłaty na rzecz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od odbioru robót przez Zamawiającego lub od zapłaty należności Wykonawcy przez Zamawiającego,</w:t>
      </w:r>
    </w:p>
    <w:p w14:paraId="2ADDF827"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nie będzie zawierała uregulowań dotyczących zawierania umów na roboty budowlane z dalszymi podwykonawcami w szczególności zapisów warunkujących podpisanie tych umów od zgody Wykonawcy i od akceptacji Zamawiającego,</w:t>
      </w:r>
    </w:p>
    <w:p w14:paraId="2085C5D0" w14:textId="5EAE442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zawierać postanowienia, które w ocenie Zamawiającego będą mogły utrudniać lub uniemożliwiać prawidłową lub terminową realizację niniejszej umowy, zgodnie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z jej treścią,</w:t>
      </w:r>
    </w:p>
    <w:p w14:paraId="470287A4"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zawierała postanowienia niezgodne z art. 463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71A7891" w14:textId="7EDC261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Uregulowania niniejszego paragrafu obowiązują także przy zmianach projektów umów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jak i zmianach umów o podwykonawstwo. </w:t>
      </w:r>
    </w:p>
    <w:p w14:paraId="5D903248" w14:textId="72A81A2D"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 Wykonawcą za zapłatę wymaganego wynagrodzenia, przysługującego podwykonawcy lub dalszemu podwykonawcy za wykonanie czynności przewidzianych niniejszą umową. </w:t>
      </w:r>
    </w:p>
    <w:p w14:paraId="30D40F1C" w14:textId="3D603733" w:rsidR="001B2E12" w:rsidRPr="00C64DF1" w:rsidRDefault="001B2E12"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lastRenderedPageBreak/>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7D6D11" w:rsidRPr="00C64DF1">
        <w:rPr>
          <w:rFonts w:ascii="Times New Roman" w:hAnsi="Times New Roman" w:cs="Times New Roman"/>
          <w:sz w:val="24"/>
          <w:szCs w:val="24"/>
        </w:rPr>
        <w:t>8</w:t>
      </w:r>
      <w:r w:rsidRPr="00C64DF1">
        <w:rPr>
          <w:rFonts w:ascii="Times New Roman" w:hAnsi="Times New Roman" w:cs="Times New Roman"/>
          <w:sz w:val="24"/>
          <w:szCs w:val="24"/>
        </w:rPr>
        <w:t xml:space="preserve"> ust. 1. Wyłączenie nie dotyczy umów </w:t>
      </w:r>
      <w:r w:rsidRPr="00C64DF1">
        <w:rPr>
          <w:rFonts w:ascii="Times New Roman" w:hAnsi="Times New Roman" w:cs="Times New Roman"/>
          <w:sz w:val="24"/>
          <w:szCs w:val="24"/>
        </w:rPr>
        <w:br/>
        <w:t xml:space="preserve">o podwykonawstwo o wartości większej niż 50.000 zł. </w:t>
      </w:r>
    </w:p>
    <w:p w14:paraId="328ECE19"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o którym mowa w ust. 19 umowy, jeżeli termin zapłaty wynagrodzenia jest dłuższy niż 30 dni, Zamawiający poinformuje o tym Wykonawcę i wezwie go do zmiany tej umowy pod rygorem wystąpienia o zapłatę kary umownej. </w:t>
      </w:r>
    </w:p>
    <w:p w14:paraId="2B8559F1"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Procedurę, o której mowa w ust. 19 i 20 umowy, stosuje się również do wszystkich zmian umów o podwykonawstwo, których przedmiotem są dostawy lub usługi. </w:t>
      </w:r>
    </w:p>
    <w:p w14:paraId="35D8499E" w14:textId="112B725D"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 zachowaniem terminów płatności określonych w umowie z podwykonawcą. </w:t>
      </w:r>
    </w:p>
    <w:p w14:paraId="458D0EC9" w14:textId="0808294E"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której przedmiotem są dostawy lub usługi, na zasadach określonych w art. 465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4F7D0D6F"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Bezpośrednia zapłata obejmuje należne wynagrodzenie, bez odsetek należnych podwykonawcy lub dalszemu podwykonawcy.</w:t>
      </w:r>
    </w:p>
    <w:p w14:paraId="53059549" w14:textId="61D330B9" w:rsidR="00D44CCC" w:rsidRPr="00541908" w:rsidRDefault="00E82169" w:rsidP="00744DF0">
      <w:pPr>
        <w:pStyle w:val="Akapitzlist"/>
        <w:numPr>
          <w:ilvl w:val="0"/>
          <w:numId w:val="36"/>
        </w:numPr>
        <w:jc w:val="both"/>
        <w:rPr>
          <w:rFonts w:ascii="Times New Roman" w:hAnsi="Times New Roman" w:cs="Times New Roman"/>
          <w:sz w:val="24"/>
          <w:szCs w:val="24"/>
        </w:rPr>
      </w:pPr>
      <w:r w:rsidRPr="00541908">
        <w:rPr>
          <w:rFonts w:ascii="Times New Roman" w:hAnsi="Times New Roman" w:cs="Times New Roman"/>
          <w:sz w:val="24"/>
          <w:szCs w:val="24"/>
        </w:rPr>
        <w:t>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w:t>
      </w:r>
      <w:r w:rsidR="00F3309F" w:rsidRPr="00541908">
        <w:rPr>
          <w:rFonts w:ascii="Times New Roman" w:hAnsi="Times New Roman" w:cs="Times New Roman"/>
          <w:sz w:val="24"/>
          <w:szCs w:val="24"/>
        </w:rPr>
        <w:t>y</w:t>
      </w:r>
      <w:r w:rsidRPr="00541908">
        <w:rPr>
          <w:rFonts w:ascii="Times New Roman" w:hAnsi="Times New Roman" w:cs="Times New Roman"/>
          <w:sz w:val="24"/>
          <w:szCs w:val="24"/>
        </w:rPr>
        <w:t xml:space="preserve"> wystawian</w:t>
      </w:r>
      <w:r w:rsidR="00F3309F" w:rsidRPr="00541908">
        <w:rPr>
          <w:rFonts w:ascii="Times New Roman" w:hAnsi="Times New Roman" w:cs="Times New Roman"/>
          <w:sz w:val="24"/>
          <w:szCs w:val="24"/>
        </w:rPr>
        <w:t>ej</w:t>
      </w:r>
      <w:r w:rsidRPr="00541908">
        <w:rPr>
          <w:rFonts w:ascii="Times New Roman" w:hAnsi="Times New Roman" w:cs="Times New Roman"/>
          <w:sz w:val="24"/>
          <w:szCs w:val="24"/>
        </w:rPr>
        <w:t xml:space="preserve"> po odbiorze końcowym zadania.</w:t>
      </w:r>
    </w:p>
    <w:p w14:paraId="5EC5B590" w14:textId="77777777" w:rsidR="00541908" w:rsidRPr="00541908" w:rsidRDefault="00541908" w:rsidP="00541908">
      <w:pPr>
        <w:jc w:val="both"/>
        <w:rPr>
          <w:rFonts w:ascii="Times New Roman" w:hAnsi="Times New Roman" w:cs="Times New Roman"/>
          <w:sz w:val="24"/>
          <w:szCs w:val="24"/>
        </w:rPr>
      </w:pPr>
    </w:p>
    <w:p w14:paraId="41F7F84C" w14:textId="72C5099C" w:rsidR="00E82169" w:rsidRPr="00C64DF1" w:rsidRDefault="00E82169" w:rsidP="00D44CCC">
      <w:pPr>
        <w:keepNext/>
        <w:jc w:val="center"/>
        <w:rPr>
          <w:rFonts w:ascii="Times New Roman" w:hAnsi="Times New Roman" w:cs="Times New Roman"/>
          <w:b/>
          <w:sz w:val="24"/>
          <w:szCs w:val="24"/>
        </w:rPr>
      </w:pPr>
      <w:r w:rsidRPr="00C64DF1">
        <w:rPr>
          <w:rFonts w:ascii="Times New Roman" w:hAnsi="Times New Roman" w:cs="Times New Roman"/>
          <w:b/>
          <w:sz w:val="24"/>
          <w:szCs w:val="24"/>
        </w:rPr>
        <w:t>§</w:t>
      </w:r>
      <w:r w:rsidR="00D44CCC" w:rsidRPr="00C64DF1">
        <w:rPr>
          <w:rFonts w:ascii="Times New Roman" w:hAnsi="Times New Roman" w:cs="Times New Roman"/>
          <w:b/>
          <w:sz w:val="24"/>
          <w:szCs w:val="24"/>
        </w:rPr>
        <w:t xml:space="preserve"> </w:t>
      </w:r>
      <w:r w:rsidRPr="00C64DF1">
        <w:rPr>
          <w:rFonts w:ascii="Times New Roman" w:hAnsi="Times New Roman" w:cs="Times New Roman"/>
          <w:b/>
          <w:sz w:val="24"/>
          <w:szCs w:val="24"/>
        </w:rPr>
        <w:t>1</w:t>
      </w:r>
      <w:r w:rsidR="00D44CCC" w:rsidRPr="00C64DF1">
        <w:rPr>
          <w:rFonts w:ascii="Times New Roman" w:hAnsi="Times New Roman" w:cs="Times New Roman"/>
          <w:b/>
          <w:sz w:val="24"/>
          <w:szCs w:val="24"/>
        </w:rPr>
        <w:t>8</w:t>
      </w:r>
      <w:r w:rsidR="00D44CCC" w:rsidRPr="00C64DF1">
        <w:rPr>
          <w:rFonts w:ascii="Times New Roman" w:hAnsi="Times New Roman" w:cs="Times New Roman"/>
          <w:b/>
          <w:sz w:val="24"/>
          <w:szCs w:val="24"/>
        </w:rPr>
        <w:br/>
      </w:r>
      <w:r w:rsidRPr="00C64DF1">
        <w:rPr>
          <w:rFonts w:ascii="Times New Roman" w:hAnsi="Times New Roman" w:cs="Times New Roman"/>
          <w:b/>
          <w:sz w:val="24"/>
          <w:szCs w:val="24"/>
        </w:rPr>
        <w:t>ODSTĄPIENIE OD UMOWY, ROZWIĄZANIE UMOWY</w:t>
      </w:r>
    </w:p>
    <w:p w14:paraId="60FD4F74" w14:textId="77777777" w:rsidR="00E82169"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Zamawiający jest uprawniony do odstąpienia od umowy </w:t>
      </w:r>
      <w:r w:rsidRPr="00C64DF1">
        <w:rPr>
          <w:rFonts w:ascii="Times New Roman" w:hAnsi="Times New Roman" w:cs="Times New Roman"/>
          <w:sz w:val="24"/>
          <w:szCs w:val="24"/>
        </w:rPr>
        <w:t xml:space="preserve">(w całości lub w części) </w:t>
      </w:r>
      <w:r w:rsidRPr="00C64DF1">
        <w:rPr>
          <w:rFonts w:ascii="Times New Roman" w:hAnsi="Times New Roman" w:cs="Times New Roman"/>
          <w:sz w:val="24"/>
          <w:szCs w:val="24"/>
        </w:rPr>
        <w:br/>
        <w:t xml:space="preserve">w przypadkach określonych w obowiązujących przepisach prawa oraz </w:t>
      </w:r>
      <w:r w:rsidRPr="00C64DF1">
        <w:rPr>
          <w:rFonts w:ascii="Times New Roman" w:hAnsi="Times New Roman" w:cs="Times New Roman"/>
          <w:sz w:val="24"/>
          <w:szCs w:val="24"/>
          <w:shd w:val="clear" w:color="auto" w:fill="FFFFFF"/>
        </w:rPr>
        <w:t>gdy:</w:t>
      </w:r>
    </w:p>
    <w:p w14:paraId="70DDF8CB" w14:textId="75294F51"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nastąpiła likwidacja Wykonawcy (postawienie w stan likwidacji), bądź został złożony wniosek o wszczęcie w stosunku do Wykonawcy któregokolwiek z postępowań wskazanych w przepisach ustawy z dnia 28.02.2003 r. </w:t>
      </w:r>
      <w:r w:rsidR="007D6D11" w:rsidRPr="00C64DF1">
        <w:rPr>
          <w:rFonts w:ascii="Times New Roman" w:hAnsi="Times New Roman" w:cs="Times New Roman"/>
          <w:sz w:val="24"/>
          <w:szCs w:val="24"/>
          <w:shd w:val="clear" w:color="auto" w:fill="FFFFFF"/>
        </w:rPr>
        <w:t>P</w:t>
      </w:r>
      <w:r w:rsidRPr="00C64DF1">
        <w:rPr>
          <w:rFonts w:ascii="Times New Roman" w:hAnsi="Times New Roman" w:cs="Times New Roman"/>
          <w:sz w:val="24"/>
          <w:szCs w:val="24"/>
          <w:shd w:val="clear" w:color="auto" w:fill="FFFFFF"/>
        </w:rPr>
        <w:t>rawo upadłościowe lub ustawy z dnia 15 maja 2015 r. Prawo restrukturyzacyjne,</w:t>
      </w:r>
    </w:p>
    <w:p w14:paraId="0E9E73EB" w14:textId="1ED3ED45"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zostanie wszczęte postępowanie egzekucyjne w stosunku do Wykonawcy </w:t>
      </w:r>
      <w:r w:rsidR="00567E08" w:rsidRPr="00C64DF1">
        <w:rPr>
          <w:rFonts w:ascii="Times New Roman" w:hAnsi="Times New Roman" w:cs="Times New Roman"/>
          <w:sz w:val="24"/>
          <w:szCs w:val="24"/>
        </w:rPr>
        <w:br/>
      </w:r>
      <w:r w:rsidRPr="00C64DF1">
        <w:rPr>
          <w:rFonts w:ascii="Times New Roman" w:hAnsi="Times New Roman" w:cs="Times New Roman"/>
          <w:sz w:val="24"/>
          <w:szCs w:val="24"/>
          <w:shd w:val="clear" w:color="auto" w:fill="FFFFFF"/>
        </w:rPr>
        <w:t>lub podwykonawców,</w:t>
      </w:r>
    </w:p>
    <w:p w14:paraId="6FD1AEB2"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 wyniku wszczętego postępowania egzekucyjnego nastąpi zajęcie majątku Wykonawcy niezbędnego do realizacji umowy lub jego części lub należności, przysługujących Wykonawcy ze strony Zamawiającego,</w:t>
      </w:r>
    </w:p>
    <w:p w14:paraId="5A27E8EF"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nie rozpoczął robót w terminie 14 dni od daty przekazania terenu robót,</w:t>
      </w:r>
    </w:p>
    <w:p w14:paraId="482005D8"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przerwał z przyczyn leżących po stronie Wykonawcy realizację przedmiotu umowy i przerwa ta trwa dłużej niż 14 dni,</w:t>
      </w:r>
    </w:p>
    <w:p w14:paraId="0F8D1453" w14:textId="5F3A108D"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lastRenderedPageBreak/>
        <w:t xml:space="preserve">Wykonawca realizuje roboty przewidziane niniejszą umową w sposób niezgodny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ze zleceniem, specyfikacjami technicznymi wykonania i odbioru robót, wskazaniami Zamawiającego lub niniejszą umową, w szczególności jeżeli Wykonawca będzie wbudowywał materiały i urządzenia o cechach technicznych i użytkowych gorszych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w stosunku do przewidzianych w zleceniu,</w:t>
      </w:r>
    </w:p>
    <w:p w14:paraId="32517A5C"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lekceważy swoje obowiązki, polegające na niewykonywaniu poleceń Zamawiającego lub jego upoważnionych przedstawicieli pomimo pisemnego wezwania dotycząca danego obowiązku,</w:t>
      </w:r>
    </w:p>
    <w:p w14:paraId="7ACFFCD3" w14:textId="5199C84A"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wprowadził niezatwierdzonego podwykonawcę na teren robót,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z pominięcie zasad określonych w </w:t>
      </w:r>
      <w:r w:rsidRPr="00C64DF1">
        <w:rPr>
          <w:rFonts w:ascii="Times New Roman" w:hAnsi="Times New Roman" w:cs="Times New Roman"/>
          <w:sz w:val="24"/>
          <w:szCs w:val="24"/>
        </w:rPr>
        <w:t>§</w:t>
      </w:r>
      <w:r w:rsidR="00C36D21" w:rsidRPr="00C64DF1">
        <w:rPr>
          <w:rFonts w:ascii="Times New Roman" w:hAnsi="Times New Roman" w:cs="Times New Roman"/>
          <w:sz w:val="24"/>
          <w:szCs w:val="24"/>
        </w:rPr>
        <w:t xml:space="preserve"> </w:t>
      </w:r>
      <w:r w:rsidRPr="00C64DF1">
        <w:rPr>
          <w:rFonts w:ascii="Times New Roman" w:hAnsi="Times New Roman" w:cs="Times New Roman"/>
          <w:sz w:val="24"/>
          <w:szCs w:val="24"/>
          <w:shd w:val="clear" w:color="auto" w:fill="FFFFFF"/>
        </w:rPr>
        <w:t>1</w:t>
      </w:r>
      <w:r w:rsidR="00C36D21" w:rsidRPr="00C64DF1">
        <w:rPr>
          <w:rFonts w:ascii="Times New Roman" w:hAnsi="Times New Roman" w:cs="Times New Roman"/>
          <w:sz w:val="24"/>
          <w:szCs w:val="24"/>
          <w:shd w:val="clear" w:color="auto" w:fill="FFFFFF"/>
        </w:rPr>
        <w:t>7</w:t>
      </w:r>
      <w:r w:rsidRPr="00C64DF1">
        <w:rPr>
          <w:rFonts w:ascii="Times New Roman" w:hAnsi="Times New Roman" w:cs="Times New Roman"/>
          <w:sz w:val="24"/>
          <w:szCs w:val="24"/>
          <w:shd w:val="clear" w:color="auto" w:fill="FFFFFF"/>
        </w:rPr>
        <w:t xml:space="preserve"> umowy,</w:t>
      </w:r>
    </w:p>
    <w:p w14:paraId="18232FF4" w14:textId="13A59B46"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nie reguluje w terminie płatności należnych zaakceptowanym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i zatwierdzonym podwykonawcom, </w:t>
      </w:r>
    </w:p>
    <w:p w14:paraId="18F35C84" w14:textId="512E8F8B"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jeżeli Zamawiający, na każdym etapie realizacji umowy uzna, że Wykonawca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nie posiada wymaganych zdolności, jeżeli zaangażowanie zasobów technicznych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lub zawodowych Wykonawcy w inne przedsięwzięcia gospodarcze Wykonawcy może mieć negatywny wpływ na realizację zamówienia</w:t>
      </w:r>
    </w:p>
    <w:p w14:paraId="4F057D3D" w14:textId="77777777" w:rsidR="00567E08" w:rsidRPr="00C64DF1" w:rsidRDefault="00E82169" w:rsidP="00567E08">
      <w:pPr>
        <w:ind w:left="284"/>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shd w:val="clear" w:color="auto" w:fill="FFFFFF"/>
        </w:rPr>
        <w:t>w terminie do 30 dni od dnia uzyskania przez Zamawiającego wiedzy o okoliczności uzasadniającej odstąpienie.</w:t>
      </w:r>
    </w:p>
    <w:p w14:paraId="013C712B" w14:textId="77777777" w:rsidR="00567E08"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shd w:val="clear" w:color="auto" w:fill="FFFFFF"/>
        </w:rPr>
        <w:t>Wykonawcy nie przysługuje żadne odszkodowanie, w tym z tytułu utraconych korzyści na skutek rozwiązania umowy w trybie ust. 1.</w:t>
      </w:r>
    </w:p>
    <w:p w14:paraId="61881EA8" w14:textId="253A6262" w:rsidR="00567E08"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rPr>
        <w:t xml:space="preserve">Zamawiającemu przysługuje ponadto, zgodnie z art. 465 ust. 7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 prawo odstąpienia od umowy w przypadku konieczności wielokrotnego dokonania</w:t>
      </w:r>
      <w:bookmarkStart w:id="3" w:name="mip50686871"/>
      <w:bookmarkEnd w:id="3"/>
      <w:r w:rsidRPr="00C64DF1">
        <w:rPr>
          <w:rFonts w:ascii="Times New Roman" w:hAnsi="Times New Roman" w:cs="Times New Roman"/>
          <w:sz w:val="24"/>
          <w:szCs w:val="24"/>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w:t>
      </w:r>
      <w:r w:rsidR="00C36D21" w:rsidRPr="00C64DF1">
        <w:rPr>
          <w:rFonts w:ascii="Times New Roman" w:hAnsi="Times New Roman" w:cs="Times New Roman"/>
          <w:sz w:val="24"/>
          <w:szCs w:val="24"/>
        </w:rPr>
        <w:t>0</w:t>
      </w:r>
      <w:r w:rsidRPr="00C64DF1">
        <w:rPr>
          <w:rFonts w:ascii="Times New Roman" w:hAnsi="Times New Roman" w:cs="Times New Roman"/>
          <w:sz w:val="24"/>
          <w:szCs w:val="24"/>
        </w:rPr>
        <w:t>.000 zł.</w:t>
      </w:r>
    </w:p>
    <w:p w14:paraId="070812C3" w14:textId="4AFCDBC6" w:rsidR="00E82169"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rPr>
        <w:t>Wykonawcy przysługuje prawo odstąpienia od umowy lub jej  części  w terminie 30 dni od dnia zaistnienia  jednej z  poniższych okoliczności:</w:t>
      </w:r>
    </w:p>
    <w:p w14:paraId="5BC4750A" w14:textId="4BDD1581"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nie wywiązuje się z obowiązku zapłaty faktury</w:t>
      </w:r>
      <w:r w:rsidR="007D6D11" w:rsidRPr="00C64DF1">
        <w:rPr>
          <w:rFonts w:ascii="Times New Roman" w:hAnsi="Times New Roman" w:cs="Times New Roman"/>
          <w:sz w:val="24"/>
          <w:szCs w:val="24"/>
        </w:rPr>
        <w:t>,</w:t>
      </w:r>
      <w:r w:rsidRPr="00C64DF1">
        <w:rPr>
          <w:rFonts w:ascii="Times New Roman" w:hAnsi="Times New Roman" w:cs="Times New Roman"/>
          <w:sz w:val="24"/>
          <w:szCs w:val="24"/>
        </w:rPr>
        <w:t xml:space="preserve"> mimo dodatkowego wezwania w terminie 30 dni od upływu terminu na zapłatę,</w:t>
      </w:r>
    </w:p>
    <w:p w14:paraId="1ACAF54C"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odmawia bez uzasadnionej przyczyny odbioru przedmiotu umowy,</w:t>
      </w:r>
    </w:p>
    <w:p w14:paraId="77313754"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zawiadomi Wykonawcę, iż wobec zaistnienia nieprzewidzianych uprzednio okoliczności nie będzie mógł wywiązać się ze swoich zobowiązań umownych wobec Wykonawcy,</w:t>
      </w:r>
    </w:p>
    <w:p w14:paraId="36247FBC"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shd w:val="clear" w:color="auto" w:fill="FFFFFF"/>
        </w:rPr>
        <w:t>na skutek polecenia Zamawiającego przerwa lub opóźnienie w wykonywaniu robót trwa dłużej niż 30 dni,</w:t>
      </w:r>
    </w:p>
    <w:p w14:paraId="314530A1" w14:textId="77777777" w:rsidR="00E82169" w:rsidRPr="00C64DF1" w:rsidRDefault="00E82169" w:rsidP="00744DF0">
      <w:pPr>
        <w:numPr>
          <w:ilvl w:val="0"/>
          <w:numId w:val="33"/>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Zamawiający opóźnia się z przekazaniem terenu robót przez okres dłuższy niż 30 dni,</w:t>
      </w:r>
    </w:p>
    <w:p w14:paraId="46676874" w14:textId="77777777" w:rsidR="00E82169" w:rsidRPr="00C64DF1" w:rsidRDefault="00E82169" w:rsidP="00744DF0">
      <w:pPr>
        <w:numPr>
          <w:ilvl w:val="0"/>
          <w:numId w:val="33"/>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Zamawiający opóźnia się z przeprowadzeniem odbioru całości robót względem terminów określonych niniejszą umową przez okres dłuższy niż 30 dni.</w:t>
      </w:r>
    </w:p>
    <w:p w14:paraId="081F0D6D" w14:textId="77777777" w:rsidR="00E82169" w:rsidRPr="00C64DF1" w:rsidRDefault="00E82169" w:rsidP="00744DF0">
      <w:pPr>
        <w:numPr>
          <w:ilvl w:val="2"/>
          <w:numId w:val="30"/>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może rozwiązać umowę, jeżeli zachodzi co najmniej jedna z następujących okoliczności:</w:t>
      </w:r>
    </w:p>
    <w:p w14:paraId="2A52B590" w14:textId="77777777" w:rsidR="00E82169" w:rsidRPr="00C64DF1" w:rsidRDefault="00E82169" w:rsidP="00744DF0">
      <w:pPr>
        <w:numPr>
          <w:ilvl w:val="0"/>
          <w:numId w:val="34"/>
        </w:numPr>
        <w:tabs>
          <w:tab w:val="left" w:pos="284"/>
        </w:tabs>
        <w:overflowPunct w:val="0"/>
        <w:autoSpaceDE w:val="0"/>
        <w:autoSpaceDN w:val="0"/>
        <w:adjustRightInd w:val="0"/>
        <w:spacing w:after="0" w:line="240" w:lineRule="auto"/>
        <w:ind w:left="709"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420C1A2C"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tak dalece opóźnia się z wykonywaniem robót i pomimo pisemnego wezwania do podjęcia działań mających na celu przyspieszenie robót, w dalszym ciągu wykonuje je niedbale, że dalsze wykonywanie umowy jest niecelowe,</w:t>
      </w:r>
    </w:p>
    <w:p w14:paraId="6554E10D"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Wykonawca nie usuwa z terenu robót zgromadzonych odpadów lub zbędnych materiałów lub zbędnego do wykonywania robót sprzętu technicznego, co zagraża </w:t>
      </w:r>
      <w:r w:rsidRPr="00C64DF1">
        <w:rPr>
          <w:rFonts w:ascii="Times New Roman" w:hAnsi="Times New Roman" w:cs="Times New Roman"/>
          <w:sz w:val="24"/>
          <w:szCs w:val="24"/>
        </w:rPr>
        <w:lastRenderedPageBreak/>
        <w:t>bezpieczeństwu na terenie robót i pomimo pisemnego wezwania do naprawienia w nakazanym przez Zamawiającego terminie, w dalszym ciągu nie wykonuje poleceń Zamawiającego,</w:t>
      </w:r>
    </w:p>
    <w:p w14:paraId="044A8C1D"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wykonuje roboty przy użyciu niesprawnego sprzętu co zagraża bezpieczeństwu na budowie i pomimo pisemnego wezwania do niezwłocznego naprawienia, w dalszym ciągu nie wykonuje poleceń Zamawiającego,</w:t>
      </w:r>
    </w:p>
    <w:p w14:paraId="3AEDE697" w14:textId="2BA57D5E"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Wykonawca wykonuje roboty przez osoby lub podmioty nie zgłoszone </w:t>
      </w:r>
      <w:r w:rsidR="00567E08" w:rsidRPr="00C64DF1">
        <w:rPr>
          <w:rFonts w:ascii="Times New Roman" w:hAnsi="Times New Roman" w:cs="Times New Roman"/>
          <w:sz w:val="24"/>
          <w:szCs w:val="24"/>
        </w:rPr>
        <w:br/>
      </w:r>
      <w:r w:rsidRPr="00C64DF1">
        <w:rPr>
          <w:rFonts w:ascii="Times New Roman" w:hAnsi="Times New Roman" w:cs="Times New Roman"/>
          <w:sz w:val="24"/>
          <w:szCs w:val="24"/>
        </w:rPr>
        <w:t xml:space="preserve">do Zamawiającego, co stwierdzone zostanie przez Zamawiającego i pomimo pisemnego wezwania do usunięcia tych osób lub podmiotów, w dalszym ciągu </w:t>
      </w:r>
      <w:r w:rsidR="00567E08" w:rsidRPr="00C64DF1">
        <w:rPr>
          <w:rFonts w:ascii="Times New Roman" w:hAnsi="Times New Roman" w:cs="Times New Roman"/>
          <w:sz w:val="24"/>
          <w:szCs w:val="24"/>
        </w:rPr>
        <w:br/>
      </w:r>
      <w:r w:rsidRPr="00C64DF1">
        <w:rPr>
          <w:rFonts w:ascii="Times New Roman" w:hAnsi="Times New Roman" w:cs="Times New Roman"/>
          <w:sz w:val="24"/>
          <w:szCs w:val="24"/>
        </w:rPr>
        <w:t>nie wykonuje polecenia,</w:t>
      </w:r>
    </w:p>
    <w:p w14:paraId="53B3EF38"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 rażący sposób narusza obowiązki pracownicze, w szczególności :</w:t>
      </w:r>
    </w:p>
    <w:p w14:paraId="38ED124F"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nie przestrzega ustalonego czasu pracy,</w:t>
      </w:r>
    </w:p>
    <w:p w14:paraId="79E427CE"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pracownicy nie zostali wyposażeni w odzież ochronną,</w:t>
      </w:r>
    </w:p>
    <w:p w14:paraId="40D7F223"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pracownicy wykonują czynności na terenie robót bez zabezpieczenia,</w:t>
      </w:r>
    </w:p>
    <w:p w14:paraId="125456E2" w14:textId="77777777" w:rsidR="00567E08"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nie reaguje na zachowania pracownika, który w wyjątkowo lekceważący sposób wykonuje swoje obowiązki, jeżeli pracownik zatrudniony jest na stanowisku nakazującym szczególną przezorność i ostrożność w działaniu,</w:t>
      </w:r>
      <w:r w:rsidR="00567E08" w:rsidRPr="00C64DF1">
        <w:rPr>
          <w:rFonts w:ascii="Times New Roman" w:hAnsi="Times New Roman" w:cs="Times New Roman"/>
          <w:sz w:val="24"/>
          <w:szCs w:val="24"/>
        </w:rPr>
        <w:t xml:space="preserve"> </w:t>
      </w:r>
    </w:p>
    <w:p w14:paraId="0495DD9C" w14:textId="4895DBCA" w:rsidR="00E82169" w:rsidRPr="00C64DF1" w:rsidRDefault="00567E08" w:rsidP="00567E08">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ab/>
      </w:r>
      <w:r w:rsidR="00E82169" w:rsidRPr="00C64DF1">
        <w:rPr>
          <w:rFonts w:ascii="Times New Roman" w:hAnsi="Times New Roman" w:cs="Times New Roman"/>
          <w:sz w:val="24"/>
          <w:szCs w:val="24"/>
        </w:rPr>
        <w:t>i pomimo pisemnego wezwania w dalszym ciągu narusza obowiązki pracownicze.</w:t>
      </w:r>
    </w:p>
    <w:p w14:paraId="13027992" w14:textId="77777777" w:rsidR="00567E08" w:rsidRPr="00C64DF1" w:rsidRDefault="00E82169" w:rsidP="00744DF0">
      <w:pPr>
        <w:numPr>
          <w:ilvl w:val="2"/>
          <w:numId w:val="30"/>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może rozwiązać umowę, jeżeli zachodzi co najmniej jedna z następujących okoliczności:</w:t>
      </w:r>
    </w:p>
    <w:p w14:paraId="5E78ECCA" w14:textId="24E06961" w:rsidR="00567E08" w:rsidRPr="00C64DF1" w:rsidRDefault="00E82169" w:rsidP="00744DF0">
      <w:pPr>
        <w:pStyle w:val="Akapitzlist"/>
        <w:numPr>
          <w:ilvl w:val="0"/>
          <w:numId w:val="66"/>
        </w:numPr>
        <w:overflowPunct w:val="0"/>
        <w:autoSpaceDE w:val="0"/>
        <w:autoSpaceDN w:val="0"/>
        <w:adjustRightInd w:val="0"/>
        <w:jc w:val="both"/>
        <w:textAlignment w:val="baseline"/>
        <w:rPr>
          <w:rFonts w:ascii="Times New Roman" w:hAnsi="Times New Roman" w:cs="Times New Roman"/>
          <w:sz w:val="24"/>
          <w:szCs w:val="24"/>
        </w:rPr>
      </w:pPr>
      <w:r w:rsidRPr="00C64DF1">
        <w:rPr>
          <w:rFonts w:ascii="Times New Roman" w:hAnsi="Times New Roman" w:cs="Times New Roman"/>
          <w:sz w:val="24"/>
          <w:szCs w:val="24"/>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59CE6837" w14:textId="7B8ECFC6" w:rsidR="00C36D21" w:rsidRPr="00C64DF1" w:rsidRDefault="00567E08" w:rsidP="00744DF0">
      <w:pPr>
        <w:pStyle w:val="Akapitzlist"/>
        <w:numPr>
          <w:ilvl w:val="0"/>
          <w:numId w:val="66"/>
        </w:numPr>
        <w:overflowPunct w:val="0"/>
        <w:autoSpaceDE w:val="0"/>
        <w:autoSpaceDN w:val="0"/>
        <w:adjustRightInd w:val="0"/>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Wykonawca w chwili zawarcia umowy podlegał wykluczeniu z postępowania </w:t>
      </w:r>
      <w:r w:rsidR="007D6D11" w:rsidRPr="00C64DF1">
        <w:rPr>
          <w:rFonts w:ascii="Times New Roman" w:hAnsi="Times New Roman" w:cs="Times New Roman"/>
          <w:sz w:val="24"/>
          <w:szCs w:val="24"/>
        </w:rPr>
        <w:br/>
      </w:r>
      <w:r w:rsidRPr="00C64DF1">
        <w:rPr>
          <w:rFonts w:ascii="Times New Roman" w:hAnsi="Times New Roman" w:cs="Times New Roman"/>
          <w:sz w:val="24"/>
          <w:szCs w:val="24"/>
        </w:rPr>
        <w:t xml:space="preserve">na podstawie art. 108 ust. 1  i/lub art. 109 ust. 1 pkt 4 ust. 1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19549D73" w14:textId="66697488" w:rsidR="00567E08" w:rsidRPr="00C64DF1" w:rsidRDefault="00567E08" w:rsidP="00567E08">
      <w:pPr>
        <w:pStyle w:val="Akapitzlist"/>
        <w:overflowPunct w:val="0"/>
        <w:autoSpaceDE w:val="0"/>
        <w:autoSpaceDN w:val="0"/>
        <w:adjustRightInd w:val="0"/>
        <w:jc w:val="both"/>
        <w:textAlignment w:val="baseline"/>
        <w:rPr>
          <w:rFonts w:ascii="Times New Roman" w:hAnsi="Times New Roman" w:cs="Times New Roman"/>
          <w:sz w:val="24"/>
          <w:szCs w:val="24"/>
        </w:rPr>
      </w:pPr>
    </w:p>
    <w:p w14:paraId="53B35C54" w14:textId="6A04AB56" w:rsidR="00C36D21" w:rsidRPr="00C64DF1" w:rsidRDefault="00C36D21" w:rsidP="00C36D2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19</w:t>
      </w:r>
    </w:p>
    <w:p w14:paraId="22E9D311" w14:textId="6C8B2592" w:rsidR="00C36D21" w:rsidRPr="00C64DF1" w:rsidRDefault="00C36D21" w:rsidP="00C36D21">
      <w:pPr>
        <w:spacing w:after="0" w:line="240" w:lineRule="auto"/>
        <w:jc w:val="center"/>
        <w:rPr>
          <w:rFonts w:ascii="Times New Roman" w:eastAsia="Times New Roman" w:hAnsi="Times New Roman" w:cs="Times New Roman"/>
          <w:b/>
          <w:bCs/>
          <w:spacing w:val="-6"/>
          <w:sz w:val="24"/>
          <w:szCs w:val="24"/>
          <w:shd w:val="clear" w:color="auto" w:fill="FFFFFF"/>
          <w:lang w:eastAsia="pl-PL"/>
        </w:rPr>
      </w:pPr>
      <w:r w:rsidRPr="00C64DF1">
        <w:rPr>
          <w:rFonts w:ascii="Times New Roman" w:eastAsia="Times New Roman" w:hAnsi="Times New Roman" w:cs="Times New Roman"/>
          <w:b/>
          <w:bCs/>
          <w:spacing w:val="-6"/>
          <w:sz w:val="24"/>
          <w:szCs w:val="24"/>
          <w:shd w:val="clear" w:color="auto" w:fill="FFFFFF"/>
          <w:lang w:eastAsia="pl-PL"/>
        </w:rPr>
        <w:t xml:space="preserve">OBOWIĄZKI WYKONAWCY I ZAMAWIAJĄCEGO W ZWIĄZKU </w:t>
      </w:r>
      <w:r w:rsidR="00567E08" w:rsidRPr="00C64DF1">
        <w:rPr>
          <w:rFonts w:ascii="Times New Roman" w:eastAsia="Times New Roman" w:hAnsi="Times New Roman" w:cs="Times New Roman"/>
          <w:b/>
          <w:bCs/>
          <w:spacing w:val="-6"/>
          <w:sz w:val="24"/>
          <w:szCs w:val="24"/>
          <w:shd w:val="clear" w:color="auto" w:fill="FFFFFF"/>
          <w:lang w:eastAsia="pl-PL"/>
        </w:rPr>
        <w:br/>
      </w:r>
      <w:r w:rsidRPr="00C64DF1">
        <w:rPr>
          <w:rFonts w:ascii="Times New Roman" w:eastAsia="Times New Roman" w:hAnsi="Times New Roman" w:cs="Times New Roman"/>
          <w:b/>
          <w:bCs/>
          <w:spacing w:val="-6"/>
          <w:sz w:val="24"/>
          <w:szCs w:val="24"/>
          <w:shd w:val="clear" w:color="auto" w:fill="FFFFFF"/>
          <w:lang w:eastAsia="pl-PL"/>
        </w:rPr>
        <w:t>Z ROZWIĄZANIEM LUB ODSTĄPIENIEM OD UMOWY</w:t>
      </w:r>
    </w:p>
    <w:p w14:paraId="312D3E63" w14:textId="77777777" w:rsidR="00162328" w:rsidRPr="00C64DF1" w:rsidRDefault="00162328" w:rsidP="00C36D21">
      <w:pPr>
        <w:spacing w:after="0" w:line="240" w:lineRule="auto"/>
        <w:jc w:val="center"/>
        <w:rPr>
          <w:rFonts w:ascii="Times New Roman" w:eastAsia="Times New Roman" w:hAnsi="Times New Roman" w:cs="Times New Roman"/>
          <w:spacing w:val="-6"/>
          <w:sz w:val="24"/>
          <w:szCs w:val="24"/>
          <w:lang w:eastAsia="pl-PL"/>
        </w:rPr>
      </w:pPr>
    </w:p>
    <w:p w14:paraId="7F52F0C3" w14:textId="77777777" w:rsidR="00C36D21" w:rsidRPr="00C64DF1" w:rsidRDefault="00C36D21" w:rsidP="00744DF0">
      <w:pPr>
        <w:numPr>
          <w:ilvl w:val="3"/>
          <w:numId w:val="26"/>
        </w:numPr>
        <w:tabs>
          <w:tab w:val="num" w:pos="502"/>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rozwiązania lub odstąpienia od umowy Strony mają następujące obowiązki szczegółowe:</w:t>
      </w:r>
    </w:p>
    <w:p w14:paraId="2BEB74E2" w14:textId="3C1EE203"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terminie 7 dni od daty rozwiązania lub odstąpienia od umowy Wykonawca zgłosi </w:t>
      </w:r>
      <w:r w:rsidR="00567E0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do Zamawiającego gotowość do odbioru robót w celu sporządzenia szczegółowego protokołu inwentaryzacji prac w toku wg stanu na dzień złożenia oświadczenia rozwiązania lub o odstąpieniu od umowy,</w:t>
      </w:r>
    </w:p>
    <w:p w14:paraId="02EFC850" w14:textId="07D16C2D"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 terminie do 21 dni od dnia zgłoszenia gotowości do odbioru robót po </w:t>
      </w:r>
      <w:r w:rsidRPr="00C64DF1">
        <w:rPr>
          <w:rFonts w:ascii="Times New Roman" w:eastAsia="Times New Roman" w:hAnsi="Times New Roman" w:cs="Times New Roman"/>
          <w:sz w:val="24"/>
          <w:szCs w:val="24"/>
          <w:lang w:eastAsia="pl-PL"/>
        </w:rPr>
        <w:t xml:space="preserve">rozwiązaniu </w:t>
      </w:r>
      <w:r w:rsidR="00567E0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lub </w:t>
      </w:r>
      <w:r w:rsidRPr="00C64DF1">
        <w:rPr>
          <w:rFonts w:ascii="Times New Roman" w:eastAsia="Times New Roman" w:hAnsi="Times New Roman" w:cs="Times New Roman"/>
          <w:sz w:val="24"/>
          <w:szCs w:val="24"/>
          <w:shd w:val="clear" w:color="auto" w:fill="FFFFFF"/>
          <w:lang w:eastAsia="pl-PL"/>
        </w:rPr>
        <w:t xml:space="preserve">odstąpienia od umowy, Wykonawca przy udziale co najmniej Zamawiającego, sporządzi szczegółowy protokół odbioru robót przerwanych i robót zabezpieczających (tzw. protokół z inwentaryzacji) według stanu na dzień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odstąpienia wraz z określeniem kwot wynagrodzenia należnych Wykonawcy. Protokół z inwentaryzacji stanowi podstawę do wystawienia przez Wykonawcę faktury,</w:t>
      </w:r>
    </w:p>
    <w:p w14:paraId="43E4601B"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Wykonawca zobowiązany jest do dokonania i dostarczenia Zamawiającemu inwentaryzacji robót (w tym geodezyjnej inwentaryzacji robót) według stanu na dzień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odstąpienia,</w:t>
      </w:r>
    </w:p>
    <w:p w14:paraId="2B47CABF"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zabezpieczy przerwane prace w zakresie obustronnie uzgodnionym na koszt tej Strony, która ponosi odpowiedzialność za rozwiązanie lub odstąpienie od umowy,</w:t>
      </w:r>
    </w:p>
    <w:p w14:paraId="7C39D12F"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Wykonawca nieodpłatnie sporządzi wykaz tych materiałów, które nie mogą być wykorzystane przez Wykonawcę do realizacji innych prac nie objętych umową, jeżeli rozwiązanie lub odstąpienie nastąpiło z winy leżącej po stronie Zamawiającego,</w:t>
      </w:r>
    </w:p>
    <w:p w14:paraId="511AE312"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zgłosi do dokonania przez Zamawiającego odbiór prac przerwanych oraz prac zabezpieczających, jeżeli rozwiązanie lub odstąpienie od umowy nastąpiło z winy leżącej po stronie Wykonawcy,</w:t>
      </w:r>
    </w:p>
    <w:p w14:paraId="0F861211"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na własny koszt w terminie 14 dni usunie z terenu robót urządzenia zaplecza przez niego dostarczone lub wniesione.</w:t>
      </w:r>
    </w:p>
    <w:p w14:paraId="256FD890" w14:textId="77777777" w:rsidR="00C36D21" w:rsidRPr="00C64DF1" w:rsidRDefault="00C36D21" w:rsidP="00744DF0">
      <w:pPr>
        <w:numPr>
          <w:ilvl w:val="3"/>
          <w:numId w:val="26"/>
        </w:numPr>
        <w:tabs>
          <w:tab w:val="left" w:pos="-2268"/>
          <w:tab w:val="num" w:pos="502"/>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Zamawiający w razie rozwiązania lub odstąpienia od umowy przez Wykonawcę z winy leżącej po stronie Zamawiającego, obowiązany jest do:</w:t>
      </w:r>
    </w:p>
    <w:p w14:paraId="4ED3E39A" w14:textId="7A1AEDC3"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1) dokonania odbioru prac przerwanych oraz do zapłaty wynagrodzenia za prace, </w:t>
      </w:r>
      <w:r w:rsidR="00B5376D"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które zostały wykonane do dnia odstąpienia od umowy,</w:t>
      </w:r>
    </w:p>
    <w:p w14:paraId="31CF7C3D" w14:textId="4D2501D4"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2) odkupienia materiałów, o których mowa w ust. 1 pkt. 5</w:t>
      </w:r>
      <w:r w:rsidR="007D6D11" w:rsidRPr="00C64DF1">
        <w:rPr>
          <w:rFonts w:ascii="Times New Roman" w:eastAsia="Times New Roman" w:hAnsi="Times New Roman" w:cs="Times New Roman"/>
          <w:sz w:val="24"/>
          <w:szCs w:val="24"/>
          <w:lang w:eastAsia="pl-PL"/>
        </w:rPr>
        <w:t>,</w:t>
      </w:r>
    </w:p>
    <w:p w14:paraId="7FDDFC35" w14:textId="77777777"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3) przejęcia od Wykonawcy pod swój dozór terenu robót.</w:t>
      </w:r>
    </w:p>
    <w:p w14:paraId="02218B79" w14:textId="31DFEF2B" w:rsidR="00C36D21"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 przypadku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 xml:space="preserve">odstąpienia od umowy przez Wykonawcę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lub</w:t>
      </w:r>
      <w:r w:rsidR="00B5376D" w:rsidRPr="00C64DF1">
        <w:rPr>
          <w:rFonts w:ascii="Times New Roman" w:eastAsia="Times New Roman" w:hAnsi="Times New Roman" w:cs="Times New Roman"/>
          <w:sz w:val="24"/>
          <w:szCs w:val="24"/>
          <w:shd w:val="clear" w:color="auto" w:fill="FFFFFF"/>
          <w:lang w:eastAsia="pl-PL"/>
        </w:rPr>
        <w:t xml:space="preserve"> </w:t>
      </w:r>
      <w:r w:rsidRPr="00C64DF1">
        <w:rPr>
          <w:rFonts w:ascii="Times New Roman" w:eastAsia="Times New Roman" w:hAnsi="Times New Roman" w:cs="Times New Roman"/>
          <w:sz w:val="24"/>
          <w:szCs w:val="24"/>
          <w:shd w:val="clear" w:color="auto" w:fill="FFFFFF"/>
          <w:lang w:eastAsia="pl-PL"/>
        </w:rPr>
        <w:t>Zamawiającego, Wykonawca ma obowiązek:</w:t>
      </w:r>
    </w:p>
    <w:p w14:paraId="5BF04B24" w14:textId="7DBDDFD7" w:rsidR="00C36D21" w:rsidRPr="00C64DF1" w:rsidRDefault="00C36D21" w:rsidP="00744DF0">
      <w:pPr>
        <w:numPr>
          <w:ilvl w:val="2"/>
          <w:numId w:val="44"/>
        </w:numPr>
        <w:spacing w:after="0" w:line="240" w:lineRule="auto"/>
        <w:ind w:left="709"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natychmiast wstrzymać wykonywanie robót, poza mającymi na celu ochronę życia </w:t>
      </w:r>
      <w:r w:rsidR="00B5376D"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shd w:val="clear" w:color="auto" w:fill="FFFFFF"/>
          <w:lang w:eastAsia="pl-PL"/>
        </w:rPr>
        <w:t>i własności, i zabezpieczyć przerwane roboty w zakresie obustronnie uzgodnionym oraz zabezpieczyć teren robót i opuścić go najpóźniej w terminie wskazanym przez Zamawiającego,</w:t>
      </w:r>
    </w:p>
    <w:p w14:paraId="30C957A7" w14:textId="30C5DDEF" w:rsidR="000F5308" w:rsidRPr="00C64DF1" w:rsidRDefault="00C36D21" w:rsidP="00744DF0">
      <w:pPr>
        <w:numPr>
          <w:ilvl w:val="2"/>
          <w:numId w:val="44"/>
        </w:numPr>
        <w:spacing w:after="0" w:line="240" w:lineRule="auto"/>
        <w:ind w:left="709"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przekazać znajdujące się w jego posiadaniu dokumenty, w tym należące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do Zamawiającego, urządzenia, materiały i inne prace, za które Wykonawca otrzymał płatność oraz inną, sporządzoną przez niego lub na jego rzecz dokumentacje - najpóźniej w terminie wskazanym przez Zamawiającego.</w:t>
      </w:r>
    </w:p>
    <w:p w14:paraId="13FC0B15" w14:textId="7841451F"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 terminie 14 dni od daty rozwiązania lub odstąpienia od umowy, Wykonawca zgłosi Zamawiającemu gotowość do odbioru robót przerwanych oraz robót zabezpieczających.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W przypadku niezgłoszenia w tym terminie gotowości do odbioru, Zamawiający ma prawo przeprowadzić odbiór jednostronny.</w:t>
      </w:r>
    </w:p>
    <w:p w14:paraId="186FC64E" w14:textId="7B05A693"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niezwłocznie, a najpóźniej w terminie do 21 dni od dnia zawiadomienia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357CA9BE" w14:textId="1FC40838"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 przypadku rozwiązania lub odstąpienia od umowy przez Wykonawcę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lub Zamawiającego, Zamawiający zobowiązany jest do dokonania w terminie do 21 dni do odbioru robót przerwanych i zabezpieczających oraz przejęcia od Wykonawcy pod swój dozór terenu robót z zastrzeżeniem wykonania przez Wykonawcę ust. 5.</w:t>
      </w:r>
    </w:p>
    <w:p w14:paraId="10C781D8" w14:textId="77777777"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W przypadku rozwiązania lub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5482406" w14:textId="77777777"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Wykonawca ma obowiązek zastosowania się do zawartych w oświadczeniu o rozwiązaniu lub odstąpieniu poleceń Zamawiającego dotyczących ochrony własności lub bezpieczeństwa robót.</w:t>
      </w:r>
    </w:p>
    <w:p w14:paraId="11AF4CBF" w14:textId="41A2C038" w:rsidR="00B5376D"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Zamawiający w razie rozwiązania lub odstąpienia od umowy z przyczyn, za które Wykonawca nie odpowiada, obowiązany jest do:</w:t>
      </w:r>
    </w:p>
    <w:p w14:paraId="26DA2D7C" w14:textId="77777777" w:rsidR="00B5376D" w:rsidRPr="00C64DF1" w:rsidRDefault="00C36D21" w:rsidP="00744DF0">
      <w:pPr>
        <w:pStyle w:val="Akapitzlist"/>
        <w:numPr>
          <w:ilvl w:val="0"/>
          <w:numId w:val="67"/>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dokonania odbioru robót przerwanych w terminie do 21 dni od daty zgłoszenia gotowości do odbioru robót przerwanych oraz do zapłaty wynagrodzenia za roboty, </w:t>
      </w:r>
      <w:r w:rsidRPr="00C64DF1">
        <w:rPr>
          <w:rFonts w:ascii="Times New Roman" w:eastAsia="Times New Roman" w:hAnsi="Times New Roman" w:cs="Times New Roman"/>
          <w:sz w:val="24"/>
          <w:szCs w:val="24"/>
          <w:shd w:val="clear" w:color="auto" w:fill="FFFFFF"/>
          <w:lang w:eastAsia="pl-PL"/>
        </w:rPr>
        <w:lastRenderedPageBreak/>
        <w:t>które zostały wykonane do dnia rozwiązania lub odstąpienia na zasadach określonych w umowie,</w:t>
      </w:r>
    </w:p>
    <w:p w14:paraId="53A2DC10" w14:textId="77777777" w:rsidR="00DA1172" w:rsidRPr="00C64DF1" w:rsidRDefault="00C36D21" w:rsidP="00744DF0">
      <w:pPr>
        <w:pStyle w:val="Akapitzlist"/>
        <w:numPr>
          <w:ilvl w:val="0"/>
          <w:numId w:val="67"/>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przejęcia od Wykonawcy terenu robót pod swój dozór w terminie 14 dni od daty podpisania protokołu z inwentaryzacji, o którym mowa w ust. 1.</w:t>
      </w:r>
    </w:p>
    <w:p w14:paraId="78C1F466" w14:textId="77777777"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udziela rękojmi i gwarancji jakości w zakresie określonym w umowie na część </w:t>
      </w:r>
      <w:r w:rsidR="00B5376D" w:rsidRPr="00C64DF1">
        <w:rPr>
          <w:rFonts w:ascii="Times New Roman" w:eastAsia="Times New Roman" w:hAnsi="Times New Roman" w:cs="Times New Roman"/>
          <w:sz w:val="24"/>
          <w:szCs w:val="24"/>
          <w:shd w:val="clear" w:color="auto" w:fill="FFFFFF"/>
          <w:lang w:eastAsia="pl-PL"/>
        </w:rPr>
        <w:t xml:space="preserve">                            </w:t>
      </w:r>
      <w:r w:rsidR="00DA1172" w:rsidRPr="00C64DF1">
        <w:rPr>
          <w:rFonts w:ascii="Times New Roman" w:eastAsia="Times New Roman" w:hAnsi="Times New Roman" w:cs="Times New Roman"/>
          <w:sz w:val="24"/>
          <w:szCs w:val="24"/>
          <w:shd w:val="clear" w:color="auto" w:fill="FFFFFF"/>
          <w:lang w:eastAsia="pl-PL"/>
        </w:rPr>
        <w:t xml:space="preserve">                                           </w:t>
      </w:r>
      <w:r w:rsidRPr="00C64DF1">
        <w:rPr>
          <w:rFonts w:ascii="Times New Roman" w:eastAsia="Times New Roman" w:hAnsi="Times New Roman" w:cs="Times New Roman"/>
          <w:sz w:val="24"/>
          <w:szCs w:val="24"/>
          <w:shd w:val="clear" w:color="auto" w:fill="FFFFFF"/>
          <w:lang w:eastAsia="pl-PL"/>
        </w:rPr>
        <w:t>przedmiotu umowy wykonaną przed rozwiązaniem lub odstąpieniem od umowy.</w:t>
      </w:r>
    </w:p>
    <w:p w14:paraId="679FBB5A" w14:textId="77777777"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 xml:space="preserve">że zostaną one przez Zamawiającego odebrane, jako nowe i zdatne do użycia.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Jeżeli rozwiązanie lub odstąpienie od umowy nastąpiło z przyczyn leżących po stronie Wykonawcy, Zamawiający nie ma obowiązku odkupywać materiałów niewbudowanych przez Wykonawcę.</w:t>
      </w:r>
    </w:p>
    <w:p w14:paraId="28C5B6BB" w14:textId="4CC8FCD8"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Zamawiający zapłaci Wykonawcy wynagrodzenie za roboty wykonane do dnia rozwiązania lub odstąpienia według cen na dzień rozwiązania lub odstąpienia, pomniejszone </w:t>
      </w:r>
      <w:r w:rsidR="00DA1172"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 xml:space="preserve">o roszczenia Zamawiającego z tytułu kar umownych oraz ewentualne roszczenia </w:t>
      </w:r>
      <w:r w:rsidR="00DA1172"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7458C92B" w14:textId="3E7C1CE4" w:rsidR="000F5308"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Koszty dodatkowe poniesione na zabezpieczenie robót i terenu prac oraz wszelkie inne uzasadnione koszty związane z rozwiązaniem lub odstąpieniem od umowy ponosi Strona,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z przyczyn której nastąpiło rozwiązanie lub odstąpienie od umowy.</w:t>
      </w:r>
    </w:p>
    <w:p w14:paraId="00F989CC" w14:textId="002817ED" w:rsidR="007D6D11" w:rsidRPr="00C64DF1" w:rsidRDefault="007D6D11" w:rsidP="000F5308">
      <w:pPr>
        <w:spacing w:after="0" w:line="240" w:lineRule="auto"/>
        <w:jc w:val="both"/>
        <w:rPr>
          <w:rFonts w:ascii="Times New Roman" w:eastAsia="Times New Roman" w:hAnsi="Times New Roman" w:cs="Times New Roman"/>
          <w:sz w:val="24"/>
          <w:szCs w:val="24"/>
          <w:lang w:eastAsia="pl-PL"/>
        </w:rPr>
      </w:pPr>
    </w:p>
    <w:p w14:paraId="1D2A9726" w14:textId="77777777" w:rsidR="007D6D11" w:rsidRPr="00C64DF1" w:rsidRDefault="007D6D11" w:rsidP="000F5308">
      <w:pPr>
        <w:spacing w:after="0" w:line="240" w:lineRule="auto"/>
        <w:jc w:val="both"/>
        <w:rPr>
          <w:rFonts w:ascii="Times New Roman" w:eastAsia="Times New Roman" w:hAnsi="Times New Roman" w:cs="Times New Roman"/>
          <w:sz w:val="24"/>
          <w:szCs w:val="24"/>
          <w:lang w:eastAsia="pl-PL"/>
        </w:rPr>
      </w:pPr>
    </w:p>
    <w:p w14:paraId="17D8A5D8" w14:textId="62E6DB7C" w:rsidR="000F5308" w:rsidRPr="00C64DF1" w:rsidRDefault="000F5308" w:rsidP="000F5308">
      <w:pPr>
        <w:tabs>
          <w:tab w:val="left" w:pos="426"/>
          <w:tab w:val="left" w:pos="567"/>
        </w:tabs>
        <w:jc w:val="center"/>
        <w:rPr>
          <w:rFonts w:ascii="Times New Roman" w:hAnsi="Times New Roman" w:cs="Times New Roman"/>
          <w:b/>
          <w:sz w:val="24"/>
          <w:szCs w:val="24"/>
        </w:rPr>
      </w:pPr>
      <w:r w:rsidRPr="00C64DF1">
        <w:rPr>
          <w:rFonts w:ascii="Tahoma" w:hAnsi="Tahoma" w:cs="Tahoma"/>
          <w:b/>
        </w:rPr>
        <w:t xml:space="preserve">    </w:t>
      </w:r>
      <w:r w:rsidRPr="00C64DF1">
        <w:rPr>
          <w:rFonts w:ascii="Times New Roman" w:hAnsi="Times New Roman" w:cs="Times New Roman"/>
          <w:b/>
          <w:sz w:val="24"/>
          <w:szCs w:val="24"/>
        </w:rPr>
        <w:t>§ 20</w:t>
      </w:r>
      <w:r w:rsidRPr="00C64DF1">
        <w:rPr>
          <w:rFonts w:ascii="Times New Roman" w:hAnsi="Times New Roman" w:cs="Times New Roman"/>
          <w:b/>
          <w:sz w:val="24"/>
          <w:szCs w:val="24"/>
        </w:rPr>
        <w:br/>
        <w:t>WARUNKI ZMIANY UMOWY</w:t>
      </w:r>
    </w:p>
    <w:p w14:paraId="71FE9279" w14:textId="77777777" w:rsidR="008D6D8E" w:rsidRPr="00C64DF1" w:rsidRDefault="008D6D8E" w:rsidP="008D6D8E">
      <w:pPr>
        <w:spacing w:after="0" w:line="240" w:lineRule="auto"/>
        <w:ind w:left="284"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1. Zamawiający przewiduje możliwość dokonania zmiany w zawartej umowie w niżej wymienionych przypadkach:</w:t>
      </w:r>
    </w:p>
    <w:p w14:paraId="4E4618E7" w14:textId="77777777" w:rsidR="008D6D8E" w:rsidRPr="00C64DF1" w:rsidRDefault="008D6D8E" w:rsidP="00744DF0">
      <w:pPr>
        <w:widowControl w:val="0"/>
        <w:numPr>
          <w:ilvl w:val="0"/>
          <w:numId w:val="68"/>
        </w:numPr>
        <w:autoSpaceDE w:val="0"/>
        <w:autoSpaceDN w:val="0"/>
        <w:adjustRightInd w:val="0"/>
        <w:spacing w:after="0" w:line="240" w:lineRule="auto"/>
        <w:ind w:left="426" w:hanging="284"/>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Dopuszczalne zmiany odnoszące się do przedmiotu zamówienia </w:t>
      </w:r>
    </w:p>
    <w:p w14:paraId="723633F3" w14:textId="77777777"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przedmiotu zamówienia poprzez zmianę zakresu robót budowlanych przewidzianych w dokumentacji projektowej w przypadku: </w:t>
      </w:r>
    </w:p>
    <w:p w14:paraId="2473EFE8" w14:textId="696A02D5" w:rsidR="008D6D8E" w:rsidRPr="00C64DF1" w:rsidRDefault="007D6D11" w:rsidP="007D6D11">
      <w:pPr>
        <w:tabs>
          <w:tab w:val="left" w:pos="-426"/>
        </w:tabs>
        <w:spacing w:after="0" w:line="240" w:lineRule="auto"/>
        <w:ind w:left="99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sz w:val="24"/>
          <w:szCs w:val="24"/>
          <w:lang w:eastAsia="pl-PL"/>
        </w:rPr>
        <w:t>zmiany decyzji administracyjnych, na podstawie których prowadzone są roboty</w:t>
      </w:r>
      <w:r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sz w:val="24"/>
          <w:szCs w:val="24"/>
          <w:lang w:eastAsia="pl-PL"/>
        </w:rPr>
        <w:t xml:space="preserve">budowlane objęte umową, powodujące zmianę dotychczasowego zakresu robót przewidzianego w dokumentacji projektowej, </w:t>
      </w:r>
    </w:p>
    <w:p w14:paraId="0EC77039" w14:textId="1FE08208" w:rsidR="008D6D8E" w:rsidRPr="00C64DF1" w:rsidRDefault="008D6D8E" w:rsidP="008D6D8E">
      <w:pPr>
        <w:tabs>
          <w:tab w:val="left" w:pos="-426"/>
        </w:tabs>
        <w:spacing w:after="0" w:line="240" w:lineRule="auto"/>
        <w:ind w:left="993"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  uzasadnionych przypadkach Zamawiający może dopuścić wprowadzanie zmian  w stosunku do dokumentacji projektowej, w trakcie prowadzenia inwestycji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1429057D" w14:textId="13A68DFC" w:rsidR="008D6D8E" w:rsidRPr="00C64DF1" w:rsidRDefault="008D6D8E" w:rsidP="008D6D8E">
      <w:pPr>
        <w:suppressAutoHyphens/>
        <w:spacing w:after="0" w:line="240" w:lineRule="auto"/>
        <w:ind w:left="993" w:hanging="142"/>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bCs/>
          <w:sz w:val="24"/>
          <w:szCs w:val="24"/>
        </w:rPr>
        <w:t xml:space="preserve">- jeżeli w toku realizacji przedmiotu umowy Strony ustalą wykonanie robót zamiennych, to roboty pierwotnie planowane zostaną wyłączone z zakresu podstawowego przedmiotu umowy na podstawie zakresu zmian określonych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protokołach konieczności oraz na podstawie cen jednostkowych i czynników kalkulacyjnych określonych w kosztorysie Wykonawcy, o którym mowa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paragrafie 2 ust.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pkt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w:t>
      </w:r>
      <w:r w:rsidRPr="00C64DF1">
        <w:rPr>
          <w:rFonts w:ascii="Times New Roman" w:eastAsia="Times New Roman" w:hAnsi="Times New Roman" w:cs="Times New Roman"/>
          <w:spacing w:val="-6"/>
          <w:sz w:val="24"/>
          <w:szCs w:val="24"/>
          <w:shd w:val="clear" w:color="auto" w:fill="FFFFFF"/>
        </w:rPr>
        <w:t xml:space="preserve">a w przypadku braku takich elementów rozliczeniowych, podstawą będą powszechnie stosowane katalogi KNR lub KNNR i ceny rynku lokalnego. </w:t>
      </w:r>
      <w:r w:rsidRPr="00C64DF1">
        <w:rPr>
          <w:rFonts w:ascii="Times New Roman" w:eastAsia="Times New Roman" w:hAnsi="Times New Roman" w:cs="Times New Roman"/>
          <w:bCs/>
          <w:sz w:val="24"/>
          <w:szCs w:val="24"/>
        </w:rPr>
        <w:t xml:space="preserve">Zakres robót zamiennych zostanie określony w protokole konieczności oraz przedmiarze robót sporządzonym przez Wykonawcę a zatwierdzonych przez </w:t>
      </w:r>
      <w:r w:rsidRPr="00C64DF1">
        <w:rPr>
          <w:rFonts w:ascii="Times New Roman" w:eastAsia="Times New Roman" w:hAnsi="Times New Roman" w:cs="Times New Roman"/>
          <w:bCs/>
          <w:sz w:val="24"/>
          <w:szCs w:val="24"/>
        </w:rPr>
        <w:lastRenderedPageBreak/>
        <w:t xml:space="preserve">Zamawiającego. Natomiast wynagrodzenie z tytułu wykonania robót zamiennych zostanie ustalone na podstawie kosztorysu Wykonawcy, o którym mowa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paragrafie 2 ust.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pkt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wykonanego przez Wykonawcę, zatwierdzonego przez Zamawiającego. </w:t>
      </w:r>
      <w:r w:rsidRPr="00C64DF1">
        <w:rPr>
          <w:rFonts w:ascii="Times New Roman" w:eastAsia="Times New Roman" w:hAnsi="Times New Roman" w:cs="Times New Roman"/>
          <w:sz w:val="24"/>
          <w:szCs w:val="24"/>
        </w:rPr>
        <w:t>Warunkiem wprowadzenia zmian do umowy będzie potwierdzenie powstałych okoliczności w formie opisowej i ich uzasadnienie w protokole konieczności.</w:t>
      </w:r>
    </w:p>
    <w:p w14:paraId="04C44A88" w14:textId="6C08430D"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dopuszczalna jest zmiana zakresu robót budowlanych poprzez ich ograniczenie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Podstawę wyceny zmiany stanowił będzie wykonany przez Wykonawcę</w:t>
      </w:r>
      <w:r w:rsidR="007D6D11"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a zatwierdzony przez Zamawiającego  kosztorys ofertowy sporządzony w oparciu o kosztorys ofertowy określony w par.2 ust.</w:t>
      </w:r>
      <w:r w:rsidR="007D6D11" w:rsidRPr="00C64DF1">
        <w:rPr>
          <w:rFonts w:ascii="Times New Roman" w:eastAsia="Times New Roman" w:hAnsi="Times New Roman" w:cs="Times New Roman"/>
          <w:sz w:val="24"/>
          <w:szCs w:val="24"/>
          <w:lang w:eastAsia="pl-PL"/>
        </w:rPr>
        <w:t xml:space="preserve"> 2</w:t>
      </w:r>
      <w:r w:rsidRPr="00C64DF1">
        <w:rPr>
          <w:rFonts w:ascii="Times New Roman" w:eastAsia="Times New Roman" w:hAnsi="Times New Roman" w:cs="Times New Roman"/>
          <w:sz w:val="24"/>
          <w:szCs w:val="24"/>
          <w:lang w:eastAsia="pl-PL"/>
        </w:rPr>
        <w:t xml:space="preserve"> pkt </w:t>
      </w:r>
      <w:r w:rsidR="007D6D11"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umowy. </w:t>
      </w:r>
    </w:p>
    <w:p w14:paraId="796BE6C5" w14:textId="140131E0"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pacing w:val="-6"/>
          <w:sz w:val="24"/>
          <w:szCs w:val="24"/>
          <w:shd w:val="clear" w:color="auto" w:fill="FFFFFF"/>
          <w:lang w:eastAsia="pl-PL"/>
        </w:rPr>
        <w:t xml:space="preserve">dopuszczalna jest zmiana technologii wykonywania robót i/lub rodzaju materiałów, </w:t>
      </w:r>
      <w:r w:rsidR="007D6D11" w:rsidRPr="00C64DF1">
        <w:rPr>
          <w:rFonts w:ascii="Times New Roman" w:eastAsia="Times New Roman" w:hAnsi="Times New Roman" w:cs="Times New Roman"/>
          <w:spacing w:val="-6"/>
          <w:sz w:val="24"/>
          <w:szCs w:val="24"/>
          <w:shd w:val="clear" w:color="auto" w:fill="FFFFFF"/>
          <w:lang w:eastAsia="pl-PL"/>
        </w:rPr>
        <w:br/>
      </w:r>
      <w:r w:rsidRPr="00C64DF1">
        <w:rPr>
          <w:rFonts w:ascii="Times New Roman" w:eastAsia="Times New Roman" w:hAnsi="Times New Roman" w:cs="Times New Roman"/>
          <w:spacing w:val="-6"/>
          <w:sz w:val="24"/>
          <w:szCs w:val="24"/>
          <w:shd w:val="clear" w:color="auto" w:fill="FFFFFF"/>
          <w:lang w:eastAsia="pl-PL"/>
        </w:rPr>
        <w:t xml:space="preserve">z których będą wykonane roboty budowlane, w przypadku w szczególności zaprzestania produkcji materiału bądź wycofania i wprowadzenia przez producenta materiału </w:t>
      </w:r>
      <w:r w:rsidR="007D6D11" w:rsidRPr="00C64DF1">
        <w:rPr>
          <w:rFonts w:ascii="Times New Roman" w:eastAsia="Times New Roman" w:hAnsi="Times New Roman" w:cs="Times New Roman"/>
          <w:spacing w:val="-6"/>
          <w:sz w:val="24"/>
          <w:szCs w:val="24"/>
          <w:shd w:val="clear" w:color="auto" w:fill="FFFFFF"/>
          <w:lang w:eastAsia="pl-PL"/>
        </w:rPr>
        <w:br/>
      </w:r>
      <w:r w:rsidRPr="00C64DF1">
        <w:rPr>
          <w:rFonts w:ascii="Times New Roman" w:eastAsia="Times New Roman" w:hAnsi="Times New Roman" w:cs="Times New Roman"/>
          <w:spacing w:val="-6"/>
          <w:sz w:val="24"/>
          <w:szCs w:val="24"/>
          <w:shd w:val="clear" w:color="auto" w:fill="FFFFFF"/>
          <w:lang w:eastAsia="pl-PL"/>
        </w:rPr>
        <w:t>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3B810994" w14:textId="77777777" w:rsidR="008D6D8E" w:rsidRPr="00C64DF1" w:rsidRDefault="008D6D8E" w:rsidP="008D6D8E">
      <w:pPr>
        <w:widowControl w:val="0"/>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2) Dopuszczalne zmiany postanowień umowy: </w:t>
      </w:r>
    </w:p>
    <w:p w14:paraId="60594FE6" w14:textId="042BFE0E" w:rsidR="008D6D8E" w:rsidRPr="00C64DF1" w:rsidRDefault="008D6D8E" w:rsidP="00744DF0">
      <w:pPr>
        <w:widowControl w:val="0"/>
        <w:numPr>
          <w:ilvl w:val="2"/>
          <w:numId w:val="71"/>
        </w:num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5D5B224A" w14:textId="77777777" w:rsidR="008D6D8E" w:rsidRPr="00C64DF1" w:rsidRDefault="008D6D8E" w:rsidP="00744DF0">
      <w:pPr>
        <w:widowControl w:val="0"/>
        <w:numPr>
          <w:ilvl w:val="2"/>
          <w:numId w:val="71"/>
        </w:num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0C3F54C4" w14:textId="77777777" w:rsidR="008D6D8E" w:rsidRPr="00C64DF1" w:rsidRDefault="008D6D8E" w:rsidP="008D6D8E">
      <w:pPr>
        <w:widowControl w:val="0"/>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3) Dopuszczalna jest zmiana terminu wykonania umowy w przypadku: </w:t>
      </w:r>
    </w:p>
    <w:p w14:paraId="74A39B8C" w14:textId="14273F08"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niemożliwych do przewidzenia warunków atmosferycznych, </w:t>
      </w:r>
      <w:r w:rsidRPr="00C64DF1">
        <w:rPr>
          <w:rFonts w:ascii="Times New Roman" w:eastAsia="Times New Roman" w:hAnsi="Times New Roman" w:cs="Times New Roman"/>
          <w:sz w:val="24"/>
          <w:szCs w:val="24"/>
          <w:lang w:eastAsia="pl-PL"/>
        </w:rPr>
        <w:br/>
        <w:t xml:space="preserve">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w:t>
      </w:r>
      <w:r w:rsidRPr="00C64DF1">
        <w:rPr>
          <w:rFonts w:ascii="Times New Roman" w:eastAsia="Times New Roman" w:hAnsi="Times New Roman" w:cs="Times New Roman"/>
          <w:sz w:val="24"/>
          <w:szCs w:val="24"/>
          <w:lang w:eastAsia="pl-PL"/>
        </w:rPr>
        <w:br/>
        <w:t>3 latach liczonych od dnia upływu terminu składania ofert,</w:t>
      </w:r>
    </w:p>
    <w:p w14:paraId="43933A7A" w14:textId="73497095"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wstrzymania wykonania umowy przez Zamawiającego z przyczyn nieleżących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po stronie wykonawcy, o ile takie działanie powoduje, że nie jest możliwe wykonanie umowy w dotychczas ustalonym terminie,</w:t>
      </w:r>
    </w:p>
    <w:p w14:paraId="02373477"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wystąpienia awarii na terenie budowy, za którą odpowiedzialności nie ponosi wykonawca, skutkującej koniecznością wstrzymania wykonania robót budowlanych przez wykonawcę,</w:t>
      </w:r>
    </w:p>
    <w:p w14:paraId="1AE45A0D"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zmiany po upływie składania ofert powszechnie obowiązujących przepisów prawa, które miały wpływ na możliwość wykonania umowy w terminie w niej ustalonym,</w:t>
      </w:r>
    </w:p>
    <w:p w14:paraId="455F6DA1" w14:textId="40A9D12D"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opóźnienia organów administracji publicznej w wydaniu decyzji administracyjnych, uzgodnień lub innych aktów administracyjnych, których wydanie jest niezbędne dla dalszego wykonywania robót przez wykonawcę, a opóźnienie organów nie wynika </w:t>
      </w:r>
      <w:r w:rsidRPr="00C64DF1">
        <w:rPr>
          <w:rFonts w:ascii="Times New Roman" w:eastAsia="Times New Roman" w:hAnsi="Times New Roman" w:cs="Times New Roman"/>
          <w:sz w:val="24"/>
          <w:szCs w:val="24"/>
          <w:lang w:eastAsia="pl-PL"/>
        </w:rPr>
        <w:br/>
        <w:t xml:space="preserve">z przyczyn leżących po stronie wykonawcy, </w:t>
      </w:r>
    </w:p>
    <w:p w14:paraId="78FDA036"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opóźnienia w uzyskaniu wymaganych uzgodnień, opinii, aprobat od podmiotów trzecich, które to opóźnienie powstało z przyczyn nieleżących po stronie wykonawcy, a powoduje brak możliwości wykonywania robót, co ma wpływ na termin wykonania umowy, </w:t>
      </w:r>
    </w:p>
    <w:p w14:paraId="34F838F2"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31AD632C"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okoliczności uprawniających do zmiany przedmiotu umowy, o których mowa powyżej, jeżeli okoliczności te mają wpływ na termin wykonania umowy,</w:t>
      </w:r>
    </w:p>
    <w:p w14:paraId="63C25EDB" w14:textId="4DCA78D3"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warunków siły wyższej, które uniemożliwiły wykonanie umowy </w:t>
      </w:r>
      <w:r w:rsidRPr="00C64DF1">
        <w:rPr>
          <w:rFonts w:ascii="Times New Roman" w:eastAsia="Times New Roman" w:hAnsi="Times New Roman" w:cs="Times New Roman"/>
          <w:sz w:val="24"/>
          <w:szCs w:val="24"/>
          <w:lang w:eastAsia="pl-PL"/>
        </w:rPr>
        <w:br/>
        <w:t xml:space="preserve">w dotychczas ustalonym terminie, </w:t>
      </w:r>
    </w:p>
    <w:p w14:paraId="32BDE987" w14:textId="77777777"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termin umowy może ulec zmianie o czas, w jakim wyżej wskazane okoliczności wpłynęły na termin wykonania umowy przez wykonawcę, to jest uniemożliwiły wykonawcy terminową realizację przedmiotu umowy.</w:t>
      </w:r>
    </w:p>
    <w:p w14:paraId="3AB49E16" w14:textId="77777777" w:rsidR="008D6D8E" w:rsidRPr="00C64DF1" w:rsidRDefault="008D6D8E" w:rsidP="008D6D8E">
      <w:pPr>
        <w:spacing w:after="0" w:line="240" w:lineRule="auto"/>
        <w:ind w:left="851" w:hanging="425"/>
        <w:jc w:val="both"/>
        <w:rPr>
          <w:rFonts w:ascii="Times New Roman" w:eastAsia="Times New Roman" w:hAnsi="Times New Roman" w:cs="Times New Roman"/>
          <w:spacing w:val="-6"/>
          <w:sz w:val="24"/>
          <w:szCs w:val="24"/>
          <w:shd w:val="clear" w:color="auto" w:fill="FFFFFF"/>
          <w:lang w:eastAsia="pl-PL"/>
        </w:rPr>
      </w:pPr>
      <w:r w:rsidRPr="00C64DF1">
        <w:rPr>
          <w:rFonts w:ascii="Times New Roman" w:eastAsia="Times New Roman" w:hAnsi="Times New Roman" w:cs="Times New Roman"/>
          <w:spacing w:val="-6"/>
          <w:sz w:val="24"/>
          <w:szCs w:val="24"/>
          <w:shd w:val="clear" w:color="auto" w:fill="FFFFFF"/>
          <w:lang w:eastAsia="pl-PL"/>
        </w:rPr>
        <w:t xml:space="preserve">   l) dopuszcza się, za zgodą Zamawiającego, skrócenie terminu zakończenia przedmiotu umowy.</w:t>
      </w:r>
    </w:p>
    <w:p w14:paraId="2488E3E3" w14:textId="40D382DA" w:rsidR="008D6D8E" w:rsidRPr="00C64DF1" w:rsidRDefault="008D6D8E" w:rsidP="008D6D8E">
      <w:pPr>
        <w:spacing w:after="0" w:line="240" w:lineRule="auto"/>
        <w:ind w:left="851" w:hanging="425"/>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pacing w:val="-6"/>
          <w:sz w:val="24"/>
          <w:szCs w:val="24"/>
          <w:shd w:val="clear" w:color="auto" w:fill="FFFFFF"/>
          <w:lang w:eastAsia="pl-PL"/>
        </w:rPr>
        <w:t xml:space="preserve">   m)</w:t>
      </w:r>
      <w:r w:rsidRPr="00C64DF1">
        <w:rPr>
          <w:rFonts w:ascii="Times New Roman" w:eastAsia="Times New Roman" w:hAnsi="Times New Roman" w:cs="Times New Roman"/>
          <w:sz w:val="24"/>
          <w:szCs w:val="24"/>
          <w:lang w:eastAsia="pl-PL"/>
        </w:rPr>
        <w:t xml:space="preserve"> zawarcia umowy z Wykonawcą po upływie pierwotnego terminu związania ofertą  – o czas, jaki minął od upływu pierwotnego terminu związania ofertą do dnia zawarcia umowy.</w:t>
      </w:r>
    </w:p>
    <w:p w14:paraId="329B31CA" w14:textId="0D4FB2D3" w:rsidR="008D6D8E" w:rsidRPr="00C64DF1" w:rsidRDefault="008D6D8E" w:rsidP="00744DF0">
      <w:pPr>
        <w:widowControl w:val="0"/>
        <w:numPr>
          <w:ilvl w:val="1"/>
          <w:numId w:val="71"/>
        </w:numPr>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wysokości wynagrodzenia wykonawcy w przypadku: </w:t>
      </w:r>
    </w:p>
    <w:p w14:paraId="06D1E050" w14:textId="285F83A1" w:rsidR="008D6D8E" w:rsidRPr="00C64DF1" w:rsidRDefault="008D6D8E" w:rsidP="008D6D8E">
      <w:pPr>
        <w:tabs>
          <w:tab w:val="left" w:pos="-426"/>
        </w:tabs>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a) </w:t>
      </w:r>
      <w:r w:rsidR="007D6D11" w:rsidRPr="00C64DF1">
        <w:rPr>
          <w:rFonts w:ascii="Times New Roman" w:eastAsia="Times New Roman" w:hAnsi="Times New Roman" w:cs="Times New Roman"/>
          <w:sz w:val="24"/>
          <w:szCs w:val="24"/>
          <w:lang w:eastAsia="pl-PL"/>
        </w:rPr>
        <w:t>w</w:t>
      </w:r>
      <w:r w:rsidRPr="00C64DF1">
        <w:rPr>
          <w:rFonts w:ascii="Times New Roman" w:eastAsia="Times New Roman" w:hAnsi="Times New Roman" w:cs="Times New Roman"/>
          <w:sz w:val="24"/>
          <w:szCs w:val="24"/>
          <w:lang w:eastAsia="pl-PL"/>
        </w:rPr>
        <w:t xml:space="preserve"> uzasadnionych przypadkach Zamawiający może dopuścić wprowadzanie zmian  </w:t>
      </w:r>
      <w:r w:rsidRPr="00C64DF1">
        <w:rPr>
          <w:rFonts w:ascii="Times New Roman" w:eastAsia="Times New Roman" w:hAnsi="Times New Roman" w:cs="Times New Roman"/>
          <w:sz w:val="24"/>
          <w:szCs w:val="24"/>
          <w:lang w:eastAsia="pl-PL"/>
        </w:rPr>
        <w:br/>
        <w:t xml:space="preserve">w stosunku do dokumentacji projektowej, w trakcie prowadzenia inwestycji </w:t>
      </w:r>
      <w:r w:rsidRPr="00C64DF1">
        <w:rPr>
          <w:rFonts w:ascii="Times New Roman" w:eastAsia="Times New Roman" w:hAnsi="Times New Roman" w:cs="Times New Roman"/>
          <w:sz w:val="24"/>
          <w:szCs w:val="24"/>
          <w:lang w:eastAsia="pl-PL"/>
        </w:rPr>
        <w:b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3C970CF1" w14:textId="77777777" w:rsidR="008D6D8E" w:rsidRPr="00C64DF1" w:rsidRDefault="008D6D8E" w:rsidP="00744DF0">
      <w:pPr>
        <w:widowControl w:val="0"/>
        <w:numPr>
          <w:ilvl w:val="6"/>
          <w:numId w:val="7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zmiany technologii wykonania robót lub materiałów zastosowanych do ich realizacji;</w:t>
      </w:r>
    </w:p>
    <w:p w14:paraId="09D85604" w14:textId="77777777" w:rsidR="008D6D8E" w:rsidRPr="00C64DF1" w:rsidRDefault="008D6D8E" w:rsidP="00744DF0">
      <w:pPr>
        <w:widowControl w:val="0"/>
        <w:numPr>
          <w:ilvl w:val="6"/>
          <w:numId w:val="7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4B689079" w14:textId="458C0305" w:rsidR="008D6D8E" w:rsidRPr="00C64DF1" w:rsidRDefault="008D6D8E" w:rsidP="00744DF0">
      <w:pPr>
        <w:widowControl w:val="0"/>
        <w:numPr>
          <w:ilvl w:val="1"/>
          <w:numId w:val="7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057B5491" w14:textId="798FA414" w:rsidR="008D6D8E" w:rsidRPr="00C64DF1" w:rsidRDefault="008D6D8E" w:rsidP="00744DF0">
      <w:pPr>
        <w:widowControl w:val="0"/>
        <w:numPr>
          <w:ilvl w:val="1"/>
          <w:numId w:val="7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t>
      </w:r>
      <w:r w:rsidRPr="00C64DF1">
        <w:rPr>
          <w:rFonts w:ascii="Times New Roman" w:eastAsia="Times New Roman" w:hAnsi="Times New Roman" w:cs="Times New Roman"/>
          <w:sz w:val="24"/>
          <w:szCs w:val="24"/>
          <w:lang w:eastAsia="pl-PL"/>
        </w:rPr>
        <w:br/>
        <w:t>w dokumentach zamówienia warunki udziału w postępowaniu.</w:t>
      </w:r>
    </w:p>
    <w:p w14:paraId="6767F3A6" w14:textId="77777777" w:rsidR="008D6D8E" w:rsidRPr="00C64DF1" w:rsidRDefault="008D6D8E" w:rsidP="00744DF0">
      <w:pPr>
        <w:widowControl w:val="0"/>
        <w:numPr>
          <w:ilvl w:val="1"/>
          <w:numId w:val="7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w harmonogramie rzeczowo-finansowym (lub terminie </w:t>
      </w:r>
      <w:r w:rsidRPr="00C64DF1">
        <w:rPr>
          <w:rFonts w:ascii="Times New Roman" w:eastAsia="Times New Roman" w:hAnsi="Times New Roman" w:cs="Times New Roman"/>
          <w:sz w:val="24"/>
          <w:szCs w:val="24"/>
          <w:lang w:eastAsia="pl-PL"/>
        </w:rPr>
        <w:lastRenderedPageBreak/>
        <w:t xml:space="preserve">płatności poszczególnych części wynagrodzenia) polegająca na zmianie kolejności wykonania robót, zmianie terminu wykonania poszczególnych etapów lub robót, zmianie zakresu robót do wykonania w poszczególnych etapach lub zmianie terminu płatności wynagrodzenia, w przypadku: </w:t>
      </w:r>
    </w:p>
    <w:p w14:paraId="19FB1142" w14:textId="77777777" w:rsidR="008D6D8E" w:rsidRPr="00C64DF1" w:rsidRDefault="008D6D8E" w:rsidP="00744DF0">
      <w:pPr>
        <w:widowControl w:val="0"/>
        <w:numPr>
          <w:ilvl w:val="0"/>
          <w:numId w:val="73"/>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zmiany technologii realizacji robót, zmiany materiałów, braku dostępu materiałów lub wystąpienia innej przyczyny powodującej, że realizacja robót w dotychczas ustalonym harmonogramie rzeczowo-finansowym jest niemożliwa, </w:t>
      </w:r>
    </w:p>
    <w:p w14:paraId="4FD1BE4F" w14:textId="77777777" w:rsidR="008D6D8E" w:rsidRPr="00C64DF1" w:rsidRDefault="008D6D8E" w:rsidP="00744DF0">
      <w:pPr>
        <w:widowControl w:val="0"/>
        <w:numPr>
          <w:ilvl w:val="0"/>
          <w:numId w:val="73"/>
        </w:numPr>
        <w:autoSpaceDE w:val="0"/>
        <w:autoSpaceDN w:val="0"/>
        <w:adjustRightInd w:val="0"/>
        <w:spacing w:after="0" w:line="240" w:lineRule="auto"/>
        <w:ind w:left="851" w:hanging="284"/>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innej zmiany umowy mającej wpływ na harmonogram rzeczowo-finansowy. </w:t>
      </w:r>
    </w:p>
    <w:p w14:paraId="3C7EB26B" w14:textId="16968B01" w:rsidR="008D6D8E" w:rsidRPr="00C64DF1" w:rsidRDefault="008D6D8E" w:rsidP="00744DF0">
      <w:pPr>
        <w:widowControl w:val="0"/>
        <w:numPr>
          <w:ilvl w:val="1"/>
          <w:numId w:val="7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w harmonogramie rzeczowo-finansowym (lub terminie płatności poszczególnych części wynagrodzenia) polegająca na ograniczeniu zakresu robót przewidzianych do wykonania w danym etapie i podziale płatności przewidzianej za dany etap, jeżeli zakres wykonanych w ramach etapu robót może zostać odebrany przez Zamawiającego, a pozostałe niezrealizowane roboty nie są możliwe do wykonania w danym etapie z przyczyn nieleżących po stronie wykonawcy. W takim przypadku dopuszczalny jest podział etapu na mniejsze etapy i dokonanie podziału płatności wynagrodzenia zgodnie z zakresem przedmiotowym robót przewidzianych </w:t>
      </w:r>
      <w:r w:rsidRPr="00C64DF1">
        <w:rPr>
          <w:rFonts w:ascii="Times New Roman" w:eastAsia="Times New Roman" w:hAnsi="Times New Roman" w:cs="Times New Roman"/>
          <w:sz w:val="24"/>
          <w:szCs w:val="24"/>
          <w:lang w:eastAsia="pl-PL"/>
        </w:rPr>
        <w:br/>
        <w:t xml:space="preserve">w poszczególnych etapach robót. </w:t>
      </w:r>
    </w:p>
    <w:p w14:paraId="638F84EA" w14:textId="275CC3C4" w:rsidR="008D6D8E" w:rsidRPr="00C64DF1" w:rsidRDefault="008D6D8E" w:rsidP="00744DF0">
      <w:pPr>
        <w:widowControl w:val="0"/>
        <w:numPr>
          <w:ilvl w:val="1"/>
          <w:numId w:val="71"/>
        </w:numPr>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Sposób ustalenia zmiany wysokości wynagrodzenia : </w:t>
      </w:r>
    </w:p>
    <w:p w14:paraId="13EB013E" w14:textId="10EF4D53"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a) wysokość wynagrodzenia ze względu na zmianę przedmiotu umowy zostanie ustalona na podstawie kosztorysu złożonego przez </w:t>
      </w:r>
      <w:r w:rsidR="007D6D11" w:rsidRPr="00C64DF1">
        <w:rPr>
          <w:rFonts w:ascii="Times New Roman" w:eastAsia="Times New Roman" w:hAnsi="Times New Roman" w:cs="Times New Roman"/>
          <w:sz w:val="24"/>
          <w:szCs w:val="24"/>
          <w:lang w:eastAsia="pl-PL"/>
        </w:rPr>
        <w:t>W</w:t>
      </w:r>
      <w:r w:rsidRPr="00C64DF1">
        <w:rPr>
          <w:rFonts w:ascii="Times New Roman" w:eastAsia="Times New Roman" w:hAnsi="Times New Roman" w:cs="Times New Roman"/>
          <w:sz w:val="24"/>
          <w:szCs w:val="24"/>
          <w:lang w:eastAsia="pl-PL"/>
        </w:rPr>
        <w:t xml:space="preserve">ykonawcę wg zapisu określonego w par. 2 ust. </w:t>
      </w:r>
      <w:r w:rsidR="007D6D11"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pkt </w:t>
      </w:r>
      <w:r w:rsidR="007D6D11"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projektu umowy. </w:t>
      </w:r>
    </w:p>
    <w:p w14:paraId="399B6125" w14:textId="77777777"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b) jeżeli nie jest możliwe ustalenie zmiany wysokości wynagrodzenia zgodnie z </w:t>
      </w:r>
      <w:proofErr w:type="spellStart"/>
      <w:r w:rsidRPr="00C64DF1">
        <w:rPr>
          <w:rFonts w:ascii="Times New Roman" w:eastAsia="Times New Roman" w:hAnsi="Times New Roman" w:cs="Times New Roman"/>
          <w:sz w:val="24"/>
          <w:szCs w:val="24"/>
          <w:lang w:eastAsia="pl-PL"/>
        </w:rPr>
        <w:t>ppkt</w:t>
      </w:r>
      <w:proofErr w:type="spellEnd"/>
      <w:r w:rsidRPr="00C64DF1">
        <w:rPr>
          <w:rFonts w:ascii="Times New Roman" w:eastAsia="Times New Roman" w:hAnsi="Times New Roman" w:cs="Times New Roman"/>
          <w:sz w:val="24"/>
          <w:szCs w:val="24"/>
          <w:lang w:eastAsia="pl-PL"/>
        </w:rPr>
        <w:t xml:space="preserve"> 7 lit. a), w szczególności rodzaje robót lub materiałów nie występują w kosztorysie ofertowym lub z innych przyczyn ustalenie wysokości wynagrodzenia nie jest możliwe, wynagrodzenie jest ustalone na podstawie kosztorysu odrębnego wykonawcy, który zostanie przygotowany zgodnie z poniższymi zasadami: </w:t>
      </w:r>
    </w:p>
    <w:p w14:paraId="18EA9612" w14:textId="77777777"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ceny jednostkowe będą odzwierciedlać realną wartość robót z uwzględnieniem zysku nie wyższego niż 5%, </w:t>
      </w:r>
    </w:p>
    <w:p w14:paraId="7A8BEAE8" w14:textId="77777777"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ceny jednostkowe będą nie wyższe niż ceny rynkowe odpowiadające zakresowi robót lub zmienianych materiałów, </w:t>
      </w:r>
    </w:p>
    <w:p w14:paraId="64BFB33A" w14:textId="77777777"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kosztorys będzie uwzględniać ceny nie wyższe niż ceny jednostkowe wynikające z ogólnie dostępnych cenników, np. SEKOCENBUD. </w:t>
      </w:r>
    </w:p>
    <w:p w14:paraId="294B961B" w14:textId="477618CE"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c) Zamawiający może wnieść zastrzeżenia do kosztorysu dodatkowego wykonawcy, </w:t>
      </w:r>
      <w:r w:rsidRPr="00C64DF1">
        <w:rPr>
          <w:rFonts w:ascii="Times New Roman" w:eastAsia="Times New Roman" w:hAnsi="Times New Roman" w:cs="Times New Roman"/>
          <w:sz w:val="24"/>
          <w:szCs w:val="24"/>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w:t>
      </w:r>
      <w:r w:rsidRPr="00C64DF1">
        <w:rPr>
          <w:rFonts w:ascii="Times New Roman" w:eastAsia="Times New Roman" w:hAnsi="Times New Roman" w:cs="Times New Roman"/>
          <w:sz w:val="24"/>
          <w:szCs w:val="24"/>
          <w:lang w:eastAsia="pl-PL"/>
        </w:rPr>
        <w:br/>
        <w:t xml:space="preserve">z zachowaniem zasad przewidzianych w pkt 7 lit. a) – b) powyżej.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Koszt wynagrodzenia kosztorysanta ponoszą Strony w równych częściach. </w:t>
      </w:r>
    </w:p>
    <w:p w14:paraId="53CA6213" w14:textId="143BCEBC" w:rsidR="008D6D8E" w:rsidRPr="00C64DF1" w:rsidRDefault="008D6D8E" w:rsidP="008D6D8E">
      <w:pPr>
        <w:keepNext/>
        <w:suppressAutoHyphens/>
        <w:autoSpaceDE w:val="0"/>
        <w:autoSpaceDN w:val="0"/>
        <w:adjustRightInd w:val="0"/>
        <w:spacing w:after="0" w:line="240" w:lineRule="auto"/>
        <w:ind w:left="284" w:hanging="284"/>
        <w:jc w:val="both"/>
        <w:rPr>
          <w:rFonts w:ascii="Times New Roman" w:eastAsia="Times" w:hAnsi="Times New Roman" w:cs="Times New Roman"/>
          <w:bCs/>
          <w:sz w:val="24"/>
          <w:szCs w:val="24"/>
          <w:lang w:eastAsia="pl-PL"/>
        </w:rPr>
      </w:pPr>
      <w:r w:rsidRPr="00C64DF1">
        <w:rPr>
          <w:rFonts w:ascii="Times New Roman" w:eastAsia="Times New Roman" w:hAnsi="Times New Roman" w:cs="Times New Roman"/>
          <w:bCs/>
          <w:sz w:val="24"/>
          <w:szCs w:val="24"/>
          <w:lang w:eastAsia="pl-PL"/>
        </w:rPr>
        <w:t xml:space="preserve">3. Każda ze Stron umowy może zawnioskować o jej zmianę. W celu dokonania zmiany umowy Strona o to wnioskująca zobowiązana jest do złożenia drugiej Stronie propozycji zmiany </w:t>
      </w:r>
      <w:r w:rsidRPr="00C64DF1">
        <w:rPr>
          <w:rFonts w:ascii="Times New Roman" w:eastAsia="Times New Roman" w:hAnsi="Times New Roman" w:cs="Times New Roman"/>
          <w:bCs/>
          <w:sz w:val="24"/>
          <w:szCs w:val="24"/>
          <w:lang w:eastAsia="pl-PL"/>
        </w:rPr>
        <w:br/>
        <w:t>w terminie 7 dni od dnia zaistnienia okoliczności będących podstawą zmiany.</w:t>
      </w:r>
    </w:p>
    <w:p w14:paraId="16214BB2" w14:textId="77777777" w:rsidR="008D6D8E" w:rsidRPr="00C64DF1" w:rsidRDefault="008D6D8E" w:rsidP="008D6D8E">
      <w:pPr>
        <w:keepNext/>
        <w:suppressAutoHyphens/>
        <w:autoSpaceDE w:val="0"/>
        <w:autoSpaceDN w:val="0"/>
        <w:adjustRightInd w:val="0"/>
        <w:spacing w:after="0" w:line="240" w:lineRule="auto"/>
        <w:jc w:val="both"/>
        <w:rPr>
          <w:rFonts w:ascii="Times New Roman" w:eastAsia="Times" w:hAnsi="Times New Roman" w:cs="Times New Roman"/>
          <w:bCs/>
          <w:sz w:val="24"/>
          <w:szCs w:val="24"/>
          <w:lang w:eastAsia="pl-PL"/>
        </w:rPr>
      </w:pPr>
      <w:r w:rsidRPr="00C64DF1">
        <w:rPr>
          <w:rFonts w:ascii="Times New Roman" w:eastAsia="Times New Roman" w:hAnsi="Times New Roman" w:cs="Times New Roman"/>
          <w:bCs/>
          <w:sz w:val="24"/>
          <w:szCs w:val="24"/>
          <w:lang w:eastAsia="pl-PL"/>
        </w:rPr>
        <w:t xml:space="preserve">4.  Wniosek o zmianę umowy powinien zawierać co najmniej: </w:t>
      </w:r>
    </w:p>
    <w:p w14:paraId="1661A882"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1) zakres proponowanej zmiany,</w:t>
      </w:r>
    </w:p>
    <w:p w14:paraId="3B8A4996"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2) opis okoliczności faktycznych uprawniających do dokonania zmiany,</w:t>
      </w:r>
    </w:p>
    <w:p w14:paraId="4335C879" w14:textId="0F2EAC62"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3) podstawę dokonania zmiany, to jest podstawę prawną wynikającą z przepisów ustawy </w:t>
      </w:r>
      <w:r w:rsidRPr="00C64DF1">
        <w:rPr>
          <w:rFonts w:ascii="Times New Roman" w:eastAsia="Times New Roman" w:hAnsi="Times New Roman" w:cs="Times New Roman"/>
          <w:sz w:val="24"/>
          <w:szCs w:val="24"/>
          <w:lang w:eastAsia="pl-PL"/>
        </w:rPr>
        <w:br/>
        <w:t xml:space="preserve">lub postanowień umowy, </w:t>
      </w:r>
    </w:p>
    <w:p w14:paraId="0158A0A7"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4) informacje i dowody potwierdzające, że zostały spełnione okoliczności uzasadniające dokonanie zmiany umowy; dowodami są wszelkie dokumenty, które uzasadniają dokonanie proponowanej zmiany, w tym w szczególności: </w:t>
      </w:r>
    </w:p>
    <w:p w14:paraId="4017E037" w14:textId="0C97D3FE"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 xml:space="preserve">w odniesieniu do zmiany przedmiotu umowy: – orzeczenie sądu powszechnego </w:t>
      </w:r>
      <w:r w:rsidRPr="00C64DF1">
        <w:rPr>
          <w:rFonts w:ascii="Times New Roman" w:eastAsia="Times New Roman" w:hAnsi="Times New Roman" w:cs="Times New Roman"/>
          <w:sz w:val="24"/>
          <w:szCs w:val="24"/>
          <w:lang w:eastAsia="pl-PL"/>
        </w:rPr>
        <w:br/>
        <w:t>lub administracyjnego, a także decyzja organu administracji publicznej skutkujące koniecznością dokonania zmiany przedmiotu umowy,</w:t>
      </w:r>
    </w:p>
    <w:p w14:paraId="6F0164A3"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dokument potwierdzający wady lub nieścisłości opisu przedmiotu zamówienia,</w:t>
      </w:r>
    </w:p>
    <w:p w14:paraId="237EB189"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analiza rynku potwierdzająca brak lub istotne ograniczenie dostępności materiałów, surowców, produktów lub sprzętu niezbędnych do wykonania umowy,</w:t>
      </w:r>
    </w:p>
    <w:p w14:paraId="4E6D9309" w14:textId="2DCBCBDD"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dokument potwierdzający obiektywne trudności w uzyskaniu materiałów, surowców, produktów lub sprzętu niezbędnych do wykonania umowy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(oferty lub korespondencja dystrybutorem, producentem, dostawcą, usługodawcą),</w:t>
      </w:r>
    </w:p>
    <w:p w14:paraId="5CAE97EF"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 w odniesieniu do zmiany terminu wykonania umowy lub poszczególnych świadczeń: </w:t>
      </w:r>
    </w:p>
    <w:p w14:paraId="31079998" w14:textId="4ED6C289" w:rsidR="008D6D8E" w:rsidRPr="00C64DF1" w:rsidRDefault="007D6D11"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t>
      </w:r>
      <w:r w:rsidR="008D6D8E" w:rsidRPr="00C64DF1">
        <w:rPr>
          <w:rFonts w:ascii="Times New Roman" w:eastAsia="Times New Roman" w:hAnsi="Times New Roman" w:cs="Times New Roman"/>
          <w:sz w:val="24"/>
          <w:szCs w:val="24"/>
          <w:lang w:eastAsia="pl-PL"/>
        </w:rPr>
        <w:t xml:space="preserve">  wniosek o wydanie orzeczenia, decyzji, opinii, dokonanie uzgodnień itp., </w:t>
      </w:r>
      <w:r w:rsidRPr="00C64DF1">
        <w:rPr>
          <w:rFonts w:ascii="Times New Roman" w:eastAsia="Times New Roman" w:hAnsi="Times New Roman" w:cs="Times New Roman"/>
          <w:sz w:val="24"/>
          <w:szCs w:val="24"/>
          <w:lang w:eastAsia="pl-PL"/>
        </w:rPr>
        <w:br/>
      </w:r>
      <w:r w:rsidR="008D6D8E" w:rsidRPr="00C64DF1">
        <w:rPr>
          <w:rFonts w:ascii="Times New Roman" w:eastAsia="Times New Roman" w:hAnsi="Times New Roman" w:cs="Times New Roman"/>
          <w:sz w:val="24"/>
          <w:szCs w:val="24"/>
          <w:lang w:eastAsia="pl-PL"/>
        </w:rPr>
        <w:t xml:space="preserve">wraz z orzeczeniem, decyzją organu lub urzędową notatką służbową, lub innym dokumentem określającym szczególne wymogi dotyczące realizacji umowy </w:t>
      </w:r>
      <w:r w:rsidR="008D6D8E" w:rsidRPr="00C64DF1">
        <w:rPr>
          <w:rFonts w:ascii="Times New Roman" w:eastAsia="Times New Roman" w:hAnsi="Times New Roman" w:cs="Times New Roman"/>
          <w:sz w:val="24"/>
          <w:szCs w:val="24"/>
          <w:lang w:eastAsia="pl-PL"/>
        </w:rPr>
        <w:br/>
        <w:t xml:space="preserve">(np. wytyczne gestorów sieci), które potwierdzają wystąpienie opóźnienia, </w:t>
      </w:r>
    </w:p>
    <w:p w14:paraId="0B9C3A08"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dokument potwierdzający istnienie lub zgłoszenie roszczeń osób trzecich wpływających na termin realizacji umowy lub poszczególnych świadczeń,</w:t>
      </w:r>
    </w:p>
    <w:p w14:paraId="036B0845" w14:textId="48AA3FC2"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 orzeczenie sądu powszechnego lub administracyjnego, a także decyzja organu administracji publicznej skutkujące wstrzymaniem realizacji umowy </w:t>
      </w:r>
      <w:r w:rsidRPr="00C64DF1">
        <w:rPr>
          <w:rFonts w:ascii="Times New Roman" w:eastAsia="Times New Roman" w:hAnsi="Times New Roman" w:cs="Times New Roman"/>
          <w:sz w:val="24"/>
          <w:szCs w:val="24"/>
          <w:lang w:eastAsia="pl-PL"/>
        </w:rPr>
        <w:br/>
        <w:t xml:space="preserve">lub poszczególnych świadczeń,  </w:t>
      </w:r>
    </w:p>
    <w:p w14:paraId="3C28FDDB" w14:textId="178E4999"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ab/>
        <w:t xml:space="preserve">dokument potwierdzający wystąpienie opóźnień w realizacji innych przedsięwzięć, które wpływają na termin realizacji umowy lub poszczególnych świadczeń, </w:t>
      </w:r>
    </w:p>
    <w:p w14:paraId="0B9F9CA5"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wystąpienie okoliczności, których strony nie mogły przewidzieć przed zawarciem umowy, a które wpływają na termin wykonania umowy lub poszczególnych świadczeń, </w:t>
      </w:r>
    </w:p>
    <w:p w14:paraId="05491081" w14:textId="2CD82772"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że dokonanie zmian przedmiotu umowy ma wpływ </w:t>
      </w:r>
      <w:r w:rsidRPr="00C64DF1">
        <w:rPr>
          <w:rFonts w:ascii="Times New Roman" w:eastAsia="Times New Roman" w:hAnsi="Times New Roman" w:cs="Times New Roman"/>
          <w:sz w:val="24"/>
          <w:szCs w:val="24"/>
          <w:lang w:eastAsia="pl-PL"/>
        </w:rPr>
        <w:br/>
        <w:t>na termin wykonania umowy lub poszczególnych świadczeń,</w:t>
      </w:r>
    </w:p>
    <w:p w14:paraId="5F0ADEEE"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 odniesieniu do zmiany wynagrodzenia: </w:t>
      </w:r>
    </w:p>
    <w:p w14:paraId="3F1747E6"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7B2E0A8F"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konieczność uiszczenia dodatkowych danin publicznoprawnych, opłat administracyjnych, sądowych.   </w:t>
      </w:r>
    </w:p>
    <w:p w14:paraId="3057FF25" w14:textId="720E6225" w:rsidR="008D6D8E" w:rsidRPr="00C64DF1" w:rsidRDefault="008D6D8E" w:rsidP="008D6D8E">
      <w:pPr>
        <w:spacing w:after="0" w:line="240" w:lineRule="auto"/>
        <w:ind w:left="284" w:hanging="284"/>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5. W przypadku złożenia wniosku o zmianę druga Strona jest zobowiązana w terminie  </w:t>
      </w:r>
      <w:r w:rsidRPr="00C64DF1">
        <w:rPr>
          <w:rFonts w:ascii="Times New Roman" w:eastAsia="Times New Roman" w:hAnsi="Times New Roman" w:cs="Times New Roman"/>
          <w:sz w:val="24"/>
          <w:szCs w:val="24"/>
          <w:lang w:eastAsia="pl-PL"/>
        </w:rPr>
        <w:br/>
        <w:t xml:space="preserve">do 7 dni od dnia otrzymania wniosku do ustosunkowania się do niego. Przede wszystkim druga strona może: </w:t>
      </w:r>
    </w:p>
    <w:p w14:paraId="3AE3F733"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1) zaakceptować wniosek o zmianę, </w:t>
      </w:r>
    </w:p>
    <w:p w14:paraId="568F2150"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2) wezwać Stronę wnioskującą o zmianę do uzupełnienia wniosku lub przedstawienia dodatkowych wyjaśnień wraz ze stosownym uzasadnieniem takiego wezwania, </w:t>
      </w:r>
    </w:p>
    <w:p w14:paraId="4BFDE655"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3) zaproponować podjęcie negocjacji treści umowy w zakresie wnioskowanej zmiany, </w:t>
      </w:r>
    </w:p>
    <w:p w14:paraId="667A36C6"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4) odrzucić wniosek o zmianę; odrzucenie wniosku o zmianę powinno zawierać uzasadnienie.  </w:t>
      </w:r>
    </w:p>
    <w:p w14:paraId="79943958" w14:textId="77777777" w:rsidR="008D6D8E" w:rsidRPr="00C64DF1" w:rsidRDefault="008D6D8E" w:rsidP="008D6D8E">
      <w:pPr>
        <w:spacing w:after="0" w:line="240" w:lineRule="auto"/>
        <w:ind w:left="284" w:hanging="284"/>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6. Zmiana umowy wymaga formy pisemnej pod rygorem nieważności. </w:t>
      </w:r>
    </w:p>
    <w:p w14:paraId="4668E8FE" w14:textId="77777777" w:rsidR="008D6D8E" w:rsidRPr="00C64DF1" w:rsidRDefault="008D6D8E" w:rsidP="008D6D8E">
      <w:pPr>
        <w:spacing w:after="0" w:line="240" w:lineRule="auto"/>
        <w:ind w:left="284" w:hanging="284"/>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7. Z negocjacji treści zmiany umowy Strony sporządzają notatkę przedstawiającą przebieg spotkania i jego ustalenia. </w:t>
      </w:r>
    </w:p>
    <w:p w14:paraId="41BF3436" w14:textId="77777777" w:rsidR="008D6D8E" w:rsidRPr="00C64DF1" w:rsidRDefault="008D6D8E" w:rsidP="008D6D8E">
      <w:pPr>
        <w:spacing w:after="0" w:line="240" w:lineRule="auto"/>
        <w:ind w:left="284" w:hanging="284"/>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8. W przypadku sporu pomiędzy Stronami co do treści wniosku o zmianę lub zasadności jej dokonania – w szczególności w odniesieniu do wpływu okoliczności będących podstawą do </w:t>
      </w:r>
      <w:r w:rsidRPr="00C64DF1">
        <w:rPr>
          <w:rFonts w:ascii="Times New Roman" w:eastAsia="Times New Roman" w:hAnsi="Times New Roman" w:cs="Times New Roman"/>
          <w:sz w:val="24"/>
          <w:szCs w:val="24"/>
          <w:lang w:eastAsia="pl-PL"/>
        </w:rPr>
        <w:lastRenderedPageBreak/>
        <w:t>zmiany na realizację umowy – Strony mogą powołać eksperta lub zespół ekspertów w celu uzyskania niezależnej opinii na temat spornych zagadnień. Ekspert lub zespół ekspertów jest powoływany za zgodą Zamawiającego.</w:t>
      </w:r>
    </w:p>
    <w:p w14:paraId="5F42D096" w14:textId="4F8C0202" w:rsidR="008D6D8E" w:rsidRPr="00C64DF1" w:rsidRDefault="008D6D8E" w:rsidP="008D6D8E">
      <w:pPr>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9. </w:t>
      </w:r>
      <w:r w:rsidRPr="00C64DF1">
        <w:rPr>
          <w:rFonts w:ascii="Times New Roman" w:eastAsia="Times New Roman" w:hAnsi="Times New Roman" w:cs="Times New Roman"/>
          <w:bCs/>
          <w:sz w:val="24"/>
          <w:szCs w:val="24"/>
          <w:lang w:eastAsia="pl-PL"/>
        </w:rPr>
        <w:t xml:space="preserve">Przewiduje się możliwość dokonania zmiany Wykonawcy, z którym zawarto umowę, </w:t>
      </w:r>
      <w:r w:rsidRPr="00C64DF1">
        <w:rPr>
          <w:rFonts w:ascii="Times New Roman" w:eastAsia="Times New Roman" w:hAnsi="Times New Roman" w:cs="Times New Roman"/>
          <w:bCs/>
          <w:sz w:val="24"/>
          <w:szCs w:val="24"/>
          <w:lang w:eastAsia="pl-PL"/>
        </w:rPr>
        <w:br/>
        <w:t xml:space="preserve">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 </w:t>
      </w:r>
    </w:p>
    <w:p w14:paraId="1BA0453F" w14:textId="6E8D336A" w:rsidR="007D6D11" w:rsidRPr="00C64DF1" w:rsidRDefault="007D6D11" w:rsidP="00435D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9FA5CD3" w14:textId="77777777" w:rsidR="007D6D11" w:rsidRPr="00C64DF1" w:rsidRDefault="007D6D11" w:rsidP="00435D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36D8747" w14:textId="4CADC4A9" w:rsidR="00435D85" w:rsidRPr="00C64DF1" w:rsidRDefault="00435D85" w:rsidP="00435D85">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2</w:t>
      </w:r>
      <w:r w:rsidR="008D6D8E" w:rsidRPr="00C64DF1">
        <w:rPr>
          <w:rFonts w:ascii="Times New Roman" w:eastAsia="Times New Roman" w:hAnsi="Times New Roman" w:cs="Times New Roman"/>
          <w:b/>
          <w:bCs/>
          <w:sz w:val="24"/>
          <w:szCs w:val="24"/>
        </w:rPr>
        <w:t>1</w:t>
      </w:r>
    </w:p>
    <w:p w14:paraId="1BEB57C8" w14:textId="2FBF289E" w:rsidR="00435D85" w:rsidRPr="00C64DF1" w:rsidRDefault="00435D85" w:rsidP="00435D85">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ZAKAZ CESJI WIERZYTELNOŚCI</w:t>
      </w:r>
    </w:p>
    <w:p w14:paraId="53860845" w14:textId="77777777" w:rsidR="00162328" w:rsidRPr="00C64DF1" w:rsidRDefault="00162328" w:rsidP="00435D85">
      <w:pPr>
        <w:spacing w:after="0" w:line="240" w:lineRule="auto"/>
        <w:ind w:right="72"/>
        <w:jc w:val="center"/>
        <w:rPr>
          <w:rFonts w:ascii="Times New Roman" w:eastAsia="Times New Roman" w:hAnsi="Times New Roman" w:cs="Times New Roman"/>
          <w:b/>
          <w:sz w:val="24"/>
          <w:szCs w:val="24"/>
        </w:rPr>
      </w:pPr>
    </w:p>
    <w:p w14:paraId="2E9354D8" w14:textId="77777777" w:rsidR="00435D85" w:rsidRPr="00C64DF1" w:rsidRDefault="00435D85" w:rsidP="00435D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postanawiają, że cesja jakichkolwiek wierzytelności, wynikających z niniejszej umowy bądź z nią związanych, wymaga uprzedniej pisemnej zgody drugiej strony pod rygorem nieważności.</w:t>
      </w:r>
    </w:p>
    <w:p w14:paraId="44369865" w14:textId="7D8135BA" w:rsidR="007D6D11" w:rsidRPr="00C64DF1" w:rsidRDefault="007D6D11" w:rsidP="00435D8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60F71502" w14:textId="77777777" w:rsidR="007D6D11" w:rsidRPr="00C64DF1" w:rsidRDefault="007D6D11" w:rsidP="00435D8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1B0D4CED" w14:textId="5F6B6DF2" w:rsidR="00435D85" w:rsidRPr="00C64DF1" w:rsidRDefault="00435D85" w:rsidP="00435D85">
      <w:pPr>
        <w:spacing w:after="0" w:line="240" w:lineRule="auto"/>
        <w:jc w:val="center"/>
        <w:rPr>
          <w:rFonts w:ascii="Times New Roman" w:eastAsia="Calibri" w:hAnsi="Times New Roman" w:cs="Times New Roman"/>
          <w:b/>
          <w:bCs/>
          <w:sz w:val="24"/>
          <w:szCs w:val="24"/>
        </w:rPr>
      </w:pPr>
      <w:r w:rsidRPr="00C64DF1">
        <w:rPr>
          <w:rFonts w:ascii="Times New Roman" w:eastAsia="Times New Roman" w:hAnsi="Times New Roman" w:cs="Times New Roman"/>
          <w:b/>
          <w:bCs/>
          <w:sz w:val="24"/>
          <w:szCs w:val="24"/>
        </w:rPr>
        <w:t>§ 2</w:t>
      </w:r>
      <w:r w:rsidR="008D6D8E" w:rsidRPr="00C64DF1">
        <w:rPr>
          <w:rFonts w:ascii="Times New Roman" w:eastAsia="Times New Roman" w:hAnsi="Times New Roman" w:cs="Times New Roman"/>
          <w:b/>
          <w:bCs/>
          <w:sz w:val="24"/>
          <w:szCs w:val="24"/>
        </w:rPr>
        <w:t>2</w:t>
      </w:r>
    </w:p>
    <w:p w14:paraId="684CF19E" w14:textId="57F814DC" w:rsidR="00435D85" w:rsidRPr="00C64DF1" w:rsidRDefault="00435D85" w:rsidP="00435D85">
      <w:pPr>
        <w:pStyle w:val="NormalnyWeb"/>
        <w:spacing w:before="0" w:beforeAutospacing="0" w:after="0" w:afterAutospacing="0"/>
        <w:jc w:val="center"/>
        <w:rPr>
          <w:rStyle w:val="Pogrubienie"/>
          <w:rFonts w:ascii="Times New Roman" w:hAnsi="Times New Roman" w:cs="Times New Roman"/>
          <w:sz w:val="24"/>
          <w:szCs w:val="24"/>
        </w:rPr>
      </w:pPr>
      <w:r w:rsidRPr="00C64DF1">
        <w:rPr>
          <w:rStyle w:val="Pogrubienie"/>
          <w:rFonts w:ascii="Times New Roman" w:hAnsi="Times New Roman" w:cs="Times New Roman"/>
          <w:sz w:val="24"/>
          <w:szCs w:val="24"/>
        </w:rPr>
        <w:t>ZMIANY UMOWY W SYTUACJI ZAISTNIENIA OKOLICZNOŚCI ZWIĄZANYCH Z WYSTĄPIENIEM COVID-19</w:t>
      </w:r>
    </w:p>
    <w:p w14:paraId="634514EF" w14:textId="77777777" w:rsidR="00162328" w:rsidRPr="00C64DF1" w:rsidRDefault="00162328" w:rsidP="00435D85">
      <w:pPr>
        <w:pStyle w:val="NormalnyWeb"/>
        <w:spacing w:before="0" w:beforeAutospacing="0" w:after="0" w:afterAutospacing="0"/>
        <w:jc w:val="center"/>
        <w:rPr>
          <w:rFonts w:ascii="Times New Roman" w:hAnsi="Times New Roman" w:cs="Times New Roman"/>
          <w:sz w:val="24"/>
          <w:szCs w:val="24"/>
        </w:rPr>
      </w:pPr>
    </w:p>
    <w:p w14:paraId="6ADE2C36" w14:textId="38207096"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Umowa może zostać zmieniona w sytuacji zaistnienia okoliczności związanych </w:t>
      </w:r>
      <w:r w:rsidR="008D6D8E" w:rsidRPr="00C64DF1">
        <w:rPr>
          <w:rFonts w:ascii="Times New Roman" w:eastAsia="Times New Roman" w:hAnsi="Times New Roman"/>
          <w:sz w:val="24"/>
          <w:szCs w:val="24"/>
        </w:rPr>
        <w:br/>
      </w:r>
      <w:r w:rsidRPr="00C64DF1">
        <w:rPr>
          <w:rFonts w:ascii="Times New Roman" w:eastAsia="Times New Roman" w:hAnsi="Times New Roman"/>
          <w:sz w:val="24"/>
          <w:szCs w:val="24"/>
        </w:rPr>
        <w:t>z Wystąpieniem COVID-19, które wpływają lub mogą wpłynąć na należyte wykonanie umowy.</w:t>
      </w:r>
    </w:p>
    <w:p w14:paraId="68531072"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Strony umowy niezwłocznie, wzajemnie informują się o wpływie okoliczności związanych z wystąpieniem COVID-19 na należyte wykonanie umowy, o ile taki wpływ wystąpił lub może wystąpić.</w:t>
      </w:r>
    </w:p>
    <w:p w14:paraId="55AAD6EE"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1604496C"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Wniosek o zmianę umowy powinien zawierać co najmniej:</w:t>
      </w:r>
    </w:p>
    <w:p w14:paraId="3D81695C" w14:textId="77777777" w:rsidR="00435D85" w:rsidRPr="00C64DF1" w:rsidRDefault="00435D85" w:rsidP="00435D85">
      <w:pPr>
        <w:pStyle w:val="NormalnyWeb"/>
        <w:spacing w:before="0" w:beforeAutospacing="0" w:after="0" w:afterAutospacing="0"/>
        <w:ind w:left="708" w:firstLine="3"/>
        <w:rPr>
          <w:rFonts w:ascii="Times New Roman" w:eastAsia="Calibri" w:hAnsi="Times New Roman" w:cs="Times New Roman"/>
          <w:sz w:val="24"/>
          <w:szCs w:val="24"/>
        </w:rPr>
      </w:pPr>
      <w:r w:rsidRPr="00C64DF1">
        <w:rPr>
          <w:rFonts w:ascii="Times New Roman" w:hAnsi="Times New Roman" w:cs="Times New Roman"/>
          <w:sz w:val="24"/>
          <w:szCs w:val="24"/>
        </w:rPr>
        <w:t>1) zakres proponowanej zmiany,</w:t>
      </w:r>
    </w:p>
    <w:p w14:paraId="28B3BFF2"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2) opis okoliczności faktycznych uprawniających do dokonania zmiany,</w:t>
      </w:r>
    </w:p>
    <w:p w14:paraId="12D7725F"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3) podstawę dokonania zmiany, to jest podstawę prawną wynikającą z przepisów ustawy lub postanowień umowy,</w:t>
      </w:r>
    </w:p>
    <w:p w14:paraId="6E4B569D"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4) informacje i dowody potwierdzające, że zostały spełnione okoliczności uzasadniające dokonanie zmiany umowy.</w:t>
      </w:r>
    </w:p>
    <w:p w14:paraId="5B46B666" w14:textId="77777777" w:rsidR="00435D85" w:rsidRPr="00C64DF1" w:rsidRDefault="00435D85" w:rsidP="00744DF0">
      <w:pPr>
        <w:numPr>
          <w:ilvl w:val="0"/>
          <w:numId w:val="45"/>
        </w:numPr>
        <w:spacing w:after="0" w:line="240" w:lineRule="auto"/>
        <w:ind w:left="357"/>
        <w:jc w:val="both"/>
        <w:rPr>
          <w:rFonts w:ascii="Times New Roman" w:eastAsia="Times New Roman" w:hAnsi="Times New Roman"/>
          <w:sz w:val="24"/>
          <w:szCs w:val="24"/>
        </w:rPr>
      </w:pPr>
      <w:r w:rsidRPr="00C64DF1">
        <w:rPr>
          <w:rFonts w:ascii="Times New Roman" w:eastAsia="Times New Roman" w:hAnsi="Times New Roman"/>
          <w:sz w:val="24"/>
          <w:szCs w:val="24"/>
        </w:rPr>
        <w:t>Dowodami, o których mowa w ust. 4 pkt. 4) powyżej, są wszelkie oświadczenia lub dokumenty, które uzasadniają dokonanie proponowanej zmiany, w tym w szczególności:</w:t>
      </w:r>
    </w:p>
    <w:p w14:paraId="42D06083" w14:textId="77777777" w:rsidR="00435D85" w:rsidRPr="00C64DF1" w:rsidRDefault="00435D85" w:rsidP="00435D85">
      <w:pPr>
        <w:pStyle w:val="NormalnyWeb"/>
        <w:spacing w:before="0" w:beforeAutospacing="0" w:after="0" w:afterAutospacing="0"/>
        <w:ind w:left="708"/>
        <w:rPr>
          <w:rFonts w:ascii="Times New Roman" w:eastAsia="Calibri" w:hAnsi="Times New Roman" w:cs="Times New Roman"/>
          <w:sz w:val="24"/>
          <w:szCs w:val="24"/>
        </w:rPr>
      </w:pPr>
      <w:r w:rsidRPr="00C64DF1">
        <w:rPr>
          <w:rFonts w:ascii="Times New Roman" w:hAnsi="Times New Roman" w:cs="Times New Roman"/>
          <w:sz w:val="24"/>
          <w:szCs w:val="24"/>
        </w:rPr>
        <w:t>1) oświadczenia lub dokumenty dotyczące nieobecności pracowników lub osób świadczących pracę za wynagrodzeniem na innej podstawie niż stosunek pracy, które uczestniczą lub mogłyby uczestniczyć w realizacji zamówienia,</w:t>
      </w:r>
    </w:p>
    <w:p w14:paraId="4F136C4A"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2) decyzje wydane przez Głównego Inspektora Sanitarnego lub działającego z jego upoważnienia państwowego wojewódzkiego inspektora sanitarnego, w związku </w:t>
      </w:r>
      <w:r w:rsidRPr="00C64DF1">
        <w:rPr>
          <w:rFonts w:ascii="Times New Roman" w:hAnsi="Times New Roman" w:cs="Times New Roman"/>
          <w:sz w:val="24"/>
          <w:szCs w:val="24"/>
        </w:rPr>
        <w:br/>
        <w:t>z przeciwdziałaniem COVID-19, nakładające na wykonawcę obowiązek podjęcia określonych czynności zapobiegawczych lub kontrolnych,</w:t>
      </w:r>
    </w:p>
    <w:p w14:paraId="372E1F89"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3) polecenia lub decyzje wydane przez wojewodów, ministra właściwego do spraw zdrowia lub Prezesa Rady Ministrów, związane z przeciwdziałaniem COVID-19, </w:t>
      </w:r>
      <w:r w:rsidRPr="00C64DF1">
        <w:rPr>
          <w:rFonts w:ascii="Times New Roman" w:hAnsi="Times New Roman" w:cs="Times New Roman"/>
          <w:sz w:val="24"/>
          <w:szCs w:val="24"/>
        </w:rPr>
        <w:br/>
      </w:r>
      <w:r w:rsidRPr="00C64DF1">
        <w:rPr>
          <w:rFonts w:ascii="Times New Roman" w:hAnsi="Times New Roman" w:cs="Times New Roman"/>
          <w:sz w:val="24"/>
          <w:szCs w:val="24"/>
        </w:rPr>
        <w:lastRenderedPageBreak/>
        <w:t>o których mowa w art. 11 ust. 1–3 ustawy z dnia 2 marca 2020 r. o szczególnych rozwiązaniach związanych z zapobieganiem, przeciwdziałaniem i zwalczaniem COVID-19, innych chorób zakaźnych oraz wywołanych nimi sytuacji kryzysowych (Dz. U. z 2020 r., poz. poz. 374, ze zm.),</w:t>
      </w:r>
    </w:p>
    <w:p w14:paraId="7F7C9DA3"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4) analiza rynku potwierdzająca brak lub istotne ograniczenie dostępności materiałów, surowców, produktów lub sprzętu niezbędnych do wykonania Umowy,</w:t>
      </w:r>
    </w:p>
    <w:p w14:paraId="6AB8725E"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5) dokument  potwierdzający obiektywne trudności w uzyskaniu  materiałów, surowców, produktów lub sprzętu niezbędnych do wykonania umowy, takie jak </w:t>
      </w:r>
      <w:r w:rsidRPr="00C64DF1">
        <w:rPr>
          <w:rFonts w:ascii="Times New Roman" w:hAnsi="Times New Roman" w:cs="Times New Roman"/>
          <w:sz w:val="24"/>
          <w:szCs w:val="24"/>
        </w:rPr>
        <w:br/>
        <w:t>w szczególności oferty lub korespondencja z podmiotem trzecim (np. dystrybutorem, producentem, dostawcą, usługodawcą),</w:t>
      </w:r>
    </w:p>
    <w:p w14:paraId="41087F9A"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6) dokument potwierdzający wystąpienie opóźnień w realizacji innych przedsięwzięć,  które wpływają na termin realizacji umowy lub poszczególnych świadczeń,</w:t>
      </w:r>
    </w:p>
    <w:p w14:paraId="7E140FA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7) dokument potwierdzający wystąpienie okoliczności, których Strony </w:t>
      </w:r>
      <w:r w:rsidRPr="00C64DF1">
        <w:rPr>
          <w:rFonts w:ascii="Times New Roman" w:hAnsi="Times New Roman" w:cs="Times New Roman"/>
          <w:sz w:val="24"/>
          <w:szCs w:val="24"/>
        </w:rPr>
        <w:br/>
        <w:t>nie mogły  przewidzieć przed zawarciem umowy, a które wpływają na termin wykonania umowy lub poszczególnych świadczeń,</w:t>
      </w:r>
    </w:p>
    <w:p w14:paraId="62A9A2A1" w14:textId="5E88909B"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8) dokument potwierdzający, że dokonanie  zmian przedmiotu umowy ma wpływ </w:t>
      </w:r>
      <w:r w:rsidR="008D6D8E" w:rsidRPr="00C64DF1">
        <w:rPr>
          <w:rFonts w:ascii="Times New Roman" w:hAnsi="Times New Roman" w:cs="Times New Roman"/>
          <w:sz w:val="24"/>
          <w:szCs w:val="24"/>
        </w:rPr>
        <w:br/>
      </w:r>
      <w:r w:rsidRPr="00C64DF1">
        <w:rPr>
          <w:rFonts w:ascii="Times New Roman" w:hAnsi="Times New Roman" w:cs="Times New Roman"/>
          <w:sz w:val="24"/>
          <w:szCs w:val="24"/>
        </w:rPr>
        <w:t>na termin wykonania umowy lub poszczególnych świadczeń,</w:t>
      </w:r>
    </w:p>
    <w:p w14:paraId="20D0EB6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09E3C45C"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10) dokument potwierdzający konieczność uiszczenia dodatkowych danin publiczno-prawnych, opłat administracyjnych, sądowych itp., które muszą zostać poniesione przez Wykonawcę w związku ze zmianą umowy,</w:t>
      </w:r>
    </w:p>
    <w:p w14:paraId="01F0AD2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11) innych okoliczności, które uniemożliwiają bądź w istotnym stopniu ograniczają możliwość wykonania umowy.</w:t>
      </w:r>
    </w:p>
    <w:p w14:paraId="092F7FB2" w14:textId="77777777" w:rsidR="00435D85" w:rsidRPr="00C64DF1" w:rsidRDefault="00435D85" w:rsidP="00744DF0">
      <w:pPr>
        <w:numPr>
          <w:ilvl w:val="0"/>
          <w:numId w:val="46"/>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7E4290ED" w14:textId="77777777" w:rsidR="00435D85" w:rsidRPr="00C64DF1" w:rsidRDefault="00435D85" w:rsidP="00744DF0">
      <w:pPr>
        <w:numPr>
          <w:ilvl w:val="0"/>
          <w:numId w:val="46"/>
        </w:numPr>
        <w:spacing w:after="0" w:line="240" w:lineRule="auto"/>
        <w:ind w:left="357"/>
        <w:jc w:val="both"/>
        <w:rPr>
          <w:rFonts w:ascii="Times New Roman" w:eastAsia="Times New Roman" w:hAnsi="Times New Roman"/>
          <w:sz w:val="24"/>
          <w:szCs w:val="24"/>
        </w:rPr>
      </w:pPr>
      <w:r w:rsidRPr="00C64DF1">
        <w:rPr>
          <w:rFonts w:ascii="Times New Roman" w:eastAsia="Times New Roman" w:hAnsi="Times New Roman"/>
          <w:sz w:val="24"/>
          <w:szCs w:val="24"/>
        </w:rPr>
        <w:t>W przypadku złożenia wniosku o zmianę druga Strona jest zobowiązana w terminie 7 dni od dnia otrzymania wniosku do ustosunkowania się do niego. Przede wszystkim druga Strona może:</w:t>
      </w:r>
    </w:p>
    <w:p w14:paraId="5ABECCF2" w14:textId="77777777" w:rsidR="00435D85" w:rsidRPr="00C64DF1" w:rsidRDefault="00435D85" w:rsidP="00435D85">
      <w:pPr>
        <w:pStyle w:val="NormalnyWeb"/>
        <w:spacing w:before="0" w:beforeAutospacing="0" w:after="0" w:afterAutospacing="0"/>
        <w:ind w:left="357" w:firstLine="351"/>
        <w:rPr>
          <w:rFonts w:ascii="Times New Roman" w:hAnsi="Times New Roman" w:cs="Times New Roman"/>
          <w:sz w:val="24"/>
          <w:szCs w:val="24"/>
        </w:rPr>
      </w:pPr>
      <w:r w:rsidRPr="00C64DF1">
        <w:rPr>
          <w:rFonts w:ascii="Times New Roman" w:hAnsi="Times New Roman" w:cs="Times New Roman"/>
          <w:sz w:val="24"/>
          <w:szCs w:val="24"/>
        </w:rPr>
        <w:t>- zaakceptować wniosek o zmianę,</w:t>
      </w:r>
    </w:p>
    <w:p w14:paraId="64C95061" w14:textId="77777777" w:rsidR="00435D85" w:rsidRPr="00C64DF1" w:rsidRDefault="00435D85" w:rsidP="00435D85">
      <w:pPr>
        <w:pStyle w:val="NormalnyWeb"/>
        <w:spacing w:before="0" w:beforeAutospacing="0" w:after="0" w:afterAutospacing="0"/>
        <w:ind w:left="708"/>
        <w:jc w:val="left"/>
        <w:rPr>
          <w:rFonts w:ascii="Times New Roman" w:hAnsi="Times New Roman" w:cs="Times New Roman"/>
          <w:sz w:val="24"/>
          <w:szCs w:val="24"/>
        </w:rPr>
      </w:pPr>
      <w:r w:rsidRPr="00C64DF1">
        <w:rPr>
          <w:rFonts w:ascii="Times New Roman" w:hAnsi="Times New Roman" w:cs="Times New Roman"/>
          <w:sz w:val="24"/>
          <w:szCs w:val="24"/>
        </w:rPr>
        <w:t>- wezwać Stronę wnioskującą o zmianę do uzupełnienia wniosku lub przedstawienia dodatkowych wyjaśnień wraz ze stosownym uzasadnieniem takiego wezwania,</w:t>
      </w:r>
    </w:p>
    <w:p w14:paraId="1A1D8BBB" w14:textId="77777777" w:rsidR="00435D85" w:rsidRPr="00C64DF1" w:rsidRDefault="00435D85" w:rsidP="00435D85">
      <w:pPr>
        <w:pStyle w:val="NormalnyWeb"/>
        <w:spacing w:before="0" w:beforeAutospacing="0" w:after="0" w:afterAutospacing="0"/>
        <w:ind w:left="357" w:firstLine="351"/>
        <w:rPr>
          <w:rFonts w:ascii="Times New Roman" w:hAnsi="Times New Roman" w:cs="Times New Roman"/>
          <w:sz w:val="24"/>
          <w:szCs w:val="24"/>
        </w:rPr>
      </w:pPr>
      <w:r w:rsidRPr="00C64DF1">
        <w:rPr>
          <w:rFonts w:ascii="Times New Roman" w:hAnsi="Times New Roman" w:cs="Times New Roman"/>
          <w:sz w:val="24"/>
          <w:szCs w:val="24"/>
        </w:rPr>
        <w:t>- zaproponować podjęcie negocjacji treści umowy w zakresie wnioskowanej zmiany,</w:t>
      </w:r>
    </w:p>
    <w:p w14:paraId="7A864D63" w14:textId="77777777" w:rsidR="00435D85" w:rsidRPr="00C64DF1" w:rsidRDefault="00435D85" w:rsidP="00435D85">
      <w:pPr>
        <w:pStyle w:val="NormalnyWeb"/>
        <w:spacing w:before="0" w:beforeAutospacing="0" w:after="0" w:afterAutospacing="0"/>
        <w:ind w:left="357" w:firstLine="351"/>
        <w:jc w:val="left"/>
        <w:rPr>
          <w:rFonts w:ascii="Times New Roman" w:hAnsi="Times New Roman" w:cs="Times New Roman"/>
          <w:sz w:val="24"/>
          <w:szCs w:val="24"/>
        </w:rPr>
      </w:pPr>
      <w:r w:rsidRPr="00C64DF1">
        <w:rPr>
          <w:rFonts w:ascii="Times New Roman" w:hAnsi="Times New Roman" w:cs="Times New Roman"/>
          <w:sz w:val="24"/>
          <w:szCs w:val="24"/>
        </w:rPr>
        <w:t>- odrzucić wniosek o zmianę. Odrzucenie wniosku o zmianę powinno zawierać uzasadnienie.</w:t>
      </w:r>
    </w:p>
    <w:p w14:paraId="0D53C19C" w14:textId="77777777" w:rsidR="00435D85" w:rsidRPr="00C64DF1" w:rsidRDefault="00435D85" w:rsidP="00744DF0">
      <w:pPr>
        <w:numPr>
          <w:ilvl w:val="0"/>
          <w:numId w:val="47"/>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Z negocjacji treści zmiany umowy Strony sporządzają notatkę przedstawiającą przebieg spotkania i jego ustalenia.</w:t>
      </w:r>
    </w:p>
    <w:p w14:paraId="1BECF54C" w14:textId="7B707739" w:rsidR="00162328" w:rsidRPr="00C64DF1" w:rsidRDefault="00435D85" w:rsidP="00744DF0">
      <w:pPr>
        <w:numPr>
          <w:ilvl w:val="0"/>
          <w:numId w:val="47"/>
        </w:numPr>
        <w:spacing w:before="100" w:beforeAutospacing="1" w:after="100" w:afterAutospacing="1"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w:t>
      </w:r>
      <w:r w:rsidRPr="00C64DF1">
        <w:rPr>
          <w:rFonts w:ascii="Times New Roman" w:eastAsia="Times New Roman" w:hAnsi="Times New Roman"/>
          <w:sz w:val="24"/>
          <w:szCs w:val="24"/>
        </w:rPr>
        <w:lastRenderedPageBreak/>
        <w:t xml:space="preserve">było prawidłowe – w takim przypadku koszty opinii ponosi druga Strona. Koszty związane z opinią eksperta lub zespołu ekspertów nie uprawniają do zmiany wynagrodzenia umowy. </w:t>
      </w:r>
    </w:p>
    <w:p w14:paraId="6D19DE16" w14:textId="54C7D31B" w:rsidR="00E8516D" w:rsidRPr="00C64DF1" w:rsidRDefault="00E8516D" w:rsidP="00E8516D">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w:t>
      </w:r>
      <w:r w:rsidR="007D6D11"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b/>
          <w:sz w:val="24"/>
          <w:szCs w:val="24"/>
          <w:lang w:eastAsia="pl-PL"/>
        </w:rPr>
        <w:t>2</w:t>
      </w:r>
      <w:r w:rsidR="008D6D8E" w:rsidRPr="00C64DF1">
        <w:rPr>
          <w:rFonts w:ascii="Times New Roman" w:eastAsia="Times New Roman" w:hAnsi="Times New Roman" w:cs="Times New Roman"/>
          <w:b/>
          <w:sz w:val="24"/>
          <w:szCs w:val="24"/>
          <w:lang w:eastAsia="pl-PL"/>
        </w:rPr>
        <w:t>3</w:t>
      </w:r>
    </w:p>
    <w:p w14:paraId="1469F545" w14:textId="6C410CEF" w:rsidR="00E8516D" w:rsidRPr="00C64DF1" w:rsidRDefault="00E8516D" w:rsidP="00E8516D">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ROZSTRZYGANIE SPORÓW</w:t>
      </w:r>
    </w:p>
    <w:p w14:paraId="169A0D2F" w14:textId="77777777" w:rsidR="00162328" w:rsidRPr="00C64DF1" w:rsidRDefault="00162328" w:rsidP="00E8516D">
      <w:pPr>
        <w:keepNext/>
        <w:spacing w:after="0" w:line="240" w:lineRule="auto"/>
        <w:jc w:val="center"/>
        <w:outlineLvl w:val="0"/>
        <w:rPr>
          <w:rFonts w:ascii="Times New Roman" w:eastAsia="Times New Roman" w:hAnsi="Times New Roman" w:cs="Times New Roman"/>
          <w:b/>
          <w:sz w:val="24"/>
          <w:szCs w:val="24"/>
          <w:lang w:eastAsia="pl-PL"/>
        </w:rPr>
      </w:pPr>
    </w:p>
    <w:p w14:paraId="3FF31489" w14:textId="77777777" w:rsidR="00E8516D" w:rsidRPr="00C64DF1" w:rsidRDefault="00E8516D" w:rsidP="00744DF0">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val="x-none" w:eastAsia="pl-PL"/>
        </w:rPr>
      </w:pPr>
      <w:r w:rsidRPr="00C64DF1">
        <w:rPr>
          <w:rFonts w:ascii="Times New Roman" w:eastAsia="Times New Roman" w:hAnsi="Times New Roman" w:cs="Times New Roman"/>
          <w:bCs/>
          <w:sz w:val="24"/>
          <w:szCs w:val="24"/>
          <w:lang w:val="x-none" w:eastAsia="pl-PL"/>
        </w:rPr>
        <w:t xml:space="preserve">Strony zgodnie postanawiają, że wszelkie ewentualne spory, które powstaną na tle realizacji </w:t>
      </w:r>
      <w:r w:rsidRPr="00C64DF1">
        <w:rPr>
          <w:rFonts w:ascii="Times New Roman" w:eastAsia="Times New Roman" w:hAnsi="Times New Roman" w:cs="Times New Roman"/>
          <w:bCs/>
          <w:sz w:val="24"/>
          <w:szCs w:val="24"/>
          <w:lang w:eastAsia="pl-PL"/>
        </w:rPr>
        <w:t>u</w:t>
      </w:r>
      <w:r w:rsidRPr="00C64DF1">
        <w:rPr>
          <w:rFonts w:ascii="Times New Roman" w:eastAsia="Times New Roman" w:hAnsi="Times New Roman" w:cs="Times New Roman"/>
          <w:bCs/>
          <w:sz w:val="24"/>
          <w:szCs w:val="24"/>
          <w:lang w:val="x-none" w:eastAsia="pl-PL"/>
        </w:rPr>
        <w:t>mowy będą w pierwszej kolejności rozwiązywane w drodze polubownej.</w:t>
      </w:r>
    </w:p>
    <w:p w14:paraId="6B6795A6" w14:textId="77777777" w:rsidR="00E8516D" w:rsidRPr="00C64DF1" w:rsidRDefault="00E8516D" w:rsidP="00744DF0">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 przypadku braku rozwiązań polubownych w terminie 30 dni od dnia zgłoszenia problemu, Strona niezadowolona, upoważniona będzie wystąpić na drogę sądową.</w:t>
      </w:r>
    </w:p>
    <w:p w14:paraId="7FE4DEE3" w14:textId="1249755A" w:rsidR="00E8516D" w:rsidRPr="00C64DF1" w:rsidRDefault="00E8516D" w:rsidP="00744DF0">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 sytuacji, o której mowa w ust. 2 niniejszego paragrafu, do rozstrzygnięcia sporu będzie sąd powszechny właściwy miejscowo dla siedziby Zamawiającego.</w:t>
      </w:r>
    </w:p>
    <w:p w14:paraId="2727C28E" w14:textId="5D690BC2" w:rsidR="00E8516D" w:rsidRPr="00C64DF1" w:rsidRDefault="00E8516D" w:rsidP="00E8516D">
      <w:pPr>
        <w:tabs>
          <w:tab w:val="num" w:pos="2160"/>
        </w:tabs>
        <w:spacing w:after="0" w:line="240" w:lineRule="auto"/>
        <w:jc w:val="both"/>
        <w:rPr>
          <w:rFonts w:ascii="Times New Roman" w:eastAsia="Times New Roman" w:hAnsi="Times New Roman" w:cs="Times New Roman"/>
          <w:bCs/>
          <w:sz w:val="24"/>
          <w:szCs w:val="24"/>
          <w:lang w:eastAsia="pl-PL"/>
        </w:rPr>
      </w:pPr>
    </w:p>
    <w:p w14:paraId="6FA694B7" w14:textId="77777777" w:rsidR="007D6D11" w:rsidRPr="00C64DF1" w:rsidRDefault="007D6D11" w:rsidP="00E8516D">
      <w:pPr>
        <w:tabs>
          <w:tab w:val="num" w:pos="3600"/>
        </w:tabs>
        <w:spacing w:after="0" w:line="240" w:lineRule="auto"/>
        <w:jc w:val="both"/>
        <w:rPr>
          <w:rFonts w:ascii="Times New Roman" w:eastAsia="Times New Roman" w:hAnsi="Times New Roman" w:cs="Times New Roman"/>
          <w:bCs/>
          <w:sz w:val="24"/>
          <w:szCs w:val="24"/>
          <w:lang w:eastAsia="pl-PL"/>
        </w:rPr>
      </w:pPr>
    </w:p>
    <w:p w14:paraId="5AA51328" w14:textId="4231B779" w:rsidR="00E8516D" w:rsidRPr="00C64DF1" w:rsidRDefault="00E8516D" w:rsidP="00E8516D">
      <w:pPr>
        <w:overflowPunct w:val="0"/>
        <w:adjustRightInd w:val="0"/>
        <w:spacing w:after="0"/>
        <w:jc w:val="center"/>
        <w:textAlignment w:val="baseline"/>
        <w:rPr>
          <w:rFonts w:ascii="Times New Roman" w:hAnsi="Times New Roman" w:cs="Times New Roman"/>
          <w:b/>
          <w:sz w:val="24"/>
          <w:szCs w:val="24"/>
        </w:rPr>
      </w:pPr>
      <w:r w:rsidRPr="00C64DF1">
        <w:rPr>
          <w:rFonts w:ascii="Times New Roman" w:hAnsi="Times New Roman" w:cs="Times New Roman"/>
          <w:b/>
          <w:sz w:val="24"/>
          <w:szCs w:val="24"/>
        </w:rPr>
        <w:t>§ 2</w:t>
      </w:r>
      <w:r w:rsidR="008D6D8E" w:rsidRPr="00C64DF1">
        <w:rPr>
          <w:rFonts w:ascii="Times New Roman" w:hAnsi="Times New Roman" w:cs="Times New Roman"/>
          <w:b/>
          <w:sz w:val="24"/>
          <w:szCs w:val="24"/>
        </w:rPr>
        <w:t>4</w:t>
      </w:r>
    </w:p>
    <w:p w14:paraId="09DCC13F" w14:textId="308DD7B0" w:rsidR="00E8516D" w:rsidRPr="00C64DF1" w:rsidRDefault="00E8516D" w:rsidP="00E8516D">
      <w:pPr>
        <w:overflowPunct w:val="0"/>
        <w:adjustRightInd w:val="0"/>
        <w:jc w:val="center"/>
        <w:textAlignment w:val="baseline"/>
        <w:rPr>
          <w:rFonts w:ascii="Times New Roman" w:hAnsi="Times New Roman" w:cs="Times New Roman"/>
          <w:b/>
          <w:sz w:val="24"/>
          <w:szCs w:val="24"/>
        </w:rPr>
      </w:pPr>
      <w:r w:rsidRPr="00C64DF1">
        <w:rPr>
          <w:rFonts w:ascii="Times New Roman" w:hAnsi="Times New Roman" w:cs="Times New Roman"/>
          <w:b/>
          <w:sz w:val="24"/>
          <w:szCs w:val="24"/>
        </w:rPr>
        <w:t>KLAUZULA INFORMACYJNA W ZAKRESIE ART. 13 RODO</w:t>
      </w:r>
    </w:p>
    <w:p w14:paraId="74EE4DF3" w14:textId="567EEE4B" w:rsidR="00E8516D" w:rsidRPr="00C64DF1" w:rsidRDefault="00E8516D" w:rsidP="00E8516D">
      <w:pPr>
        <w:pStyle w:val="Standard"/>
        <w:widowControl/>
        <w:spacing w:after="283"/>
        <w:jc w:val="both"/>
        <w:rPr>
          <w:rFonts w:cs="Times New Roman"/>
          <w:i/>
          <w:iCs/>
          <w:lang w:val="pl-PL"/>
        </w:rPr>
      </w:pPr>
      <w:bookmarkStart w:id="4" w:name="_Hlk11752347"/>
      <w:r w:rsidRPr="00C64DF1">
        <w:rPr>
          <w:rFonts w:cs="Times New Roman"/>
          <w:i/>
        </w:rPr>
        <w:t xml:space="preserve">Zgodnie z art. 13 </w:t>
      </w:r>
      <w:proofErr w:type="spellStart"/>
      <w:r w:rsidRPr="00C64DF1">
        <w:rPr>
          <w:rFonts w:cs="Times New Roman"/>
          <w:i/>
        </w:rPr>
        <w:t>ust</w:t>
      </w:r>
      <w:proofErr w:type="spellEnd"/>
      <w:r w:rsidRPr="00C64DF1">
        <w:rPr>
          <w:rFonts w:cs="Times New Roman"/>
          <w:i/>
        </w:rPr>
        <w:t xml:space="preserve">. 1 </w:t>
      </w:r>
      <w:proofErr w:type="spellStart"/>
      <w:r w:rsidRPr="00C64DF1">
        <w:rPr>
          <w:rFonts w:cs="Times New Roman"/>
          <w:i/>
        </w:rPr>
        <w:t>i</w:t>
      </w:r>
      <w:proofErr w:type="spellEnd"/>
      <w:r w:rsidRPr="00C64DF1">
        <w:rPr>
          <w:rFonts w:cs="Times New Roman"/>
          <w:i/>
        </w:rPr>
        <w:t xml:space="preserve"> </w:t>
      </w:r>
      <w:proofErr w:type="spellStart"/>
      <w:r w:rsidRPr="00C64DF1">
        <w:rPr>
          <w:rFonts w:cs="Times New Roman"/>
          <w:i/>
        </w:rPr>
        <w:t>ust</w:t>
      </w:r>
      <w:proofErr w:type="spellEnd"/>
      <w:r w:rsidRPr="00C64DF1">
        <w:rPr>
          <w:rFonts w:cs="Times New Roman"/>
          <w:i/>
        </w:rPr>
        <w:t xml:space="preserve">. 2 </w:t>
      </w:r>
      <w:proofErr w:type="spellStart"/>
      <w:r w:rsidRPr="00C64DF1">
        <w:rPr>
          <w:rFonts w:cs="Times New Roman"/>
          <w:i/>
        </w:rPr>
        <w:t>Rozporządzenia</w:t>
      </w:r>
      <w:proofErr w:type="spellEnd"/>
      <w:r w:rsidRPr="00C64DF1">
        <w:rPr>
          <w:rFonts w:cs="Times New Roman"/>
          <w:i/>
        </w:rPr>
        <w:t xml:space="preserve"> </w:t>
      </w:r>
      <w:proofErr w:type="spellStart"/>
      <w:r w:rsidRPr="00C64DF1">
        <w:rPr>
          <w:rFonts w:cs="Times New Roman"/>
          <w:i/>
        </w:rPr>
        <w:t>Parlamentu</w:t>
      </w:r>
      <w:proofErr w:type="spellEnd"/>
      <w:r w:rsidRPr="00C64DF1">
        <w:rPr>
          <w:rFonts w:cs="Times New Roman"/>
          <w:i/>
        </w:rPr>
        <w:t xml:space="preserve"> </w:t>
      </w:r>
      <w:proofErr w:type="spellStart"/>
      <w:r w:rsidRPr="00C64DF1">
        <w:rPr>
          <w:rFonts w:cs="Times New Roman"/>
          <w:i/>
        </w:rPr>
        <w:t>Europejskiego</w:t>
      </w:r>
      <w:proofErr w:type="spellEnd"/>
      <w:r w:rsidRPr="00C64DF1">
        <w:rPr>
          <w:rFonts w:cs="Times New Roman"/>
          <w:i/>
        </w:rPr>
        <w:t xml:space="preserve"> </w:t>
      </w:r>
      <w:proofErr w:type="spellStart"/>
      <w:r w:rsidRPr="00C64DF1">
        <w:rPr>
          <w:rFonts w:cs="Times New Roman"/>
          <w:i/>
        </w:rPr>
        <w:t>i</w:t>
      </w:r>
      <w:proofErr w:type="spellEnd"/>
      <w:r w:rsidRPr="00C64DF1">
        <w:rPr>
          <w:rFonts w:cs="Times New Roman"/>
          <w:i/>
        </w:rPr>
        <w:t xml:space="preserve"> Rady (UE) 2016/679 z </w:t>
      </w:r>
      <w:proofErr w:type="spellStart"/>
      <w:r w:rsidRPr="00C64DF1">
        <w:rPr>
          <w:rFonts w:cs="Times New Roman"/>
          <w:i/>
        </w:rPr>
        <w:t>dnia</w:t>
      </w:r>
      <w:proofErr w:type="spellEnd"/>
      <w:r w:rsidRPr="00C64DF1">
        <w:rPr>
          <w:rFonts w:cs="Times New Roman"/>
          <w:i/>
        </w:rPr>
        <w:t xml:space="preserve"> 27 </w:t>
      </w:r>
      <w:proofErr w:type="spellStart"/>
      <w:r w:rsidRPr="00C64DF1">
        <w:rPr>
          <w:rFonts w:cs="Times New Roman"/>
          <w:i/>
        </w:rPr>
        <w:t>kwietnia</w:t>
      </w:r>
      <w:proofErr w:type="spellEnd"/>
      <w:r w:rsidRPr="00C64DF1">
        <w:rPr>
          <w:rFonts w:cs="Times New Roman"/>
          <w:i/>
        </w:rPr>
        <w:t xml:space="preserve"> 2016 r. w </w:t>
      </w:r>
      <w:proofErr w:type="spellStart"/>
      <w:r w:rsidRPr="00C64DF1">
        <w:rPr>
          <w:rFonts w:cs="Times New Roman"/>
          <w:i/>
        </w:rPr>
        <w:t>sprawie</w:t>
      </w:r>
      <w:proofErr w:type="spellEnd"/>
      <w:r w:rsidRPr="00C64DF1">
        <w:rPr>
          <w:rFonts w:cs="Times New Roman"/>
          <w:i/>
        </w:rPr>
        <w:t xml:space="preserve"> </w:t>
      </w:r>
      <w:proofErr w:type="spellStart"/>
      <w:r w:rsidRPr="00C64DF1">
        <w:rPr>
          <w:rFonts w:cs="Times New Roman"/>
          <w:i/>
        </w:rPr>
        <w:t>ochrony</w:t>
      </w:r>
      <w:proofErr w:type="spellEnd"/>
      <w:r w:rsidRPr="00C64DF1">
        <w:rPr>
          <w:rFonts w:cs="Times New Roman"/>
          <w:i/>
        </w:rPr>
        <w:t xml:space="preserve"> </w:t>
      </w:r>
      <w:proofErr w:type="spellStart"/>
      <w:r w:rsidRPr="00C64DF1">
        <w:rPr>
          <w:rFonts w:cs="Times New Roman"/>
          <w:i/>
        </w:rPr>
        <w:t>osób</w:t>
      </w:r>
      <w:proofErr w:type="spellEnd"/>
      <w:r w:rsidRPr="00C64DF1">
        <w:rPr>
          <w:rFonts w:cs="Times New Roman"/>
          <w:i/>
        </w:rPr>
        <w:t xml:space="preserve"> </w:t>
      </w:r>
      <w:proofErr w:type="spellStart"/>
      <w:r w:rsidRPr="00C64DF1">
        <w:rPr>
          <w:rFonts w:cs="Times New Roman"/>
          <w:i/>
        </w:rPr>
        <w:t>fizycznych</w:t>
      </w:r>
      <w:proofErr w:type="spellEnd"/>
      <w:r w:rsidRPr="00C64DF1">
        <w:rPr>
          <w:rFonts w:cs="Times New Roman"/>
          <w:i/>
        </w:rPr>
        <w:t xml:space="preserve"> w </w:t>
      </w:r>
      <w:proofErr w:type="spellStart"/>
      <w:r w:rsidRPr="00C64DF1">
        <w:rPr>
          <w:rFonts w:cs="Times New Roman"/>
          <w:i/>
        </w:rPr>
        <w:t>związku</w:t>
      </w:r>
      <w:proofErr w:type="spellEnd"/>
      <w:r w:rsidRPr="00C64DF1">
        <w:rPr>
          <w:rFonts w:cs="Times New Roman"/>
          <w:i/>
        </w:rPr>
        <w:t xml:space="preserve"> </w:t>
      </w:r>
      <w:r w:rsidR="008D6D8E" w:rsidRPr="00C64DF1">
        <w:rPr>
          <w:rFonts w:cs="Times New Roman"/>
          <w:i/>
        </w:rPr>
        <w:br/>
      </w:r>
      <w:r w:rsidRPr="00C64DF1">
        <w:rPr>
          <w:rFonts w:cs="Times New Roman"/>
          <w:i/>
        </w:rPr>
        <w:t xml:space="preserve">z </w:t>
      </w:r>
      <w:proofErr w:type="spellStart"/>
      <w:r w:rsidRPr="00C64DF1">
        <w:rPr>
          <w:rFonts w:cs="Times New Roman"/>
          <w:i/>
        </w:rPr>
        <w:t>przetwarzaniem</w:t>
      </w:r>
      <w:proofErr w:type="spellEnd"/>
      <w:r w:rsidRPr="00C64DF1">
        <w:rPr>
          <w:rFonts w:cs="Times New Roman"/>
          <w:i/>
        </w:rPr>
        <w:t xml:space="preserve"> </w:t>
      </w:r>
      <w:proofErr w:type="spellStart"/>
      <w:r w:rsidRPr="00C64DF1">
        <w:rPr>
          <w:rFonts w:cs="Times New Roman"/>
          <w:i/>
        </w:rPr>
        <w:t>danych</w:t>
      </w:r>
      <w:proofErr w:type="spellEnd"/>
      <w:r w:rsidRPr="00C64DF1">
        <w:rPr>
          <w:rFonts w:cs="Times New Roman"/>
          <w:i/>
        </w:rPr>
        <w:t xml:space="preserve"> </w:t>
      </w:r>
      <w:proofErr w:type="spellStart"/>
      <w:r w:rsidRPr="00C64DF1">
        <w:rPr>
          <w:rFonts w:cs="Times New Roman"/>
          <w:i/>
        </w:rPr>
        <w:t>osobowych</w:t>
      </w:r>
      <w:proofErr w:type="spellEnd"/>
      <w:r w:rsidRPr="00C64DF1">
        <w:rPr>
          <w:rFonts w:cs="Times New Roman"/>
          <w:i/>
        </w:rPr>
        <w:t xml:space="preserve"> </w:t>
      </w:r>
      <w:proofErr w:type="spellStart"/>
      <w:r w:rsidRPr="00C64DF1">
        <w:rPr>
          <w:rFonts w:cs="Times New Roman"/>
          <w:i/>
        </w:rPr>
        <w:t>i</w:t>
      </w:r>
      <w:proofErr w:type="spellEnd"/>
      <w:r w:rsidRPr="00C64DF1">
        <w:rPr>
          <w:rFonts w:cs="Times New Roman"/>
          <w:i/>
        </w:rPr>
        <w:t xml:space="preserve"> w </w:t>
      </w:r>
      <w:proofErr w:type="spellStart"/>
      <w:r w:rsidRPr="00C64DF1">
        <w:rPr>
          <w:rFonts w:cs="Times New Roman"/>
          <w:i/>
        </w:rPr>
        <w:t>sprawie</w:t>
      </w:r>
      <w:proofErr w:type="spellEnd"/>
      <w:r w:rsidRPr="00C64DF1">
        <w:rPr>
          <w:rFonts w:cs="Times New Roman"/>
          <w:i/>
        </w:rPr>
        <w:t xml:space="preserve"> </w:t>
      </w:r>
      <w:proofErr w:type="spellStart"/>
      <w:r w:rsidRPr="00C64DF1">
        <w:rPr>
          <w:rFonts w:cs="Times New Roman"/>
          <w:i/>
        </w:rPr>
        <w:t>swobodnego</w:t>
      </w:r>
      <w:proofErr w:type="spellEnd"/>
      <w:r w:rsidRPr="00C64DF1">
        <w:rPr>
          <w:rFonts w:cs="Times New Roman"/>
          <w:i/>
        </w:rPr>
        <w:t xml:space="preserve"> </w:t>
      </w:r>
      <w:proofErr w:type="spellStart"/>
      <w:r w:rsidRPr="00C64DF1">
        <w:rPr>
          <w:rFonts w:cs="Times New Roman"/>
          <w:i/>
        </w:rPr>
        <w:t>przepływu</w:t>
      </w:r>
      <w:proofErr w:type="spellEnd"/>
      <w:r w:rsidRPr="00C64DF1">
        <w:rPr>
          <w:rFonts w:cs="Times New Roman"/>
          <w:i/>
        </w:rPr>
        <w:t xml:space="preserve"> </w:t>
      </w:r>
      <w:proofErr w:type="spellStart"/>
      <w:r w:rsidRPr="00C64DF1">
        <w:rPr>
          <w:rFonts w:cs="Times New Roman"/>
          <w:i/>
        </w:rPr>
        <w:t>takich</w:t>
      </w:r>
      <w:proofErr w:type="spellEnd"/>
      <w:r w:rsidRPr="00C64DF1">
        <w:rPr>
          <w:rFonts w:cs="Times New Roman"/>
          <w:i/>
        </w:rPr>
        <w:t xml:space="preserve"> </w:t>
      </w:r>
      <w:proofErr w:type="spellStart"/>
      <w:r w:rsidRPr="00C64DF1">
        <w:rPr>
          <w:rFonts w:cs="Times New Roman"/>
          <w:i/>
        </w:rPr>
        <w:t>danych</w:t>
      </w:r>
      <w:proofErr w:type="spellEnd"/>
      <w:r w:rsidRPr="00C64DF1">
        <w:rPr>
          <w:rFonts w:cs="Times New Roman"/>
          <w:i/>
        </w:rPr>
        <w:t xml:space="preserve"> </w:t>
      </w:r>
      <w:proofErr w:type="spellStart"/>
      <w:r w:rsidRPr="00C64DF1">
        <w:rPr>
          <w:rFonts w:cs="Times New Roman"/>
          <w:i/>
        </w:rPr>
        <w:t>oraz</w:t>
      </w:r>
      <w:proofErr w:type="spellEnd"/>
      <w:r w:rsidRPr="00C64DF1">
        <w:rPr>
          <w:rFonts w:cs="Times New Roman"/>
          <w:i/>
        </w:rPr>
        <w:t xml:space="preserve"> </w:t>
      </w:r>
      <w:proofErr w:type="spellStart"/>
      <w:r w:rsidRPr="00C64DF1">
        <w:rPr>
          <w:rFonts w:cs="Times New Roman"/>
          <w:i/>
        </w:rPr>
        <w:t>uchylenia</w:t>
      </w:r>
      <w:proofErr w:type="spellEnd"/>
      <w:r w:rsidRPr="00C64DF1">
        <w:rPr>
          <w:rFonts w:cs="Times New Roman"/>
          <w:i/>
        </w:rPr>
        <w:t xml:space="preserve"> </w:t>
      </w:r>
      <w:proofErr w:type="spellStart"/>
      <w:r w:rsidRPr="00C64DF1">
        <w:rPr>
          <w:rFonts w:cs="Times New Roman"/>
          <w:i/>
        </w:rPr>
        <w:t>dyrektywy</w:t>
      </w:r>
      <w:proofErr w:type="spellEnd"/>
      <w:r w:rsidRPr="00C64DF1">
        <w:rPr>
          <w:rFonts w:cs="Times New Roman"/>
          <w:i/>
        </w:rPr>
        <w:t xml:space="preserve"> 95/46/WE (RODO), </w:t>
      </w:r>
      <w:proofErr w:type="spellStart"/>
      <w:r w:rsidRPr="00C64DF1">
        <w:rPr>
          <w:rFonts w:cs="Times New Roman"/>
          <w:i/>
        </w:rPr>
        <w:t>informujemy</w:t>
      </w:r>
      <w:proofErr w:type="spellEnd"/>
      <w:r w:rsidRPr="00C64DF1">
        <w:rPr>
          <w:rFonts w:cs="Times New Roman"/>
          <w:i/>
        </w:rPr>
        <w:t xml:space="preserve"> </w:t>
      </w:r>
      <w:proofErr w:type="spellStart"/>
      <w:r w:rsidRPr="00C64DF1">
        <w:rPr>
          <w:rFonts w:cs="Times New Roman"/>
          <w:i/>
        </w:rPr>
        <w:t>że</w:t>
      </w:r>
      <w:proofErr w:type="spellEnd"/>
      <w:r w:rsidRPr="00C64DF1">
        <w:rPr>
          <w:rFonts w:cs="Times New Roman"/>
          <w:i/>
        </w:rPr>
        <w:t>:</w:t>
      </w:r>
    </w:p>
    <w:p w14:paraId="753148BA"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Administratorem Pani/Pana danych osobowych jest Powiat Głogowski, ul. Sikorskiego 21, 67-200 Głogów, reprezentowany przez Przewodniczącego Zarządu Powiatu Jarosława </w:t>
      </w:r>
      <w:proofErr w:type="spellStart"/>
      <w:r w:rsidRPr="00C64DF1">
        <w:rPr>
          <w:rFonts w:ascii="Times New Roman" w:eastAsia="Times New Roman" w:hAnsi="Times New Roman"/>
          <w:sz w:val="24"/>
          <w:szCs w:val="24"/>
        </w:rPr>
        <w:t>Dudkowiaka</w:t>
      </w:r>
      <w:proofErr w:type="spellEnd"/>
      <w:r w:rsidRPr="00C64DF1">
        <w:rPr>
          <w:rFonts w:ascii="Times New Roman" w:eastAsia="Times New Roman" w:hAnsi="Times New Roman"/>
          <w:sz w:val="24"/>
          <w:szCs w:val="24"/>
        </w:rPr>
        <w:t>, tel. 76 728 28 01</w:t>
      </w:r>
    </w:p>
    <w:p w14:paraId="7EC005AC"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Inspektorem ochrony danych osobowych jest Pan Tomasz Wadas, tel.509 737 586,  e-mail: iod@powiat.glogow.pl.</w:t>
      </w:r>
    </w:p>
    <w:p w14:paraId="27A68C4D" w14:textId="635888A4"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Pani/Pana dane osobowe przetwarzane będą w celu przeprowadzenia postępowania </w:t>
      </w:r>
      <w:r w:rsidR="008D6D8E" w:rsidRPr="00C64DF1">
        <w:rPr>
          <w:rFonts w:ascii="Times New Roman" w:eastAsia="Times New Roman" w:hAnsi="Times New Roman"/>
          <w:sz w:val="24"/>
          <w:szCs w:val="24"/>
        </w:rPr>
        <w:br/>
      </w:r>
      <w:r w:rsidRPr="00C64DF1">
        <w:rPr>
          <w:rFonts w:ascii="Times New Roman" w:eastAsia="Times New Roman" w:hAnsi="Times New Roman"/>
          <w:sz w:val="24"/>
          <w:szCs w:val="24"/>
        </w:rPr>
        <w:t>o udzieleniu zamówienia, prowadzeniu dokumentacji księgowo-podatkowej, archiwizacji danych, dochodzenia roszczeń lub obroną przed roszczeniami.</w:t>
      </w:r>
    </w:p>
    <w:p w14:paraId="3B612058"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Podstawą przetwarzania danych osobowych jest:</w:t>
      </w:r>
    </w:p>
    <w:p w14:paraId="1822968E"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proofErr w:type="spellStart"/>
      <w:r w:rsidRPr="00C64DF1">
        <w:rPr>
          <w:rFonts w:cs="Times New Roman"/>
        </w:rPr>
        <w:t>Ustawa</w:t>
      </w:r>
      <w:proofErr w:type="spellEnd"/>
      <w:r w:rsidRPr="00C64DF1">
        <w:rPr>
          <w:rFonts w:cs="Times New Roman"/>
        </w:rPr>
        <w:t xml:space="preserve"> z </w:t>
      </w:r>
      <w:proofErr w:type="spellStart"/>
      <w:r w:rsidRPr="00C64DF1">
        <w:rPr>
          <w:rFonts w:cs="Times New Roman"/>
        </w:rPr>
        <w:t>dnia</w:t>
      </w:r>
      <w:proofErr w:type="spellEnd"/>
      <w:r w:rsidRPr="00C64DF1">
        <w:rPr>
          <w:rFonts w:cs="Times New Roman"/>
        </w:rPr>
        <w:t xml:space="preserve"> 29 </w:t>
      </w:r>
      <w:proofErr w:type="spellStart"/>
      <w:r w:rsidRPr="00C64DF1">
        <w:rPr>
          <w:rFonts w:cs="Times New Roman"/>
        </w:rPr>
        <w:t>stycznia</w:t>
      </w:r>
      <w:proofErr w:type="spellEnd"/>
      <w:r w:rsidRPr="00C64DF1">
        <w:rPr>
          <w:rFonts w:cs="Times New Roman"/>
        </w:rPr>
        <w:t xml:space="preserve"> 2004r. </w:t>
      </w:r>
      <w:proofErr w:type="spellStart"/>
      <w:r w:rsidRPr="00C64DF1">
        <w:rPr>
          <w:rFonts w:cs="Times New Roman"/>
        </w:rPr>
        <w:t>Prawo</w:t>
      </w:r>
      <w:proofErr w:type="spellEnd"/>
      <w:r w:rsidRPr="00C64DF1">
        <w:rPr>
          <w:rFonts w:cs="Times New Roman"/>
        </w:rPr>
        <w:t xml:space="preserve"> </w:t>
      </w:r>
      <w:proofErr w:type="spellStart"/>
      <w:r w:rsidRPr="00C64DF1">
        <w:rPr>
          <w:rFonts w:cs="Times New Roman"/>
        </w:rPr>
        <w:t>zamówień</w:t>
      </w:r>
      <w:proofErr w:type="spellEnd"/>
      <w:r w:rsidRPr="00C64DF1">
        <w:rPr>
          <w:rFonts w:cs="Times New Roman"/>
        </w:rPr>
        <w:t xml:space="preserve"> </w:t>
      </w:r>
      <w:proofErr w:type="spellStart"/>
      <w:r w:rsidRPr="00C64DF1">
        <w:rPr>
          <w:rFonts w:cs="Times New Roman"/>
        </w:rPr>
        <w:t>publicznych</w:t>
      </w:r>
      <w:proofErr w:type="spellEnd"/>
      <w:r w:rsidRPr="00C64DF1">
        <w:rPr>
          <w:rFonts w:cs="Times New Roman"/>
        </w:rPr>
        <w:t>.</w:t>
      </w:r>
    </w:p>
    <w:p w14:paraId="01F67D1D"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iCs/>
          <w:lang w:val="pl-PL"/>
        </w:rPr>
        <w:t>Ustawa z dnia 27 sierpnia 2009r. o finansach publicznych</w:t>
      </w:r>
    </w:p>
    <w:p w14:paraId="682A6580"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iCs/>
          <w:lang w:val="pl-PL"/>
        </w:rPr>
        <w:t>Ustawa z dnia 14 lipca 1983r. o narodowym zasobie archiwalnym i archiwach</w:t>
      </w:r>
    </w:p>
    <w:p w14:paraId="3D84C089"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rPr>
        <w:t xml:space="preserve">art. 6 pkt.1 lit. c RODO - </w:t>
      </w:r>
      <w:proofErr w:type="spellStart"/>
      <w:r w:rsidRPr="00C64DF1">
        <w:rPr>
          <w:rFonts w:cs="Times New Roman"/>
        </w:rPr>
        <w:t>przetwarzanie</w:t>
      </w:r>
      <w:proofErr w:type="spellEnd"/>
      <w:r w:rsidRPr="00C64DF1">
        <w:rPr>
          <w:rFonts w:cs="Times New Roman"/>
        </w:rPr>
        <w:t xml:space="preserve"> jest </w:t>
      </w:r>
      <w:proofErr w:type="spellStart"/>
      <w:r w:rsidRPr="00C64DF1">
        <w:rPr>
          <w:rFonts w:cs="Times New Roman"/>
        </w:rPr>
        <w:t>niezbędne</w:t>
      </w:r>
      <w:proofErr w:type="spellEnd"/>
      <w:r w:rsidRPr="00C64DF1">
        <w:rPr>
          <w:rFonts w:cs="Times New Roman"/>
        </w:rPr>
        <w:t xml:space="preserve"> do </w:t>
      </w:r>
      <w:proofErr w:type="spellStart"/>
      <w:r w:rsidRPr="00C64DF1">
        <w:rPr>
          <w:rFonts w:cs="Times New Roman"/>
        </w:rPr>
        <w:t>wypełnienia</w:t>
      </w:r>
      <w:proofErr w:type="spellEnd"/>
      <w:r w:rsidRPr="00C64DF1">
        <w:rPr>
          <w:rFonts w:cs="Times New Roman"/>
        </w:rPr>
        <w:t xml:space="preserve"> </w:t>
      </w:r>
      <w:proofErr w:type="spellStart"/>
      <w:r w:rsidRPr="00C64DF1">
        <w:rPr>
          <w:rFonts w:cs="Times New Roman"/>
        </w:rPr>
        <w:t>obowiązku</w:t>
      </w:r>
      <w:proofErr w:type="spellEnd"/>
      <w:r w:rsidRPr="00C64DF1">
        <w:rPr>
          <w:rFonts w:cs="Times New Roman"/>
        </w:rPr>
        <w:t xml:space="preserve"> </w:t>
      </w:r>
      <w:proofErr w:type="spellStart"/>
      <w:r w:rsidRPr="00C64DF1">
        <w:rPr>
          <w:rFonts w:cs="Times New Roman"/>
        </w:rPr>
        <w:t>prawnego</w:t>
      </w:r>
      <w:proofErr w:type="spellEnd"/>
      <w:r w:rsidRPr="00C64DF1">
        <w:rPr>
          <w:rFonts w:cs="Times New Roman"/>
        </w:rPr>
        <w:t xml:space="preserve"> </w:t>
      </w:r>
      <w:proofErr w:type="spellStart"/>
      <w:r w:rsidRPr="00C64DF1">
        <w:rPr>
          <w:rFonts w:cs="Times New Roman"/>
        </w:rPr>
        <w:t>ciążącego</w:t>
      </w:r>
      <w:proofErr w:type="spellEnd"/>
      <w:r w:rsidRPr="00C64DF1">
        <w:rPr>
          <w:rFonts w:cs="Times New Roman"/>
        </w:rPr>
        <w:t xml:space="preserve"> </w:t>
      </w:r>
      <w:proofErr w:type="spellStart"/>
      <w:r w:rsidRPr="00C64DF1">
        <w:rPr>
          <w:rFonts w:cs="Times New Roman"/>
        </w:rPr>
        <w:t>na</w:t>
      </w:r>
      <w:proofErr w:type="spellEnd"/>
      <w:r w:rsidRPr="00C64DF1">
        <w:rPr>
          <w:rFonts w:cs="Times New Roman"/>
        </w:rPr>
        <w:t xml:space="preserve"> </w:t>
      </w:r>
      <w:proofErr w:type="spellStart"/>
      <w:r w:rsidRPr="00C64DF1">
        <w:rPr>
          <w:rFonts w:cs="Times New Roman"/>
        </w:rPr>
        <w:t>administratorze</w:t>
      </w:r>
      <w:proofErr w:type="spellEnd"/>
      <w:r w:rsidRPr="00C64DF1">
        <w:rPr>
          <w:rFonts w:cs="Times New Roman"/>
        </w:rPr>
        <w:t>.</w:t>
      </w:r>
    </w:p>
    <w:p w14:paraId="28DB1ADE"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2018r. Poz. 1985 ze zm.) (Ustawa PZP); Zasada jawności ma zastosowanie do wszystkich danych osobowych z wyjątkiem danych o których mowa w art. 9 ust. 1 RODO (szczególna kategoria danych), </w:t>
      </w:r>
    </w:p>
    <w:p w14:paraId="78A27AFB" w14:textId="3A1EB486"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t>
      </w:r>
      <w:r w:rsidRPr="00C64DF1">
        <w:rPr>
          <w:rFonts w:ascii="Times New Roman" w:eastAsia="Times New Roman" w:hAnsi="Times New Roman"/>
          <w:sz w:val="24"/>
          <w:szCs w:val="24"/>
        </w:rPr>
        <w:lastRenderedPageBreak/>
        <w:t>wykonana lub postępowanie o udzielenie Zamówienia zostało zakończone bez zawarcia umowy</w:t>
      </w:r>
      <w:r w:rsidR="008D6D8E" w:rsidRPr="00C64DF1">
        <w:rPr>
          <w:rFonts w:ascii="Times New Roman" w:eastAsia="Times New Roman" w:hAnsi="Times New Roman"/>
          <w:sz w:val="24"/>
          <w:szCs w:val="24"/>
        </w:rPr>
        <w:t>,</w:t>
      </w:r>
    </w:p>
    <w:p w14:paraId="0C54E234"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Posiada Pani/Pan prawo:</w:t>
      </w:r>
    </w:p>
    <w:p w14:paraId="2F769179" w14:textId="32C24EDF"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lang w:val="pl-PL"/>
        </w:rPr>
        <w:t xml:space="preserve">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w:t>
      </w:r>
      <w:r w:rsidR="008D6D8E" w:rsidRPr="00C64DF1">
        <w:rPr>
          <w:rFonts w:cs="Times New Roman"/>
          <w:lang w:val="pl-PL"/>
        </w:rPr>
        <w:br/>
      </w:r>
      <w:r w:rsidRPr="00C64DF1">
        <w:rPr>
          <w:rFonts w:cs="Times New Roman"/>
          <w:lang w:val="pl-PL"/>
        </w:rPr>
        <w:t>o udzielenie zamówienia publicznego lub konkursu zgodnie z art. 8a ustawy PZP).</w:t>
      </w:r>
    </w:p>
    <w:p w14:paraId="72B7ABB7" w14:textId="77777777"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0B4386BE" w14:textId="25E524E2"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 xml:space="preserve">Prawo usunięcia danych w przypadku gdy dane osobowe nie są już niezbędne </w:t>
      </w:r>
      <w:r w:rsidR="008D6D8E" w:rsidRPr="00C64DF1">
        <w:rPr>
          <w:rFonts w:cs="Times New Roman"/>
          <w:iCs/>
          <w:lang w:val="pl-PL"/>
        </w:rPr>
        <w:br/>
      </w:r>
      <w:r w:rsidRPr="00C64DF1">
        <w:rPr>
          <w:rFonts w:cs="Times New Roman"/>
          <w:iCs/>
          <w:lang w:val="pl-PL"/>
        </w:rPr>
        <w:t>do celów, w których zostały zebrane lub w inny sposób przetwarzane.</w:t>
      </w:r>
    </w:p>
    <w:p w14:paraId="3894D2DB" w14:textId="62C4CB90"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 xml:space="preserve">Prawo żądania ograniczenia przetwarzania (zgodnie z art. 8a ust. 4 ustawy PZP wykonanie tego obowiązku nie ogranicza przetwarzania danych osobowych </w:t>
      </w:r>
      <w:r w:rsidR="008D6D8E" w:rsidRPr="00C64DF1">
        <w:rPr>
          <w:rFonts w:cs="Times New Roman"/>
          <w:iCs/>
          <w:lang w:val="pl-PL"/>
        </w:rPr>
        <w:br/>
      </w:r>
      <w:r w:rsidRPr="00C64DF1">
        <w:rPr>
          <w:rFonts w:cs="Times New Roman"/>
          <w:iCs/>
          <w:lang w:val="pl-PL"/>
        </w:rPr>
        <w:t>do czasu zakończenie postępowania o udzielenie zamówienia publicznego).</w:t>
      </w:r>
    </w:p>
    <w:p w14:paraId="4069FF5D"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Ma Pani/Pan prawo do wniesienia skargi do organu nadzorczego tj. Urzędu Ochrony Danych Osobowych ul. Stawki 2, 00-913 Warszawa.</w:t>
      </w:r>
    </w:p>
    <w:p w14:paraId="3D766A87"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nie będą poddawane zautomatyzowanemu podejmowaniu decyzji, w tym również profilowaniu.</w:t>
      </w:r>
    </w:p>
    <w:p w14:paraId="02E18B6C"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nie będą przekazywane do państw trzecich.</w:t>
      </w:r>
    </w:p>
    <w:p w14:paraId="21AE6190"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Podanie danych osobowych jest wymogiem ustawowym określonym w przepisach ustawy PZP, związanych z udziałem w postępowaniu o udzielenie zamówienia publicznego.</w:t>
      </w:r>
    </w:p>
    <w:p w14:paraId="514EE49C" w14:textId="5F3EA208"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Konsekwencją niepodania danych osobowych będzie brak możliwości udziału </w:t>
      </w:r>
      <w:r w:rsidRPr="00C64DF1">
        <w:rPr>
          <w:rFonts w:ascii="Times New Roman" w:eastAsia="Times New Roman" w:hAnsi="Times New Roman"/>
          <w:sz w:val="24"/>
          <w:szCs w:val="24"/>
        </w:rPr>
        <w:br/>
        <w:t>w postępowaniu o udzielenie zamówienia publicznego.</w:t>
      </w:r>
      <w:bookmarkEnd w:id="4"/>
    </w:p>
    <w:p w14:paraId="17BF270D" w14:textId="77777777" w:rsidR="009D06D7" w:rsidRPr="00C64DF1" w:rsidRDefault="009D06D7" w:rsidP="00E8516D">
      <w:pPr>
        <w:jc w:val="both"/>
        <w:rPr>
          <w:rFonts w:ascii="Times New Roman" w:hAnsi="Times New Roman" w:cs="Times New Roman"/>
          <w:strike/>
          <w:spacing w:val="-6"/>
          <w:sz w:val="24"/>
          <w:szCs w:val="24"/>
        </w:rPr>
      </w:pPr>
    </w:p>
    <w:p w14:paraId="0B72ACBF" w14:textId="442153D7" w:rsidR="00E8516D" w:rsidRPr="00C64DF1" w:rsidRDefault="00162328"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25</w:t>
      </w:r>
    </w:p>
    <w:p w14:paraId="4959CD5D" w14:textId="5973A22C" w:rsidR="00E8516D" w:rsidRPr="00C64DF1" w:rsidRDefault="00162328"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b/>
          <w:bCs/>
          <w:sz w:val="24"/>
          <w:szCs w:val="24"/>
          <w:lang w:eastAsia="pl-PL"/>
        </w:rPr>
        <w:t>POSTANOWIENIA KOŃCOWE</w:t>
      </w:r>
    </w:p>
    <w:p w14:paraId="1528488C" w14:textId="77777777" w:rsidR="00E8516D" w:rsidRPr="00C64DF1" w:rsidRDefault="00E8516D"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p>
    <w:p w14:paraId="08BBA9DD" w14:textId="1A29F9B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oświadcza, że jest w pełni uprawniony do zawarcia umowy na warunkach </w:t>
      </w:r>
      <w:r w:rsidRPr="00C64DF1">
        <w:rPr>
          <w:rFonts w:ascii="Times New Roman" w:eastAsia="Times New Roman" w:hAnsi="Times New Roman" w:cs="Times New Roman"/>
          <w:sz w:val="24"/>
          <w:szCs w:val="24"/>
          <w:lang w:eastAsia="pl-PL"/>
        </w:rPr>
        <w:br/>
        <w:t>w niej określonych, a osoby występujące w jego imieniu przy zawarciu umowy są należycie umocowane do jego reprezentacji.</w:t>
      </w:r>
    </w:p>
    <w:p w14:paraId="227048BF" w14:textId="7777777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sz w:val="24"/>
          <w:szCs w:val="24"/>
          <w:lang w:eastAsia="pl-PL"/>
        </w:rPr>
        <w:t>Roszczenia zgłaszane przez Wykonawcę do Zamawiającego, związane  z realizacją niniejszej  umowy muszą być dokonane pod rygorem nieważności w formie pisemnej.</w:t>
      </w:r>
    </w:p>
    <w:p w14:paraId="48A38979" w14:textId="7777777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sz w:val="24"/>
          <w:szCs w:val="24"/>
          <w:lang w:eastAsia="pl-PL"/>
        </w:rPr>
        <w:t>Zamawiający zobowiązany jest do pisemnego ustosunkowania się do  prawidłowo zgłaszanych przez Wykonawcę roszczeń i zastrzeżeń w terminie 21 dni od dnia otrzymania zgłoszenia.</w:t>
      </w:r>
    </w:p>
    <w:p w14:paraId="44DDC8BD" w14:textId="687D319C"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w:t>
      </w:r>
      <w:r w:rsidR="008D6D8E"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na wskazane poniżej adresy:</w:t>
      </w:r>
    </w:p>
    <w:p w14:paraId="0B6AD614" w14:textId="77777777" w:rsidR="00E8516D" w:rsidRPr="00C64DF1" w:rsidRDefault="00E8516D" w:rsidP="00744DF0">
      <w:pPr>
        <w:numPr>
          <w:ilvl w:val="0"/>
          <w:numId w:val="52"/>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Zamawiającego: Zarząd Powiatu Głogowskiego, ul. Sikorskiego 21, 67-200 Głogów,</w:t>
      </w:r>
    </w:p>
    <w:p w14:paraId="1CA36175" w14:textId="77777777" w:rsidR="00E8516D" w:rsidRPr="00C64DF1" w:rsidRDefault="00E8516D" w:rsidP="00744DF0">
      <w:pPr>
        <w:numPr>
          <w:ilvl w:val="0"/>
          <w:numId w:val="52"/>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Wykonawcy: ..............................................................................................................</w:t>
      </w:r>
    </w:p>
    <w:p w14:paraId="42DE9514"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lastRenderedPageBreak/>
        <w:t>Każda ze stron jest zobowiązana niezwłocznie informować drugą stronę o wszelkich zmianach adresów ich siedzib i danych kontaktowych.</w:t>
      </w:r>
    </w:p>
    <w:p w14:paraId="7009F65B"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Wszelkie spory wynikłe w toku realizacji umowy strony będą starały się rozstrzygnąć polubownie.</w:t>
      </w:r>
    </w:p>
    <w:p w14:paraId="493CF5F2"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Umowa podlega prawu polskiemu. Wszelkie roszczenia, w tym z tytułu bezpodstawnego wzbogacenia, będą rozstrzygane w oparciu o obowiązujące w Polsce przepisy.</w:t>
      </w:r>
    </w:p>
    <w:p w14:paraId="42B42C8A"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Sądem właściwym do rozstrzygania sporów na tle realizacji niniejszej umowy będzie Sąd </w:t>
      </w:r>
    </w:p>
    <w:p w14:paraId="151D8BFE" w14:textId="77777777" w:rsidR="00E8516D" w:rsidRPr="00C64DF1" w:rsidRDefault="00E8516D" w:rsidP="00E8516D">
      <w:p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    powszechny miejscowo właściwy dla siedziby Zamawiającego.</w:t>
      </w:r>
    </w:p>
    <w:p w14:paraId="29904B4B"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 sprawach nieuregulowanych niniejszą umową mają zastosowanie w szczególności:</w:t>
      </w:r>
    </w:p>
    <w:p w14:paraId="1FA542AE" w14:textId="6C829439"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 xml:space="preserve">ustawa z dnia 29 stycznia 2004 r. – Prawo zamówień publicznych (Dz. U. z 2019 r. </w:t>
      </w:r>
      <w:r w:rsidR="008D6D8E" w:rsidRPr="00541908">
        <w:rPr>
          <w:rFonts w:ascii="Times New Roman" w:eastAsia="Calibri" w:hAnsi="Times New Roman" w:cs="Times New Roman"/>
          <w:sz w:val="24"/>
          <w:szCs w:val="24"/>
        </w:rPr>
        <w:br/>
      </w:r>
      <w:r w:rsidRPr="00541908">
        <w:rPr>
          <w:rFonts w:ascii="Times New Roman" w:eastAsia="Calibri" w:hAnsi="Times New Roman" w:cs="Times New Roman"/>
          <w:sz w:val="24"/>
          <w:szCs w:val="24"/>
        </w:rPr>
        <w:t>poz. 2019 ze zm.),</w:t>
      </w:r>
    </w:p>
    <w:p w14:paraId="21FBDD29" w14:textId="77777777"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ustawa z dnia 23 kwietnia 1964 r. Kodeks cywilny (Dz. U. z 2020 r. poz. 1740</w:t>
      </w:r>
      <w:r w:rsidRPr="00541908">
        <w:t xml:space="preserve"> </w:t>
      </w:r>
      <w:r w:rsidRPr="00541908">
        <w:rPr>
          <w:rFonts w:ascii="Times New Roman" w:eastAsia="Calibri" w:hAnsi="Times New Roman" w:cs="Times New Roman"/>
          <w:sz w:val="24"/>
          <w:szCs w:val="24"/>
        </w:rPr>
        <w:t>ze zm.),</w:t>
      </w:r>
    </w:p>
    <w:p w14:paraId="56604077" w14:textId="4562707F"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 xml:space="preserve">ustawa z dnia 7 lipca 1994 r. – Prawo  budowlane (tekst jednolity Dz. U. z  2020 r. </w:t>
      </w:r>
      <w:r w:rsidR="008D6D8E" w:rsidRPr="00541908">
        <w:rPr>
          <w:rFonts w:ascii="Times New Roman" w:eastAsia="Calibri" w:hAnsi="Times New Roman" w:cs="Times New Roman"/>
          <w:sz w:val="24"/>
          <w:szCs w:val="24"/>
        </w:rPr>
        <w:br/>
      </w:r>
      <w:r w:rsidRPr="00541908">
        <w:rPr>
          <w:rFonts w:ascii="Times New Roman" w:eastAsia="Calibri" w:hAnsi="Times New Roman" w:cs="Times New Roman"/>
          <w:sz w:val="24"/>
          <w:szCs w:val="24"/>
        </w:rPr>
        <w:t>poz. 1333 ze zm.),</w:t>
      </w:r>
    </w:p>
    <w:p w14:paraId="4595F583" w14:textId="77777777"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 xml:space="preserve">ustawa z dnia 14 grudnia 2012 r. o odpadach (tekst jednolity </w:t>
      </w:r>
      <w:r w:rsidRPr="00541908">
        <w:rPr>
          <w:rFonts w:ascii="Times New Roman" w:eastAsia="Times New Roman" w:hAnsi="Times New Roman" w:cs="Times New Roman"/>
          <w:sz w:val="24"/>
          <w:szCs w:val="24"/>
          <w:lang w:eastAsia="pl-PL"/>
        </w:rPr>
        <w:t>Dz. U. z 2021 r. poz.779 ze zm.</w:t>
      </w:r>
      <w:r w:rsidRPr="00541908">
        <w:rPr>
          <w:rFonts w:ascii="Times New Roman" w:eastAsia="Calibri" w:hAnsi="Times New Roman" w:cs="Times New Roman"/>
          <w:sz w:val="24"/>
          <w:szCs w:val="24"/>
        </w:rPr>
        <w:t>),</w:t>
      </w:r>
    </w:p>
    <w:p w14:paraId="24F88C17" w14:textId="6066088A" w:rsidR="00E8516D" w:rsidRPr="00C64DF1" w:rsidRDefault="00E8516D" w:rsidP="00744DF0">
      <w:pPr>
        <w:numPr>
          <w:ilvl w:val="0"/>
          <w:numId w:val="51"/>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 xml:space="preserve">ustawa z dnia 27 kwietnia 2001 r. Prawo ochrony środowiska (tekst jednolity </w:t>
      </w:r>
      <w:r w:rsidR="008D6D8E" w:rsidRPr="00C64DF1">
        <w:rPr>
          <w:rFonts w:ascii="Times New Roman" w:eastAsia="Calibri" w:hAnsi="Times New Roman" w:cs="Times New Roman"/>
          <w:sz w:val="24"/>
          <w:szCs w:val="24"/>
        </w:rPr>
        <w:br/>
      </w:r>
      <w:r w:rsidRPr="00C64DF1">
        <w:rPr>
          <w:rFonts w:ascii="Times New Roman" w:eastAsia="Times New Roman" w:hAnsi="Times New Roman" w:cs="Times New Roman"/>
          <w:sz w:val="24"/>
          <w:szCs w:val="24"/>
          <w:lang w:eastAsia="pl-PL"/>
        </w:rPr>
        <w:t xml:space="preserve">Dz. U. z 2020 r. poz. 1219 </w:t>
      </w:r>
      <w:r w:rsidRPr="00C64DF1">
        <w:rPr>
          <w:rFonts w:ascii="Times New Roman" w:eastAsia="Calibri" w:hAnsi="Times New Roman" w:cs="Times New Roman"/>
          <w:sz w:val="24"/>
          <w:szCs w:val="24"/>
        </w:rPr>
        <w:t>).</w:t>
      </w:r>
    </w:p>
    <w:p w14:paraId="180AECA2" w14:textId="31DC3991" w:rsidR="008D6D8E" w:rsidRPr="00541908" w:rsidRDefault="00E8516D" w:rsidP="00744DF0">
      <w:pPr>
        <w:numPr>
          <w:ilvl w:val="0"/>
          <w:numId w:val="50"/>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Wykonawca oświadcza, że wypełnił obowiązki informacyjne przewidziane w art. 13 </w:t>
      </w:r>
      <w:r w:rsidRPr="00C64DF1">
        <w:rPr>
          <w:rFonts w:ascii="Times New Roman" w:eastAsia="Times New Roman" w:hAnsi="Times New Roman" w:cs="Times New Roman"/>
          <w:sz w:val="24"/>
          <w:szCs w:val="24"/>
        </w:rPr>
        <w:br/>
        <w:t>lub art. 14 RODO wobec osób fizycznych, od których dane osobowe bezpośrednio lub pośrednio pozyskał w celu realizacji zamówienia publicznego w zakresie objętym niniejszą umową.</w:t>
      </w:r>
    </w:p>
    <w:p w14:paraId="4F92787D" w14:textId="77777777" w:rsidR="008D6D8E" w:rsidRPr="00C64DF1" w:rsidRDefault="008D6D8E" w:rsidP="008D6D8E">
      <w:pPr>
        <w:pStyle w:val="Akapitzlist"/>
        <w:spacing w:after="0" w:line="240" w:lineRule="auto"/>
        <w:jc w:val="both"/>
        <w:rPr>
          <w:rFonts w:ascii="Times New Roman" w:eastAsia="Calibri" w:hAnsi="Times New Roman" w:cs="Times New Roman"/>
          <w:sz w:val="24"/>
          <w:szCs w:val="24"/>
        </w:rPr>
      </w:pPr>
    </w:p>
    <w:p w14:paraId="18351448" w14:textId="3F97E51A" w:rsidR="00E8516D" w:rsidRPr="00C64DF1" w:rsidRDefault="00E8516D" w:rsidP="00E8516D">
      <w:pPr>
        <w:pStyle w:val="Akapitzlist"/>
        <w:spacing w:after="0" w:line="240" w:lineRule="auto"/>
        <w:jc w:val="center"/>
        <w:rPr>
          <w:rFonts w:ascii="Times New Roman" w:eastAsia="Calibri" w:hAnsi="Times New Roman" w:cs="Times New Roman"/>
          <w:b/>
          <w:bCs/>
          <w:sz w:val="24"/>
          <w:szCs w:val="24"/>
        </w:rPr>
      </w:pPr>
      <w:r w:rsidRPr="00C64DF1">
        <w:rPr>
          <w:rFonts w:ascii="Times New Roman" w:eastAsia="Times New Roman" w:hAnsi="Times New Roman" w:cs="Times New Roman"/>
          <w:b/>
          <w:bCs/>
          <w:sz w:val="24"/>
          <w:szCs w:val="24"/>
        </w:rPr>
        <w:t>§ 2</w:t>
      </w:r>
      <w:r w:rsidR="008D6D8E" w:rsidRPr="00C64DF1">
        <w:rPr>
          <w:rFonts w:ascii="Times New Roman" w:eastAsia="Times New Roman" w:hAnsi="Times New Roman" w:cs="Times New Roman"/>
          <w:b/>
          <w:bCs/>
          <w:sz w:val="24"/>
          <w:szCs w:val="24"/>
        </w:rPr>
        <w:t>6</w:t>
      </w:r>
    </w:p>
    <w:p w14:paraId="4757BA5D" w14:textId="77777777" w:rsidR="00E8516D" w:rsidRPr="00C64DF1" w:rsidRDefault="00E8516D" w:rsidP="00E8516D">
      <w:p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Umowę niniejszą sporządzono w 4 jednobrzmiących  egzemplarzach: 3 (trzy) egz. dla  Zamawiającego i 1 (jeden) egz. dla Wykonawcy.</w:t>
      </w:r>
    </w:p>
    <w:p w14:paraId="0B956212" w14:textId="77777777" w:rsidR="00E8516D" w:rsidRPr="00C64DF1" w:rsidRDefault="00E8516D" w:rsidP="00E8516D">
      <w:pPr>
        <w:spacing w:after="0" w:line="240" w:lineRule="auto"/>
        <w:jc w:val="both"/>
        <w:rPr>
          <w:rFonts w:ascii="Times New Roman" w:eastAsia="Calibri" w:hAnsi="Times New Roman" w:cs="Times New Roman"/>
          <w:sz w:val="24"/>
          <w:szCs w:val="24"/>
        </w:rPr>
      </w:pPr>
    </w:p>
    <w:p w14:paraId="7CE00FAC" w14:textId="77777777" w:rsidR="00E8516D" w:rsidRPr="00C64DF1" w:rsidRDefault="00E8516D" w:rsidP="00E8516D">
      <w:p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Załączniki:</w:t>
      </w:r>
    </w:p>
    <w:p w14:paraId="3AC63019"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Oferta Wykonawcy,</w:t>
      </w:r>
    </w:p>
    <w:p w14:paraId="602FF73D"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Kosztorys ofertowy</w:t>
      </w:r>
    </w:p>
    <w:p w14:paraId="2B2CB5EE" w14:textId="0157BCA9"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SWZ,</w:t>
      </w:r>
    </w:p>
    <w:p w14:paraId="6D4C2BF9"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Projekt czasowej organizacji ruchu,</w:t>
      </w:r>
    </w:p>
    <w:p w14:paraId="1E3FD85C"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Szczegółowa Specyfikacja Techniczna,</w:t>
      </w:r>
    </w:p>
    <w:p w14:paraId="125C004A"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Przedmiar robót,</w:t>
      </w:r>
    </w:p>
    <w:p w14:paraId="6E83D991" w14:textId="77777777" w:rsidR="00E8516D" w:rsidRPr="00C64DF1" w:rsidRDefault="00E8516D" w:rsidP="00744DF0">
      <w:pPr>
        <w:pStyle w:val="Akapitzlist"/>
        <w:numPr>
          <w:ilvl w:val="0"/>
          <w:numId w:val="53"/>
        </w:numPr>
        <w:rPr>
          <w:rFonts w:ascii="Times New Roman" w:eastAsia="Calibri" w:hAnsi="Times New Roman" w:cs="Times New Roman"/>
          <w:sz w:val="24"/>
          <w:szCs w:val="24"/>
        </w:rPr>
      </w:pPr>
      <w:r w:rsidRPr="00C64DF1">
        <w:rPr>
          <w:rFonts w:ascii="Times New Roman" w:eastAsia="Calibri" w:hAnsi="Times New Roman" w:cs="Times New Roman"/>
          <w:sz w:val="24"/>
          <w:szCs w:val="24"/>
        </w:rPr>
        <w:t>Wykaz pracowników przeznaczonych do realizacji przedmiotu umowy zatrudnionych na umowę o pracę.</w:t>
      </w:r>
    </w:p>
    <w:p w14:paraId="533E82D7" w14:textId="77777777" w:rsidR="00E8516D" w:rsidRPr="00C64DF1" w:rsidRDefault="00E8516D" w:rsidP="00E8516D">
      <w:pPr>
        <w:spacing w:after="0" w:line="240" w:lineRule="auto"/>
        <w:ind w:left="142"/>
        <w:rPr>
          <w:rFonts w:ascii="Times New Roman" w:eastAsia="Calibri" w:hAnsi="Times New Roman" w:cs="Times New Roman"/>
          <w:sz w:val="24"/>
          <w:szCs w:val="24"/>
        </w:rPr>
      </w:pPr>
    </w:p>
    <w:p w14:paraId="0C96E751" w14:textId="20D6ACD3" w:rsidR="00933A68" w:rsidRPr="005E3299" w:rsidRDefault="00E8516D" w:rsidP="005E3299">
      <w:pPr>
        <w:spacing w:after="0" w:line="240" w:lineRule="auto"/>
        <w:jc w:val="both"/>
        <w:rPr>
          <w:rFonts w:ascii="Times New Roman" w:eastAsia="Calibri" w:hAnsi="Times New Roman" w:cs="Times New Roman"/>
          <w:b/>
          <w:sz w:val="24"/>
          <w:szCs w:val="24"/>
        </w:rPr>
      </w:pPr>
      <w:r w:rsidRPr="00C64DF1">
        <w:rPr>
          <w:rFonts w:ascii="Times New Roman" w:eastAsia="Calibri" w:hAnsi="Times New Roman" w:cs="Times New Roman"/>
          <w:sz w:val="24"/>
          <w:szCs w:val="24"/>
        </w:rPr>
        <w:t xml:space="preserve">                    </w:t>
      </w:r>
      <w:r w:rsidRPr="00C64DF1">
        <w:rPr>
          <w:rFonts w:ascii="Times New Roman" w:eastAsia="Calibri" w:hAnsi="Times New Roman" w:cs="Times New Roman"/>
          <w:b/>
          <w:sz w:val="24"/>
          <w:szCs w:val="24"/>
        </w:rPr>
        <w:t>ZAMAWIAJĄCY:</w:t>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t>WYKONAWCA:</w:t>
      </w:r>
    </w:p>
    <w:sectPr w:rsidR="00933A68" w:rsidRPr="005E3299">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CAB4" w14:textId="77777777" w:rsidR="00744DF0" w:rsidRDefault="00744DF0" w:rsidP="00D81AE8">
      <w:pPr>
        <w:spacing w:after="0" w:line="240" w:lineRule="auto"/>
      </w:pPr>
      <w:r>
        <w:separator/>
      </w:r>
    </w:p>
  </w:endnote>
  <w:endnote w:type="continuationSeparator" w:id="0">
    <w:p w14:paraId="08E75AF0" w14:textId="77777777" w:rsidR="00744DF0" w:rsidRDefault="00744DF0" w:rsidP="00D8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00423"/>
      <w:docPartObj>
        <w:docPartGallery w:val="Page Numbers (Bottom of Page)"/>
        <w:docPartUnique/>
      </w:docPartObj>
    </w:sdtPr>
    <w:sdtEndPr/>
    <w:sdtContent>
      <w:p w14:paraId="13EB2FAE" w14:textId="0F720CD2" w:rsidR="00D81AE8" w:rsidRDefault="00D81AE8">
        <w:pPr>
          <w:pStyle w:val="Stopka"/>
          <w:jc w:val="right"/>
        </w:pPr>
        <w:r>
          <w:fldChar w:fldCharType="begin"/>
        </w:r>
        <w:r>
          <w:instrText>PAGE   \* MERGEFORMAT</w:instrText>
        </w:r>
        <w:r>
          <w:fldChar w:fldCharType="separate"/>
        </w:r>
        <w:r>
          <w:t>2</w:t>
        </w:r>
        <w:r>
          <w:fldChar w:fldCharType="end"/>
        </w:r>
      </w:p>
    </w:sdtContent>
  </w:sdt>
  <w:p w14:paraId="5586629C" w14:textId="1FF2E853" w:rsidR="00D81AE8" w:rsidRPr="00D81AE8" w:rsidRDefault="00D81AE8">
    <w:pPr>
      <w:pStyle w:val="Stopka"/>
      <w:rPr>
        <w:rFonts w:ascii="Times New Roman" w:hAnsi="Times New Roman" w:cs="Times New Roman"/>
        <w:i/>
        <w:iCs/>
        <w:sz w:val="18"/>
        <w:szCs w:val="18"/>
      </w:rPr>
    </w:pPr>
    <w:proofErr w:type="spellStart"/>
    <w:r w:rsidRPr="00D81AE8">
      <w:rPr>
        <w:rFonts w:ascii="Times New Roman" w:hAnsi="Times New Roman" w:cs="Times New Roman"/>
        <w:i/>
        <w:iCs/>
        <w:sz w:val="18"/>
        <w:szCs w:val="18"/>
      </w:rPr>
      <w:t>A.Da</w:t>
    </w:r>
    <w:proofErr w:type="spellEnd"/>
    <w:r w:rsidRPr="00D81AE8">
      <w:rPr>
        <w:rFonts w:ascii="Times New Roman" w:hAnsi="Times New Roman" w:cs="Times New Roman"/>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336B" w14:textId="77777777" w:rsidR="00744DF0" w:rsidRDefault="00744DF0" w:rsidP="00D81AE8">
      <w:pPr>
        <w:spacing w:after="0" w:line="240" w:lineRule="auto"/>
      </w:pPr>
      <w:r>
        <w:separator/>
      </w:r>
    </w:p>
  </w:footnote>
  <w:footnote w:type="continuationSeparator" w:id="0">
    <w:p w14:paraId="6136F220" w14:textId="77777777" w:rsidR="00744DF0" w:rsidRDefault="00744DF0" w:rsidP="00D8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A02B" w14:textId="11A16281" w:rsidR="00D81AE8" w:rsidRDefault="00D81AE8" w:rsidP="00A2112B">
    <w:pPr>
      <w:pStyle w:val="Nagwek"/>
      <w:jc w:val="center"/>
    </w:pPr>
  </w:p>
  <w:p w14:paraId="360601E2" w14:textId="77777777" w:rsidR="00D81AE8" w:rsidRDefault="00D81A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5"/>
    <w:multiLevelType w:val="multilevel"/>
    <w:tmpl w:val="0BEA5B4A"/>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0B254DD"/>
    <w:multiLevelType w:val="hybridMultilevel"/>
    <w:tmpl w:val="A4D619BA"/>
    <w:lvl w:ilvl="0" w:tplc="64AC8CF4">
      <w:start w:val="5"/>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A5ED5"/>
    <w:multiLevelType w:val="hybridMultilevel"/>
    <w:tmpl w:val="A1A25522"/>
    <w:lvl w:ilvl="0" w:tplc="B9FA521A">
      <w:start w:val="1"/>
      <w:numFmt w:val="decimal"/>
      <w:lvlText w:val="%1."/>
      <w:lvlJc w:val="left"/>
      <w:pPr>
        <w:ind w:left="720" w:hanging="360"/>
      </w:pPr>
      <w:rPr>
        <w:b w:val="0"/>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4"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7E6298B"/>
    <w:multiLevelType w:val="multilevel"/>
    <w:tmpl w:val="875070F4"/>
    <w:lvl w:ilvl="0">
      <w:start w:val="1"/>
      <w:numFmt w:val="decimal"/>
      <w:lvlText w:val="%1)"/>
      <w:lvlJc w:val="left"/>
      <w:pPr>
        <w:tabs>
          <w:tab w:val="num" w:pos="927"/>
        </w:tabs>
        <w:ind w:left="927" w:hanging="360"/>
      </w:pPr>
      <w:rPr>
        <w:rFonts w:hint="default"/>
        <w:b w:val="0"/>
        <w:i w:val="0"/>
        <w:color w:val="auto"/>
      </w:rPr>
    </w:lvl>
    <w:lvl w:ilvl="1">
      <w:start w:val="1"/>
      <w:numFmt w:val="lowerLetter"/>
      <w:lvlText w:val="%2)"/>
      <w:lvlJc w:val="left"/>
      <w:pPr>
        <w:tabs>
          <w:tab w:val="num" w:pos="1287"/>
        </w:tabs>
        <w:ind w:left="1287" w:hanging="360"/>
      </w:pPr>
      <w:rPr>
        <w:rFonts w:hint="default"/>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07EB6EAA"/>
    <w:multiLevelType w:val="hybridMultilevel"/>
    <w:tmpl w:val="8DEC3218"/>
    <w:lvl w:ilvl="0" w:tplc="4328E6F0">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42307"/>
    <w:multiLevelType w:val="hybridMultilevel"/>
    <w:tmpl w:val="D7FC74B8"/>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1D5973"/>
    <w:multiLevelType w:val="hybridMultilevel"/>
    <w:tmpl w:val="59D46BD2"/>
    <w:lvl w:ilvl="0" w:tplc="BD92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 w15:restartNumberingAfterBreak="0">
    <w:nsid w:val="0E092A19"/>
    <w:multiLevelType w:val="hybridMultilevel"/>
    <w:tmpl w:val="AC3E5B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9B827494">
      <w:start w:val="1"/>
      <w:numFmt w:val="lowerLetter"/>
      <w:lvlText w:val="%3)"/>
      <w:lvlJc w:val="left"/>
      <w:pPr>
        <w:ind w:left="748" w:hanging="180"/>
      </w:pPr>
      <w:rPr>
        <w:rFonts w:ascii="Times New Roman" w:hAnsi="Times New Roman" w:cs="Times New Roman"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E5051B1"/>
    <w:multiLevelType w:val="hybridMultilevel"/>
    <w:tmpl w:val="50346E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1608703D"/>
    <w:multiLevelType w:val="hybridMultilevel"/>
    <w:tmpl w:val="2880FD3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BE0E95E4">
      <w:start w:val="1"/>
      <w:numFmt w:val="decimal"/>
      <w:lvlText w:val="%3)"/>
      <w:lvlJc w:val="right"/>
      <w:pPr>
        <w:ind w:left="2444" w:hanging="180"/>
      </w:pPr>
      <w:rPr>
        <w:rFonts w:ascii="Times New Roman" w:eastAsia="Times New Roman"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2509E7"/>
    <w:multiLevelType w:val="hybridMultilevel"/>
    <w:tmpl w:val="1B04CC42"/>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CE35BAC"/>
    <w:multiLevelType w:val="hybridMultilevel"/>
    <w:tmpl w:val="D946FACC"/>
    <w:lvl w:ilvl="0" w:tplc="2CF64B3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21ED2924"/>
    <w:multiLevelType w:val="hybridMultilevel"/>
    <w:tmpl w:val="ACFE28B2"/>
    <w:lvl w:ilvl="0" w:tplc="AAE48764">
      <w:start w:val="1"/>
      <w:numFmt w:val="lowerLetter"/>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4"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61B0BD5"/>
    <w:multiLevelType w:val="hybridMultilevel"/>
    <w:tmpl w:val="6FD6D26A"/>
    <w:lvl w:ilvl="0" w:tplc="AC8AA8B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DA67DC1"/>
    <w:multiLevelType w:val="hybridMultilevel"/>
    <w:tmpl w:val="E9AAA1B8"/>
    <w:lvl w:ilvl="0" w:tplc="AFFC0A24">
      <w:start w:val="1"/>
      <w:numFmt w:val="decimal"/>
      <w:lvlText w:val="%1."/>
      <w:lvlJc w:val="left"/>
      <w:pPr>
        <w:tabs>
          <w:tab w:val="num" w:pos="360"/>
        </w:tabs>
        <w:ind w:left="360" w:hanging="360"/>
      </w:pPr>
      <w:rPr>
        <w:rFonts w:ascii="Times New Roman" w:eastAsiaTheme="minorHAnsi" w:hAnsi="Times New Roman" w:cs="Times New Roman"/>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8" w15:restartNumberingAfterBreak="0">
    <w:nsid w:val="2EB7506D"/>
    <w:multiLevelType w:val="hybridMultilevel"/>
    <w:tmpl w:val="687004B0"/>
    <w:lvl w:ilvl="0" w:tplc="3040710C">
      <w:start w:val="1"/>
      <w:numFmt w:val="bullet"/>
      <w:lvlText w:val=""/>
      <w:lvlJc w:val="left"/>
      <w:pPr>
        <w:ind w:left="1637" w:hanging="360"/>
      </w:pPr>
      <w:rPr>
        <w:rFonts w:ascii="Symbol" w:hAnsi="Symbol" w:hint="default"/>
      </w:rPr>
    </w:lvl>
    <w:lvl w:ilvl="1" w:tplc="04150019">
      <w:start w:val="1"/>
      <w:numFmt w:val="lowerLetter"/>
      <w:lvlText w:val="%2."/>
      <w:lvlJc w:val="left"/>
      <w:pPr>
        <w:ind w:left="1800" w:hanging="360"/>
      </w:pPr>
    </w:lvl>
    <w:lvl w:ilvl="2" w:tplc="0E82EB44">
      <w:start w:val="1"/>
      <w:numFmt w:val="decimal"/>
      <w:lvlText w:val="%3)"/>
      <w:lvlJc w:val="left"/>
      <w:pPr>
        <w:ind w:left="2700" w:hanging="360"/>
      </w:pPr>
    </w:lvl>
    <w:lvl w:ilvl="3" w:tplc="90603CC4">
      <w:start w:val="10"/>
      <w:numFmt w:val="decimal"/>
      <w:lvlText w:val="%4"/>
      <w:lvlJc w:val="left"/>
      <w:pPr>
        <w:ind w:left="3240" w:hanging="360"/>
      </w:pPr>
      <w:rPr>
        <w:rFonts w:ascii="Times New Roman" w:hAnsi="Times New Roman" w:cs="Times New Roman" w:hint="default"/>
        <w:b w:val="0"/>
        <w:sz w:val="24"/>
      </w:rPr>
    </w:lvl>
    <w:lvl w:ilvl="4" w:tplc="33628A16">
      <w:start w:val="1"/>
      <w:numFmt w:val="decimal"/>
      <w:lvlText w:val="%5."/>
      <w:lvlJc w:val="left"/>
      <w:pPr>
        <w:ind w:left="3960" w:hanging="360"/>
      </w:pPr>
    </w:lvl>
    <w:lvl w:ilvl="5" w:tplc="3040710C">
      <w:start w:val="1"/>
      <w:numFmt w:val="bullet"/>
      <w:lvlText w:val=""/>
      <w:lvlJc w:val="left"/>
      <w:pPr>
        <w:ind w:left="4860" w:hanging="360"/>
      </w:pPr>
      <w:rPr>
        <w:rFonts w:ascii="Symbol" w:hAnsi="Symbol" w:hint="default"/>
      </w:rPr>
    </w:lvl>
    <w:lvl w:ilvl="6" w:tplc="24F6667A">
      <w:start w:val="1"/>
      <w:numFmt w:val="lowerLetter"/>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7CE24D1"/>
    <w:multiLevelType w:val="hybridMultilevel"/>
    <w:tmpl w:val="99B8B1A2"/>
    <w:lvl w:ilvl="0" w:tplc="273A576C">
      <w:start w:val="1"/>
      <w:numFmt w:val="lowerLetter"/>
      <w:lvlText w:val="%1)"/>
      <w:lvlJc w:val="left"/>
      <w:pPr>
        <w:ind w:left="927" w:hanging="360"/>
      </w:pPr>
      <w:rPr>
        <w:rFonts w:ascii="Times New Roman" w:eastAsia="Calibri" w:hAnsi="Times New Roman" w:cs="Times New Roman"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4D55BC"/>
    <w:multiLevelType w:val="hybridMultilevel"/>
    <w:tmpl w:val="DBE22544"/>
    <w:lvl w:ilvl="0" w:tplc="1CF8C0E8">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AA35DE"/>
    <w:multiLevelType w:val="hybridMultilevel"/>
    <w:tmpl w:val="4316FE14"/>
    <w:lvl w:ilvl="0" w:tplc="16C016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1" w15:restartNumberingAfterBreak="0">
    <w:nsid w:val="42044256"/>
    <w:multiLevelType w:val="hybridMultilevel"/>
    <w:tmpl w:val="0868FC30"/>
    <w:lvl w:ilvl="0" w:tplc="47166B8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A2090C"/>
    <w:multiLevelType w:val="hybridMultilevel"/>
    <w:tmpl w:val="2B6063C0"/>
    <w:lvl w:ilvl="0" w:tplc="7AB6102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46"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48"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4F912EB0"/>
    <w:multiLevelType w:val="hybridMultilevel"/>
    <w:tmpl w:val="B0CE4774"/>
    <w:lvl w:ilvl="0" w:tplc="3040710C">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74C4DCD"/>
    <w:multiLevelType w:val="hybridMultilevel"/>
    <w:tmpl w:val="FE245E16"/>
    <w:lvl w:ilvl="0" w:tplc="C352A0CE">
      <w:start w:val="4"/>
      <w:numFmt w:val="decimal"/>
      <w:lvlText w:val="%1."/>
      <w:lvlJc w:val="left"/>
      <w:pPr>
        <w:tabs>
          <w:tab w:val="num" w:pos="2264"/>
        </w:tabs>
        <w:ind w:left="22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B43BBA"/>
    <w:multiLevelType w:val="hybridMultilevel"/>
    <w:tmpl w:val="01B60AA4"/>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C236366"/>
    <w:multiLevelType w:val="hybridMultilevel"/>
    <w:tmpl w:val="2E62EB0E"/>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0F94FC44">
      <w:start w:val="1"/>
      <w:numFmt w:val="lowerLetter"/>
      <w:lvlText w:val="%3)"/>
      <w:lvlJc w:val="left"/>
      <w:pPr>
        <w:ind w:left="2160" w:hanging="180"/>
      </w:pPr>
      <w:rPr>
        <w:rFonts w:ascii="Times New Roman" w:eastAsia="Times"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CD6420C"/>
    <w:multiLevelType w:val="multilevel"/>
    <w:tmpl w:val="103C2B02"/>
    <w:lvl w:ilvl="0">
      <w:start w:val="1"/>
      <w:numFmt w:val="lowerLetter"/>
      <w:lvlText w:val="%1)"/>
      <w:lvlJc w:val="left"/>
      <w:pPr>
        <w:tabs>
          <w:tab w:val="num" w:pos="0"/>
        </w:tabs>
        <w:ind w:left="720" w:hanging="360"/>
      </w:pPr>
      <w:rPr>
        <w:sz w:val="24"/>
        <w:szCs w:val="24"/>
      </w:rPr>
    </w:lvl>
    <w:lvl w:ilvl="1">
      <w:start w:val="1"/>
      <w:numFmt w:val="decimal"/>
      <w:lvlText w:val="%2)"/>
      <w:lvlJc w:val="left"/>
      <w:pPr>
        <w:tabs>
          <w:tab w:val="num" w:pos="1440"/>
        </w:tabs>
        <w:ind w:left="1440" w:hanging="360"/>
      </w:pPr>
      <w:rPr>
        <w:rFonts w:ascii="Calibri" w:hAnsi="Calibri" w:cs="Arial" w:hint="default"/>
        <w:sz w:val="24"/>
        <w:szCs w:val="24"/>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56" w15:restartNumberingAfterBreak="0">
    <w:nsid w:val="5D1A0836"/>
    <w:multiLevelType w:val="hybridMultilevel"/>
    <w:tmpl w:val="5694C74A"/>
    <w:lvl w:ilvl="0" w:tplc="0CB02DB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645B3FB1"/>
    <w:multiLevelType w:val="hybridMultilevel"/>
    <w:tmpl w:val="409C14FC"/>
    <w:lvl w:ilvl="0" w:tplc="6C883024">
      <w:start w:val="1"/>
      <w:numFmt w:val="decimal"/>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3D0772"/>
    <w:multiLevelType w:val="hybridMultilevel"/>
    <w:tmpl w:val="EFD8D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BA43EF4"/>
    <w:multiLevelType w:val="hybridMultilevel"/>
    <w:tmpl w:val="5CF0E5E6"/>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15:restartNumberingAfterBreak="0">
    <w:nsid w:val="6BC76F77"/>
    <w:multiLevelType w:val="hybridMultilevel"/>
    <w:tmpl w:val="04A20270"/>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7" w15:restartNumberingAfterBreak="0">
    <w:nsid w:val="73C355F5"/>
    <w:multiLevelType w:val="hybridMultilevel"/>
    <w:tmpl w:val="14D6DB6E"/>
    <w:lvl w:ilvl="0" w:tplc="CC9AA9E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9" w15:restartNumberingAfterBreak="0">
    <w:nsid w:val="750645AD"/>
    <w:multiLevelType w:val="hybridMultilevel"/>
    <w:tmpl w:val="3DE291E0"/>
    <w:lvl w:ilvl="0" w:tplc="ABD45F9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1" w15:restartNumberingAfterBreak="0">
    <w:nsid w:val="76893938"/>
    <w:multiLevelType w:val="hybridMultilevel"/>
    <w:tmpl w:val="9C1A3220"/>
    <w:lvl w:ilvl="0" w:tplc="04150011">
      <w:start w:val="1"/>
      <w:numFmt w:val="decimal"/>
      <w:lvlText w:val="%1)"/>
      <w:lvlJc w:val="left"/>
      <w:pPr>
        <w:ind w:left="720" w:hanging="360"/>
      </w:pPr>
      <w:rPr>
        <w:rFonts w:hint="default"/>
      </w:rPr>
    </w:lvl>
    <w:lvl w:ilvl="1" w:tplc="9666740C">
      <w:start w:val="1"/>
      <w:numFmt w:val="decimal"/>
      <w:lvlText w:val="%2."/>
      <w:lvlJc w:val="left"/>
      <w:pPr>
        <w:ind w:left="1440" w:hanging="360"/>
      </w:pPr>
      <w:rPr>
        <w:rFonts w:hint="default"/>
        <w:b w:val="0"/>
      </w:rPr>
    </w:lvl>
    <w:lvl w:ilvl="2" w:tplc="60783040">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E57122"/>
    <w:multiLevelType w:val="hybridMultilevel"/>
    <w:tmpl w:val="72686E4C"/>
    <w:lvl w:ilvl="0" w:tplc="E1C6EA2C">
      <w:start w:val="1"/>
      <w:numFmt w:val="decimal"/>
      <w:lvlText w:val="%1."/>
      <w:lvlJc w:val="left"/>
      <w:pPr>
        <w:ind w:left="360" w:hanging="360"/>
      </w:pPr>
      <w:rPr>
        <w:rFonts w:ascii="Times New Roman" w:eastAsia="Times New Roman" w:hAnsi="Times New Roman"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5"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9"/>
  </w:num>
  <w:num w:numId="2">
    <w:abstractNumId w:val="61"/>
  </w:num>
  <w:num w:numId="3">
    <w:abstractNumId w:val="42"/>
  </w:num>
  <w:num w:numId="4">
    <w:abstractNumId w:val="1"/>
  </w:num>
  <w:num w:numId="5">
    <w:abstractNumId w:val="71"/>
  </w:num>
  <w:num w:numId="6">
    <w:abstractNumId w:val="5"/>
  </w:num>
  <w:num w:numId="7">
    <w:abstractNumId w:val="36"/>
  </w:num>
  <w:num w:numId="8">
    <w:abstractNumId w:val="17"/>
  </w:num>
  <w:num w:numId="9">
    <w:abstractNumId w:val="23"/>
  </w:num>
  <w:num w:numId="10">
    <w:abstractNumId w:val="26"/>
  </w:num>
  <w:num w:numId="11">
    <w:abstractNumId w:val="52"/>
  </w:num>
  <w:num w:numId="12">
    <w:abstractNumId w:val="15"/>
  </w:num>
  <w:num w:numId="13">
    <w:abstractNumId w:val="2"/>
  </w:num>
  <w:num w:numId="14">
    <w:abstractNumId w:val="24"/>
  </w:num>
  <w:num w:numId="15">
    <w:abstractNumId w:val="64"/>
  </w:num>
  <w:num w:numId="16">
    <w:abstractNumId w:val="8"/>
  </w:num>
  <w:num w:numId="17">
    <w:abstractNumId w:val="59"/>
  </w:num>
  <w:num w:numId="18">
    <w:abstractNumId w:val="14"/>
  </w:num>
  <w:num w:numId="19">
    <w:abstractNumId w:val="44"/>
  </w:num>
  <w:num w:numId="20">
    <w:abstractNumId w:val="13"/>
  </w:num>
  <w:num w:numId="21">
    <w:abstractNumId w:val="53"/>
  </w:num>
  <w:num w:numId="22">
    <w:abstractNumId w:val="58"/>
  </w:num>
  <w:num w:numId="23">
    <w:abstractNumId w:val="67"/>
  </w:num>
  <w:num w:numId="24">
    <w:abstractNumId w:val="43"/>
  </w:num>
  <w:num w:numId="25">
    <w:abstractNumId w:val="33"/>
  </w:num>
  <w:num w:numId="26">
    <w:abstractNumId w:val="7"/>
  </w:num>
  <w:num w:numId="27">
    <w:abstractNumId w:val="35"/>
  </w:num>
  <w:num w:numId="28">
    <w:abstractNumId w:val="41"/>
  </w:num>
  <w:num w:numId="29">
    <w:abstractNumId w:val="72"/>
  </w:num>
  <w:num w:numId="30">
    <w:abstractNumId w:val="73"/>
  </w:num>
  <w:num w:numId="31">
    <w:abstractNumId w:val="65"/>
  </w:num>
  <w:num w:numId="32">
    <w:abstractNumId w:val="22"/>
  </w:num>
  <w:num w:numId="33">
    <w:abstractNumId w:val="12"/>
  </w:num>
  <w:num w:numId="34">
    <w:abstractNumId w:val="47"/>
  </w:num>
  <w:num w:numId="35">
    <w:abstractNumId w:val="48"/>
  </w:num>
  <w:num w:numId="36">
    <w:abstractNumId w:val="27"/>
  </w:num>
  <w:num w:numId="37">
    <w:abstractNumId w:val="32"/>
  </w:num>
  <w:num w:numId="38">
    <w:abstractNumId w:val="74"/>
  </w:num>
  <w:num w:numId="39">
    <w:abstractNumId w:val="34"/>
  </w:num>
  <w:num w:numId="40">
    <w:abstractNumId w:val="37"/>
  </w:num>
  <w:num w:numId="41">
    <w:abstractNumId w:val="49"/>
  </w:num>
  <w:num w:numId="42">
    <w:abstractNumId w:val="50"/>
  </w:num>
  <w:num w:numId="43">
    <w:abstractNumId w:val="16"/>
  </w:num>
  <w:num w:numId="44">
    <w:abstractNumId w:val="11"/>
  </w:num>
  <w:num w:numId="45">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18"/>
  </w:num>
  <w:num w:numId="50">
    <w:abstractNumId w:val="25"/>
  </w:num>
  <w:num w:numId="51">
    <w:abstractNumId w:val="60"/>
  </w:num>
  <w:num w:numId="52">
    <w:abstractNumId w:val="3"/>
  </w:num>
  <w:num w:numId="53">
    <w:abstractNumId w:val="51"/>
  </w:num>
  <w:num w:numId="54">
    <w:abstractNumId w:val="63"/>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20"/>
  </w:num>
  <w:num w:numId="58">
    <w:abstractNumId w:val="10"/>
  </w:num>
  <w:num w:numId="59">
    <w:abstractNumId w:val="62"/>
  </w:num>
  <w:num w:numId="60">
    <w:abstractNumId w:val="6"/>
  </w:num>
  <w:num w:numId="61">
    <w:abstractNumId w:val="19"/>
  </w:num>
  <w:num w:numId="62">
    <w:abstractNumId w:val="9"/>
  </w:num>
  <w:num w:numId="63">
    <w:abstractNumId w:val="69"/>
  </w:num>
  <w:num w:numId="64">
    <w:abstractNumId w:val="40"/>
  </w:num>
  <w:num w:numId="65">
    <w:abstractNumId w:val="21"/>
  </w:num>
  <w:num w:numId="66">
    <w:abstractNumId w:val="76"/>
  </w:num>
  <w:num w:numId="67">
    <w:abstractNumId w:val="77"/>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lvlOverride w:ilvl="1">
      <w:startOverride w:val="1"/>
    </w:lvlOverride>
    <w:lvlOverride w:ilvl="2">
      <w:startOverride w:val="1"/>
    </w:lvlOverride>
    <w:lvlOverride w:ilvl="3">
      <w:startOverride w:val="10"/>
    </w:lvlOverride>
    <w:lvlOverride w:ilvl="4">
      <w:startOverride w:val="1"/>
    </w:lvlOverride>
    <w:lvlOverride w:ilvl="5"/>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56"/>
  </w:num>
  <w:num w:numId="78">
    <w:abstractNumId w:val="5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EC"/>
    <w:rsid w:val="00006ACE"/>
    <w:rsid w:val="00014AFD"/>
    <w:rsid w:val="000F5308"/>
    <w:rsid w:val="00134631"/>
    <w:rsid w:val="00162328"/>
    <w:rsid w:val="001B2E12"/>
    <w:rsid w:val="001B5E33"/>
    <w:rsid w:val="00220C70"/>
    <w:rsid w:val="002227A2"/>
    <w:rsid w:val="00236398"/>
    <w:rsid w:val="0025390B"/>
    <w:rsid w:val="00257CF6"/>
    <w:rsid w:val="00275B9B"/>
    <w:rsid w:val="002D5024"/>
    <w:rsid w:val="00301FB2"/>
    <w:rsid w:val="00324E2C"/>
    <w:rsid w:val="00327C77"/>
    <w:rsid w:val="00332BEF"/>
    <w:rsid w:val="003B4933"/>
    <w:rsid w:val="003C3B30"/>
    <w:rsid w:val="003F7475"/>
    <w:rsid w:val="00435D85"/>
    <w:rsid w:val="004C11D6"/>
    <w:rsid w:val="00521FB9"/>
    <w:rsid w:val="00533118"/>
    <w:rsid w:val="00541908"/>
    <w:rsid w:val="00545982"/>
    <w:rsid w:val="00566F93"/>
    <w:rsid w:val="00567E08"/>
    <w:rsid w:val="00580E01"/>
    <w:rsid w:val="005B08AB"/>
    <w:rsid w:val="005B21E8"/>
    <w:rsid w:val="005C1C97"/>
    <w:rsid w:val="005E3299"/>
    <w:rsid w:val="00624041"/>
    <w:rsid w:val="006552BA"/>
    <w:rsid w:val="006A5753"/>
    <w:rsid w:val="00744DF0"/>
    <w:rsid w:val="00751D28"/>
    <w:rsid w:val="007672B0"/>
    <w:rsid w:val="00791E36"/>
    <w:rsid w:val="007D6D11"/>
    <w:rsid w:val="007F184C"/>
    <w:rsid w:val="00891A12"/>
    <w:rsid w:val="008C02EC"/>
    <w:rsid w:val="008D0F9E"/>
    <w:rsid w:val="008D6D8E"/>
    <w:rsid w:val="008F04F4"/>
    <w:rsid w:val="00903BE7"/>
    <w:rsid w:val="00933A68"/>
    <w:rsid w:val="00970EC3"/>
    <w:rsid w:val="009C5688"/>
    <w:rsid w:val="009D06D7"/>
    <w:rsid w:val="00A2112B"/>
    <w:rsid w:val="00A40499"/>
    <w:rsid w:val="00A472DD"/>
    <w:rsid w:val="00AE4FFE"/>
    <w:rsid w:val="00B327C4"/>
    <w:rsid w:val="00B5376D"/>
    <w:rsid w:val="00B731E9"/>
    <w:rsid w:val="00B81E0F"/>
    <w:rsid w:val="00B864CE"/>
    <w:rsid w:val="00B93BE9"/>
    <w:rsid w:val="00BC0214"/>
    <w:rsid w:val="00C078FD"/>
    <w:rsid w:val="00C24AD8"/>
    <w:rsid w:val="00C36D21"/>
    <w:rsid w:val="00C64DF1"/>
    <w:rsid w:val="00C664D8"/>
    <w:rsid w:val="00CD6164"/>
    <w:rsid w:val="00CF69B1"/>
    <w:rsid w:val="00D225B7"/>
    <w:rsid w:val="00D24637"/>
    <w:rsid w:val="00D44CCC"/>
    <w:rsid w:val="00D7049B"/>
    <w:rsid w:val="00D81AE8"/>
    <w:rsid w:val="00D92E78"/>
    <w:rsid w:val="00DA1172"/>
    <w:rsid w:val="00DA4F04"/>
    <w:rsid w:val="00DC14B5"/>
    <w:rsid w:val="00DC567D"/>
    <w:rsid w:val="00DD168B"/>
    <w:rsid w:val="00DE497F"/>
    <w:rsid w:val="00E16D81"/>
    <w:rsid w:val="00E82169"/>
    <w:rsid w:val="00E8516D"/>
    <w:rsid w:val="00EC7B98"/>
    <w:rsid w:val="00EE0534"/>
    <w:rsid w:val="00F16381"/>
    <w:rsid w:val="00F31CED"/>
    <w:rsid w:val="00F3309F"/>
    <w:rsid w:val="00F45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A01C"/>
  <w15:chartTrackingRefBased/>
  <w15:docId w15:val="{DA6A54D8-2E12-4622-B7F3-1448B22B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2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
    <w:basedOn w:val="Normalny"/>
    <w:link w:val="AkapitzlistZnak"/>
    <w:uiPriority w:val="99"/>
    <w:qFormat/>
    <w:rsid w:val="008C02EC"/>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99"/>
    <w:locked/>
    <w:rsid w:val="008C02EC"/>
  </w:style>
  <w:style w:type="paragraph" w:styleId="Tekstpodstawowy2">
    <w:name w:val="Body Text 2"/>
    <w:basedOn w:val="Normalny"/>
    <w:link w:val="Tekstpodstawowy2Znak"/>
    <w:rsid w:val="00B81E0F"/>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B81E0F"/>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25390B"/>
    <w:pPr>
      <w:spacing w:after="120"/>
      <w:ind w:left="283"/>
    </w:pPr>
  </w:style>
  <w:style w:type="character" w:customStyle="1" w:styleId="TekstpodstawowywcityZnak">
    <w:name w:val="Tekst podstawowy wcięty Znak"/>
    <w:basedOn w:val="Domylnaczcionkaakapitu"/>
    <w:link w:val="Tekstpodstawowywcity"/>
    <w:uiPriority w:val="99"/>
    <w:semiHidden/>
    <w:rsid w:val="0025390B"/>
  </w:style>
  <w:style w:type="paragraph" w:styleId="NormalnyWeb">
    <w:name w:val="Normal (Web)"/>
    <w:basedOn w:val="Normalny"/>
    <w:uiPriority w:val="99"/>
    <w:rsid w:val="00435D8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435D85"/>
    <w:rPr>
      <w:b/>
      <w:bCs/>
    </w:rPr>
  </w:style>
  <w:style w:type="paragraph" w:styleId="Tekstpodstawowy">
    <w:name w:val="Body Text"/>
    <w:basedOn w:val="Normalny"/>
    <w:link w:val="TekstpodstawowyZnak"/>
    <w:uiPriority w:val="99"/>
    <w:semiHidden/>
    <w:unhideWhenUsed/>
    <w:rsid w:val="00E8516D"/>
    <w:pPr>
      <w:spacing w:after="120"/>
    </w:pPr>
  </w:style>
  <w:style w:type="character" w:customStyle="1" w:styleId="TekstpodstawowyZnak">
    <w:name w:val="Tekst podstawowy Znak"/>
    <w:basedOn w:val="Domylnaczcionkaakapitu"/>
    <w:link w:val="Tekstpodstawowy"/>
    <w:uiPriority w:val="99"/>
    <w:semiHidden/>
    <w:rsid w:val="00E8516D"/>
  </w:style>
  <w:style w:type="paragraph" w:customStyle="1" w:styleId="Standard">
    <w:name w:val="Standard"/>
    <w:rsid w:val="00E8516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D81A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AE8"/>
  </w:style>
  <w:style w:type="paragraph" w:styleId="Stopka">
    <w:name w:val="footer"/>
    <w:basedOn w:val="Normalny"/>
    <w:link w:val="StopkaZnak"/>
    <w:uiPriority w:val="99"/>
    <w:unhideWhenUsed/>
    <w:rsid w:val="00D81A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ow%C3%B3d%C5%BA" TargetMode="External"/><Relationship Id="rId13" Type="http://schemas.openxmlformats.org/officeDocument/2006/relationships/hyperlink" Target="http://pl.wikipedia.org/wiki/Tornado" TargetMode="External"/><Relationship Id="rId18" Type="http://schemas.openxmlformats.org/officeDocument/2006/relationships/hyperlink" Target="http://pl.wikipedia.org/wiki/Osuwisk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l.wikipedia.org/wiki/Zjawisko_naturalne" TargetMode="External"/><Relationship Id="rId12" Type="http://schemas.openxmlformats.org/officeDocument/2006/relationships/hyperlink" Target="http://pl.wikipedia.org/wiki/Huragan" TargetMode="External"/><Relationship Id="rId17" Type="http://schemas.openxmlformats.org/officeDocument/2006/relationships/hyperlink" Target="http://pl.wikipedia.org/wiki/Mr%C3%B3z" TargetMode="External"/><Relationship Id="rId2" Type="http://schemas.openxmlformats.org/officeDocument/2006/relationships/styles" Target="styles.xml"/><Relationship Id="rId16" Type="http://schemas.openxmlformats.org/officeDocument/2006/relationships/hyperlink" Target="http://pl.wikipedia.org/wiki/Upa%C5%8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Trz%C4%99sienie_ziemi" TargetMode="External"/><Relationship Id="rId5" Type="http://schemas.openxmlformats.org/officeDocument/2006/relationships/footnotes" Target="footnotes.xml"/><Relationship Id="rId15" Type="http://schemas.openxmlformats.org/officeDocument/2006/relationships/hyperlink" Target="http://pl.wikipedia.org/wiki/%C5%9Anieg" TargetMode="External"/><Relationship Id="rId10" Type="http://schemas.openxmlformats.org/officeDocument/2006/relationships/hyperlink" Target="http://pl.wikipedia.org/wiki/Po%C5%BCa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wikipedia.org/wiki/Susza" TargetMode="External"/><Relationship Id="rId14" Type="http://schemas.openxmlformats.org/officeDocument/2006/relationships/hyperlink" Target="http://pl.wikipedia.org/wiki/Opad_atmosferyczn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15107</Words>
  <Characters>90646</Characters>
  <Application>Microsoft Office Word</Application>
  <DocSecurity>4</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agatad@powiat.local</dc:creator>
  <cp:keywords/>
  <dc:description/>
  <cp:lastModifiedBy>Agnieszka Krawczyk</cp:lastModifiedBy>
  <cp:revision>2</cp:revision>
  <cp:lastPrinted>2021-05-17T07:23:00Z</cp:lastPrinted>
  <dcterms:created xsi:type="dcterms:W3CDTF">2021-05-17T10:20:00Z</dcterms:created>
  <dcterms:modified xsi:type="dcterms:W3CDTF">2021-05-17T10:20:00Z</dcterms:modified>
</cp:coreProperties>
</file>