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B207A3" w:rsidRDefault="00245EB7" w:rsidP="00245EB7">
      <w:pPr>
        <w:jc w:val="center"/>
        <w:rPr>
          <w:b/>
          <w:sz w:val="18"/>
          <w:szCs w:val="18"/>
        </w:rPr>
      </w:pPr>
      <w:r w:rsidRPr="00B207A3">
        <w:rPr>
          <w:b/>
          <w:sz w:val="18"/>
          <w:szCs w:val="18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02ADE" w:rsidRPr="00E667D8" w:rsidRDefault="00302ADE" w:rsidP="00BD62E1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B207A3">
        <w:rPr>
          <w:b/>
          <w:i/>
          <w:sz w:val="21"/>
          <w:szCs w:val="21"/>
        </w:rPr>
        <w:t>Dostawa</w:t>
      </w:r>
      <w:r w:rsidR="00B207A3" w:rsidRPr="00B207A3">
        <w:rPr>
          <w:b/>
          <w:i/>
          <w:sz w:val="21"/>
          <w:szCs w:val="21"/>
        </w:rPr>
        <w:t xml:space="preserve"> zaawansowanych wysokoenergetycznych kardiowerterów – defibrylatorów </w:t>
      </w:r>
      <w:proofErr w:type="spellStart"/>
      <w:r w:rsidR="00B207A3" w:rsidRPr="00B207A3">
        <w:rPr>
          <w:b/>
          <w:i/>
          <w:sz w:val="21"/>
          <w:szCs w:val="21"/>
        </w:rPr>
        <w:t>resynchronizujących</w:t>
      </w:r>
      <w:proofErr w:type="spellEnd"/>
      <w:r w:rsidR="00B207A3" w:rsidRPr="00B207A3">
        <w:rPr>
          <w:b/>
          <w:i/>
          <w:sz w:val="21"/>
          <w:szCs w:val="21"/>
        </w:rPr>
        <w:t xml:space="preserve"> /CRT-D/ z możliwością </w:t>
      </w:r>
      <w:proofErr w:type="spellStart"/>
      <w:r w:rsidR="00B207A3" w:rsidRPr="00B207A3">
        <w:rPr>
          <w:b/>
          <w:i/>
          <w:sz w:val="21"/>
          <w:szCs w:val="21"/>
        </w:rPr>
        <w:t>wielokombinacyjnej</w:t>
      </w:r>
      <w:proofErr w:type="spellEnd"/>
      <w:r w:rsidR="00B207A3" w:rsidRPr="00B207A3">
        <w:rPr>
          <w:b/>
          <w:i/>
          <w:sz w:val="21"/>
          <w:szCs w:val="21"/>
        </w:rPr>
        <w:t xml:space="preserve"> zmiany konfiguracji stymulacji lewokomorowej z komple</w:t>
      </w:r>
      <w:bookmarkStart w:id="0" w:name="_GoBack"/>
      <w:bookmarkEnd w:id="0"/>
      <w:r w:rsidR="00B207A3" w:rsidRPr="00B207A3">
        <w:rPr>
          <w:b/>
          <w:i/>
          <w:sz w:val="21"/>
          <w:szCs w:val="21"/>
        </w:rPr>
        <w:t>tem elektrod</w:t>
      </w:r>
      <w:r w:rsidR="006D1C65">
        <w:rPr>
          <w:b/>
          <w:i/>
          <w:sz w:val="21"/>
          <w:szCs w:val="21"/>
        </w:rPr>
        <w:t>.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2309E" w:rsidRPr="009C0B13">
        <w:rPr>
          <w:b/>
          <w:sz w:val="21"/>
          <w:szCs w:val="21"/>
        </w:rPr>
        <w:t xml:space="preserve"> </w:t>
      </w:r>
      <w:r w:rsidR="00B207A3" w:rsidRPr="00B207A3">
        <w:rPr>
          <w:b/>
          <w:i/>
          <w:sz w:val="21"/>
          <w:szCs w:val="21"/>
        </w:rPr>
        <w:t xml:space="preserve">zaawansowanych wysokoenergetycznych kardiowerterów – defibrylatorów </w:t>
      </w:r>
      <w:proofErr w:type="spellStart"/>
      <w:r w:rsidR="00B207A3" w:rsidRPr="00B207A3">
        <w:rPr>
          <w:b/>
          <w:i/>
          <w:sz w:val="21"/>
          <w:szCs w:val="21"/>
        </w:rPr>
        <w:t>resynchronizujących</w:t>
      </w:r>
      <w:proofErr w:type="spellEnd"/>
      <w:r w:rsidR="00B207A3" w:rsidRPr="00B207A3">
        <w:rPr>
          <w:b/>
          <w:i/>
          <w:sz w:val="21"/>
          <w:szCs w:val="21"/>
        </w:rPr>
        <w:t xml:space="preserve"> /CRT-D/ z możliwością </w:t>
      </w:r>
      <w:proofErr w:type="spellStart"/>
      <w:r w:rsidR="00B207A3" w:rsidRPr="00B207A3">
        <w:rPr>
          <w:b/>
          <w:i/>
          <w:sz w:val="21"/>
          <w:szCs w:val="21"/>
        </w:rPr>
        <w:t>wielokombinacyjnej</w:t>
      </w:r>
      <w:proofErr w:type="spellEnd"/>
      <w:r w:rsidR="00B207A3" w:rsidRPr="00B207A3">
        <w:rPr>
          <w:b/>
          <w:i/>
          <w:sz w:val="21"/>
          <w:szCs w:val="21"/>
        </w:rPr>
        <w:t xml:space="preserve"> zmiany konfiguracji stymulacji lewokomorowej z kompletem elektrod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="0083289E">
        <w:rPr>
          <w:b/>
          <w:i/>
          <w:sz w:val="21"/>
          <w:szCs w:val="21"/>
        </w:rPr>
        <w:t>2 dni robocze</w:t>
      </w:r>
    </w:p>
    <w:p w:rsidR="00245EB7" w:rsidRPr="00E360C4" w:rsidRDefault="00A83F3F" w:rsidP="00245EB7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435B6D" w:rsidRPr="00A0237D" w:rsidRDefault="00245EB7" w:rsidP="00A0237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E360C4" w:rsidRDefault="00E360C4" w:rsidP="00245EB7">
      <w:pPr>
        <w:jc w:val="both"/>
        <w:rPr>
          <w:b/>
          <w:szCs w:val="20"/>
        </w:rPr>
      </w:pPr>
    </w:p>
    <w:p w:rsidR="00E360C4" w:rsidRDefault="00E360C4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97839"/>
    <w:rsid w:val="006D1C65"/>
    <w:rsid w:val="00703A25"/>
    <w:rsid w:val="00823134"/>
    <w:rsid w:val="0083289E"/>
    <w:rsid w:val="008622FE"/>
    <w:rsid w:val="0089284D"/>
    <w:rsid w:val="008A6B94"/>
    <w:rsid w:val="0090095E"/>
    <w:rsid w:val="00901DC4"/>
    <w:rsid w:val="009074E9"/>
    <w:rsid w:val="00932196"/>
    <w:rsid w:val="00934D21"/>
    <w:rsid w:val="009C0B13"/>
    <w:rsid w:val="009E3D5D"/>
    <w:rsid w:val="00A0237D"/>
    <w:rsid w:val="00A16607"/>
    <w:rsid w:val="00A83F3F"/>
    <w:rsid w:val="00AC7966"/>
    <w:rsid w:val="00B207A3"/>
    <w:rsid w:val="00BD62E1"/>
    <w:rsid w:val="00C2309E"/>
    <w:rsid w:val="00D13269"/>
    <w:rsid w:val="00D8477D"/>
    <w:rsid w:val="00E1350B"/>
    <w:rsid w:val="00E360C4"/>
    <w:rsid w:val="00E667D8"/>
    <w:rsid w:val="00EE7E2D"/>
    <w:rsid w:val="00F132D3"/>
    <w:rsid w:val="00F21BDC"/>
    <w:rsid w:val="00F24DB3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11A2"/>
  <w15:docId w15:val="{128CD932-77C2-4718-B56F-3209728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Bogumiła Tomaszewska</cp:lastModifiedBy>
  <cp:revision>21</cp:revision>
  <cp:lastPrinted>2018-06-20T08:30:00Z</cp:lastPrinted>
  <dcterms:created xsi:type="dcterms:W3CDTF">2020-12-30T11:16:00Z</dcterms:created>
  <dcterms:modified xsi:type="dcterms:W3CDTF">2022-06-08T06:56:00Z</dcterms:modified>
</cp:coreProperties>
</file>