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  <w:bookmarkStart w:id="0" w:name="_GoBack"/>
      <w:bookmarkEnd w:id="0"/>
    </w:p>
    <w:p w:rsidR="009420D4" w:rsidRDefault="009420D4" w:rsidP="009420D4"/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094941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5648C8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094941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94941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375010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7501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5648C8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7501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</w:t>
      </w:r>
      <w:r w:rsidRPr="005648C8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5648C8" w:rsidRPr="005648C8" w:rsidRDefault="005648C8" w:rsidP="005648C8">
      <w:pPr>
        <w:pStyle w:val="Nagwek21"/>
        <w:ind w:left="0"/>
        <w:jc w:val="both"/>
        <w:rPr>
          <w:rFonts w:ascii="Cambria" w:hAnsi="Cambria" w:cstheme="minorHAnsi"/>
          <w:sz w:val="24"/>
          <w:szCs w:val="24"/>
          <w:lang w:val="pl-PL"/>
        </w:rPr>
      </w:pPr>
      <w:r w:rsidRPr="005648C8">
        <w:rPr>
          <w:rFonts w:ascii="Cambria" w:hAnsi="Cambria" w:cstheme="minorHAnsi"/>
          <w:sz w:val="24"/>
          <w:szCs w:val="24"/>
          <w:lang w:val="pl-PL"/>
        </w:rPr>
        <w:t>Pakiet 3 poz.40</w:t>
      </w:r>
    </w:p>
    <w:p w:rsidR="005648C8" w:rsidRDefault="005648C8" w:rsidP="005648C8">
      <w:pPr>
        <w:pStyle w:val="Nagwek21"/>
        <w:jc w:val="both"/>
        <w:rPr>
          <w:rFonts w:ascii="Cambria" w:hAnsi="Cambria" w:cstheme="minorHAnsi"/>
          <w:b w:val="0"/>
          <w:sz w:val="24"/>
          <w:szCs w:val="24"/>
          <w:lang w:val="pl-PL"/>
        </w:rPr>
      </w:pPr>
      <w:r w:rsidRPr="005648C8">
        <w:rPr>
          <w:rFonts w:ascii="Cambria" w:hAnsi="Cambria" w:cstheme="minorHAnsi"/>
          <w:b w:val="0"/>
          <w:sz w:val="24"/>
          <w:szCs w:val="24"/>
          <w:lang w:val="pl-PL"/>
        </w:rPr>
        <w:t>Czy Zamawiający dopuści w pakiecie nr 3 pozycja 40 Sterylny zestaw osłony na głowicę USG: (ZESTAW DO PROCEDUR  RA), zawierający: osłona na głowicę USG wykonana z miękkiego, elastycznego i przezroczystego poliuretanu, odpornego na rozdarcie, na osłonie naklejki czytelnie informujące o sposobie założenia na dłoń, rozmiar (do wyboru): 15cm x 61cm lub 15cm x 122cm.Dodatkowa etykieta kontrolna na osłonie, przypominająca anestezjologowi aby sprawdził,  którą część ciała  ma znieczulić, bez lateksu, sterylna serweta na stolik 30cm x 30cm, sterylny żel w saszetce 20g, 2 x gumki nie zawierające lateksu, mocujące osłonę do głowicy USG.</w:t>
      </w:r>
    </w:p>
    <w:p w:rsidR="00E70BF2" w:rsidRPr="00E70BF2" w:rsidRDefault="00E70BF2" w:rsidP="005648C8">
      <w:pPr>
        <w:pStyle w:val="Nagwek21"/>
        <w:jc w:val="both"/>
        <w:rPr>
          <w:rFonts w:ascii="Cambria" w:hAnsi="Cambria" w:cstheme="minorHAnsi"/>
          <w:sz w:val="24"/>
          <w:szCs w:val="24"/>
          <w:lang w:val="pl-PL"/>
        </w:rPr>
      </w:pPr>
      <w:r>
        <w:rPr>
          <w:rFonts w:ascii="Cambria" w:hAnsi="Cambria" w:cstheme="minorHAnsi"/>
          <w:sz w:val="24"/>
          <w:szCs w:val="24"/>
          <w:lang w:val="pl-PL"/>
        </w:rPr>
        <w:t>Odp. Zamawiający dopuszcza.</w:t>
      </w:r>
    </w:p>
    <w:p w:rsidR="005648C8" w:rsidRDefault="005648C8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648C8" w:rsidRDefault="005648C8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5648C8" w:rsidRPr="00375010" w:rsidRDefault="005648C8" w:rsidP="005648C8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Z poważaniem</w:t>
      </w:r>
    </w:p>
    <w:sectPr w:rsidR="005648C8" w:rsidRPr="00375010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32927"/>
    <w:rsid w:val="0004580E"/>
    <w:rsid w:val="0005506B"/>
    <w:rsid w:val="000874E1"/>
    <w:rsid w:val="00094941"/>
    <w:rsid w:val="000B60EA"/>
    <w:rsid w:val="0013343A"/>
    <w:rsid w:val="00144BF5"/>
    <w:rsid w:val="0016731F"/>
    <w:rsid w:val="0025185D"/>
    <w:rsid w:val="00257C6E"/>
    <w:rsid w:val="00375010"/>
    <w:rsid w:val="00382AE5"/>
    <w:rsid w:val="004B1D3A"/>
    <w:rsid w:val="004C5D0B"/>
    <w:rsid w:val="004D7768"/>
    <w:rsid w:val="005648C8"/>
    <w:rsid w:val="005B7185"/>
    <w:rsid w:val="006A0B21"/>
    <w:rsid w:val="006A4543"/>
    <w:rsid w:val="00711E76"/>
    <w:rsid w:val="00744916"/>
    <w:rsid w:val="00780572"/>
    <w:rsid w:val="007829F9"/>
    <w:rsid w:val="00823950"/>
    <w:rsid w:val="00837C1E"/>
    <w:rsid w:val="00871C6C"/>
    <w:rsid w:val="008C6599"/>
    <w:rsid w:val="008F1DEE"/>
    <w:rsid w:val="00921BD7"/>
    <w:rsid w:val="009420D4"/>
    <w:rsid w:val="00967DD8"/>
    <w:rsid w:val="00992922"/>
    <w:rsid w:val="009F5284"/>
    <w:rsid w:val="00A02259"/>
    <w:rsid w:val="00A86327"/>
    <w:rsid w:val="00BC4446"/>
    <w:rsid w:val="00BC4D3F"/>
    <w:rsid w:val="00C41832"/>
    <w:rsid w:val="00C86F5D"/>
    <w:rsid w:val="00CC5842"/>
    <w:rsid w:val="00CD4351"/>
    <w:rsid w:val="00D277B8"/>
    <w:rsid w:val="00E70BF2"/>
    <w:rsid w:val="00ED0366"/>
    <w:rsid w:val="00F36B0E"/>
    <w:rsid w:val="00F54A08"/>
    <w:rsid w:val="00FB18AE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Nagwek21">
    <w:name w:val="Nagłówek 21"/>
    <w:basedOn w:val="Normalny"/>
    <w:uiPriority w:val="1"/>
    <w:qFormat/>
    <w:rsid w:val="005648C8"/>
    <w:pPr>
      <w:widowControl w:val="0"/>
      <w:spacing w:after="0" w:line="240" w:lineRule="auto"/>
      <w:ind w:left="119"/>
      <w:outlineLvl w:val="2"/>
    </w:pPr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2023-03-23T05:42:00Z</cp:lastPrinted>
  <dcterms:created xsi:type="dcterms:W3CDTF">2023-03-23T05:24:00Z</dcterms:created>
  <dcterms:modified xsi:type="dcterms:W3CDTF">2023-03-27T10:11:00Z</dcterms:modified>
</cp:coreProperties>
</file>