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40EED" w:rsidRDefault="001D6B3D">
      <w:pPr>
        <w:pStyle w:val="Zwykytekst"/>
        <w:tabs>
          <w:tab w:val="center" w:pos="4536"/>
          <w:tab w:val="right" w:pos="9046"/>
        </w:tabs>
        <w:jc w:val="right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Wzór – załącznik nr 2</w:t>
      </w:r>
    </w:p>
    <w:p w:rsidR="00040EED" w:rsidRDefault="00040EED">
      <w:pPr>
        <w:pStyle w:val="Zwykytekst"/>
        <w:tabs>
          <w:tab w:val="center" w:pos="4536"/>
          <w:tab w:val="right" w:pos="9046"/>
        </w:tabs>
        <w:jc w:val="center"/>
        <w:rPr>
          <w:rFonts w:ascii="Arial" w:eastAsia="Arial" w:hAnsi="Arial" w:cs="Arial"/>
          <w:b/>
          <w:bCs/>
          <w:sz w:val="18"/>
          <w:szCs w:val="18"/>
        </w:rPr>
      </w:pPr>
    </w:p>
    <w:p w:rsidR="00040EED" w:rsidRDefault="001D6B3D">
      <w:pPr>
        <w:pStyle w:val="Zwykytekst"/>
        <w:tabs>
          <w:tab w:val="center" w:pos="4536"/>
          <w:tab w:val="right" w:pos="9046"/>
        </w:tabs>
        <w:jc w:val="center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 xml:space="preserve">UMOWA nr DIiIB.383. …  2021 </w:t>
      </w:r>
    </w:p>
    <w:p w:rsidR="00040EED" w:rsidRDefault="00040EED">
      <w:pPr>
        <w:pStyle w:val="Zwykytekst"/>
        <w:tabs>
          <w:tab w:val="center" w:pos="4536"/>
          <w:tab w:val="right" w:pos="9046"/>
        </w:tabs>
        <w:jc w:val="center"/>
        <w:rPr>
          <w:rFonts w:ascii="Arial" w:eastAsia="Arial" w:hAnsi="Arial" w:cs="Arial"/>
          <w:b/>
          <w:bCs/>
          <w:i/>
          <w:iCs/>
          <w:sz w:val="18"/>
          <w:szCs w:val="18"/>
        </w:rPr>
      </w:pPr>
    </w:p>
    <w:p w:rsidR="00040EED" w:rsidRDefault="001D6B3D">
      <w:pPr>
        <w:jc w:val="center"/>
      </w:pPr>
      <w:r>
        <w:rPr>
          <w:rFonts w:ascii="Arial" w:hAnsi="Arial"/>
          <w:i/>
          <w:iCs/>
          <w:sz w:val="18"/>
          <w:szCs w:val="18"/>
        </w:rPr>
        <w:t>(Umowa zawarta zgodnie z postanowieniami art. 2 ust. 1 pkt.1 ustawy z dnia 11.09.2019 r. Prawo zamówień publicznych)</w:t>
      </w:r>
    </w:p>
    <w:p w:rsidR="00040EED" w:rsidRDefault="00040EED">
      <w:pPr>
        <w:pStyle w:val="Zwykytekst"/>
        <w:rPr>
          <w:rFonts w:ascii="Arial" w:eastAsia="Arial" w:hAnsi="Arial" w:cs="Arial"/>
          <w:sz w:val="18"/>
          <w:szCs w:val="18"/>
        </w:rPr>
      </w:pPr>
    </w:p>
    <w:p w:rsidR="00040EED" w:rsidRDefault="001D6B3D">
      <w:pPr>
        <w:pStyle w:val="Zwykytekst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zawarta w Katowicach (Polska) pomiędzy:</w:t>
      </w:r>
    </w:p>
    <w:p w:rsidR="00040EED" w:rsidRDefault="00040EED">
      <w:pPr>
        <w:pStyle w:val="Zwykytekst"/>
        <w:rPr>
          <w:rFonts w:ascii="Arial" w:eastAsia="Arial" w:hAnsi="Arial" w:cs="Arial"/>
          <w:sz w:val="18"/>
          <w:szCs w:val="18"/>
        </w:rPr>
      </w:pPr>
    </w:p>
    <w:p w:rsidR="00040EED" w:rsidRDefault="001D6B3D">
      <w:pPr>
        <w:pStyle w:val="Zwykytekst"/>
        <w:tabs>
          <w:tab w:val="left" w:pos="6804"/>
        </w:tabs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ab/>
      </w:r>
    </w:p>
    <w:p w:rsidR="00040EED" w:rsidRDefault="001D6B3D">
      <w:pPr>
        <w:pStyle w:val="Zwykytekst"/>
        <w:spacing w:line="360" w:lineRule="auto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Uniwersytetem Śląskim w Katowicach</w:t>
      </w:r>
      <w:r>
        <w:rPr>
          <w:rFonts w:ascii="Arial" w:hAnsi="Arial"/>
          <w:sz w:val="18"/>
          <w:szCs w:val="18"/>
        </w:rPr>
        <w:t>,</w:t>
      </w:r>
    </w:p>
    <w:p w:rsidR="00040EED" w:rsidRDefault="001D6B3D">
      <w:pPr>
        <w:pStyle w:val="Zwykytekst"/>
        <w:spacing w:line="36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z siedzibą w Katowicach; adres: 40-007 Katowice, ul. Bankowa 12,</w:t>
      </w:r>
    </w:p>
    <w:p w:rsidR="00040EED" w:rsidRDefault="001D6B3D">
      <w:pPr>
        <w:pStyle w:val="Zwykytekst"/>
        <w:spacing w:line="36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NIP: 634-019-71-34,</w:t>
      </w:r>
    </w:p>
    <w:p w:rsidR="00040EED" w:rsidRDefault="001D6B3D">
      <w:pPr>
        <w:pStyle w:val="Zwykytekst"/>
        <w:spacing w:line="36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zwanym dalej </w:t>
      </w:r>
      <w:r>
        <w:rPr>
          <w:rFonts w:ascii="Arial" w:hAnsi="Arial"/>
          <w:i/>
          <w:iCs/>
          <w:sz w:val="18"/>
          <w:szCs w:val="18"/>
        </w:rPr>
        <w:t>Zamawiającym</w:t>
      </w:r>
    </w:p>
    <w:p w:rsidR="00040EED" w:rsidRDefault="001D6B3D">
      <w:pPr>
        <w:pStyle w:val="Zwykytekst"/>
        <w:spacing w:line="36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który reprezentuje:</w:t>
      </w:r>
    </w:p>
    <w:p w:rsidR="00040EED" w:rsidRDefault="00040EED">
      <w:pPr>
        <w:pStyle w:val="Zwykytekst"/>
        <w:spacing w:line="360" w:lineRule="auto"/>
        <w:rPr>
          <w:rFonts w:ascii="Arial" w:eastAsia="Arial" w:hAnsi="Arial" w:cs="Arial"/>
          <w:sz w:val="18"/>
          <w:szCs w:val="18"/>
        </w:rPr>
      </w:pPr>
    </w:p>
    <w:p w:rsidR="00040EED" w:rsidRDefault="001D6B3D">
      <w:pPr>
        <w:pStyle w:val="Zwykytekst"/>
        <w:spacing w:line="36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mgr Agnieszka Maj - Zastępca Kanclerza ds. Inwestycji i Zarządzania Logistycznego</w:t>
      </w:r>
    </w:p>
    <w:p w:rsidR="00040EED" w:rsidRDefault="00040EED">
      <w:pPr>
        <w:pStyle w:val="Zwykytekst"/>
        <w:spacing w:line="360" w:lineRule="auto"/>
        <w:rPr>
          <w:rFonts w:ascii="Arial" w:eastAsia="Arial" w:hAnsi="Arial" w:cs="Arial"/>
          <w:sz w:val="18"/>
          <w:szCs w:val="18"/>
        </w:rPr>
      </w:pPr>
    </w:p>
    <w:p w:rsidR="00040EED" w:rsidRDefault="001D6B3D">
      <w:pPr>
        <w:pStyle w:val="Zwykytekst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a</w:t>
      </w:r>
    </w:p>
    <w:p w:rsidR="00040EED" w:rsidRDefault="00040EED">
      <w:pPr>
        <w:pStyle w:val="Zwykytekst"/>
        <w:rPr>
          <w:rFonts w:ascii="Arial" w:eastAsia="Arial" w:hAnsi="Arial" w:cs="Arial"/>
          <w:sz w:val="18"/>
          <w:szCs w:val="18"/>
        </w:rPr>
      </w:pPr>
    </w:p>
    <w:p w:rsidR="00040EED" w:rsidRDefault="001D6B3D">
      <w:pPr>
        <w:spacing w:after="0" w:line="360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40EED" w:rsidRDefault="001D6B3D">
      <w:pPr>
        <w:pStyle w:val="Zwykytekst"/>
        <w:rPr>
          <w:rFonts w:ascii="Arial" w:eastAsia="Arial" w:hAnsi="Arial" w:cs="Arial"/>
          <w:i/>
          <w:iCs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zwanym dalej </w:t>
      </w:r>
      <w:r>
        <w:rPr>
          <w:rFonts w:ascii="Arial" w:hAnsi="Arial"/>
          <w:i/>
          <w:iCs/>
          <w:sz w:val="18"/>
          <w:szCs w:val="18"/>
        </w:rPr>
        <w:t xml:space="preserve">Wykonawcą, </w:t>
      </w:r>
    </w:p>
    <w:p w:rsidR="00040EED" w:rsidRDefault="00040EED">
      <w:pPr>
        <w:pStyle w:val="Zwykytekst"/>
        <w:rPr>
          <w:rFonts w:ascii="Arial" w:eastAsia="Arial" w:hAnsi="Arial" w:cs="Arial"/>
          <w:i/>
          <w:iCs/>
          <w:sz w:val="18"/>
          <w:szCs w:val="18"/>
        </w:rPr>
      </w:pPr>
    </w:p>
    <w:p w:rsidR="00040EED" w:rsidRDefault="00040EED">
      <w:pPr>
        <w:pStyle w:val="Zwykytekst"/>
        <w:rPr>
          <w:rFonts w:ascii="Arial" w:eastAsia="Arial" w:hAnsi="Arial" w:cs="Arial"/>
          <w:sz w:val="18"/>
          <w:szCs w:val="18"/>
        </w:rPr>
      </w:pPr>
    </w:p>
    <w:p w:rsidR="00040EED" w:rsidRDefault="001D6B3D">
      <w:pPr>
        <w:pStyle w:val="Zwykytekst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o następującej treści:</w:t>
      </w:r>
    </w:p>
    <w:p w:rsidR="00040EED" w:rsidRDefault="00040EED">
      <w:pPr>
        <w:pStyle w:val="Zwykytekst"/>
        <w:rPr>
          <w:rFonts w:ascii="Arial" w:eastAsia="Arial" w:hAnsi="Arial" w:cs="Arial"/>
          <w:sz w:val="18"/>
          <w:szCs w:val="18"/>
        </w:rPr>
      </w:pPr>
    </w:p>
    <w:p w:rsidR="00040EED" w:rsidRDefault="001D6B3D">
      <w:pPr>
        <w:pStyle w:val="Zwykytekst"/>
        <w:jc w:val="center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§ 1</w:t>
      </w:r>
    </w:p>
    <w:p w:rsidR="00040EED" w:rsidRDefault="001D6B3D">
      <w:pPr>
        <w:pStyle w:val="Zwykytekst"/>
        <w:jc w:val="center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Przedmiot umowy</w:t>
      </w:r>
    </w:p>
    <w:p w:rsidR="00040EED" w:rsidRDefault="00040EED">
      <w:pPr>
        <w:pStyle w:val="Zwykytekst"/>
        <w:spacing w:line="360" w:lineRule="auto"/>
        <w:jc w:val="both"/>
        <w:rPr>
          <w:rFonts w:ascii="Arial" w:eastAsia="Arial" w:hAnsi="Arial" w:cs="Arial"/>
          <w:b/>
          <w:bCs/>
          <w:sz w:val="18"/>
          <w:szCs w:val="18"/>
        </w:rPr>
      </w:pPr>
    </w:p>
    <w:p w:rsidR="00040EED" w:rsidRDefault="001D6B3D">
      <w:pPr>
        <w:pStyle w:val="Zwykytekst"/>
        <w:numPr>
          <w:ilvl w:val="0"/>
          <w:numId w:val="2"/>
        </w:numPr>
        <w:spacing w:line="360" w:lineRule="auto"/>
        <w:jc w:val="both"/>
        <w:rPr>
          <w:rFonts w:ascii="Gill Sans MT" w:eastAsia="Gill Sans MT" w:hAnsi="Gill Sans MT" w:cs="Gill Sans MT"/>
          <w:b/>
          <w:bCs/>
          <w:color w:val="FF0000"/>
          <w:sz w:val="18"/>
          <w:szCs w:val="18"/>
        </w:rPr>
      </w:pPr>
      <w:r>
        <w:rPr>
          <w:rFonts w:ascii="Arial" w:eastAsia="Gill Sans MT" w:hAnsi="Arial" w:cs="Gill Sans MT"/>
          <w:sz w:val="18"/>
          <w:szCs w:val="18"/>
        </w:rPr>
        <w:t xml:space="preserve">W oparciu o dokumentację przygotowaną dla przeprowadzonego przez </w:t>
      </w:r>
      <w:r>
        <w:rPr>
          <w:rFonts w:ascii="Arial" w:eastAsia="Gill Sans MT" w:hAnsi="Arial" w:cs="Gill Sans MT"/>
          <w:i/>
          <w:iCs/>
          <w:sz w:val="18"/>
          <w:szCs w:val="18"/>
        </w:rPr>
        <w:t>Zamawiającego</w:t>
      </w:r>
      <w:r>
        <w:rPr>
          <w:rFonts w:ascii="Arial" w:eastAsia="Gill Sans MT" w:hAnsi="Arial" w:cs="Gill Sans MT"/>
          <w:sz w:val="18"/>
          <w:szCs w:val="18"/>
        </w:rPr>
        <w:t xml:space="preserve"> postępowania </w:t>
      </w:r>
      <w:r>
        <w:rPr>
          <w:rFonts w:ascii="Arial Unicode MS" w:hAnsi="Arial Unicode MS"/>
          <w:sz w:val="18"/>
          <w:szCs w:val="18"/>
        </w:rPr>
        <w:br/>
      </w:r>
      <w:r>
        <w:rPr>
          <w:rFonts w:ascii="Arial" w:eastAsia="Gill Sans MT" w:hAnsi="Arial" w:cs="Gill Sans MT"/>
          <w:sz w:val="18"/>
          <w:szCs w:val="18"/>
        </w:rPr>
        <w:t xml:space="preserve">nr </w:t>
      </w:r>
      <w:r>
        <w:rPr>
          <w:rFonts w:ascii="Arial" w:eastAsia="Gill Sans MT" w:hAnsi="Arial" w:cs="Gill Sans MT"/>
          <w:b/>
          <w:bCs/>
          <w:sz w:val="18"/>
          <w:szCs w:val="18"/>
        </w:rPr>
        <w:t>DIiIB.2231.7.3.1.1.2021</w:t>
      </w:r>
      <w:r>
        <w:rPr>
          <w:rFonts w:ascii="Arial" w:eastAsia="Gill Sans MT" w:hAnsi="Arial" w:cs="Gill Sans MT"/>
          <w:sz w:val="18"/>
          <w:szCs w:val="18"/>
        </w:rPr>
        <w:t xml:space="preserve">, w szczególności: przedmiar robót, specyfikację techniczną wykonania i odbioru robót budowlanych, ogłoszenie o zamiarze udzielenia zamówienia oraz ofertę przedstawioną przez </w:t>
      </w:r>
      <w:r>
        <w:rPr>
          <w:rFonts w:ascii="Arial" w:eastAsia="Gill Sans MT" w:hAnsi="Arial" w:cs="Gill Sans MT"/>
          <w:i/>
          <w:iCs/>
          <w:sz w:val="18"/>
          <w:szCs w:val="18"/>
        </w:rPr>
        <w:t>Wykonawcę</w:t>
      </w:r>
      <w:r>
        <w:rPr>
          <w:rFonts w:ascii="Arial" w:eastAsia="Gill Sans MT" w:hAnsi="Arial" w:cs="Gill Sans MT"/>
          <w:sz w:val="18"/>
          <w:szCs w:val="18"/>
        </w:rPr>
        <w:t xml:space="preserve"> w tym postępowaniu – stanowiące integralną część niniejszej umowy, </w:t>
      </w:r>
      <w:r>
        <w:rPr>
          <w:rFonts w:ascii="Arial" w:eastAsia="Gill Sans MT" w:hAnsi="Arial" w:cs="Gill Sans MT"/>
          <w:i/>
          <w:iCs/>
          <w:sz w:val="18"/>
          <w:szCs w:val="18"/>
        </w:rPr>
        <w:t xml:space="preserve">Zamawiający </w:t>
      </w:r>
      <w:r>
        <w:rPr>
          <w:rFonts w:ascii="Arial" w:eastAsia="Gill Sans MT" w:hAnsi="Arial" w:cs="Gill Sans MT"/>
          <w:sz w:val="18"/>
          <w:szCs w:val="18"/>
        </w:rPr>
        <w:t>zamawia, a </w:t>
      </w:r>
      <w:r>
        <w:rPr>
          <w:rFonts w:ascii="Arial" w:eastAsia="Gill Sans MT" w:hAnsi="Arial" w:cs="Gill Sans MT"/>
          <w:i/>
          <w:iCs/>
          <w:sz w:val="18"/>
          <w:szCs w:val="18"/>
        </w:rPr>
        <w:t>Wykonawca</w:t>
      </w:r>
      <w:r>
        <w:rPr>
          <w:rFonts w:ascii="Arial" w:eastAsia="Gill Sans MT" w:hAnsi="Arial" w:cs="Gill Sans MT"/>
          <w:sz w:val="18"/>
          <w:szCs w:val="18"/>
        </w:rPr>
        <w:t xml:space="preserve"> przyjmuje do wykonania roboty budowlane obejmujące: „</w:t>
      </w:r>
      <w:r>
        <w:rPr>
          <w:rFonts w:ascii="Arial" w:eastAsia="Gill Sans MT" w:hAnsi="Arial" w:cs="Gill Sans MT"/>
          <w:b/>
          <w:bCs/>
          <w:sz w:val="18"/>
          <w:szCs w:val="18"/>
        </w:rPr>
        <w:t>Remont instalacji elektrycznej oświetleniowej korytarza III, II, I piętra i parteru DS. UŚKA przy ul. Bielskiej 66 w Cieszynie”.</w:t>
      </w:r>
      <w:r>
        <w:rPr>
          <w:rFonts w:ascii="Gill Sans MT" w:eastAsia="Gill Sans MT" w:hAnsi="Gill Sans MT" w:cs="Gill Sans MT"/>
          <w:b/>
          <w:bCs/>
          <w:color w:val="FF0000"/>
          <w:u w:color="FF0000"/>
        </w:rPr>
        <w:t xml:space="preserve"> </w:t>
      </w:r>
    </w:p>
    <w:p w:rsidR="00040EED" w:rsidRDefault="001D6B3D">
      <w:pPr>
        <w:pStyle w:val="Zwykytekst"/>
        <w:numPr>
          <w:ilvl w:val="0"/>
          <w:numId w:val="3"/>
        </w:numPr>
        <w:spacing w:line="360" w:lineRule="auto"/>
        <w:jc w:val="both"/>
        <w:rPr>
          <w:rFonts w:ascii="Arial" w:hAnsi="Arial"/>
          <w:b/>
          <w:bCs/>
          <w:sz w:val="18"/>
          <w:szCs w:val="18"/>
        </w:rPr>
      </w:pPr>
      <w:r>
        <w:rPr>
          <w:rFonts w:ascii="Arial" w:hAnsi="Arial"/>
          <w:i/>
          <w:iCs/>
          <w:sz w:val="18"/>
          <w:szCs w:val="18"/>
        </w:rPr>
        <w:t xml:space="preserve">Wykonawca </w:t>
      </w:r>
      <w:r>
        <w:rPr>
          <w:rFonts w:ascii="Arial" w:hAnsi="Arial"/>
          <w:sz w:val="18"/>
          <w:szCs w:val="18"/>
        </w:rPr>
        <w:t xml:space="preserve">zobowiązuje się do przekazania </w:t>
      </w:r>
      <w:r>
        <w:rPr>
          <w:rFonts w:ascii="Arial" w:hAnsi="Arial"/>
          <w:i/>
          <w:iCs/>
          <w:sz w:val="18"/>
          <w:szCs w:val="18"/>
        </w:rPr>
        <w:t xml:space="preserve">Zamawiającemu </w:t>
      </w:r>
      <w:r>
        <w:rPr>
          <w:rFonts w:ascii="Arial" w:hAnsi="Arial"/>
          <w:sz w:val="18"/>
          <w:szCs w:val="18"/>
        </w:rPr>
        <w:t>przedmiotu umowy wykonanego zgodnie z:</w:t>
      </w:r>
    </w:p>
    <w:p w:rsidR="00040EED" w:rsidRDefault="001D6B3D">
      <w:pPr>
        <w:pStyle w:val="Zwykytekst"/>
        <w:tabs>
          <w:tab w:val="left" w:pos="2410"/>
        </w:tabs>
        <w:spacing w:line="360" w:lineRule="auto"/>
        <w:ind w:left="426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1) dokumentacją, o której mowa w ust. 1,</w:t>
      </w:r>
    </w:p>
    <w:p w:rsidR="00040EED" w:rsidRDefault="001D6B3D">
      <w:pPr>
        <w:pStyle w:val="Zwykytekst"/>
        <w:tabs>
          <w:tab w:val="left" w:pos="2410"/>
        </w:tabs>
        <w:spacing w:line="360" w:lineRule="auto"/>
        <w:ind w:left="426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2) warunkami określonymi w niniejszej umowie,</w:t>
      </w:r>
    </w:p>
    <w:p w:rsidR="00040EED" w:rsidRDefault="001D6B3D">
      <w:pPr>
        <w:pStyle w:val="Zwykytekst"/>
        <w:tabs>
          <w:tab w:val="left" w:pos="2410"/>
        </w:tabs>
        <w:spacing w:line="360" w:lineRule="auto"/>
        <w:ind w:left="426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3) warunkami wynikającymi z postanowień właściwych przepisów prawa,</w:t>
      </w:r>
    </w:p>
    <w:p w:rsidR="00040EED" w:rsidRDefault="001D6B3D">
      <w:pPr>
        <w:pStyle w:val="Zwykytekst"/>
        <w:tabs>
          <w:tab w:val="left" w:pos="2410"/>
        </w:tabs>
        <w:spacing w:line="360" w:lineRule="auto"/>
        <w:ind w:left="426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4) wymaganiami wynikającymi z obowiązujących Polskich Norm i aprobat technicznych,</w:t>
      </w:r>
    </w:p>
    <w:p w:rsidR="00040EED" w:rsidRDefault="001D6B3D">
      <w:pPr>
        <w:pStyle w:val="Zwykytekst"/>
        <w:tabs>
          <w:tab w:val="left" w:pos="2410"/>
        </w:tabs>
        <w:spacing w:line="360" w:lineRule="auto"/>
        <w:ind w:left="426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5) zasadami rzetelnej wiedzy technicznej i ustalonymi zwyczajami.</w:t>
      </w:r>
    </w:p>
    <w:p w:rsidR="00040EED" w:rsidRDefault="001D6B3D">
      <w:pPr>
        <w:pStyle w:val="Zwykytekst"/>
        <w:tabs>
          <w:tab w:val="left" w:pos="2410"/>
        </w:tabs>
        <w:spacing w:line="360" w:lineRule="auto"/>
        <w:ind w:left="426" w:hanging="426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3.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i/>
          <w:iCs/>
          <w:sz w:val="18"/>
          <w:szCs w:val="18"/>
        </w:rPr>
        <w:t xml:space="preserve">Wykonawca </w:t>
      </w:r>
      <w:r>
        <w:rPr>
          <w:rFonts w:ascii="Arial" w:hAnsi="Arial"/>
          <w:sz w:val="18"/>
          <w:szCs w:val="18"/>
        </w:rPr>
        <w:t xml:space="preserve">zapewnia prawidłową realizację przedmiotu umowy, gwarantuje sprawne i efektywne koordynowanie wszystkich działań związanych z realizacją zamówienia oraz dokona niezbędnych uzgodnień z </w:t>
      </w:r>
      <w:r>
        <w:rPr>
          <w:rFonts w:ascii="Arial" w:hAnsi="Arial"/>
          <w:i/>
          <w:iCs/>
          <w:sz w:val="18"/>
          <w:szCs w:val="18"/>
        </w:rPr>
        <w:t>Zamawiającym</w:t>
      </w:r>
      <w:r>
        <w:rPr>
          <w:rFonts w:ascii="Arial" w:hAnsi="Arial"/>
          <w:sz w:val="18"/>
          <w:szCs w:val="18"/>
        </w:rPr>
        <w:t xml:space="preserve"> w zakresie przedmiotu umowy. </w:t>
      </w:r>
    </w:p>
    <w:p w:rsidR="00040EED" w:rsidRDefault="001D6B3D">
      <w:pPr>
        <w:pStyle w:val="Zwykytekst"/>
        <w:tabs>
          <w:tab w:val="left" w:pos="2410"/>
        </w:tabs>
        <w:spacing w:line="360" w:lineRule="auto"/>
        <w:ind w:left="426" w:hanging="426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4. 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i/>
          <w:iCs/>
          <w:sz w:val="18"/>
          <w:szCs w:val="18"/>
        </w:rPr>
        <w:t>Zamawiający</w:t>
      </w:r>
      <w:r>
        <w:rPr>
          <w:rFonts w:ascii="Arial" w:hAnsi="Arial"/>
          <w:sz w:val="18"/>
          <w:szCs w:val="18"/>
        </w:rPr>
        <w:t xml:space="preserve"> zobowiązuje się do spełnienia warunków określonych w niniejszej umowie, w szczególności odebrania przedmiotu umowy i zapłaty należnego wynagrodzenia.  </w:t>
      </w:r>
    </w:p>
    <w:p w:rsidR="00040EED" w:rsidRDefault="00040EED">
      <w:pPr>
        <w:pStyle w:val="Zwykytekst"/>
        <w:jc w:val="center"/>
        <w:rPr>
          <w:rFonts w:ascii="Arial" w:eastAsia="Arial" w:hAnsi="Arial" w:cs="Arial"/>
          <w:b/>
          <w:bCs/>
          <w:sz w:val="18"/>
          <w:szCs w:val="18"/>
        </w:rPr>
      </w:pPr>
    </w:p>
    <w:p w:rsidR="00040EED" w:rsidRDefault="001D6B3D">
      <w:pPr>
        <w:pStyle w:val="Zwykytekst"/>
        <w:jc w:val="center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§ 2</w:t>
      </w:r>
    </w:p>
    <w:p w:rsidR="00040EED" w:rsidRDefault="001D6B3D">
      <w:pPr>
        <w:pStyle w:val="Zwykytekst"/>
        <w:ind w:left="360" w:hanging="360"/>
        <w:jc w:val="center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Podwykonawcy</w:t>
      </w:r>
    </w:p>
    <w:p w:rsidR="00040EED" w:rsidRDefault="00040EED">
      <w:pPr>
        <w:pStyle w:val="Zwykytekst"/>
        <w:ind w:left="360"/>
        <w:jc w:val="center"/>
        <w:rPr>
          <w:rFonts w:ascii="Arial" w:eastAsia="Arial" w:hAnsi="Arial" w:cs="Arial"/>
          <w:b/>
          <w:bCs/>
          <w:sz w:val="18"/>
          <w:szCs w:val="18"/>
        </w:rPr>
      </w:pPr>
    </w:p>
    <w:p w:rsidR="00040EED" w:rsidRDefault="001D6B3D">
      <w:pPr>
        <w:pStyle w:val="Akapitzlist"/>
        <w:numPr>
          <w:ilvl w:val="0"/>
          <w:numId w:val="5"/>
        </w:numPr>
        <w:spacing w:after="111"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i/>
          <w:iCs/>
          <w:sz w:val="18"/>
          <w:szCs w:val="18"/>
        </w:rPr>
        <w:t xml:space="preserve">Wykonawca </w:t>
      </w:r>
      <w:r>
        <w:rPr>
          <w:rFonts w:ascii="Arial" w:hAnsi="Arial"/>
          <w:sz w:val="18"/>
          <w:szCs w:val="18"/>
        </w:rPr>
        <w:t>ma prawo powierzyć wykonanie przedmiotu umowy lub jego części podwykonawcy/om na zasadach określonych w przepisie art. 647</w:t>
      </w:r>
      <w:r>
        <w:rPr>
          <w:rFonts w:ascii="Arial" w:hAnsi="Arial"/>
          <w:sz w:val="18"/>
          <w:szCs w:val="18"/>
          <w:vertAlign w:val="superscript"/>
        </w:rPr>
        <w:t>1</w:t>
      </w:r>
      <w:r>
        <w:rPr>
          <w:rFonts w:ascii="Arial" w:hAnsi="Arial"/>
          <w:sz w:val="18"/>
          <w:szCs w:val="18"/>
        </w:rPr>
        <w:t xml:space="preserve"> ustawy z dnia 23 kwietnia 1964 r. – Kodeks cywilny oraz </w:t>
      </w:r>
      <w:r>
        <w:rPr>
          <w:rFonts w:ascii="Arial Unicode MS" w:hAnsi="Arial Unicode MS"/>
          <w:sz w:val="18"/>
          <w:szCs w:val="18"/>
        </w:rPr>
        <w:br/>
      </w:r>
      <w:r>
        <w:rPr>
          <w:rFonts w:ascii="Arial" w:hAnsi="Arial"/>
          <w:sz w:val="18"/>
          <w:szCs w:val="18"/>
        </w:rPr>
        <w:t xml:space="preserve">w postanowieniach niniejszej umowy. Do zawarcia przez podwykonawcę/ów umowy z dalszymi podwykonawcami jest wymagana zgoda </w:t>
      </w:r>
      <w:r>
        <w:rPr>
          <w:rFonts w:ascii="Arial" w:hAnsi="Arial"/>
          <w:i/>
          <w:iCs/>
          <w:sz w:val="18"/>
          <w:szCs w:val="18"/>
        </w:rPr>
        <w:t>Zamawiającego.</w:t>
      </w:r>
      <w:r>
        <w:rPr>
          <w:rFonts w:ascii="Arial" w:hAnsi="Arial"/>
          <w:sz w:val="18"/>
          <w:szCs w:val="18"/>
        </w:rPr>
        <w:t xml:space="preserve"> </w:t>
      </w:r>
    </w:p>
    <w:p w:rsidR="00040EED" w:rsidRDefault="001D6B3D">
      <w:pPr>
        <w:pStyle w:val="Zwykytekst"/>
        <w:numPr>
          <w:ilvl w:val="0"/>
          <w:numId w:val="5"/>
        </w:num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i/>
          <w:iCs/>
          <w:sz w:val="18"/>
          <w:szCs w:val="18"/>
        </w:rPr>
        <w:t>Wykonawca</w:t>
      </w:r>
      <w:r>
        <w:rPr>
          <w:rFonts w:ascii="Arial" w:hAnsi="Arial"/>
          <w:sz w:val="18"/>
          <w:szCs w:val="18"/>
        </w:rPr>
        <w:t xml:space="preserve">, niezależnie od warunków umowy z </w:t>
      </w:r>
      <w:r>
        <w:rPr>
          <w:rFonts w:ascii="Arial" w:hAnsi="Arial"/>
          <w:i/>
          <w:iCs/>
          <w:sz w:val="18"/>
          <w:szCs w:val="18"/>
        </w:rPr>
        <w:t>Podwykonawcą</w:t>
      </w:r>
      <w:r>
        <w:rPr>
          <w:rFonts w:ascii="Arial" w:hAnsi="Arial"/>
          <w:sz w:val="18"/>
          <w:szCs w:val="18"/>
        </w:rPr>
        <w:t xml:space="preserve"> odpowiada wobec </w:t>
      </w:r>
      <w:r>
        <w:rPr>
          <w:rFonts w:ascii="Arial" w:hAnsi="Arial"/>
          <w:i/>
          <w:iCs/>
          <w:sz w:val="18"/>
          <w:szCs w:val="18"/>
        </w:rPr>
        <w:t>Zamawiającego</w:t>
      </w:r>
      <w:r>
        <w:rPr>
          <w:rFonts w:ascii="Arial" w:hAnsi="Arial"/>
          <w:sz w:val="18"/>
          <w:szCs w:val="18"/>
        </w:rPr>
        <w:t xml:space="preserve"> za działanie lub zaniechanie podwykonawców tak jak za własne działanie lub zaniechanie. </w:t>
      </w:r>
    </w:p>
    <w:p w:rsidR="00040EED" w:rsidRDefault="00040EED">
      <w:pPr>
        <w:pStyle w:val="Akapitzlist"/>
        <w:ind w:left="426"/>
        <w:jc w:val="center"/>
        <w:rPr>
          <w:rFonts w:ascii="Arial" w:eastAsia="Arial" w:hAnsi="Arial" w:cs="Arial"/>
          <w:b/>
          <w:bCs/>
          <w:sz w:val="18"/>
          <w:szCs w:val="18"/>
        </w:rPr>
      </w:pPr>
    </w:p>
    <w:p w:rsidR="00040EED" w:rsidRDefault="00040EED">
      <w:pPr>
        <w:pStyle w:val="Akapitzlist"/>
        <w:ind w:left="0"/>
        <w:jc w:val="center"/>
        <w:rPr>
          <w:rFonts w:ascii="Arial" w:eastAsia="Arial" w:hAnsi="Arial" w:cs="Arial"/>
          <w:b/>
          <w:bCs/>
          <w:sz w:val="18"/>
          <w:szCs w:val="18"/>
        </w:rPr>
      </w:pPr>
    </w:p>
    <w:p w:rsidR="00040EED" w:rsidRDefault="001D6B3D">
      <w:pPr>
        <w:pStyle w:val="Akapitzlist"/>
        <w:ind w:left="0"/>
        <w:jc w:val="center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§ 3</w:t>
      </w:r>
    </w:p>
    <w:p w:rsidR="00040EED" w:rsidRDefault="001D6B3D">
      <w:pPr>
        <w:pStyle w:val="Akapitzlist"/>
        <w:ind w:left="0"/>
        <w:jc w:val="center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Realizacja umowy</w:t>
      </w:r>
    </w:p>
    <w:p w:rsidR="00040EED" w:rsidRDefault="00040EED">
      <w:pPr>
        <w:pStyle w:val="Akapitzlist"/>
        <w:tabs>
          <w:tab w:val="left" w:pos="426"/>
        </w:tabs>
        <w:ind w:left="644"/>
        <w:jc w:val="center"/>
        <w:rPr>
          <w:rFonts w:ascii="Arial" w:eastAsia="Arial" w:hAnsi="Arial" w:cs="Arial"/>
          <w:b/>
          <w:bCs/>
          <w:sz w:val="18"/>
          <w:szCs w:val="18"/>
        </w:rPr>
      </w:pPr>
    </w:p>
    <w:p w:rsidR="00040EED" w:rsidRDefault="001D6B3D">
      <w:pPr>
        <w:pStyle w:val="Zwykytekst"/>
        <w:numPr>
          <w:ilvl w:val="0"/>
          <w:numId w:val="7"/>
        </w:num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i/>
          <w:iCs/>
          <w:sz w:val="18"/>
          <w:szCs w:val="18"/>
        </w:rPr>
        <w:t>Zamawiający</w:t>
      </w:r>
      <w:r>
        <w:rPr>
          <w:rFonts w:ascii="Arial" w:hAnsi="Arial"/>
          <w:sz w:val="18"/>
          <w:szCs w:val="18"/>
        </w:rPr>
        <w:t xml:space="preserve"> przekaże </w:t>
      </w:r>
      <w:r>
        <w:rPr>
          <w:rFonts w:ascii="Arial" w:hAnsi="Arial"/>
          <w:i/>
          <w:iCs/>
          <w:sz w:val="18"/>
          <w:szCs w:val="18"/>
        </w:rPr>
        <w:t>Wykonawcy</w:t>
      </w:r>
      <w:r>
        <w:rPr>
          <w:rFonts w:ascii="Arial" w:hAnsi="Arial"/>
          <w:sz w:val="18"/>
          <w:szCs w:val="18"/>
        </w:rPr>
        <w:t xml:space="preserve"> protokolarnie teren budowy </w:t>
      </w:r>
      <w:r>
        <w:rPr>
          <w:rFonts w:ascii="Arial" w:hAnsi="Arial"/>
          <w:b/>
          <w:bCs/>
          <w:sz w:val="18"/>
          <w:szCs w:val="18"/>
        </w:rPr>
        <w:t>do 3 dni roboczych od daty zawarcia umowy.</w:t>
      </w:r>
    </w:p>
    <w:p w:rsidR="00040EED" w:rsidRDefault="001D6B3D">
      <w:pPr>
        <w:pStyle w:val="Zwykytekst"/>
        <w:spacing w:line="360" w:lineRule="auto"/>
        <w:ind w:left="36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Wskazanie terminu przekazania terenu budowy jest uprawnieniem </w:t>
      </w:r>
      <w:r>
        <w:rPr>
          <w:rFonts w:ascii="Arial" w:hAnsi="Arial"/>
          <w:i/>
          <w:iCs/>
          <w:sz w:val="18"/>
          <w:szCs w:val="18"/>
        </w:rPr>
        <w:t>Zamawiającego</w:t>
      </w:r>
      <w:r>
        <w:rPr>
          <w:rFonts w:ascii="Arial" w:hAnsi="Arial"/>
          <w:sz w:val="18"/>
          <w:szCs w:val="18"/>
        </w:rPr>
        <w:t xml:space="preserve">. </w:t>
      </w:r>
      <w:r>
        <w:rPr>
          <w:rFonts w:ascii="Arial" w:hAnsi="Arial"/>
          <w:i/>
          <w:iCs/>
          <w:sz w:val="18"/>
          <w:szCs w:val="18"/>
        </w:rPr>
        <w:t>Wykonawca</w:t>
      </w:r>
      <w:r>
        <w:rPr>
          <w:rFonts w:ascii="Arial" w:hAnsi="Arial"/>
          <w:sz w:val="18"/>
          <w:szCs w:val="18"/>
        </w:rPr>
        <w:t xml:space="preserve"> zobowiązany jest do utrzymania gotowości do przejęcia terenu budowy.</w:t>
      </w:r>
    </w:p>
    <w:p w:rsidR="00040EED" w:rsidRDefault="001D6B3D">
      <w:pPr>
        <w:pStyle w:val="Zwykytekst"/>
        <w:numPr>
          <w:ilvl w:val="0"/>
          <w:numId w:val="8"/>
        </w:num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i/>
          <w:iCs/>
          <w:sz w:val="18"/>
          <w:szCs w:val="18"/>
        </w:rPr>
        <w:t>Wykonawca</w:t>
      </w:r>
      <w:r>
        <w:rPr>
          <w:rFonts w:ascii="Arial" w:hAnsi="Arial"/>
          <w:sz w:val="18"/>
          <w:szCs w:val="18"/>
        </w:rPr>
        <w:t xml:space="preserve"> od chwili przejęcia terenu budowy aż do chwili jego oddania ponosi odpowiedzialność na zasadach ogólnych za szkody wynikłe na tym terenie oraz terenie przyległym – graniczącym w związku z prowadzonymi robotami,  w szczególności </w:t>
      </w:r>
      <w:r>
        <w:rPr>
          <w:rFonts w:ascii="Arial" w:hAnsi="Arial"/>
          <w:i/>
          <w:iCs/>
          <w:sz w:val="18"/>
          <w:szCs w:val="18"/>
        </w:rPr>
        <w:t>Wykonawca</w:t>
      </w:r>
      <w:r>
        <w:rPr>
          <w:rFonts w:ascii="Arial" w:hAnsi="Arial"/>
          <w:sz w:val="18"/>
          <w:szCs w:val="18"/>
        </w:rPr>
        <w:t xml:space="preserve"> musi:</w:t>
      </w:r>
    </w:p>
    <w:p w:rsidR="00040EED" w:rsidRDefault="001D6B3D">
      <w:pPr>
        <w:pStyle w:val="Zwykytekst"/>
        <w:numPr>
          <w:ilvl w:val="0"/>
          <w:numId w:val="10"/>
        </w:num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zabezpieczyć, wygrodzić  i oznakować teren budowy,</w:t>
      </w:r>
    </w:p>
    <w:p w:rsidR="00040EED" w:rsidRDefault="001D6B3D">
      <w:pPr>
        <w:pStyle w:val="Zwykytekst"/>
        <w:numPr>
          <w:ilvl w:val="0"/>
          <w:numId w:val="10"/>
        </w:num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wykonać przedmiot umowy zgodnie z warunkami określonymi w niniejszej umowie oraz dokumentacji,   o której mowa w § 1 ust. 1,</w:t>
      </w:r>
    </w:p>
    <w:p w:rsidR="00040EED" w:rsidRDefault="001D6B3D">
      <w:pPr>
        <w:numPr>
          <w:ilvl w:val="0"/>
          <w:numId w:val="10"/>
        </w:numPr>
        <w:spacing w:after="0"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strzec mienia znajdującego się na przekazanym mu terenie oraz zapewnić odpowiednie warunki bezpieczeństwa dla ludzi i środowiska,</w:t>
      </w:r>
    </w:p>
    <w:p w:rsidR="00040EED" w:rsidRDefault="001D6B3D">
      <w:pPr>
        <w:numPr>
          <w:ilvl w:val="0"/>
          <w:numId w:val="10"/>
        </w:numPr>
        <w:spacing w:after="0"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prowadzić prace w taki sposób, aby możliwe było ciągłe funkcjonowanie obiektów zlokalizowanych </w:t>
      </w:r>
      <w:r>
        <w:rPr>
          <w:rFonts w:ascii="Arial Unicode MS" w:eastAsia="Arial Unicode MS" w:hAnsi="Arial Unicode MS" w:cs="Arial Unicode MS"/>
          <w:sz w:val="18"/>
          <w:szCs w:val="18"/>
        </w:rPr>
        <w:br/>
      </w:r>
      <w:r>
        <w:rPr>
          <w:rFonts w:ascii="Arial" w:hAnsi="Arial"/>
          <w:sz w:val="18"/>
          <w:szCs w:val="18"/>
        </w:rPr>
        <w:t xml:space="preserve">w rejonie prowadzenia prac, </w:t>
      </w:r>
    </w:p>
    <w:p w:rsidR="00040EED" w:rsidRDefault="001D6B3D">
      <w:pPr>
        <w:numPr>
          <w:ilvl w:val="0"/>
          <w:numId w:val="10"/>
        </w:numPr>
        <w:spacing w:after="0"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uzgodnić z </w:t>
      </w:r>
      <w:r>
        <w:rPr>
          <w:rFonts w:ascii="Arial" w:hAnsi="Arial"/>
          <w:i/>
          <w:iCs/>
          <w:sz w:val="18"/>
          <w:szCs w:val="18"/>
        </w:rPr>
        <w:t>Zamawiającym</w:t>
      </w:r>
      <w:r>
        <w:rPr>
          <w:rFonts w:ascii="Arial" w:hAnsi="Arial"/>
          <w:sz w:val="18"/>
          <w:szCs w:val="18"/>
        </w:rPr>
        <w:t xml:space="preserve">  miejsce składowania materiałów i sprzętu,</w:t>
      </w:r>
    </w:p>
    <w:p w:rsidR="00040EED" w:rsidRDefault="001D6B3D">
      <w:pPr>
        <w:numPr>
          <w:ilvl w:val="0"/>
          <w:numId w:val="10"/>
        </w:numPr>
        <w:spacing w:after="0"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w trakcie realizacji przedmiotu umowy usuwać zbędne materiały, odpady oraz niepotrzebne urządzenia tymczasowe,</w:t>
      </w:r>
    </w:p>
    <w:p w:rsidR="00040EED" w:rsidRDefault="001D6B3D">
      <w:pPr>
        <w:pStyle w:val="Zwykytekst"/>
        <w:numPr>
          <w:ilvl w:val="0"/>
          <w:numId w:val="10"/>
        </w:num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uporządkować teren budowy oraz teren przyległy i przekazać go </w:t>
      </w:r>
      <w:r>
        <w:rPr>
          <w:rFonts w:ascii="Arial" w:hAnsi="Arial"/>
          <w:i/>
          <w:iCs/>
          <w:sz w:val="18"/>
          <w:szCs w:val="18"/>
        </w:rPr>
        <w:t>Zamawiającemu</w:t>
      </w:r>
      <w:r>
        <w:rPr>
          <w:rFonts w:ascii="Arial" w:hAnsi="Arial"/>
          <w:sz w:val="18"/>
          <w:szCs w:val="18"/>
        </w:rPr>
        <w:t xml:space="preserve"> w terminie ustalonym na końcowy odbiór robót,</w:t>
      </w:r>
    </w:p>
    <w:p w:rsidR="00040EED" w:rsidRDefault="001D6B3D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jeżeli do wykonania prac przygotowawczych lub robót budowlanych niezbędne będzie wejście na teren sąsiedniej nieruchomości, </w:t>
      </w:r>
      <w:r>
        <w:rPr>
          <w:rFonts w:ascii="Arial" w:hAnsi="Arial"/>
          <w:i/>
          <w:iCs/>
          <w:sz w:val="18"/>
          <w:szCs w:val="18"/>
        </w:rPr>
        <w:t xml:space="preserve">Wykonawca </w:t>
      </w:r>
      <w:r>
        <w:rPr>
          <w:rFonts w:ascii="Arial" w:hAnsi="Arial"/>
          <w:sz w:val="18"/>
          <w:szCs w:val="18"/>
        </w:rPr>
        <w:t>obowiązany jest przed rozpoczęciem robót uzyskać zgodę właściciela sąsiedniej nieruchomości, na wejście oraz uzgodnić z nim przewidywany sposób, zakres i terminy korzystania z niej, a także ewentualną rekompensatę z tego tytułu. Wykonawca, po zakończeniu robót, jest obowiązany naprawić szkody powstałe w wyniku korzystania z sąsiedniej nieruchomości - na zasadach określonych w ustawie Kodeks cywilny.</w:t>
      </w:r>
    </w:p>
    <w:p w:rsidR="00040EED" w:rsidRDefault="001D6B3D">
      <w:pPr>
        <w:pStyle w:val="Zwykytekst"/>
        <w:numPr>
          <w:ilvl w:val="0"/>
          <w:numId w:val="11"/>
        </w:num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Koszt czynności, o których mowa w ust. 2 pkt 1) – 8) obciąża </w:t>
      </w:r>
      <w:r>
        <w:rPr>
          <w:rFonts w:ascii="Arial" w:hAnsi="Arial"/>
          <w:i/>
          <w:iCs/>
          <w:sz w:val="18"/>
          <w:szCs w:val="18"/>
        </w:rPr>
        <w:t>Wykonawcę</w:t>
      </w:r>
      <w:r>
        <w:rPr>
          <w:rFonts w:ascii="Arial" w:hAnsi="Arial"/>
          <w:sz w:val="18"/>
          <w:szCs w:val="18"/>
        </w:rPr>
        <w:t xml:space="preserve">. </w:t>
      </w:r>
    </w:p>
    <w:p w:rsidR="00040EED" w:rsidRDefault="001D6B3D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Zamawiający nie zapewnia, poza terenem budowy, terenu na czasowy odkład lub składowanie mas ziemnych oraz materiałów z rozbiórek i demontażu, jak również pomieszczeń i terenu na cele magazynowo - socjalne.</w:t>
      </w:r>
    </w:p>
    <w:p w:rsidR="00040EED" w:rsidRDefault="001D6B3D">
      <w:pPr>
        <w:pStyle w:val="Zwykytekst"/>
        <w:numPr>
          <w:ilvl w:val="0"/>
          <w:numId w:val="7"/>
        </w:num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Gospodarowanie odpadami powstałymi w związku z realizacją przedmiotu umowy należy do obowiązków </w:t>
      </w:r>
      <w:r>
        <w:rPr>
          <w:rFonts w:ascii="Arial" w:hAnsi="Arial"/>
          <w:i/>
          <w:iCs/>
          <w:sz w:val="18"/>
          <w:szCs w:val="18"/>
        </w:rPr>
        <w:t>Wykonawcy</w:t>
      </w:r>
      <w:r>
        <w:rPr>
          <w:rFonts w:ascii="Arial" w:hAnsi="Arial"/>
          <w:sz w:val="18"/>
          <w:szCs w:val="18"/>
        </w:rPr>
        <w:t>.</w:t>
      </w:r>
    </w:p>
    <w:p w:rsidR="00040EED" w:rsidRDefault="001D6B3D">
      <w:pPr>
        <w:pStyle w:val="Zwykytekst"/>
        <w:numPr>
          <w:ilvl w:val="0"/>
          <w:numId w:val="7"/>
        </w:num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Materiały konieczne do wykonania przedmiotu umowy dostarczy </w:t>
      </w:r>
      <w:r>
        <w:rPr>
          <w:rFonts w:ascii="Arial" w:hAnsi="Arial"/>
          <w:i/>
          <w:iCs/>
          <w:sz w:val="18"/>
          <w:szCs w:val="18"/>
        </w:rPr>
        <w:t>Wykonawca</w:t>
      </w:r>
      <w:r>
        <w:rPr>
          <w:rFonts w:ascii="Arial" w:hAnsi="Arial"/>
          <w:sz w:val="18"/>
          <w:szCs w:val="18"/>
        </w:rPr>
        <w:t>.</w:t>
      </w:r>
    </w:p>
    <w:p w:rsidR="00040EED" w:rsidRDefault="001D6B3D">
      <w:pPr>
        <w:pStyle w:val="Zwykytekst"/>
        <w:numPr>
          <w:ilvl w:val="0"/>
          <w:numId w:val="7"/>
        </w:num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i/>
          <w:iCs/>
          <w:sz w:val="18"/>
          <w:szCs w:val="18"/>
        </w:rPr>
        <w:t>Wykonawca</w:t>
      </w:r>
      <w:r>
        <w:rPr>
          <w:rFonts w:ascii="Arial" w:hAnsi="Arial"/>
          <w:sz w:val="18"/>
          <w:szCs w:val="18"/>
        </w:rPr>
        <w:t xml:space="preserve"> oświadcza, że wyroby budowlane użyte przez niego do wykonania przedmiotu umowy dopuszczone są do stosowania w budownictwie w rozumieniu obowiązujących przepisów prawa, zgodnie z art.10 ustawy Prawo Budowlane, (t. j. Dz. U. 2020 r. poz. 1333</w:t>
      </w:r>
      <w:r w:rsidR="00C4120A">
        <w:rPr>
          <w:rFonts w:ascii="Arial" w:hAnsi="Arial"/>
          <w:sz w:val="18"/>
          <w:szCs w:val="18"/>
        </w:rPr>
        <w:t xml:space="preserve"> </w:t>
      </w:r>
      <w:r w:rsidR="00C4120A" w:rsidRPr="00C4120A">
        <w:rPr>
          <w:rFonts w:ascii="Arial" w:hAnsi="Arial"/>
          <w:sz w:val="18"/>
          <w:szCs w:val="18"/>
        </w:rPr>
        <w:t xml:space="preserve">z </w:t>
      </w:r>
      <w:proofErr w:type="spellStart"/>
      <w:r w:rsidR="00C4120A" w:rsidRPr="00C4120A">
        <w:rPr>
          <w:rFonts w:ascii="Arial" w:hAnsi="Arial"/>
          <w:sz w:val="18"/>
          <w:szCs w:val="18"/>
        </w:rPr>
        <w:t>późn</w:t>
      </w:r>
      <w:proofErr w:type="spellEnd"/>
      <w:r w:rsidR="00C4120A" w:rsidRPr="00C4120A">
        <w:rPr>
          <w:rFonts w:ascii="Arial" w:hAnsi="Arial"/>
          <w:sz w:val="18"/>
          <w:szCs w:val="18"/>
        </w:rPr>
        <w:t>. zm.)</w:t>
      </w:r>
    </w:p>
    <w:p w:rsidR="00040EED" w:rsidRDefault="001D6B3D">
      <w:pPr>
        <w:pStyle w:val="Zwykytekst"/>
        <w:numPr>
          <w:ilvl w:val="0"/>
          <w:numId w:val="7"/>
        </w:num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Na żądanie </w:t>
      </w:r>
      <w:r>
        <w:rPr>
          <w:rFonts w:ascii="Arial" w:hAnsi="Arial"/>
          <w:i/>
          <w:iCs/>
          <w:sz w:val="18"/>
          <w:szCs w:val="18"/>
        </w:rPr>
        <w:t>Zamawiającego Wykonawca</w:t>
      </w:r>
      <w:r>
        <w:rPr>
          <w:rFonts w:ascii="Arial" w:hAnsi="Arial"/>
          <w:sz w:val="18"/>
          <w:szCs w:val="18"/>
        </w:rPr>
        <w:t xml:space="preserve"> zobowiązany jest okazać w stosunku do materiałów wskazanych </w:t>
      </w:r>
      <w:r>
        <w:rPr>
          <w:rFonts w:ascii="Arial Unicode MS" w:hAnsi="Arial Unicode MS"/>
          <w:sz w:val="18"/>
          <w:szCs w:val="18"/>
        </w:rPr>
        <w:br/>
      </w:r>
      <w:r>
        <w:rPr>
          <w:rFonts w:ascii="Arial" w:hAnsi="Arial"/>
          <w:sz w:val="18"/>
          <w:szCs w:val="18"/>
        </w:rPr>
        <w:t xml:space="preserve">w ust. 7 certyfikat na znak bezpieczeństwa bądź certyfikat zgodności lub deklarację zgodności </w:t>
      </w:r>
      <w:r>
        <w:rPr>
          <w:rFonts w:ascii="Arial Unicode MS" w:hAnsi="Arial Unicode MS"/>
          <w:sz w:val="18"/>
          <w:szCs w:val="18"/>
        </w:rPr>
        <w:br/>
      </w:r>
      <w:r>
        <w:rPr>
          <w:rFonts w:ascii="Arial" w:hAnsi="Arial"/>
          <w:sz w:val="18"/>
          <w:szCs w:val="18"/>
        </w:rPr>
        <w:t>z Polską Normą czy też aprobatą techniczną,</w:t>
      </w:r>
    </w:p>
    <w:p w:rsidR="00040EED" w:rsidRDefault="001D6B3D">
      <w:pPr>
        <w:pStyle w:val="Zwykytekst"/>
        <w:numPr>
          <w:ilvl w:val="0"/>
          <w:numId w:val="7"/>
        </w:num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Obowiązkiem Wykonawcy jest prowadzenie robót budowlanych w taki sposób, aby nie wystąpiły uszkodzenia w obiekcie, w tym w szczególności jego części nie podlegającej robotom oraz uszkodzenia infrastruktury technicznej zlokalizowanej na terenie budowy lub na terenie przyległym. W przypadku spowodowania uszkodzeń budynku lub jego części lub infrastruktury, Wykonawca zobowiązany jest do naprawy uszkodzeń lub ich odtworzenia do stanu pierwotnego na własny koszt.</w:t>
      </w:r>
    </w:p>
    <w:p w:rsidR="00040EED" w:rsidRDefault="001D6B3D">
      <w:pPr>
        <w:pStyle w:val="Zwykytekst"/>
        <w:numPr>
          <w:ilvl w:val="0"/>
          <w:numId w:val="7"/>
        </w:num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i/>
          <w:iCs/>
          <w:sz w:val="18"/>
          <w:szCs w:val="18"/>
        </w:rPr>
        <w:t>Wykonawca</w:t>
      </w:r>
      <w:r>
        <w:rPr>
          <w:rFonts w:ascii="Arial" w:hAnsi="Arial"/>
          <w:sz w:val="18"/>
          <w:szCs w:val="18"/>
        </w:rPr>
        <w:t xml:space="preserve"> ponosi wszelkie koszty związane z utrzymaniem dróg dojazdowych do terenu budowy </w:t>
      </w:r>
      <w:r>
        <w:rPr>
          <w:rFonts w:ascii="Arial Unicode MS" w:hAnsi="Arial Unicode MS"/>
          <w:sz w:val="18"/>
          <w:szCs w:val="18"/>
        </w:rPr>
        <w:br/>
      </w:r>
      <w:r>
        <w:rPr>
          <w:rFonts w:ascii="Arial" w:hAnsi="Arial"/>
          <w:sz w:val="18"/>
          <w:szCs w:val="18"/>
        </w:rPr>
        <w:t xml:space="preserve">w należytym stanie. </w:t>
      </w:r>
      <w:r>
        <w:rPr>
          <w:rFonts w:ascii="Arial" w:hAnsi="Arial"/>
          <w:i/>
          <w:iCs/>
          <w:sz w:val="18"/>
          <w:szCs w:val="18"/>
        </w:rPr>
        <w:t>Zamawiający</w:t>
      </w:r>
      <w:r>
        <w:rPr>
          <w:rFonts w:ascii="Arial" w:hAnsi="Arial"/>
          <w:sz w:val="18"/>
          <w:szCs w:val="18"/>
        </w:rPr>
        <w:t xml:space="preserve"> zapewnia dostęp do mediów dla potrzeb realizacji przedmiotu umowy (woda, prąd).</w:t>
      </w:r>
    </w:p>
    <w:p w:rsidR="00040EED" w:rsidRDefault="00040EED">
      <w:pPr>
        <w:pStyle w:val="Akapitzlist"/>
        <w:ind w:left="0"/>
        <w:jc w:val="center"/>
        <w:rPr>
          <w:rFonts w:ascii="Arial" w:eastAsia="Arial" w:hAnsi="Arial" w:cs="Arial"/>
          <w:b/>
          <w:bCs/>
          <w:sz w:val="18"/>
          <w:szCs w:val="18"/>
        </w:rPr>
      </w:pPr>
    </w:p>
    <w:p w:rsidR="00040EED" w:rsidRDefault="001D6B3D">
      <w:pPr>
        <w:pStyle w:val="Akapitzlist"/>
        <w:ind w:left="0"/>
        <w:jc w:val="center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§ 4</w:t>
      </w:r>
    </w:p>
    <w:p w:rsidR="00040EED" w:rsidRDefault="001D6B3D">
      <w:pPr>
        <w:pStyle w:val="Akapitzlist"/>
        <w:tabs>
          <w:tab w:val="left" w:pos="426"/>
        </w:tabs>
        <w:ind w:left="0"/>
        <w:jc w:val="center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Osoby uczestniczące w wykonaniu przedmiotu umowy</w:t>
      </w:r>
    </w:p>
    <w:p w:rsidR="00040EED" w:rsidRDefault="00040EED">
      <w:pPr>
        <w:pStyle w:val="Akapitzlist"/>
        <w:tabs>
          <w:tab w:val="left" w:pos="426"/>
        </w:tabs>
        <w:ind w:left="644"/>
        <w:jc w:val="center"/>
        <w:rPr>
          <w:rFonts w:ascii="Arial" w:eastAsia="Arial" w:hAnsi="Arial" w:cs="Arial"/>
          <w:b/>
          <w:bCs/>
          <w:sz w:val="18"/>
          <w:szCs w:val="18"/>
        </w:rPr>
      </w:pPr>
    </w:p>
    <w:p w:rsidR="00040EED" w:rsidRDefault="001D6B3D">
      <w:pPr>
        <w:pStyle w:val="Akapitzlist"/>
        <w:numPr>
          <w:ilvl w:val="0"/>
          <w:numId w:val="13"/>
        </w:numPr>
        <w:spacing w:line="360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Przedmiot Umowy winien być realizowany przez osoby posiadające właściwą wiedzę, doświadczenie oraz uprawnienia.</w:t>
      </w:r>
    </w:p>
    <w:p w:rsidR="00040EED" w:rsidRDefault="001D6B3D">
      <w:pPr>
        <w:pStyle w:val="Akapitzlist"/>
        <w:numPr>
          <w:ilvl w:val="0"/>
          <w:numId w:val="13"/>
        </w:numPr>
        <w:spacing w:line="360" w:lineRule="auto"/>
        <w:rPr>
          <w:rFonts w:ascii="Arial" w:hAnsi="Arial"/>
          <w:sz w:val="18"/>
          <w:szCs w:val="18"/>
        </w:rPr>
      </w:pPr>
      <w:r>
        <w:rPr>
          <w:rFonts w:ascii="Arial" w:hAnsi="Arial"/>
          <w:i/>
          <w:iCs/>
          <w:sz w:val="18"/>
          <w:szCs w:val="18"/>
        </w:rPr>
        <w:t>Wykonawca</w:t>
      </w:r>
      <w:r>
        <w:rPr>
          <w:rFonts w:ascii="Arial" w:hAnsi="Arial"/>
          <w:sz w:val="18"/>
          <w:szCs w:val="18"/>
        </w:rPr>
        <w:t xml:space="preserve"> na swój koszt i odpowiedzialność ustanawia Kierownika robót …………………………………</w:t>
      </w:r>
    </w:p>
    <w:p w:rsidR="00040EED" w:rsidRDefault="001D6B3D" w:rsidP="00E352BD">
      <w:pPr>
        <w:pStyle w:val="Default"/>
        <w:numPr>
          <w:ilvl w:val="0"/>
          <w:numId w:val="13"/>
        </w:numPr>
        <w:spacing w:after="0"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Ze strony </w:t>
      </w:r>
      <w:r>
        <w:rPr>
          <w:rFonts w:ascii="Arial" w:hAnsi="Arial"/>
          <w:i/>
          <w:iCs/>
          <w:sz w:val="18"/>
          <w:szCs w:val="18"/>
        </w:rPr>
        <w:t>Zamawiającego</w:t>
      </w:r>
      <w:r>
        <w:rPr>
          <w:rFonts w:ascii="Arial" w:hAnsi="Arial"/>
          <w:sz w:val="18"/>
          <w:szCs w:val="18"/>
        </w:rPr>
        <w:t xml:space="preserve"> jako osoby upoważnione do kontaktów w sprawie realizacji przedmiotu umowy i nadzorowania jej wykonania wyznacza się:</w:t>
      </w:r>
    </w:p>
    <w:p w:rsidR="00040EED" w:rsidRDefault="000A7F49" w:rsidP="00E352BD">
      <w:pPr>
        <w:pStyle w:val="Default"/>
        <w:numPr>
          <w:ilvl w:val="1"/>
          <w:numId w:val="15"/>
        </w:numPr>
        <w:spacing w:after="0"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 w:rsidR="001D6B3D">
        <w:rPr>
          <w:rFonts w:ascii="Arial" w:hAnsi="Arial"/>
          <w:sz w:val="18"/>
          <w:szCs w:val="18"/>
        </w:rPr>
        <w:t xml:space="preserve">Jan Botor, starszy inspektor nadzoru inwestorskiego DIiIB, tel. 509 859 916, e - mail: </w:t>
      </w:r>
      <w:hyperlink r:id="rId8" w:history="1">
        <w:r w:rsidR="001D6B3D">
          <w:rPr>
            <w:rStyle w:val="Hyperlink0"/>
            <w:rFonts w:ascii="Arial" w:hAnsi="Arial"/>
            <w:sz w:val="18"/>
            <w:szCs w:val="18"/>
          </w:rPr>
          <w:t>jan.botor@us.edu.pl</w:t>
        </w:r>
      </w:hyperlink>
      <w:r w:rsidR="001D6B3D">
        <w:rPr>
          <w:rStyle w:val="Brak"/>
          <w:rFonts w:ascii="Arial" w:hAnsi="Arial"/>
          <w:sz w:val="18"/>
          <w:szCs w:val="18"/>
        </w:rPr>
        <w:t xml:space="preserve"> - osoba uprawniona do kontaktowania się z Wykonawcami, udzielania wyjaśnień w sprawach technicznych oraz nadzoru i odbioru robót, w tym w zakresie zgodności z umową i pozostałymi wymaganiami Zamawiającego,</w:t>
      </w:r>
    </w:p>
    <w:p w:rsidR="00040EED" w:rsidRDefault="000A7F49" w:rsidP="00E352BD">
      <w:pPr>
        <w:pStyle w:val="Default"/>
        <w:numPr>
          <w:ilvl w:val="1"/>
          <w:numId w:val="16"/>
        </w:numPr>
        <w:spacing w:after="0" w:line="360" w:lineRule="auto"/>
        <w:jc w:val="both"/>
        <w:rPr>
          <w:rFonts w:ascii="Arial" w:hAnsi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ab/>
      </w:r>
      <w:r w:rsidR="001D6B3D">
        <w:rPr>
          <w:rStyle w:val="Brak"/>
          <w:rFonts w:ascii="Arial" w:hAnsi="Arial"/>
          <w:sz w:val="18"/>
          <w:szCs w:val="18"/>
        </w:rPr>
        <w:t xml:space="preserve">Kasandra </w:t>
      </w:r>
      <w:proofErr w:type="spellStart"/>
      <w:r w:rsidR="001D6B3D">
        <w:rPr>
          <w:rStyle w:val="Brak"/>
          <w:rFonts w:ascii="Arial" w:hAnsi="Arial"/>
          <w:sz w:val="18"/>
          <w:szCs w:val="18"/>
        </w:rPr>
        <w:t>Milios</w:t>
      </w:r>
      <w:proofErr w:type="spellEnd"/>
      <w:r w:rsidR="001D6B3D">
        <w:rPr>
          <w:rStyle w:val="Brak"/>
          <w:rFonts w:ascii="Arial" w:hAnsi="Arial"/>
          <w:sz w:val="18"/>
          <w:szCs w:val="18"/>
        </w:rPr>
        <w:t xml:space="preserve">-Szczepanik, inspektor nadzoru inwestorskiego DIiIB, tel. 506 212 890, e - mail: </w:t>
      </w:r>
      <w:r w:rsidR="001D6B3D">
        <w:rPr>
          <w:rStyle w:val="Brak"/>
        </w:rPr>
        <w:t xml:space="preserve"> </w:t>
      </w:r>
      <w:hyperlink r:id="rId9" w:history="1">
        <w:r w:rsidR="001D6B3D">
          <w:rPr>
            <w:rStyle w:val="Hyperlink0"/>
            <w:rFonts w:ascii="Arial" w:hAnsi="Arial"/>
            <w:sz w:val="18"/>
            <w:szCs w:val="18"/>
          </w:rPr>
          <w:t>kasandra.milios-szczepanik@us.edu.pl</w:t>
        </w:r>
      </w:hyperlink>
      <w:r w:rsidR="001D6B3D">
        <w:rPr>
          <w:rFonts w:ascii="Arial" w:hAnsi="Arial"/>
          <w:sz w:val="18"/>
          <w:szCs w:val="18"/>
        </w:rPr>
        <w:t xml:space="preserve"> </w:t>
      </w:r>
      <w:r w:rsidR="001D6B3D">
        <w:rPr>
          <w:rStyle w:val="Brak"/>
          <w:rFonts w:ascii="Arial" w:hAnsi="Arial"/>
          <w:sz w:val="18"/>
          <w:szCs w:val="18"/>
        </w:rPr>
        <w:t>- osoba uprawniona do kontaktowania się z Wykonawcami, udzielania wyjaśnień w sprawach technicznych oraz nadzoru i odbioru robót, w tym w zakresie zgodności z umową i pozostałymi wymaganiami</w:t>
      </w:r>
    </w:p>
    <w:p w:rsidR="00040EED" w:rsidRDefault="000A7F49" w:rsidP="00E352BD">
      <w:pPr>
        <w:pStyle w:val="Default"/>
        <w:numPr>
          <w:ilvl w:val="1"/>
          <w:numId w:val="15"/>
        </w:numPr>
        <w:spacing w:after="0" w:line="360" w:lineRule="auto"/>
        <w:jc w:val="both"/>
        <w:rPr>
          <w:rFonts w:ascii="Arial" w:hAnsi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ab/>
      </w:r>
      <w:r w:rsidR="001D6B3D">
        <w:rPr>
          <w:rStyle w:val="Brak"/>
          <w:rFonts w:ascii="Arial" w:hAnsi="Arial"/>
          <w:sz w:val="18"/>
          <w:szCs w:val="18"/>
        </w:rPr>
        <w:t xml:space="preserve">Monika Komarek, referent  DIiIB, tel. 32 359 21 21, e - mail: </w:t>
      </w:r>
      <w:hyperlink r:id="rId10" w:history="1">
        <w:r w:rsidR="001D6B3D">
          <w:rPr>
            <w:rStyle w:val="Hyperlink0"/>
            <w:rFonts w:ascii="Arial" w:hAnsi="Arial"/>
            <w:sz w:val="18"/>
            <w:szCs w:val="18"/>
          </w:rPr>
          <w:t>monika.komarek@us.edu.pl</w:t>
        </w:r>
      </w:hyperlink>
      <w:r w:rsidR="001D6B3D">
        <w:rPr>
          <w:rStyle w:val="Brak"/>
          <w:rFonts w:ascii="Arial" w:hAnsi="Arial"/>
          <w:sz w:val="18"/>
          <w:szCs w:val="18"/>
        </w:rPr>
        <w:t xml:space="preserve">  – osoba uprawniona do kontaktowania się z Wykonawcami w zakresie spraw formalno-administracyjnych</w:t>
      </w:r>
      <w:r w:rsidR="001D6B3D">
        <w:rPr>
          <w:rStyle w:val="Brak"/>
          <w:rFonts w:ascii="Arial Unicode MS" w:hAnsi="Arial Unicode MS"/>
          <w:sz w:val="18"/>
          <w:szCs w:val="18"/>
        </w:rPr>
        <w:br/>
      </w:r>
      <w:r w:rsidR="001D6B3D">
        <w:rPr>
          <w:rStyle w:val="Brak"/>
          <w:rFonts w:ascii="Arial" w:hAnsi="Arial"/>
          <w:sz w:val="18"/>
          <w:szCs w:val="18"/>
        </w:rPr>
        <w:t>i finansowych,</w:t>
      </w:r>
    </w:p>
    <w:p w:rsidR="00040EED" w:rsidRDefault="000A7F49" w:rsidP="00E352BD">
      <w:pPr>
        <w:pStyle w:val="Default"/>
        <w:numPr>
          <w:ilvl w:val="1"/>
          <w:numId w:val="15"/>
        </w:numPr>
        <w:spacing w:after="0" w:line="360" w:lineRule="auto"/>
        <w:jc w:val="both"/>
        <w:rPr>
          <w:rFonts w:ascii="Arial" w:hAnsi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ab/>
      </w:r>
      <w:r w:rsidR="001D6B3D">
        <w:rPr>
          <w:rStyle w:val="Brak"/>
          <w:rFonts w:ascii="Arial" w:hAnsi="Arial"/>
          <w:sz w:val="18"/>
          <w:szCs w:val="18"/>
        </w:rPr>
        <w:t xml:space="preserve">Wiesław Kluz, kierownik Osiedla Akademickiego w Cieszynie, tel. 33 854 61 30, e – mail: </w:t>
      </w:r>
      <w:hyperlink r:id="rId11" w:history="1">
        <w:r w:rsidR="001D6B3D">
          <w:rPr>
            <w:rStyle w:val="Hyperlink0"/>
            <w:rFonts w:ascii="Arial" w:hAnsi="Arial"/>
            <w:sz w:val="18"/>
            <w:szCs w:val="18"/>
          </w:rPr>
          <w:t>wieslaw.kluz@us.edu.pl</w:t>
        </w:r>
      </w:hyperlink>
      <w:r w:rsidR="001D6B3D">
        <w:rPr>
          <w:rStyle w:val="Brak"/>
          <w:rFonts w:ascii="Arial" w:hAnsi="Arial"/>
          <w:sz w:val="18"/>
          <w:szCs w:val="18"/>
        </w:rPr>
        <w:t xml:space="preserve"> – osoba uprawniona do zgłaszania Wykonawcy wad w okresie gwarancji i rękojmi.</w:t>
      </w:r>
    </w:p>
    <w:p w:rsidR="00040EED" w:rsidRDefault="001D6B3D">
      <w:pPr>
        <w:pStyle w:val="Akapitzlist"/>
        <w:numPr>
          <w:ilvl w:val="0"/>
          <w:numId w:val="17"/>
        </w:numPr>
        <w:suppressAutoHyphens/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Strony udostępniają sobie wzajemnie dane osobowe (dane służbowe) Stron/reprezentantów Stron, oraz osób uczestniczących w wykonaniu umowy (do kontaktu), w oparciu o zawarte umowy o pracę bądź umowy cywilnoprawne, których przetwarzanie jest konieczne do celów wynikających z prawnie uzasadnionych interesów administratora, tj. zawarcia i wykonania przedmiotowej umowy, zgodnie z art. 6 ust. 1 lit. b i f rozporządzenia Parlamentu Europejskiego i Rady UE 2016/679 z 27 kwietnia 2016r. w sprawie ochrony osób fizycznych w związku z przetwarzaniem danych osobowych i w sprawie swobodnego przepływu takich danych oraz uchylenia dyrektywy 95/46/WE (ogólne rozporządzenie o ochronie danych) (Dz. Urz. UE L 119, s. 1), dalej RODO. </w:t>
      </w:r>
    </w:p>
    <w:p w:rsidR="00040EED" w:rsidRDefault="001D6B3D">
      <w:pPr>
        <w:pStyle w:val="Akapitzlist"/>
        <w:numPr>
          <w:ilvl w:val="0"/>
          <w:numId w:val="17"/>
        </w:numPr>
        <w:suppressAutoHyphens/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Strony oświadczają, że przekazały osobom, o których mowa w ust. 4, informacje określone w art. 14 RODO, w związku z czym na podstawie art. 14 ust. 5 lit. a RODO zwalniają się wzajemnie z obowiązków informacyjnych względem tych osób. </w:t>
      </w:r>
    </w:p>
    <w:p w:rsidR="00040EED" w:rsidRDefault="001D6B3D">
      <w:pPr>
        <w:pStyle w:val="Akapitzlist"/>
        <w:numPr>
          <w:ilvl w:val="0"/>
          <w:numId w:val="17"/>
        </w:numPr>
        <w:suppressAutoHyphens/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Style w:val="Brak"/>
          <w:rFonts w:ascii="Arial" w:hAnsi="Arial"/>
          <w:i/>
          <w:iCs/>
          <w:sz w:val="18"/>
          <w:szCs w:val="18"/>
        </w:rPr>
        <w:t>Wykonawca,</w:t>
      </w:r>
      <w:r>
        <w:rPr>
          <w:rFonts w:ascii="Arial" w:hAnsi="Arial"/>
          <w:sz w:val="18"/>
          <w:szCs w:val="18"/>
        </w:rPr>
        <w:t xml:space="preserve"> na każde żądanie </w:t>
      </w:r>
      <w:r>
        <w:rPr>
          <w:rStyle w:val="Brak"/>
          <w:rFonts w:ascii="Arial" w:hAnsi="Arial"/>
          <w:i/>
          <w:iCs/>
          <w:sz w:val="18"/>
          <w:szCs w:val="18"/>
        </w:rPr>
        <w:t>Zamawiającego</w:t>
      </w:r>
      <w:r>
        <w:rPr>
          <w:rFonts w:ascii="Arial" w:hAnsi="Arial"/>
          <w:sz w:val="18"/>
          <w:szCs w:val="18"/>
        </w:rPr>
        <w:t xml:space="preserve">, zobowiązany jest, w terminie przez niego określonym, do udostępnienia do wglądu dokumentów, potwierdzających posiadanie przez osoby wskazane w ust. 2  wymaganych uprawnień oraz prawa wykonywania zawodu, pod rygorem niedopuszczenia tych osób do wykonywania funkcji. </w:t>
      </w:r>
    </w:p>
    <w:p w:rsidR="00040EED" w:rsidRDefault="001D6B3D">
      <w:pPr>
        <w:numPr>
          <w:ilvl w:val="0"/>
          <w:numId w:val="17"/>
        </w:numPr>
        <w:suppressAutoHyphens/>
        <w:spacing w:after="0"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Ewentualna zmiana osób, o których mowa w ust. 2 następować będzie na podstawie pisemnego przedstawienia przez </w:t>
      </w:r>
      <w:r>
        <w:rPr>
          <w:rStyle w:val="Brak"/>
          <w:rFonts w:ascii="Arial" w:hAnsi="Arial"/>
          <w:i/>
          <w:iCs/>
          <w:sz w:val="18"/>
          <w:szCs w:val="18"/>
        </w:rPr>
        <w:t>Wykonawcę</w:t>
      </w:r>
      <w:r>
        <w:rPr>
          <w:rFonts w:ascii="Arial" w:hAnsi="Arial"/>
          <w:sz w:val="18"/>
          <w:szCs w:val="18"/>
        </w:rPr>
        <w:t xml:space="preserve"> propozycji zmiany osoby posiadającej kwalifikacje zawodowe, doświadczenie i wykształcenie, wymagane przez </w:t>
      </w:r>
      <w:r>
        <w:rPr>
          <w:rStyle w:val="Brak"/>
          <w:rFonts w:ascii="Arial" w:hAnsi="Arial"/>
          <w:i/>
          <w:iCs/>
          <w:sz w:val="18"/>
          <w:szCs w:val="18"/>
        </w:rPr>
        <w:t>Zamawiającego</w:t>
      </w:r>
      <w:r>
        <w:rPr>
          <w:rFonts w:ascii="Arial" w:hAnsi="Arial"/>
          <w:sz w:val="18"/>
          <w:szCs w:val="18"/>
        </w:rPr>
        <w:t xml:space="preserve">, a określone w dokumentacji postępowania poprzedzającego zawarcie niniejszej umowy. Zmiana osoby nastąpi po pisemnej akceptacji przez </w:t>
      </w:r>
      <w:r>
        <w:rPr>
          <w:rStyle w:val="Brak"/>
          <w:rFonts w:ascii="Arial" w:hAnsi="Arial"/>
          <w:i/>
          <w:iCs/>
          <w:sz w:val="18"/>
          <w:szCs w:val="18"/>
        </w:rPr>
        <w:t>Zamawiającego</w:t>
      </w:r>
      <w:r>
        <w:rPr>
          <w:rFonts w:ascii="Arial" w:hAnsi="Arial"/>
          <w:sz w:val="18"/>
          <w:szCs w:val="18"/>
        </w:rPr>
        <w:t xml:space="preserve"> propozycji </w:t>
      </w:r>
      <w:r>
        <w:rPr>
          <w:rStyle w:val="Brak"/>
          <w:rFonts w:ascii="Arial" w:hAnsi="Arial"/>
          <w:i/>
          <w:iCs/>
          <w:sz w:val="18"/>
          <w:szCs w:val="18"/>
        </w:rPr>
        <w:t>Wykonawcy. Zamawiający</w:t>
      </w:r>
      <w:r>
        <w:rPr>
          <w:rFonts w:ascii="Arial" w:hAnsi="Arial"/>
          <w:sz w:val="18"/>
          <w:szCs w:val="18"/>
        </w:rPr>
        <w:t xml:space="preserve"> nie wyrazi zgody na zmianę, jeżeli osoba wprowadzona w miejsce dotychczasowej nie posiada kwalifikacji zawodowych, doświadczenia </w:t>
      </w:r>
      <w:r>
        <w:rPr>
          <w:rFonts w:ascii="Arial Unicode MS" w:eastAsia="Arial Unicode MS" w:hAnsi="Arial Unicode MS" w:cs="Arial Unicode MS"/>
          <w:sz w:val="18"/>
          <w:szCs w:val="18"/>
        </w:rPr>
        <w:br/>
      </w:r>
      <w:r>
        <w:rPr>
          <w:rFonts w:ascii="Arial" w:hAnsi="Arial"/>
          <w:sz w:val="18"/>
          <w:szCs w:val="18"/>
        </w:rPr>
        <w:t xml:space="preserve">i wykształcenia, wymaganych wcześniej przez </w:t>
      </w:r>
      <w:r>
        <w:rPr>
          <w:rStyle w:val="Brak"/>
          <w:rFonts w:ascii="Arial" w:hAnsi="Arial"/>
          <w:i/>
          <w:iCs/>
          <w:sz w:val="18"/>
          <w:szCs w:val="18"/>
        </w:rPr>
        <w:t>Zamawiającego</w:t>
      </w:r>
      <w:r>
        <w:rPr>
          <w:rFonts w:ascii="Arial" w:hAnsi="Arial"/>
          <w:sz w:val="18"/>
          <w:szCs w:val="18"/>
        </w:rPr>
        <w:t xml:space="preserve">. Brak pisemnej zgody powoduje nieważność wprowadzonej zmiany. </w:t>
      </w:r>
    </w:p>
    <w:p w:rsidR="00040EED" w:rsidRDefault="001D6B3D">
      <w:pPr>
        <w:numPr>
          <w:ilvl w:val="0"/>
          <w:numId w:val="17"/>
        </w:numPr>
        <w:suppressAutoHyphens/>
        <w:spacing w:after="0"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Zmiana osób, o których mowa w ust. 3 wymaga pisemnej notyfikacji Strony dokonującej zmiany.</w:t>
      </w:r>
    </w:p>
    <w:p w:rsidR="00040EED" w:rsidRDefault="00040EED">
      <w:pPr>
        <w:pStyle w:val="Akapitzlist"/>
        <w:ind w:left="0"/>
        <w:rPr>
          <w:rStyle w:val="Brak"/>
          <w:rFonts w:ascii="Arial" w:eastAsia="Arial" w:hAnsi="Arial" w:cs="Arial"/>
          <w:b/>
          <w:bCs/>
          <w:sz w:val="18"/>
          <w:szCs w:val="18"/>
        </w:rPr>
      </w:pPr>
    </w:p>
    <w:p w:rsidR="00040EED" w:rsidRDefault="001D6B3D">
      <w:pPr>
        <w:pStyle w:val="Akapitzlist"/>
        <w:ind w:left="0"/>
        <w:jc w:val="center"/>
        <w:rPr>
          <w:rStyle w:val="Brak"/>
          <w:rFonts w:ascii="Arial" w:eastAsia="Arial" w:hAnsi="Arial" w:cs="Arial"/>
          <w:b/>
          <w:bCs/>
          <w:sz w:val="18"/>
          <w:szCs w:val="18"/>
        </w:rPr>
      </w:pPr>
      <w:r>
        <w:rPr>
          <w:rStyle w:val="Brak"/>
          <w:rFonts w:ascii="Arial" w:hAnsi="Arial"/>
          <w:b/>
          <w:bCs/>
          <w:sz w:val="18"/>
          <w:szCs w:val="18"/>
        </w:rPr>
        <w:t>§ 5</w:t>
      </w:r>
    </w:p>
    <w:p w:rsidR="00040EED" w:rsidRDefault="001D6B3D">
      <w:pPr>
        <w:pStyle w:val="Akapitzlist"/>
        <w:tabs>
          <w:tab w:val="left" w:pos="426"/>
        </w:tabs>
        <w:spacing w:line="480" w:lineRule="auto"/>
        <w:ind w:left="0"/>
        <w:jc w:val="center"/>
        <w:rPr>
          <w:rStyle w:val="Brak"/>
          <w:rFonts w:ascii="Arial" w:eastAsia="Arial" w:hAnsi="Arial" w:cs="Arial"/>
          <w:b/>
          <w:bCs/>
          <w:sz w:val="18"/>
          <w:szCs w:val="18"/>
        </w:rPr>
      </w:pPr>
      <w:r>
        <w:rPr>
          <w:rStyle w:val="Brak"/>
          <w:rFonts w:ascii="Arial" w:hAnsi="Arial"/>
          <w:b/>
          <w:bCs/>
          <w:sz w:val="18"/>
          <w:szCs w:val="18"/>
        </w:rPr>
        <w:t>Termin realizacji umowy</w:t>
      </w:r>
    </w:p>
    <w:p w:rsidR="00040EED" w:rsidRDefault="001D6B3D">
      <w:pPr>
        <w:numPr>
          <w:ilvl w:val="0"/>
          <w:numId w:val="19"/>
        </w:numPr>
        <w:spacing w:after="0" w:line="360" w:lineRule="auto"/>
        <w:jc w:val="both"/>
        <w:rPr>
          <w:rFonts w:ascii="Arial" w:hAnsi="Arial"/>
          <w:sz w:val="18"/>
          <w:szCs w:val="18"/>
        </w:rPr>
      </w:pPr>
      <w:r>
        <w:rPr>
          <w:rStyle w:val="Brak"/>
          <w:rFonts w:ascii="Arial" w:hAnsi="Arial"/>
          <w:i/>
          <w:iCs/>
          <w:sz w:val="18"/>
          <w:szCs w:val="18"/>
        </w:rPr>
        <w:t>Wykonawca</w:t>
      </w:r>
      <w:r>
        <w:rPr>
          <w:rFonts w:ascii="Arial" w:hAnsi="Arial"/>
          <w:sz w:val="18"/>
          <w:szCs w:val="18"/>
        </w:rPr>
        <w:t xml:space="preserve"> zrealizuje przedmiot umowy w terminie </w:t>
      </w:r>
      <w:r>
        <w:rPr>
          <w:rStyle w:val="Brak"/>
          <w:rFonts w:ascii="Arial" w:hAnsi="Arial"/>
          <w:b/>
          <w:bCs/>
          <w:sz w:val="18"/>
          <w:szCs w:val="18"/>
        </w:rPr>
        <w:t xml:space="preserve">do 30 dni od daty przekazania terenu budowy.  </w:t>
      </w:r>
      <w:r>
        <w:rPr>
          <w:rFonts w:ascii="Arial" w:hAnsi="Arial"/>
          <w:sz w:val="18"/>
          <w:szCs w:val="18"/>
        </w:rPr>
        <w:t xml:space="preserve"> </w:t>
      </w:r>
    </w:p>
    <w:p w:rsidR="00040EED" w:rsidRDefault="001D6B3D">
      <w:pPr>
        <w:numPr>
          <w:ilvl w:val="0"/>
          <w:numId w:val="19"/>
        </w:numPr>
        <w:spacing w:after="0"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Przedmiotem odbioru końcowego będzie przedmiot umowy wykonany zgodnie z warunkami określonymi </w:t>
      </w:r>
      <w:r>
        <w:rPr>
          <w:rFonts w:ascii="Arial Unicode MS" w:eastAsia="Arial Unicode MS" w:hAnsi="Arial Unicode MS" w:cs="Arial Unicode MS"/>
          <w:sz w:val="18"/>
          <w:szCs w:val="18"/>
        </w:rPr>
        <w:br/>
      </w:r>
      <w:r>
        <w:rPr>
          <w:rFonts w:ascii="Arial" w:hAnsi="Arial"/>
          <w:sz w:val="18"/>
          <w:szCs w:val="18"/>
        </w:rPr>
        <w:t xml:space="preserve">w § 1 ust. 2 niniejszej umowy. </w:t>
      </w:r>
    </w:p>
    <w:p w:rsidR="00040EED" w:rsidRDefault="001D6B3D">
      <w:pPr>
        <w:numPr>
          <w:ilvl w:val="0"/>
          <w:numId w:val="19"/>
        </w:numPr>
        <w:spacing w:after="0"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W skład Komisji odbiorowej wchodzą osoby wymienione w § 4 ust. 2 oraz oddelegowani do prac Komisji odbiorowej pracownicy </w:t>
      </w:r>
      <w:r>
        <w:rPr>
          <w:rStyle w:val="Brak"/>
          <w:rFonts w:ascii="Arial" w:hAnsi="Arial"/>
          <w:i/>
          <w:iCs/>
          <w:sz w:val="18"/>
          <w:szCs w:val="18"/>
        </w:rPr>
        <w:t>Zamawiającego</w:t>
      </w:r>
      <w:r>
        <w:rPr>
          <w:rFonts w:ascii="Arial" w:hAnsi="Arial"/>
          <w:sz w:val="18"/>
          <w:szCs w:val="18"/>
        </w:rPr>
        <w:t xml:space="preserve">.  </w:t>
      </w:r>
    </w:p>
    <w:p w:rsidR="00040EED" w:rsidRDefault="001D6B3D">
      <w:pPr>
        <w:pStyle w:val="Akapitzlist"/>
        <w:numPr>
          <w:ilvl w:val="0"/>
          <w:numId w:val="19"/>
        </w:numPr>
        <w:spacing w:line="360" w:lineRule="auto"/>
        <w:rPr>
          <w:rFonts w:ascii="Arial" w:hAnsi="Arial"/>
          <w:sz w:val="18"/>
          <w:szCs w:val="18"/>
        </w:rPr>
      </w:pPr>
      <w:r>
        <w:rPr>
          <w:rStyle w:val="Brak"/>
          <w:rFonts w:ascii="Arial" w:hAnsi="Arial"/>
          <w:i/>
          <w:iCs/>
          <w:sz w:val="18"/>
          <w:szCs w:val="18"/>
        </w:rPr>
        <w:t>Wykonawca</w:t>
      </w:r>
      <w:r>
        <w:rPr>
          <w:rFonts w:ascii="Arial" w:hAnsi="Arial"/>
          <w:sz w:val="18"/>
          <w:szCs w:val="18"/>
        </w:rPr>
        <w:t xml:space="preserve"> zobowiązany jest do pisemnego zgłoszenia Z</w:t>
      </w:r>
      <w:r>
        <w:rPr>
          <w:rStyle w:val="Brak"/>
          <w:rFonts w:ascii="Arial" w:hAnsi="Arial"/>
          <w:i/>
          <w:iCs/>
          <w:sz w:val="18"/>
          <w:szCs w:val="18"/>
        </w:rPr>
        <w:t>amawiającemu</w:t>
      </w:r>
      <w:r>
        <w:rPr>
          <w:rFonts w:ascii="Arial" w:hAnsi="Arial"/>
          <w:sz w:val="18"/>
          <w:szCs w:val="18"/>
        </w:rPr>
        <w:t xml:space="preserve"> gotowości do odbioru końcowego przedmiotu umowy. </w:t>
      </w:r>
    </w:p>
    <w:p w:rsidR="00040EED" w:rsidRDefault="001D6B3D">
      <w:pPr>
        <w:pStyle w:val="Akapitzlist"/>
        <w:numPr>
          <w:ilvl w:val="0"/>
          <w:numId w:val="19"/>
        </w:numPr>
        <w:spacing w:line="360" w:lineRule="auto"/>
        <w:rPr>
          <w:rFonts w:ascii="Arial" w:hAnsi="Arial"/>
          <w:sz w:val="18"/>
          <w:szCs w:val="18"/>
        </w:rPr>
      </w:pPr>
      <w:r>
        <w:rPr>
          <w:rStyle w:val="Brak"/>
          <w:rFonts w:ascii="Arial" w:hAnsi="Arial"/>
          <w:i/>
          <w:iCs/>
          <w:sz w:val="18"/>
          <w:szCs w:val="18"/>
        </w:rPr>
        <w:t>Wykonawca</w:t>
      </w:r>
      <w:r>
        <w:rPr>
          <w:rFonts w:ascii="Arial" w:hAnsi="Arial"/>
          <w:sz w:val="18"/>
          <w:szCs w:val="18"/>
        </w:rPr>
        <w:t xml:space="preserve"> wraz ze zgłoszeniem gotowości do odbioru końcowego przedłoży </w:t>
      </w:r>
      <w:r>
        <w:rPr>
          <w:rStyle w:val="Brak"/>
          <w:rFonts w:ascii="Arial" w:hAnsi="Arial"/>
          <w:i/>
          <w:iCs/>
          <w:sz w:val="18"/>
          <w:szCs w:val="18"/>
        </w:rPr>
        <w:t>Zamawiającemu</w:t>
      </w:r>
      <w:r>
        <w:rPr>
          <w:rFonts w:ascii="Arial" w:hAnsi="Arial"/>
          <w:sz w:val="18"/>
          <w:szCs w:val="18"/>
        </w:rPr>
        <w:t xml:space="preserve"> następujące dokumenty:</w:t>
      </w:r>
    </w:p>
    <w:p w:rsidR="00040EED" w:rsidRDefault="001D6B3D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>oświadczenie Kierownika robót, że roboty budowlane zostały wykonane zgodnie z obowiązującymi przepisami prawa oraz że teren budowy / droga / ulica / sąsiednia nieruchomość / budynek / lokal doprowadzono do należytego stanu i porządku i zagospodarowane w sposób właściwy,</w:t>
      </w:r>
    </w:p>
    <w:p w:rsidR="00040EED" w:rsidRDefault="001D6B3D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 xml:space="preserve">oświadczenie Kierownika robót, że wyroby budowlane zastosowane w obiekcie budowlanym w sposób trwały, zostały wprowadzone do obrotu lub udostępnione na rynku krajowym zgodnie z przepisami i z zamierzonym zastosowaniem, w szczególności  zgodnie z art. 10 ustawy Prawo budowlane wraz z usystematyzowanym zbiorem kopii potwierdzonych za zgodność z oryginałem aktualnych dokumentów potwierdzających powyższe (deklaracje zgodności, atesty lub certyfikaty zgodności wbudowanych materiałów, certyfikaty na znak bezpieczeństwa wyrobów itp.), </w:t>
      </w:r>
    </w:p>
    <w:p w:rsidR="00040EED" w:rsidRDefault="001D6B3D">
      <w:pPr>
        <w:pStyle w:val="Akapitzlist"/>
        <w:numPr>
          <w:ilvl w:val="0"/>
          <w:numId w:val="21"/>
        </w:numPr>
        <w:spacing w:line="360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deklaracje zgodności, atesty lub certyfikaty zgodności wbudowanych materiałów, certyfikaty na znak bezpieczeństwa, </w:t>
      </w:r>
    </w:p>
    <w:p w:rsidR="00040EED" w:rsidRDefault="001D6B3D">
      <w:pPr>
        <w:pStyle w:val="Akapitzlist"/>
        <w:numPr>
          <w:ilvl w:val="0"/>
          <w:numId w:val="21"/>
        </w:numPr>
        <w:spacing w:line="360" w:lineRule="auto"/>
        <w:rPr>
          <w:rFonts w:ascii="Arial" w:hAnsi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>pomiary natężenia oświetlenia,</w:t>
      </w:r>
    </w:p>
    <w:p w:rsidR="00040EED" w:rsidRDefault="001D6B3D">
      <w:pPr>
        <w:pStyle w:val="Akapitzlist"/>
        <w:numPr>
          <w:ilvl w:val="0"/>
          <w:numId w:val="21"/>
        </w:numPr>
        <w:spacing w:line="360" w:lineRule="auto"/>
        <w:rPr>
          <w:rFonts w:ascii="Arial" w:hAnsi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>sprawdzenie ciągłości żył przewodów,</w:t>
      </w:r>
    </w:p>
    <w:p w:rsidR="00040EED" w:rsidRDefault="001D6B3D">
      <w:pPr>
        <w:pStyle w:val="Akapitzlist"/>
        <w:numPr>
          <w:ilvl w:val="0"/>
          <w:numId w:val="21"/>
        </w:numPr>
        <w:spacing w:line="360" w:lineRule="auto"/>
        <w:rPr>
          <w:rFonts w:ascii="Arial" w:hAnsi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>sprawdzenie poprawności połączeń,</w:t>
      </w:r>
    </w:p>
    <w:p w:rsidR="00040EED" w:rsidRDefault="001D6B3D">
      <w:pPr>
        <w:pStyle w:val="Akapitzlist"/>
        <w:numPr>
          <w:ilvl w:val="0"/>
          <w:numId w:val="21"/>
        </w:numPr>
        <w:spacing w:line="360" w:lineRule="auto"/>
        <w:rPr>
          <w:rFonts w:ascii="Arial" w:hAnsi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>pomiar rezystancji izolacji przewodów,</w:t>
      </w:r>
    </w:p>
    <w:p w:rsidR="00040EED" w:rsidRDefault="001D6B3D">
      <w:pPr>
        <w:pStyle w:val="Akapitzlist"/>
        <w:numPr>
          <w:ilvl w:val="0"/>
          <w:numId w:val="21"/>
        </w:numPr>
        <w:spacing w:line="360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karty przekazania odpadów;</w:t>
      </w:r>
    </w:p>
    <w:p w:rsidR="00040EED" w:rsidRDefault="001D6B3D">
      <w:pPr>
        <w:pStyle w:val="Akapitzlist"/>
        <w:spacing w:line="360" w:lineRule="auto"/>
        <w:rPr>
          <w:rStyle w:val="Brak"/>
          <w:rFonts w:ascii="Arial" w:eastAsia="Arial" w:hAnsi="Arial" w:cs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>całość w 2 egz. w wersji papierowej (pisemnej).</w:t>
      </w:r>
    </w:p>
    <w:p w:rsidR="00040EED" w:rsidRDefault="001D6B3D">
      <w:pPr>
        <w:numPr>
          <w:ilvl w:val="0"/>
          <w:numId w:val="22"/>
        </w:numPr>
        <w:spacing w:after="0"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Niedopełnienie łącznie czynności określonych w ust. 4 i 5 niniejszego paragrafu, jest równoznaczne z brakiem gotowości do odbioru końcowego. </w:t>
      </w:r>
    </w:p>
    <w:p w:rsidR="00040EED" w:rsidRDefault="001D6B3D">
      <w:pPr>
        <w:numPr>
          <w:ilvl w:val="0"/>
          <w:numId w:val="19"/>
        </w:numPr>
        <w:spacing w:after="0" w:line="360" w:lineRule="auto"/>
        <w:jc w:val="both"/>
        <w:rPr>
          <w:rFonts w:ascii="Arial" w:hAnsi="Arial"/>
          <w:color w:val="FF0000"/>
          <w:sz w:val="18"/>
          <w:szCs w:val="18"/>
        </w:rPr>
      </w:pPr>
      <w:r>
        <w:rPr>
          <w:rStyle w:val="Brak"/>
          <w:rFonts w:ascii="Arial" w:hAnsi="Arial"/>
          <w:i/>
          <w:iCs/>
          <w:sz w:val="18"/>
          <w:szCs w:val="18"/>
        </w:rPr>
        <w:t>Zamawiający</w:t>
      </w:r>
      <w:r>
        <w:rPr>
          <w:rStyle w:val="Brak"/>
          <w:rFonts w:ascii="Arial" w:hAnsi="Arial"/>
          <w:sz w:val="18"/>
          <w:szCs w:val="18"/>
        </w:rPr>
        <w:t xml:space="preserve"> przystąpi do odbioru końcowego w ciągu 5 dni roboczych od pisemnego zgłoszenia przez </w:t>
      </w:r>
      <w:r>
        <w:rPr>
          <w:rStyle w:val="Brak"/>
          <w:rFonts w:ascii="Arial" w:hAnsi="Arial"/>
          <w:i/>
          <w:iCs/>
          <w:sz w:val="18"/>
          <w:szCs w:val="18"/>
        </w:rPr>
        <w:t>Wykonawcę</w:t>
      </w:r>
      <w:r>
        <w:rPr>
          <w:rStyle w:val="Brak"/>
          <w:rFonts w:ascii="Arial" w:hAnsi="Arial"/>
          <w:sz w:val="18"/>
          <w:szCs w:val="18"/>
        </w:rPr>
        <w:t xml:space="preserve"> zakończenia realizacji przedmiotu umowy. Wskazanie terminu odbioru końcowego jest uprawnieniem </w:t>
      </w:r>
      <w:r>
        <w:rPr>
          <w:rStyle w:val="Brak"/>
          <w:rFonts w:ascii="Arial" w:hAnsi="Arial"/>
          <w:i/>
          <w:iCs/>
          <w:sz w:val="18"/>
          <w:szCs w:val="18"/>
        </w:rPr>
        <w:t>Zamawiającego</w:t>
      </w:r>
      <w:r>
        <w:rPr>
          <w:rStyle w:val="Brak"/>
          <w:rFonts w:ascii="Arial" w:hAnsi="Arial"/>
          <w:sz w:val="18"/>
          <w:szCs w:val="18"/>
        </w:rPr>
        <w:t xml:space="preserve">. </w:t>
      </w:r>
      <w:r>
        <w:rPr>
          <w:rStyle w:val="Brak"/>
          <w:rFonts w:ascii="Arial" w:hAnsi="Arial"/>
          <w:i/>
          <w:iCs/>
          <w:sz w:val="18"/>
          <w:szCs w:val="18"/>
        </w:rPr>
        <w:t>Wykonawca</w:t>
      </w:r>
      <w:r>
        <w:rPr>
          <w:rStyle w:val="Brak"/>
          <w:rFonts w:ascii="Arial" w:hAnsi="Arial"/>
          <w:sz w:val="18"/>
          <w:szCs w:val="18"/>
        </w:rPr>
        <w:t xml:space="preserve"> zobowiązany jest do utrzymania gotowości do odbioru robót budowlanych</w:t>
      </w:r>
      <w:r>
        <w:rPr>
          <w:rStyle w:val="Brak"/>
          <w:rFonts w:ascii="Arial" w:hAnsi="Arial"/>
          <w:color w:val="FF0000"/>
          <w:sz w:val="18"/>
          <w:szCs w:val="18"/>
          <w:u w:color="FF0000"/>
        </w:rPr>
        <w:t>.</w:t>
      </w:r>
    </w:p>
    <w:p w:rsidR="00040EED" w:rsidRDefault="001D6B3D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Gill Sans MT" w:eastAsia="Gill Sans MT" w:hAnsi="Gill Sans MT" w:cs="Gill Sans MT"/>
          <w:sz w:val="18"/>
          <w:szCs w:val="18"/>
        </w:rPr>
      </w:pPr>
      <w:r>
        <w:rPr>
          <w:rStyle w:val="Brak"/>
          <w:rFonts w:ascii="Arial" w:eastAsia="Gill Sans MT" w:hAnsi="Arial" w:cs="Gill Sans MT"/>
          <w:sz w:val="18"/>
          <w:szCs w:val="18"/>
        </w:rPr>
        <w:t xml:space="preserve">W przypadku realizacji części przedmiotu umowy przez podwykonawcę lub dalszego podwykonawcę, warunkiem przystąpienia do odbioru końcowego przez Zamawiającego, jest wcześniejsze przekazanie </w:t>
      </w:r>
      <w:r>
        <w:rPr>
          <w:rStyle w:val="Brak"/>
          <w:rFonts w:ascii="Arial" w:eastAsia="Gill Sans MT" w:hAnsi="Arial" w:cs="Gill Sans MT"/>
          <w:i/>
          <w:iCs/>
          <w:sz w:val="18"/>
          <w:szCs w:val="18"/>
        </w:rPr>
        <w:t>Zamawiającemu</w:t>
      </w:r>
      <w:r>
        <w:rPr>
          <w:rStyle w:val="Brak"/>
          <w:rFonts w:ascii="Arial" w:eastAsia="Gill Sans MT" w:hAnsi="Arial" w:cs="Gill Sans MT"/>
          <w:sz w:val="18"/>
          <w:szCs w:val="18"/>
        </w:rPr>
        <w:t xml:space="preserve"> przez </w:t>
      </w:r>
      <w:r>
        <w:rPr>
          <w:rStyle w:val="Brak"/>
          <w:rFonts w:ascii="Arial" w:eastAsia="Gill Sans MT" w:hAnsi="Arial" w:cs="Gill Sans MT"/>
          <w:i/>
          <w:iCs/>
          <w:sz w:val="18"/>
          <w:szCs w:val="18"/>
        </w:rPr>
        <w:t>Wykonawcę</w:t>
      </w:r>
      <w:r>
        <w:rPr>
          <w:rStyle w:val="Brak"/>
          <w:rFonts w:ascii="Arial" w:eastAsia="Gill Sans MT" w:hAnsi="Arial" w:cs="Gill Sans MT"/>
          <w:sz w:val="18"/>
          <w:szCs w:val="18"/>
        </w:rPr>
        <w:t xml:space="preserve"> 1</w:t>
      </w:r>
      <w:r>
        <w:rPr>
          <w:rStyle w:val="Brak"/>
          <w:rFonts w:ascii="Arial" w:eastAsia="Gill Sans MT" w:hAnsi="Arial" w:cs="Gill Sans MT"/>
        </w:rPr>
        <w:t xml:space="preserve"> </w:t>
      </w:r>
      <w:r>
        <w:rPr>
          <w:rStyle w:val="Brak"/>
          <w:rFonts w:ascii="Arial" w:eastAsia="Gill Sans MT" w:hAnsi="Arial" w:cs="Gill Sans MT"/>
          <w:sz w:val="18"/>
          <w:szCs w:val="18"/>
        </w:rPr>
        <w:t>egzemplarza oryginału odpowiedniego protokołu z</w:t>
      </w:r>
      <w:r>
        <w:rPr>
          <w:rFonts w:ascii="Gill Sans MT" w:eastAsia="Gill Sans MT" w:hAnsi="Gill Sans MT" w:cs="Gill Sans MT"/>
        </w:rPr>
        <w:t> </w:t>
      </w:r>
      <w:r>
        <w:rPr>
          <w:rStyle w:val="Brak"/>
          <w:rFonts w:ascii="Arial" w:eastAsia="Gill Sans MT" w:hAnsi="Arial" w:cs="Gill Sans MT"/>
          <w:sz w:val="18"/>
          <w:szCs w:val="18"/>
        </w:rPr>
        <w:t>uprzedniego odbioru tych samych robót/usług, przeprowadzonego pomiędzy Wykonawcą lub podwykonawcą oraz podwykonawcami i dalszymi podwykonawcami.</w:t>
      </w:r>
    </w:p>
    <w:p w:rsidR="00040EED" w:rsidRDefault="001D6B3D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Z czynności odbioru </w:t>
      </w:r>
      <w:r>
        <w:rPr>
          <w:rStyle w:val="Brak"/>
          <w:rFonts w:ascii="Arial" w:hAnsi="Arial"/>
          <w:i/>
          <w:iCs/>
          <w:sz w:val="18"/>
          <w:szCs w:val="18"/>
        </w:rPr>
        <w:t>Strony</w:t>
      </w:r>
      <w:r>
        <w:rPr>
          <w:rFonts w:ascii="Arial" w:hAnsi="Arial"/>
          <w:sz w:val="18"/>
          <w:szCs w:val="18"/>
        </w:rPr>
        <w:t xml:space="preserve"> spiszą protokół, w którym zawarte zostaną w szczególności:</w:t>
      </w:r>
    </w:p>
    <w:p w:rsidR="00040EED" w:rsidRDefault="001D6B3D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informacje o jakości wykonanych robót,</w:t>
      </w:r>
    </w:p>
    <w:p w:rsidR="00040EED" w:rsidRDefault="001D6B3D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ewentualny wykaz wszystkich wad ujawnionych w trakcie odbioru wraz z terminami ich usunięcia lub oświadczeniem </w:t>
      </w:r>
      <w:r>
        <w:rPr>
          <w:rStyle w:val="Brak"/>
          <w:rFonts w:ascii="Arial" w:hAnsi="Arial"/>
          <w:i/>
          <w:iCs/>
          <w:sz w:val="18"/>
          <w:szCs w:val="18"/>
        </w:rPr>
        <w:t>Zamawiającego</w:t>
      </w:r>
      <w:r>
        <w:rPr>
          <w:rFonts w:ascii="Arial" w:hAnsi="Arial"/>
          <w:sz w:val="18"/>
          <w:szCs w:val="18"/>
        </w:rPr>
        <w:t xml:space="preserve"> o wyborze innego uprawnienia przysługującego mu z tytułu odpowiedzialności </w:t>
      </w:r>
      <w:r>
        <w:rPr>
          <w:rStyle w:val="Brak"/>
          <w:rFonts w:ascii="Arial" w:hAnsi="Arial"/>
          <w:i/>
          <w:iCs/>
          <w:sz w:val="18"/>
          <w:szCs w:val="18"/>
        </w:rPr>
        <w:t>Wykonawcy</w:t>
      </w:r>
      <w:r>
        <w:rPr>
          <w:rFonts w:ascii="Arial" w:hAnsi="Arial"/>
          <w:sz w:val="18"/>
          <w:szCs w:val="18"/>
        </w:rPr>
        <w:t xml:space="preserve"> za wady ujawnione przy odbiorze.</w:t>
      </w:r>
    </w:p>
    <w:p w:rsidR="00040EED" w:rsidRDefault="001D6B3D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Protokół odbioru końcowego zatwierdzony przez </w:t>
      </w:r>
      <w:r>
        <w:rPr>
          <w:rStyle w:val="Brak"/>
          <w:rFonts w:ascii="Arial" w:hAnsi="Arial"/>
          <w:i/>
          <w:iCs/>
          <w:sz w:val="18"/>
          <w:szCs w:val="18"/>
        </w:rPr>
        <w:t>Strony</w:t>
      </w:r>
      <w:r>
        <w:rPr>
          <w:rFonts w:ascii="Arial" w:hAnsi="Arial"/>
          <w:sz w:val="18"/>
          <w:szCs w:val="18"/>
        </w:rPr>
        <w:t>, stanowi podstawę do wystawienia przez  W</w:t>
      </w:r>
      <w:r>
        <w:rPr>
          <w:rStyle w:val="Brak"/>
          <w:rFonts w:ascii="Arial" w:hAnsi="Arial"/>
          <w:i/>
          <w:iCs/>
          <w:sz w:val="18"/>
          <w:szCs w:val="18"/>
        </w:rPr>
        <w:t xml:space="preserve">ykonawcę </w:t>
      </w:r>
      <w:r>
        <w:rPr>
          <w:rFonts w:ascii="Arial" w:hAnsi="Arial"/>
          <w:sz w:val="18"/>
          <w:szCs w:val="18"/>
        </w:rPr>
        <w:t>faktury. Wzór Protokołu Odbioru Końcowego stanowi załącznik nr 1 do niniejszej umowy.</w:t>
      </w:r>
    </w:p>
    <w:p w:rsidR="00040EED" w:rsidRDefault="001D6B3D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 xml:space="preserve">Obowiązkiem </w:t>
      </w:r>
      <w:r>
        <w:rPr>
          <w:rStyle w:val="Brak"/>
          <w:rFonts w:ascii="Arial" w:hAnsi="Arial"/>
          <w:i/>
          <w:iCs/>
          <w:sz w:val="18"/>
          <w:szCs w:val="18"/>
        </w:rPr>
        <w:t>Wykonawcy</w:t>
      </w:r>
      <w:r>
        <w:rPr>
          <w:rStyle w:val="Brak"/>
          <w:rFonts w:ascii="Arial" w:hAnsi="Arial"/>
          <w:sz w:val="18"/>
          <w:szCs w:val="18"/>
        </w:rPr>
        <w:t xml:space="preserve"> jest bezzwłoczne zawiadamianie </w:t>
      </w:r>
      <w:r>
        <w:rPr>
          <w:rStyle w:val="Brak"/>
          <w:rFonts w:ascii="Arial" w:hAnsi="Arial"/>
          <w:i/>
          <w:iCs/>
          <w:sz w:val="18"/>
          <w:szCs w:val="18"/>
        </w:rPr>
        <w:t>Zamawiającego</w:t>
      </w:r>
      <w:r>
        <w:rPr>
          <w:rStyle w:val="Brak"/>
          <w:rFonts w:ascii="Arial" w:hAnsi="Arial"/>
          <w:sz w:val="18"/>
          <w:szCs w:val="18"/>
        </w:rPr>
        <w:t xml:space="preserve"> o każdorazowym wstrzymaniu realizacji robót budowlanych lub przerwie w ich wykonywaniu dłuższej niż 7 (dni), niezależnie od przyczyny wstrzymania lub przerwy. </w:t>
      </w:r>
    </w:p>
    <w:p w:rsidR="00040EED" w:rsidRDefault="001D6B3D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Do obowiązków </w:t>
      </w:r>
      <w:r>
        <w:rPr>
          <w:rStyle w:val="Brak"/>
          <w:rFonts w:ascii="Arial" w:hAnsi="Arial"/>
          <w:i/>
          <w:iCs/>
          <w:sz w:val="18"/>
          <w:szCs w:val="18"/>
        </w:rPr>
        <w:t>Wykonawcy</w:t>
      </w:r>
      <w:r>
        <w:rPr>
          <w:rFonts w:ascii="Arial" w:hAnsi="Arial"/>
          <w:sz w:val="18"/>
          <w:szCs w:val="18"/>
        </w:rPr>
        <w:t xml:space="preserve"> należy natychmiastowe informowanie </w:t>
      </w:r>
      <w:r>
        <w:rPr>
          <w:rStyle w:val="Brak"/>
          <w:rFonts w:ascii="Arial" w:hAnsi="Arial"/>
          <w:i/>
          <w:iCs/>
          <w:sz w:val="18"/>
          <w:szCs w:val="18"/>
        </w:rPr>
        <w:t xml:space="preserve">Zamawiającego </w:t>
      </w:r>
      <w:r>
        <w:rPr>
          <w:rFonts w:ascii="Arial" w:hAnsi="Arial"/>
          <w:sz w:val="18"/>
          <w:szCs w:val="18"/>
        </w:rPr>
        <w:t>- pisemnie - o wszystkich możliwych zagrożeniach w terminowym wykonywaniu przedmiotu umowy z podaniem ich przypuszczalnych konsekwencji.</w:t>
      </w:r>
    </w:p>
    <w:p w:rsidR="00040EED" w:rsidRDefault="001D6B3D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 xml:space="preserve">Do obowiązków </w:t>
      </w:r>
      <w:r>
        <w:rPr>
          <w:rStyle w:val="Brak"/>
          <w:rFonts w:ascii="Arial" w:hAnsi="Arial"/>
          <w:i/>
          <w:iCs/>
          <w:sz w:val="18"/>
          <w:szCs w:val="18"/>
        </w:rPr>
        <w:t>Wykonawcy</w:t>
      </w:r>
      <w:r>
        <w:rPr>
          <w:rStyle w:val="Brak"/>
          <w:rFonts w:ascii="Arial" w:hAnsi="Arial"/>
          <w:sz w:val="18"/>
          <w:szCs w:val="18"/>
        </w:rPr>
        <w:t xml:space="preserve"> należy zachowanie należytej staranności w czasie prowadzenia robót </w:t>
      </w:r>
      <w:r>
        <w:rPr>
          <w:rStyle w:val="Brak"/>
          <w:rFonts w:ascii="Arial Unicode MS" w:hAnsi="Arial Unicode MS"/>
          <w:sz w:val="18"/>
          <w:szCs w:val="18"/>
        </w:rPr>
        <w:br/>
      </w:r>
      <w:r>
        <w:rPr>
          <w:rStyle w:val="Brak"/>
          <w:rFonts w:ascii="Arial" w:hAnsi="Arial"/>
          <w:sz w:val="18"/>
          <w:szCs w:val="18"/>
        </w:rPr>
        <w:t xml:space="preserve">w sąsiedztwie elementów już wykonanych oraz bieżące zabezpieczanie wykonywanych robót w sposób uniemożliwiający zniszczenie ich efektów. W razie niewykonania tego zobowiązania, </w:t>
      </w:r>
      <w:r>
        <w:rPr>
          <w:rStyle w:val="Brak"/>
          <w:rFonts w:ascii="Arial" w:hAnsi="Arial"/>
          <w:i/>
          <w:iCs/>
          <w:sz w:val="18"/>
          <w:szCs w:val="18"/>
        </w:rPr>
        <w:t>Zamawiający</w:t>
      </w:r>
      <w:r>
        <w:rPr>
          <w:rStyle w:val="Brak"/>
          <w:rFonts w:ascii="Arial" w:hAnsi="Arial"/>
          <w:sz w:val="18"/>
          <w:szCs w:val="18"/>
        </w:rPr>
        <w:t xml:space="preserve"> może sam wykonać powyższe na koszt </w:t>
      </w:r>
      <w:r>
        <w:rPr>
          <w:rStyle w:val="Brak"/>
          <w:rFonts w:ascii="Arial" w:hAnsi="Arial"/>
          <w:i/>
          <w:iCs/>
          <w:sz w:val="18"/>
          <w:szCs w:val="18"/>
        </w:rPr>
        <w:t>Wykonawcy.</w:t>
      </w:r>
    </w:p>
    <w:p w:rsidR="00040EED" w:rsidRDefault="001D6B3D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Odbiór przed upływem okresu gwarancji </w:t>
      </w:r>
      <w:r>
        <w:rPr>
          <w:rStyle w:val="Brak"/>
          <w:rFonts w:ascii="Arial" w:hAnsi="Arial"/>
          <w:spacing w:val="-4"/>
          <w:sz w:val="18"/>
          <w:szCs w:val="18"/>
        </w:rPr>
        <w:t xml:space="preserve">polega na każdorazowej ocenie jakościowej wykonanych robót związanych z usunięciem wad i/lub usterek, które ujawnią się w okresie rękojmi i gwarancji. Ponadto </w:t>
      </w:r>
      <w:r>
        <w:rPr>
          <w:rStyle w:val="Brak"/>
          <w:rFonts w:ascii="Arial" w:hAnsi="Arial"/>
          <w:i/>
          <w:iCs/>
          <w:spacing w:val="-4"/>
          <w:sz w:val="18"/>
          <w:szCs w:val="18"/>
        </w:rPr>
        <w:t>Wykonawca</w:t>
      </w:r>
      <w:r>
        <w:rPr>
          <w:rStyle w:val="Brak"/>
          <w:rFonts w:ascii="Arial" w:hAnsi="Arial"/>
          <w:spacing w:val="-4"/>
          <w:sz w:val="18"/>
          <w:szCs w:val="18"/>
        </w:rPr>
        <w:t xml:space="preserve"> zobowiązany jest do udziału w odbiorze na miesiąc przed upływem okresu gwarancji.</w:t>
      </w:r>
    </w:p>
    <w:p w:rsidR="00040EED" w:rsidRDefault="00040EED">
      <w:pPr>
        <w:pStyle w:val="Akapitzlist"/>
        <w:spacing w:line="360" w:lineRule="auto"/>
        <w:ind w:left="360"/>
        <w:jc w:val="both"/>
        <w:rPr>
          <w:rStyle w:val="Brak"/>
          <w:rFonts w:ascii="Arial" w:eastAsia="Arial" w:hAnsi="Arial" w:cs="Arial"/>
          <w:spacing w:val="-4"/>
          <w:sz w:val="18"/>
          <w:szCs w:val="18"/>
        </w:rPr>
      </w:pPr>
    </w:p>
    <w:p w:rsidR="00040EED" w:rsidRDefault="001D6B3D">
      <w:pPr>
        <w:pStyle w:val="Zwykytekst"/>
        <w:jc w:val="center"/>
        <w:rPr>
          <w:rStyle w:val="Brak"/>
          <w:rFonts w:ascii="Arial" w:eastAsia="Arial" w:hAnsi="Arial" w:cs="Arial"/>
          <w:b/>
          <w:bCs/>
          <w:sz w:val="18"/>
          <w:szCs w:val="18"/>
        </w:rPr>
      </w:pPr>
      <w:r>
        <w:rPr>
          <w:rStyle w:val="Brak"/>
          <w:rFonts w:ascii="Arial" w:hAnsi="Arial"/>
          <w:b/>
          <w:bCs/>
          <w:sz w:val="18"/>
          <w:szCs w:val="18"/>
        </w:rPr>
        <w:t>§ 6</w:t>
      </w:r>
    </w:p>
    <w:p w:rsidR="00040EED" w:rsidRDefault="001D6B3D">
      <w:pPr>
        <w:pStyle w:val="Zwykytekst"/>
        <w:jc w:val="center"/>
        <w:rPr>
          <w:rStyle w:val="Brak"/>
          <w:rFonts w:ascii="Arial" w:eastAsia="Arial" w:hAnsi="Arial" w:cs="Arial"/>
          <w:b/>
          <w:bCs/>
          <w:sz w:val="18"/>
          <w:szCs w:val="18"/>
        </w:rPr>
      </w:pPr>
      <w:r>
        <w:rPr>
          <w:rStyle w:val="Brak"/>
          <w:rFonts w:ascii="Arial" w:hAnsi="Arial"/>
          <w:b/>
          <w:bCs/>
          <w:sz w:val="18"/>
          <w:szCs w:val="18"/>
        </w:rPr>
        <w:t>Wynagrodzenie i sposób płatności</w:t>
      </w:r>
    </w:p>
    <w:p w:rsidR="00040EED" w:rsidRDefault="00040EED">
      <w:pPr>
        <w:pStyle w:val="Zwykytekst"/>
        <w:jc w:val="center"/>
        <w:rPr>
          <w:rStyle w:val="Brak"/>
          <w:rFonts w:ascii="Arial" w:eastAsia="Arial" w:hAnsi="Arial" w:cs="Arial"/>
          <w:b/>
          <w:bCs/>
          <w:sz w:val="18"/>
          <w:szCs w:val="18"/>
        </w:rPr>
      </w:pPr>
    </w:p>
    <w:p w:rsidR="00040EED" w:rsidRDefault="001D6B3D">
      <w:pPr>
        <w:pStyle w:val="Standard"/>
        <w:numPr>
          <w:ilvl w:val="0"/>
          <w:numId w:val="26"/>
        </w:numPr>
        <w:spacing w:after="0" w:line="360" w:lineRule="auto"/>
        <w:jc w:val="both"/>
        <w:rPr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 xml:space="preserve">Za wykonanie przedmiotu umowy </w:t>
      </w:r>
      <w:r>
        <w:rPr>
          <w:rStyle w:val="Brak"/>
          <w:rFonts w:ascii="Arial" w:hAnsi="Arial"/>
          <w:i/>
          <w:iCs/>
          <w:sz w:val="18"/>
          <w:szCs w:val="18"/>
        </w:rPr>
        <w:t>Wykonawca</w:t>
      </w:r>
      <w:r>
        <w:rPr>
          <w:rStyle w:val="Brak"/>
          <w:rFonts w:ascii="Arial" w:hAnsi="Arial"/>
          <w:sz w:val="18"/>
          <w:szCs w:val="18"/>
        </w:rPr>
        <w:t xml:space="preserve"> otrzyma wynagrodzenie ryczałtowe</w:t>
      </w:r>
      <w:r>
        <w:rPr>
          <w:rStyle w:val="Brak"/>
          <w:rFonts w:ascii="Arial Unicode MS" w:eastAsia="Arial Unicode MS" w:hAnsi="Arial Unicode MS" w:cs="Arial Unicode MS"/>
          <w:sz w:val="18"/>
          <w:szCs w:val="18"/>
        </w:rPr>
        <w:br/>
      </w:r>
      <w:r>
        <w:rPr>
          <w:rStyle w:val="Brak"/>
          <w:rFonts w:ascii="Arial" w:hAnsi="Arial"/>
          <w:sz w:val="18"/>
          <w:szCs w:val="18"/>
        </w:rPr>
        <w:t>w wysokości: ………………. PLN, (słownie: …………………………………………….. ) wraz z podatkiem VAT.</w:t>
      </w:r>
    </w:p>
    <w:p w:rsidR="00040EED" w:rsidRDefault="001D6B3D">
      <w:pPr>
        <w:pStyle w:val="Standard"/>
        <w:numPr>
          <w:ilvl w:val="0"/>
          <w:numId w:val="26"/>
        </w:numPr>
        <w:spacing w:after="0" w:line="360" w:lineRule="auto"/>
        <w:jc w:val="both"/>
        <w:rPr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>Wynagrodzenie, określone w ust. 1 zawiera wszelkie koszty jakie ponosi Wykonawca w celu należytego zrealizowania wszystkich obowiązków objętych umową, jak i tych których nie można było przewidzieć, w tym w szczególności: koszty wykonania robót budowlanych, wszelkich robót przygotowawczych, porządkowych, organizacji miejsca pracy wraz z jego późniejszą likwidacją, koszt związany z odbiorem, koszty wykonania dokumentacji powykonawczej, oraz inne w tym wynagrodzenie pracowników, ubezpieczenia, koszty usunięcia wad w okresie rękojmi i gwarancji, koszty dojazdów, wszelkie podatki (także należny podatek VAT) oraz zysk Wykonawcy, inne opłaty, które mogą wystąpić przy realizacji przedmiotu umowy oraz inne koszty wynikające z niniejszej umowy, bez których nie jest możliwe prawidłowe wykonanie jej przedmiotu.</w:t>
      </w:r>
    </w:p>
    <w:p w:rsidR="00040EED" w:rsidRDefault="001D6B3D">
      <w:pPr>
        <w:pStyle w:val="Standard"/>
        <w:numPr>
          <w:ilvl w:val="0"/>
          <w:numId w:val="26"/>
        </w:numPr>
        <w:spacing w:after="0" w:line="360" w:lineRule="auto"/>
        <w:jc w:val="both"/>
        <w:rPr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 xml:space="preserve">Wynagrodzenie, o którym mowa w ust. 1 wypłacone będzie </w:t>
      </w:r>
      <w:r>
        <w:rPr>
          <w:rStyle w:val="Brak"/>
          <w:rFonts w:ascii="Arial" w:hAnsi="Arial"/>
          <w:i/>
          <w:iCs/>
          <w:sz w:val="18"/>
          <w:szCs w:val="18"/>
        </w:rPr>
        <w:t>Wykonawcy</w:t>
      </w:r>
      <w:r>
        <w:rPr>
          <w:rStyle w:val="Brak"/>
          <w:rFonts w:ascii="Arial" w:hAnsi="Arial"/>
          <w:sz w:val="18"/>
          <w:szCs w:val="18"/>
        </w:rPr>
        <w:t xml:space="preserve"> jednorazowo po zrealizowaniu przedmiotu umowy z zastrzeżeniem zapisu § 5 ust. 10.</w:t>
      </w:r>
    </w:p>
    <w:p w:rsidR="00040EED" w:rsidRDefault="001D6B3D">
      <w:pPr>
        <w:pStyle w:val="Standard"/>
        <w:numPr>
          <w:ilvl w:val="0"/>
          <w:numId w:val="26"/>
        </w:numPr>
        <w:spacing w:after="0" w:line="360" w:lineRule="auto"/>
        <w:jc w:val="both"/>
        <w:rPr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 xml:space="preserve">Zapłata wynagrodzenia nastąpi przelewem na rachunek bankowy </w:t>
      </w:r>
      <w:r>
        <w:rPr>
          <w:rStyle w:val="Brak"/>
          <w:rFonts w:ascii="Arial" w:hAnsi="Arial"/>
          <w:i/>
          <w:iCs/>
          <w:sz w:val="18"/>
          <w:szCs w:val="18"/>
        </w:rPr>
        <w:t>Wykonawcy</w:t>
      </w:r>
      <w:r>
        <w:rPr>
          <w:rStyle w:val="Brak"/>
          <w:rFonts w:ascii="Arial" w:hAnsi="Arial"/>
          <w:sz w:val="18"/>
          <w:szCs w:val="18"/>
        </w:rPr>
        <w:t xml:space="preserve"> wskazany na fakturze, w ciągu 21 dni od daty przyjęcia przez </w:t>
      </w:r>
      <w:r>
        <w:rPr>
          <w:rStyle w:val="Brak"/>
          <w:rFonts w:ascii="Arial" w:hAnsi="Arial"/>
          <w:i/>
          <w:iCs/>
          <w:sz w:val="18"/>
          <w:szCs w:val="18"/>
        </w:rPr>
        <w:t>Zamawiającego</w:t>
      </w:r>
      <w:r>
        <w:rPr>
          <w:rStyle w:val="Brak"/>
          <w:rFonts w:ascii="Arial" w:hAnsi="Arial"/>
          <w:sz w:val="18"/>
          <w:szCs w:val="18"/>
        </w:rPr>
        <w:t xml:space="preserve"> prawidłowo sporządzonej faktury VAT wraz z protokołem odbioru końcowego zatwierdzonym przez </w:t>
      </w:r>
      <w:r>
        <w:rPr>
          <w:rStyle w:val="Brak"/>
          <w:rFonts w:ascii="Arial" w:hAnsi="Arial"/>
          <w:i/>
          <w:iCs/>
          <w:sz w:val="18"/>
          <w:szCs w:val="18"/>
        </w:rPr>
        <w:t>Zamawiającego.</w:t>
      </w:r>
    </w:p>
    <w:p w:rsidR="00040EED" w:rsidRDefault="001D6B3D">
      <w:pPr>
        <w:pStyle w:val="Standard"/>
        <w:numPr>
          <w:ilvl w:val="0"/>
          <w:numId w:val="26"/>
        </w:numPr>
        <w:spacing w:after="0" w:line="360" w:lineRule="auto"/>
        <w:jc w:val="both"/>
        <w:rPr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 xml:space="preserve">Za datę dokonania zapłaty przyjmuje się datę obciążenia rachunku bankowego </w:t>
      </w:r>
      <w:r>
        <w:rPr>
          <w:rStyle w:val="Brak"/>
          <w:rFonts w:ascii="Arial" w:hAnsi="Arial"/>
          <w:i/>
          <w:iCs/>
          <w:sz w:val="18"/>
          <w:szCs w:val="18"/>
        </w:rPr>
        <w:t>Zamawiającego</w:t>
      </w:r>
      <w:r>
        <w:rPr>
          <w:rStyle w:val="Brak"/>
          <w:rFonts w:ascii="Arial" w:hAnsi="Arial"/>
          <w:sz w:val="18"/>
          <w:szCs w:val="18"/>
        </w:rPr>
        <w:t>.</w:t>
      </w:r>
    </w:p>
    <w:p w:rsidR="00040EED" w:rsidRDefault="001D6B3D">
      <w:pPr>
        <w:pStyle w:val="Stopka"/>
        <w:numPr>
          <w:ilvl w:val="0"/>
          <w:numId w:val="27"/>
        </w:numPr>
        <w:suppressAutoHyphens/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Wykonawca oświadcza, że jest czynnym podatnikiem podatku od towarów i usług.</w:t>
      </w:r>
    </w:p>
    <w:p w:rsidR="00040EED" w:rsidRDefault="001D6B3D">
      <w:pPr>
        <w:pStyle w:val="Stopka"/>
        <w:numPr>
          <w:ilvl w:val="0"/>
          <w:numId w:val="27"/>
        </w:numPr>
        <w:suppressAutoHyphens/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Wykonawca oświadcza, iż wskazany przez niego w ust. 4 rachunek bankowy, na który ma być dokonywana płatność jest rachunkiem rozliczeniowym, o którym mowa w art. 49 ust. 1 pkt 1 ustawy z dnia 29 sierpnia 1997 r. – Prawo bankowe i został zgłoszony do właściwego urzędu skarbowego.</w:t>
      </w:r>
    </w:p>
    <w:p w:rsidR="00040EED" w:rsidRDefault="001D6B3D">
      <w:pPr>
        <w:pStyle w:val="Stopka"/>
        <w:numPr>
          <w:ilvl w:val="0"/>
          <w:numId w:val="27"/>
        </w:numPr>
        <w:suppressAutoHyphens/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Wykonawca zobowiązuje się powiadomić w ciągu 24</w:t>
      </w:r>
      <w:r w:rsidR="00C4120A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 godzin </w:t>
      </w:r>
      <w:r w:rsidR="00C4120A" w:rsidRPr="00C4120A">
        <w:rPr>
          <w:rFonts w:ascii="Arial" w:hAnsi="Arial"/>
          <w:sz w:val="18"/>
          <w:szCs w:val="18"/>
        </w:rPr>
        <w:t>od chwili wykreślenia</w:t>
      </w:r>
      <w:r w:rsidR="00C4120A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Zamawiającego o wykreśleniu jego rachunku bankowego z wykazu, o którym mowa w przepisie art. 96b ust. 1 ustawy z dnia 11 marca 2004 r. o podatku od towarów i usług, prowadzonym przez Szefa Krajowej Administracji Skarbowej lub o utracie statusu czynnego podatnika VAT. Naruszenie powyższego obowiązku skutkuje powstaniem roszczenia odszkodowawczego do wysokości poniesionej szkody.</w:t>
      </w:r>
    </w:p>
    <w:p w:rsidR="00040EED" w:rsidRDefault="001D6B3D">
      <w:pPr>
        <w:pStyle w:val="Stopka"/>
        <w:numPr>
          <w:ilvl w:val="0"/>
          <w:numId w:val="27"/>
        </w:numPr>
        <w:suppressAutoHyphens/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Jeżeli rachunek bankowy nie został uwidoczniony w wykazie, o którym mowa w ust. 8, Zamawiający zastrzega sobie możliwość wstrzymania płatności z tytułu wykonanego zamówienia do momentu ustalenia okoliczności sprawy i wskazania rachunku bankowego, który będzie umożliwiał uznanie danej płatności za koszt uzyskania przychodu w rozumieniu przepisów podatkowych. Wstrzymanie płatności nie spowoduje żadnych ujemnych następstw dla Zamawiającego, w tym w szczególności nie będzie źródłem roszczenia </w:t>
      </w:r>
      <w:r>
        <w:rPr>
          <w:rFonts w:ascii="Arial Unicode MS" w:eastAsia="Arial Unicode MS" w:hAnsi="Arial Unicode MS" w:cs="Arial Unicode MS"/>
          <w:sz w:val="18"/>
          <w:szCs w:val="18"/>
        </w:rPr>
        <w:br/>
      </w:r>
      <w:r>
        <w:rPr>
          <w:rFonts w:ascii="Arial" w:hAnsi="Arial"/>
          <w:sz w:val="18"/>
          <w:szCs w:val="18"/>
        </w:rPr>
        <w:t>o zapłatę odsetek za opóźnienie w płatności  lub kar umownych na rzecz Wykonawcy.</w:t>
      </w:r>
    </w:p>
    <w:p w:rsidR="00040EED" w:rsidRDefault="001D6B3D">
      <w:pPr>
        <w:pStyle w:val="Stopka"/>
        <w:numPr>
          <w:ilvl w:val="0"/>
          <w:numId w:val="26"/>
        </w:numPr>
        <w:suppressAutoHyphens/>
        <w:spacing w:line="360" w:lineRule="auto"/>
        <w:jc w:val="both"/>
        <w:rPr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>Zamawiający przy dokonywaniu płatności ma prawo zastosować mechanizm podzielonej płatności, o którym mowa w ustawie z dnia 11 marca 2004 r. o podatku od towarów i usług (</w:t>
      </w:r>
      <w:proofErr w:type="spellStart"/>
      <w:r w:rsidRPr="001D6B3D">
        <w:rPr>
          <w:rStyle w:val="Brak"/>
          <w:rFonts w:ascii="Arial" w:hAnsi="Arial"/>
          <w:sz w:val="18"/>
          <w:szCs w:val="18"/>
        </w:rPr>
        <w:t>t.j</w:t>
      </w:r>
      <w:proofErr w:type="spellEnd"/>
      <w:r w:rsidRPr="001D6B3D">
        <w:rPr>
          <w:rStyle w:val="Brak"/>
          <w:rFonts w:ascii="Arial" w:hAnsi="Arial"/>
          <w:sz w:val="18"/>
          <w:szCs w:val="18"/>
        </w:rPr>
        <w:t xml:space="preserve">. Dz. U. z 2021 r. poz. 685 z </w:t>
      </w:r>
      <w:proofErr w:type="spellStart"/>
      <w:r w:rsidRPr="001D6B3D">
        <w:rPr>
          <w:rStyle w:val="Brak"/>
          <w:rFonts w:ascii="Arial" w:hAnsi="Arial"/>
          <w:sz w:val="18"/>
          <w:szCs w:val="18"/>
        </w:rPr>
        <w:t>późn</w:t>
      </w:r>
      <w:proofErr w:type="spellEnd"/>
      <w:r w:rsidRPr="001D6B3D">
        <w:rPr>
          <w:rStyle w:val="Brak"/>
          <w:rFonts w:ascii="Arial" w:hAnsi="Arial"/>
          <w:sz w:val="18"/>
          <w:szCs w:val="18"/>
        </w:rPr>
        <w:t>. zm.)</w:t>
      </w:r>
      <w:r>
        <w:rPr>
          <w:rStyle w:val="Brak"/>
          <w:rFonts w:ascii="Arial" w:hAnsi="Arial"/>
          <w:sz w:val="18"/>
          <w:szCs w:val="18"/>
          <w:vertAlign w:val="superscript"/>
        </w:rPr>
        <w:t xml:space="preserve"> </w:t>
      </w:r>
      <w:r>
        <w:rPr>
          <w:rStyle w:val="Brak"/>
          <w:rFonts w:ascii="Arial" w:eastAsia="Arial" w:hAnsi="Arial" w:cs="Arial"/>
          <w:sz w:val="18"/>
          <w:szCs w:val="18"/>
          <w:vertAlign w:val="superscript"/>
        </w:rPr>
        <w:footnoteReference w:id="2"/>
      </w:r>
    </w:p>
    <w:p w:rsidR="00040EED" w:rsidRDefault="001D6B3D">
      <w:pPr>
        <w:pStyle w:val="Stopka"/>
        <w:numPr>
          <w:ilvl w:val="0"/>
          <w:numId w:val="27"/>
        </w:numPr>
        <w:suppressAutoHyphens/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Wykonawca ma prawo żądać od Zamawiającego ustawowych odsetek w razie opóźnienia w płatności, </w:t>
      </w:r>
      <w:r>
        <w:rPr>
          <w:rFonts w:ascii="Arial Unicode MS" w:eastAsia="Arial Unicode MS" w:hAnsi="Arial Unicode MS" w:cs="Arial Unicode MS"/>
          <w:sz w:val="18"/>
          <w:szCs w:val="18"/>
        </w:rPr>
        <w:br/>
      </w:r>
      <w:r>
        <w:rPr>
          <w:rFonts w:ascii="Arial" w:hAnsi="Arial"/>
          <w:sz w:val="18"/>
          <w:szCs w:val="18"/>
        </w:rPr>
        <w:t>z zastrzeżeniem ust. 9.</w:t>
      </w:r>
    </w:p>
    <w:p w:rsidR="00040EED" w:rsidRDefault="00040EED">
      <w:pPr>
        <w:pStyle w:val="Zwykytekst"/>
        <w:jc w:val="center"/>
        <w:rPr>
          <w:rStyle w:val="Brak"/>
          <w:rFonts w:ascii="Arial" w:eastAsia="Arial" w:hAnsi="Arial" w:cs="Arial"/>
          <w:b/>
          <w:bCs/>
          <w:sz w:val="18"/>
          <w:szCs w:val="18"/>
        </w:rPr>
      </w:pPr>
    </w:p>
    <w:p w:rsidR="00040EED" w:rsidRDefault="001D6B3D">
      <w:pPr>
        <w:pStyle w:val="Zwykytekst"/>
        <w:jc w:val="center"/>
        <w:rPr>
          <w:rStyle w:val="Brak"/>
          <w:rFonts w:ascii="Arial" w:eastAsia="Arial" w:hAnsi="Arial" w:cs="Arial"/>
          <w:b/>
          <w:bCs/>
          <w:sz w:val="18"/>
          <w:szCs w:val="18"/>
        </w:rPr>
      </w:pPr>
      <w:r>
        <w:rPr>
          <w:rStyle w:val="Brak"/>
          <w:rFonts w:ascii="Arial" w:hAnsi="Arial"/>
          <w:b/>
          <w:bCs/>
          <w:sz w:val="18"/>
          <w:szCs w:val="18"/>
        </w:rPr>
        <w:t>§ 7</w:t>
      </w:r>
    </w:p>
    <w:p w:rsidR="00040EED" w:rsidRDefault="001D6B3D">
      <w:pPr>
        <w:pStyle w:val="Zwykytekst"/>
        <w:jc w:val="center"/>
        <w:rPr>
          <w:rStyle w:val="Brak"/>
          <w:rFonts w:ascii="Arial" w:eastAsia="Arial" w:hAnsi="Arial" w:cs="Arial"/>
          <w:b/>
          <w:bCs/>
          <w:sz w:val="18"/>
          <w:szCs w:val="18"/>
        </w:rPr>
      </w:pPr>
      <w:r>
        <w:rPr>
          <w:rStyle w:val="Brak"/>
          <w:rFonts w:ascii="Arial" w:hAnsi="Arial"/>
          <w:b/>
          <w:bCs/>
          <w:sz w:val="18"/>
          <w:szCs w:val="18"/>
        </w:rPr>
        <w:t>Rękojmia za wady</w:t>
      </w:r>
    </w:p>
    <w:p w:rsidR="00040EED" w:rsidRDefault="00040EED">
      <w:pPr>
        <w:pStyle w:val="Zwykytekst"/>
        <w:jc w:val="center"/>
        <w:rPr>
          <w:rStyle w:val="Brak"/>
          <w:rFonts w:ascii="Arial" w:eastAsia="Arial" w:hAnsi="Arial" w:cs="Arial"/>
          <w:b/>
          <w:bCs/>
          <w:sz w:val="18"/>
          <w:szCs w:val="18"/>
        </w:rPr>
      </w:pPr>
    </w:p>
    <w:p w:rsidR="00040EED" w:rsidRDefault="001D6B3D">
      <w:pPr>
        <w:numPr>
          <w:ilvl w:val="0"/>
          <w:numId w:val="29"/>
        </w:numPr>
        <w:spacing w:after="0" w:line="360" w:lineRule="auto"/>
        <w:jc w:val="both"/>
        <w:rPr>
          <w:rFonts w:ascii="Arial" w:hAnsi="Arial"/>
          <w:sz w:val="18"/>
          <w:szCs w:val="18"/>
        </w:rPr>
      </w:pPr>
      <w:r>
        <w:rPr>
          <w:rStyle w:val="Brak"/>
          <w:rFonts w:ascii="Arial" w:hAnsi="Arial"/>
          <w:i/>
          <w:iCs/>
          <w:sz w:val="18"/>
          <w:szCs w:val="18"/>
        </w:rPr>
        <w:t>Wykonawca</w:t>
      </w:r>
      <w:r>
        <w:rPr>
          <w:rFonts w:ascii="Arial" w:hAnsi="Arial"/>
          <w:sz w:val="18"/>
          <w:szCs w:val="18"/>
        </w:rPr>
        <w:t xml:space="preserve"> jest odpowiedzialny względem </w:t>
      </w:r>
      <w:r>
        <w:rPr>
          <w:rStyle w:val="Brak"/>
          <w:rFonts w:ascii="Arial" w:hAnsi="Arial"/>
          <w:i/>
          <w:iCs/>
          <w:sz w:val="18"/>
          <w:szCs w:val="18"/>
        </w:rPr>
        <w:t>Zamawiającego</w:t>
      </w:r>
      <w:r>
        <w:rPr>
          <w:rFonts w:ascii="Arial" w:hAnsi="Arial"/>
          <w:sz w:val="18"/>
          <w:szCs w:val="18"/>
        </w:rPr>
        <w:t xml:space="preserve"> za wady fizyczne lub prawne przedmiotu umowy  na zasadach określonych w ustawie Kodeks cywilny z zastrzeżeniem postanowień niniejszej umowy.</w:t>
      </w:r>
    </w:p>
    <w:p w:rsidR="00040EED" w:rsidRDefault="001D6B3D">
      <w:pPr>
        <w:numPr>
          <w:ilvl w:val="0"/>
          <w:numId w:val="29"/>
        </w:numPr>
        <w:spacing w:after="0"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Uprawnienia z tytułu rękojmi za wady fizyczne przedmiotu umowy przysługują </w:t>
      </w:r>
      <w:r>
        <w:rPr>
          <w:rStyle w:val="Brak"/>
          <w:rFonts w:ascii="Arial" w:hAnsi="Arial"/>
          <w:i/>
          <w:iCs/>
          <w:sz w:val="18"/>
          <w:szCs w:val="18"/>
        </w:rPr>
        <w:t xml:space="preserve">Zamawiającemu </w:t>
      </w:r>
      <w:r>
        <w:rPr>
          <w:rFonts w:ascii="Arial" w:hAnsi="Arial"/>
          <w:sz w:val="18"/>
          <w:szCs w:val="18"/>
        </w:rPr>
        <w:t xml:space="preserve">niezależnie od uprawnień wynikających z gwarancji – wszelkie postanowienia zawarte w dokumencie gwarancji lub ofercie </w:t>
      </w:r>
      <w:r>
        <w:rPr>
          <w:rStyle w:val="Brak"/>
          <w:rFonts w:ascii="Arial" w:hAnsi="Arial"/>
          <w:i/>
          <w:iCs/>
          <w:sz w:val="18"/>
          <w:szCs w:val="18"/>
        </w:rPr>
        <w:t xml:space="preserve">Wykonawcy, </w:t>
      </w:r>
      <w:r>
        <w:rPr>
          <w:rFonts w:ascii="Arial" w:hAnsi="Arial"/>
          <w:sz w:val="18"/>
          <w:szCs w:val="18"/>
        </w:rPr>
        <w:t>a sprzeczne z powyższym, uważa się za bezskuteczne wobec Stron.</w:t>
      </w:r>
    </w:p>
    <w:p w:rsidR="00040EED" w:rsidRDefault="001D6B3D">
      <w:pPr>
        <w:numPr>
          <w:ilvl w:val="0"/>
          <w:numId w:val="29"/>
        </w:numPr>
        <w:spacing w:after="0" w:line="360" w:lineRule="auto"/>
        <w:jc w:val="both"/>
        <w:rPr>
          <w:rFonts w:ascii="Arial" w:hAnsi="Arial"/>
          <w:sz w:val="18"/>
          <w:szCs w:val="18"/>
        </w:rPr>
      </w:pPr>
      <w:r>
        <w:rPr>
          <w:rStyle w:val="Brak"/>
          <w:rFonts w:ascii="Arial" w:hAnsi="Arial"/>
          <w:b/>
          <w:bCs/>
          <w:sz w:val="18"/>
          <w:szCs w:val="18"/>
        </w:rPr>
        <w:t>Termin rękojmi wynosi 5 lat</w:t>
      </w:r>
      <w:r>
        <w:rPr>
          <w:rFonts w:ascii="Arial" w:hAnsi="Arial"/>
          <w:sz w:val="18"/>
          <w:szCs w:val="18"/>
        </w:rPr>
        <w:t xml:space="preserve">. Bieg terminu rozpoczyna się w dacie podpisania przez </w:t>
      </w:r>
      <w:r>
        <w:rPr>
          <w:rStyle w:val="Brak"/>
          <w:rFonts w:ascii="Arial" w:hAnsi="Arial"/>
          <w:i/>
          <w:iCs/>
          <w:sz w:val="18"/>
          <w:szCs w:val="18"/>
        </w:rPr>
        <w:t>Zamawiającego</w:t>
      </w:r>
      <w:r>
        <w:rPr>
          <w:rFonts w:ascii="Arial" w:hAnsi="Arial"/>
          <w:sz w:val="18"/>
          <w:szCs w:val="18"/>
        </w:rPr>
        <w:t xml:space="preserve"> Protokołu Odbioru Końcowego przedmiotu umowy. </w:t>
      </w:r>
    </w:p>
    <w:p w:rsidR="00040EED" w:rsidRDefault="001D6B3D">
      <w:pPr>
        <w:numPr>
          <w:ilvl w:val="0"/>
          <w:numId w:val="29"/>
        </w:numPr>
        <w:spacing w:after="0" w:line="360" w:lineRule="auto"/>
        <w:jc w:val="both"/>
        <w:rPr>
          <w:rFonts w:ascii="Arial" w:hAnsi="Arial"/>
          <w:sz w:val="18"/>
          <w:szCs w:val="18"/>
        </w:rPr>
      </w:pPr>
      <w:r>
        <w:rPr>
          <w:rStyle w:val="Brak"/>
          <w:rFonts w:ascii="Arial" w:hAnsi="Arial"/>
          <w:i/>
          <w:iCs/>
          <w:sz w:val="18"/>
          <w:szCs w:val="18"/>
        </w:rPr>
        <w:t xml:space="preserve">Roszczenie </w:t>
      </w:r>
      <w:r>
        <w:rPr>
          <w:rFonts w:ascii="Arial" w:hAnsi="Arial"/>
          <w:sz w:val="18"/>
          <w:szCs w:val="18"/>
        </w:rPr>
        <w:t>o usunięcie wady przedawnia się z upływem roku licząc od dnia stwierdzenia wady</w:t>
      </w:r>
      <w:r>
        <w:rPr>
          <w:rStyle w:val="Brak"/>
          <w:rFonts w:ascii="Arial" w:hAnsi="Arial"/>
          <w:i/>
          <w:iCs/>
          <w:sz w:val="18"/>
          <w:szCs w:val="18"/>
        </w:rPr>
        <w:t xml:space="preserve">. </w:t>
      </w:r>
    </w:p>
    <w:p w:rsidR="00040EED" w:rsidRDefault="001D6B3D">
      <w:pPr>
        <w:numPr>
          <w:ilvl w:val="0"/>
          <w:numId w:val="29"/>
        </w:numPr>
        <w:spacing w:after="0" w:line="360" w:lineRule="auto"/>
        <w:jc w:val="both"/>
        <w:rPr>
          <w:rFonts w:ascii="Arial" w:hAnsi="Arial"/>
          <w:sz w:val="18"/>
          <w:szCs w:val="18"/>
        </w:rPr>
      </w:pPr>
      <w:r>
        <w:rPr>
          <w:rStyle w:val="Brak"/>
          <w:rFonts w:ascii="Arial" w:hAnsi="Arial"/>
          <w:i/>
          <w:iCs/>
          <w:sz w:val="18"/>
          <w:szCs w:val="18"/>
        </w:rPr>
        <w:t>Zamawiający</w:t>
      </w:r>
      <w:r>
        <w:rPr>
          <w:rFonts w:ascii="Arial" w:hAnsi="Arial"/>
          <w:sz w:val="18"/>
          <w:szCs w:val="18"/>
        </w:rPr>
        <w:t xml:space="preserve"> zawiadomi </w:t>
      </w:r>
      <w:r>
        <w:rPr>
          <w:rStyle w:val="Brak"/>
          <w:rFonts w:ascii="Arial" w:hAnsi="Arial"/>
          <w:i/>
          <w:iCs/>
          <w:sz w:val="18"/>
          <w:szCs w:val="18"/>
        </w:rPr>
        <w:t>Wykonawcę</w:t>
      </w:r>
      <w:r>
        <w:rPr>
          <w:rFonts w:ascii="Arial" w:hAnsi="Arial"/>
          <w:sz w:val="18"/>
          <w:szCs w:val="18"/>
        </w:rPr>
        <w:t xml:space="preserve"> o wadzie telefonicznie (nr ……………………..…….), e-mailem (…………………) lub pisemnie na adres </w:t>
      </w:r>
      <w:r>
        <w:rPr>
          <w:rStyle w:val="Brak"/>
          <w:rFonts w:ascii="Arial" w:hAnsi="Arial"/>
          <w:i/>
          <w:iCs/>
          <w:sz w:val="18"/>
          <w:szCs w:val="18"/>
        </w:rPr>
        <w:t>Wykonawcy.</w:t>
      </w:r>
    </w:p>
    <w:p w:rsidR="00040EED" w:rsidRDefault="001D6B3D">
      <w:pPr>
        <w:numPr>
          <w:ilvl w:val="0"/>
          <w:numId w:val="29"/>
        </w:numPr>
        <w:spacing w:after="0"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W terminie określonym w ust. 4</w:t>
      </w:r>
      <w:r>
        <w:rPr>
          <w:rStyle w:val="Brak"/>
          <w:rFonts w:ascii="Arial" w:hAnsi="Arial"/>
          <w:i/>
          <w:iCs/>
          <w:sz w:val="18"/>
          <w:szCs w:val="18"/>
        </w:rPr>
        <w:t xml:space="preserve"> Zamawiający </w:t>
      </w:r>
      <w:r>
        <w:rPr>
          <w:rFonts w:ascii="Arial" w:hAnsi="Arial"/>
          <w:sz w:val="18"/>
          <w:szCs w:val="18"/>
        </w:rPr>
        <w:t xml:space="preserve">może złożyć oświadczenie o odstąpieniu od umowy albo obniżeniu ceny z powodu wady przedmiotu umowy lub jego części. Jeżeli </w:t>
      </w:r>
      <w:r>
        <w:rPr>
          <w:rStyle w:val="Brak"/>
          <w:rFonts w:ascii="Arial" w:hAnsi="Arial"/>
          <w:i/>
          <w:iCs/>
          <w:sz w:val="18"/>
          <w:szCs w:val="18"/>
        </w:rPr>
        <w:t>Zamawiający</w:t>
      </w:r>
      <w:r>
        <w:rPr>
          <w:rFonts w:ascii="Arial" w:hAnsi="Arial"/>
          <w:sz w:val="18"/>
          <w:szCs w:val="18"/>
        </w:rPr>
        <w:t xml:space="preserve"> zażądał wymianę przedmiotu umowy na wolny od wad lub usunięcia wady, bieg terminu do złożenia oświadczenia o odstąpieniu od umowy albo obniżeniu ceny rozpoczyna się z chwilą bezskutecznego upływu terminu do wymiany przedmiotu umowy lub jego części lub usunięcia wady. </w:t>
      </w:r>
    </w:p>
    <w:p w:rsidR="00040EED" w:rsidRDefault="001D6B3D">
      <w:pPr>
        <w:numPr>
          <w:ilvl w:val="0"/>
          <w:numId w:val="29"/>
        </w:numPr>
        <w:spacing w:after="0"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W razie dochodzenia przed sądem albo sądem polubownym jednego z uprawnień z tytułu rękojmi termin do wykonania innych uprawnień, przysługujący </w:t>
      </w:r>
      <w:r>
        <w:rPr>
          <w:rStyle w:val="Brak"/>
          <w:rFonts w:ascii="Arial" w:hAnsi="Arial"/>
          <w:i/>
          <w:iCs/>
          <w:sz w:val="18"/>
          <w:szCs w:val="18"/>
        </w:rPr>
        <w:t>Zamawiającemu</w:t>
      </w:r>
      <w:r>
        <w:rPr>
          <w:rFonts w:ascii="Arial" w:hAnsi="Arial"/>
          <w:sz w:val="18"/>
          <w:szCs w:val="18"/>
        </w:rPr>
        <w:t xml:space="preserve"> z tego tytułu, ulega zawieszeniu do czasu prawomocnego zakończenia postępowania.  </w:t>
      </w:r>
    </w:p>
    <w:p w:rsidR="00040EED" w:rsidRDefault="001D6B3D">
      <w:pPr>
        <w:numPr>
          <w:ilvl w:val="0"/>
          <w:numId w:val="29"/>
        </w:numPr>
        <w:spacing w:after="0"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W przypadku wykonywania przez </w:t>
      </w:r>
      <w:r>
        <w:rPr>
          <w:rStyle w:val="Brak"/>
          <w:rFonts w:ascii="Arial" w:hAnsi="Arial"/>
          <w:i/>
          <w:iCs/>
          <w:sz w:val="18"/>
          <w:szCs w:val="18"/>
        </w:rPr>
        <w:t>Zamawiającego</w:t>
      </w:r>
      <w:r>
        <w:rPr>
          <w:rFonts w:ascii="Arial" w:hAnsi="Arial"/>
          <w:sz w:val="18"/>
          <w:szCs w:val="18"/>
        </w:rPr>
        <w:t xml:space="preserve"> uprawnień z gwarancji bieg terminu do wykonania uprawnień z tytułu rękojmi ulega zawieszeniu z dniem zawiadomienia </w:t>
      </w:r>
      <w:r>
        <w:rPr>
          <w:rStyle w:val="Brak"/>
          <w:rFonts w:ascii="Arial" w:hAnsi="Arial"/>
          <w:i/>
          <w:iCs/>
          <w:sz w:val="18"/>
          <w:szCs w:val="18"/>
        </w:rPr>
        <w:t>Wykonawcy</w:t>
      </w:r>
      <w:r>
        <w:rPr>
          <w:rFonts w:ascii="Arial" w:hAnsi="Arial"/>
          <w:sz w:val="18"/>
          <w:szCs w:val="18"/>
        </w:rPr>
        <w:t xml:space="preserve"> o wadzie. Termin ten biegnie dalej od dnia odmowy przez gwaranta wykonania obowiązków wynikających z gwarancji albo bezskutecznego upływu czasu na ich wykonanie.</w:t>
      </w:r>
    </w:p>
    <w:p w:rsidR="00040EED" w:rsidRDefault="001D6B3D">
      <w:pPr>
        <w:numPr>
          <w:ilvl w:val="0"/>
          <w:numId w:val="29"/>
        </w:numPr>
        <w:spacing w:after="0"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Jeżeli przedmiot umowy lub jego część ma wadę </w:t>
      </w:r>
      <w:r>
        <w:rPr>
          <w:rStyle w:val="Brak"/>
          <w:rFonts w:ascii="Arial" w:hAnsi="Arial"/>
          <w:i/>
          <w:iCs/>
          <w:sz w:val="18"/>
          <w:szCs w:val="18"/>
        </w:rPr>
        <w:t xml:space="preserve">Zamawiający </w:t>
      </w:r>
      <w:r>
        <w:rPr>
          <w:rFonts w:ascii="Arial" w:hAnsi="Arial"/>
          <w:sz w:val="18"/>
          <w:szCs w:val="18"/>
        </w:rPr>
        <w:t xml:space="preserve">może złożyć oświadczenie o obniżeniu ceny albo odstąpieniu od umowy, chyba, że </w:t>
      </w:r>
      <w:r>
        <w:rPr>
          <w:rStyle w:val="Brak"/>
          <w:rFonts w:ascii="Arial" w:hAnsi="Arial"/>
          <w:i/>
          <w:iCs/>
          <w:sz w:val="18"/>
          <w:szCs w:val="18"/>
        </w:rPr>
        <w:t>Wykonawca</w:t>
      </w:r>
      <w:r>
        <w:rPr>
          <w:rFonts w:ascii="Arial" w:hAnsi="Arial"/>
          <w:sz w:val="18"/>
          <w:szCs w:val="18"/>
        </w:rPr>
        <w:t xml:space="preserve"> niezwłocznie, ale nie później niż w terminie 14 dni od dnia zgłoszenia wady i bez nadmiernych niedogodności dla </w:t>
      </w:r>
      <w:r>
        <w:rPr>
          <w:rStyle w:val="Brak"/>
          <w:rFonts w:ascii="Arial" w:hAnsi="Arial"/>
          <w:i/>
          <w:iCs/>
          <w:sz w:val="18"/>
          <w:szCs w:val="18"/>
        </w:rPr>
        <w:t>Zamawiającego</w:t>
      </w:r>
      <w:r>
        <w:rPr>
          <w:rFonts w:ascii="Arial" w:hAnsi="Arial"/>
          <w:sz w:val="18"/>
          <w:szCs w:val="18"/>
        </w:rPr>
        <w:t xml:space="preserve"> usunie wadę z zachowaniem zasad określonych w ust. 10. Ograniczenie to nie ma zastosowania, jeżeli przedmiot umowy lub jego część była już naprawiony przez </w:t>
      </w:r>
      <w:r>
        <w:rPr>
          <w:rStyle w:val="Brak"/>
          <w:rFonts w:ascii="Arial" w:hAnsi="Arial"/>
          <w:i/>
          <w:iCs/>
          <w:sz w:val="18"/>
          <w:szCs w:val="18"/>
        </w:rPr>
        <w:t>Wykonawcę</w:t>
      </w:r>
      <w:r>
        <w:rPr>
          <w:rFonts w:ascii="Arial" w:hAnsi="Arial"/>
          <w:sz w:val="18"/>
          <w:szCs w:val="18"/>
        </w:rPr>
        <w:t xml:space="preserve"> albo </w:t>
      </w:r>
      <w:r>
        <w:rPr>
          <w:rStyle w:val="Brak"/>
          <w:rFonts w:ascii="Arial" w:hAnsi="Arial"/>
          <w:i/>
          <w:iCs/>
          <w:sz w:val="18"/>
          <w:szCs w:val="18"/>
        </w:rPr>
        <w:t>Wykonawca</w:t>
      </w:r>
      <w:r>
        <w:rPr>
          <w:rFonts w:ascii="Arial" w:hAnsi="Arial"/>
          <w:sz w:val="18"/>
          <w:szCs w:val="18"/>
        </w:rPr>
        <w:t xml:space="preserve"> nie uczynił zadość obowiązkowi wymiany przedmiotu umowy lub jego części na wolny od wad lub usunięcia wady.</w:t>
      </w:r>
    </w:p>
    <w:p w:rsidR="00040EED" w:rsidRDefault="001D6B3D">
      <w:pPr>
        <w:numPr>
          <w:ilvl w:val="0"/>
          <w:numId w:val="29"/>
        </w:numPr>
        <w:spacing w:after="0"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Jeżeli przedmiot umowy lub jego część ma wadę, </w:t>
      </w:r>
      <w:r>
        <w:rPr>
          <w:rStyle w:val="Brak"/>
          <w:rFonts w:ascii="Arial" w:hAnsi="Arial"/>
          <w:i/>
          <w:iCs/>
          <w:sz w:val="18"/>
          <w:szCs w:val="18"/>
        </w:rPr>
        <w:t xml:space="preserve">Zamawiający </w:t>
      </w:r>
      <w:r>
        <w:rPr>
          <w:rFonts w:ascii="Arial" w:hAnsi="Arial"/>
          <w:sz w:val="18"/>
          <w:szCs w:val="18"/>
        </w:rPr>
        <w:t xml:space="preserve">może żądać usunięcia wady lub jego wymiany na wolny od wad. Usunięcie wady lub wymiana wadliwego przedmiotu umowy lub jego części w terminie rękojmi odbywać będzie się bezpłatnie (dotyczy to wszelkich czynności podjętych w związku z usunięciem wady), w terminach każdorazowo ustalonych przez </w:t>
      </w:r>
      <w:r>
        <w:rPr>
          <w:rStyle w:val="Brak"/>
          <w:rFonts w:ascii="Arial" w:hAnsi="Arial"/>
          <w:i/>
          <w:iCs/>
          <w:sz w:val="18"/>
          <w:szCs w:val="18"/>
        </w:rPr>
        <w:t>Strony</w:t>
      </w:r>
      <w:r>
        <w:rPr>
          <w:rFonts w:ascii="Arial" w:hAnsi="Arial"/>
          <w:sz w:val="18"/>
          <w:szCs w:val="18"/>
        </w:rPr>
        <w:t xml:space="preserve"> umowy.</w:t>
      </w:r>
    </w:p>
    <w:p w:rsidR="00040EED" w:rsidRDefault="001D6B3D">
      <w:pPr>
        <w:numPr>
          <w:ilvl w:val="0"/>
          <w:numId w:val="29"/>
        </w:numPr>
        <w:spacing w:after="0"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Potwierdzenie przez Strony usunięcia wad albo oświadczenia </w:t>
      </w:r>
      <w:r>
        <w:rPr>
          <w:rStyle w:val="Brak"/>
          <w:rFonts w:ascii="Arial" w:hAnsi="Arial"/>
          <w:i/>
          <w:iCs/>
          <w:sz w:val="18"/>
          <w:szCs w:val="18"/>
        </w:rPr>
        <w:t>Zamawiającego</w:t>
      </w:r>
      <w:r>
        <w:rPr>
          <w:rFonts w:ascii="Arial" w:hAnsi="Arial"/>
          <w:sz w:val="18"/>
          <w:szCs w:val="18"/>
        </w:rPr>
        <w:t xml:space="preserve"> o wyborze innego uprawnienia przysługującego mu z tytułu rękojmi, wymaga zawsze formy pisemnej.   </w:t>
      </w:r>
    </w:p>
    <w:p w:rsidR="00040EED" w:rsidRDefault="001D6B3D">
      <w:pPr>
        <w:numPr>
          <w:ilvl w:val="0"/>
          <w:numId w:val="29"/>
        </w:numPr>
        <w:spacing w:after="0"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W przypadku gdy brak jest podstaw do spełnienia świadczenia w ramach rękojmi, </w:t>
      </w:r>
      <w:r>
        <w:rPr>
          <w:rStyle w:val="Brak"/>
          <w:rFonts w:ascii="Arial" w:hAnsi="Arial"/>
          <w:i/>
          <w:iCs/>
          <w:sz w:val="18"/>
          <w:szCs w:val="18"/>
        </w:rPr>
        <w:t>Wykonawcy</w:t>
      </w:r>
      <w:r>
        <w:rPr>
          <w:rFonts w:ascii="Arial" w:hAnsi="Arial"/>
          <w:sz w:val="18"/>
          <w:szCs w:val="18"/>
        </w:rPr>
        <w:t xml:space="preserve"> nie przysługują żadne roszczenia z tytułu poniesionych kosztów.</w:t>
      </w:r>
    </w:p>
    <w:p w:rsidR="00040EED" w:rsidRDefault="001D6B3D">
      <w:pPr>
        <w:numPr>
          <w:ilvl w:val="0"/>
          <w:numId w:val="29"/>
        </w:numPr>
        <w:spacing w:after="0"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Za wadę istotną uważa się wadę czyniącą przedmiot umowy niezdatnym do zwykłego użytku lub sprzeciwiającą się wyraźnie umowie lub nie nadającą się ( niemożliwą) do usunięcia.</w:t>
      </w:r>
    </w:p>
    <w:p w:rsidR="00040EED" w:rsidRDefault="00040EED">
      <w:pPr>
        <w:pStyle w:val="Zwykytekst"/>
        <w:jc w:val="center"/>
        <w:rPr>
          <w:rStyle w:val="Brak"/>
          <w:rFonts w:ascii="Arial" w:eastAsia="Arial" w:hAnsi="Arial" w:cs="Arial"/>
          <w:b/>
          <w:bCs/>
          <w:sz w:val="18"/>
          <w:szCs w:val="18"/>
        </w:rPr>
      </w:pPr>
    </w:p>
    <w:p w:rsidR="00040EED" w:rsidRDefault="001D6B3D">
      <w:pPr>
        <w:pStyle w:val="Zwykytekst"/>
        <w:jc w:val="center"/>
        <w:rPr>
          <w:rStyle w:val="Brak"/>
          <w:rFonts w:ascii="Arial" w:eastAsia="Arial" w:hAnsi="Arial" w:cs="Arial"/>
          <w:b/>
          <w:bCs/>
          <w:sz w:val="18"/>
          <w:szCs w:val="18"/>
        </w:rPr>
      </w:pPr>
      <w:r>
        <w:rPr>
          <w:rStyle w:val="Brak"/>
          <w:rFonts w:ascii="Arial" w:hAnsi="Arial"/>
          <w:b/>
          <w:bCs/>
          <w:sz w:val="18"/>
          <w:szCs w:val="18"/>
        </w:rPr>
        <w:t>§ 8</w:t>
      </w:r>
    </w:p>
    <w:p w:rsidR="00040EED" w:rsidRDefault="001D6B3D">
      <w:pPr>
        <w:pStyle w:val="Zwykytekst"/>
        <w:jc w:val="center"/>
        <w:rPr>
          <w:rStyle w:val="Brak"/>
          <w:rFonts w:ascii="Arial" w:eastAsia="Arial" w:hAnsi="Arial" w:cs="Arial"/>
          <w:b/>
          <w:bCs/>
          <w:sz w:val="18"/>
          <w:szCs w:val="18"/>
        </w:rPr>
      </w:pPr>
      <w:r>
        <w:rPr>
          <w:rStyle w:val="Brak"/>
          <w:rFonts w:ascii="Arial" w:hAnsi="Arial"/>
          <w:b/>
          <w:bCs/>
          <w:sz w:val="18"/>
          <w:szCs w:val="18"/>
        </w:rPr>
        <w:t>Gwarancja</w:t>
      </w:r>
    </w:p>
    <w:p w:rsidR="00040EED" w:rsidRDefault="00040EED">
      <w:pPr>
        <w:pStyle w:val="Zwykytekst"/>
        <w:jc w:val="center"/>
        <w:rPr>
          <w:rStyle w:val="Brak"/>
          <w:rFonts w:ascii="Arial" w:eastAsia="Arial" w:hAnsi="Arial" w:cs="Arial"/>
          <w:b/>
          <w:bCs/>
          <w:sz w:val="18"/>
          <w:szCs w:val="18"/>
        </w:rPr>
      </w:pPr>
    </w:p>
    <w:p w:rsidR="00040EED" w:rsidRDefault="001D6B3D">
      <w:pPr>
        <w:numPr>
          <w:ilvl w:val="0"/>
          <w:numId w:val="31"/>
        </w:numPr>
        <w:spacing w:after="0" w:line="360" w:lineRule="auto"/>
        <w:jc w:val="both"/>
        <w:rPr>
          <w:rFonts w:ascii="Arial" w:hAnsi="Arial"/>
          <w:sz w:val="18"/>
          <w:szCs w:val="18"/>
        </w:rPr>
      </w:pPr>
      <w:r>
        <w:rPr>
          <w:rStyle w:val="Brak"/>
          <w:rFonts w:ascii="Arial" w:hAnsi="Arial"/>
          <w:i/>
          <w:iCs/>
          <w:sz w:val="18"/>
          <w:szCs w:val="18"/>
        </w:rPr>
        <w:t xml:space="preserve">Wykonawca </w:t>
      </w:r>
      <w:r>
        <w:rPr>
          <w:rFonts w:ascii="Arial" w:hAnsi="Arial"/>
          <w:sz w:val="18"/>
          <w:szCs w:val="18"/>
        </w:rPr>
        <w:t>gwarantuje najwyższą jakość przedmiotu umowy zwłaszcza w zakresie:</w:t>
      </w:r>
    </w:p>
    <w:p w:rsidR="00040EED" w:rsidRDefault="001D6B3D">
      <w:pPr>
        <w:pStyle w:val="Zwykytekst"/>
        <w:numPr>
          <w:ilvl w:val="0"/>
          <w:numId w:val="33"/>
        </w:num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zgodności z niniejszą umową,</w:t>
      </w:r>
    </w:p>
    <w:p w:rsidR="00040EED" w:rsidRDefault="001D6B3D">
      <w:pPr>
        <w:pStyle w:val="Zwykytekst"/>
        <w:numPr>
          <w:ilvl w:val="0"/>
          <w:numId w:val="33"/>
        </w:num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zgodności z obowiązującymi przepisami technicznymi oraz normami państwowymi,</w:t>
      </w:r>
    </w:p>
    <w:p w:rsidR="00040EED" w:rsidRDefault="001D6B3D">
      <w:pPr>
        <w:pStyle w:val="Zwykytekst"/>
        <w:numPr>
          <w:ilvl w:val="0"/>
          <w:numId w:val="33"/>
        </w:num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kompletności z punktu widzenia celu, któremu ma służyć.</w:t>
      </w:r>
    </w:p>
    <w:p w:rsidR="00040EED" w:rsidRDefault="001D6B3D">
      <w:pPr>
        <w:pStyle w:val="Zwykytekst"/>
        <w:spacing w:line="360" w:lineRule="auto"/>
        <w:ind w:left="360"/>
        <w:jc w:val="both"/>
        <w:rPr>
          <w:rStyle w:val="Brak"/>
          <w:rFonts w:ascii="Arial" w:eastAsia="Arial" w:hAnsi="Arial" w:cs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 xml:space="preserve">W związku z powyższym </w:t>
      </w:r>
      <w:r>
        <w:rPr>
          <w:rStyle w:val="Brak"/>
          <w:rFonts w:ascii="Arial" w:hAnsi="Arial"/>
          <w:i/>
          <w:iCs/>
          <w:sz w:val="18"/>
          <w:szCs w:val="18"/>
        </w:rPr>
        <w:t xml:space="preserve">Wykonawca </w:t>
      </w:r>
      <w:r>
        <w:rPr>
          <w:rStyle w:val="Brak"/>
          <w:rFonts w:ascii="Arial" w:hAnsi="Arial"/>
          <w:sz w:val="18"/>
          <w:szCs w:val="18"/>
        </w:rPr>
        <w:t>ponosi odpowiedzialność z tytułu gwarancji za wady fizyczne oraz awarie wywołane wadą fizyczną ujawnione w okresie gwarancyjnym, a także za ich usunięcie.</w:t>
      </w:r>
    </w:p>
    <w:p w:rsidR="00040EED" w:rsidRDefault="001D6B3D">
      <w:pPr>
        <w:pStyle w:val="Zwykytekst"/>
        <w:numPr>
          <w:ilvl w:val="0"/>
          <w:numId w:val="34"/>
        </w:num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 xml:space="preserve">Warunki gwarancji określa niniejsza umowa, ustawa Kodeks cywilny, oferta </w:t>
      </w:r>
      <w:r>
        <w:rPr>
          <w:rStyle w:val="Brak"/>
          <w:rFonts w:ascii="Arial" w:hAnsi="Arial"/>
          <w:i/>
          <w:iCs/>
          <w:sz w:val="18"/>
          <w:szCs w:val="18"/>
        </w:rPr>
        <w:t>Wykonawcy</w:t>
      </w:r>
      <w:r>
        <w:rPr>
          <w:rStyle w:val="Brak"/>
          <w:rFonts w:ascii="Arial" w:hAnsi="Arial"/>
          <w:sz w:val="18"/>
          <w:szCs w:val="18"/>
        </w:rPr>
        <w:t xml:space="preserve"> oraz przekazane </w:t>
      </w:r>
      <w:r>
        <w:rPr>
          <w:rStyle w:val="Brak"/>
          <w:rFonts w:ascii="Arial" w:hAnsi="Arial"/>
          <w:i/>
          <w:iCs/>
          <w:sz w:val="18"/>
          <w:szCs w:val="18"/>
        </w:rPr>
        <w:t>Zamawiającemu</w:t>
      </w:r>
      <w:r>
        <w:rPr>
          <w:rStyle w:val="Brak"/>
          <w:rFonts w:ascii="Arial" w:hAnsi="Arial"/>
          <w:sz w:val="18"/>
          <w:szCs w:val="18"/>
        </w:rPr>
        <w:t xml:space="preserve"> dokumenty gwarancyjne, dotyczące materiałów, stanowiące integralną część umowy.</w:t>
      </w:r>
    </w:p>
    <w:p w:rsidR="00040EED" w:rsidRDefault="001D6B3D">
      <w:pPr>
        <w:pStyle w:val="Zwykytekst"/>
        <w:numPr>
          <w:ilvl w:val="0"/>
          <w:numId w:val="34"/>
        </w:num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W przypadku rozbieżności postanowień, pierwszeństwo mają postanowienia korzystniejsze dla </w:t>
      </w:r>
      <w:r>
        <w:rPr>
          <w:rStyle w:val="Brak"/>
          <w:rFonts w:ascii="Arial" w:hAnsi="Arial"/>
          <w:i/>
          <w:iCs/>
          <w:sz w:val="18"/>
          <w:szCs w:val="18"/>
        </w:rPr>
        <w:t>Zamawiającego</w:t>
      </w:r>
      <w:r>
        <w:rPr>
          <w:rFonts w:ascii="Arial" w:hAnsi="Arial"/>
          <w:sz w:val="18"/>
          <w:szCs w:val="18"/>
        </w:rPr>
        <w:t>.</w:t>
      </w:r>
    </w:p>
    <w:p w:rsidR="00040EED" w:rsidRDefault="001D6B3D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Style w:val="Brak"/>
          <w:rFonts w:ascii="Arial" w:hAnsi="Arial"/>
          <w:i/>
          <w:iCs/>
          <w:sz w:val="18"/>
          <w:szCs w:val="18"/>
        </w:rPr>
        <w:t>Wykonawca</w:t>
      </w:r>
      <w:r>
        <w:rPr>
          <w:rStyle w:val="Brak"/>
          <w:rFonts w:ascii="Arial" w:hAnsi="Arial"/>
          <w:sz w:val="18"/>
          <w:szCs w:val="18"/>
        </w:rPr>
        <w:t xml:space="preserve"> udziela </w:t>
      </w:r>
      <w:r>
        <w:rPr>
          <w:rStyle w:val="Brak"/>
          <w:rFonts w:ascii="Arial" w:hAnsi="Arial"/>
          <w:b/>
          <w:bCs/>
          <w:sz w:val="18"/>
          <w:szCs w:val="18"/>
        </w:rPr>
        <w:t xml:space="preserve">36 miesięcznej gwarancji, </w:t>
      </w:r>
      <w:r>
        <w:rPr>
          <w:rStyle w:val="Brak"/>
          <w:rFonts w:ascii="Arial" w:hAnsi="Arial"/>
          <w:sz w:val="18"/>
          <w:szCs w:val="18"/>
        </w:rPr>
        <w:t>licząc od daty odbioru końcowego robót; na zabudowane materiały – na okres nie krótszy niż udzielona gwarancja na wykonane roboty budowlane, a jeżeli gwarancja producenta (dostawcy) jest dłuższa – zgodnie z gwarancją producenta (dostawcy), licząc od daty odbioru końcowego przedmiotu zamówienia.</w:t>
      </w:r>
    </w:p>
    <w:p w:rsidR="00040EED" w:rsidRDefault="001D6B3D">
      <w:pPr>
        <w:pStyle w:val="Zwykytekst"/>
        <w:numPr>
          <w:ilvl w:val="0"/>
          <w:numId w:val="34"/>
        </w:num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 xml:space="preserve">Termin gwarancji rozpoczyna się w dacie podpisania przez </w:t>
      </w:r>
      <w:r>
        <w:rPr>
          <w:rStyle w:val="Brak"/>
          <w:rFonts w:ascii="Arial" w:hAnsi="Arial"/>
          <w:i/>
          <w:iCs/>
          <w:sz w:val="18"/>
          <w:szCs w:val="18"/>
        </w:rPr>
        <w:t>Zamawiającego</w:t>
      </w:r>
      <w:r>
        <w:rPr>
          <w:rStyle w:val="Brak"/>
          <w:rFonts w:ascii="Arial" w:hAnsi="Arial"/>
          <w:sz w:val="18"/>
          <w:szCs w:val="18"/>
        </w:rPr>
        <w:t xml:space="preserve"> Protokół Odbioru Końcowego przedmiotu umowy. </w:t>
      </w:r>
    </w:p>
    <w:p w:rsidR="00040EED" w:rsidRDefault="001D6B3D">
      <w:pPr>
        <w:pStyle w:val="Zwykytekst"/>
        <w:numPr>
          <w:ilvl w:val="0"/>
          <w:numId w:val="34"/>
        </w:num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>Postanowienia zawarte w §7 ust. 5 do 13 stosuje się odpowiednio.</w:t>
      </w:r>
    </w:p>
    <w:p w:rsidR="00040EED" w:rsidRDefault="00040EED">
      <w:pPr>
        <w:pStyle w:val="Zwykytekst"/>
        <w:jc w:val="center"/>
        <w:rPr>
          <w:rStyle w:val="Brak"/>
          <w:rFonts w:ascii="Arial" w:eastAsia="Arial" w:hAnsi="Arial" w:cs="Arial"/>
          <w:b/>
          <w:bCs/>
          <w:sz w:val="18"/>
          <w:szCs w:val="18"/>
        </w:rPr>
      </w:pPr>
    </w:p>
    <w:p w:rsidR="00040EED" w:rsidRDefault="00040EED">
      <w:pPr>
        <w:pStyle w:val="Zwykytekst"/>
        <w:jc w:val="center"/>
        <w:rPr>
          <w:rStyle w:val="Brak"/>
          <w:rFonts w:ascii="Arial" w:eastAsia="Arial" w:hAnsi="Arial" w:cs="Arial"/>
          <w:b/>
          <w:bCs/>
          <w:sz w:val="18"/>
          <w:szCs w:val="18"/>
        </w:rPr>
      </w:pPr>
    </w:p>
    <w:p w:rsidR="00040EED" w:rsidRDefault="001D6B3D">
      <w:pPr>
        <w:pStyle w:val="Zwykytekst"/>
        <w:jc w:val="center"/>
        <w:rPr>
          <w:rStyle w:val="Brak"/>
          <w:rFonts w:ascii="Arial" w:eastAsia="Arial" w:hAnsi="Arial" w:cs="Arial"/>
          <w:b/>
          <w:bCs/>
          <w:sz w:val="18"/>
          <w:szCs w:val="18"/>
        </w:rPr>
      </w:pPr>
      <w:r>
        <w:rPr>
          <w:rStyle w:val="Brak"/>
          <w:rFonts w:ascii="Arial" w:hAnsi="Arial"/>
          <w:b/>
          <w:bCs/>
          <w:sz w:val="18"/>
          <w:szCs w:val="18"/>
        </w:rPr>
        <w:t>§ 9</w:t>
      </w:r>
    </w:p>
    <w:p w:rsidR="00040EED" w:rsidRDefault="001D6B3D">
      <w:pPr>
        <w:pStyle w:val="Zwykytekst"/>
        <w:jc w:val="center"/>
        <w:rPr>
          <w:rStyle w:val="Brak"/>
          <w:rFonts w:ascii="Arial" w:eastAsia="Arial" w:hAnsi="Arial" w:cs="Arial"/>
          <w:b/>
          <w:bCs/>
          <w:sz w:val="18"/>
          <w:szCs w:val="18"/>
        </w:rPr>
      </w:pPr>
      <w:r>
        <w:rPr>
          <w:rStyle w:val="Brak"/>
          <w:rFonts w:ascii="Arial" w:hAnsi="Arial"/>
          <w:b/>
          <w:bCs/>
          <w:sz w:val="18"/>
          <w:szCs w:val="18"/>
        </w:rPr>
        <w:t>Kary umowne</w:t>
      </w:r>
    </w:p>
    <w:p w:rsidR="00040EED" w:rsidRDefault="00040EED">
      <w:pPr>
        <w:pStyle w:val="Zwykytekst"/>
        <w:jc w:val="center"/>
        <w:rPr>
          <w:rStyle w:val="Brak"/>
          <w:rFonts w:ascii="Arial" w:eastAsia="Arial" w:hAnsi="Arial" w:cs="Arial"/>
          <w:b/>
          <w:bCs/>
          <w:sz w:val="18"/>
          <w:szCs w:val="18"/>
        </w:rPr>
      </w:pPr>
    </w:p>
    <w:p w:rsidR="00040EED" w:rsidRDefault="001D6B3D">
      <w:pPr>
        <w:pStyle w:val="Zwykytekst"/>
        <w:numPr>
          <w:ilvl w:val="0"/>
          <w:numId w:val="36"/>
        </w:num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 xml:space="preserve">Z tytułu niewykonania lub nienależytego wykonania obowiązków wynikających z niniejszej umowy </w:t>
      </w:r>
      <w:r>
        <w:rPr>
          <w:rStyle w:val="Brak"/>
          <w:rFonts w:ascii="Arial" w:hAnsi="Arial"/>
          <w:i/>
          <w:iCs/>
          <w:sz w:val="18"/>
          <w:szCs w:val="18"/>
        </w:rPr>
        <w:t>Wykonawca</w:t>
      </w:r>
      <w:r>
        <w:rPr>
          <w:rStyle w:val="Brak"/>
          <w:rFonts w:ascii="Arial" w:hAnsi="Arial"/>
          <w:sz w:val="18"/>
          <w:szCs w:val="18"/>
        </w:rPr>
        <w:t xml:space="preserve"> zobowiązany jest zapłacić </w:t>
      </w:r>
      <w:r>
        <w:rPr>
          <w:rStyle w:val="Brak"/>
          <w:rFonts w:ascii="Arial" w:hAnsi="Arial"/>
          <w:i/>
          <w:iCs/>
          <w:sz w:val="18"/>
          <w:szCs w:val="18"/>
        </w:rPr>
        <w:t xml:space="preserve">Zamawiającemu </w:t>
      </w:r>
      <w:r>
        <w:rPr>
          <w:rStyle w:val="Brak"/>
          <w:rFonts w:ascii="Arial" w:hAnsi="Arial"/>
          <w:sz w:val="18"/>
          <w:szCs w:val="18"/>
        </w:rPr>
        <w:t>kary umowne, bez względu na to czy szkoda faktycznie zaistniała.</w:t>
      </w:r>
    </w:p>
    <w:p w:rsidR="00040EED" w:rsidRDefault="001D6B3D">
      <w:pPr>
        <w:pStyle w:val="Zwykytekst"/>
        <w:numPr>
          <w:ilvl w:val="0"/>
          <w:numId w:val="36"/>
        </w:numPr>
        <w:spacing w:line="360" w:lineRule="auto"/>
        <w:jc w:val="both"/>
        <w:rPr>
          <w:rFonts w:ascii="Arial" w:hAnsi="Arial"/>
          <w:i/>
          <w:iCs/>
          <w:sz w:val="18"/>
          <w:szCs w:val="18"/>
        </w:rPr>
      </w:pPr>
      <w:r>
        <w:rPr>
          <w:rStyle w:val="Brak"/>
          <w:rFonts w:ascii="Arial" w:hAnsi="Arial"/>
          <w:i/>
          <w:iCs/>
          <w:sz w:val="18"/>
          <w:szCs w:val="18"/>
        </w:rPr>
        <w:t xml:space="preserve">Wykonawca </w:t>
      </w:r>
      <w:r>
        <w:rPr>
          <w:rStyle w:val="Brak"/>
          <w:rFonts w:ascii="Arial" w:hAnsi="Arial"/>
          <w:sz w:val="18"/>
          <w:szCs w:val="18"/>
        </w:rPr>
        <w:t xml:space="preserve">zapłaci </w:t>
      </w:r>
      <w:r>
        <w:rPr>
          <w:rStyle w:val="Brak"/>
          <w:rFonts w:ascii="Arial" w:hAnsi="Arial"/>
          <w:i/>
          <w:iCs/>
          <w:sz w:val="18"/>
          <w:szCs w:val="18"/>
        </w:rPr>
        <w:t xml:space="preserve">Zamawiającemu </w:t>
      </w:r>
      <w:r>
        <w:rPr>
          <w:rStyle w:val="Brak"/>
          <w:rFonts w:ascii="Arial" w:hAnsi="Arial"/>
          <w:sz w:val="18"/>
          <w:szCs w:val="18"/>
        </w:rPr>
        <w:t>kary umowne:</w:t>
      </w:r>
    </w:p>
    <w:p w:rsidR="00040EED" w:rsidRDefault="001D6B3D">
      <w:pPr>
        <w:pStyle w:val="Zwykytekst"/>
        <w:numPr>
          <w:ilvl w:val="0"/>
          <w:numId w:val="38"/>
        </w:num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 xml:space="preserve">za każdy rozpoczęty dzień zwłoki w przejęciu terenu budowy - w wysokości 0,3% kwoty </w:t>
      </w:r>
      <w:r>
        <w:rPr>
          <w:rStyle w:val="Brak"/>
          <w:rFonts w:ascii="Arial Unicode MS" w:hAnsi="Arial Unicode MS"/>
          <w:sz w:val="18"/>
          <w:szCs w:val="18"/>
        </w:rPr>
        <w:br/>
      </w:r>
      <w:r>
        <w:rPr>
          <w:rStyle w:val="Brak"/>
          <w:rFonts w:ascii="Arial" w:hAnsi="Arial"/>
          <w:sz w:val="18"/>
          <w:szCs w:val="18"/>
        </w:rPr>
        <w:t xml:space="preserve">wynagrodzenia umownego brutto, o którym mowa w § 6 ust. 1, </w:t>
      </w:r>
    </w:p>
    <w:p w:rsidR="00040EED" w:rsidRDefault="001D6B3D">
      <w:pPr>
        <w:pStyle w:val="Zwykytekst"/>
        <w:numPr>
          <w:ilvl w:val="0"/>
          <w:numId w:val="38"/>
        </w:num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 xml:space="preserve">za każdy rozpoczęty dzień zwłoki w realizacji przedmiotu umowy, w stosunku do terminu określonego </w:t>
      </w:r>
      <w:r>
        <w:rPr>
          <w:rStyle w:val="Brak"/>
          <w:rFonts w:ascii="Arial Unicode MS" w:hAnsi="Arial Unicode MS"/>
          <w:sz w:val="18"/>
          <w:szCs w:val="18"/>
        </w:rPr>
        <w:br/>
      </w:r>
      <w:r>
        <w:rPr>
          <w:rStyle w:val="Brak"/>
          <w:rFonts w:ascii="Arial" w:hAnsi="Arial"/>
          <w:sz w:val="18"/>
          <w:szCs w:val="18"/>
        </w:rPr>
        <w:t xml:space="preserve">w § 5 ust. 1 – w wysokości 0,3% kwoty wynagrodzenia umownego brutto, o którym mowa w § 6 ust. 1, </w:t>
      </w:r>
    </w:p>
    <w:p w:rsidR="00040EED" w:rsidRDefault="001D6B3D">
      <w:pPr>
        <w:pStyle w:val="Zwykytekst"/>
        <w:numPr>
          <w:ilvl w:val="0"/>
          <w:numId w:val="38"/>
        </w:num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 xml:space="preserve">za każdy rozpoczęty dzień zwłoki w usunięciu wad ujawnionych w trakcie odbioru -  w wysokości 0,05% kwoty wynagrodzenia umownego brutto, o którym mowa w § 6 ust. 1, </w:t>
      </w:r>
    </w:p>
    <w:p w:rsidR="00040EED" w:rsidRDefault="001D6B3D">
      <w:pPr>
        <w:pStyle w:val="Zwykytekst"/>
        <w:numPr>
          <w:ilvl w:val="0"/>
          <w:numId w:val="38"/>
        </w:num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>za każdy rozpoczęty dzień zwłoki w usunięciu wad w okresie gwarancji lub rękojmi – w wysokości 0,05% wynagrodzenia umownego brutto, o którym mowa w § 6 ust. 1,</w:t>
      </w:r>
    </w:p>
    <w:p w:rsidR="00040EED" w:rsidRDefault="001D6B3D">
      <w:pPr>
        <w:pStyle w:val="Zwykytekst"/>
        <w:numPr>
          <w:ilvl w:val="0"/>
          <w:numId w:val="38"/>
        </w:num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 xml:space="preserve">z tytułu odstąpienia od umowy przez </w:t>
      </w:r>
      <w:r>
        <w:rPr>
          <w:rStyle w:val="Brak"/>
          <w:rFonts w:ascii="Arial" w:hAnsi="Arial"/>
          <w:i/>
          <w:iCs/>
          <w:sz w:val="18"/>
          <w:szCs w:val="18"/>
        </w:rPr>
        <w:t xml:space="preserve">Zamawiającego </w:t>
      </w:r>
      <w:r>
        <w:rPr>
          <w:rStyle w:val="Brak"/>
          <w:rFonts w:ascii="Arial" w:hAnsi="Arial"/>
          <w:sz w:val="18"/>
          <w:szCs w:val="18"/>
        </w:rPr>
        <w:t>lub</w:t>
      </w:r>
      <w:r>
        <w:rPr>
          <w:rStyle w:val="Brak"/>
          <w:rFonts w:ascii="Arial" w:hAnsi="Arial"/>
          <w:i/>
          <w:iCs/>
          <w:sz w:val="18"/>
          <w:szCs w:val="18"/>
        </w:rPr>
        <w:t xml:space="preserve"> Wykonawcę</w:t>
      </w:r>
      <w:r>
        <w:rPr>
          <w:rStyle w:val="Brak"/>
          <w:rFonts w:ascii="Arial" w:hAnsi="Arial"/>
          <w:sz w:val="18"/>
          <w:szCs w:val="18"/>
        </w:rPr>
        <w:t xml:space="preserve">, z przyczyn za które odpowiada </w:t>
      </w:r>
      <w:r>
        <w:rPr>
          <w:rStyle w:val="Brak"/>
          <w:rFonts w:ascii="Arial" w:hAnsi="Arial"/>
          <w:i/>
          <w:iCs/>
          <w:sz w:val="18"/>
          <w:szCs w:val="18"/>
        </w:rPr>
        <w:t>Wykonawca</w:t>
      </w:r>
      <w:r>
        <w:rPr>
          <w:rStyle w:val="Brak"/>
          <w:rFonts w:ascii="Arial" w:hAnsi="Arial"/>
          <w:sz w:val="18"/>
          <w:szCs w:val="18"/>
        </w:rPr>
        <w:t xml:space="preserve"> – w wysokości 20 % kwoty wynagrodzenia umownego brutto, o którym mowa w § 6 ust. 1.</w:t>
      </w:r>
    </w:p>
    <w:p w:rsidR="00040EED" w:rsidRDefault="001D6B3D">
      <w:pPr>
        <w:numPr>
          <w:ilvl w:val="0"/>
          <w:numId w:val="39"/>
        </w:numPr>
        <w:spacing w:after="0" w:line="360" w:lineRule="auto"/>
        <w:jc w:val="both"/>
        <w:rPr>
          <w:rFonts w:ascii="Arial" w:hAnsi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>Łączny limit kar umownych, jakich Zamawiający może żądać od Wykonawcy ze wszystkich tytułów przewidzianych w ust. 2, wynosi 20% wynagrodzenia umownego brutto określonego w § 6 ust. 1 Umowy.</w:t>
      </w:r>
    </w:p>
    <w:p w:rsidR="00040EED" w:rsidRDefault="001D6B3D">
      <w:pPr>
        <w:numPr>
          <w:ilvl w:val="0"/>
          <w:numId w:val="36"/>
        </w:numPr>
        <w:spacing w:after="0"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Jeżeli kara umowna nie pokrywa poniesionej szkody, </w:t>
      </w:r>
      <w:r>
        <w:rPr>
          <w:rStyle w:val="Brak"/>
          <w:rFonts w:ascii="Arial" w:hAnsi="Arial"/>
          <w:i/>
          <w:iCs/>
          <w:sz w:val="18"/>
          <w:szCs w:val="18"/>
        </w:rPr>
        <w:t>Zamawiający</w:t>
      </w:r>
      <w:r>
        <w:rPr>
          <w:rFonts w:ascii="Arial" w:hAnsi="Arial"/>
          <w:sz w:val="18"/>
          <w:szCs w:val="18"/>
        </w:rPr>
        <w:t xml:space="preserve"> może żądać odszkodowania uzupełniającego na zasadach ogólnych.</w:t>
      </w:r>
    </w:p>
    <w:p w:rsidR="00040EED" w:rsidRDefault="001D6B3D">
      <w:pPr>
        <w:pStyle w:val="Zwykytekst"/>
        <w:numPr>
          <w:ilvl w:val="0"/>
          <w:numId w:val="36"/>
        </w:num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W przypadku spowodowania przez </w:t>
      </w:r>
      <w:r>
        <w:rPr>
          <w:rStyle w:val="Brak"/>
          <w:rFonts w:ascii="Arial" w:hAnsi="Arial"/>
          <w:i/>
          <w:iCs/>
          <w:sz w:val="18"/>
          <w:szCs w:val="18"/>
        </w:rPr>
        <w:t>Wykonawcę</w:t>
      </w:r>
      <w:r>
        <w:rPr>
          <w:rFonts w:ascii="Arial" w:hAnsi="Arial"/>
          <w:sz w:val="18"/>
          <w:szCs w:val="18"/>
        </w:rPr>
        <w:t xml:space="preserve"> szkody w mieniu </w:t>
      </w:r>
      <w:r>
        <w:rPr>
          <w:rStyle w:val="Brak"/>
          <w:rFonts w:ascii="Arial" w:hAnsi="Arial"/>
          <w:i/>
          <w:iCs/>
          <w:sz w:val="18"/>
          <w:szCs w:val="18"/>
        </w:rPr>
        <w:t>Zamawiającego</w:t>
      </w:r>
      <w:r>
        <w:rPr>
          <w:rFonts w:ascii="Arial" w:hAnsi="Arial"/>
          <w:sz w:val="18"/>
          <w:szCs w:val="18"/>
        </w:rPr>
        <w:t xml:space="preserve"> przy realizacji przedmiotu niniejszej umowy, </w:t>
      </w:r>
      <w:r>
        <w:rPr>
          <w:rStyle w:val="Brak"/>
          <w:rFonts w:ascii="Arial" w:hAnsi="Arial"/>
          <w:i/>
          <w:iCs/>
          <w:sz w:val="18"/>
          <w:szCs w:val="18"/>
        </w:rPr>
        <w:t>Zamawiający</w:t>
      </w:r>
      <w:r>
        <w:rPr>
          <w:rFonts w:ascii="Arial" w:hAnsi="Arial"/>
          <w:sz w:val="18"/>
          <w:szCs w:val="18"/>
        </w:rPr>
        <w:t xml:space="preserve"> wystawi notę obciążeniową, na podstawie której </w:t>
      </w:r>
      <w:r>
        <w:rPr>
          <w:rStyle w:val="Brak"/>
          <w:rFonts w:ascii="Arial" w:hAnsi="Arial"/>
          <w:i/>
          <w:iCs/>
          <w:sz w:val="18"/>
          <w:szCs w:val="18"/>
        </w:rPr>
        <w:t>Wykonawca</w:t>
      </w:r>
      <w:r>
        <w:rPr>
          <w:rFonts w:ascii="Arial" w:hAnsi="Arial"/>
          <w:sz w:val="18"/>
          <w:szCs w:val="18"/>
        </w:rPr>
        <w:t xml:space="preserve"> zapłaci </w:t>
      </w:r>
      <w:r>
        <w:rPr>
          <w:rStyle w:val="Brak"/>
          <w:rFonts w:ascii="Arial" w:hAnsi="Arial"/>
          <w:i/>
          <w:iCs/>
          <w:sz w:val="18"/>
          <w:szCs w:val="18"/>
        </w:rPr>
        <w:t>Zamawiającemu</w:t>
      </w:r>
      <w:r>
        <w:rPr>
          <w:rFonts w:ascii="Arial" w:hAnsi="Arial"/>
          <w:sz w:val="18"/>
          <w:szCs w:val="18"/>
        </w:rPr>
        <w:t xml:space="preserve"> odszkodowanie za powstałe szkody.</w:t>
      </w:r>
    </w:p>
    <w:p w:rsidR="00040EED" w:rsidRDefault="001D6B3D">
      <w:pPr>
        <w:pStyle w:val="Zwykytekst"/>
        <w:numPr>
          <w:ilvl w:val="0"/>
          <w:numId w:val="36"/>
        </w:num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Wysokość odszkodowania zostanie pomniejszona o wartość otrzymanego przez </w:t>
      </w:r>
      <w:r>
        <w:rPr>
          <w:rStyle w:val="Brak"/>
          <w:rFonts w:ascii="Arial" w:hAnsi="Arial"/>
          <w:i/>
          <w:iCs/>
          <w:sz w:val="18"/>
          <w:szCs w:val="18"/>
        </w:rPr>
        <w:t>Zamawiającego</w:t>
      </w:r>
      <w:r>
        <w:rPr>
          <w:rFonts w:ascii="Arial" w:hAnsi="Arial"/>
          <w:sz w:val="18"/>
          <w:szCs w:val="18"/>
        </w:rPr>
        <w:t xml:space="preserve"> odszkodowania z tytułu ubezpieczenia.</w:t>
      </w:r>
    </w:p>
    <w:p w:rsidR="00040EED" w:rsidRDefault="001D6B3D">
      <w:pPr>
        <w:pStyle w:val="Zwykytekst"/>
        <w:numPr>
          <w:ilvl w:val="0"/>
          <w:numId w:val="36"/>
        </w:num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 xml:space="preserve">Kary umowne lub odszkodowania należne </w:t>
      </w:r>
      <w:r>
        <w:rPr>
          <w:rStyle w:val="Brak"/>
          <w:rFonts w:ascii="Arial" w:hAnsi="Arial"/>
          <w:i/>
          <w:iCs/>
          <w:sz w:val="18"/>
          <w:szCs w:val="18"/>
        </w:rPr>
        <w:t>Zamawiającemu</w:t>
      </w:r>
      <w:r>
        <w:rPr>
          <w:rStyle w:val="Brak"/>
          <w:rFonts w:ascii="Arial" w:hAnsi="Arial"/>
          <w:sz w:val="18"/>
          <w:szCs w:val="18"/>
        </w:rPr>
        <w:t xml:space="preserve"> z tytułu niniejszej umowy zostaną potrącone </w:t>
      </w:r>
      <w:r>
        <w:rPr>
          <w:rStyle w:val="Brak"/>
          <w:rFonts w:ascii="Arial Unicode MS" w:hAnsi="Arial Unicode MS"/>
          <w:sz w:val="18"/>
          <w:szCs w:val="18"/>
        </w:rPr>
        <w:br/>
      </w:r>
      <w:r>
        <w:rPr>
          <w:rStyle w:val="Brak"/>
          <w:rFonts w:ascii="Arial" w:hAnsi="Arial"/>
          <w:sz w:val="18"/>
          <w:szCs w:val="18"/>
        </w:rPr>
        <w:t xml:space="preserve">z wynagrodzenia </w:t>
      </w:r>
      <w:r>
        <w:rPr>
          <w:rStyle w:val="Brak"/>
          <w:rFonts w:ascii="Arial" w:hAnsi="Arial"/>
          <w:i/>
          <w:iCs/>
          <w:sz w:val="18"/>
          <w:szCs w:val="18"/>
        </w:rPr>
        <w:t>Wykonawcy</w:t>
      </w:r>
      <w:r>
        <w:rPr>
          <w:rStyle w:val="Brak"/>
          <w:rFonts w:ascii="Arial" w:hAnsi="Arial"/>
          <w:sz w:val="18"/>
          <w:szCs w:val="18"/>
        </w:rPr>
        <w:t>.</w:t>
      </w:r>
    </w:p>
    <w:p w:rsidR="00040EED" w:rsidRDefault="001D6B3D">
      <w:pPr>
        <w:pStyle w:val="Zwykytekst"/>
        <w:numPr>
          <w:ilvl w:val="0"/>
          <w:numId w:val="36"/>
        </w:num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 xml:space="preserve">Jeżeli kara umowna lub odszkodowanie nie może zostać uiszczone zgodnie z postanowieniami ust. 7, </w:t>
      </w:r>
      <w:r>
        <w:rPr>
          <w:rStyle w:val="Brak"/>
          <w:rFonts w:ascii="Arial" w:hAnsi="Arial"/>
          <w:i/>
          <w:iCs/>
          <w:sz w:val="18"/>
          <w:szCs w:val="18"/>
        </w:rPr>
        <w:t>Wykonawca</w:t>
      </w:r>
      <w:r>
        <w:rPr>
          <w:rStyle w:val="Brak"/>
          <w:rFonts w:ascii="Arial" w:hAnsi="Arial"/>
          <w:sz w:val="18"/>
          <w:szCs w:val="18"/>
        </w:rPr>
        <w:t xml:space="preserve"> zapłaci należność na rachunek bankowy </w:t>
      </w:r>
      <w:r>
        <w:rPr>
          <w:rStyle w:val="Brak"/>
          <w:rFonts w:ascii="Arial" w:hAnsi="Arial"/>
          <w:i/>
          <w:iCs/>
          <w:sz w:val="18"/>
          <w:szCs w:val="18"/>
        </w:rPr>
        <w:t>Zamawiającego</w:t>
      </w:r>
      <w:r>
        <w:rPr>
          <w:rStyle w:val="Brak"/>
          <w:rFonts w:ascii="Arial" w:hAnsi="Arial"/>
          <w:sz w:val="18"/>
          <w:szCs w:val="18"/>
        </w:rPr>
        <w:t xml:space="preserve"> wskazany w nocie obciążeniowej, w terminie 14 dni od daty jej wystawienia.</w:t>
      </w:r>
    </w:p>
    <w:p w:rsidR="00040EED" w:rsidRDefault="00040EED">
      <w:pPr>
        <w:pStyle w:val="Zwykytekst"/>
        <w:spacing w:line="360" w:lineRule="auto"/>
        <w:ind w:left="360"/>
        <w:jc w:val="both"/>
        <w:rPr>
          <w:rStyle w:val="Brak"/>
          <w:rFonts w:ascii="Arial" w:eastAsia="Arial" w:hAnsi="Arial" w:cs="Arial"/>
          <w:sz w:val="18"/>
          <w:szCs w:val="18"/>
        </w:rPr>
      </w:pPr>
    </w:p>
    <w:p w:rsidR="00040EED" w:rsidRDefault="001D6B3D">
      <w:pPr>
        <w:pStyle w:val="Zwykytekst"/>
        <w:jc w:val="center"/>
        <w:rPr>
          <w:rStyle w:val="Brak"/>
          <w:rFonts w:ascii="Arial" w:eastAsia="Arial" w:hAnsi="Arial" w:cs="Arial"/>
          <w:b/>
          <w:bCs/>
          <w:sz w:val="18"/>
          <w:szCs w:val="18"/>
        </w:rPr>
      </w:pPr>
      <w:r>
        <w:rPr>
          <w:rStyle w:val="Brak"/>
          <w:rFonts w:ascii="Arial" w:hAnsi="Arial"/>
          <w:b/>
          <w:bCs/>
          <w:sz w:val="18"/>
          <w:szCs w:val="18"/>
        </w:rPr>
        <w:t>§ 10</w:t>
      </w:r>
    </w:p>
    <w:p w:rsidR="00040EED" w:rsidRDefault="001D6B3D">
      <w:pPr>
        <w:pStyle w:val="Zwykytekst"/>
        <w:jc w:val="center"/>
        <w:rPr>
          <w:rStyle w:val="Brak"/>
          <w:rFonts w:ascii="Arial" w:eastAsia="Arial" w:hAnsi="Arial" w:cs="Arial"/>
          <w:b/>
          <w:bCs/>
          <w:sz w:val="18"/>
          <w:szCs w:val="18"/>
        </w:rPr>
      </w:pPr>
      <w:r>
        <w:rPr>
          <w:rStyle w:val="Brak"/>
          <w:rFonts w:ascii="Arial" w:hAnsi="Arial"/>
          <w:b/>
          <w:bCs/>
          <w:sz w:val="18"/>
          <w:szCs w:val="18"/>
        </w:rPr>
        <w:t>Odstąpienie od umowy</w:t>
      </w:r>
    </w:p>
    <w:p w:rsidR="00040EED" w:rsidRDefault="00040EED">
      <w:pPr>
        <w:pStyle w:val="Zwykytekst"/>
        <w:rPr>
          <w:rStyle w:val="Brak"/>
          <w:rFonts w:ascii="Arial" w:eastAsia="Arial" w:hAnsi="Arial" w:cs="Arial"/>
          <w:b/>
          <w:bCs/>
          <w:sz w:val="18"/>
          <w:szCs w:val="18"/>
        </w:rPr>
      </w:pPr>
    </w:p>
    <w:p w:rsidR="00040EED" w:rsidRDefault="001D6B3D">
      <w:pPr>
        <w:pStyle w:val="Zwykytekst"/>
        <w:numPr>
          <w:ilvl w:val="0"/>
          <w:numId w:val="40"/>
        </w:num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Style w:val="Brak"/>
          <w:rFonts w:ascii="Arial" w:hAnsi="Arial"/>
          <w:i/>
          <w:iCs/>
          <w:sz w:val="18"/>
          <w:szCs w:val="18"/>
        </w:rPr>
        <w:t>Zamawiający</w:t>
      </w:r>
      <w:r>
        <w:rPr>
          <w:rStyle w:val="Brak"/>
          <w:rFonts w:ascii="Arial" w:hAnsi="Arial"/>
          <w:sz w:val="18"/>
          <w:szCs w:val="18"/>
        </w:rPr>
        <w:t xml:space="preserve"> ma prawo, zachowując wszelkie prawa i roszczenia przeciwko </w:t>
      </w:r>
      <w:r>
        <w:rPr>
          <w:rStyle w:val="Brak"/>
          <w:rFonts w:ascii="Arial" w:hAnsi="Arial"/>
          <w:i/>
          <w:iCs/>
          <w:sz w:val="18"/>
          <w:szCs w:val="18"/>
        </w:rPr>
        <w:t>Wykonawcy</w:t>
      </w:r>
      <w:r>
        <w:rPr>
          <w:rStyle w:val="Brak"/>
          <w:rFonts w:ascii="Arial" w:hAnsi="Arial"/>
          <w:sz w:val="18"/>
          <w:szCs w:val="18"/>
        </w:rPr>
        <w:t xml:space="preserve">, odstąpić od umowy w całości lub części, wedle uznania </w:t>
      </w:r>
      <w:r>
        <w:rPr>
          <w:rStyle w:val="Brak"/>
          <w:rFonts w:ascii="Arial" w:hAnsi="Arial"/>
          <w:i/>
          <w:iCs/>
          <w:sz w:val="18"/>
          <w:szCs w:val="18"/>
        </w:rPr>
        <w:t>Zamawiającego</w:t>
      </w:r>
      <w:r>
        <w:rPr>
          <w:rStyle w:val="Brak"/>
          <w:rFonts w:ascii="Arial" w:hAnsi="Arial"/>
          <w:sz w:val="18"/>
          <w:szCs w:val="18"/>
        </w:rPr>
        <w:t xml:space="preserve">, w terminie 30 dni od powzięcia wiadomości o zajściu którejkolwiek z poniższych okoliczności: </w:t>
      </w:r>
    </w:p>
    <w:p w:rsidR="00040EED" w:rsidRDefault="001D6B3D">
      <w:pPr>
        <w:pStyle w:val="Zwykytekst"/>
        <w:numPr>
          <w:ilvl w:val="1"/>
          <w:numId w:val="42"/>
        </w:num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 xml:space="preserve">gdy </w:t>
      </w:r>
      <w:r>
        <w:rPr>
          <w:rStyle w:val="Brak"/>
          <w:rFonts w:ascii="Arial" w:hAnsi="Arial"/>
          <w:i/>
          <w:iCs/>
          <w:sz w:val="18"/>
          <w:szCs w:val="18"/>
        </w:rPr>
        <w:t>Wykonawca</w:t>
      </w:r>
      <w:r>
        <w:rPr>
          <w:rStyle w:val="Brak"/>
          <w:rFonts w:ascii="Arial" w:hAnsi="Arial"/>
          <w:sz w:val="18"/>
          <w:szCs w:val="18"/>
        </w:rPr>
        <w:t xml:space="preserve"> nie podejmie realizacji przedmiotu umowy w ciągu 7 dni od daty przekazania terenu budowy lub przerwał wykonanie przedmiotu umowy na okres dłuższy niż 7 dni,</w:t>
      </w:r>
    </w:p>
    <w:p w:rsidR="00040EED" w:rsidRDefault="001D6B3D">
      <w:pPr>
        <w:pStyle w:val="Zwykytekst"/>
        <w:numPr>
          <w:ilvl w:val="1"/>
          <w:numId w:val="42"/>
        </w:num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 xml:space="preserve">gdy </w:t>
      </w:r>
      <w:r>
        <w:rPr>
          <w:rStyle w:val="Brak"/>
          <w:rFonts w:ascii="Arial" w:hAnsi="Arial"/>
          <w:i/>
          <w:iCs/>
          <w:sz w:val="18"/>
          <w:szCs w:val="18"/>
        </w:rPr>
        <w:t>Wykonawca</w:t>
      </w:r>
      <w:r>
        <w:rPr>
          <w:rStyle w:val="Brak"/>
          <w:rFonts w:ascii="Arial" w:hAnsi="Arial"/>
          <w:sz w:val="18"/>
          <w:szCs w:val="18"/>
        </w:rPr>
        <w:t xml:space="preserve"> realizuje przedmiot umowy w sposób niezgodny z postanowieniami niniejszej umowy i pomimo dodatkowego wezwania przez </w:t>
      </w:r>
      <w:r>
        <w:rPr>
          <w:rStyle w:val="Brak"/>
          <w:rFonts w:ascii="Arial" w:hAnsi="Arial"/>
          <w:i/>
          <w:iCs/>
          <w:sz w:val="18"/>
          <w:szCs w:val="18"/>
        </w:rPr>
        <w:t>Zamawiającego</w:t>
      </w:r>
      <w:r>
        <w:rPr>
          <w:rStyle w:val="Brak"/>
          <w:rFonts w:ascii="Arial" w:hAnsi="Arial"/>
          <w:sz w:val="18"/>
          <w:szCs w:val="18"/>
        </w:rPr>
        <w:t xml:space="preserve"> nie nastąpiła poprawa w tym względzie,</w:t>
      </w:r>
    </w:p>
    <w:p w:rsidR="00040EED" w:rsidRDefault="001D6B3D">
      <w:pPr>
        <w:pStyle w:val="Zwykytekst"/>
        <w:numPr>
          <w:ilvl w:val="1"/>
          <w:numId w:val="42"/>
        </w:num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gdy </w:t>
      </w:r>
      <w:r>
        <w:rPr>
          <w:rStyle w:val="Brak"/>
          <w:rFonts w:ascii="Arial" w:hAnsi="Arial"/>
          <w:i/>
          <w:iCs/>
          <w:sz w:val="18"/>
          <w:szCs w:val="18"/>
        </w:rPr>
        <w:t>Wykonawca</w:t>
      </w:r>
      <w:r>
        <w:rPr>
          <w:rFonts w:ascii="Arial" w:hAnsi="Arial"/>
          <w:sz w:val="18"/>
          <w:szCs w:val="18"/>
        </w:rPr>
        <w:t xml:space="preserve"> wyrządził szkodę w większym rozmiarze w mieniu </w:t>
      </w:r>
      <w:r>
        <w:rPr>
          <w:rStyle w:val="Brak"/>
          <w:rFonts w:ascii="Arial" w:hAnsi="Arial"/>
          <w:i/>
          <w:iCs/>
          <w:sz w:val="18"/>
          <w:szCs w:val="18"/>
        </w:rPr>
        <w:t>Zamawiającego</w:t>
      </w:r>
      <w:r>
        <w:rPr>
          <w:rFonts w:ascii="Arial" w:hAnsi="Arial"/>
          <w:sz w:val="18"/>
          <w:szCs w:val="18"/>
        </w:rPr>
        <w:t xml:space="preserve"> lub kolejny raz wyrządził szkodę w mieniu </w:t>
      </w:r>
      <w:r>
        <w:rPr>
          <w:rStyle w:val="Brak"/>
          <w:rFonts w:ascii="Arial" w:hAnsi="Arial"/>
          <w:i/>
          <w:iCs/>
          <w:sz w:val="18"/>
          <w:szCs w:val="18"/>
        </w:rPr>
        <w:t>Zamawiającego</w:t>
      </w:r>
      <w:r>
        <w:rPr>
          <w:rFonts w:ascii="Arial" w:hAnsi="Arial"/>
          <w:sz w:val="18"/>
          <w:szCs w:val="18"/>
        </w:rPr>
        <w:t>, bez względu na jej rozmiar.</w:t>
      </w:r>
    </w:p>
    <w:p w:rsidR="00040EED" w:rsidRDefault="001D6B3D">
      <w:pPr>
        <w:pStyle w:val="Zwykytekst"/>
        <w:numPr>
          <w:ilvl w:val="0"/>
          <w:numId w:val="43"/>
        </w:num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Oświadczenie o odstąpieniu od umowy wymaga dla swej ważności formy pisemnej.</w:t>
      </w:r>
    </w:p>
    <w:p w:rsidR="00040EED" w:rsidRDefault="001D6B3D">
      <w:pPr>
        <w:pStyle w:val="Zwykytekst"/>
        <w:numPr>
          <w:ilvl w:val="0"/>
          <w:numId w:val="36"/>
        </w:num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 xml:space="preserve">W razie zaistnienia istotnej zmiany okoliczności powodującej, że wykonanie umowy nie leży w interesie publicznym, czego nie można było przewidzieć w chwili zawarcia umowy, </w:t>
      </w:r>
      <w:r>
        <w:rPr>
          <w:rStyle w:val="Brak"/>
          <w:rFonts w:ascii="Arial" w:hAnsi="Arial"/>
          <w:i/>
          <w:iCs/>
          <w:sz w:val="18"/>
          <w:szCs w:val="18"/>
        </w:rPr>
        <w:t>Zamawiający</w:t>
      </w:r>
      <w:r>
        <w:rPr>
          <w:rStyle w:val="Brak"/>
          <w:rFonts w:ascii="Arial" w:hAnsi="Arial"/>
          <w:sz w:val="18"/>
          <w:szCs w:val="18"/>
        </w:rPr>
        <w:t xml:space="preserve"> może odstąpić od umowy w terminie 30 dni od powzięcia wiadomości o powyższych okolicznościach. </w:t>
      </w:r>
      <w:r>
        <w:rPr>
          <w:rStyle w:val="Brak"/>
          <w:rFonts w:ascii="Arial" w:hAnsi="Arial"/>
          <w:i/>
          <w:iCs/>
          <w:sz w:val="18"/>
          <w:szCs w:val="18"/>
        </w:rPr>
        <w:t>Wykonawca</w:t>
      </w:r>
      <w:r>
        <w:rPr>
          <w:rStyle w:val="Brak"/>
          <w:rFonts w:ascii="Arial" w:hAnsi="Arial"/>
          <w:sz w:val="18"/>
          <w:szCs w:val="18"/>
        </w:rPr>
        <w:t xml:space="preserve"> ma prawo żądać jedynie wynagrodzenia należnego mu z tytułu wykonania części umowy.</w:t>
      </w:r>
    </w:p>
    <w:p w:rsidR="00040EED" w:rsidRDefault="00040EED">
      <w:pPr>
        <w:pStyle w:val="Zwykytekst"/>
        <w:jc w:val="both"/>
        <w:rPr>
          <w:rStyle w:val="Brak"/>
          <w:rFonts w:ascii="Arial" w:eastAsia="Arial" w:hAnsi="Arial" w:cs="Arial"/>
          <w:sz w:val="18"/>
          <w:szCs w:val="18"/>
        </w:rPr>
      </w:pPr>
    </w:p>
    <w:p w:rsidR="00040EED" w:rsidRDefault="001D6B3D">
      <w:pPr>
        <w:pStyle w:val="Zwykytekst"/>
        <w:jc w:val="center"/>
        <w:rPr>
          <w:rStyle w:val="Brak"/>
          <w:rFonts w:ascii="Arial" w:eastAsia="Arial" w:hAnsi="Arial" w:cs="Arial"/>
          <w:b/>
          <w:bCs/>
          <w:sz w:val="18"/>
          <w:szCs w:val="18"/>
        </w:rPr>
      </w:pPr>
      <w:r>
        <w:rPr>
          <w:rStyle w:val="Brak"/>
          <w:rFonts w:ascii="Arial" w:hAnsi="Arial"/>
          <w:b/>
          <w:bCs/>
          <w:sz w:val="18"/>
          <w:szCs w:val="18"/>
        </w:rPr>
        <w:t>§ 11</w:t>
      </w:r>
    </w:p>
    <w:p w:rsidR="00040EED" w:rsidRDefault="001D6B3D">
      <w:pPr>
        <w:pStyle w:val="Zwykytekst"/>
        <w:jc w:val="center"/>
        <w:rPr>
          <w:rStyle w:val="Brak"/>
          <w:rFonts w:ascii="Arial" w:eastAsia="Arial" w:hAnsi="Arial" w:cs="Arial"/>
          <w:b/>
          <w:bCs/>
          <w:sz w:val="18"/>
          <w:szCs w:val="18"/>
        </w:rPr>
      </w:pPr>
      <w:r>
        <w:rPr>
          <w:rStyle w:val="Brak"/>
          <w:rFonts w:ascii="Arial" w:hAnsi="Arial"/>
          <w:b/>
          <w:bCs/>
          <w:sz w:val="18"/>
          <w:szCs w:val="18"/>
        </w:rPr>
        <w:t>Cesja wierzytelności</w:t>
      </w:r>
    </w:p>
    <w:p w:rsidR="00040EED" w:rsidRDefault="00040EED">
      <w:pPr>
        <w:pStyle w:val="Zwykytekst"/>
        <w:jc w:val="center"/>
        <w:rPr>
          <w:rStyle w:val="Brak"/>
          <w:rFonts w:ascii="Arial" w:eastAsia="Arial" w:hAnsi="Arial" w:cs="Arial"/>
          <w:b/>
          <w:bCs/>
          <w:sz w:val="18"/>
          <w:szCs w:val="18"/>
        </w:rPr>
      </w:pPr>
    </w:p>
    <w:p w:rsidR="00040EED" w:rsidRDefault="001D6B3D">
      <w:pPr>
        <w:pStyle w:val="Zwykytekst"/>
        <w:spacing w:line="360" w:lineRule="auto"/>
        <w:jc w:val="both"/>
        <w:rPr>
          <w:rStyle w:val="Brak"/>
          <w:rFonts w:ascii="Arial" w:eastAsia="Arial" w:hAnsi="Arial" w:cs="Arial"/>
          <w:sz w:val="18"/>
          <w:szCs w:val="18"/>
        </w:rPr>
      </w:pPr>
      <w:r>
        <w:rPr>
          <w:rStyle w:val="Brak"/>
          <w:rFonts w:ascii="Arial" w:hAnsi="Arial"/>
          <w:i/>
          <w:iCs/>
          <w:sz w:val="18"/>
          <w:szCs w:val="18"/>
        </w:rPr>
        <w:t xml:space="preserve">Wykonawca </w:t>
      </w:r>
      <w:r>
        <w:rPr>
          <w:rStyle w:val="Brak"/>
          <w:rFonts w:ascii="Arial" w:hAnsi="Arial"/>
          <w:sz w:val="18"/>
          <w:szCs w:val="18"/>
        </w:rPr>
        <w:t xml:space="preserve">nie może bez wcześniejszego uzyskania pisemnego zezwolenia </w:t>
      </w:r>
      <w:r>
        <w:rPr>
          <w:rStyle w:val="Brak"/>
          <w:rFonts w:ascii="Arial" w:hAnsi="Arial"/>
          <w:i/>
          <w:iCs/>
          <w:sz w:val="18"/>
          <w:szCs w:val="18"/>
        </w:rPr>
        <w:t>Zamawiającego</w:t>
      </w:r>
      <w:r>
        <w:rPr>
          <w:rStyle w:val="Brak"/>
          <w:rFonts w:ascii="Arial" w:hAnsi="Arial"/>
          <w:sz w:val="18"/>
          <w:szCs w:val="18"/>
        </w:rPr>
        <w:t>, przelewać lub przekazywać w całości albo w części innym osobom jakichkolwiek swych obowiązków lub uprawnień, wynikających z niniejszej umowy.</w:t>
      </w:r>
    </w:p>
    <w:p w:rsidR="00040EED" w:rsidRDefault="00040EED">
      <w:pPr>
        <w:pStyle w:val="Zwykytekst"/>
        <w:spacing w:line="360" w:lineRule="auto"/>
        <w:jc w:val="both"/>
        <w:rPr>
          <w:rStyle w:val="Brak"/>
          <w:rFonts w:ascii="Arial" w:eastAsia="Arial" w:hAnsi="Arial" w:cs="Arial"/>
          <w:sz w:val="18"/>
          <w:szCs w:val="18"/>
        </w:rPr>
      </w:pPr>
    </w:p>
    <w:p w:rsidR="00040EED" w:rsidRDefault="001D6B3D">
      <w:pPr>
        <w:pStyle w:val="Zwykytekst"/>
        <w:spacing w:line="276" w:lineRule="auto"/>
        <w:ind w:left="3540" w:firstLine="708"/>
        <w:rPr>
          <w:rStyle w:val="Brak"/>
          <w:rFonts w:ascii="Arial" w:eastAsia="Arial" w:hAnsi="Arial" w:cs="Arial"/>
          <w:b/>
          <w:bCs/>
          <w:sz w:val="18"/>
          <w:szCs w:val="18"/>
        </w:rPr>
      </w:pPr>
      <w:r>
        <w:rPr>
          <w:rStyle w:val="Brak"/>
          <w:rFonts w:ascii="Arial" w:hAnsi="Arial"/>
          <w:b/>
          <w:bCs/>
          <w:sz w:val="18"/>
          <w:szCs w:val="18"/>
        </w:rPr>
        <w:t>§ 12</w:t>
      </w:r>
    </w:p>
    <w:p w:rsidR="00040EED" w:rsidRDefault="001D6B3D">
      <w:pPr>
        <w:pStyle w:val="Zwykytekst"/>
        <w:spacing w:line="276" w:lineRule="auto"/>
        <w:jc w:val="center"/>
        <w:rPr>
          <w:rStyle w:val="Brak"/>
          <w:rFonts w:ascii="Arial" w:eastAsia="Arial" w:hAnsi="Arial" w:cs="Arial"/>
          <w:b/>
          <w:bCs/>
          <w:sz w:val="18"/>
          <w:szCs w:val="18"/>
        </w:rPr>
      </w:pPr>
      <w:r>
        <w:rPr>
          <w:rStyle w:val="Brak"/>
          <w:rFonts w:ascii="Arial" w:hAnsi="Arial"/>
          <w:b/>
          <w:bCs/>
          <w:sz w:val="18"/>
          <w:szCs w:val="18"/>
        </w:rPr>
        <w:t>Zmiana treści umowy</w:t>
      </w:r>
    </w:p>
    <w:p w:rsidR="00040EED" w:rsidRDefault="00040EED">
      <w:pPr>
        <w:pStyle w:val="Zwykytekst"/>
        <w:spacing w:line="276" w:lineRule="auto"/>
        <w:jc w:val="center"/>
        <w:rPr>
          <w:rStyle w:val="Brak"/>
          <w:rFonts w:ascii="Arial" w:eastAsia="Arial" w:hAnsi="Arial" w:cs="Arial"/>
          <w:b/>
          <w:bCs/>
          <w:sz w:val="18"/>
          <w:szCs w:val="18"/>
        </w:rPr>
      </w:pPr>
    </w:p>
    <w:p w:rsidR="00040EED" w:rsidRDefault="001D6B3D">
      <w:pPr>
        <w:pStyle w:val="Zwykytekst"/>
        <w:numPr>
          <w:ilvl w:val="0"/>
          <w:numId w:val="45"/>
        </w:num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 xml:space="preserve">Zmiana treści umowy może następować wyłącznie w formie pisemnego aneksu, skutecznego po podpisaniu  przez obie Strony umowy. </w:t>
      </w:r>
    </w:p>
    <w:p w:rsidR="00040EED" w:rsidRDefault="001D6B3D">
      <w:pPr>
        <w:spacing w:after="0" w:line="360" w:lineRule="auto"/>
        <w:jc w:val="both"/>
      </w:pPr>
      <w:r>
        <w:rPr>
          <w:rStyle w:val="Brak"/>
          <w:rFonts w:ascii="Arial" w:hAnsi="Arial"/>
          <w:sz w:val="18"/>
          <w:szCs w:val="18"/>
        </w:rPr>
        <w:t xml:space="preserve">   2.   W razie wątpliwości, przyjmuje się, że nie wymagają aneksowania Umowy następujące zmiany:</w:t>
      </w:r>
    </w:p>
    <w:p w:rsidR="00040EED" w:rsidRDefault="001D6B3D">
      <w:pPr>
        <w:numPr>
          <w:ilvl w:val="0"/>
          <w:numId w:val="47"/>
        </w:numPr>
        <w:suppressAutoHyphens/>
        <w:spacing w:after="0" w:line="360" w:lineRule="auto"/>
        <w:jc w:val="both"/>
        <w:rPr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 xml:space="preserve">zmiany danych do kontaktu, zmiany danych teleadresowych, zmiany danych związanych z obsługą </w:t>
      </w:r>
      <w:proofErr w:type="spellStart"/>
      <w:r>
        <w:rPr>
          <w:rStyle w:val="Brak"/>
          <w:rFonts w:ascii="Arial" w:hAnsi="Arial"/>
          <w:sz w:val="18"/>
          <w:szCs w:val="18"/>
        </w:rPr>
        <w:t>administracyjno</w:t>
      </w:r>
      <w:proofErr w:type="spellEnd"/>
      <w:r>
        <w:rPr>
          <w:rStyle w:val="Brak"/>
          <w:rFonts w:ascii="Arial" w:hAnsi="Arial"/>
          <w:sz w:val="18"/>
          <w:szCs w:val="18"/>
        </w:rPr>
        <w:t>–organizacyjną Umowy,</w:t>
      </w:r>
    </w:p>
    <w:p w:rsidR="00040EED" w:rsidRDefault="001D6B3D">
      <w:pPr>
        <w:numPr>
          <w:ilvl w:val="0"/>
          <w:numId w:val="47"/>
        </w:numPr>
        <w:suppressAutoHyphens/>
        <w:spacing w:after="0" w:line="360" w:lineRule="auto"/>
        <w:jc w:val="both"/>
        <w:rPr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>zmiany danych rejestrowych,</w:t>
      </w:r>
    </w:p>
    <w:p w:rsidR="00040EED" w:rsidRDefault="001D6B3D">
      <w:pPr>
        <w:numPr>
          <w:ilvl w:val="0"/>
          <w:numId w:val="47"/>
        </w:numPr>
        <w:suppressAutoHyphens/>
        <w:spacing w:after="0" w:line="360" w:lineRule="auto"/>
        <w:jc w:val="both"/>
        <w:rPr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>zmiany będące następstwem sukcesji uniwersalnej po jednej ze stron Umowy.</w:t>
      </w:r>
    </w:p>
    <w:p w:rsidR="00040EED" w:rsidRDefault="00040EED">
      <w:pPr>
        <w:pStyle w:val="Zwykytekst"/>
        <w:spacing w:line="360" w:lineRule="auto"/>
        <w:ind w:left="426"/>
        <w:jc w:val="both"/>
        <w:rPr>
          <w:rStyle w:val="Brak"/>
          <w:rFonts w:ascii="Arial" w:eastAsia="Arial" w:hAnsi="Arial" w:cs="Arial"/>
          <w:sz w:val="18"/>
          <w:szCs w:val="18"/>
        </w:rPr>
      </w:pPr>
    </w:p>
    <w:p w:rsidR="00040EED" w:rsidRDefault="00040EED">
      <w:pPr>
        <w:pStyle w:val="Zwykytekst"/>
        <w:spacing w:line="360" w:lineRule="auto"/>
        <w:jc w:val="both"/>
        <w:rPr>
          <w:rStyle w:val="Brak"/>
          <w:rFonts w:ascii="Arial" w:eastAsia="Arial" w:hAnsi="Arial" w:cs="Arial"/>
          <w:sz w:val="18"/>
          <w:szCs w:val="18"/>
        </w:rPr>
      </w:pPr>
    </w:p>
    <w:p w:rsidR="00040EED" w:rsidRDefault="001D6B3D">
      <w:pPr>
        <w:pStyle w:val="Zwykytekst"/>
        <w:jc w:val="center"/>
        <w:rPr>
          <w:rStyle w:val="Brak"/>
          <w:rFonts w:ascii="Arial" w:eastAsia="Arial" w:hAnsi="Arial" w:cs="Arial"/>
          <w:b/>
          <w:bCs/>
          <w:sz w:val="18"/>
          <w:szCs w:val="18"/>
        </w:rPr>
      </w:pPr>
      <w:r>
        <w:rPr>
          <w:rStyle w:val="Brak"/>
          <w:rFonts w:ascii="Arial" w:hAnsi="Arial"/>
          <w:b/>
          <w:bCs/>
          <w:sz w:val="18"/>
          <w:szCs w:val="18"/>
        </w:rPr>
        <w:t>§ 13</w:t>
      </w:r>
    </w:p>
    <w:p w:rsidR="00040EED" w:rsidRDefault="001D6B3D">
      <w:pPr>
        <w:pStyle w:val="Zwykytekst"/>
        <w:jc w:val="center"/>
        <w:rPr>
          <w:rStyle w:val="Brak"/>
          <w:rFonts w:ascii="Arial" w:eastAsia="Arial" w:hAnsi="Arial" w:cs="Arial"/>
          <w:b/>
          <w:bCs/>
          <w:sz w:val="18"/>
          <w:szCs w:val="18"/>
        </w:rPr>
      </w:pPr>
      <w:r>
        <w:rPr>
          <w:rStyle w:val="Brak"/>
          <w:rFonts w:ascii="Arial" w:hAnsi="Arial"/>
          <w:b/>
          <w:bCs/>
          <w:sz w:val="18"/>
          <w:szCs w:val="18"/>
        </w:rPr>
        <w:t>Dane adresowe</w:t>
      </w:r>
    </w:p>
    <w:p w:rsidR="00040EED" w:rsidRDefault="00040EED">
      <w:pPr>
        <w:pStyle w:val="Zwykytekst"/>
        <w:spacing w:line="360" w:lineRule="auto"/>
        <w:ind w:left="720"/>
        <w:jc w:val="both"/>
        <w:rPr>
          <w:rStyle w:val="Brak"/>
          <w:rFonts w:ascii="Arial" w:eastAsia="Arial" w:hAnsi="Arial" w:cs="Arial"/>
          <w:sz w:val="18"/>
          <w:szCs w:val="18"/>
        </w:rPr>
      </w:pPr>
    </w:p>
    <w:p w:rsidR="00040EED" w:rsidRDefault="001D6B3D">
      <w:pPr>
        <w:pStyle w:val="Zwykytekst"/>
        <w:numPr>
          <w:ilvl w:val="0"/>
          <w:numId w:val="49"/>
        </w:num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>Strony wskazują następujący adres do doręczeń:</w:t>
      </w:r>
    </w:p>
    <w:p w:rsidR="00040EED" w:rsidRDefault="001D6B3D">
      <w:pPr>
        <w:pStyle w:val="Zwykytekst"/>
        <w:spacing w:line="360" w:lineRule="auto"/>
        <w:ind w:left="426"/>
        <w:jc w:val="both"/>
        <w:rPr>
          <w:rStyle w:val="Brak"/>
          <w:rFonts w:ascii="Arial" w:eastAsia="Arial" w:hAnsi="Arial" w:cs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 xml:space="preserve">- </w:t>
      </w:r>
      <w:r>
        <w:rPr>
          <w:rStyle w:val="Brak"/>
          <w:rFonts w:ascii="Arial" w:hAnsi="Arial"/>
          <w:i/>
          <w:iCs/>
          <w:sz w:val="18"/>
          <w:szCs w:val="18"/>
        </w:rPr>
        <w:t>Zamawiający</w:t>
      </w:r>
      <w:r>
        <w:rPr>
          <w:rStyle w:val="Brak"/>
          <w:rFonts w:ascii="Arial" w:hAnsi="Arial"/>
          <w:sz w:val="18"/>
          <w:szCs w:val="18"/>
        </w:rPr>
        <w:t>: Uniwersytet Śląski, ul. Bankowa 12, 40-007 Katowice;</w:t>
      </w:r>
    </w:p>
    <w:p w:rsidR="00040EED" w:rsidRDefault="001D6B3D">
      <w:pPr>
        <w:pStyle w:val="Bezodstpw"/>
        <w:spacing w:line="360" w:lineRule="auto"/>
        <w:jc w:val="both"/>
        <w:rPr>
          <w:rStyle w:val="Brak"/>
          <w:rFonts w:ascii="Arial" w:eastAsia="Arial" w:hAnsi="Arial" w:cs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 xml:space="preserve">        - </w:t>
      </w:r>
      <w:r>
        <w:rPr>
          <w:rStyle w:val="Brak"/>
          <w:rFonts w:ascii="Arial" w:hAnsi="Arial"/>
          <w:i/>
          <w:iCs/>
          <w:sz w:val="18"/>
          <w:szCs w:val="18"/>
        </w:rPr>
        <w:t>Wykonawca</w:t>
      </w:r>
      <w:r>
        <w:rPr>
          <w:rStyle w:val="Brak"/>
          <w:rFonts w:ascii="Arial" w:hAnsi="Arial"/>
          <w:sz w:val="18"/>
          <w:szCs w:val="18"/>
        </w:rPr>
        <w:t>: …………….…………………………………………………..</w:t>
      </w:r>
    </w:p>
    <w:p w:rsidR="00040EED" w:rsidRDefault="001D6B3D">
      <w:pPr>
        <w:pStyle w:val="Zwykytekst"/>
        <w:numPr>
          <w:ilvl w:val="0"/>
          <w:numId w:val="49"/>
        </w:num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 xml:space="preserve">W przypadku zmiany adresu przez którąkolwiek ze </w:t>
      </w:r>
      <w:r>
        <w:rPr>
          <w:rStyle w:val="Brak"/>
          <w:rFonts w:ascii="Arial" w:hAnsi="Arial"/>
          <w:i/>
          <w:iCs/>
          <w:sz w:val="18"/>
          <w:szCs w:val="18"/>
        </w:rPr>
        <w:t>Stron</w:t>
      </w:r>
      <w:r>
        <w:rPr>
          <w:rStyle w:val="Brak"/>
          <w:rFonts w:ascii="Arial" w:hAnsi="Arial"/>
          <w:sz w:val="18"/>
          <w:szCs w:val="18"/>
        </w:rPr>
        <w:t xml:space="preserve">, powiadomi ona o tym fakcie drugą </w:t>
      </w:r>
      <w:r>
        <w:rPr>
          <w:rStyle w:val="Brak"/>
          <w:rFonts w:ascii="Arial" w:hAnsi="Arial"/>
          <w:i/>
          <w:iCs/>
          <w:sz w:val="18"/>
          <w:szCs w:val="18"/>
        </w:rPr>
        <w:t>Stronę</w:t>
      </w:r>
      <w:r>
        <w:rPr>
          <w:rStyle w:val="Brak"/>
          <w:rFonts w:ascii="Arial" w:hAnsi="Arial"/>
          <w:sz w:val="18"/>
          <w:szCs w:val="18"/>
        </w:rPr>
        <w:t xml:space="preserve"> na piśmie najpóźniej w dniu następującym po tej zmianie. W przypadku braku takiego powiadomienia doręczenie dokonane na ostatnio wskazany adres będzie uważana za skuteczne.</w:t>
      </w:r>
    </w:p>
    <w:p w:rsidR="00040EED" w:rsidRDefault="00040EED">
      <w:pPr>
        <w:pStyle w:val="Zwykytekst"/>
        <w:jc w:val="center"/>
        <w:rPr>
          <w:rStyle w:val="Brak"/>
          <w:rFonts w:ascii="Arial" w:eastAsia="Arial" w:hAnsi="Arial" w:cs="Arial"/>
          <w:b/>
          <w:bCs/>
          <w:sz w:val="18"/>
          <w:szCs w:val="18"/>
        </w:rPr>
      </w:pPr>
    </w:p>
    <w:p w:rsidR="00040EED" w:rsidRDefault="00040EED">
      <w:pPr>
        <w:pStyle w:val="Zwykytekst"/>
        <w:jc w:val="center"/>
        <w:rPr>
          <w:rStyle w:val="Brak"/>
          <w:rFonts w:ascii="Arial" w:eastAsia="Arial" w:hAnsi="Arial" w:cs="Arial"/>
          <w:b/>
          <w:bCs/>
          <w:sz w:val="18"/>
          <w:szCs w:val="18"/>
        </w:rPr>
      </w:pPr>
    </w:p>
    <w:p w:rsidR="00040EED" w:rsidRDefault="001D6B3D">
      <w:pPr>
        <w:pStyle w:val="Zwykytekst"/>
        <w:jc w:val="center"/>
        <w:rPr>
          <w:rStyle w:val="Brak"/>
          <w:rFonts w:ascii="Arial" w:eastAsia="Arial" w:hAnsi="Arial" w:cs="Arial"/>
          <w:b/>
          <w:bCs/>
          <w:sz w:val="18"/>
          <w:szCs w:val="18"/>
        </w:rPr>
      </w:pPr>
      <w:r>
        <w:rPr>
          <w:rStyle w:val="Brak"/>
          <w:rFonts w:ascii="Arial" w:hAnsi="Arial"/>
          <w:b/>
          <w:bCs/>
          <w:sz w:val="18"/>
          <w:szCs w:val="18"/>
        </w:rPr>
        <w:t>§ 14</w:t>
      </w:r>
    </w:p>
    <w:p w:rsidR="00040EED" w:rsidRDefault="001D6B3D">
      <w:pPr>
        <w:pStyle w:val="Zwykytekst"/>
        <w:jc w:val="center"/>
        <w:rPr>
          <w:rStyle w:val="Brak"/>
          <w:rFonts w:ascii="Arial" w:eastAsia="Arial" w:hAnsi="Arial" w:cs="Arial"/>
          <w:b/>
          <w:bCs/>
          <w:sz w:val="18"/>
          <w:szCs w:val="18"/>
        </w:rPr>
      </w:pPr>
      <w:r>
        <w:rPr>
          <w:rStyle w:val="Brak"/>
          <w:rFonts w:ascii="Arial" w:hAnsi="Arial"/>
          <w:b/>
          <w:bCs/>
          <w:sz w:val="18"/>
          <w:szCs w:val="18"/>
        </w:rPr>
        <w:t>Postanowienia końcowe</w:t>
      </w:r>
    </w:p>
    <w:p w:rsidR="00040EED" w:rsidRDefault="00040EED">
      <w:pPr>
        <w:pStyle w:val="Zwykytekst"/>
        <w:jc w:val="center"/>
        <w:rPr>
          <w:rStyle w:val="Brak"/>
          <w:rFonts w:ascii="Arial" w:eastAsia="Arial" w:hAnsi="Arial" w:cs="Arial"/>
          <w:b/>
          <w:bCs/>
          <w:sz w:val="18"/>
          <w:szCs w:val="18"/>
        </w:rPr>
      </w:pPr>
    </w:p>
    <w:p w:rsidR="00040EED" w:rsidRDefault="001D6B3D">
      <w:pPr>
        <w:pStyle w:val="Zwykytekst"/>
        <w:numPr>
          <w:ilvl w:val="0"/>
          <w:numId w:val="51"/>
        </w:num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 xml:space="preserve">W sprawach nieuregulowanych niniejszą umową mają zastosowanie przepisy ustawy Kodeksu cywilnego oraz prawa budowlanego. </w:t>
      </w:r>
    </w:p>
    <w:p w:rsidR="00040EED" w:rsidRDefault="001D6B3D">
      <w:pPr>
        <w:pStyle w:val="Zwykytekst"/>
        <w:numPr>
          <w:ilvl w:val="0"/>
          <w:numId w:val="51"/>
        </w:num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Spory mogące wyniknąć z niniejszej umowy rozstrzygane będą przez Sąd właściwy dla siedziby </w:t>
      </w:r>
      <w:r>
        <w:rPr>
          <w:rStyle w:val="Brak"/>
          <w:rFonts w:ascii="Arial" w:hAnsi="Arial"/>
          <w:i/>
          <w:iCs/>
          <w:sz w:val="18"/>
          <w:szCs w:val="18"/>
        </w:rPr>
        <w:t xml:space="preserve">Zamawiającego. </w:t>
      </w:r>
    </w:p>
    <w:p w:rsidR="00040EED" w:rsidRDefault="001D6B3D">
      <w:pPr>
        <w:pStyle w:val="Zwykytekst"/>
        <w:numPr>
          <w:ilvl w:val="0"/>
          <w:numId w:val="51"/>
        </w:num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Jako datę zawarcia umowy przyjmuje się datę złożenia podpisu przez </w:t>
      </w:r>
      <w:r>
        <w:rPr>
          <w:rStyle w:val="Brak"/>
          <w:rFonts w:ascii="Arial" w:hAnsi="Arial"/>
          <w:i/>
          <w:iCs/>
          <w:sz w:val="18"/>
          <w:szCs w:val="18"/>
        </w:rPr>
        <w:t>Stronę</w:t>
      </w:r>
      <w:r>
        <w:rPr>
          <w:rFonts w:ascii="Arial" w:hAnsi="Arial"/>
          <w:sz w:val="18"/>
          <w:szCs w:val="18"/>
        </w:rPr>
        <w:t xml:space="preserve"> składającą podpis w drugiej kolejności.</w:t>
      </w:r>
    </w:p>
    <w:p w:rsidR="00040EED" w:rsidRDefault="001D6B3D">
      <w:pPr>
        <w:pStyle w:val="Zwykytekst"/>
        <w:numPr>
          <w:ilvl w:val="0"/>
          <w:numId w:val="51"/>
        </w:num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Jeżeli którakolwiek ze </w:t>
      </w:r>
      <w:r>
        <w:rPr>
          <w:rStyle w:val="Brak"/>
          <w:rFonts w:ascii="Arial" w:hAnsi="Arial"/>
          <w:i/>
          <w:iCs/>
          <w:sz w:val="18"/>
          <w:szCs w:val="18"/>
        </w:rPr>
        <w:t>Stron</w:t>
      </w:r>
      <w:r>
        <w:rPr>
          <w:rFonts w:ascii="Arial" w:hAnsi="Arial"/>
          <w:sz w:val="18"/>
          <w:szCs w:val="18"/>
        </w:rPr>
        <w:t xml:space="preserve"> nie umieści daty złożenia podpisu, jako datę zawarcia umowy przyjmuje się datę złożenia podpisu przez drugą </w:t>
      </w:r>
      <w:r>
        <w:rPr>
          <w:rStyle w:val="Brak"/>
          <w:rFonts w:ascii="Arial" w:hAnsi="Arial"/>
          <w:i/>
          <w:iCs/>
          <w:sz w:val="18"/>
          <w:szCs w:val="18"/>
        </w:rPr>
        <w:t>Stronę.</w:t>
      </w:r>
    </w:p>
    <w:p w:rsidR="00040EED" w:rsidRDefault="001D6B3D">
      <w:pPr>
        <w:pStyle w:val="Zwykytekst"/>
        <w:numPr>
          <w:ilvl w:val="0"/>
          <w:numId w:val="51"/>
        </w:num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Umowę sporządzono w dwóch jednobrzmiących egzemplarzach, po jednym dla każdej ze </w:t>
      </w:r>
      <w:r>
        <w:rPr>
          <w:rStyle w:val="Brak"/>
          <w:rFonts w:ascii="Arial" w:hAnsi="Arial"/>
          <w:i/>
          <w:iCs/>
          <w:sz w:val="18"/>
          <w:szCs w:val="18"/>
        </w:rPr>
        <w:t>Stron.</w:t>
      </w:r>
    </w:p>
    <w:p w:rsidR="00040EED" w:rsidRDefault="00040EED">
      <w:pPr>
        <w:pStyle w:val="Zwykytekst"/>
        <w:spacing w:line="360" w:lineRule="auto"/>
        <w:jc w:val="both"/>
        <w:rPr>
          <w:rStyle w:val="Brak"/>
          <w:rFonts w:ascii="Arial" w:eastAsia="Arial" w:hAnsi="Arial" w:cs="Arial"/>
          <w:i/>
          <w:iCs/>
          <w:sz w:val="18"/>
          <w:szCs w:val="18"/>
        </w:rPr>
      </w:pPr>
    </w:p>
    <w:p w:rsidR="00040EED" w:rsidRDefault="001D6B3D">
      <w:pPr>
        <w:pStyle w:val="Zwykytekst"/>
        <w:ind w:firstLine="708"/>
        <w:rPr>
          <w:rStyle w:val="Brak"/>
          <w:rFonts w:ascii="Arial" w:eastAsia="Arial" w:hAnsi="Arial" w:cs="Arial"/>
          <w:b/>
          <w:bCs/>
          <w:sz w:val="18"/>
          <w:szCs w:val="18"/>
        </w:rPr>
      </w:pPr>
      <w:r>
        <w:rPr>
          <w:rStyle w:val="Brak"/>
          <w:rFonts w:ascii="Arial" w:hAnsi="Arial"/>
          <w:b/>
          <w:bCs/>
          <w:sz w:val="18"/>
          <w:szCs w:val="18"/>
        </w:rPr>
        <w:t xml:space="preserve">Zamawiający: </w:t>
      </w:r>
      <w:r>
        <w:rPr>
          <w:rStyle w:val="Brak"/>
          <w:rFonts w:ascii="Arial" w:eastAsia="Arial" w:hAnsi="Arial" w:cs="Arial"/>
          <w:b/>
          <w:bCs/>
          <w:sz w:val="18"/>
          <w:szCs w:val="18"/>
        </w:rPr>
        <w:tab/>
      </w:r>
      <w:r>
        <w:rPr>
          <w:rStyle w:val="Brak"/>
          <w:rFonts w:ascii="Arial" w:hAnsi="Arial"/>
          <w:b/>
          <w:bCs/>
          <w:sz w:val="18"/>
          <w:szCs w:val="18"/>
        </w:rPr>
        <w:t xml:space="preserve">                                                             </w:t>
      </w:r>
      <w:r>
        <w:rPr>
          <w:rStyle w:val="Brak"/>
          <w:rFonts w:ascii="Arial" w:hAnsi="Arial"/>
          <w:b/>
          <w:bCs/>
          <w:sz w:val="18"/>
          <w:szCs w:val="18"/>
        </w:rPr>
        <w:tab/>
      </w:r>
      <w:r>
        <w:rPr>
          <w:rStyle w:val="Brak"/>
          <w:rFonts w:ascii="Arial" w:hAnsi="Arial"/>
          <w:b/>
          <w:bCs/>
          <w:sz w:val="18"/>
          <w:szCs w:val="18"/>
        </w:rPr>
        <w:tab/>
      </w:r>
      <w:r>
        <w:rPr>
          <w:rStyle w:val="Brak"/>
          <w:rFonts w:ascii="Arial" w:hAnsi="Arial"/>
          <w:b/>
          <w:bCs/>
          <w:sz w:val="18"/>
          <w:szCs w:val="18"/>
        </w:rPr>
        <w:tab/>
        <w:t>Wykonawca:</w:t>
      </w:r>
    </w:p>
    <w:p w:rsidR="00040EED" w:rsidRDefault="00040EED">
      <w:pPr>
        <w:pStyle w:val="Zwykytekst"/>
        <w:jc w:val="both"/>
        <w:rPr>
          <w:rStyle w:val="Brak"/>
          <w:rFonts w:ascii="Arial" w:eastAsia="Arial" w:hAnsi="Arial" w:cs="Arial"/>
          <w:b/>
          <w:bCs/>
          <w:sz w:val="18"/>
          <w:szCs w:val="18"/>
        </w:rPr>
      </w:pPr>
    </w:p>
    <w:p w:rsidR="00040EED" w:rsidRDefault="00040EED">
      <w:pPr>
        <w:pStyle w:val="Zwykytekst"/>
        <w:jc w:val="both"/>
        <w:rPr>
          <w:rStyle w:val="Brak"/>
          <w:rFonts w:ascii="Arial" w:eastAsia="Arial" w:hAnsi="Arial" w:cs="Arial"/>
          <w:b/>
          <w:bCs/>
          <w:sz w:val="18"/>
          <w:szCs w:val="18"/>
        </w:rPr>
      </w:pPr>
    </w:p>
    <w:p w:rsidR="00040EED" w:rsidRDefault="001D6B3D">
      <w:pPr>
        <w:pStyle w:val="Zwykytekst"/>
        <w:rPr>
          <w:rStyle w:val="Brak"/>
          <w:rFonts w:ascii="Arial" w:eastAsia="Arial" w:hAnsi="Arial" w:cs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 xml:space="preserve">   ....................................................                          </w:t>
      </w:r>
      <w:r>
        <w:rPr>
          <w:rStyle w:val="Brak"/>
          <w:rFonts w:ascii="Arial" w:hAnsi="Arial"/>
          <w:sz w:val="18"/>
          <w:szCs w:val="18"/>
        </w:rPr>
        <w:tab/>
      </w:r>
      <w:r>
        <w:rPr>
          <w:rStyle w:val="Brak"/>
          <w:rFonts w:ascii="Arial" w:hAnsi="Arial"/>
          <w:sz w:val="18"/>
          <w:szCs w:val="18"/>
        </w:rPr>
        <w:tab/>
        <w:t xml:space="preserve">                        ..................................................</w:t>
      </w:r>
    </w:p>
    <w:p w:rsidR="00040EED" w:rsidRDefault="001D6B3D">
      <w:pPr>
        <w:pStyle w:val="Zwykytekst"/>
        <w:jc w:val="both"/>
        <w:rPr>
          <w:rStyle w:val="Brak"/>
          <w:rFonts w:ascii="Arial" w:hAnsi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 xml:space="preserve">    data, pieczęć i podpis                                 </w:t>
      </w:r>
      <w:r>
        <w:rPr>
          <w:rStyle w:val="Brak"/>
          <w:rFonts w:ascii="Arial" w:eastAsia="Arial" w:hAnsi="Arial" w:cs="Arial"/>
          <w:sz w:val="18"/>
          <w:szCs w:val="18"/>
        </w:rPr>
        <w:tab/>
      </w:r>
      <w:r>
        <w:rPr>
          <w:rStyle w:val="Brak"/>
          <w:rFonts w:ascii="Arial" w:eastAsia="Arial" w:hAnsi="Arial" w:cs="Arial"/>
          <w:sz w:val="18"/>
          <w:szCs w:val="18"/>
        </w:rPr>
        <w:tab/>
      </w:r>
      <w:r>
        <w:rPr>
          <w:rStyle w:val="Brak"/>
          <w:rFonts w:ascii="Arial" w:hAnsi="Arial"/>
          <w:sz w:val="18"/>
          <w:szCs w:val="18"/>
        </w:rPr>
        <w:t xml:space="preserve">                                  data, pieczęć i podpis</w:t>
      </w:r>
    </w:p>
    <w:p w:rsidR="006C3496" w:rsidRDefault="006C3496">
      <w:pPr>
        <w:pStyle w:val="Zwykytekst"/>
        <w:jc w:val="both"/>
        <w:rPr>
          <w:rStyle w:val="Brak"/>
          <w:rFonts w:ascii="Arial" w:hAnsi="Arial"/>
          <w:sz w:val="18"/>
          <w:szCs w:val="18"/>
        </w:rPr>
      </w:pPr>
    </w:p>
    <w:p w:rsidR="006C3496" w:rsidRDefault="006C3496">
      <w:pPr>
        <w:pStyle w:val="Zwykytekst"/>
        <w:jc w:val="both"/>
        <w:rPr>
          <w:rStyle w:val="Brak"/>
          <w:rFonts w:ascii="Arial" w:hAnsi="Arial"/>
          <w:sz w:val="18"/>
          <w:szCs w:val="18"/>
        </w:rPr>
      </w:pPr>
    </w:p>
    <w:p w:rsidR="006C3496" w:rsidRDefault="006C3496">
      <w:pPr>
        <w:pStyle w:val="Zwykytekst"/>
        <w:jc w:val="both"/>
        <w:rPr>
          <w:rStyle w:val="Brak"/>
          <w:rFonts w:ascii="Arial" w:hAnsi="Arial"/>
          <w:sz w:val="18"/>
          <w:szCs w:val="18"/>
        </w:rPr>
      </w:pPr>
    </w:p>
    <w:p w:rsidR="006C3496" w:rsidRDefault="006C3496">
      <w:pPr>
        <w:pStyle w:val="Zwykytekst"/>
        <w:jc w:val="both"/>
        <w:rPr>
          <w:rStyle w:val="Brak"/>
          <w:rFonts w:ascii="Arial" w:hAnsi="Arial"/>
          <w:sz w:val="18"/>
          <w:szCs w:val="18"/>
        </w:rPr>
      </w:pPr>
    </w:p>
    <w:p w:rsidR="006C3496" w:rsidRDefault="006C3496">
      <w:pPr>
        <w:pStyle w:val="Zwykytekst"/>
        <w:jc w:val="both"/>
        <w:rPr>
          <w:rStyle w:val="Brak"/>
          <w:rFonts w:ascii="Arial" w:hAnsi="Arial"/>
          <w:sz w:val="18"/>
          <w:szCs w:val="18"/>
        </w:rPr>
      </w:pPr>
    </w:p>
    <w:p w:rsidR="006C3496" w:rsidRDefault="006C3496">
      <w:pPr>
        <w:pStyle w:val="Zwykytekst"/>
        <w:jc w:val="both"/>
        <w:rPr>
          <w:rStyle w:val="Brak"/>
          <w:rFonts w:ascii="Arial" w:hAnsi="Arial"/>
          <w:sz w:val="18"/>
          <w:szCs w:val="18"/>
        </w:rPr>
      </w:pPr>
    </w:p>
    <w:p w:rsidR="006C3496" w:rsidRDefault="006C3496">
      <w:pPr>
        <w:pStyle w:val="Zwykytekst"/>
        <w:jc w:val="both"/>
        <w:rPr>
          <w:rStyle w:val="Brak"/>
          <w:rFonts w:ascii="Arial" w:hAnsi="Arial"/>
          <w:sz w:val="18"/>
          <w:szCs w:val="18"/>
        </w:rPr>
      </w:pPr>
    </w:p>
    <w:p w:rsidR="006C3496" w:rsidRDefault="006C3496">
      <w:pPr>
        <w:pStyle w:val="Zwykytekst"/>
        <w:jc w:val="both"/>
        <w:rPr>
          <w:rStyle w:val="Brak"/>
          <w:rFonts w:ascii="Arial" w:hAnsi="Arial"/>
          <w:sz w:val="18"/>
          <w:szCs w:val="18"/>
        </w:rPr>
      </w:pPr>
    </w:p>
    <w:p w:rsidR="006C3496" w:rsidRDefault="006C3496">
      <w:pPr>
        <w:pStyle w:val="Zwykytekst"/>
        <w:jc w:val="both"/>
        <w:rPr>
          <w:rStyle w:val="Brak"/>
          <w:rFonts w:ascii="Arial" w:hAnsi="Arial"/>
          <w:sz w:val="18"/>
          <w:szCs w:val="18"/>
        </w:rPr>
      </w:pPr>
    </w:p>
    <w:p w:rsidR="006C3496" w:rsidRDefault="006C3496">
      <w:pPr>
        <w:pStyle w:val="Zwykytekst"/>
        <w:jc w:val="both"/>
        <w:rPr>
          <w:rStyle w:val="Brak"/>
          <w:rFonts w:ascii="Arial" w:hAnsi="Arial"/>
          <w:sz w:val="18"/>
          <w:szCs w:val="18"/>
        </w:rPr>
      </w:pPr>
    </w:p>
    <w:p w:rsidR="006C3496" w:rsidRDefault="006C3496">
      <w:pPr>
        <w:pStyle w:val="Zwykytekst"/>
        <w:jc w:val="both"/>
        <w:rPr>
          <w:rStyle w:val="Brak"/>
          <w:rFonts w:ascii="Arial" w:hAnsi="Arial"/>
          <w:sz w:val="18"/>
          <w:szCs w:val="18"/>
        </w:rPr>
      </w:pPr>
    </w:p>
    <w:p w:rsidR="006C3496" w:rsidRDefault="006C3496">
      <w:pPr>
        <w:pStyle w:val="Zwykytekst"/>
        <w:jc w:val="both"/>
        <w:rPr>
          <w:rStyle w:val="Brak"/>
          <w:rFonts w:ascii="Arial" w:hAnsi="Arial"/>
          <w:sz w:val="18"/>
          <w:szCs w:val="18"/>
        </w:rPr>
      </w:pPr>
    </w:p>
    <w:p w:rsidR="006C3496" w:rsidRDefault="006C3496">
      <w:pPr>
        <w:pStyle w:val="Zwykytekst"/>
        <w:jc w:val="both"/>
        <w:rPr>
          <w:rStyle w:val="Brak"/>
          <w:rFonts w:ascii="Arial" w:hAnsi="Arial"/>
          <w:sz w:val="18"/>
          <w:szCs w:val="18"/>
        </w:rPr>
      </w:pPr>
    </w:p>
    <w:p w:rsidR="006C3496" w:rsidRDefault="006C3496">
      <w:pPr>
        <w:pStyle w:val="Zwykytekst"/>
        <w:jc w:val="both"/>
        <w:rPr>
          <w:rStyle w:val="Brak"/>
          <w:rFonts w:ascii="Arial" w:eastAsia="Arial" w:hAnsi="Arial" w:cs="Arial"/>
          <w:sz w:val="18"/>
          <w:szCs w:val="18"/>
        </w:rPr>
      </w:pPr>
    </w:p>
    <w:p w:rsidR="00040EED" w:rsidRDefault="001D6B3D">
      <w:pPr>
        <w:spacing w:line="360" w:lineRule="auto"/>
        <w:ind w:left="4956"/>
        <w:jc w:val="center"/>
        <w:rPr>
          <w:rStyle w:val="Brak"/>
          <w:rFonts w:ascii="Arial" w:eastAsia="Arial" w:hAnsi="Arial" w:cs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>Załącznik nr 1 do umowy nr DIiIB.383. … 2021</w:t>
      </w:r>
    </w:p>
    <w:p w:rsidR="00040EED" w:rsidRDefault="001D6B3D">
      <w:pPr>
        <w:spacing w:after="0"/>
        <w:jc w:val="center"/>
        <w:rPr>
          <w:rStyle w:val="Brak"/>
          <w:rFonts w:ascii="Arial" w:eastAsia="Arial" w:hAnsi="Arial" w:cs="Arial"/>
          <w:b/>
          <w:bCs/>
          <w:sz w:val="18"/>
          <w:szCs w:val="18"/>
        </w:rPr>
      </w:pPr>
      <w:r>
        <w:rPr>
          <w:rStyle w:val="Brak"/>
          <w:rFonts w:ascii="Arial" w:hAnsi="Arial"/>
          <w:b/>
          <w:bCs/>
          <w:sz w:val="18"/>
          <w:szCs w:val="18"/>
        </w:rPr>
        <w:t>PROTOKÓŁ ODBIORU KOŃCOWEGO z dn. …..</w:t>
      </w:r>
    </w:p>
    <w:p w:rsidR="00040EED" w:rsidRDefault="00040EED">
      <w:pPr>
        <w:spacing w:after="0"/>
        <w:jc w:val="center"/>
        <w:rPr>
          <w:rStyle w:val="Brak"/>
          <w:rFonts w:ascii="Arial" w:eastAsia="Arial" w:hAnsi="Arial" w:cs="Arial"/>
          <w:b/>
          <w:bCs/>
          <w:i/>
          <w:iCs/>
          <w:sz w:val="18"/>
          <w:szCs w:val="18"/>
        </w:rPr>
      </w:pPr>
    </w:p>
    <w:p w:rsidR="00040EED" w:rsidRDefault="001D6B3D">
      <w:pPr>
        <w:spacing w:after="0"/>
        <w:jc w:val="both"/>
        <w:rPr>
          <w:rStyle w:val="Brak"/>
          <w:rFonts w:ascii="Arial" w:eastAsia="Arial" w:hAnsi="Arial" w:cs="Arial"/>
          <w:b/>
          <w:bCs/>
          <w:color w:val="FF0000"/>
          <w:sz w:val="18"/>
          <w:szCs w:val="18"/>
          <w:u w:color="FF0000"/>
        </w:rPr>
      </w:pPr>
      <w:r>
        <w:rPr>
          <w:rStyle w:val="Brak"/>
          <w:rFonts w:ascii="Arial" w:hAnsi="Arial"/>
          <w:sz w:val="18"/>
          <w:szCs w:val="18"/>
        </w:rPr>
        <w:t>Nazwa zadania: „</w:t>
      </w:r>
      <w:r>
        <w:rPr>
          <w:rStyle w:val="Brak"/>
          <w:rFonts w:ascii="Arial" w:hAnsi="Arial"/>
          <w:b/>
          <w:bCs/>
          <w:sz w:val="18"/>
          <w:szCs w:val="18"/>
        </w:rPr>
        <w:t>Remont instalacji elektrycznej oświetleniowej korytarza III, II, I piętra i parteru DS. UŚKA przy ul. Bielskiej 66 w Cieszynie”.</w:t>
      </w:r>
    </w:p>
    <w:p w:rsidR="00040EED" w:rsidRDefault="001D6B3D">
      <w:pPr>
        <w:spacing w:after="0"/>
        <w:ind w:left="66" w:hanging="66"/>
        <w:jc w:val="both"/>
        <w:rPr>
          <w:rStyle w:val="Brak"/>
          <w:rFonts w:ascii="Arial" w:eastAsia="Arial" w:hAnsi="Arial" w:cs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>Zamawiający: Uniwersytet Śląski w Katowicach</w:t>
      </w:r>
    </w:p>
    <w:p w:rsidR="00040EED" w:rsidRDefault="001D6B3D">
      <w:pPr>
        <w:spacing w:after="0"/>
        <w:ind w:left="66" w:hanging="66"/>
        <w:jc w:val="both"/>
        <w:rPr>
          <w:rStyle w:val="Brak"/>
          <w:rFonts w:ascii="Arial" w:eastAsia="Arial" w:hAnsi="Arial" w:cs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>Wykonawca:……………………………………………………………………………………………………………</w:t>
      </w:r>
    </w:p>
    <w:p w:rsidR="00040EED" w:rsidRDefault="001D6B3D">
      <w:pPr>
        <w:spacing w:after="0"/>
        <w:ind w:left="66" w:hanging="66"/>
        <w:jc w:val="both"/>
        <w:rPr>
          <w:rStyle w:val="Brak"/>
          <w:rFonts w:ascii="Arial" w:eastAsia="Arial" w:hAnsi="Arial" w:cs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>Umowa nr: ………………………………….. z dnia ……………………</w:t>
      </w:r>
    </w:p>
    <w:p w:rsidR="00040EED" w:rsidRDefault="001D6B3D">
      <w:pPr>
        <w:spacing w:after="0"/>
        <w:ind w:left="66" w:hanging="66"/>
        <w:jc w:val="both"/>
        <w:rPr>
          <w:rStyle w:val="Brak"/>
          <w:rFonts w:ascii="Arial" w:eastAsia="Arial" w:hAnsi="Arial" w:cs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>Termin umowny zakończenia robót: …………………………………………….</w:t>
      </w:r>
    </w:p>
    <w:p w:rsidR="00040EED" w:rsidRDefault="00040EED">
      <w:pPr>
        <w:spacing w:after="0"/>
        <w:jc w:val="both"/>
        <w:rPr>
          <w:rStyle w:val="Brak"/>
          <w:rFonts w:ascii="Arial" w:eastAsia="Arial" w:hAnsi="Arial" w:cs="Arial"/>
          <w:sz w:val="18"/>
          <w:szCs w:val="18"/>
        </w:rPr>
      </w:pPr>
    </w:p>
    <w:p w:rsidR="00040EED" w:rsidRDefault="001D6B3D">
      <w:pPr>
        <w:spacing w:after="0"/>
        <w:jc w:val="both"/>
        <w:rPr>
          <w:rStyle w:val="Brak"/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-54610</wp:posOffset>
                </wp:positionH>
                <wp:positionV relativeFrom="line">
                  <wp:posOffset>165100</wp:posOffset>
                </wp:positionV>
                <wp:extent cx="3030221" cy="1155700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0221" cy="11557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7F49" w:rsidRDefault="000A7F49">
                            <w:pPr>
                              <w:spacing w:after="0" w:line="360" w:lineRule="auto"/>
                              <w:jc w:val="both"/>
                              <w:rPr>
                                <w:rStyle w:val="Brak"/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Brak"/>
                                <w:rFonts w:ascii="Arial" w:hAnsi="Arial"/>
                                <w:sz w:val="20"/>
                                <w:szCs w:val="20"/>
                              </w:rPr>
                              <w:t>Odbierający/Zamawiający:</w:t>
                            </w:r>
                          </w:p>
                          <w:p w:rsidR="000A7F49" w:rsidRDefault="000A7F49">
                            <w:pPr>
                              <w:pStyle w:val="Akapitzlist"/>
                              <w:numPr>
                                <w:ilvl w:val="0"/>
                                <w:numId w:val="52"/>
                              </w:numPr>
                              <w:spacing w:line="360" w:lineRule="auto"/>
                              <w:jc w:val="both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………………………………………….</w:t>
                            </w:r>
                          </w:p>
                          <w:p w:rsidR="000A7F49" w:rsidRDefault="000A7F49">
                            <w:pPr>
                              <w:pStyle w:val="Akapitzlist"/>
                              <w:numPr>
                                <w:ilvl w:val="0"/>
                                <w:numId w:val="52"/>
                              </w:numPr>
                              <w:spacing w:line="360" w:lineRule="auto"/>
                              <w:jc w:val="both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………………………………………….</w:t>
                            </w:r>
                          </w:p>
                          <w:p w:rsidR="000A7F49" w:rsidRDefault="000A7F49">
                            <w:pPr>
                              <w:pStyle w:val="Akapitzlist"/>
                              <w:numPr>
                                <w:ilvl w:val="0"/>
                                <w:numId w:val="52"/>
                              </w:numPr>
                              <w:spacing w:line="360" w:lineRule="auto"/>
                              <w:jc w:val="both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………………………………………….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left:0;text-align:left;margin-left:-4.3pt;margin-top:13pt;width:238.6pt;height:91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" filled="f" stroked="f" strokeweight="1pt">
                <v:stroke miterlimit="4"/>
                <v:textbox inset="1.27mm,1.27mm,1.27mm,1.27mm">
                  <w:txbxContent>
                    <w:p w:rsidR="00040EED" w:rsidRDefault="001D6B3D">
                      <w:pPr>
                        <w:spacing w:after="0" w:line="360" w:lineRule="auto"/>
                        <w:jc w:val="both"/>
                        <w:rPr>
                          <w:rStyle w:val="Brak"/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Style w:val="Brak"/>
                          <w:rFonts w:ascii="Arial" w:hAnsi="Arial"/>
                          <w:sz w:val="20"/>
                          <w:szCs w:val="20"/>
                        </w:rPr>
                        <w:t>Odbieraj</w:t>
                      </w:r>
                      <w:r>
                        <w:rPr>
                          <w:rStyle w:val="Brak"/>
                          <w:rFonts w:ascii="Arial" w:hAnsi="Arial"/>
                          <w:sz w:val="20"/>
                          <w:szCs w:val="20"/>
                        </w:rPr>
                        <w:t>ą</w:t>
                      </w:r>
                      <w:r>
                        <w:rPr>
                          <w:rStyle w:val="Brak"/>
                          <w:rFonts w:ascii="Arial" w:hAnsi="Arial"/>
                          <w:sz w:val="20"/>
                          <w:szCs w:val="20"/>
                        </w:rPr>
                        <w:t>cy/Zamawiaj</w:t>
                      </w:r>
                      <w:r>
                        <w:rPr>
                          <w:rStyle w:val="Brak"/>
                          <w:rFonts w:ascii="Arial" w:hAnsi="Arial"/>
                          <w:sz w:val="20"/>
                          <w:szCs w:val="20"/>
                        </w:rPr>
                        <w:t>ą</w:t>
                      </w:r>
                      <w:r>
                        <w:rPr>
                          <w:rStyle w:val="Brak"/>
                          <w:rFonts w:ascii="Arial" w:hAnsi="Arial"/>
                          <w:sz w:val="20"/>
                          <w:szCs w:val="20"/>
                        </w:rPr>
                        <w:t>cy:</w:t>
                      </w:r>
                    </w:p>
                    <w:p w:rsidR="00040EED" w:rsidRDefault="001D6B3D">
                      <w:pPr>
                        <w:pStyle w:val="Akapitzlist"/>
                        <w:numPr>
                          <w:ilvl w:val="0"/>
                          <w:numId w:val="52"/>
                        </w:numPr>
                        <w:spacing w:line="360" w:lineRule="auto"/>
                        <w:jc w:val="both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…………………………………………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.</w:t>
                      </w:r>
                    </w:p>
                    <w:p w:rsidR="00040EED" w:rsidRDefault="001D6B3D">
                      <w:pPr>
                        <w:pStyle w:val="Akapitzlist"/>
                        <w:numPr>
                          <w:ilvl w:val="0"/>
                          <w:numId w:val="52"/>
                        </w:numPr>
                        <w:spacing w:line="360" w:lineRule="auto"/>
                        <w:jc w:val="both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…………………………………………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.</w:t>
                      </w:r>
                    </w:p>
                    <w:p w:rsidR="00040EED" w:rsidRDefault="001D6B3D">
                      <w:pPr>
                        <w:pStyle w:val="Akapitzlist"/>
                        <w:numPr>
                          <w:ilvl w:val="0"/>
                          <w:numId w:val="52"/>
                        </w:numPr>
                        <w:spacing w:line="360" w:lineRule="auto"/>
                        <w:jc w:val="both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…………………………………………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rStyle w:val="Brak"/>
          <w:rFonts w:ascii="Arial" w:hAnsi="Arial"/>
          <w:sz w:val="18"/>
          <w:szCs w:val="18"/>
        </w:rPr>
        <w:t>Skład komisji odbiorowej:</w:t>
      </w:r>
      <w:r>
        <w:rPr>
          <w:rStyle w:val="Brak"/>
          <w:rFonts w:ascii="Arial" w:hAnsi="Arial"/>
          <w:b/>
          <w:bCs/>
          <w:sz w:val="18"/>
          <w:szCs w:val="18"/>
        </w:rPr>
        <w:t xml:space="preserve"> </w:t>
      </w:r>
    </w:p>
    <w:p w:rsidR="00040EED" w:rsidRDefault="001D6B3D">
      <w:pPr>
        <w:spacing w:after="0"/>
        <w:jc w:val="both"/>
        <w:rPr>
          <w:rStyle w:val="Brak"/>
          <w:rFonts w:ascii="Arial" w:eastAsia="Arial" w:hAnsi="Arial" w:cs="Arial"/>
          <w:b/>
          <w:bCs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2974974</wp:posOffset>
                </wp:positionH>
                <wp:positionV relativeFrom="line">
                  <wp:posOffset>10159</wp:posOffset>
                </wp:positionV>
                <wp:extent cx="2848611" cy="880111"/>
                <wp:effectExtent l="0" t="0" r="0" b="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8611" cy="88011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7F49" w:rsidRDefault="000A7F49">
                            <w:pPr>
                              <w:spacing w:after="0" w:line="360" w:lineRule="auto"/>
                              <w:jc w:val="both"/>
                              <w:rPr>
                                <w:rStyle w:val="Brak"/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Brak"/>
                                <w:rFonts w:ascii="Arial" w:hAnsi="Arial"/>
                                <w:sz w:val="18"/>
                                <w:szCs w:val="18"/>
                              </w:rPr>
                              <w:t>Przekazujący/Wykonawca</w:t>
                            </w:r>
                          </w:p>
                          <w:p w:rsidR="000A7F49" w:rsidRDefault="000A7F49">
                            <w:pPr>
                              <w:pStyle w:val="Akapitzlist"/>
                              <w:numPr>
                                <w:ilvl w:val="0"/>
                                <w:numId w:val="53"/>
                              </w:numPr>
                              <w:spacing w:line="360" w:lineRule="auto"/>
                              <w:jc w:val="both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………………………………………….</w:t>
                            </w:r>
                          </w:p>
                          <w:p w:rsidR="000A7F49" w:rsidRDefault="000A7F49">
                            <w:pPr>
                              <w:pStyle w:val="Akapitzlist"/>
                              <w:numPr>
                                <w:ilvl w:val="0"/>
                                <w:numId w:val="53"/>
                              </w:numPr>
                              <w:spacing w:line="360" w:lineRule="auto"/>
                              <w:jc w:val="both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………………………………………….</w:t>
                            </w:r>
                          </w:p>
                          <w:p w:rsidR="000A7F49" w:rsidRDefault="000A7F49">
                            <w:pPr>
                              <w:pStyle w:val="Akapitzlist"/>
                              <w:numPr>
                                <w:ilvl w:val="0"/>
                                <w:numId w:val="53"/>
                              </w:numPr>
                              <w:spacing w:line="360" w:lineRule="auto"/>
                              <w:jc w:val="both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………………………………………….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left:0;text-align:left;margin-left:234.25pt;margin-top:.8pt;width:224.3pt;height:69.3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" filled="f" stroked="f" strokeweight="1pt">
                <v:stroke miterlimit="4"/>
                <v:textbox inset="1.27mm,1.27mm,1.27mm,1.27mm">
                  <w:txbxContent>
                    <w:p w:rsidR="00040EED" w:rsidRDefault="001D6B3D">
                      <w:pPr>
                        <w:spacing w:after="0" w:line="360" w:lineRule="auto"/>
                        <w:jc w:val="both"/>
                        <w:rPr>
                          <w:rStyle w:val="Brak"/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Style w:val="Brak"/>
                          <w:rFonts w:ascii="Arial" w:hAnsi="Arial"/>
                          <w:sz w:val="18"/>
                          <w:szCs w:val="18"/>
                        </w:rPr>
                        <w:t>Przekazuj</w:t>
                      </w:r>
                      <w:r>
                        <w:rPr>
                          <w:rStyle w:val="Brak"/>
                          <w:rFonts w:ascii="Arial" w:hAnsi="Arial"/>
                          <w:sz w:val="18"/>
                          <w:szCs w:val="18"/>
                        </w:rPr>
                        <w:t>ą</w:t>
                      </w:r>
                      <w:r>
                        <w:rPr>
                          <w:rStyle w:val="Brak"/>
                          <w:rFonts w:ascii="Arial" w:hAnsi="Arial"/>
                          <w:sz w:val="18"/>
                          <w:szCs w:val="18"/>
                        </w:rPr>
                        <w:t>cy/Wykonawca</w:t>
                      </w:r>
                    </w:p>
                    <w:p w:rsidR="00040EED" w:rsidRDefault="001D6B3D">
                      <w:pPr>
                        <w:pStyle w:val="Akapitzlist"/>
                        <w:numPr>
                          <w:ilvl w:val="0"/>
                          <w:numId w:val="53"/>
                        </w:numPr>
                        <w:spacing w:line="360" w:lineRule="auto"/>
                        <w:jc w:val="both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…………………………………………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.</w:t>
                      </w:r>
                    </w:p>
                    <w:p w:rsidR="00040EED" w:rsidRDefault="001D6B3D">
                      <w:pPr>
                        <w:pStyle w:val="Akapitzlist"/>
                        <w:numPr>
                          <w:ilvl w:val="0"/>
                          <w:numId w:val="53"/>
                        </w:numPr>
                        <w:spacing w:line="360" w:lineRule="auto"/>
                        <w:jc w:val="both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…………………………………………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.</w:t>
                      </w:r>
                    </w:p>
                    <w:p w:rsidR="00040EED" w:rsidRDefault="001D6B3D">
                      <w:pPr>
                        <w:pStyle w:val="Akapitzlist"/>
                        <w:numPr>
                          <w:ilvl w:val="0"/>
                          <w:numId w:val="53"/>
                        </w:numPr>
                        <w:spacing w:line="360" w:lineRule="auto"/>
                        <w:jc w:val="both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…………………………………………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</w:p>
    <w:p w:rsidR="00040EED" w:rsidRDefault="00040EED">
      <w:pPr>
        <w:spacing w:after="0"/>
        <w:jc w:val="both"/>
        <w:rPr>
          <w:rStyle w:val="Brak"/>
          <w:rFonts w:ascii="Arial" w:eastAsia="Arial" w:hAnsi="Arial" w:cs="Arial"/>
          <w:b/>
          <w:bCs/>
          <w:sz w:val="18"/>
          <w:szCs w:val="18"/>
        </w:rPr>
      </w:pPr>
    </w:p>
    <w:p w:rsidR="00040EED" w:rsidRDefault="00040EED">
      <w:pPr>
        <w:spacing w:after="0"/>
        <w:jc w:val="both"/>
        <w:rPr>
          <w:rStyle w:val="Brak"/>
          <w:rFonts w:ascii="Arial" w:eastAsia="Arial" w:hAnsi="Arial" w:cs="Arial"/>
          <w:b/>
          <w:bCs/>
          <w:sz w:val="18"/>
          <w:szCs w:val="18"/>
        </w:rPr>
      </w:pPr>
    </w:p>
    <w:p w:rsidR="00040EED" w:rsidRDefault="00040EED">
      <w:pPr>
        <w:spacing w:after="0"/>
        <w:jc w:val="both"/>
        <w:rPr>
          <w:rStyle w:val="Brak"/>
          <w:rFonts w:ascii="Arial" w:eastAsia="Arial" w:hAnsi="Arial" w:cs="Arial"/>
          <w:b/>
          <w:bCs/>
          <w:sz w:val="18"/>
          <w:szCs w:val="18"/>
        </w:rPr>
      </w:pPr>
    </w:p>
    <w:p w:rsidR="00040EED" w:rsidRDefault="00040EED">
      <w:pPr>
        <w:spacing w:after="0"/>
        <w:jc w:val="both"/>
        <w:rPr>
          <w:rStyle w:val="Brak"/>
          <w:rFonts w:ascii="Arial" w:eastAsia="Arial" w:hAnsi="Arial" w:cs="Arial"/>
          <w:b/>
          <w:bCs/>
          <w:sz w:val="18"/>
          <w:szCs w:val="18"/>
        </w:rPr>
      </w:pPr>
    </w:p>
    <w:p w:rsidR="00040EED" w:rsidRDefault="00040EED">
      <w:pPr>
        <w:spacing w:after="0"/>
        <w:jc w:val="both"/>
        <w:rPr>
          <w:rStyle w:val="Brak"/>
          <w:rFonts w:ascii="Arial" w:eastAsia="Arial" w:hAnsi="Arial" w:cs="Arial"/>
          <w:b/>
          <w:bCs/>
          <w:sz w:val="18"/>
          <w:szCs w:val="18"/>
        </w:rPr>
      </w:pPr>
    </w:p>
    <w:p w:rsidR="00040EED" w:rsidRDefault="001D6B3D">
      <w:pPr>
        <w:pStyle w:val="Akapitzlist"/>
        <w:numPr>
          <w:ilvl w:val="0"/>
          <w:numId w:val="55"/>
        </w:numPr>
        <w:spacing w:before="100" w:after="100" w:line="276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Zgłoszona data zakończenia robót: </w:t>
      </w:r>
    </w:p>
    <w:p w:rsidR="00040EED" w:rsidRDefault="001D6B3D">
      <w:pPr>
        <w:pStyle w:val="Akapitzlist"/>
        <w:ind w:left="426"/>
        <w:jc w:val="both"/>
        <w:rPr>
          <w:rStyle w:val="Brak"/>
          <w:rFonts w:ascii="Arial" w:eastAsia="Arial" w:hAnsi="Arial" w:cs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 xml:space="preserve">Wykonawca w dniu ………………………..….. powiadomił Inwestora (Zamawiającego) o zakończeniu robót budowlanych i zgłosił gotowość do odbioru końcowego. </w:t>
      </w:r>
    </w:p>
    <w:p w:rsidR="00040EED" w:rsidRDefault="001D6B3D">
      <w:pPr>
        <w:pStyle w:val="Akapitzlist"/>
        <w:numPr>
          <w:ilvl w:val="0"/>
          <w:numId w:val="55"/>
        </w:numPr>
        <w:spacing w:before="100" w:after="100" w:line="276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Wykonawca przekazuje Inwestorowi kompletną / niekompletną* dokumentację powykonawczą / odbiorową**</w:t>
      </w:r>
    </w:p>
    <w:p w:rsidR="00040EED" w:rsidRDefault="001D6B3D">
      <w:pPr>
        <w:pStyle w:val="Akapitzlist"/>
        <w:numPr>
          <w:ilvl w:val="0"/>
          <w:numId w:val="56"/>
        </w:numPr>
        <w:spacing w:line="276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Ustalenia komisji odbiorowej</w:t>
      </w:r>
    </w:p>
    <w:p w:rsidR="00040EED" w:rsidRDefault="001D6B3D">
      <w:pPr>
        <w:pStyle w:val="Akapitzlist"/>
        <w:ind w:left="426"/>
        <w:jc w:val="both"/>
        <w:rPr>
          <w:rStyle w:val="Brak"/>
          <w:rFonts w:ascii="Arial" w:eastAsia="Arial" w:hAnsi="Arial" w:cs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40EED" w:rsidRDefault="001D6B3D">
      <w:pPr>
        <w:pStyle w:val="Akapitzlist"/>
        <w:numPr>
          <w:ilvl w:val="0"/>
          <w:numId w:val="56"/>
        </w:numPr>
        <w:spacing w:line="276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Termin usunięcia stwierdzonych podczas czynności odbiorowych wad i/lub usterek ustala się na ……………</w:t>
      </w:r>
    </w:p>
    <w:p w:rsidR="00040EED" w:rsidRDefault="001D6B3D">
      <w:pPr>
        <w:pStyle w:val="Akapitzlist"/>
        <w:numPr>
          <w:ilvl w:val="0"/>
          <w:numId w:val="56"/>
        </w:numPr>
        <w:spacing w:line="276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Wykonane roboty i usługi uznaje się za ODEBRANE / NIEODEBRANE*</w:t>
      </w:r>
    </w:p>
    <w:p w:rsidR="00040EED" w:rsidRDefault="001D6B3D">
      <w:pPr>
        <w:pStyle w:val="Akapitzlist"/>
        <w:numPr>
          <w:ilvl w:val="0"/>
          <w:numId w:val="56"/>
        </w:numPr>
        <w:spacing w:line="276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Za początek okresu gwarancyjnego (wynoszącego  …….  miesięcy) odebranych elementów obiektu przyjmuje się dzień:………………………………………………………………………………………………..</w:t>
      </w:r>
    </w:p>
    <w:p w:rsidR="00040EED" w:rsidRDefault="001D6B3D">
      <w:pPr>
        <w:pStyle w:val="Akapitzlist"/>
        <w:numPr>
          <w:ilvl w:val="0"/>
          <w:numId w:val="56"/>
        </w:numPr>
        <w:spacing w:line="276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Zakończenie okresu gwarancyjnego przypada na dzień:………………………………………………………</w:t>
      </w:r>
    </w:p>
    <w:p w:rsidR="00040EED" w:rsidRDefault="001D6B3D">
      <w:pPr>
        <w:pStyle w:val="Akapitzlist"/>
        <w:numPr>
          <w:ilvl w:val="0"/>
          <w:numId w:val="56"/>
        </w:numPr>
        <w:spacing w:line="276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Zakończenie okresu rękojmi przypada na dzień: ………………………………………………………………</w:t>
      </w:r>
    </w:p>
    <w:p w:rsidR="00040EED" w:rsidRDefault="001D6B3D">
      <w:pPr>
        <w:pStyle w:val="Akapitzlist"/>
        <w:numPr>
          <w:ilvl w:val="0"/>
          <w:numId w:val="56"/>
        </w:numPr>
        <w:spacing w:line="276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Utrzymanie odebranego przedmiotu zamówienia należy od dnia ………………..… do …………………..</w:t>
      </w:r>
    </w:p>
    <w:p w:rsidR="00040EED" w:rsidRDefault="001D6B3D">
      <w:pPr>
        <w:pStyle w:val="Akapitzlist"/>
        <w:numPr>
          <w:ilvl w:val="0"/>
          <w:numId w:val="56"/>
        </w:numPr>
        <w:spacing w:line="276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Rozliczenie wartości kontraktu: </w:t>
      </w:r>
    </w:p>
    <w:p w:rsidR="00040EED" w:rsidRDefault="001D6B3D">
      <w:pPr>
        <w:pStyle w:val="Akapitzlist"/>
        <w:numPr>
          <w:ilvl w:val="0"/>
          <w:numId w:val="58"/>
        </w:numPr>
        <w:spacing w:line="276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Wartość umowna kontraktu (netto): ……………………………………………………………...</w:t>
      </w:r>
    </w:p>
    <w:p w:rsidR="00040EED" w:rsidRDefault="001D6B3D">
      <w:pPr>
        <w:pStyle w:val="Akapitzlist"/>
        <w:numPr>
          <w:ilvl w:val="0"/>
          <w:numId w:val="58"/>
        </w:numPr>
        <w:spacing w:line="276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Wartość umowna kontraktu (brutto): ………………………………………………………….....</w:t>
      </w:r>
    </w:p>
    <w:p w:rsidR="00040EED" w:rsidRDefault="001D6B3D">
      <w:pPr>
        <w:pStyle w:val="Akapitzlist"/>
        <w:numPr>
          <w:ilvl w:val="0"/>
          <w:numId w:val="58"/>
        </w:numPr>
        <w:spacing w:line="276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Naliczanie kar umownych: …………………………………………………………………………</w:t>
      </w:r>
    </w:p>
    <w:p w:rsidR="00040EED" w:rsidRDefault="001D6B3D">
      <w:pPr>
        <w:pStyle w:val="Akapitzlist"/>
        <w:numPr>
          <w:ilvl w:val="0"/>
          <w:numId w:val="58"/>
        </w:numPr>
        <w:spacing w:line="276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Wartość kontraktu w dniu odbioru końcowego (netto/ brutto): ………………………………..</w:t>
      </w:r>
    </w:p>
    <w:p w:rsidR="00040EED" w:rsidRDefault="00040EED">
      <w:pPr>
        <w:pStyle w:val="Akapitzlist"/>
        <w:ind w:left="426"/>
        <w:rPr>
          <w:rStyle w:val="Brak"/>
          <w:rFonts w:ascii="Arial" w:eastAsia="Arial" w:hAnsi="Arial" w:cs="Arial"/>
          <w:sz w:val="18"/>
          <w:szCs w:val="18"/>
        </w:rPr>
      </w:pPr>
    </w:p>
    <w:p w:rsidR="00040EED" w:rsidRDefault="001D6B3D">
      <w:pPr>
        <w:pStyle w:val="Akapitzlist"/>
        <w:ind w:left="426"/>
        <w:rPr>
          <w:rStyle w:val="Brak"/>
          <w:rFonts w:ascii="Arial" w:eastAsia="Arial" w:hAnsi="Arial" w:cs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>Protokół sporządzono w 3 jednobrzmiących egzemplarzach.</w:t>
      </w:r>
      <w:r>
        <w:rPr>
          <w:rStyle w:val="Brak"/>
          <w:rFonts w:ascii="Arial" w:hAnsi="Arial"/>
          <w:b/>
          <w:bCs/>
          <w:sz w:val="18"/>
          <w:szCs w:val="18"/>
        </w:rPr>
        <w:t xml:space="preserve">  </w:t>
      </w:r>
      <w:r>
        <w:rPr>
          <w:rStyle w:val="Brak"/>
          <w:rFonts w:ascii="Arial" w:hAnsi="Arial"/>
          <w:sz w:val="18"/>
          <w:szCs w:val="18"/>
        </w:rPr>
        <w:t>Na tym protokół zakończono i po odczytaniu podpisano.</w:t>
      </w:r>
    </w:p>
    <w:p w:rsidR="00040EED" w:rsidRDefault="00040EED">
      <w:pPr>
        <w:pStyle w:val="Akapitzlist"/>
        <w:ind w:left="426"/>
        <w:rPr>
          <w:rStyle w:val="Brak"/>
          <w:rFonts w:ascii="Arial" w:eastAsia="Arial" w:hAnsi="Arial" w:cs="Arial"/>
          <w:sz w:val="18"/>
          <w:szCs w:val="18"/>
        </w:rPr>
      </w:pPr>
    </w:p>
    <w:p w:rsidR="00040EED" w:rsidRDefault="001D6B3D">
      <w:pPr>
        <w:pStyle w:val="Akapitzlist"/>
        <w:ind w:left="426"/>
        <w:rPr>
          <w:rStyle w:val="Brak"/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-201294</wp:posOffset>
                </wp:positionH>
                <wp:positionV relativeFrom="line">
                  <wp:posOffset>71754</wp:posOffset>
                </wp:positionV>
                <wp:extent cx="3175000" cy="869950"/>
                <wp:effectExtent l="0" t="0" r="0" b="0"/>
                <wp:wrapNone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8699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7F49" w:rsidRDefault="000A7F49">
                            <w:pPr>
                              <w:spacing w:after="0" w:line="360" w:lineRule="auto"/>
                              <w:jc w:val="both"/>
                              <w:rPr>
                                <w:rStyle w:val="Brak"/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Brak"/>
                                <w:rFonts w:ascii="Arial" w:hAnsi="Arial"/>
                                <w:sz w:val="18"/>
                                <w:szCs w:val="18"/>
                              </w:rPr>
                              <w:t>Odbierający/Zamawiający:</w:t>
                            </w:r>
                          </w:p>
                          <w:p w:rsidR="000A7F49" w:rsidRDefault="000A7F49">
                            <w:pPr>
                              <w:pStyle w:val="Akapitzlist"/>
                              <w:numPr>
                                <w:ilvl w:val="0"/>
                                <w:numId w:val="59"/>
                              </w:numPr>
                              <w:spacing w:line="360" w:lineRule="auto"/>
                              <w:jc w:val="both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………………………………………….</w:t>
                            </w:r>
                          </w:p>
                          <w:p w:rsidR="000A7F49" w:rsidRDefault="000A7F49">
                            <w:pPr>
                              <w:pStyle w:val="Akapitzlist"/>
                              <w:numPr>
                                <w:ilvl w:val="0"/>
                                <w:numId w:val="59"/>
                              </w:numPr>
                              <w:spacing w:line="360" w:lineRule="auto"/>
                              <w:jc w:val="both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………………………………………….</w:t>
                            </w:r>
                          </w:p>
                          <w:p w:rsidR="000A7F49" w:rsidRDefault="000A7F49">
                            <w:pPr>
                              <w:pStyle w:val="Akapitzlist"/>
                              <w:numPr>
                                <w:ilvl w:val="0"/>
                                <w:numId w:val="59"/>
                              </w:numPr>
                              <w:spacing w:line="360" w:lineRule="auto"/>
                              <w:jc w:val="both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………………………………………….</w:t>
                            </w:r>
                          </w:p>
                          <w:p w:rsidR="000A7F49" w:rsidRDefault="000A7F49">
                            <w:pPr>
                              <w:ind w:left="360"/>
                            </w:pP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position:absolute;left:0;text-align:left;margin-left:-15.85pt;margin-top:5.65pt;width:250pt;height:68.5pt;z-index:25166233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" filled="f" stroked="f" strokeweight="1pt">
                <v:stroke miterlimit="4"/>
                <v:textbox inset="1.27mm,1.27mm,1.27mm,1.27mm">
                  <w:txbxContent>
                    <w:p w:rsidR="00040EED" w:rsidRDefault="001D6B3D">
                      <w:pPr>
                        <w:spacing w:after="0" w:line="360" w:lineRule="auto"/>
                        <w:jc w:val="both"/>
                        <w:rPr>
                          <w:rStyle w:val="Brak"/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Style w:val="Brak"/>
                          <w:rFonts w:ascii="Arial" w:hAnsi="Arial"/>
                          <w:sz w:val="18"/>
                          <w:szCs w:val="18"/>
                        </w:rPr>
                        <w:t>Odbieraj</w:t>
                      </w:r>
                      <w:r>
                        <w:rPr>
                          <w:rStyle w:val="Brak"/>
                          <w:rFonts w:ascii="Arial" w:hAnsi="Arial"/>
                          <w:sz w:val="18"/>
                          <w:szCs w:val="18"/>
                        </w:rPr>
                        <w:t>ą</w:t>
                      </w:r>
                      <w:r>
                        <w:rPr>
                          <w:rStyle w:val="Brak"/>
                          <w:rFonts w:ascii="Arial" w:hAnsi="Arial"/>
                          <w:sz w:val="18"/>
                          <w:szCs w:val="18"/>
                        </w:rPr>
                        <w:t>cy/Zamawiaj</w:t>
                      </w:r>
                      <w:r>
                        <w:rPr>
                          <w:rStyle w:val="Brak"/>
                          <w:rFonts w:ascii="Arial" w:hAnsi="Arial"/>
                          <w:sz w:val="18"/>
                          <w:szCs w:val="18"/>
                        </w:rPr>
                        <w:t>ą</w:t>
                      </w:r>
                      <w:r>
                        <w:rPr>
                          <w:rStyle w:val="Brak"/>
                          <w:rFonts w:ascii="Arial" w:hAnsi="Arial"/>
                          <w:sz w:val="18"/>
                          <w:szCs w:val="18"/>
                        </w:rPr>
                        <w:t>cy:</w:t>
                      </w:r>
                    </w:p>
                    <w:p w:rsidR="00040EED" w:rsidRDefault="001D6B3D">
                      <w:pPr>
                        <w:pStyle w:val="Akapitzlist"/>
                        <w:numPr>
                          <w:ilvl w:val="0"/>
                          <w:numId w:val="59"/>
                        </w:numPr>
                        <w:spacing w:line="360" w:lineRule="auto"/>
                        <w:jc w:val="both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…………………………………………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.</w:t>
                      </w:r>
                    </w:p>
                    <w:p w:rsidR="00040EED" w:rsidRDefault="001D6B3D">
                      <w:pPr>
                        <w:pStyle w:val="Akapitzlist"/>
                        <w:numPr>
                          <w:ilvl w:val="0"/>
                          <w:numId w:val="59"/>
                        </w:numPr>
                        <w:spacing w:line="360" w:lineRule="auto"/>
                        <w:jc w:val="both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…………………………………………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.</w:t>
                      </w:r>
                    </w:p>
                    <w:p w:rsidR="00040EED" w:rsidRDefault="001D6B3D">
                      <w:pPr>
                        <w:pStyle w:val="Akapitzlist"/>
                        <w:numPr>
                          <w:ilvl w:val="0"/>
                          <w:numId w:val="59"/>
                        </w:numPr>
                        <w:spacing w:line="360" w:lineRule="auto"/>
                        <w:jc w:val="both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…………………………………………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.</w:t>
                      </w:r>
                    </w:p>
                    <w:p w:rsidR="00040EED" w:rsidRDefault="00040EED">
                      <w:pPr>
                        <w:ind w:left="360"/>
                      </w:pP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column">
                  <wp:posOffset>2999104</wp:posOffset>
                </wp:positionH>
                <wp:positionV relativeFrom="line">
                  <wp:posOffset>71754</wp:posOffset>
                </wp:positionV>
                <wp:extent cx="2823211" cy="901700"/>
                <wp:effectExtent l="0" t="0" r="0" b="0"/>
                <wp:wrapNone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3211" cy="9017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7F49" w:rsidRDefault="000A7F49">
                            <w:pPr>
                              <w:spacing w:after="0" w:line="360" w:lineRule="auto"/>
                              <w:jc w:val="both"/>
                              <w:rPr>
                                <w:rStyle w:val="Brak"/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Brak"/>
                                <w:rFonts w:ascii="Arial" w:hAnsi="Arial"/>
                                <w:sz w:val="18"/>
                                <w:szCs w:val="18"/>
                              </w:rPr>
                              <w:t>Przekazujący/Wykonawca</w:t>
                            </w:r>
                          </w:p>
                          <w:p w:rsidR="000A7F49" w:rsidRDefault="000A7F49">
                            <w:pPr>
                              <w:pStyle w:val="Akapitzlist"/>
                              <w:numPr>
                                <w:ilvl w:val="0"/>
                                <w:numId w:val="60"/>
                              </w:numPr>
                              <w:spacing w:line="360" w:lineRule="auto"/>
                              <w:jc w:val="both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………………………………………….</w:t>
                            </w:r>
                          </w:p>
                          <w:p w:rsidR="000A7F49" w:rsidRDefault="000A7F49">
                            <w:pPr>
                              <w:pStyle w:val="Akapitzlist"/>
                              <w:numPr>
                                <w:ilvl w:val="0"/>
                                <w:numId w:val="61"/>
                              </w:numPr>
                              <w:spacing w:line="360" w:lineRule="auto"/>
                              <w:jc w:val="both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………………………………………….</w:t>
                            </w:r>
                          </w:p>
                          <w:p w:rsidR="000A7F49" w:rsidRDefault="000A7F49">
                            <w:pPr>
                              <w:pStyle w:val="Akapitzlist"/>
                              <w:numPr>
                                <w:ilvl w:val="0"/>
                                <w:numId w:val="62"/>
                              </w:numPr>
                              <w:spacing w:line="360" w:lineRule="auto"/>
                              <w:jc w:val="both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Brak"/>
                                <w:rFonts w:ascii="Arial" w:eastAsia="Calibri" w:hAnsi="Arial" w:cs="Calibri"/>
                                <w:sz w:val="18"/>
                                <w:szCs w:val="18"/>
                              </w:rPr>
                              <w:t>………………………………………….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left:0;text-align:left;margin-left:236.15pt;margin-top:5.65pt;width:222.3pt;height:71pt;z-index:25166336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" filled="f" stroked="f" strokeweight="1pt">
                <v:stroke miterlimit="4"/>
                <v:textbox inset="1.27mm,1.27mm,1.27mm,1.27mm">
                  <w:txbxContent>
                    <w:p w:rsidR="00040EED" w:rsidRDefault="001D6B3D">
                      <w:pPr>
                        <w:spacing w:after="0" w:line="360" w:lineRule="auto"/>
                        <w:jc w:val="both"/>
                        <w:rPr>
                          <w:rStyle w:val="Brak"/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Style w:val="Brak"/>
                          <w:rFonts w:ascii="Arial" w:hAnsi="Arial"/>
                          <w:sz w:val="18"/>
                          <w:szCs w:val="18"/>
                        </w:rPr>
                        <w:t>Przekazuj</w:t>
                      </w:r>
                      <w:r>
                        <w:rPr>
                          <w:rStyle w:val="Brak"/>
                          <w:rFonts w:ascii="Arial" w:hAnsi="Arial"/>
                          <w:sz w:val="18"/>
                          <w:szCs w:val="18"/>
                        </w:rPr>
                        <w:t>ą</w:t>
                      </w:r>
                      <w:r>
                        <w:rPr>
                          <w:rStyle w:val="Brak"/>
                          <w:rFonts w:ascii="Arial" w:hAnsi="Arial"/>
                          <w:sz w:val="18"/>
                          <w:szCs w:val="18"/>
                        </w:rPr>
                        <w:t>cy/Wykonawca</w:t>
                      </w:r>
                    </w:p>
                    <w:p w:rsidR="00040EED" w:rsidRDefault="001D6B3D">
                      <w:pPr>
                        <w:pStyle w:val="Akapitzlist"/>
                        <w:numPr>
                          <w:ilvl w:val="0"/>
                          <w:numId w:val="60"/>
                        </w:numPr>
                        <w:spacing w:line="360" w:lineRule="auto"/>
                        <w:jc w:val="both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…………………………………………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.</w:t>
                      </w:r>
                    </w:p>
                    <w:p w:rsidR="00040EED" w:rsidRDefault="001D6B3D">
                      <w:pPr>
                        <w:pStyle w:val="Akapitzlist"/>
                        <w:numPr>
                          <w:ilvl w:val="0"/>
                          <w:numId w:val="61"/>
                        </w:numPr>
                        <w:spacing w:line="360" w:lineRule="auto"/>
                        <w:jc w:val="both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…………………………………………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.</w:t>
                      </w:r>
                    </w:p>
                    <w:p w:rsidR="00040EED" w:rsidRDefault="001D6B3D">
                      <w:pPr>
                        <w:pStyle w:val="Akapitzlist"/>
                        <w:numPr>
                          <w:ilvl w:val="0"/>
                          <w:numId w:val="62"/>
                        </w:numPr>
                        <w:spacing w:line="360" w:lineRule="auto"/>
                        <w:jc w:val="both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Style w:val="Brak"/>
                          <w:rFonts w:ascii="Arial" w:eastAsia="Calibri" w:hAnsi="Arial" w:cs="Calibri"/>
                          <w:sz w:val="18"/>
                          <w:szCs w:val="18"/>
                        </w:rPr>
                        <w:t>…………………………………………</w:t>
                      </w:r>
                      <w:r>
                        <w:rPr>
                          <w:rStyle w:val="Brak"/>
                          <w:rFonts w:ascii="Arial" w:eastAsia="Calibri" w:hAnsi="Arial" w:cs="Calibri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</w:p>
    <w:p w:rsidR="00040EED" w:rsidRDefault="00040EED">
      <w:pPr>
        <w:pStyle w:val="Akapitzlist"/>
        <w:ind w:left="426"/>
        <w:rPr>
          <w:rStyle w:val="Brak"/>
          <w:rFonts w:ascii="Arial" w:eastAsia="Arial" w:hAnsi="Arial" w:cs="Arial"/>
          <w:b/>
          <w:bCs/>
          <w:sz w:val="18"/>
          <w:szCs w:val="18"/>
        </w:rPr>
      </w:pPr>
    </w:p>
    <w:p w:rsidR="00040EED" w:rsidRDefault="00040EED">
      <w:pPr>
        <w:pStyle w:val="Akapitzlist"/>
        <w:ind w:left="426"/>
        <w:rPr>
          <w:rStyle w:val="Brak"/>
          <w:rFonts w:ascii="Arial" w:eastAsia="Arial" w:hAnsi="Arial" w:cs="Arial"/>
          <w:b/>
          <w:bCs/>
          <w:sz w:val="18"/>
          <w:szCs w:val="18"/>
        </w:rPr>
      </w:pPr>
    </w:p>
    <w:p w:rsidR="00040EED" w:rsidRDefault="00040EED">
      <w:pPr>
        <w:pStyle w:val="Akapitzlist"/>
        <w:ind w:left="426"/>
        <w:rPr>
          <w:rStyle w:val="Brak"/>
          <w:rFonts w:ascii="Arial" w:eastAsia="Arial" w:hAnsi="Arial" w:cs="Arial"/>
          <w:b/>
          <w:bCs/>
          <w:sz w:val="18"/>
          <w:szCs w:val="18"/>
        </w:rPr>
      </w:pPr>
    </w:p>
    <w:p w:rsidR="00040EED" w:rsidRDefault="00040EED">
      <w:pPr>
        <w:pStyle w:val="Akapitzlist"/>
        <w:ind w:left="426"/>
        <w:rPr>
          <w:rStyle w:val="Brak"/>
          <w:rFonts w:ascii="Arial" w:eastAsia="Arial" w:hAnsi="Arial" w:cs="Arial"/>
          <w:b/>
          <w:bCs/>
          <w:sz w:val="18"/>
          <w:szCs w:val="18"/>
        </w:rPr>
      </w:pPr>
    </w:p>
    <w:p w:rsidR="00040EED" w:rsidRDefault="00040EED">
      <w:pPr>
        <w:pStyle w:val="Akapitzlist"/>
        <w:ind w:left="426"/>
        <w:rPr>
          <w:rStyle w:val="Brak"/>
          <w:rFonts w:ascii="Arial" w:eastAsia="Arial" w:hAnsi="Arial" w:cs="Arial"/>
          <w:b/>
          <w:bCs/>
          <w:sz w:val="18"/>
          <w:szCs w:val="18"/>
        </w:rPr>
      </w:pPr>
    </w:p>
    <w:p w:rsidR="00040EED" w:rsidRDefault="001D6B3D">
      <w:pPr>
        <w:pStyle w:val="Akapitzlist"/>
        <w:ind w:left="426"/>
        <w:rPr>
          <w:rStyle w:val="Brak"/>
          <w:rFonts w:ascii="Arial" w:eastAsia="Arial" w:hAnsi="Arial" w:cs="Arial"/>
          <w:b/>
          <w:bCs/>
          <w:sz w:val="18"/>
          <w:szCs w:val="18"/>
        </w:rPr>
      </w:pPr>
      <w:r>
        <w:rPr>
          <w:rStyle w:val="Brak"/>
          <w:rFonts w:ascii="Arial" w:eastAsia="Arial" w:hAnsi="Arial" w:cs="Arial"/>
          <w:b/>
          <w:bCs/>
          <w:sz w:val="18"/>
          <w:szCs w:val="18"/>
        </w:rPr>
        <w:tab/>
      </w:r>
      <w:r>
        <w:rPr>
          <w:rStyle w:val="Brak"/>
          <w:rFonts w:ascii="Arial" w:eastAsia="Arial" w:hAnsi="Arial" w:cs="Arial"/>
          <w:b/>
          <w:bCs/>
          <w:sz w:val="18"/>
          <w:szCs w:val="18"/>
        </w:rPr>
        <w:tab/>
      </w:r>
      <w:r>
        <w:rPr>
          <w:rStyle w:val="Brak"/>
          <w:rFonts w:ascii="Arial" w:eastAsia="Arial" w:hAnsi="Arial" w:cs="Arial"/>
          <w:b/>
          <w:bCs/>
          <w:sz w:val="18"/>
          <w:szCs w:val="18"/>
        </w:rPr>
        <w:tab/>
      </w:r>
      <w:r>
        <w:rPr>
          <w:rStyle w:val="Brak"/>
          <w:rFonts w:ascii="Arial" w:eastAsia="Arial" w:hAnsi="Arial" w:cs="Arial"/>
          <w:b/>
          <w:bCs/>
          <w:sz w:val="18"/>
          <w:szCs w:val="18"/>
        </w:rPr>
        <w:tab/>
      </w:r>
      <w:r>
        <w:rPr>
          <w:rStyle w:val="Brak"/>
          <w:rFonts w:ascii="Arial" w:eastAsia="Arial" w:hAnsi="Arial" w:cs="Arial"/>
          <w:b/>
          <w:bCs/>
          <w:sz w:val="18"/>
          <w:szCs w:val="18"/>
        </w:rPr>
        <w:tab/>
      </w:r>
      <w:r>
        <w:rPr>
          <w:rStyle w:val="Brak"/>
          <w:rFonts w:ascii="Arial" w:eastAsia="Arial" w:hAnsi="Arial" w:cs="Arial"/>
          <w:b/>
          <w:bCs/>
          <w:sz w:val="18"/>
          <w:szCs w:val="18"/>
        </w:rPr>
        <w:tab/>
      </w:r>
      <w:r>
        <w:rPr>
          <w:rStyle w:val="Brak"/>
          <w:rFonts w:ascii="Arial" w:eastAsia="Arial" w:hAnsi="Arial" w:cs="Arial"/>
          <w:b/>
          <w:bCs/>
          <w:sz w:val="18"/>
          <w:szCs w:val="18"/>
        </w:rPr>
        <w:tab/>
      </w:r>
    </w:p>
    <w:p w:rsidR="00040EED" w:rsidRDefault="00040EED">
      <w:pPr>
        <w:pStyle w:val="Akapitzlist"/>
        <w:ind w:left="426"/>
        <w:rPr>
          <w:rStyle w:val="Brak"/>
          <w:rFonts w:ascii="Arial" w:eastAsia="Arial" w:hAnsi="Arial" w:cs="Arial"/>
          <w:b/>
          <w:bCs/>
          <w:sz w:val="18"/>
          <w:szCs w:val="18"/>
        </w:rPr>
      </w:pPr>
    </w:p>
    <w:p w:rsidR="00040EED" w:rsidRDefault="00040EED">
      <w:pPr>
        <w:pStyle w:val="Akapitzlist"/>
        <w:ind w:left="426"/>
        <w:rPr>
          <w:rStyle w:val="Brak"/>
          <w:rFonts w:ascii="Arial" w:eastAsia="Arial" w:hAnsi="Arial" w:cs="Arial"/>
          <w:b/>
          <w:bCs/>
          <w:sz w:val="18"/>
          <w:szCs w:val="18"/>
        </w:rPr>
      </w:pPr>
    </w:p>
    <w:p w:rsidR="00040EED" w:rsidRDefault="001D6B3D">
      <w:pPr>
        <w:pStyle w:val="Akapitzlist"/>
        <w:ind w:left="426"/>
        <w:rPr>
          <w:rStyle w:val="Brak"/>
          <w:rFonts w:ascii="Arial" w:eastAsia="Arial" w:hAnsi="Arial" w:cs="Arial"/>
          <w:sz w:val="14"/>
          <w:szCs w:val="14"/>
        </w:rPr>
      </w:pPr>
      <w:r>
        <w:rPr>
          <w:rStyle w:val="Brak"/>
          <w:rFonts w:ascii="Arial" w:hAnsi="Arial"/>
          <w:sz w:val="14"/>
          <w:szCs w:val="14"/>
        </w:rPr>
        <w:t>* niepotrzebne skreślić</w:t>
      </w:r>
    </w:p>
    <w:p w:rsidR="00040EED" w:rsidRDefault="001D6B3D">
      <w:pPr>
        <w:pStyle w:val="Akapitzlist"/>
        <w:ind w:left="426"/>
        <w:rPr>
          <w:rStyle w:val="Brak"/>
          <w:rFonts w:ascii="Arial" w:hAnsi="Arial"/>
          <w:b/>
          <w:bCs/>
          <w:sz w:val="14"/>
          <w:szCs w:val="14"/>
        </w:rPr>
      </w:pPr>
      <w:r>
        <w:rPr>
          <w:rStyle w:val="Brak"/>
          <w:rFonts w:ascii="Arial" w:hAnsi="Arial"/>
          <w:sz w:val="14"/>
          <w:szCs w:val="14"/>
        </w:rPr>
        <w:t>** wymienić jakie dokumenty zostały przekazane</w:t>
      </w:r>
      <w:r>
        <w:rPr>
          <w:rStyle w:val="Brak"/>
          <w:rFonts w:ascii="Arial" w:hAnsi="Arial"/>
          <w:b/>
          <w:bCs/>
          <w:sz w:val="14"/>
          <w:szCs w:val="14"/>
        </w:rPr>
        <w:t xml:space="preserve"> </w:t>
      </w:r>
    </w:p>
    <w:p w:rsidR="005C6435" w:rsidRDefault="005C6435">
      <w:pPr>
        <w:pStyle w:val="Akapitzlist"/>
        <w:ind w:left="426"/>
        <w:rPr>
          <w:rStyle w:val="Brak"/>
          <w:rFonts w:ascii="Arial" w:eastAsia="Arial" w:hAnsi="Arial" w:cs="Arial"/>
          <w:b/>
          <w:bCs/>
          <w:sz w:val="14"/>
          <w:szCs w:val="14"/>
        </w:rPr>
      </w:pPr>
    </w:p>
    <w:p w:rsidR="00040EED" w:rsidRDefault="00040EED">
      <w:pPr>
        <w:pStyle w:val="Akapitzlist"/>
        <w:ind w:left="426"/>
        <w:rPr>
          <w:rStyle w:val="Brak"/>
          <w:rFonts w:ascii="Arial" w:eastAsia="Arial" w:hAnsi="Arial" w:cs="Arial"/>
          <w:b/>
          <w:bCs/>
          <w:sz w:val="14"/>
          <w:szCs w:val="14"/>
        </w:rPr>
      </w:pPr>
    </w:p>
    <w:p w:rsidR="00040EED" w:rsidRDefault="001D6B3D" w:rsidP="005C6435">
      <w:pPr>
        <w:spacing w:after="160" w:line="259" w:lineRule="auto"/>
        <w:ind w:left="4248" w:firstLine="708"/>
        <w:rPr>
          <w:rStyle w:val="Brak"/>
          <w:rFonts w:ascii="Arial" w:eastAsia="Arial" w:hAnsi="Arial" w:cs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>Załącznik nr 2 do Umowy nr DIiIB.383. … 2021</w:t>
      </w:r>
    </w:p>
    <w:p w:rsidR="00040EED" w:rsidRDefault="001D6B3D">
      <w:pPr>
        <w:jc w:val="center"/>
        <w:rPr>
          <w:rStyle w:val="Brak"/>
          <w:rFonts w:ascii="Arial" w:eastAsia="Arial" w:hAnsi="Arial" w:cs="Arial"/>
          <w:b/>
          <w:bCs/>
          <w:sz w:val="18"/>
          <w:szCs w:val="18"/>
        </w:rPr>
      </w:pPr>
      <w:r>
        <w:rPr>
          <w:rStyle w:val="Brak"/>
          <w:rFonts w:ascii="Arial" w:hAnsi="Arial"/>
          <w:b/>
          <w:bCs/>
          <w:sz w:val="18"/>
          <w:szCs w:val="18"/>
        </w:rPr>
        <w:t>OŚWIADCZENIE</w:t>
      </w:r>
    </w:p>
    <w:p w:rsidR="00040EED" w:rsidRDefault="00040EED">
      <w:pPr>
        <w:rPr>
          <w:rStyle w:val="Brak"/>
          <w:rFonts w:ascii="Arial" w:eastAsia="Arial" w:hAnsi="Arial" w:cs="Arial"/>
          <w:sz w:val="18"/>
          <w:szCs w:val="18"/>
        </w:rPr>
      </w:pPr>
    </w:p>
    <w:p w:rsidR="00040EED" w:rsidRDefault="001D6B3D">
      <w:pPr>
        <w:spacing w:line="360" w:lineRule="auto"/>
        <w:rPr>
          <w:rStyle w:val="Brak"/>
          <w:rFonts w:ascii="Arial" w:eastAsia="Arial" w:hAnsi="Arial" w:cs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>Oświadczamy, iż firma ………………………………………………………………………………………………………….........…….. …………………………………………………………………………………… dokonała płatności zgodnie z poniższą tabelą.</w:t>
      </w:r>
      <w:r>
        <w:rPr>
          <w:rStyle w:val="Brak"/>
          <w:rFonts w:ascii="Arial Unicode MS" w:eastAsia="Arial Unicode MS" w:hAnsi="Arial Unicode MS" w:cs="Arial Unicode MS"/>
          <w:sz w:val="18"/>
          <w:szCs w:val="18"/>
        </w:rPr>
        <w:br/>
      </w:r>
    </w:p>
    <w:tbl>
      <w:tblPr>
        <w:tblStyle w:val="TableNormal"/>
        <w:tblW w:w="928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235"/>
        <w:gridCol w:w="2976"/>
        <w:gridCol w:w="1700"/>
        <w:gridCol w:w="2376"/>
      </w:tblGrid>
      <w:tr w:rsidR="00040EED">
        <w:trPr>
          <w:trHeight w:val="501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40EED" w:rsidRDefault="001D6B3D">
            <w:pPr>
              <w:spacing w:before="240" w:after="240" w:line="240" w:lineRule="auto"/>
              <w:jc w:val="right"/>
            </w:pPr>
            <w:r>
              <w:rPr>
                <w:rStyle w:val="Brak"/>
                <w:rFonts w:ascii="Arial" w:hAnsi="Arial"/>
                <w:sz w:val="18"/>
                <w:szCs w:val="18"/>
              </w:rPr>
              <w:t>Umowa/Zlecenie:</w:t>
            </w:r>
          </w:p>
        </w:tc>
        <w:tc>
          <w:tcPr>
            <w:tcW w:w="70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40EED" w:rsidRDefault="001D6B3D">
            <w:pPr>
              <w:spacing w:before="240" w:after="240" w:line="360" w:lineRule="auto"/>
              <w:jc w:val="right"/>
            </w:pPr>
            <w:r>
              <w:rPr>
                <w:rStyle w:val="Brak"/>
                <w:rFonts w:ascii="Arial" w:hAnsi="Arial"/>
                <w:sz w:val="18"/>
                <w:szCs w:val="18"/>
              </w:rPr>
              <w:t>Nr………………………………………………… z dnia……………………………………….</w:t>
            </w:r>
          </w:p>
        </w:tc>
      </w:tr>
      <w:tr w:rsidR="00040EED">
        <w:trPr>
          <w:trHeight w:val="204"/>
        </w:trPr>
        <w:tc>
          <w:tcPr>
            <w:tcW w:w="6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40EED" w:rsidRDefault="001D6B3D">
            <w:pPr>
              <w:spacing w:before="240" w:after="240" w:line="240" w:lineRule="auto"/>
              <w:jc w:val="right"/>
            </w:pPr>
            <w:r>
              <w:rPr>
                <w:rStyle w:val="Brak"/>
                <w:rFonts w:ascii="Arial" w:hAnsi="Arial"/>
                <w:sz w:val="18"/>
                <w:szCs w:val="18"/>
              </w:rPr>
              <w:t>Dotychczas zapłacono: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40EED" w:rsidRDefault="00040EED"/>
        </w:tc>
      </w:tr>
      <w:tr w:rsidR="00040EED">
        <w:trPr>
          <w:trHeight w:val="615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40EED" w:rsidRDefault="001D6B3D">
            <w:pPr>
              <w:spacing w:before="240" w:after="240" w:line="240" w:lineRule="auto"/>
              <w:jc w:val="right"/>
            </w:pPr>
            <w:r>
              <w:rPr>
                <w:rStyle w:val="Brak"/>
                <w:rFonts w:ascii="Arial" w:hAnsi="Arial"/>
                <w:sz w:val="18"/>
                <w:szCs w:val="18"/>
              </w:rPr>
              <w:t>Płatność za miesiąc/okres: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40EED" w:rsidRDefault="001D6B3D">
            <w:pPr>
              <w:spacing w:before="240" w:after="240" w:line="240" w:lineRule="auto"/>
              <w:jc w:val="right"/>
            </w:pPr>
            <w:r>
              <w:rPr>
                <w:rStyle w:val="Brak"/>
                <w:rFonts w:ascii="Arial" w:hAnsi="Arial"/>
                <w:sz w:val="18"/>
                <w:szCs w:val="18"/>
              </w:rPr>
              <w:t>……….………………………………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40EED" w:rsidRDefault="001D6B3D">
            <w:pPr>
              <w:spacing w:before="240" w:after="240" w:line="240" w:lineRule="auto"/>
              <w:jc w:val="center"/>
            </w:pPr>
            <w:r>
              <w:rPr>
                <w:rStyle w:val="Brak"/>
                <w:rFonts w:ascii="Arial" w:hAnsi="Arial"/>
                <w:sz w:val="18"/>
                <w:szCs w:val="18"/>
              </w:rPr>
              <w:t>Kwota:</w:t>
            </w: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40EED" w:rsidRDefault="001D6B3D">
            <w:pPr>
              <w:spacing w:before="240" w:after="240" w:line="240" w:lineRule="auto"/>
              <w:jc w:val="right"/>
            </w:pPr>
            <w:r>
              <w:rPr>
                <w:rStyle w:val="Brak"/>
                <w:rFonts w:ascii="Arial" w:hAnsi="Arial"/>
                <w:sz w:val="18"/>
                <w:szCs w:val="18"/>
              </w:rPr>
              <w:t>………………………………</w:t>
            </w:r>
          </w:p>
        </w:tc>
      </w:tr>
      <w:tr w:rsidR="00040EED">
        <w:trPr>
          <w:trHeight w:val="604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40EED" w:rsidRDefault="001D6B3D">
            <w:pPr>
              <w:spacing w:before="240" w:after="240" w:line="240" w:lineRule="auto"/>
              <w:jc w:val="right"/>
            </w:pPr>
            <w:r>
              <w:rPr>
                <w:rStyle w:val="Brak"/>
                <w:rFonts w:ascii="Arial" w:hAnsi="Arial"/>
                <w:sz w:val="18"/>
                <w:szCs w:val="18"/>
              </w:rPr>
              <w:t>Na podstawie faktur (numer z dnia) w załączeniu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40EED" w:rsidRDefault="00040EED"/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40EED" w:rsidRDefault="00040EED"/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EED" w:rsidRDefault="00040EED"/>
        </w:tc>
      </w:tr>
      <w:tr w:rsidR="00040EED">
        <w:trPr>
          <w:trHeight w:val="404"/>
        </w:trPr>
        <w:tc>
          <w:tcPr>
            <w:tcW w:w="6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40EED" w:rsidRDefault="001D6B3D">
            <w:pPr>
              <w:spacing w:before="240" w:after="0" w:line="240" w:lineRule="auto"/>
              <w:jc w:val="right"/>
              <w:rPr>
                <w:rStyle w:val="Brak"/>
                <w:rFonts w:ascii="Arial" w:eastAsia="Arial" w:hAnsi="Arial" w:cs="Arial"/>
                <w:sz w:val="18"/>
                <w:szCs w:val="18"/>
              </w:rPr>
            </w:pPr>
            <w:r>
              <w:rPr>
                <w:rStyle w:val="Brak"/>
                <w:rFonts w:ascii="Arial" w:hAnsi="Arial"/>
                <w:sz w:val="18"/>
                <w:szCs w:val="18"/>
              </w:rPr>
              <w:t>Pozostało do zapłaty:</w:t>
            </w:r>
          </w:p>
          <w:p w:rsidR="00040EED" w:rsidRDefault="001D6B3D">
            <w:pPr>
              <w:spacing w:after="240" w:line="240" w:lineRule="auto"/>
              <w:jc w:val="right"/>
            </w:pPr>
            <w:r>
              <w:rPr>
                <w:rStyle w:val="Brak"/>
                <w:rFonts w:ascii="Arial" w:hAnsi="Arial"/>
                <w:sz w:val="18"/>
                <w:szCs w:val="18"/>
              </w:rPr>
              <w:t>(szacunkowa kwota)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40EED" w:rsidRDefault="001D6B3D">
            <w:pPr>
              <w:spacing w:before="240" w:after="240" w:line="240" w:lineRule="auto"/>
              <w:jc w:val="right"/>
            </w:pPr>
            <w:r>
              <w:rPr>
                <w:rStyle w:val="Brak"/>
                <w:rFonts w:ascii="Arial" w:hAnsi="Arial"/>
                <w:sz w:val="18"/>
                <w:szCs w:val="18"/>
              </w:rPr>
              <w:t>………………………………</w:t>
            </w:r>
          </w:p>
        </w:tc>
      </w:tr>
    </w:tbl>
    <w:p w:rsidR="00040EED" w:rsidRDefault="00040EED">
      <w:pPr>
        <w:widowControl w:val="0"/>
        <w:spacing w:line="240" w:lineRule="auto"/>
        <w:rPr>
          <w:rStyle w:val="Brak"/>
          <w:rFonts w:ascii="Arial" w:eastAsia="Arial" w:hAnsi="Arial" w:cs="Arial"/>
          <w:sz w:val="18"/>
          <w:szCs w:val="18"/>
        </w:rPr>
      </w:pPr>
    </w:p>
    <w:p w:rsidR="00040EED" w:rsidRDefault="00040EED">
      <w:pPr>
        <w:spacing w:after="0" w:line="240" w:lineRule="auto"/>
        <w:rPr>
          <w:rStyle w:val="Brak"/>
          <w:rFonts w:ascii="Arial" w:eastAsia="Arial" w:hAnsi="Arial" w:cs="Arial"/>
          <w:sz w:val="18"/>
          <w:szCs w:val="18"/>
        </w:rPr>
      </w:pPr>
    </w:p>
    <w:p w:rsidR="00040EED" w:rsidRDefault="001D6B3D">
      <w:pPr>
        <w:spacing w:after="0" w:line="360" w:lineRule="auto"/>
        <w:rPr>
          <w:rStyle w:val="Brak"/>
          <w:rFonts w:ascii="Arial" w:eastAsia="Arial" w:hAnsi="Arial" w:cs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>Oświadczamy, iż kwota zapłacona przez firmę …………………………………………………………………………………….</w:t>
      </w:r>
    </w:p>
    <w:p w:rsidR="00040EED" w:rsidRDefault="001D6B3D">
      <w:pPr>
        <w:spacing w:line="360" w:lineRule="auto"/>
        <w:rPr>
          <w:rStyle w:val="Brak"/>
          <w:rFonts w:ascii="Arial" w:eastAsia="Arial" w:hAnsi="Arial" w:cs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>pokryła wszystkie należne płatności za w/w okres.</w:t>
      </w:r>
    </w:p>
    <w:p w:rsidR="00040EED" w:rsidRDefault="00040EED">
      <w:pPr>
        <w:spacing w:after="160" w:line="259" w:lineRule="auto"/>
        <w:jc w:val="both"/>
        <w:rPr>
          <w:rStyle w:val="Brak"/>
          <w:rFonts w:ascii="Arial" w:eastAsia="Arial" w:hAnsi="Arial" w:cs="Arial"/>
          <w:sz w:val="18"/>
          <w:szCs w:val="18"/>
        </w:rPr>
      </w:pPr>
    </w:p>
    <w:p w:rsidR="00040EED" w:rsidRDefault="001D6B3D">
      <w:pPr>
        <w:spacing w:after="160" w:line="259" w:lineRule="auto"/>
        <w:jc w:val="both"/>
        <w:rPr>
          <w:rStyle w:val="Brak"/>
          <w:rFonts w:ascii="Arial" w:eastAsia="Arial" w:hAnsi="Arial" w:cs="Arial"/>
          <w:sz w:val="18"/>
          <w:szCs w:val="18"/>
        </w:rPr>
      </w:pPr>
      <w:r>
        <w:rPr>
          <w:rStyle w:val="Brak"/>
          <w:rFonts w:ascii="Arial" w:eastAsia="Arial" w:hAnsi="Arial" w:cs="Arial"/>
          <w:sz w:val="18"/>
          <w:szCs w:val="18"/>
        </w:rPr>
        <w:tab/>
      </w:r>
    </w:p>
    <w:p w:rsidR="00040EED" w:rsidRDefault="001D6B3D">
      <w:pPr>
        <w:spacing w:after="160" w:line="259" w:lineRule="auto"/>
        <w:jc w:val="both"/>
        <w:rPr>
          <w:rStyle w:val="Brak"/>
          <w:rFonts w:ascii="Arial" w:eastAsia="Arial" w:hAnsi="Arial" w:cs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>…………………………………………………..</w:t>
      </w:r>
    </w:p>
    <w:p w:rsidR="00040EED" w:rsidRDefault="001D6B3D">
      <w:pPr>
        <w:spacing w:after="160" w:line="259" w:lineRule="auto"/>
        <w:jc w:val="both"/>
        <w:rPr>
          <w:rStyle w:val="Brak"/>
          <w:rFonts w:ascii="Arial" w:eastAsia="Arial" w:hAnsi="Arial" w:cs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>(data i podpis)</w:t>
      </w:r>
    </w:p>
    <w:p w:rsidR="00040EED" w:rsidRDefault="00040EED">
      <w:pPr>
        <w:spacing w:after="0" w:line="240" w:lineRule="auto"/>
        <w:rPr>
          <w:rStyle w:val="Brak"/>
          <w:rFonts w:ascii="Arial" w:eastAsia="Arial" w:hAnsi="Arial" w:cs="Arial"/>
          <w:sz w:val="18"/>
          <w:szCs w:val="18"/>
        </w:rPr>
      </w:pPr>
    </w:p>
    <w:bookmarkStart w:id="0" w:name="_GoBack"/>
    <w:bookmarkEnd w:id="0"/>
    <w:p w:rsidR="00040EED" w:rsidRDefault="001D6B3D">
      <w:pPr>
        <w:pStyle w:val="Akapitzlist"/>
        <w:ind w:left="426"/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1BC3A036" wp14:editId="3AE5F1B0">
                <wp:simplePos x="0" y="0"/>
                <wp:positionH relativeFrom="column">
                  <wp:posOffset>-36195</wp:posOffset>
                </wp:positionH>
                <wp:positionV relativeFrom="line">
                  <wp:posOffset>5217160</wp:posOffset>
                </wp:positionV>
                <wp:extent cx="3105786" cy="422910"/>
                <wp:effectExtent l="0" t="0" r="0" b="0"/>
                <wp:wrapNone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786" cy="4229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7F49" w:rsidRDefault="000A7F49">
                            <w:pPr>
                              <w:spacing w:after="0"/>
                              <w:rPr>
                                <w:rStyle w:val="Brak"/>
                                <w:sz w:val="16"/>
                                <w:szCs w:val="16"/>
                              </w:rPr>
                            </w:pPr>
                          </w:p>
                          <w:p w:rsidR="000A7F49" w:rsidRDefault="000A7F49"/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position:absolute;left:0;text-align:left;margin-left:-2.85pt;margin-top:410.8pt;width:244.55pt;height:33.3pt;z-index:251661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" filled="f" stroked="f" strokeweight="1pt">
                <v:stroke miterlimit="4"/>
                <v:textbox inset="1.27mm,1.27mm,1.27mm,1.27mm">
                  <w:txbxContent>
                    <w:p w:rsidR="00040EED" w:rsidRDefault="00040EED">
                      <w:pPr>
                        <w:spacing w:after="0"/>
                        <w:rPr>
                          <w:rStyle w:val="Brak"/>
                          <w:sz w:val="16"/>
                          <w:szCs w:val="16"/>
                        </w:rPr>
                      </w:pPr>
                    </w:p>
                    <w:p w:rsidR="00040EED" w:rsidRDefault="00040EED"/>
                  </w:txbxContent>
                </v:textbox>
                <w10:wrap anchory="line"/>
              </v:shape>
            </w:pict>
          </mc:Fallback>
        </mc:AlternateContent>
      </w:r>
    </w:p>
    <w:sectPr w:rsidR="00040EED">
      <w:headerReference w:type="default" r:id="rId12"/>
      <w:footerReference w:type="default" r:id="rId13"/>
      <w:pgSz w:w="11900" w:h="16840"/>
      <w:pgMar w:top="1417" w:right="1417" w:bottom="1417" w:left="1417" w:header="1247" w:footer="32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F49" w:rsidRDefault="000A7F49">
      <w:pPr>
        <w:spacing w:after="0" w:line="240" w:lineRule="auto"/>
      </w:pPr>
      <w:r>
        <w:separator/>
      </w:r>
    </w:p>
  </w:endnote>
  <w:endnote w:type="continuationSeparator" w:id="0">
    <w:p w:rsidR="000A7F49" w:rsidRDefault="000A7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F49" w:rsidRDefault="000A7F49">
    <w:pPr>
      <w:tabs>
        <w:tab w:val="center" w:pos="4536"/>
        <w:tab w:val="right" w:pos="9046"/>
      </w:tabs>
      <w:spacing w:after="0" w:line="200" w:lineRule="exact"/>
      <w:rPr>
        <w:rFonts w:ascii="PT Sans" w:eastAsia="PT Sans" w:hAnsi="PT Sans" w:cs="PT Sans"/>
        <w:color w:val="002D59"/>
        <w:sz w:val="16"/>
        <w:szCs w:val="16"/>
        <w:u w:color="002D59"/>
        <w:vertAlign w:val="subscript"/>
      </w:rPr>
    </w:pPr>
  </w:p>
  <w:p w:rsidR="000A7F49" w:rsidRDefault="000A7F49">
    <w:pPr>
      <w:tabs>
        <w:tab w:val="center" w:pos="4536"/>
        <w:tab w:val="right" w:pos="9046"/>
      </w:tabs>
      <w:spacing w:after="0" w:line="200" w:lineRule="exact"/>
      <w:rPr>
        <w:rFonts w:ascii="PT Sans" w:eastAsia="PT Sans" w:hAnsi="PT Sans" w:cs="PT Sans"/>
        <w:color w:val="002D59"/>
        <w:sz w:val="16"/>
        <w:szCs w:val="16"/>
        <w:u w:color="002D59"/>
        <w:vertAlign w:val="subscript"/>
      </w:rPr>
    </w:pPr>
  </w:p>
  <w:p w:rsidR="000A7F49" w:rsidRDefault="00125280">
    <w:pPr>
      <w:tabs>
        <w:tab w:val="center" w:pos="4536"/>
        <w:tab w:val="right" w:pos="9046"/>
      </w:tabs>
      <w:spacing w:after="0" w:line="200" w:lineRule="exact"/>
      <w:rPr>
        <w:rFonts w:ascii="PT Sans" w:eastAsia="PT Sans" w:hAnsi="PT Sans" w:cs="PT Sans"/>
        <w:color w:val="002D59"/>
        <w:sz w:val="16"/>
        <w:szCs w:val="16"/>
        <w:u w:color="002D59"/>
        <w:vertAlign w:val="subscript"/>
      </w:rPr>
    </w:pPr>
    <w:r>
      <w:rPr>
        <w:rFonts w:ascii="PT Sans" w:hAnsi="PT Sans"/>
        <w:noProof/>
        <w:color w:val="002D59"/>
        <w:sz w:val="16"/>
        <w:szCs w:val="16"/>
      </w:rPr>
      <w:drawing>
        <wp:anchor distT="0" distB="0" distL="114300" distR="114300" simplePos="0" relativeHeight="251665408" behindDoc="1" locked="0" layoutInCell="1" allowOverlap="1" wp14:anchorId="6D651C47" wp14:editId="5AFACE75">
          <wp:simplePos x="0" y="0"/>
          <wp:positionH relativeFrom="page">
            <wp:posOffset>5210175</wp:posOffset>
          </wp:positionH>
          <wp:positionV relativeFrom="page">
            <wp:posOffset>9020175</wp:posOffset>
          </wp:positionV>
          <wp:extent cx="2282825" cy="1533525"/>
          <wp:effectExtent l="0" t="0" r="3175" b="952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669" t="86063"/>
                  <a:stretch>
                    <a:fillRect/>
                  </a:stretch>
                </pic:blipFill>
                <pic:spPr bwMode="auto">
                  <a:xfrm>
                    <a:off x="0" y="0"/>
                    <a:ext cx="2282825" cy="1533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16862" w:rsidRDefault="00A16862" w:rsidP="00A16862">
    <w:pPr>
      <w:tabs>
        <w:tab w:val="center" w:pos="4536"/>
        <w:tab w:val="right" w:pos="9072"/>
      </w:tabs>
      <w:spacing w:after="0" w:line="200" w:lineRule="exact"/>
      <w:rPr>
        <w:rFonts w:ascii="PT Sans" w:hAnsi="PT Sans"/>
        <w:color w:val="002D59"/>
        <w:sz w:val="16"/>
        <w:szCs w:val="16"/>
        <w:vertAlign w:val="subscript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00B42862" wp14:editId="1A7DF678">
          <wp:simplePos x="0" y="0"/>
          <wp:positionH relativeFrom="page">
            <wp:posOffset>-91440</wp:posOffset>
          </wp:positionH>
          <wp:positionV relativeFrom="page">
            <wp:posOffset>9171305</wp:posOffset>
          </wp:positionV>
          <wp:extent cx="3259455" cy="106680"/>
          <wp:effectExtent l="0" t="0" r="0" b="762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" t="87030" r="56667" b="11964"/>
                  <a:stretch>
                    <a:fillRect/>
                  </a:stretch>
                </pic:blipFill>
                <pic:spPr bwMode="auto">
                  <a:xfrm>
                    <a:off x="0" y="0"/>
                    <a:ext cx="3259455" cy="106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16862" w:rsidRPr="00E2653A" w:rsidRDefault="00A16862" w:rsidP="00A16862">
    <w:pPr>
      <w:tabs>
        <w:tab w:val="center" w:pos="4536"/>
        <w:tab w:val="right" w:pos="9072"/>
      </w:tabs>
      <w:spacing w:after="0" w:line="200" w:lineRule="exact"/>
      <w:rPr>
        <w:rFonts w:ascii="PT Sans" w:hAnsi="PT Sans"/>
        <w:color w:val="002D59"/>
        <w:sz w:val="16"/>
        <w:szCs w:val="16"/>
        <w:vertAlign w:val="subscript"/>
      </w:rPr>
    </w:pPr>
  </w:p>
  <w:p w:rsidR="00A16862" w:rsidRPr="00E2653A" w:rsidRDefault="00A16862" w:rsidP="00A16862">
    <w:pPr>
      <w:tabs>
        <w:tab w:val="center" w:pos="4536"/>
        <w:tab w:val="right" w:pos="9072"/>
      </w:tabs>
      <w:spacing w:after="0" w:line="200" w:lineRule="exact"/>
      <w:rPr>
        <w:rFonts w:ascii="PT Sans" w:hAnsi="PT Sans"/>
        <w:color w:val="002D59"/>
        <w:sz w:val="16"/>
        <w:szCs w:val="16"/>
      </w:rPr>
    </w:pPr>
    <w:r w:rsidRPr="00E2653A">
      <w:rPr>
        <w:rFonts w:ascii="PT Sans" w:hAnsi="PT Sans"/>
        <w:color w:val="002D59"/>
        <w:sz w:val="16"/>
        <w:szCs w:val="16"/>
      </w:rPr>
      <w:t>Uniwersytet Śląski w Katowicach</w:t>
    </w:r>
  </w:p>
  <w:p w:rsidR="00A16862" w:rsidRPr="00E2653A" w:rsidRDefault="00A16862" w:rsidP="00A16862">
    <w:pPr>
      <w:tabs>
        <w:tab w:val="center" w:pos="4536"/>
        <w:tab w:val="right" w:pos="9072"/>
      </w:tabs>
      <w:spacing w:after="0" w:line="200" w:lineRule="exact"/>
      <w:rPr>
        <w:rFonts w:ascii="PT Sans" w:hAnsi="PT Sans"/>
        <w:color w:val="002D59"/>
        <w:sz w:val="16"/>
        <w:szCs w:val="16"/>
      </w:rPr>
    </w:pPr>
    <w:r w:rsidRPr="00E2653A">
      <w:rPr>
        <w:rFonts w:ascii="PT Sans" w:hAnsi="PT Sans"/>
        <w:color w:val="002D59"/>
        <w:sz w:val="16"/>
        <w:szCs w:val="16"/>
      </w:rPr>
      <w:t>Dział Inwestycji i Infrastruktury Budowlanej</w:t>
    </w:r>
  </w:p>
  <w:p w:rsidR="00A16862" w:rsidRPr="00E2653A" w:rsidRDefault="00A16862" w:rsidP="00A16862">
    <w:pPr>
      <w:tabs>
        <w:tab w:val="center" w:pos="4536"/>
        <w:tab w:val="right" w:pos="9072"/>
      </w:tabs>
      <w:spacing w:after="0" w:line="200" w:lineRule="exact"/>
      <w:rPr>
        <w:rFonts w:ascii="PT Sans" w:hAnsi="PT Sans"/>
        <w:color w:val="002D59"/>
        <w:sz w:val="16"/>
        <w:szCs w:val="16"/>
      </w:rPr>
    </w:pPr>
    <w:r w:rsidRPr="00E2653A">
      <w:rPr>
        <w:rFonts w:ascii="PT Sans" w:hAnsi="PT Sans"/>
        <w:color w:val="002D59"/>
        <w:sz w:val="16"/>
        <w:szCs w:val="16"/>
      </w:rPr>
      <w:t>ul. Bankowa 14, 40-007 Katowice</w:t>
    </w:r>
  </w:p>
  <w:p w:rsidR="00A16862" w:rsidRDefault="00A16862" w:rsidP="00A16862">
    <w:pPr>
      <w:tabs>
        <w:tab w:val="center" w:pos="4536"/>
        <w:tab w:val="right" w:pos="9072"/>
      </w:tabs>
      <w:spacing w:after="0" w:line="200" w:lineRule="exact"/>
      <w:rPr>
        <w:rFonts w:ascii="PT Sans" w:hAnsi="PT Sans"/>
        <w:color w:val="002D59"/>
        <w:sz w:val="16"/>
        <w:szCs w:val="16"/>
        <w:lang w:val="de-DE"/>
      </w:rPr>
    </w:pPr>
    <w:r w:rsidRPr="00E2653A">
      <w:rPr>
        <w:rFonts w:ascii="PT Sans" w:hAnsi="PT Sans"/>
        <w:color w:val="002D59"/>
        <w:sz w:val="16"/>
        <w:szCs w:val="16"/>
        <w:lang w:val="de-DE"/>
      </w:rPr>
      <w:t>tel.: 32 359 23 02, 32 359 14 08</w:t>
    </w:r>
  </w:p>
  <w:p w:rsidR="00A16862" w:rsidRDefault="00A16862" w:rsidP="00A16862">
    <w:pPr>
      <w:tabs>
        <w:tab w:val="center" w:pos="4536"/>
        <w:tab w:val="right" w:pos="9072"/>
      </w:tabs>
      <w:spacing w:after="0" w:line="200" w:lineRule="exact"/>
      <w:rPr>
        <w:rFonts w:ascii="PT Sans" w:hAnsi="PT Sans"/>
        <w:color w:val="002D59"/>
        <w:sz w:val="16"/>
        <w:szCs w:val="16"/>
        <w:lang w:val="de-DE"/>
      </w:rPr>
    </w:pPr>
  </w:p>
  <w:p w:rsidR="00A16862" w:rsidRDefault="00A16862" w:rsidP="00A16862">
    <w:pPr>
      <w:tabs>
        <w:tab w:val="center" w:pos="4536"/>
        <w:tab w:val="right" w:pos="9072"/>
      </w:tabs>
      <w:spacing w:after="0" w:line="200" w:lineRule="exact"/>
      <w:rPr>
        <w:rFonts w:ascii="PT Sans" w:hAnsi="PT Sans"/>
        <w:color w:val="002D59"/>
        <w:sz w:val="16"/>
        <w:szCs w:val="16"/>
        <w:lang w:val="de-DE"/>
      </w:rPr>
    </w:pPr>
  </w:p>
  <w:p w:rsidR="00A16862" w:rsidRPr="00E2653A" w:rsidRDefault="00A16862" w:rsidP="00A16862">
    <w:pPr>
      <w:tabs>
        <w:tab w:val="center" w:pos="4536"/>
        <w:tab w:val="right" w:pos="9072"/>
      </w:tabs>
      <w:spacing w:after="0" w:line="200" w:lineRule="exact"/>
      <w:rPr>
        <w:rFonts w:ascii="PT Sans" w:hAnsi="PT Sans"/>
        <w:color w:val="002D59"/>
        <w:sz w:val="16"/>
        <w:szCs w:val="16"/>
      </w:rPr>
    </w:pPr>
    <w:r w:rsidRPr="00E2653A">
      <w:rPr>
        <w:rFonts w:ascii="PT Sans" w:hAnsi="PT Sans"/>
        <w:color w:val="002D59"/>
        <w:sz w:val="18"/>
        <w:szCs w:val="18"/>
      </w:rPr>
      <w:t>www.</w:t>
    </w:r>
    <w:r w:rsidRPr="00E2653A">
      <w:rPr>
        <w:rFonts w:ascii="PT Sans" w:hAnsi="PT Sans"/>
        <w:b/>
        <w:bCs/>
        <w:color w:val="002D59"/>
        <w:sz w:val="18"/>
        <w:szCs w:val="18"/>
      </w:rPr>
      <w:t>us.</w:t>
    </w:r>
    <w:r w:rsidRPr="00E2653A">
      <w:rPr>
        <w:rFonts w:ascii="PT Sans" w:hAnsi="PT Sans"/>
        <w:color w:val="002D59"/>
        <w:sz w:val="18"/>
        <w:szCs w:val="18"/>
      </w:rPr>
      <w:t>edu.pl</w:t>
    </w:r>
  </w:p>
  <w:p w:rsidR="00A16862" w:rsidRPr="00E2653A" w:rsidRDefault="00A16862" w:rsidP="00A16862">
    <w:pPr>
      <w:tabs>
        <w:tab w:val="center" w:pos="4536"/>
        <w:tab w:val="right" w:pos="9072"/>
      </w:tabs>
      <w:spacing w:after="0" w:line="200" w:lineRule="exact"/>
      <w:rPr>
        <w:rFonts w:ascii="PT Sans" w:hAnsi="PT Sans"/>
        <w:color w:val="002D59"/>
        <w:sz w:val="16"/>
        <w:szCs w:val="16"/>
        <w:u w:val="single"/>
        <w:lang w:val="de-DE"/>
      </w:rPr>
    </w:pPr>
  </w:p>
  <w:p w:rsidR="000A7F49" w:rsidRDefault="000A7F49" w:rsidP="00A16862">
    <w:pPr>
      <w:tabs>
        <w:tab w:val="center" w:pos="4536"/>
        <w:tab w:val="right" w:pos="9046"/>
      </w:tabs>
      <w:spacing w:after="0" w:line="20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F49" w:rsidRDefault="000A7F49">
      <w:r>
        <w:separator/>
      </w:r>
    </w:p>
  </w:footnote>
  <w:footnote w:type="continuationSeparator" w:id="0">
    <w:p w:rsidR="000A7F49" w:rsidRDefault="000A7F49">
      <w:r>
        <w:continuationSeparator/>
      </w:r>
    </w:p>
  </w:footnote>
  <w:footnote w:type="continuationNotice" w:id="1">
    <w:p w:rsidR="000A7F49" w:rsidRDefault="000A7F49"/>
  </w:footnote>
  <w:footnote w:id="2">
    <w:p w:rsidR="000A7F49" w:rsidRDefault="000A7F49">
      <w:pPr>
        <w:pStyle w:val="Tekstprzypisudolnego"/>
        <w:spacing w:line="360" w:lineRule="auto"/>
        <w:jc w:val="both"/>
      </w:pPr>
      <w:r>
        <w:rPr>
          <w:rStyle w:val="Brak"/>
          <w:rFonts w:ascii="Arial" w:eastAsia="Arial" w:hAnsi="Arial" w:cs="Arial"/>
          <w:sz w:val="18"/>
          <w:szCs w:val="18"/>
          <w:vertAlign w:val="superscript"/>
        </w:rPr>
        <w:footnoteRef/>
      </w:r>
      <w:r>
        <w:rPr>
          <w:rStyle w:val="Brak"/>
          <w:rFonts w:ascii="Arial" w:hAnsi="Arial"/>
          <w:sz w:val="16"/>
          <w:szCs w:val="16"/>
        </w:rPr>
        <w:t xml:space="preserve"> -Zapis będzie miał zastosowanie, w przypadku wystąpienia towarów lub usług wymienionych w załączniku 15 do ustawy o podatku od towarów i usług (tzw. mechanizm podzielonej płatności).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F49" w:rsidRDefault="00A16862">
    <w:pPr>
      <w:pStyle w:val="Nagwek"/>
      <w:tabs>
        <w:tab w:val="clear" w:pos="9072"/>
        <w:tab w:val="right" w:pos="9046"/>
      </w:tabs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page">
            <wp:posOffset>23495</wp:posOffset>
          </wp:positionH>
          <wp:positionV relativeFrom="page">
            <wp:posOffset>21590</wp:posOffset>
          </wp:positionV>
          <wp:extent cx="8168005" cy="1026795"/>
          <wp:effectExtent l="0" t="0" r="4445" b="1905"/>
          <wp:wrapTopAndBottom/>
          <wp:docPr id="1" name="Obraz 1" descr="us-ogolny_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us-ogolny_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68005" cy="1026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7F49">
      <w:rPr>
        <w:noProof/>
      </w:rPr>
      <w:drawing>
        <wp:anchor distT="152400" distB="152400" distL="152400" distR="152400" simplePos="0" relativeHeight="251658240" behindDoc="1" locked="0" layoutInCell="1" allowOverlap="1" wp14:anchorId="5A9394EA" wp14:editId="6AC4AEB2">
          <wp:simplePos x="0" y="0"/>
          <wp:positionH relativeFrom="page">
            <wp:posOffset>80645</wp:posOffset>
          </wp:positionH>
          <wp:positionV relativeFrom="page">
            <wp:posOffset>19050</wp:posOffset>
          </wp:positionV>
          <wp:extent cx="7410450" cy="979170"/>
          <wp:effectExtent l="0" t="0" r="0" b="0"/>
          <wp:wrapNone/>
          <wp:docPr id="1073741825" name="officeArt object" descr="us-ogolny_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us-ogolny_g" descr="us-ogolny_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10450" cy="97917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0A7F49"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166ECCC4" wp14:editId="33B23679">
              <wp:simplePos x="0" y="0"/>
              <wp:positionH relativeFrom="page">
                <wp:posOffset>6018847</wp:posOffset>
              </wp:positionH>
              <wp:positionV relativeFrom="page">
                <wp:posOffset>7838122</wp:posOffset>
              </wp:positionV>
              <wp:extent cx="2183130" cy="320675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2183130" cy="32067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7F49" w:rsidRDefault="000A7F49">
                          <w:pPr>
                            <w:pStyle w:val="Stopka"/>
                          </w:pPr>
                          <w:r>
                            <w:rPr>
                              <w:rFonts w:ascii="Cambria" w:eastAsia="Cambria" w:hAnsi="Cambria" w:cs="Cambria"/>
                              <w:sz w:val="18"/>
                              <w:szCs w:val="18"/>
                            </w:rPr>
                            <w:t xml:space="preserve">Strona 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125280">
                            <w:rPr>
                              <w:rFonts w:ascii="Cambria" w:eastAsia="Cambria" w:hAnsi="Cambria" w:cs="Cambria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13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rFonts w:ascii="Cambria" w:eastAsia="Cambria" w:hAnsi="Cambria" w:cs="Cambria"/>
                              <w:sz w:val="18"/>
                              <w:szCs w:val="18"/>
                            </w:rPr>
                            <w:t xml:space="preserve"> z 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125280">
                            <w:rPr>
                              <w:rFonts w:ascii="Cambria" w:eastAsia="Cambria" w:hAnsi="Cambria" w:cs="Cambria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13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473.9pt;margin-top:617.15pt;width:171.9pt;height:25.25pt;rotation:-90;z-index:-2516572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" filled="f" stroked="f" strokeweight="1pt">
              <v:stroke miterlimit="4"/>
              <v:textbox inset="1.27mm,1.27mm,1.27mm,1.27mm">
                <w:txbxContent>
                  <w:p w:rsidR="000A7F49" w:rsidRDefault="000A7F49">
                    <w:pPr>
                      <w:pStyle w:val="Stopka"/>
                    </w:pPr>
                    <w:r>
                      <w:rPr>
                        <w:rFonts w:ascii="Cambria" w:eastAsia="Cambria" w:hAnsi="Cambria" w:cs="Cambria"/>
                        <w:sz w:val="18"/>
                        <w:szCs w:val="18"/>
                      </w:rPr>
                      <w:t xml:space="preserve">Strona </w:t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sz w:val="18"/>
                        <w:szCs w:val="18"/>
                      </w:rPr>
                      <w:fldChar w:fldCharType="separate"/>
                    </w:r>
                    <w:r w:rsidR="00125280">
                      <w:rPr>
                        <w:rFonts w:ascii="Cambria" w:eastAsia="Cambria" w:hAnsi="Cambria" w:cs="Cambria"/>
                        <w:b/>
                        <w:bCs/>
                        <w:noProof/>
                        <w:sz w:val="18"/>
                        <w:szCs w:val="18"/>
                      </w:rPr>
                      <w:t>13</w:t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rFonts w:ascii="Cambria" w:eastAsia="Cambria" w:hAnsi="Cambria" w:cs="Cambria"/>
                        <w:sz w:val="18"/>
                        <w:szCs w:val="18"/>
                      </w:rPr>
                      <w:t xml:space="preserve"> z </w:t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sz w:val="18"/>
                        <w:szCs w:val="18"/>
                      </w:rPr>
                      <w:instrText xml:space="preserve"> NUMPAGES </w:instrText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sz w:val="18"/>
                        <w:szCs w:val="18"/>
                      </w:rPr>
                      <w:fldChar w:fldCharType="separate"/>
                    </w:r>
                    <w:r w:rsidR="00125280">
                      <w:rPr>
                        <w:rFonts w:ascii="Cambria" w:eastAsia="Cambria" w:hAnsi="Cambria" w:cs="Cambria"/>
                        <w:b/>
                        <w:bCs/>
                        <w:noProof/>
                        <w:sz w:val="18"/>
                        <w:szCs w:val="18"/>
                      </w:rPr>
                      <w:t>13</w:t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A7F49">
      <w:rPr>
        <w:noProof/>
      </w:rPr>
      <w:drawing>
        <wp:anchor distT="152400" distB="152400" distL="152400" distR="152400" simplePos="0" relativeHeight="251660288" behindDoc="1" locked="0" layoutInCell="1" allowOverlap="1" wp14:anchorId="56E08D6F" wp14:editId="7F9EAE1E">
          <wp:simplePos x="0" y="0"/>
          <wp:positionH relativeFrom="page">
            <wp:posOffset>-93737</wp:posOffset>
          </wp:positionH>
          <wp:positionV relativeFrom="page">
            <wp:posOffset>119198</wp:posOffset>
          </wp:positionV>
          <wp:extent cx="3259456" cy="106680"/>
          <wp:effectExtent l="0" t="0" r="0" b="0"/>
          <wp:wrapNone/>
          <wp:docPr id="107374182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.png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rcRect l="30" t="87030" r="56666" b="11964"/>
                  <a:stretch>
                    <a:fillRect/>
                  </a:stretch>
                </pic:blipFill>
                <pic:spPr>
                  <a:xfrm>
                    <a:off x="0" y="0"/>
                    <a:ext cx="3259456" cy="10668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0A7F49">
      <w:rPr>
        <w:noProof/>
      </w:rPr>
      <w:drawing>
        <wp:anchor distT="152400" distB="152400" distL="152400" distR="152400" simplePos="0" relativeHeight="251661312" behindDoc="1" locked="0" layoutInCell="1" allowOverlap="1" wp14:anchorId="058AAA17" wp14:editId="33ABEB21">
          <wp:simplePos x="0" y="0"/>
          <wp:positionH relativeFrom="page">
            <wp:posOffset>-38659</wp:posOffset>
          </wp:positionH>
          <wp:positionV relativeFrom="page">
            <wp:posOffset>-755746</wp:posOffset>
          </wp:positionV>
          <wp:extent cx="2286001" cy="1583055"/>
          <wp:effectExtent l="0" t="0" r="0" b="0"/>
          <wp:wrapNone/>
          <wp:docPr id="1073741828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image.png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rcRect l="69668" t="86062"/>
                  <a:stretch>
                    <a:fillRect/>
                  </a:stretch>
                </pic:blipFill>
                <pic:spPr>
                  <a:xfrm>
                    <a:off x="0" y="0"/>
                    <a:ext cx="2286001" cy="158305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F06C0"/>
    <w:multiLevelType w:val="hybridMultilevel"/>
    <w:tmpl w:val="2F8A2F28"/>
    <w:styleLink w:val="Zaimportowanystyl15"/>
    <w:lvl w:ilvl="0" w:tplc="587ABE1A">
      <w:start w:val="1"/>
      <w:numFmt w:val="decimal"/>
      <w:lvlText w:val="%1.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1C8372C">
      <w:start w:val="1"/>
      <w:numFmt w:val="lowerLetter"/>
      <w:lvlText w:val="%2."/>
      <w:lvlJc w:val="left"/>
      <w:pPr>
        <w:ind w:left="114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BA01454">
      <w:start w:val="1"/>
      <w:numFmt w:val="lowerRoman"/>
      <w:lvlText w:val="%3."/>
      <w:lvlJc w:val="left"/>
      <w:pPr>
        <w:ind w:left="1866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D26DF26">
      <w:start w:val="1"/>
      <w:numFmt w:val="decimal"/>
      <w:lvlText w:val="%4."/>
      <w:lvlJc w:val="left"/>
      <w:pPr>
        <w:ind w:left="258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BDC9F42">
      <w:start w:val="1"/>
      <w:numFmt w:val="lowerLetter"/>
      <w:lvlText w:val="%5."/>
      <w:lvlJc w:val="left"/>
      <w:pPr>
        <w:ind w:left="330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D504C9C">
      <w:start w:val="1"/>
      <w:numFmt w:val="lowerRoman"/>
      <w:lvlText w:val="%6."/>
      <w:lvlJc w:val="left"/>
      <w:pPr>
        <w:ind w:left="4026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4B0F90E">
      <w:start w:val="1"/>
      <w:numFmt w:val="decimal"/>
      <w:lvlText w:val="%7."/>
      <w:lvlJc w:val="left"/>
      <w:pPr>
        <w:ind w:left="474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B944896">
      <w:start w:val="1"/>
      <w:numFmt w:val="lowerLetter"/>
      <w:lvlText w:val="%8."/>
      <w:lvlJc w:val="left"/>
      <w:pPr>
        <w:ind w:left="546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34AF258">
      <w:start w:val="1"/>
      <w:numFmt w:val="lowerRoman"/>
      <w:lvlText w:val="%9."/>
      <w:lvlJc w:val="left"/>
      <w:pPr>
        <w:ind w:left="6186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A6272F4"/>
    <w:multiLevelType w:val="hybridMultilevel"/>
    <w:tmpl w:val="BBB6C816"/>
    <w:styleLink w:val="Zaimportowanystyl2"/>
    <w:lvl w:ilvl="0" w:tplc="9C222BA4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DFC8A50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3049D98">
      <w:start w:val="1"/>
      <w:numFmt w:val="lowerRoman"/>
      <w:lvlText w:val="%3."/>
      <w:lvlJc w:val="left"/>
      <w:pPr>
        <w:ind w:left="1866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386973C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71E7A4E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D04D522">
      <w:start w:val="1"/>
      <w:numFmt w:val="lowerRoman"/>
      <w:lvlText w:val="%6."/>
      <w:lvlJc w:val="left"/>
      <w:pPr>
        <w:ind w:left="4026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398548A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76A2446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34CE2D2">
      <w:start w:val="1"/>
      <w:numFmt w:val="lowerRoman"/>
      <w:lvlText w:val="%9."/>
      <w:lvlJc w:val="left"/>
      <w:pPr>
        <w:ind w:left="6186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A725F72"/>
    <w:multiLevelType w:val="hybridMultilevel"/>
    <w:tmpl w:val="0E14728A"/>
    <w:numStyleLink w:val="WW8Num17"/>
  </w:abstractNum>
  <w:abstractNum w:abstractNumId="3">
    <w:nsid w:val="0CC345ED"/>
    <w:multiLevelType w:val="hybridMultilevel"/>
    <w:tmpl w:val="C2F817D8"/>
    <w:styleLink w:val="Zaimportowanystyl8"/>
    <w:lvl w:ilvl="0" w:tplc="0510AA4E">
      <w:start w:val="1"/>
      <w:numFmt w:val="bullet"/>
      <w:lvlText w:val="-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02E1C2E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B5CB020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E76646E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8587BF2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31E5710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D3E36D0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D0CA8CC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EC8DAF2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0E242CEA"/>
    <w:multiLevelType w:val="hybridMultilevel"/>
    <w:tmpl w:val="67BC1B9E"/>
    <w:numStyleLink w:val="Zaimportowanystyl22"/>
  </w:abstractNum>
  <w:abstractNum w:abstractNumId="5">
    <w:nsid w:val="149539E4"/>
    <w:multiLevelType w:val="hybridMultilevel"/>
    <w:tmpl w:val="2FD08B70"/>
    <w:lvl w:ilvl="0" w:tplc="D2801C5E">
      <w:start w:val="1"/>
      <w:numFmt w:val="decimal"/>
      <w:lvlText w:val="%1."/>
      <w:lvlJc w:val="left"/>
      <w:pPr>
        <w:tabs>
          <w:tab w:val="num" w:pos="708"/>
        </w:tabs>
        <w:ind w:left="85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5BA0FE0">
      <w:start w:val="1"/>
      <w:numFmt w:val="lowerLetter"/>
      <w:lvlText w:val="%2."/>
      <w:lvlJc w:val="left"/>
      <w:pPr>
        <w:tabs>
          <w:tab w:val="num" w:pos="1416"/>
        </w:tabs>
        <w:ind w:left="1559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B364336">
      <w:start w:val="1"/>
      <w:numFmt w:val="lowerRoman"/>
      <w:suff w:val="nothing"/>
      <w:lvlText w:val="%3."/>
      <w:lvlJc w:val="left"/>
      <w:pPr>
        <w:ind w:left="2267" w:hanging="2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F48931E">
      <w:start w:val="1"/>
      <w:numFmt w:val="decimal"/>
      <w:lvlText w:val="%4."/>
      <w:lvlJc w:val="left"/>
      <w:pPr>
        <w:tabs>
          <w:tab w:val="num" w:pos="2832"/>
        </w:tabs>
        <w:ind w:left="2975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1122E26">
      <w:start w:val="1"/>
      <w:numFmt w:val="lowerLetter"/>
      <w:lvlText w:val="%5."/>
      <w:lvlJc w:val="left"/>
      <w:pPr>
        <w:tabs>
          <w:tab w:val="num" w:pos="3540"/>
        </w:tabs>
        <w:ind w:left="3683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C36C58C">
      <w:start w:val="1"/>
      <w:numFmt w:val="lowerRoman"/>
      <w:lvlText w:val="%6."/>
      <w:lvlJc w:val="left"/>
      <w:pPr>
        <w:tabs>
          <w:tab w:val="num" w:pos="4451"/>
        </w:tabs>
        <w:ind w:left="4594" w:hanging="4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AAEF520">
      <w:start w:val="1"/>
      <w:numFmt w:val="decimal"/>
      <w:suff w:val="nothing"/>
      <w:lvlText w:val="%7."/>
      <w:lvlJc w:val="left"/>
      <w:pPr>
        <w:ind w:left="5099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886B41A">
      <w:start w:val="1"/>
      <w:numFmt w:val="lowerLetter"/>
      <w:suff w:val="nothing"/>
      <w:lvlText w:val="%8."/>
      <w:lvlJc w:val="left"/>
      <w:pPr>
        <w:ind w:left="5807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750BBDE">
      <w:start w:val="1"/>
      <w:numFmt w:val="lowerRoman"/>
      <w:lvlText w:val="%9."/>
      <w:lvlJc w:val="left"/>
      <w:pPr>
        <w:tabs>
          <w:tab w:val="num" w:pos="6611"/>
        </w:tabs>
        <w:ind w:left="6754" w:hanging="4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1CC4331B"/>
    <w:multiLevelType w:val="hybridMultilevel"/>
    <w:tmpl w:val="9C945CE6"/>
    <w:styleLink w:val="Zaimportowanystyl1"/>
    <w:lvl w:ilvl="0" w:tplc="732AB48E">
      <w:start w:val="1"/>
      <w:numFmt w:val="decimal"/>
      <w:lvlText w:val="%1."/>
      <w:lvlJc w:val="left"/>
      <w:pPr>
        <w:tabs>
          <w:tab w:val="left" w:pos="2410"/>
        </w:tabs>
        <w:ind w:left="400" w:hanging="4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64244E9E">
      <w:start w:val="1"/>
      <w:numFmt w:val="decimal"/>
      <w:lvlText w:val="%2)"/>
      <w:lvlJc w:val="left"/>
      <w:pPr>
        <w:tabs>
          <w:tab w:val="left" w:pos="2410"/>
        </w:tabs>
        <w:ind w:left="1574" w:hanging="149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769249EE">
      <w:start w:val="1"/>
      <w:numFmt w:val="lowerRoman"/>
      <w:lvlText w:val="%3."/>
      <w:lvlJc w:val="left"/>
      <w:pPr>
        <w:tabs>
          <w:tab w:val="left" w:pos="360"/>
          <w:tab w:val="left" w:pos="2410"/>
        </w:tabs>
        <w:ind w:left="2207" w:hanging="6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806AF154">
      <w:start w:val="1"/>
      <w:numFmt w:val="decimal"/>
      <w:lvlText w:val="%4."/>
      <w:lvlJc w:val="left"/>
      <w:pPr>
        <w:tabs>
          <w:tab w:val="left" w:pos="360"/>
          <w:tab w:val="left" w:pos="2410"/>
        </w:tabs>
        <w:ind w:left="2868" w:hanging="36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E9282E7C">
      <w:start w:val="1"/>
      <w:numFmt w:val="lowerLetter"/>
      <w:lvlText w:val="%5."/>
      <w:lvlJc w:val="left"/>
      <w:pPr>
        <w:tabs>
          <w:tab w:val="left" w:pos="360"/>
          <w:tab w:val="left" w:pos="2410"/>
        </w:tabs>
        <w:ind w:left="3575" w:hanging="35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93BE5BEA">
      <w:start w:val="1"/>
      <w:numFmt w:val="lowerRoman"/>
      <w:lvlText w:val="%6."/>
      <w:lvlJc w:val="left"/>
      <w:pPr>
        <w:tabs>
          <w:tab w:val="left" w:pos="360"/>
          <w:tab w:val="left" w:pos="2410"/>
        </w:tabs>
        <w:ind w:left="4274" w:hanging="2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76A2C96C">
      <w:start w:val="1"/>
      <w:numFmt w:val="decimal"/>
      <w:lvlText w:val="%7."/>
      <w:lvlJc w:val="left"/>
      <w:pPr>
        <w:tabs>
          <w:tab w:val="left" w:pos="360"/>
          <w:tab w:val="left" w:pos="2410"/>
        </w:tabs>
        <w:ind w:left="4988" w:hanging="32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A86A81D8">
      <w:start w:val="1"/>
      <w:numFmt w:val="lowerLetter"/>
      <w:lvlText w:val="%8."/>
      <w:lvlJc w:val="left"/>
      <w:pPr>
        <w:tabs>
          <w:tab w:val="left" w:pos="360"/>
          <w:tab w:val="left" w:pos="2410"/>
        </w:tabs>
        <w:ind w:left="5695" w:hanging="31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DE3EB120">
      <w:start w:val="1"/>
      <w:numFmt w:val="lowerRoman"/>
      <w:lvlText w:val="%9."/>
      <w:lvlJc w:val="left"/>
      <w:pPr>
        <w:tabs>
          <w:tab w:val="left" w:pos="360"/>
          <w:tab w:val="left" w:pos="2410"/>
        </w:tabs>
        <w:ind w:left="6394" w:hanging="2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7">
    <w:nsid w:val="1E5F65EA"/>
    <w:multiLevelType w:val="hybridMultilevel"/>
    <w:tmpl w:val="3578B08C"/>
    <w:styleLink w:val="Zaimportowanystyl6"/>
    <w:lvl w:ilvl="0" w:tplc="9C307DDA">
      <w:start w:val="1"/>
      <w:numFmt w:val="decimal"/>
      <w:lvlText w:val="%1."/>
      <w:lvlJc w:val="left"/>
      <w:pPr>
        <w:tabs>
          <w:tab w:val="num" w:pos="295"/>
        </w:tabs>
        <w:ind w:left="438" w:hanging="43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5"/>
        <w:szCs w:val="15"/>
        <w:highlight w:val="none"/>
        <w:vertAlign w:val="baseline"/>
      </w:rPr>
    </w:lvl>
    <w:lvl w:ilvl="1" w:tplc="94E0B8CE">
      <w:start w:val="1"/>
      <w:numFmt w:val="decimal"/>
      <w:suff w:val="nothing"/>
      <w:lvlText w:val="%2)"/>
      <w:lvlJc w:val="left"/>
      <w:pPr>
        <w:ind w:left="851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F70430A">
      <w:start w:val="1"/>
      <w:numFmt w:val="lowerRoman"/>
      <w:lvlText w:val="%3."/>
      <w:lvlJc w:val="left"/>
      <w:pPr>
        <w:tabs>
          <w:tab w:val="num" w:pos="1571"/>
        </w:tabs>
        <w:ind w:left="1714" w:hanging="3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9627296">
      <w:start w:val="1"/>
      <w:numFmt w:val="decimal"/>
      <w:suff w:val="nothing"/>
      <w:lvlText w:val="%4."/>
      <w:lvlJc w:val="left"/>
      <w:pPr>
        <w:ind w:left="2267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9B02ED6">
      <w:start w:val="1"/>
      <w:numFmt w:val="lowerLetter"/>
      <w:suff w:val="nothing"/>
      <w:lvlText w:val="%5."/>
      <w:lvlJc w:val="left"/>
      <w:pPr>
        <w:ind w:left="2975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D1844BC">
      <w:start w:val="1"/>
      <w:numFmt w:val="lowerRoman"/>
      <w:lvlText w:val="%6."/>
      <w:lvlJc w:val="left"/>
      <w:pPr>
        <w:tabs>
          <w:tab w:val="num" w:pos="3731"/>
        </w:tabs>
        <w:ind w:left="3874" w:hanging="3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792D66A">
      <w:start w:val="1"/>
      <w:numFmt w:val="decimal"/>
      <w:lvlText w:val="%7."/>
      <w:lvlJc w:val="left"/>
      <w:pPr>
        <w:tabs>
          <w:tab w:val="num" w:pos="4451"/>
        </w:tabs>
        <w:ind w:left="459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D1ADC9A">
      <w:start w:val="1"/>
      <w:numFmt w:val="lowerLetter"/>
      <w:lvlText w:val="%8."/>
      <w:lvlJc w:val="left"/>
      <w:pPr>
        <w:tabs>
          <w:tab w:val="num" w:pos="5171"/>
        </w:tabs>
        <w:ind w:left="531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1CA07F0">
      <w:start w:val="1"/>
      <w:numFmt w:val="lowerRoman"/>
      <w:lvlText w:val="%9."/>
      <w:lvlJc w:val="left"/>
      <w:pPr>
        <w:tabs>
          <w:tab w:val="num" w:pos="5891"/>
        </w:tabs>
        <w:ind w:left="6034" w:hanging="3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21684CFA"/>
    <w:multiLevelType w:val="hybridMultilevel"/>
    <w:tmpl w:val="A08C86FE"/>
    <w:styleLink w:val="Zaimportowanystyl4"/>
    <w:lvl w:ilvl="0" w:tplc="4F06E95C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536FF94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8165C9E">
      <w:start w:val="1"/>
      <w:numFmt w:val="lowerRoman"/>
      <w:lvlText w:val="%3."/>
      <w:lvlJc w:val="left"/>
      <w:pPr>
        <w:tabs>
          <w:tab w:val="num" w:pos="2124"/>
        </w:tabs>
        <w:ind w:left="2136" w:hanging="2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52C4884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37EECD6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F22066A">
      <w:start w:val="1"/>
      <w:numFmt w:val="lowerRoman"/>
      <w:lvlText w:val="%6."/>
      <w:lvlJc w:val="left"/>
      <w:pPr>
        <w:tabs>
          <w:tab w:val="num" w:pos="4248"/>
        </w:tabs>
        <w:ind w:left="426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3585AFE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0F224A8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93A6386">
      <w:start w:val="1"/>
      <w:numFmt w:val="lowerRoman"/>
      <w:lvlText w:val="%9."/>
      <w:lvlJc w:val="left"/>
      <w:pPr>
        <w:tabs>
          <w:tab w:val="num" w:pos="6372"/>
        </w:tabs>
        <w:ind w:left="6384" w:hanging="1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231E63D1"/>
    <w:multiLevelType w:val="hybridMultilevel"/>
    <w:tmpl w:val="11ECE874"/>
    <w:styleLink w:val="Zaimportowanystyl17"/>
    <w:lvl w:ilvl="0" w:tplc="3FFACE36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6183D68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BEC898A">
      <w:start w:val="1"/>
      <w:numFmt w:val="lowerRoman"/>
      <w:lvlText w:val="%3."/>
      <w:lvlJc w:val="left"/>
      <w:pPr>
        <w:ind w:left="1866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806E084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A3AA2AA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74659D2">
      <w:start w:val="1"/>
      <w:numFmt w:val="lowerRoman"/>
      <w:lvlText w:val="%6."/>
      <w:lvlJc w:val="left"/>
      <w:pPr>
        <w:ind w:left="4026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DB2526A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93AF080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6527084">
      <w:start w:val="1"/>
      <w:numFmt w:val="lowerRoman"/>
      <w:lvlText w:val="%9."/>
      <w:lvlJc w:val="left"/>
      <w:pPr>
        <w:ind w:left="6186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27157EE2"/>
    <w:multiLevelType w:val="hybridMultilevel"/>
    <w:tmpl w:val="0E14728A"/>
    <w:styleLink w:val="WW8Num17"/>
    <w:lvl w:ilvl="0" w:tplc="73D42BB8">
      <w:start w:val="1"/>
      <w:numFmt w:val="decimal"/>
      <w:lvlText w:val="%1."/>
      <w:lvlJc w:val="left"/>
      <w:pPr>
        <w:ind w:left="440" w:hanging="4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E148024">
      <w:start w:val="1"/>
      <w:numFmt w:val="lowerLetter"/>
      <w:lvlText w:val="%2."/>
      <w:lvlJc w:val="left"/>
      <w:pPr>
        <w:ind w:left="1160" w:hanging="4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6EFAF2C6">
      <w:start w:val="1"/>
      <w:numFmt w:val="lowerRoman"/>
      <w:lvlText w:val="%3."/>
      <w:lvlJc w:val="left"/>
      <w:pPr>
        <w:ind w:left="1866" w:hanging="36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4BD2077A">
      <w:start w:val="1"/>
      <w:numFmt w:val="decimal"/>
      <w:lvlText w:val="%4."/>
      <w:lvlJc w:val="left"/>
      <w:pPr>
        <w:ind w:left="2600" w:hanging="4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33525920">
      <w:start w:val="1"/>
      <w:numFmt w:val="lowerLetter"/>
      <w:lvlText w:val="%5."/>
      <w:lvlJc w:val="left"/>
      <w:pPr>
        <w:ind w:left="3320" w:hanging="4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737E496E">
      <w:start w:val="1"/>
      <w:numFmt w:val="lowerRoman"/>
      <w:lvlText w:val="%6."/>
      <w:lvlJc w:val="left"/>
      <w:pPr>
        <w:ind w:left="4026" w:hanging="36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81F05D04">
      <w:start w:val="1"/>
      <w:numFmt w:val="decimal"/>
      <w:lvlText w:val="%7."/>
      <w:lvlJc w:val="left"/>
      <w:pPr>
        <w:ind w:left="4760" w:hanging="4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BA223078">
      <w:start w:val="1"/>
      <w:numFmt w:val="lowerLetter"/>
      <w:lvlText w:val="%8."/>
      <w:lvlJc w:val="left"/>
      <w:pPr>
        <w:ind w:left="5480" w:hanging="4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E3AA7268">
      <w:start w:val="1"/>
      <w:numFmt w:val="lowerRoman"/>
      <w:lvlText w:val="%9."/>
      <w:lvlJc w:val="left"/>
      <w:pPr>
        <w:ind w:left="6186" w:hanging="36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11">
    <w:nsid w:val="29753A8C"/>
    <w:multiLevelType w:val="hybridMultilevel"/>
    <w:tmpl w:val="DB66673E"/>
    <w:numStyleLink w:val="Zaimportowanystyl10"/>
  </w:abstractNum>
  <w:abstractNum w:abstractNumId="12">
    <w:nsid w:val="29F00EE0"/>
    <w:multiLevelType w:val="hybridMultilevel"/>
    <w:tmpl w:val="3578B08C"/>
    <w:numStyleLink w:val="Zaimportowanystyl6"/>
  </w:abstractNum>
  <w:abstractNum w:abstractNumId="13">
    <w:nsid w:val="2BFA4CA7"/>
    <w:multiLevelType w:val="hybridMultilevel"/>
    <w:tmpl w:val="CFFC950E"/>
    <w:numStyleLink w:val="Zaimportowanystyl3"/>
  </w:abstractNum>
  <w:abstractNum w:abstractNumId="14">
    <w:nsid w:val="2C6C5CCB"/>
    <w:multiLevelType w:val="hybridMultilevel"/>
    <w:tmpl w:val="F81E38CA"/>
    <w:numStyleLink w:val="Zaimportowanystyl11"/>
  </w:abstractNum>
  <w:abstractNum w:abstractNumId="15">
    <w:nsid w:val="2C6D1C80"/>
    <w:multiLevelType w:val="hybridMultilevel"/>
    <w:tmpl w:val="39B429B0"/>
    <w:styleLink w:val="Zaimportowanystyl5"/>
    <w:lvl w:ilvl="0" w:tplc="C354F7B2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4424FD8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1DC7FA4">
      <w:start w:val="1"/>
      <w:numFmt w:val="lowerRoman"/>
      <w:lvlText w:val="%3."/>
      <w:lvlJc w:val="left"/>
      <w:pPr>
        <w:ind w:left="1866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6AA3F50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3C40904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78E1204">
      <w:start w:val="1"/>
      <w:numFmt w:val="lowerRoman"/>
      <w:lvlText w:val="%6."/>
      <w:lvlJc w:val="left"/>
      <w:pPr>
        <w:ind w:left="4026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FD2CBCC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BC25D4C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CE46692">
      <w:start w:val="1"/>
      <w:numFmt w:val="lowerRoman"/>
      <w:lvlText w:val="%9."/>
      <w:lvlJc w:val="left"/>
      <w:pPr>
        <w:ind w:left="6186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33F16DD5"/>
    <w:multiLevelType w:val="hybridMultilevel"/>
    <w:tmpl w:val="C6FEBC38"/>
    <w:lvl w:ilvl="0" w:tplc="60540D9E">
      <w:start w:val="1"/>
      <w:numFmt w:val="decimal"/>
      <w:lvlText w:val="%1.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A160250">
      <w:start w:val="1"/>
      <w:numFmt w:val="lowerLetter"/>
      <w:lvlText w:val="%2."/>
      <w:lvlJc w:val="left"/>
      <w:pPr>
        <w:ind w:left="114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D0E8BD8">
      <w:start w:val="1"/>
      <w:numFmt w:val="lowerRoman"/>
      <w:lvlText w:val="%3."/>
      <w:lvlJc w:val="left"/>
      <w:pPr>
        <w:ind w:left="1866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49E5E00">
      <w:start w:val="1"/>
      <w:numFmt w:val="decimal"/>
      <w:lvlText w:val="%4."/>
      <w:lvlJc w:val="left"/>
      <w:pPr>
        <w:ind w:left="258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746C45E">
      <w:start w:val="1"/>
      <w:numFmt w:val="lowerLetter"/>
      <w:lvlText w:val="%5."/>
      <w:lvlJc w:val="left"/>
      <w:pPr>
        <w:ind w:left="330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A244946">
      <w:start w:val="1"/>
      <w:numFmt w:val="lowerRoman"/>
      <w:lvlText w:val="%6."/>
      <w:lvlJc w:val="left"/>
      <w:pPr>
        <w:ind w:left="4026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A144A3C">
      <w:start w:val="1"/>
      <w:numFmt w:val="decimal"/>
      <w:lvlText w:val="%7."/>
      <w:lvlJc w:val="left"/>
      <w:pPr>
        <w:ind w:left="474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CBC60DC">
      <w:start w:val="1"/>
      <w:numFmt w:val="lowerLetter"/>
      <w:lvlText w:val="%8."/>
      <w:lvlJc w:val="left"/>
      <w:pPr>
        <w:ind w:left="546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53AE944">
      <w:start w:val="1"/>
      <w:numFmt w:val="lowerRoman"/>
      <w:lvlText w:val="%9."/>
      <w:lvlJc w:val="left"/>
      <w:pPr>
        <w:ind w:left="6186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37173747"/>
    <w:multiLevelType w:val="hybridMultilevel"/>
    <w:tmpl w:val="B86A5E1E"/>
    <w:numStyleLink w:val="Zaimportowanystyl9"/>
  </w:abstractNum>
  <w:abstractNum w:abstractNumId="18">
    <w:nsid w:val="37991871"/>
    <w:multiLevelType w:val="hybridMultilevel"/>
    <w:tmpl w:val="11ECE874"/>
    <w:numStyleLink w:val="Zaimportowanystyl17"/>
  </w:abstractNum>
  <w:abstractNum w:abstractNumId="19">
    <w:nsid w:val="3EA04589"/>
    <w:multiLevelType w:val="hybridMultilevel"/>
    <w:tmpl w:val="DCF43B56"/>
    <w:lvl w:ilvl="0" w:tplc="DE3670B6">
      <w:start w:val="1"/>
      <w:numFmt w:val="decimal"/>
      <w:lvlText w:val="%1.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368A25A">
      <w:start w:val="1"/>
      <w:numFmt w:val="lowerLetter"/>
      <w:lvlText w:val="%2."/>
      <w:lvlJc w:val="left"/>
      <w:pPr>
        <w:ind w:left="114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5CEE836">
      <w:start w:val="1"/>
      <w:numFmt w:val="lowerRoman"/>
      <w:lvlText w:val="%3."/>
      <w:lvlJc w:val="left"/>
      <w:pPr>
        <w:ind w:left="1866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53024EE">
      <w:start w:val="1"/>
      <w:numFmt w:val="decimal"/>
      <w:lvlText w:val="%4."/>
      <w:lvlJc w:val="left"/>
      <w:pPr>
        <w:ind w:left="258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26A777C">
      <w:start w:val="1"/>
      <w:numFmt w:val="lowerLetter"/>
      <w:lvlText w:val="%5."/>
      <w:lvlJc w:val="left"/>
      <w:pPr>
        <w:ind w:left="330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3ACD452">
      <w:start w:val="1"/>
      <w:numFmt w:val="lowerRoman"/>
      <w:lvlText w:val="%6."/>
      <w:lvlJc w:val="left"/>
      <w:pPr>
        <w:ind w:left="4026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4345AF4">
      <w:start w:val="1"/>
      <w:numFmt w:val="decimal"/>
      <w:lvlText w:val="%7."/>
      <w:lvlJc w:val="left"/>
      <w:pPr>
        <w:ind w:left="474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7D054EA">
      <w:start w:val="1"/>
      <w:numFmt w:val="lowerLetter"/>
      <w:lvlText w:val="%8."/>
      <w:lvlJc w:val="left"/>
      <w:pPr>
        <w:ind w:left="546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D64E12A">
      <w:start w:val="1"/>
      <w:numFmt w:val="lowerRoman"/>
      <w:lvlText w:val="%9."/>
      <w:lvlJc w:val="left"/>
      <w:pPr>
        <w:ind w:left="6186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nsid w:val="42F32D38"/>
    <w:multiLevelType w:val="hybridMultilevel"/>
    <w:tmpl w:val="DB66673E"/>
    <w:styleLink w:val="Zaimportowanystyl10"/>
    <w:lvl w:ilvl="0" w:tplc="4442E884">
      <w:start w:val="1"/>
      <w:numFmt w:val="decimal"/>
      <w:lvlText w:val="%1."/>
      <w:lvlJc w:val="left"/>
      <w:pPr>
        <w:tabs>
          <w:tab w:val="left" w:pos="426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DB69954">
      <w:start w:val="1"/>
      <w:numFmt w:val="decimal"/>
      <w:lvlText w:val="%2."/>
      <w:lvlJc w:val="left"/>
      <w:pPr>
        <w:tabs>
          <w:tab w:val="left" w:pos="426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4165B80">
      <w:start w:val="1"/>
      <w:numFmt w:val="decimal"/>
      <w:lvlText w:val="%3."/>
      <w:lvlJc w:val="left"/>
      <w:pPr>
        <w:tabs>
          <w:tab w:val="left" w:pos="426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F8E4BD4">
      <w:start w:val="1"/>
      <w:numFmt w:val="decimal"/>
      <w:lvlText w:val="%4."/>
      <w:lvlJc w:val="left"/>
      <w:pPr>
        <w:tabs>
          <w:tab w:val="left" w:pos="426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CBAD106">
      <w:start w:val="1"/>
      <w:numFmt w:val="decimal"/>
      <w:lvlText w:val="%5."/>
      <w:lvlJc w:val="left"/>
      <w:pPr>
        <w:tabs>
          <w:tab w:val="left" w:pos="426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2DEC4AC">
      <w:start w:val="1"/>
      <w:numFmt w:val="decimal"/>
      <w:lvlText w:val="%6."/>
      <w:lvlJc w:val="left"/>
      <w:pPr>
        <w:tabs>
          <w:tab w:val="left" w:pos="426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73639FA">
      <w:start w:val="1"/>
      <w:numFmt w:val="decimal"/>
      <w:lvlText w:val="%7."/>
      <w:lvlJc w:val="left"/>
      <w:pPr>
        <w:tabs>
          <w:tab w:val="left" w:pos="426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5A23228">
      <w:start w:val="1"/>
      <w:numFmt w:val="decimal"/>
      <w:lvlText w:val="%8."/>
      <w:lvlJc w:val="left"/>
      <w:pPr>
        <w:tabs>
          <w:tab w:val="left" w:pos="426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51C7B1C">
      <w:start w:val="1"/>
      <w:numFmt w:val="decimal"/>
      <w:lvlText w:val="%9."/>
      <w:lvlJc w:val="left"/>
      <w:pPr>
        <w:tabs>
          <w:tab w:val="left" w:pos="426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44901011"/>
    <w:multiLevelType w:val="hybridMultilevel"/>
    <w:tmpl w:val="702E3832"/>
    <w:numStyleLink w:val="Zaimportowanystyl12"/>
  </w:abstractNum>
  <w:abstractNum w:abstractNumId="22">
    <w:nsid w:val="452C68A8"/>
    <w:multiLevelType w:val="hybridMultilevel"/>
    <w:tmpl w:val="6E121A6A"/>
    <w:styleLink w:val="Zaimportowanystyl21"/>
    <w:lvl w:ilvl="0" w:tplc="CF1AB6A2">
      <w:start w:val="1"/>
      <w:numFmt w:val="decimal"/>
      <w:lvlText w:val="%1."/>
      <w:lvlJc w:val="left"/>
      <w:pPr>
        <w:ind w:left="425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BC25BE0">
      <w:start w:val="1"/>
      <w:numFmt w:val="lowerLetter"/>
      <w:lvlText w:val="%2."/>
      <w:lvlJc w:val="left"/>
      <w:pPr>
        <w:ind w:left="1145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72030BA">
      <w:start w:val="1"/>
      <w:numFmt w:val="lowerRoman"/>
      <w:lvlText w:val="%3."/>
      <w:lvlJc w:val="left"/>
      <w:pPr>
        <w:ind w:left="1865" w:hanging="2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7EA2C30">
      <w:start w:val="1"/>
      <w:numFmt w:val="decimal"/>
      <w:lvlText w:val="%4."/>
      <w:lvlJc w:val="left"/>
      <w:pPr>
        <w:ind w:left="2585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19ED488">
      <w:start w:val="1"/>
      <w:numFmt w:val="lowerLetter"/>
      <w:lvlText w:val="%5."/>
      <w:lvlJc w:val="left"/>
      <w:pPr>
        <w:ind w:left="3305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4A61B7A">
      <w:start w:val="1"/>
      <w:numFmt w:val="lowerRoman"/>
      <w:lvlText w:val="%6."/>
      <w:lvlJc w:val="left"/>
      <w:pPr>
        <w:ind w:left="4025" w:hanging="2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95ACEC0">
      <w:start w:val="1"/>
      <w:numFmt w:val="decimal"/>
      <w:lvlText w:val="%7."/>
      <w:lvlJc w:val="left"/>
      <w:pPr>
        <w:ind w:left="4745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BE0AA6A">
      <w:start w:val="1"/>
      <w:numFmt w:val="lowerLetter"/>
      <w:lvlText w:val="%8."/>
      <w:lvlJc w:val="left"/>
      <w:pPr>
        <w:ind w:left="5465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6045818">
      <w:start w:val="1"/>
      <w:numFmt w:val="lowerRoman"/>
      <w:lvlText w:val="%9."/>
      <w:lvlJc w:val="left"/>
      <w:pPr>
        <w:ind w:left="6185" w:hanging="2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nsid w:val="469F0407"/>
    <w:multiLevelType w:val="hybridMultilevel"/>
    <w:tmpl w:val="A08C86FE"/>
    <w:numStyleLink w:val="Zaimportowanystyl4"/>
  </w:abstractNum>
  <w:abstractNum w:abstractNumId="24">
    <w:nsid w:val="4700077A"/>
    <w:multiLevelType w:val="hybridMultilevel"/>
    <w:tmpl w:val="F81E38CA"/>
    <w:styleLink w:val="Zaimportowanystyl11"/>
    <w:lvl w:ilvl="0" w:tplc="074E8F5A">
      <w:start w:val="1"/>
      <w:numFmt w:val="decimal"/>
      <w:lvlText w:val="%1)"/>
      <w:lvlJc w:val="left"/>
      <w:pPr>
        <w:ind w:left="85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2303B74">
      <w:start w:val="1"/>
      <w:numFmt w:val="lowerLetter"/>
      <w:suff w:val="nothing"/>
      <w:lvlText w:val="%2."/>
      <w:lvlJc w:val="left"/>
      <w:pPr>
        <w:tabs>
          <w:tab w:val="left" w:pos="851"/>
        </w:tabs>
        <w:ind w:left="2124" w:hanging="1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9BCBEC0">
      <w:start w:val="1"/>
      <w:numFmt w:val="lowerRoman"/>
      <w:lvlText w:val="%3."/>
      <w:lvlJc w:val="left"/>
      <w:pPr>
        <w:tabs>
          <w:tab w:val="left" w:pos="851"/>
        </w:tabs>
        <w:ind w:left="3077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47684EA">
      <w:start w:val="1"/>
      <w:numFmt w:val="decimal"/>
      <w:suff w:val="nothing"/>
      <w:lvlText w:val="%4."/>
      <w:lvlJc w:val="left"/>
      <w:pPr>
        <w:tabs>
          <w:tab w:val="left" w:pos="851"/>
        </w:tabs>
        <w:ind w:left="3540" w:hanging="1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60C414E">
      <w:start w:val="1"/>
      <w:numFmt w:val="lowerLetter"/>
      <w:lvlText w:val="%5."/>
      <w:lvlJc w:val="left"/>
      <w:pPr>
        <w:tabs>
          <w:tab w:val="left" w:pos="851"/>
        </w:tabs>
        <w:ind w:left="451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57AE646">
      <w:start w:val="1"/>
      <w:numFmt w:val="lowerRoman"/>
      <w:lvlText w:val="%6."/>
      <w:lvlJc w:val="left"/>
      <w:pPr>
        <w:tabs>
          <w:tab w:val="left" w:pos="851"/>
        </w:tabs>
        <w:ind w:left="5237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6B82328">
      <w:start w:val="1"/>
      <w:numFmt w:val="decimal"/>
      <w:lvlText w:val="%7."/>
      <w:lvlJc w:val="left"/>
      <w:pPr>
        <w:tabs>
          <w:tab w:val="left" w:pos="851"/>
        </w:tabs>
        <w:ind w:left="595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B38814A">
      <w:start w:val="1"/>
      <w:numFmt w:val="lowerLetter"/>
      <w:lvlText w:val="%8."/>
      <w:lvlJc w:val="left"/>
      <w:pPr>
        <w:tabs>
          <w:tab w:val="left" w:pos="851"/>
        </w:tabs>
        <w:ind w:left="667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332EA64">
      <w:start w:val="1"/>
      <w:numFmt w:val="lowerRoman"/>
      <w:lvlText w:val="%9."/>
      <w:lvlJc w:val="left"/>
      <w:pPr>
        <w:tabs>
          <w:tab w:val="left" w:pos="851"/>
        </w:tabs>
        <w:ind w:left="7397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>
    <w:nsid w:val="492E3330"/>
    <w:multiLevelType w:val="hybridMultilevel"/>
    <w:tmpl w:val="CFFC950E"/>
    <w:styleLink w:val="Zaimportowanystyl3"/>
    <w:lvl w:ilvl="0" w:tplc="AADAED7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028024C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0E44B86">
      <w:start w:val="1"/>
      <w:numFmt w:val="lowerRoman"/>
      <w:lvlText w:val="%3."/>
      <w:lvlJc w:val="left"/>
      <w:pPr>
        <w:ind w:left="180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60EEF5A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026D85A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5E4F82E">
      <w:start w:val="1"/>
      <w:numFmt w:val="lowerRoman"/>
      <w:lvlText w:val="%6."/>
      <w:lvlJc w:val="left"/>
      <w:pPr>
        <w:ind w:left="39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CFAAA32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E924268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A6E281E">
      <w:start w:val="1"/>
      <w:numFmt w:val="lowerRoman"/>
      <w:lvlText w:val="%9."/>
      <w:lvlJc w:val="left"/>
      <w:pPr>
        <w:ind w:left="61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nsid w:val="543069FB"/>
    <w:multiLevelType w:val="hybridMultilevel"/>
    <w:tmpl w:val="39B429B0"/>
    <w:numStyleLink w:val="Zaimportowanystyl5"/>
  </w:abstractNum>
  <w:abstractNum w:abstractNumId="27">
    <w:nsid w:val="557E0F97"/>
    <w:multiLevelType w:val="multilevel"/>
    <w:tmpl w:val="5E7088D8"/>
    <w:styleLink w:val="Zaimportowanystyl7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145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2124" w:hanging="55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2832" w:hanging="47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3540" w:hanging="4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4248" w:hanging="32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4956" w:hanging="24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5664" w:hanging="16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7080" w:hanging="8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nsid w:val="55B420E9"/>
    <w:multiLevelType w:val="hybridMultilevel"/>
    <w:tmpl w:val="60F28088"/>
    <w:styleLink w:val="Zaimportowanystyl16"/>
    <w:lvl w:ilvl="0" w:tplc="4590FB9E">
      <w:start w:val="1"/>
      <w:numFmt w:val="decimal"/>
      <w:lvlText w:val="%1)"/>
      <w:lvlJc w:val="left"/>
      <w:pPr>
        <w:tabs>
          <w:tab w:val="num" w:pos="785"/>
        </w:tabs>
        <w:ind w:left="797" w:hanging="4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A5C2B5C">
      <w:start w:val="1"/>
      <w:numFmt w:val="lowerLetter"/>
      <w:lvlText w:val="%2."/>
      <w:lvlJc w:val="left"/>
      <w:pPr>
        <w:tabs>
          <w:tab w:val="num" w:pos="1491"/>
        </w:tabs>
        <w:ind w:left="1503" w:hanging="4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CEB6C42C">
      <w:start w:val="1"/>
      <w:numFmt w:val="lowerRoman"/>
      <w:lvlText w:val="%3."/>
      <w:lvlJc w:val="left"/>
      <w:pPr>
        <w:tabs>
          <w:tab w:val="num" w:pos="2182"/>
        </w:tabs>
        <w:ind w:left="2194" w:hanging="3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60D8DD2A">
      <w:start w:val="1"/>
      <w:numFmt w:val="decimal"/>
      <w:lvlText w:val="%4."/>
      <w:lvlJc w:val="left"/>
      <w:pPr>
        <w:tabs>
          <w:tab w:val="num" w:pos="2901"/>
        </w:tabs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40542638">
      <w:start w:val="1"/>
      <w:numFmt w:val="lowerLetter"/>
      <w:lvlText w:val="%5."/>
      <w:lvlJc w:val="left"/>
      <w:pPr>
        <w:tabs>
          <w:tab w:val="num" w:pos="3607"/>
        </w:tabs>
        <w:ind w:left="3619" w:hanging="3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BF604E1C">
      <w:start w:val="1"/>
      <w:numFmt w:val="lowerRoman"/>
      <w:lvlText w:val="%6."/>
      <w:lvlJc w:val="left"/>
      <w:pPr>
        <w:tabs>
          <w:tab w:val="num" w:pos="4298"/>
        </w:tabs>
        <w:ind w:left="431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F710B2B4">
      <w:start w:val="1"/>
      <w:numFmt w:val="decimal"/>
      <w:lvlText w:val="%7."/>
      <w:lvlJc w:val="left"/>
      <w:pPr>
        <w:tabs>
          <w:tab w:val="num" w:pos="5017"/>
        </w:tabs>
        <w:ind w:left="502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32B6EA44">
      <w:start w:val="1"/>
      <w:numFmt w:val="lowerLetter"/>
      <w:lvlText w:val="%8."/>
      <w:lvlJc w:val="left"/>
      <w:pPr>
        <w:tabs>
          <w:tab w:val="num" w:pos="5723"/>
        </w:tabs>
        <w:ind w:left="5735" w:hanging="3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EC68F012">
      <w:start w:val="1"/>
      <w:numFmt w:val="lowerRoman"/>
      <w:lvlText w:val="%9."/>
      <w:lvlJc w:val="left"/>
      <w:pPr>
        <w:tabs>
          <w:tab w:val="num" w:pos="6414"/>
        </w:tabs>
        <w:ind w:left="6426" w:hanging="2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29">
    <w:nsid w:val="565D7BD5"/>
    <w:multiLevelType w:val="hybridMultilevel"/>
    <w:tmpl w:val="EDAA2CB2"/>
    <w:styleLink w:val="Zaimportowanystyl14"/>
    <w:lvl w:ilvl="0" w:tplc="37369F5A">
      <w:start w:val="1"/>
      <w:numFmt w:val="decimal"/>
      <w:lvlText w:val="%1)"/>
      <w:lvlJc w:val="left"/>
      <w:pPr>
        <w:ind w:left="1016" w:hanging="2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FA0BBD4">
      <w:start w:val="1"/>
      <w:numFmt w:val="decimal"/>
      <w:lvlText w:val="%2)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3A41ECC">
      <w:start w:val="1"/>
      <w:numFmt w:val="decimal"/>
      <w:lvlText w:val="%3)"/>
      <w:lvlJc w:val="left"/>
      <w:pPr>
        <w:ind w:left="1417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8E8F6DC">
      <w:start w:val="1"/>
      <w:numFmt w:val="decimal"/>
      <w:lvlText w:val="%4."/>
      <w:lvlJc w:val="left"/>
      <w:pPr>
        <w:ind w:left="212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784645A">
      <w:start w:val="1"/>
      <w:numFmt w:val="lowerLetter"/>
      <w:lvlText w:val="%5."/>
      <w:lvlJc w:val="left"/>
      <w:pPr>
        <w:ind w:left="2833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3D2DD76">
      <w:start w:val="1"/>
      <w:numFmt w:val="lowerRoman"/>
      <w:suff w:val="nothing"/>
      <w:lvlText w:val="%6."/>
      <w:lvlJc w:val="left"/>
      <w:pPr>
        <w:ind w:left="3541" w:hanging="1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4E45276">
      <w:start w:val="1"/>
      <w:numFmt w:val="decimal"/>
      <w:lvlText w:val="%7."/>
      <w:lvlJc w:val="left"/>
      <w:pPr>
        <w:ind w:left="4249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B0A6C9E">
      <w:start w:val="1"/>
      <w:numFmt w:val="lowerLetter"/>
      <w:lvlText w:val="%8."/>
      <w:lvlJc w:val="left"/>
      <w:pPr>
        <w:ind w:left="4957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3640DE">
      <w:start w:val="1"/>
      <w:numFmt w:val="lowerRoman"/>
      <w:suff w:val="nothing"/>
      <w:lvlText w:val="%9."/>
      <w:lvlJc w:val="left"/>
      <w:pPr>
        <w:ind w:left="5665" w:hanging="1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nsid w:val="57094A7B"/>
    <w:multiLevelType w:val="hybridMultilevel"/>
    <w:tmpl w:val="6E121A6A"/>
    <w:numStyleLink w:val="Zaimportowanystyl21"/>
  </w:abstractNum>
  <w:abstractNum w:abstractNumId="31">
    <w:nsid w:val="58E056F3"/>
    <w:multiLevelType w:val="hybridMultilevel"/>
    <w:tmpl w:val="C55261CE"/>
    <w:lvl w:ilvl="0" w:tplc="7EC015F4">
      <w:start w:val="1"/>
      <w:numFmt w:val="decimal"/>
      <w:lvlText w:val="%1."/>
      <w:lvlJc w:val="left"/>
      <w:pPr>
        <w:ind w:left="502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42674F0">
      <w:start w:val="1"/>
      <w:numFmt w:val="lowerLetter"/>
      <w:lvlText w:val="%2."/>
      <w:lvlJc w:val="left"/>
      <w:pPr>
        <w:ind w:left="1222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3FEF6BA">
      <w:start w:val="1"/>
      <w:numFmt w:val="lowerRoman"/>
      <w:lvlText w:val="%3."/>
      <w:lvlJc w:val="left"/>
      <w:pPr>
        <w:ind w:left="1942" w:hanging="2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3603F7E">
      <w:start w:val="1"/>
      <w:numFmt w:val="decimal"/>
      <w:lvlText w:val="%4."/>
      <w:lvlJc w:val="left"/>
      <w:pPr>
        <w:ind w:left="2662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5582D58">
      <w:start w:val="1"/>
      <w:numFmt w:val="lowerLetter"/>
      <w:lvlText w:val="%5."/>
      <w:lvlJc w:val="left"/>
      <w:pPr>
        <w:ind w:left="3382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1E6122A">
      <w:start w:val="1"/>
      <w:numFmt w:val="lowerRoman"/>
      <w:lvlText w:val="%6."/>
      <w:lvlJc w:val="left"/>
      <w:pPr>
        <w:ind w:left="4102" w:hanging="2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3F0422C">
      <w:start w:val="1"/>
      <w:numFmt w:val="decimal"/>
      <w:lvlText w:val="%7."/>
      <w:lvlJc w:val="left"/>
      <w:pPr>
        <w:ind w:left="4822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00853C6">
      <w:start w:val="1"/>
      <w:numFmt w:val="lowerLetter"/>
      <w:lvlText w:val="%8."/>
      <w:lvlJc w:val="left"/>
      <w:pPr>
        <w:ind w:left="5542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4C0F298">
      <w:start w:val="1"/>
      <w:numFmt w:val="lowerRoman"/>
      <w:lvlText w:val="%9."/>
      <w:lvlJc w:val="left"/>
      <w:pPr>
        <w:ind w:left="6262" w:hanging="2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nsid w:val="5D275DB8"/>
    <w:multiLevelType w:val="hybridMultilevel"/>
    <w:tmpl w:val="BBB6C816"/>
    <w:numStyleLink w:val="Zaimportowanystyl2"/>
  </w:abstractNum>
  <w:abstractNum w:abstractNumId="33">
    <w:nsid w:val="5D513CF7"/>
    <w:multiLevelType w:val="hybridMultilevel"/>
    <w:tmpl w:val="60F28088"/>
    <w:numStyleLink w:val="Zaimportowanystyl16"/>
  </w:abstractNum>
  <w:abstractNum w:abstractNumId="34">
    <w:nsid w:val="62B15A2F"/>
    <w:multiLevelType w:val="hybridMultilevel"/>
    <w:tmpl w:val="025A91FE"/>
    <w:styleLink w:val="Zaimportowanystyl18"/>
    <w:lvl w:ilvl="0" w:tplc="39ACC9F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3869D60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E8ECB64">
      <w:start w:val="1"/>
      <w:numFmt w:val="lowerRoman"/>
      <w:lvlText w:val="%3."/>
      <w:lvlJc w:val="left"/>
      <w:pPr>
        <w:ind w:left="180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5E687BE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A9E61F4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84211BE">
      <w:start w:val="1"/>
      <w:numFmt w:val="lowerRoman"/>
      <w:lvlText w:val="%6."/>
      <w:lvlJc w:val="left"/>
      <w:pPr>
        <w:ind w:left="39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9A4C6F4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076F800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B1A20CA">
      <w:start w:val="1"/>
      <w:numFmt w:val="lowerRoman"/>
      <w:lvlText w:val="%9."/>
      <w:lvlJc w:val="left"/>
      <w:pPr>
        <w:ind w:left="61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>
    <w:nsid w:val="657E5069"/>
    <w:multiLevelType w:val="hybridMultilevel"/>
    <w:tmpl w:val="18062086"/>
    <w:styleLink w:val="Zaimportowanystyl13"/>
    <w:lvl w:ilvl="0" w:tplc="38CA0306">
      <w:start w:val="1"/>
      <w:numFmt w:val="decimal"/>
      <w:lvlText w:val="%1)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4E28182">
      <w:start w:val="1"/>
      <w:numFmt w:val="lowerLetter"/>
      <w:lvlText w:val="%2."/>
      <w:lvlJc w:val="left"/>
      <w:pPr>
        <w:ind w:left="2125" w:hanging="1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3D654DE">
      <w:start w:val="1"/>
      <w:numFmt w:val="lowerRoman"/>
      <w:suff w:val="nothing"/>
      <w:lvlText w:val="%3."/>
      <w:lvlJc w:val="left"/>
      <w:pPr>
        <w:ind w:left="2833" w:hanging="1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2D4298E">
      <w:start w:val="1"/>
      <w:numFmt w:val="decimal"/>
      <w:lvlText w:val="%4."/>
      <w:lvlJc w:val="left"/>
      <w:pPr>
        <w:ind w:left="3541" w:hanging="1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17CB5DE">
      <w:start w:val="1"/>
      <w:numFmt w:val="lowerLetter"/>
      <w:suff w:val="nothing"/>
      <w:lvlText w:val="%5."/>
      <w:lvlJc w:val="left"/>
      <w:pPr>
        <w:ind w:left="4249" w:hanging="1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63E9CB0">
      <w:start w:val="1"/>
      <w:numFmt w:val="lowerRoman"/>
      <w:lvlText w:val="%6."/>
      <w:lvlJc w:val="left"/>
      <w:pPr>
        <w:ind w:left="5096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6F4DD90">
      <w:start w:val="1"/>
      <w:numFmt w:val="decimal"/>
      <w:suff w:val="nothing"/>
      <w:lvlText w:val="%7."/>
      <w:lvlJc w:val="left"/>
      <w:pPr>
        <w:ind w:left="5665" w:hanging="1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9DCE214">
      <w:start w:val="1"/>
      <w:numFmt w:val="lowerLetter"/>
      <w:suff w:val="nothing"/>
      <w:lvlText w:val="%8."/>
      <w:lvlJc w:val="left"/>
      <w:pPr>
        <w:ind w:left="6373" w:hanging="1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FDCD6F4">
      <w:start w:val="1"/>
      <w:numFmt w:val="lowerRoman"/>
      <w:lvlText w:val="%9."/>
      <w:lvlJc w:val="left"/>
      <w:pPr>
        <w:ind w:left="7256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>
    <w:nsid w:val="68AE28A3"/>
    <w:multiLevelType w:val="hybridMultilevel"/>
    <w:tmpl w:val="C2F817D8"/>
    <w:numStyleLink w:val="Zaimportowanystyl8"/>
  </w:abstractNum>
  <w:abstractNum w:abstractNumId="37">
    <w:nsid w:val="6A8C5DAF"/>
    <w:multiLevelType w:val="hybridMultilevel"/>
    <w:tmpl w:val="9C945CE6"/>
    <w:numStyleLink w:val="Zaimportowanystyl1"/>
  </w:abstractNum>
  <w:abstractNum w:abstractNumId="38">
    <w:nsid w:val="6E1E3FB7"/>
    <w:multiLevelType w:val="hybridMultilevel"/>
    <w:tmpl w:val="EDAA2CB2"/>
    <w:numStyleLink w:val="Zaimportowanystyl14"/>
  </w:abstractNum>
  <w:abstractNum w:abstractNumId="39">
    <w:nsid w:val="71BF0490"/>
    <w:multiLevelType w:val="hybridMultilevel"/>
    <w:tmpl w:val="2F8A2F28"/>
    <w:numStyleLink w:val="Zaimportowanystyl15"/>
  </w:abstractNum>
  <w:abstractNum w:abstractNumId="40">
    <w:nsid w:val="743E3146"/>
    <w:multiLevelType w:val="hybridMultilevel"/>
    <w:tmpl w:val="18062086"/>
    <w:numStyleLink w:val="Zaimportowanystyl13"/>
  </w:abstractNum>
  <w:abstractNum w:abstractNumId="41">
    <w:nsid w:val="768A6162"/>
    <w:multiLevelType w:val="hybridMultilevel"/>
    <w:tmpl w:val="67BC1B9E"/>
    <w:styleLink w:val="Zaimportowanystyl22"/>
    <w:lvl w:ilvl="0" w:tplc="F0CEC522">
      <w:start w:val="1"/>
      <w:numFmt w:val="lowerLetter"/>
      <w:lvlText w:val="%1)"/>
      <w:lvlJc w:val="left"/>
      <w:pPr>
        <w:tabs>
          <w:tab w:val="num" w:pos="708"/>
        </w:tabs>
        <w:ind w:left="85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8EE67F6">
      <w:start w:val="1"/>
      <w:numFmt w:val="lowerLetter"/>
      <w:lvlText w:val="%2."/>
      <w:lvlJc w:val="left"/>
      <w:pPr>
        <w:tabs>
          <w:tab w:val="num" w:pos="1416"/>
        </w:tabs>
        <w:ind w:left="1559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5DEA576">
      <w:start w:val="1"/>
      <w:numFmt w:val="lowerRoman"/>
      <w:suff w:val="nothing"/>
      <w:lvlText w:val="%3."/>
      <w:lvlJc w:val="left"/>
      <w:pPr>
        <w:ind w:left="2267" w:hanging="2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F00BE52">
      <w:start w:val="1"/>
      <w:numFmt w:val="decimal"/>
      <w:lvlText w:val="%4."/>
      <w:lvlJc w:val="left"/>
      <w:pPr>
        <w:tabs>
          <w:tab w:val="num" w:pos="2832"/>
        </w:tabs>
        <w:ind w:left="2975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EE025D6">
      <w:start w:val="1"/>
      <w:numFmt w:val="lowerLetter"/>
      <w:lvlText w:val="%5."/>
      <w:lvlJc w:val="left"/>
      <w:pPr>
        <w:tabs>
          <w:tab w:val="num" w:pos="3540"/>
        </w:tabs>
        <w:ind w:left="3683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2D0CA06">
      <w:start w:val="1"/>
      <w:numFmt w:val="lowerRoman"/>
      <w:lvlText w:val="%6."/>
      <w:lvlJc w:val="left"/>
      <w:pPr>
        <w:tabs>
          <w:tab w:val="num" w:pos="4451"/>
        </w:tabs>
        <w:ind w:left="4594" w:hanging="4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BE6F284">
      <w:start w:val="1"/>
      <w:numFmt w:val="decimal"/>
      <w:suff w:val="nothing"/>
      <w:lvlText w:val="%7."/>
      <w:lvlJc w:val="left"/>
      <w:pPr>
        <w:ind w:left="5099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86E1DAC">
      <w:start w:val="1"/>
      <w:numFmt w:val="lowerLetter"/>
      <w:suff w:val="nothing"/>
      <w:lvlText w:val="%8."/>
      <w:lvlJc w:val="left"/>
      <w:pPr>
        <w:ind w:left="5807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92EBD14">
      <w:start w:val="1"/>
      <w:numFmt w:val="lowerRoman"/>
      <w:lvlText w:val="%9."/>
      <w:lvlJc w:val="left"/>
      <w:pPr>
        <w:tabs>
          <w:tab w:val="num" w:pos="6611"/>
        </w:tabs>
        <w:ind w:left="6754" w:hanging="4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>
    <w:nsid w:val="78077704"/>
    <w:multiLevelType w:val="hybridMultilevel"/>
    <w:tmpl w:val="702E3832"/>
    <w:styleLink w:val="Zaimportowanystyl12"/>
    <w:lvl w:ilvl="0" w:tplc="428A3CB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1A82B5C">
      <w:start w:val="1"/>
      <w:numFmt w:val="decimal"/>
      <w:lvlText w:val="%2)"/>
      <w:lvlJc w:val="left"/>
      <w:pPr>
        <w:tabs>
          <w:tab w:val="left" w:pos="360"/>
        </w:tabs>
        <w:ind w:left="1416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FC2185A">
      <w:start w:val="1"/>
      <w:numFmt w:val="lowerRoman"/>
      <w:lvlText w:val="%3."/>
      <w:lvlJc w:val="left"/>
      <w:pPr>
        <w:tabs>
          <w:tab w:val="left" w:pos="360"/>
        </w:tabs>
        <w:ind w:left="2124" w:hanging="2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A02D4FE">
      <w:start w:val="1"/>
      <w:numFmt w:val="decimal"/>
      <w:lvlText w:val="%4."/>
      <w:lvlJc w:val="left"/>
      <w:pPr>
        <w:tabs>
          <w:tab w:val="left" w:pos="360"/>
        </w:tabs>
        <w:ind w:left="283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1824E92">
      <w:start w:val="1"/>
      <w:numFmt w:val="lowerLetter"/>
      <w:lvlText w:val="%5."/>
      <w:lvlJc w:val="left"/>
      <w:pPr>
        <w:tabs>
          <w:tab w:val="left" w:pos="360"/>
        </w:tabs>
        <w:ind w:left="35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562F666">
      <w:start w:val="1"/>
      <w:numFmt w:val="lowerRoman"/>
      <w:lvlText w:val="%6."/>
      <w:lvlJc w:val="left"/>
      <w:pPr>
        <w:tabs>
          <w:tab w:val="left" w:pos="360"/>
        </w:tabs>
        <w:ind w:left="4248" w:hanging="2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016C2BA">
      <w:start w:val="1"/>
      <w:numFmt w:val="decimal"/>
      <w:lvlText w:val="%7."/>
      <w:lvlJc w:val="left"/>
      <w:pPr>
        <w:tabs>
          <w:tab w:val="left" w:pos="360"/>
        </w:tabs>
        <w:ind w:left="495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E7A729C">
      <w:start w:val="1"/>
      <w:numFmt w:val="lowerLetter"/>
      <w:lvlText w:val="%8."/>
      <w:lvlJc w:val="left"/>
      <w:pPr>
        <w:tabs>
          <w:tab w:val="left" w:pos="360"/>
        </w:tabs>
        <w:ind w:left="566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3126E7C">
      <w:start w:val="1"/>
      <w:numFmt w:val="lowerRoman"/>
      <w:lvlText w:val="%9."/>
      <w:lvlJc w:val="left"/>
      <w:pPr>
        <w:tabs>
          <w:tab w:val="left" w:pos="360"/>
        </w:tabs>
        <w:ind w:left="6372" w:hanging="1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>
    <w:nsid w:val="7CDC5C07"/>
    <w:multiLevelType w:val="multilevel"/>
    <w:tmpl w:val="5E7088D8"/>
    <w:numStyleLink w:val="Zaimportowanystyl7"/>
  </w:abstractNum>
  <w:abstractNum w:abstractNumId="44">
    <w:nsid w:val="7DFF72FE"/>
    <w:multiLevelType w:val="hybridMultilevel"/>
    <w:tmpl w:val="B86A5E1E"/>
    <w:styleLink w:val="Zaimportowanystyl9"/>
    <w:lvl w:ilvl="0" w:tplc="3A0663E4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7E2D61E">
      <w:start w:val="1"/>
      <w:numFmt w:val="decimal"/>
      <w:lvlText w:val="%2."/>
      <w:lvlJc w:val="left"/>
      <w:pPr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0700D7A">
      <w:start w:val="1"/>
      <w:numFmt w:val="decimal"/>
      <w:lvlText w:val="%3."/>
      <w:lvlJc w:val="left"/>
      <w:pPr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C98927A">
      <w:start w:val="1"/>
      <w:numFmt w:val="decimal"/>
      <w:lvlText w:val="%4."/>
      <w:lvlJc w:val="left"/>
      <w:pPr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D80CEEC">
      <w:start w:val="1"/>
      <w:numFmt w:val="decimal"/>
      <w:lvlText w:val="%5."/>
      <w:lvlJc w:val="left"/>
      <w:pPr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832FA62">
      <w:start w:val="1"/>
      <w:numFmt w:val="decimal"/>
      <w:lvlText w:val="%6."/>
      <w:lvlJc w:val="left"/>
      <w:pPr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362994A">
      <w:start w:val="1"/>
      <w:numFmt w:val="decimal"/>
      <w:lvlText w:val="%7."/>
      <w:lvlJc w:val="left"/>
      <w:pPr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876B91C">
      <w:start w:val="1"/>
      <w:numFmt w:val="decimal"/>
      <w:lvlText w:val="%8."/>
      <w:lvlJc w:val="left"/>
      <w:pPr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92CDC34">
      <w:start w:val="1"/>
      <w:numFmt w:val="decimal"/>
      <w:lvlText w:val="%9."/>
      <w:lvlJc w:val="left"/>
      <w:pPr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>
    <w:nsid w:val="7FE3742D"/>
    <w:multiLevelType w:val="hybridMultilevel"/>
    <w:tmpl w:val="025A91FE"/>
    <w:numStyleLink w:val="Zaimportowanystyl18"/>
  </w:abstractNum>
  <w:num w:numId="1">
    <w:abstractNumId w:val="6"/>
  </w:num>
  <w:num w:numId="2">
    <w:abstractNumId w:val="37"/>
  </w:num>
  <w:num w:numId="3">
    <w:abstractNumId w:val="37"/>
    <w:lvlOverride w:ilvl="0">
      <w:lvl w:ilvl="0" w:tplc="CD1E96DE">
        <w:start w:val="1"/>
        <w:numFmt w:val="decimal"/>
        <w:lvlText w:val="%1."/>
        <w:lvlJc w:val="left"/>
        <w:pPr>
          <w:tabs>
            <w:tab w:val="left" w:pos="2410"/>
          </w:tabs>
          <w:ind w:left="36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FF04802">
        <w:start w:val="1"/>
        <w:numFmt w:val="decimal"/>
        <w:lvlText w:val="%2)"/>
        <w:lvlJc w:val="left"/>
        <w:pPr>
          <w:ind w:left="709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E80AE92">
        <w:start w:val="1"/>
        <w:numFmt w:val="lowerRoman"/>
        <w:lvlText w:val="%3."/>
        <w:lvlJc w:val="left"/>
        <w:pPr>
          <w:ind w:left="1417" w:hanging="1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BD6B804">
        <w:start w:val="1"/>
        <w:numFmt w:val="decimal"/>
        <w:lvlText w:val="%4."/>
        <w:lvlJc w:val="left"/>
        <w:pPr>
          <w:ind w:left="2125" w:hanging="2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A7E67CA">
        <w:start w:val="1"/>
        <w:numFmt w:val="lowerLetter"/>
        <w:lvlText w:val="%5."/>
        <w:lvlJc w:val="left"/>
        <w:pPr>
          <w:ind w:left="2833" w:hanging="2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F424AEE">
        <w:start w:val="1"/>
        <w:numFmt w:val="lowerRoman"/>
        <w:suff w:val="nothing"/>
        <w:lvlText w:val="%6."/>
        <w:lvlJc w:val="left"/>
        <w:pPr>
          <w:ind w:left="3541" w:hanging="1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2A2F5E0">
        <w:start w:val="1"/>
        <w:numFmt w:val="decimal"/>
        <w:lvlText w:val="%7."/>
        <w:lvlJc w:val="left"/>
        <w:pPr>
          <w:ind w:left="4249" w:hanging="22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FEE1DFA">
        <w:start w:val="1"/>
        <w:numFmt w:val="lowerLetter"/>
        <w:lvlText w:val="%8."/>
        <w:lvlJc w:val="left"/>
        <w:pPr>
          <w:ind w:left="4957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E80EC22">
        <w:start w:val="1"/>
        <w:numFmt w:val="lowerRoman"/>
        <w:suff w:val="nothing"/>
        <w:lvlText w:val="%9."/>
        <w:lvlJc w:val="left"/>
        <w:pPr>
          <w:ind w:left="5665" w:hanging="1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"/>
  </w:num>
  <w:num w:numId="5">
    <w:abstractNumId w:val="32"/>
  </w:num>
  <w:num w:numId="6">
    <w:abstractNumId w:val="25"/>
  </w:num>
  <w:num w:numId="7">
    <w:abstractNumId w:val="13"/>
  </w:num>
  <w:num w:numId="8">
    <w:abstractNumId w:val="13"/>
    <w:lvlOverride w:ilvl="0">
      <w:lvl w:ilvl="0" w:tplc="D7D0E434">
        <w:start w:val="1"/>
        <w:numFmt w:val="decimal"/>
        <w:lvlText w:val="%1."/>
        <w:lvlJc w:val="left"/>
        <w:pPr>
          <w:ind w:left="42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5561F88">
        <w:start w:val="1"/>
        <w:numFmt w:val="lowerLetter"/>
        <w:lvlText w:val="%2."/>
        <w:lvlJc w:val="left"/>
        <w:pPr>
          <w:ind w:left="114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A7EF6E8">
        <w:start w:val="1"/>
        <w:numFmt w:val="lowerRoman"/>
        <w:lvlText w:val="%3."/>
        <w:lvlJc w:val="left"/>
        <w:pPr>
          <w:ind w:left="1866" w:hanging="2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2965306">
        <w:start w:val="1"/>
        <w:numFmt w:val="decimal"/>
        <w:lvlText w:val="%4."/>
        <w:lvlJc w:val="left"/>
        <w:pPr>
          <w:ind w:left="258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4B8EAE8">
        <w:start w:val="1"/>
        <w:numFmt w:val="lowerLetter"/>
        <w:lvlText w:val="%5."/>
        <w:lvlJc w:val="left"/>
        <w:pPr>
          <w:ind w:left="330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0A233F8">
        <w:start w:val="1"/>
        <w:numFmt w:val="lowerRoman"/>
        <w:lvlText w:val="%6."/>
        <w:lvlJc w:val="left"/>
        <w:pPr>
          <w:ind w:left="4026" w:hanging="2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BC60D9A">
        <w:start w:val="1"/>
        <w:numFmt w:val="decimal"/>
        <w:lvlText w:val="%7."/>
        <w:lvlJc w:val="left"/>
        <w:pPr>
          <w:ind w:left="474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FD44A8E">
        <w:start w:val="1"/>
        <w:numFmt w:val="lowerLetter"/>
        <w:lvlText w:val="%8."/>
        <w:lvlJc w:val="left"/>
        <w:pPr>
          <w:ind w:left="546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DB4DDC4">
        <w:start w:val="1"/>
        <w:numFmt w:val="lowerRoman"/>
        <w:lvlText w:val="%9."/>
        <w:lvlJc w:val="left"/>
        <w:pPr>
          <w:ind w:left="6186" w:hanging="2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8"/>
  </w:num>
  <w:num w:numId="10">
    <w:abstractNumId w:val="23"/>
  </w:num>
  <w:num w:numId="11">
    <w:abstractNumId w:val="13"/>
    <w:lvlOverride w:ilvl="0">
      <w:startOverride w:val="3"/>
    </w:lvlOverride>
  </w:num>
  <w:num w:numId="12">
    <w:abstractNumId w:val="15"/>
  </w:num>
  <w:num w:numId="13">
    <w:abstractNumId w:val="26"/>
  </w:num>
  <w:num w:numId="14">
    <w:abstractNumId w:val="7"/>
  </w:num>
  <w:num w:numId="15">
    <w:abstractNumId w:val="12"/>
  </w:num>
  <w:num w:numId="16">
    <w:abstractNumId w:val="12"/>
    <w:lvlOverride w:ilvl="0">
      <w:lvl w:ilvl="0" w:tplc="E33CF30E">
        <w:start w:val="1"/>
        <w:numFmt w:val="decimal"/>
        <w:lvlText w:val="%1."/>
        <w:lvlJc w:val="left"/>
        <w:pPr>
          <w:tabs>
            <w:tab w:val="num" w:pos="295"/>
          </w:tabs>
          <w:ind w:left="438" w:hanging="438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5"/>
          <w:szCs w:val="15"/>
          <w:highlight w:val="none"/>
          <w:vertAlign w:val="baseline"/>
        </w:rPr>
      </w:lvl>
    </w:lvlOverride>
    <w:lvlOverride w:ilvl="1">
      <w:lvl w:ilvl="1" w:tplc="11E6E722">
        <w:start w:val="1"/>
        <w:numFmt w:val="decimal"/>
        <w:suff w:val="nothing"/>
        <w:lvlText w:val="%2)"/>
        <w:lvlJc w:val="left"/>
        <w:pPr>
          <w:ind w:left="851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B9A9A84">
        <w:start w:val="1"/>
        <w:numFmt w:val="lowerRoman"/>
        <w:lvlText w:val="%3."/>
        <w:lvlJc w:val="left"/>
        <w:pPr>
          <w:tabs>
            <w:tab w:val="num" w:pos="1571"/>
          </w:tabs>
          <w:ind w:left="1714" w:hanging="3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4FADFF8">
        <w:start w:val="1"/>
        <w:numFmt w:val="decimal"/>
        <w:suff w:val="nothing"/>
        <w:lvlText w:val="%4."/>
        <w:lvlJc w:val="left"/>
        <w:pPr>
          <w:ind w:left="2267" w:hanging="2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B32DEEE">
        <w:start w:val="1"/>
        <w:numFmt w:val="lowerLetter"/>
        <w:suff w:val="nothing"/>
        <w:lvlText w:val="%5."/>
        <w:lvlJc w:val="left"/>
        <w:pPr>
          <w:ind w:left="2975" w:hanging="2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C4468DA">
        <w:start w:val="1"/>
        <w:numFmt w:val="lowerRoman"/>
        <w:lvlText w:val="%6."/>
        <w:lvlJc w:val="left"/>
        <w:pPr>
          <w:tabs>
            <w:tab w:val="num" w:pos="3731"/>
          </w:tabs>
          <w:ind w:left="3874" w:hanging="3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1DE8866">
        <w:start w:val="1"/>
        <w:numFmt w:val="decimal"/>
        <w:lvlText w:val="%7."/>
        <w:lvlJc w:val="left"/>
        <w:pPr>
          <w:tabs>
            <w:tab w:val="num" w:pos="4451"/>
          </w:tabs>
          <w:ind w:left="4594" w:hanging="4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9A27874">
        <w:start w:val="1"/>
        <w:numFmt w:val="lowerLetter"/>
        <w:lvlText w:val="%8."/>
        <w:lvlJc w:val="left"/>
        <w:pPr>
          <w:tabs>
            <w:tab w:val="num" w:pos="5171"/>
          </w:tabs>
          <w:ind w:left="5314" w:hanging="4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5964A96">
        <w:start w:val="1"/>
        <w:numFmt w:val="lowerRoman"/>
        <w:lvlText w:val="%9."/>
        <w:lvlJc w:val="left"/>
        <w:pPr>
          <w:tabs>
            <w:tab w:val="num" w:pos="5891"/>
          </w:tabs>
          <w:ind w:left="6034" w:hanging="3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26"/>
    <w:lvlOverride w:ilvl="0">
      <w:startOverride w:val="4"/>
      <w:lvl w:ilvl="0" w:tplc="A6A8EFA4">
        <w:start w:val="4"/>
        <w:numFmt w:val="decimal"/>
        <w:lvlText w:val="%1."/>
        <w:lvlJc w:val="left"/>
        <w:pPr>
          <w:ind w:left="426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10C846AE">
        <w:start w:val="1"/>
        <w:numFmt w:val="lowerLetter"/>
        <w:lvlText w:val="%2."/>
        <w:lvlJc w:val="left"/>
        <w:pPr>
          <w:ind w:left="1146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EF38C13C">
        <w:start w:val="1"/>
        <w:numFmt w:val="lowerRoman"/>
        <w:lvlText w:val="%3."/>
        <w:lvlJc w:val="left"/>
        <w:pPr>
          <w:ind w:left="1866" w:hanging="2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ACCA1A4">
        <w:start w:val="1"/>
        <w:numFmt w:val="decimal"/>
        <w:lvlText w:val="%4."/>
        <w:lvlJc w:val="left"/>
        <w:pPr>
          <w:ind w:left="2586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77BCDF4C">
        <w:start w:val="1"/>
        <w:numFmt w:val="lowerLetter"/>
        <w:lvlText w:val="%5."/>
        <w:lvlJc w:val="left"/>
        <w:pPr>
          <w:ind w:left="3306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B14FBD8">
        <w:start w:val="1"/>
        <w:numFmt w:val="lowerRoman"/>
        <w:lvlText w:val="%6."/>
        <w:lvlJc w:val="left"/>
        <w:pPr>
          <w:ind w:left="4026" w:hanging="2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564859BC">
        <w:start w:val="1"/>
        <w:numFmt w:val="decimal"/>
        <w:lvlText w:val="%7."/>
        <w:lvlJc w:val="left"/>
        <w:pPr>
          <w:ind w:left="4746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E996AE72">
        <w:start w:val="1"/>
        <w:numFmt w:val="lowerLetter"/>
        <w:lvlText w:val="%8."/>
        <w:lvlJc w:val="left"/>
        <w:pPr>
          <w:ind w:left="5466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F0601F3E">
        <w:start w:val="1"/>
        <w:numFmt w:val="lowerRoman"/>
        <w:lvlText w:val="%9."/>
        <w:lvlJc w:val="left"/>
        <w:pPr>
          <w:ind w:left="6186" w:hanging="2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27"/>
  </w:num>
  <w:num w:numId="19">
    <w:abstractNumId w:val="43"/>
  </w:num>
  <w:num w:numId="20">
    <w:abstractNumId w:val="3"/>
  </w:num>
  <w:num w:numId="21">
    <w:abstractNumId w:val="36"/>
  </w:num>
  <w:num w:numId="22">
    <w:abstractNumId w:val="43"/>
    <w:lvlOverride w:ilvl="0">
      <w:startOverride w:val="6"/>
    </w:lvlOverride>
  </w:num>
  <w:num w:numId="23">
    <w:abstractNumId w:val="43"/>
    <w:lvlOverride w:ilvl="0">
      <w:lvl w:ilvl="0">
        <w:start w:val="1"/>
        <w:numFmt w:val="decimal"/>
        <w:lvlText w:val="%1."/>
        <w:lvlJc w:val="left"/>
        <w:pPr>
          <w:ind w:left="400" w:hanging="40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85" w:hanging="40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186" w:hanging="61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2885" w:hanging="53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3584" w:hanging="44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4284" w:hanging="35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4983" w:hanging="273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5683" w:hanging="188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7169" w:hanging="88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24">
    <w:abstractNumId w:val="43"/>
    <w:lvlOverride w:ilvl="0">
      <w:startOverride w:val="10"/>
    </w:lvlOverride>
  </w:num>
  <w:num w:numId="25">
    <w:abstractNumId w:val="10"/>
  </w:num>
  <w:num w:numId="26">
    <w:abstractNumId w:val="2"/>
  </w:num>
  <w:num w:numId="27">
    <w:abstractNumId w:val="2"/>
    <w:lvlOverride w:ilvl="0">
      <w:lvl w:ilvl="0" w:tplc="A79A6944">
        <w:start w:val="1"/>
        <w:numFmt w:val="decimal"/>
        <w:lvlText w:val="%1."/>
        <w:lvlJc w:val="left"/>
        <w:pPr>
          <w:ind w:left="36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9262C50">
        <w:start w:val="1"/>
        <w:numFmt w:val="lowerLetter"/>
        <w:lvlText w:val="%2."/>
        <w:lvlJc w:val="left"/>
        <w:pPr>
          <w:ind w:left="108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C3E2130">
        <w:start w:val="1"/>
        <w:numFmt w:val="lowerRoman"/>
        <w:lvlText w:val="%3."/>
        <w:lvlJc w:val="left"/>
        <w:pPr>
          <w:ind w:left="1800" w:hanging="28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2C8AF64">
        <w:start w:val="1"/>
        <w:numFmt w:val="decimal"/>
        <w:lvlText w:val="%4."/>
        <w:lvlJc w:val="left"/>
        <w:pPr>
          <w:ind w:left="252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AC63F9A">
        <w:start w:val="1"/>
        <w:numFmt w:val="lowerLetter"/>
        <w:lvlText w:val="%5."/>
        <w:lvlJc w:val="left"/>
        <w:pPr>
          <w:ind w:left="324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7128EB6">
        <w:start w:val="1"/>
        <w:numFmt w:val="lowerRoman"/>
        <w:lvlText w:val="%6."/>
        <w:lvlJc w:val="left"/>
        <w:pPr>
          <w:ind w:left="3960" w:hanging="28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0D284A2">
        <w:start w:val="1"/>
        <w:numFmt w:val="decimal"/>
        <w:lvlText w:val="%7."/>
        <w:lvlJc w:val="left"/>
        <w:pPr>
          <w:ind w:left="468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170DC6E">
        <w:start w:val="1"/>
        <w:numFmt w:val="lowerLetter"/>
        <w:lvlText w:val="%8."/>
        <w:lvlJc w:val="left"/>
        <w:pPr>
          <w:ind w:left="540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3F85294">
        <w:start w:val="1"/>
        <w:numFmt w:val="lowerRoman"/>
        <w:lvlText w:val="%9."/>
        <w:lvlJc w:val="left"/>
        <w:pPr>
          <w:ind w:left="6120" w:hanging="28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8">
    <w:abstractNumId w:val="44"/>
  </w:num>
  <w:num w:numId="29">
    <w:abstractNumId w:val="17"/>
  </w:num>
  <w:num w:numId="30">
    <w:abstractNumId w:val="20"/>
  </w:num>
  <w:num w:numId="31">
    <w:abstractNumId w:val="11"/>
  </w:num>
  <w:num w:numId="32">
    <w:abstractNumId w:val="24"/>
  </w:num>
  <w:num w:numId="33">
    <w:abstractNumId w:val="14"/>
  </w:num>
  <w:num w:numId="34">
    <w:abstractNumId w:val="11"/>
    <w:lvlOverride w:ilvl="0">
      <w:startOverride w:val="2"/>
      <w:lvl w:ilvl="0" w:tplc="4F8ABAFA">
        <w:start w:val="2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9ABEED5A">
        <w:start w:val="1"/>
        <w:numFmt w:val="decimal"/>
        <w:lvlText w:val="%2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2D9E62EE">
        <w:start w:val="1"/>
        <w:numFmt w:val="decimal"/>
        <w:lvlText w:val="%3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F26588A">
        <w:start w:val="1"/>
        <w:numFmt w:val="decimal"/>
        <w:lvlText w:val="%4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1C0E9110">
        <w:start w:val="1"/>
        <w:numFmt w:val="decimal"/>
        <w:lvlText w:val="%5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92F099EC">
        <w:start w:val="1"/>
        <w:numFmt w:val="decimal"/>
        <w:lvlText w:val="%6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926747C">
        <w:start w:val="1"/>
        <w:numFmt w:val="decimal"/>
        <w:lvlText w:val="%7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3360430C">
        <w:start w:val="1"/>
        <w:numFmt w:val="decimal"/>
        <w:lvlText w:val="%8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7C80CD2A">
        <w:start w:val="1"/>
        <w:numFmt w:val="decimal"/>
        <w:lvlText w:val="%9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5">
    <w:abstractNumId w:val="42"/>
  </w:num>
  <w:num w:numId="36">
    <w:abstractNumId w:val="21"/>
  </w:num>
  <w:num w:numId="37">
    <w:abstractNumId w:val="35"/>
  </w:num>
  <w:num w:numId="38">
    <w:abstractNumId w:val="40"/>
  </w:num>
  <w:num w:numId="39">
    <w:abstractNumId w:val="21"/>
    <w:lvlOverride w:ilvl="0">
      <w:startOverride w:val="3"/>
    </w:lvlOverride>
  </w:num>
  <w:num w:numId="40">
    <w:abstractNumId w:val="21"/>
    <w:lvlOverride w:ilvl="0">
      <w:startOverride w:val="1"/>
      <w:lvl w:ilvl="0" w:tplc="33C69E5C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9C3C3EE0">
        <w:start w:val="1"/>
        <w:numFmt w:val="decimal"/>
        <w:lvlText w:val="%2)"/>
        <w:lvlJc w:val="left"/>
        <w:pPr>
          <w:ind w:left="1416" w:hanging="3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7076ED3E">
        <w:start w:val="1"/>
        <w:numFmt w:val="lowerRoman"/>
        <w:lvlText w:val="%3."/>
        <w:lvlJc w:val="left"/>
        <w:pPr>
          <w:ind w:left="2124" w:hanging="2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0C50DCC8">
        <w:start w:val="1"/>
        <w:numFmt w:val="decimal"/>
        <w:lvlText w:val="%4."/>
        <w:lvlJc w:val="left"/>
        <w:pPr>
          <w:ind w:left="283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5E5A1860">
        <w:start w:val="1"/>
        <w:numFmt w:val="lowerLetter"/>
        <w:lvlText w:val="%5."/>
        <w:lvlJc w:val="left"/>
        <w:pPr>
          <w:ind w:left="354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9D7040C8">
        <w:start w:val="1"/>
        <w:numFmt w:val="lowerRoman"/>
        <w:lvlText w:val="%6."/>
        <w:lvlJc w:val="left"/>
        <w:pPr>
          <w:ind w:left="4248" w:hanging="2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9FD2C790">
        <w:start w:val="1"/>
        <w:numFmt w:val="decimal"/>
        <w:lvlText w:val="%7."/>
        <w:lvlJc w:val="left"/>
        <w:pPr>
          <w:ind w:left="4956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52B0AD38">
        <w:start w:val="1"/>
        <w:numFmt w:val="lowerLetter"/>
        <w:lvlText w:val="%8."/>
        <w:lvlJc w:val="left"/>
        <w:pPr>
          <w:ind w:left="5664" w:hanging="2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C1B83238">
        <w:start w:val="1"/>
        <w:numFmt w:val="lowerRoman"/>
        <w:lvlText w:val="%9."/>
        <w:lvlJc w:val="left"/>
        <w:pPr>
          <w:ind w:left="6372" w:hanging="1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1">
    <w:abstractNumId w:val="29"/>
  </w:num>
  <w:num w:numId="42">
    <w:abstractNumId w:val="38"/>
  </w:num>
  <w:num w:numId="43">
    <w:abstractNumId w:val="21"/>
    <w:lvlOverride w:ilvl="0">
      <w:startOverride w:val="2"/>
    </w:lvlOverride>
  </w:num>
  <w:num w:numId="44">
    <w:abstractNumId w:val="0"/>
  </w:num>
  <w:num w:numId="45">
    <w:abstractNumId w:val="39"/>
  </w:num>
  <w:num w:numId="46">
    <w:abstractNumId w:val="28"/>
  </w:num>
  <w:num w:numId="47">
    <w:abstractNumId w:val="33"/>
  </w:num>
  <w:num w:numId="48">
    <w:abstractNumId w:val="9"/>
  </w:num>
  <w:num w:numId="49">
    <w:abstractNumId w:val="18"/>
  </w:num>
  <w:num w:numId="50">
    <w:abstractNumId w:val="34"/>
  </w:num>
  <w:num w:numId="51">
    <w:abstractNumId w:val="45"/>
  </w:num>
  <w:num w:numId="52">
    <w:abstractNumId w:val="16"/>
  </w:num>
  <w:num w:numId="53">
    <w:abstractNumId w:val="19"/>
  </w:num>
  <w:num w:numId="54">
    <w:abstractNumId w:val="22"/>
  </w:num>
  <w:num w:numId="55">
    <w:abstractNumId w:val="30"/>
  </w:num>
  <w:num w:numId="56">
    <w:abstractNumId w:val="30"/>
    <w:lvlOverride w:ilvl="0">
      <w:lvl w:ilvl="0" w:tplc="0B04D454">
        <w:start w:val="1"/>
        <w:numFmt w:val="decimal"/>
        <w:lvlText w:val="%1."/>
        <w:lvlJc w:val="left"/>
        <w:pPr>
          <w:ind w:left="426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72AC1DE">
        <w:start w:val="1"/>
        <w:numFmt w:val="lowerLetter"/>
        <w:lvlText w:val="%2."/>
        <w:lvlJc w:val="left"/>
        <w:pPr>
          <w:ind w:left="1146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556E89A">
        <w:start w:val="1"/>
        <w:numFmt w:val="lowerRoman"/>
        <w:lvlText w:val="%3."/>
        <w:lvlJc w:val="left"/>
        <w:pPr>
          <w:ind w:left="1866" w:hanging="2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74E38DA">
        <w:start w:val="1"/>
        <w:numFmt w:val="decimal"/>
        <w:lvlText w:val="%4."/>
        <w:lvlJc w:val="left"/>
        <w:pPr>
          <w:ind w:left="2586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C78EED2">
        <w:start w:val="1"/>
        <w:numFmt w:val="lowerLetter"/>
        <w:lvlText w:val="%5."/>
        <w:lvlJc w:val="left"/>
        <w:pPr>
          <w:ind w:left="3306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3087C9E">
        <w:start w:val="1"/>
        <w:numFmt w:val="lowerRoman"/>
        <w:lvlText w:val="%6."/>
        <w:lvlJc w:val="left"/>
        <w:pPr>
          <w:ind w:left="4026" w:hanging="2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7766E4A">
        <w:start w:val="1"/>
        <w:numFmt w:val="decimal"/>
        <w:lvlText w:val="%7."/>
        <w:lvlJc w:val="left"/>
        <w:pPr>
          <w:ind w:left="4746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AF8E624">
        <w:start w:val="1"/>
        <w:numFmt w:val="lowerLetter"/>
        <w:lvlText w:val="%8."/>
        <w:lvlJc w:val="left"/>
        <w:pPr>
          <w:ind w:left="5466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FBC8840">
        <w:start w:val="1"/>
        <w:numFmt w:val="lowerRoman"/>
        <w:lvlText w:val="%9."/>
        <w:lvlJc w:val="left"/>
        <w:pPr>
          <w:ind w:left="6186" w:hanging="2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7">
    <w:abstractNumId w:val="41"/>
  </w:num>
  <w:num w:numId="58">
    <w:abstractNumId w:val="4"/>
  </w:num>
  <w:num w:numId="59">
    <w:abstractNumId w:val="5"/>
  </w:num>
  <w:num w:numId="60">
    <w:abstractNumId w:val="31"/>
  </w:num>
  <w:num w:numId="61">
    <w:abstractNumId w:val="31"/>
    <w:lvlOverride w:ilvl="0">
      <w:lvl w:ilvl="0" w:tplc="7EC015F4">
        <w:start w:val="1"/>
        <w:numFmt w:val="decimal"/>
        <w:lvlText w:val="%1."/>
        <w:lvlJc w:val="left"/>
        <w:pPr>
          <w:ind w:left="426" w:hanging="28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42674F0">
        <w:start w:val="1"/>
        <w:numFmt w:val="lowerLetter"/>
        <w:lvlText w:val="%2."/>
        <w:lvlJc w:val="left"/>
        <w:pPr>
          <w:ind w:left="1146" w:hanging="28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3FEF6BA">
        <w:start w:val="1"/>
        <w:numFmt w:val="lowerRoman"/>
        <w:lvlText w:val="%3."/>
        <w:lvlJc w:val="left"/>
        <w:pPr>
          <w:ind w:left="1866" w:hanging="20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3603F7E">
        <w:start w:val="1"/>
        <w:numFmt w:val="decimal"/>
        <w:lvlText w:val="%4."/>
        <w:lvlJc w:val="left"/>
        <w:pPr>
          <w:ind w:left="2586" w:hanging="28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5582D58">
        <w:start w:val="1"/>
        <w:numFmt w:val="lowerLetter"/>
        <w:lvlText w:val="%5."/>
        <w:lvlJc w:val="left"/>
        <w:pPr>
          <w:ind w:left="3306" w:hanging="28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1E6122A">
        <w:start w:val="1"/>
        <w:numFmt w:val="lowerRoman"/>
        <w:lvlText w:val="%6."/>
        <w:lvlJc w:val="left"/>
        <w:pPr>
          <w:ind w:left="4026" w:hanging="20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3F0422C">
        <w:start w:val="1"/>
        <w:numFmt w:val="decimal"/>
        <w:lvlText w:val="%7."/>
        <w:lvlJc w:val="left"/>
        <w:pPr>
          <w:ind w:left="4746" w:hanging="28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00853C6">
        <w:start w:val="1"/>
        <w:numFmt w:val="lowerLetter"/>
        <w:lvlText w:val="%8."/>
        <w:lvlJc w:val="left"/>
        <w:pPr>
          <w:ind w:left="5466" w:hanging="28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4C0F298">
        <w:start w:val="1"/>
        <w:numFmt w:val="lowerRoman"/>
        <w:lvlText w:val="%9."/>
        <w:lvlJc w:val="left"/>
        <w:pPr>
          <w:ind w:left="6186" w:hanging="20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2">
    <w:abstractNumId w:val="31"/>
    <w:lvlOverride w:ilvl="0">
      <w:lvl w:ilvl="0" w:tplc="7EC015F4">
        <w:start w:val="1"/>
        <w:numFmt w:val="decimal"/>
        <w:lvlText w:val="%1."/>
        <w:lvlJc w:val="left"/>
        <w:pPr>
          <w:ind w:left="458" w:hanging="31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42674F0">
        <w:start w:val="1"/>
        <w:numFmt w:val="lowerLetter"/>
        <w:lvlText w:val="%2."/>
        <w:lvlJc w:val="left"/>
        <w:pPr>
          <w:ind w:left="1178" w:hanging="31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 w:tplc="93FEF6BA">
        <w:start w:val="1"/>
        <w:numFmt w:val="lowerRoman"/>
        <w:lvlText w:val="%3."/>
        <w:lvlJc w:val="left"/>
        <w:pPr>
          <w:ind w:left="1889" w:hanging="23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 w:tplc="F3603F7E">
        <w:start w:val="1"/>
        <w:numFmt w:val="decimal"/>
        <w:lvlText w:val="%4."/>
        <w:lvlJc w:val="left"/>
        <w:pPr>
          <w:ind w:left="2618" w:hanging="31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 w:tplc="15582D58">
        <w:start w:val="1"/>
        <w:numFmt w:val="lowerLetter"/>
        <w:lvlText w:val="%5."/>
        <w:lvlJc w:val="left"/>
        <w:pPr>
          <w:ind w:left="3338" w:hanging="31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 w:tplc="11E6122A">
        <w:start w:val="1"/>
        <w:numFmt w:val="lowerRoman"/>
        <w:lvlText w:val="%6."/>
        <w:lvlJc w:val="left"/>
        <w:pPr>
          <w:ind w:left="4049" w:hanging="23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 w:tplc="13F0422C">
        <w:start w:val="1"/>
        <w:numFmt w:val="decimal"/>
        <w:lvlText w:val="%7."/>
        <w:lvlJc w:val="left"/>
        <w:pPr>
          <w:ind w:left="4778" w:hanging="31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 w:tplc="100853C6">
        <w:start w:val="1"/>
        <w:numFmt w:val="lowerLetter"/>
        <w:lvlText w:val="%8."/>
        <w:lvlJc w:val="left"/>
        <w:pPr>
          <w:ind w:left="5498" w:hanging="31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 w:tplc="34C0F298">
        <w:start w:val="1"/>
        <w:numFmt w:val="lowerRoman"/>
        <w:lvlText w:val="%9."/>
        <w:lvlJc w:val="left"/>
        <w:pPr>
          <w:ind w:left="6209" w:hanging="23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40EED"/>
    <w:rsid w:val="00040EED"/>
    <w:rsid w:val="000A7F49"/>
    <w:rsid w:val="00125280"/>
    <w:rsid w:val="001D6B3D"/>
    <w:rsid w:val="005C6435"/>
    <w:rsid w:val="006C3496"/>
    <w:rsid w:val="00A16862"/>
    <w:rsid w:val="00BA2C00"/>
    <w:rsid w:val="00C4120A"/>
    <w:rsid w:val="00E35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Zwykytekst">
    <w:name w:val="Plain Text"/>
    <w:rPr>
      <w:rFonts w:ascii="Courier New" w:hAnsi="Courier New" w:cs="Arial Unicode MS"/>
      <w:color w:val="000000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styleId="Akapitzlist">
    <w:name w:val="List Paragraph"/>
    <w:pPr>
      <w:ind w:left="720"/>
    </w:pPr>
    <w:rPr>
      <w:rFonts w:cs="Arial Unicode MS"/>
      <w:color w:val="000000"/>
      <w:u w:color="000000"/>
    </w:rPr>
  </w:style>
  <w:style w:type="numbering" w:customStyle="1" w:styleId="Zaimportowanystyl2">
    <w:name w:val="Zaimportowany styl 2"/>
    <w:pPr>
      <w:numPr>
        <w:numId w:val="4"/>
      </w:numPr>
    </w:pPr>
  </w:style>
  <w:style w:type="numbering" w:customStyle="1" w:styleId="Zaimportowanystyl3">
    <w:name w:val="Zaimportowany styl 3"/>
    <w:pPr>
      <w:numPr>
        <w:numId w:val="6"/>
      </w:numPr>
    </w:pPr>
  </w:style>
  <w:style w:type="numbering" w:customStyle="1" w:styleId="Zaimportowanystyl4">
    <w:name w:val="Zaimportowany styl 4"/>
    <w:pPr>
      <w:numPr>
        <w:numId w:val="9"/>
      </w:numPr>
    </w:pPr>
  </w:style>
  <w:style w:type="paragraph" w:customStyle="1" w:styleId="Domylne">
    <w:name w:val="Domyślne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Zaimportowanystyl5">
    <w:name w:val="Zaimportowany styl 5"/>
    <w:pPr>
      <w:numPr>
        <w:numId w:val="12"/>
      </w:numPr>
    </w:pPr>
  </w:style>
  <w:style w:type="paragraph" w:customStyle="1" w:styleId="Default">
    <w:name w:val="Default"/>
    <w:pPr>
      <w:spacing w:after="200" w:line="276" w:lineRule="auto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6">
    <w:name w:val="Zaimportowany styl 6"/>
    <w:pPr>
      <w:numPr>
        <w:numId w:val="14"/>
      </w:numPr>
    </w:p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color w:val="0000FF"/>
      <w:u w:val="single" w:color="0000FF"/>
    </w:rPr>
  </w:style>
  <w:style w:type="numbering" w:customStyle="1" w:styleId="Zaimportowanystyl7">
    <w:name w:val="Zaimportowany styl 7"/>
    <w:pPr>
      <w:numPr>
        <w:numId w:val="18"/>
      </w:numPr>
    </w:pPr>
  </w:style>
  <w:style w:type="numbering" w:customStyle="1" w:styleId="Zaimportowanystyl8">
    <w:name w:val="Zaimportowany styl 8"/>
    <w:pPr>
      <w:numPr>
        <w:numId w:val="20"/>
      </w:numPr>
    </w:pPr>
  </w:style>
  <w:style w:type="paragraph" w:customStyle="1" w:styleId="Standard">
    <w:name w:val="Standard"/>
    <w:pPr>
      <w:suppressAutoHyphens/>
      <w:spacing w:after="200" w:line="276" w:lineRule="auto"/>
    </w:pPr>
    <w:rPr>
      <w:rFonts w:ascii="Calibri" w:eastAsia="Calibri" w:hAnsi="Calibri" w:cs="Calibri"/>
      <w:color w:val="000000"/>
      <w:kern w:val="3"/>
      <w:sz w:val="22"/>
      <w:szCs w:val="22"/>
      <w:u w:color="000000"/>
    </w:rPr>
  </w:style>
  <w:style w:type="numbering" w:customStyle="1" w:styleId="WW8Num17">
    <w:name w:val="WW8Num17"/>
    <w:pPr>
      <w:numPr>
        <w:numId w:val="25"/>
      </w:numPr>
    </w:pPr>
  </w:style>
  <w:style w:type="paragraph" w:styleId="Tekstprzypisudolnego">
    <w:name w:val="footnote text"/>
    <w:rPr>
      <w:rFonts w:ascii="Calibri" w:eastAsia="Calibri" w:hAnsi="Calibri" w:cs="Calibri"/>
      <w:color w:val="000000"/>
      <w:u w:color="000000"/>
    </w:rPr>
  </w:style>
  <w:style w:type="numbering" w:customStyle="1" w:styleId="Zaimportowanystyl9">
    <w:name w:val="Zaimportowany styl 9"/>
    <w:pPr>
      <w:numPr>
        <w:numId w:val="28"/>
      </w:numPr>
    </w:pPr>
  </w:style>
  <w:style w:type="numbering" w:customStyle="1" w:styleId="Zaimportowanystyl10">
    <w:name w:val="Zaimportowany styl 10"/>
    <w:pPr>
      <w:numPr>
        <w:numId w:val="30"/>
      </w:numPr>
    </w:pPr>
  </w:style>
  <w:style w:type="numbering" w:customStyle="1" w:styleId="Zaimportowanystyl11">
    <w:name w:val="Zaimportowany styl 11"/>
    <w:pPr>
      <w:numPr>
        <w:numId w:val="32"/>
      </w:numPr>
    </w:pPr>
  </w:style>
  <w:style w:type="numbering" w:customStyle="1" w:styleId="Zaimportowanystyl12">
    <w:name w:val="Zaimportowany styl 12"/>
    <w:pPr>
      <w:numPr>
        <w:numId w:val="35"/>
      </w:numPr>
    </w:pPr>
  </w:style>
  <w:style w:type="numbering" w:customStyle="1" w:styleId="Zaimportowanystyl13">
    <w:name w:val="Zaimportowany styl 13"/>
    <w:pPr>
      <w:numPr>
        <w:numId w:val="37"/>
      </w:numPr>
    </w:pPr>
  </w:style>
  <w:style w:type="numbering" w:customStyle="1" w:styleId="Zaimportowanystyl14">
    <w:name w:val="Zaimportowany styl 14"/>
    <w:pPr>
      <w:numPr>
        <w:numId w:val="41"/>
      </w:numPr>
    </w:pPr>
  </w:style>
  <w:style w:type="numbering" w:customStyle="1" w:styleId="Zaimportowanystyl15">
    <w:name w:val="Zaimportowany styl 15"/>
    <w:pPr>
      <w:numPr>
        <w:numId w:val="44"/>
      </w:numPr>
    </w:pPr>
  </w:style>
  <w:style w:type="numbering" w:customStyle="1" w:styleId="Zaimportowanystyl16">
    <w:name w:val="Zaimportowany styl 16"/>
    <w:pPr>
      <w:numPr>
        <w:numId w:val="46"/>
      </w:numPr>
    </w:pPr>
  </w:style>
  <w:style w:type="numbering" w:customStyle="1" w:styleId="Zaimportowanystyl17">
    <w:name w:val="Zaimportowany styl 17"/>
    <w:pPr>
      <w:numPr>
        <w:numId w:val="48"/>
      </w:numPr>
    </w:pPr>
  </w:style>
  <w:style w:type="paragraph" w:styleId="Bezodstpw">
    <w:name w:val="No Spacing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18">
    <w:name w:val="Zaimportowany styl 18"/>
    <w:pPr>
      <w:numPr>
        <w:numId w:val="50"/>
      </w:numPr>
    </w:pPr>
  </w:style>
  <w:style w:type="numbering" w:customStyle="1" w:styleId="Zaimportowanystyl21">
    <w:name w:val="Zaimportowany styl 21"/>
    <w:pPr>
      <w:numPr>
        <w:numId w:val="54"/>
      </w:numPr>
    </w:pPr>
  </w:style>
  <w:style w:type="numbering" w:customStyle="1" w:styleId="Zaimportowanystyl22">
    <w:name w:val="Zaimportowany styl 22"/>
    <w:pPr>
      <w:numPr>
        <w:numId w:val="57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Calibri" w:eastAsia="Calibri" w:hAnsi="Calibri" w:cs="Calibri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1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120A"/>
    <w:rPr>
      <w:rFonts w:ascii="Tahoma" w:eastAsia="Calibri" w:hAnsi="Tahoma" w:cs="Tahoma"/>
      <w:color w:val="000000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Zwykytekst">
    <w:name w:val="Plain Text"/>
    <w:rPr>
      <w:rFonts w:ascii="Courier New" w:hAnsi="Courier New" w:cs="Arial Unicode MS"/>
      <w:color w:val="000000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styleId="Akapitzlist">
    <w:name w:val="List Paragraph"/>
    <w:pPr>
      <w:ind w:left="720"/>
    </w:pPr>
    <w:rPr>
      <w:rFonts w:cs="Arial Unicode MS"/>
      <w:color w:val="000000"/>
      <w:u w:color="000000"/>
    </w:rPr>
  </w:style>
  <w:style w:type="numbering" w:customStyle="1" w:styleId="Zaimportowanystyl2">
    <w:name w:val="Zaimportowany styl 2"/>
    <w:pPr>
      <w:numPr>
        <w:numId w:val="4"/>
      </w:numPr>
    </w:pPr>
  </w:style>
  <w:style w:type="numbering" w:customStyle="1" w:styleId="Zaimportowanystyl3">
    <w:name w:val="Zaimportowany styl 3"/>
    <w:pPr>
      <w:numPr>
        <w:numId w:val="6"/>
      </w:numPr>
    </w:pPr>
  </w:style>
  <w:style w:type="numbering" w:customStyle="1" w:styleId="Zaimportowanystyl4">
    <w:name w:val="Zaimportowany styl 4"/>
    <w:pPr>
      <w:numPr>
        <w:numId w:val="9"/>
      </w:numPr>
    </w:pPr>
  </w:style>
  <w:style w:type="paragraph" w:customStyle="1" w:styleId="Domylne">
    <w:name w:val="Domyślne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Zaimportowanystyl5">
    <w:name w:val="Zaimportowany styl 5"/>
    <w:pPr>
      <w:numPr>
        <w:numId w:val="12"/>
      </w:numPr>
    </w:pPr>
  </w:style>
  <w:style w:type="paragraph" w:customStyle="1" w:styleId="Default">
    <w:name w:val="Default"/>
    <w:pPr>
      <w:spacing w:after="200" w:line="276" w:lineRule="auto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6">
    <w:name w:val="Zaimportowany styl 6"/>
    <w:pPr>
      <w:numPr>
        <w:numId w:val="14"/>
      </w:numPr>
    </w:p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color w:val="0000FF"/>
      <w:u w:val="single" w:color="0000FF"/>
    </w:rPr>
  </w:style>
  <w:style w:type="numbering" w:customStyle="1" w:styleId="Zaimportowanystyl7">
    <w:name w:val="Zaimportowany styl 7"/>
    <w:pPr>
      <w:numPr>
        <w:numId w:val="18"/>
      </w:numPr>
    </w:pPr>
  </w:style>
  <w:style w:type="numbering" w:customStyle="1" w:styleId="Zaimportowanystyl8">
    <w:name w:val="Zaimportowany styl 8"/>
    <w:pPr>
      <w:numPr>
        <w:numId w:val="20"/>
      </w:numPr>
    </w:pPr>
  </w:style>
  <w:style w:type="paragraph" w:customStyle="1" w:styleId="Standard">
    <w:name w:val="Standard"/>
    <w:pPr>
      <w:suppressAutoHyphens/>
      <w:spacing w:after="200" w:line="276" w:lineRule="auto"/>
    </w:pPr>
    <w:rPr>
      <w:rFonts w:ascii="Calibri" w:eastAsia="Calibri" w:hAnsi="Calibri" w:cs="Calibri"/>
      <w:color w:val="000000"/>
      <w:kern w:val="3"/>
      <w:sz w:val="22"/>
      <w:szCs w:val="22"/>
      <w:u w:color="000000"/>
    </w:rPr>
  </w:style>
  <w:style w:type="numbering" w:customStyle="1" w:styleId="WW8Num17">
    <w:name w:val="WW8Num17"/>
    <w:pPr>
      <w:numPr>
        <w:numId w:val="25"/>
      </w:numPr>
    </w:pPr>
  </w:style>
  <w:style w:type="paragraph" w:styleId="Tekstprzypisudolnego">
    <w:name w:val="footnote text"/>
    <w:rPr>
      <w:rFonts w:ascii="Calibri" w:eastAsia="Calibri" w:hAnsi="Calibri" w:cs="Calibri"/>
      <w:color w:val="000000"/>
      <w:u w:color="000000"/>
    </w:rPr>
  </w:style>
  <w:style w:type="numbering" w:customStyle="1" w:styleId="Zaimportowanystyl9">
    <w:name w:val="Zaimportowany styl 9"/>
    <w:pPr>
      <w:numPr>
        <w:numId w:val="28"/>
      </w:numPr>
    </w:pPr>
  </w:style>
  <w:style w:type="numbering" w:customStyle="1" w:styleId="Zaimportowanystyl10">
    <w:name w:val="Zaimportowany styl 10"/>
    <w:pPr>
      <w:numPr>
        <w:numId w:val="30"/>
      </w:numPr>
    </w:pPr>
  </w:style>
  <w:style w:type="numbering" w:customStyle="1" w:styleId="Zaimportowanystyl11">
    <w:name w:val="Zaimportowany styl 11"/>
    <w:pPr>
      <w:numPr>
        <w:numId w:val="32"/>
      </w:numPr>
    </w:pPr>
  </w:style>
  <w:style w:type="numbering" w:customStyle="1" w:styleId="Zaimportowanystyl12">
    <w:name w:val="Zaimportowany styl 12"/>
    <w:pPr>
      <w:numPr>
        <w:numId w:val="35"/>
      </w:numPr>
    </w:pPr>
  </w:style>
  <w:style w:type="numbering" w:customStyle="1" w:styleId="Zaimportowanystyl13">
    <w:name w:val="Zaimportowany styl 13"/>
    <w:pPr>
      <w:numPr>
        <w:numId w:val="37"/>
      </w:numPr>
    </w:pPr>
  </w:style>
  <w:style w:type="numbering" w:customStyle="1" w:styleId="Zaimportowanystyl14">
    <w:name w:val="Zaimportowany styl 14"/>
    <w:pPr>
      <w:numPr>
        <w:numId w:val="41"/>
      </w:numPr>
    </w:pPr>
  </w:style>
  <w:style w:type="numbering" w:customStyle="1" w:styleId="Zaimportowanystyl15">
    <w:name w:val="Zaimportowany styl 15"/>
    <w:pPr>
      <w:numPr>
        <w:numId w:val="44"/>
      </w:numPr>
    </w:pPr>
  </w:style>
  <w:style w:type="numbering" w:customStyle="1" w:styleId="Zaimportowanystyl16">
    <w:name w:val="Zaimportowany styl 16"/>
    <w:pPr>
      <w:numPr>
        <w:numId w:val="46"/>
      </w:numPr>
    </w:pPr>
  </w:style>
  <w:style w:type="numbering" w:customStyle="1" w:styleId="Zaimportowanystyl17">
    <w:name w:val="Zaimportowany styl 17"/>
    <w:pPr>
      <w:numPr>
        <w:numId w:val="48"/>
      </w:numPr>
    </w:pPr>
  </w:style>
  <w:style w:type="paragraph" w:styleId="Bezodstpw">
    <w:name w:val="No Spacing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18">
    <w:name w:val="Zaimportowany styl 18"/>
    <w:pPr>
      <w:numPr>
        <w:numId w:val="50"/>
      </w:numPr>
    </w:pPr>
  </w:style>
  <w:style w:type="numbering" w:customStyle="1" w:styleId="Zaimportowanystyl21">
    <w:name w:val="Zaimportowany styl 21"/>
    <w:pPr>
      <w:numPr>
        <w:numId w:val="54"/>
      </w:numPr>
    </w:pPr>
  </w:style>
  <w:style w:type="numbering" w:customStyle="1" w:styleId="Zaimportowanystyl22">
    <w:name w:val="Zaimportowany styl 22"/>
    <w:pPr>
      <w:numPr>
        <w:numId w:val="57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Calibri" w:eastAsia="Calibri" w:hAnsi="Calibri" w:cs="Calibri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1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120A"/>
    <w:rPr>
      <w:rFonts w:ascii="Tahoma" w:eastAsia="Calibri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.botor@us.edu.pl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wieslaw.kluz@us.edu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onika.komarek@us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sandra.milios-szczepanik@us.edu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13</Pages>
  <Words>4262</Words>
  <Characters>25574</Characters>
  <Application>Microsoft Office Word</Application>
  <DocSecurity>0</DocSecurity>
  <Lines>213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29777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Komarek</dc:creator>
  <cp:lastModifiedBy>Monika Komarek</cp:lastModifiedBy>
  <cp:revision>7</cp:revision>
  <dcterms:created xsi:type="dcterms:W3CDTF">2021-10-25T06:38:00Z</dcterms:created>
  <dcterms:modified xsi:type="dcterms:W3CDTF">2021-10-28T12:41:00Z</dcterms:modified>
</cp:coreProperties>
</file>