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B3EE" w14:textId="467C0BF3" w:rsidR="00A676CC" w:rsidRPr="00BE33AE" w:rsidRDefault="005D38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BE33AE">
        <w:rPr>
          <w:rFonts w:asciiTheme="majorHAnsi" w:hAnsiTheme="majorHAnsi" w:cstheme="majorHAnsi"/>
          <w:color w:val="000000"/>
        </w:rPr>
        <w:t xml:space="preserve">Numer sprawy </w:t>
      </w:r>
      <w:r w:rsidR="00BE33AE">
        <w:rPr>
          <w:rFonts w:asciiTheme="majorHAnsi" w:hAnsiTheme="majorHAnsi" w:cstheme="majorHAnsi"/>
          <w:b/>
          <w:color w:val="000000"/>
        </w:rPr>
        <w:t>IZP-IV.271.</w:t>
      </w:r>
      <w:r w:rsidR="00E90793">
        <w:rPr>
          <w:rFonts w:asciiTheme="majorHAnsi" w:hAnsiTheme="majorHAnsi" w:cstheme="majorHAnsi"/>
          <w:b/>
          <w:color w:val="000000"/>
        </w:rPr>
        <w:t>2</w:t>
      </w:r>
      <w:r w:rsidRPr="00BE33AE">
        <w:rPr>
          <w:rFonts w:asciiTheme="majorHAnsi" w:hAnsiTheme="majorHAnsi" w:cstheme="majorHAnsi"/>
          <w:b/>
          <w:color w:val="000000"/>
        </w:rPr>
        <w:t>.202</w:t>
      </w:r>
      <w:r w:rsidR="00AB4935">
        <w:rPr>
          <w:rFonts w:asciiTheme="majorHAnsi" w:hAnsiTheme="majorHAnsi" w:cstheme="majorHAnsi"/>
          <w:b/>
          <w:color w:val="000000"/>
        </w:rPr>
        <w:t>2</w:t>
      </w:r>
      <w:r w:rsidRPr="00BE33AE">
        <w:rPr>
          <w:rFonts w:asciiTheme="majorHAnsi" w:hAnsiTheme="majorHAnsi" w:cstheme="majorHAnsi"/>
          <w:b/>
          <w:color w:val="000000"/>
        </w:rPr>
        <w:tab/>
      </w:r>
      <w:r w:rsidRPr="00BE33AE">
        <w:rPr>
          <w:rFonts w:asciiTheme="majorHAnsi" w:hAnsiTheme="majorHAnsi" w:cstheme="majorHAnsi"/>
          <w:b/>
          <w:color w:val="000000"/>
        </w:rPr>
        <w:tab/>
      </w:r>
      <w:r w:rsidRPr="00BE33AE">
        <w:rPr>
          <w:rFonts w:asciiTheme="majorHAnsi" w:hAnsiTheme="majorHAnsi" w:cstheme="majorHAnsi"/>
          <w:b/>
          <w:color w:val="000000"/>
        </w:rPr>
        <w:tab/>
      </w:r>
      <w:r w:rsidRPr="00BE33AE">
        <w:rPr>
          <w:rFonts w:asciiTheme="majorHAnsi" w:hAnsiTheme="majorHAnsi" w:cstheme="majorHAnsi"/>
          <w:b/>
          <w:color w:val="000000"/>
        </w:rPr>
        <w:tab/>
      </w:r>
      <w:r w:rsidRPr="00BE33AE">
        <w:rPr>
          <w:rFonts w:asciiTheme="majorHAnsi" w:hAnsiTheme="majorHAnsi" w:cstheme="majorHAnsi"/>
          <w:b/>
          <w:color w:val="000000"/>
        </w:rPr>
        <w:tab/>
        <w:t xml:space="preserve">                        </w:t>
      </w:r>
    </w:p>
    <w:p w14:paraId="2E8A927F" w14:textId="77777777" w:rsidR="00A676CC" w:rsidRPr="00BE33AE" w:rsidRDefault="005D3850">
      <w:p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DAEEF3"/>
        <w:spacing w:before="360" w:after="40" w:line="276" w:lineRule="auto"/>
        <w:ind w:left="0" w:hanging="2"/>
        <w:jc w:val="center"/>
        <w:rPr>
          <w:rFonts w:asciiTheme="majorHAnsi" w:hAnsiTheme="majorHAnsi" w:cstheme="majorHAnsi"/>
          <w:color w:val="002060"/>
        </w:rPr>
      </w:pPr>
      <w:r w:rsidRPr="00BE33AE">
        <w:rPr>
          <w:rFonts w:asciiTheme="majorHAnsi" w:hAnsiTheme="majorHAnsi" w:cstheme="majorHAnsi"/>
          <w:b/>
          <w:color w:val="002060"/>
        </w:rPr>
        <w:t>INFORMACJA Z OTWARCIA OFERT</w:t>
      </w:r>
    </w:p>
    <w:p w14:paraId="1522CE3B" w14:textId="77777777" w:rsidR="00A676CC" w:rsidRPr="00BE33AE" w:rsidRDefault="00A67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Theme="majorHAnsi" w:hAnsiTheme="majorHAnsi" w:cstheme="majorHAnsi"/>
          <w:color w:val="000000"/>
        </w:rPr>
      </w:pPr>
    </w:p>
    <w:p w14:paraId="602DD5C8" w14:textId="596F4181" w:rsidR="000D1594" w:rsidRPr="00BE33AE" w:rsidRDefault="000D1594" w:rsidP="000D1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BE33AE">
        <w:rPr>
          <w:rFonts w:asciiTheme="majorHAnsi" w:hAnsiTheme="majorHAnsi" w:cstheme="majorHAnsi"/>
          <w:color w:val="000000"/>
        </w:rPr>
        <w:t>Nazwa zadania:</w:t>
      </w:r>
    </w:p>
    <w:p w14:paraId="741A7441" w14:textId="5875B43E" w:rsidR="000D1594" w:rsidRDefault="000D1594" w:rsidP="000D1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BE33AE">
        <w:rPr>
          <w:rFonts w:asciiTheme="majorHAnsi" w:hAnsiTheme="majorHAnsi" w:cstheme="majorHAnsi"/>
          <w:b/>
          <w:color w:val="000000"/>
        </w:rPr>
        <w:t>Pełnienie funkcji Inspektora Nadzoru inwestorskiego dla zadania pn.:</w:t>
      </w:r>
    </w:p>
    <w:p w14:paraId="142DF0E8" w14:textId="77777777" w:rsidR="00E90793" w:rsidRDefault="00E90793" w:rsidP="00BE3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Budowa drogi gminnej przy ul. Byczyńskiej w Gorzowie Śląskim</w:t>
      </w:r>
    </w:p>
    <w:p w14:paraId="69A9E528" w14:textId="34895927" w:rsidR="00A676CC" w:rsidRPr="00994ADA" w:rsidRDefault="005D3850" w:rsidP="00BE3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994ADA">
        <w:rPr>
          <w:rFonts w:asciiTheme="majorHAnsi" w:hAnsiTheme="majorHAnsi" w:cstheme="majorHAnsi"/>
          <w:color w:val="000000"/>
        </w:rPr>
        <w:t xml:space="preserve">Zamawiający informuje, że w przedmiotowym postępowaniu do dnia </w:t>
      </w:r>
      <w:r w:rsidR="00AB4935">
        <w:rPr>
          <w:rFonts w:asciiTheme="majorHAnsi" w:hAnsiTheme="majorHAnsi" w:cstheme="majorHAnsi"/>
          <w:color w:val="000000"/>
        </w:rPr>
        <w:t>14</w:t>
      </w:r>
      <w:r w:rsidR="00BE33AE" w:rsidRPr="00994ADA">
        <w:rPr>
          <w:rFonts w:asciiTheme="majorHAnsi" w:hAnsiTheme="majorHAnsi" w:cstheme="majorHAnsi"/>
          <w:color w:val="000000"/>
        </w:rPr>
        <w:t>.0</w:t>
      </w:r>
      <w:r w:rsidR="00AB4935">
        <w:rPr>
          <w:rFonts w:asciiTheme="majorHAnsi" w:hAnsiTheme="majorHAnsi" w:cstheme="majorHAnsi"/>
          <w:color w:val="000000"/>
        </w:rPr>
        <w:t>1</w:t>
      </w:r>
      <w:r w:rsidR="00BE33AE" w:rsidRPr="00994ADA">
        <w:rPr>
          <w:rFonts w:asciiTheme="majorHAnsi" w:hAnsiTheme="majorHAnsi" w:cstheme="majorHAnsi"/>
          <w:color w:val="000000"/>
        </w:rPr>
        <w:t>.202</w:t>
      </w:r>
      <w:r w:rsidR="00AB4935">
        <w:rPr>
          <w:rFonts w:asciiTheme="majorHAnsi" w:hAnsiTheme="majorHAnsi" w:cstheme="majorHAnsi"/>
          <w:color w:val="000000"/>
        </w:rPr>
        <w:t>2</w:t>
      </w:r>
      <w:r w:rsidR="00BE33AE" w:rsidRPr="00994ADA">
        <w:rPr>
          <w:rFonts w:asciiTheme="majorHAnsi" w:hAnsiTheme="majorHAnsi" w:cstheme="majorHAnsi"/>
          <w:color w:val="000000"/>
        </w:rPr>
        <w:t>r., do godz.: 9</w:t>
      </w:r>
      <w:r w:rsidRPr="00994ADA">
        <w:rPr>
          <w:rFonts w:asciiTheme="majorHAnsi" w:hAnsiTheme="majorHAnsi" w:cstheme="majorHAnsi"/>
          <w:color w:val="000000"/>
          <w:vertAlign w:val="superscript"/>
        </w:rPr>
        <w:t>00</w:t>
      </w:r>
      <w:r w:rsidR="00BE33AE" w:rsidRPr="00994ADA">
        <w:rPr>
          <w:rFonts w:asciiTheme="majorHAnsi" w:hAnsiTheme="majorHAnsi" w:cstheme="majorHAnsi"/>
          <w:color w:val="000000"/>
        </w:rPr>
        <w:t xml:space="preserve"> wpłynęły </w:t>
      </w:r>
      <w:r w:rsidR="00AB4935">
        <w:rPr>
          <w:rFonts w:asciiTheme="majorHAnsi" w:hAnsiTheme="majorHAnsi" w:cstheme="majorHAnsi"/>
          <w:color w:val="000000"/>
        </w:rPr>
        <w:t>9</w:t>
      </w:r>
      <w:r w:rsidR="00BE33AE" w:rsidRPr="00994ADA">
        <w:rPr>
          <w:rFonts w:asciiTheme="majorHAnsi" w:hAnsiTheme="majorHAnsi" w:cstheme="majorHAnsi"/>
          <w:color w:val="000000"/>
        </w:rPr>
        <w:t xml:space="preserve"> </w:t>
      </w:r>
      <w:r w:rsidRPr="00994ADA">
        <w:rPr>
          <w:rFonts w:asciiTheme="majorHAnsi" w:hAnsiTheme="majorHAnsi" w:cstheme="majorHAnsi"/>
          <w:color w:val="000000"/>
        </w:rPr>
        <w:t>ofert</w:t>
      </w:r>
      <w:r w:rsidR="00BE33AE" w:rsidRPr="00994ADA">
        <w:rPr>
          <w:rFonts w:asciiTheme="majorHAnsi" w:hAnsiTheme="majorHAnsi" w:cstheme="majorHAnsi"/>
          <w:color w:val="000000"/>
        </w:rPr>
        <w:t>y</w:t>
      </w:r>
      <w:r w:rsidRPr="00994ADA">
        <w:rPr>
          <w:rFonts w:asciiTheme="majorHAnsi" w:hAnsiTheme="majorHAnsi" w:cstheme="majorHAnsi"/>
          <w:color w:val="000000"/>
        </w:rPr>
        <w:t>, zgodnie z poniższym zestawieniem:</w:t>
      </w:r>
    </w:p>
    <w:tbl>
      <w:tblPr>
        <w:tblStyle w:val="a0"/>
        <w:tblW w:w="10005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041"/>
        <w:gridCol w:w="6184"/>
      </w:tblGrid>
      <w:tr w:rsidR="00A676CC" w:rsidRPr="00BE33AE" w14:paraId="66268633" w14:textId="77777777" w:rsidTr="00E90793">
        <w:trPr>
          <w:trHeight w:val="1430"/>
        </w:trPr>
        <w:tc>
          <w:tcPr>
            <w:tcW w:w="780" w:type="dxa"/>
            <w:tcBorders>
              <w:bottom w:val="single" w:sz="4" w:space="0" w:color="000000"/>
            </w:tcBorders>
            <w:shd w:val="clear" w:color="auto" w:fill="CCCCCC"/>
          </w:tcPr>
          <w:p w14:paraId="35C91AAE" w14:textId="77777777" w:rsidR="00A676CC" w:rsidRPr="00BE33AE" w:rsidRDefault="00A6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7F11554E" w14:textId="09DB3D35" w:rsidR="00A676CC" w:rsidRPr="00BE33AE" w:rsidRDefault="0054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Oferta (nr)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  <w:shd w:val="clear" w:color="auto" w:fill="CCCCCC"/>
          </w:tcPr>
          <w:p w14:paraId="57029835" w14:textId="77777777" w:rsidR="00A676CC" w:rsidRPr="00BE33AE" w:rsidRDefault="00A6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1996014C" w14:textId="77777777" w:rsidR="00A676CC" w:rsidRPr="00BE33AE" w:rsidRDefault="005D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33AE">
              <w:rPr>
                <w:rFonts w:asciiTheme="majorHAnsi" w:hAnsiTheme="majorHAnsi" w:cstheme="majorHAnsi"/>
                <w:b/>
                <w:color w:val="000000"/>
              </w:rPr>
              <w:t>Nazwa i adres Wykonawcy</w:t>
            </w:r>
          </w:p>
        </w:tc>
        <w:tc>
          <w:tcPr>
            <w:tcW w:w="6184" w:type="dxa"/>
            <w:tcBorders>
              <w:bottom w:val="single" w:sz="4" w:space="0" w:color="000000"/>
            </w:tcBorders>
            <w:shd w:val="clear" w:color="auto" w:fill="CCCCCC"/>
          </w:tcPr>
          <w:p w14:paraId="2ABC847F" w14:textId="77777777" w:rsidR="00A676CC" w:rsidRPr="00BE33AE" w:rsidRDefault="00A6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1D33C558" w14:textId="6161EED1" w:rsidR="00A676CC" w:rsidRPr="00BE33AE" w:rsidRDefault="00E90793" w:rsidP="00BE3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b/>
                <w:color w:val="000000"/>
              </w:rPr>
              <w:t>Cena ofertowa nadzoru inwestorskiego</w:t>
            </w:r>
            <w:r w:rsidR="00BE33AE">
              <w:rPr>
                <w:rFonts w:asciiTheme="majorHAnsi" w:hAnsiTheme="majorHAnsi" w:cstheme="majorHAnsi"/>
                <w:b/>
                <w:color w:val="000000"/>
              </w:rPr>
              <w:t xml:space="preserve"> brutto</w:t>
            </w:r>
          </w:p>
        </w:tc>
      </w:tr>
      <w:tr w:rsidR="00A676CC" w:rsidRPr="00BE33AE" w14:paraId="272E3F27" w14:textId="77777777" w:rsidTr="00BE33AE">
        <w:trPr>
          <w:trHeight w:val="2190"/>
        </w:trPr>
        <w:tc>
          <w:tcPr>
            <w:tcW w:w="780" w:type="dxa"/>
          </w:tcPr>
          <w:p w14:paraId="6EF74C6F" w14:textId="77777777" w:rsidR="00A676CC" w:rsidRPr="00BE33AE" w:rsidRDefault="005D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33AE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3041" w:type="dxa"/>
          </w:tcPr>
          <w:p w14:paraId="3EDEEC15" w14:textId="77777777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ATB-BUD 2 Sp.z.o.o</w:t>
            </w:r>
          </w:p>
          <w:p w14:paraId="0913A66B" w14:textId="77777777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45-071 Opole, </w:t>
            </w:r>
          </w:p>
          <w:p w14:paraId="3F82D208" w14:textId="50FE2443" w:rsidR="00BE33AE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ul. </w:t>
            </w:r>
            <w:r w:rsidR="00FB4CE1">
              <w:rPr>
                <w:rFonts w:asciiTheme="majorHAnsi" w:hAnsiTheme="majorHAnsi" w:cstheme="majorHAnsi"/>
                <w:color w:val="000000"/>
              </w:rPr>
              <w:t>Armii</w:t>
            </w:r>
            <w:r>
              <w:rPr>
                <w:rFonts w:asciiTheme="majorHAnsi" w:hAnsiTheme="majorHAnsi" w:cstheme="majorHAnsi"/>
                <w:color w:val="000000"/>
              </w:rPr>
              <w:t xml:space="preserve"> Krajowej 7</w:t>
            </w:r>
          </w:p>
        </w:tc>
        <w:tc>
          <w:tcPr>
            <w:tcW w:w="6184" w:type="dxa"/>
          </w:tcPr>
          <w:p w14:paraId="18C05FF7" w14:textId="3652CB72" w:rsidR="00BE33AE" w:rsidRPr="005E777C" w:rsidRDefault="00BE33AE" w:rsidP="00ED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5E777C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FB4CE1" w:rsidRPr="005E777C">
              <w:rPr>
                <w:rFonts w:asciiTheme="majorHAnsi" w:hAnsiTheme="majorHAnsi" w:cstheme="majorHAnsi"/>
                <w:b/>
              </w:rPr>
              <w:t>7.995</w:t>
            </w:r>
            <w:r w:rsidRPr="005E777C">
              <w:rPr>
                <w:rFonts w:asciiTheme="majorHAnsi" w:hAnsiTheme="majorHAnsi" w:cstheme="majorHAnsi"/>
                <w:b/>
              </w:rPr>
              <w:t>,00 zł</w:t>
            </w:r>
          </w:p>
        </w:tc>
      </w:tr>
      <w:tr w:rsidR="00E90793" w:rsidRPr="00BE33AE" w14:paraId="4514AD52" w14:textId="77777777" w:rsidTr="00BE33AE">
        <w:trPr>
          <w:trHeight w:val="2190"/>
        </w:trPr>
        <w:tc>
          <w:tcPr>
            <w:tcW w:w="780" w:type="dxa"/>
          </w:tcPr>
          <w:p w14:paraId="34398C64" w14:textId="3C2D9E91" w:rsidR="00E90793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E33AE">
              <w:rPr>
                <w:rFonts w:asciiTheme="majorHAnsi" w:hAnsiTheme="majorHAnsi" w:cstheme="majorHAnsi"/>
                <w:color w:val="000000"/>
              </w:rPr>
              <w:t xml:space="preserve">2. </w:t>
            </w:r>
          </w:p>
        </w:tc>
        <w:tc>
          <w:tcPr>
            <w:tcW w:w="3041" w:type="dxa"/>
          </w:tcPr>
          <w:p w14:paraId="25000155" w14:textId="77777777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 xml:space="preserve">Grupa </w:t>
            </w:r>
            <w:r w:rsidR="00FB4CE1" w:rsidRPr="00E90793">
              <w:rPr>
                <w:rFonts w:asciiTheme="majorHAnsi" w:hAnsiTheme="majorHAnsi" w:cstheme="majorHAnsi"/>
                <w:color w:val="000000"/>
              </w:rPr>
              <w:t>Inżynieryjna</w:t>
            </w:r>
            <w:r w:rsidRPr="00E90793">
              <w:rPr>
                <w:rFonts w:asciiTheme="majorHAnsi" w:hAnsiTheme="majorHAnsi" w:cstheme="majorHAnsi"/>
                <w:color w:val="000000"/>
              </w:rPr>
              <w:t xml:space="preserve"> PROTECH Construction Jacek Malmur</w:t>
            </w:r>
          </w:p>
          <w:p w14:paraId="1ECBAE46" w14:textId="1C02C745" w:rsidR="00FB4CE1" w:rsidRPr="00BE33AE" w:rsidRDefault="00FB4CE1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B4CE1">
              <w:rPr>
                <w:rFonts w:asciiTheme="majorHAnsi" w:hAnsiTheme="majorHAnsi" w:cstheme="majorHAnsi"/>
                <w:color w:val="000000"/>
              </w:rPr>
              <w:t xml:space="preserve">42-700 </w:t>
            </w:r>
            <w:r>
              <w:rPr>
                <w:rFonts w:asciiTheme="majorHAnsi" w:hAnsiTheme="majorHAnsi" w:cstheme="majorHAnsi"/>
                <w:color w:val="000000"/>
              </w:rPr>
              <w:t>L</w:t>
            </w:r>
            <w:r w:rsidRPr="00FB4CE1">
              <w:rPr>
                <w:rFonts w:asciiTheme="majorHAnsi" w:hAnsiTheme="majorHAnsi" w:cstheme="majorHAnsi"/>
                <w:color w:val="000000"/>
              </w:rPr>
              <w:t xml:space="preserve">ubliniec ul. Nowa </w:t>
            </w:r>
            <w:r w:rsidRPr="00FB4CE1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6184" w:type="dxa"/>
          </w:tcPr>
          <w:p w14:paraId="06E97406" w14:textId="5B29738C" w:rsidR="00E90793" w:rsidRPr="005E777C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5E777C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FB4CE1" w:rsidRPr="005E777C">
              <w:rPr>
                <w:rFonts w:asciiTheme="majorHAnsi" w:hAnsiTheme="majorHAnsi" w:cstheme="majorHAnsi"/>
                <w:b/>
              </w:rPr>
              <w:t>9</w:t>
            </w:r>
            <w:r w:rsidRPr="005E777C">
              <w:rPr>
                <w:rFonts w:asciiTheme="majorHAnsi" w:hAnsiTheme="majorHAnsi" w:cstheme="majorHAnsi"/>
                <w:b/>
              </w:rPr>
              <w:t>.</w:t>
            </w:r>
            <w:r w:rsidR="00FB4CE1" w:rsidRPr="005E777C">
              <w:rPr>
                <w:rFonts w:asciiTheme="majorHAnsi" w:hAnsiTheme="majorHAnsi" w:cstheme="majorHAnsi"/>
                <w:b/>
              </w:rPr>
              <w:t>840</w:t>
            </w:r>
            <w:r w:rsidRPr="005E777C">
              <w:rPr>
                <w:rFonts w:asciiTheme="majorHAnsi" w:hAnsiTheme="majorHAnsi" w:cstheme="majorHAnsi"/>
                <w:b/>
              </w:rPr>
              <w:t>,00 zł</w:t>
            </w:r>
          </w:p>
        </w:tc>
      </w:tr>
      <w:tr w:rsidR="00E90793" w:rsidRPr="00BE33AE" w14:paraId="4D830579" w14:textId="77777777" w:rsidTr="00BE33AE">
        <w:trPr>
          <w:trHeight w:val="2190"/>
        </w:trPr>
        <w:tc>
          <w:tcPr>
            <w:tcW w:w="780" w:type="dxa"/>
          </w:tcPr>
          <w:p w14:paraId="3277257D" w14:textId="721216ED" w:rsidR="00E90793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3041" w:type="dxa"/>
          </w:tcPr>
          <w:p w14:paraId="4C05D2DC" w14:textId="77777777" w:rsidR="00E90793" w:rsidRP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RPM HYDROTECHNIKA SPÓŁKA Z OGRANICZONĄ ODPOWIEDZIALNOŚCIĄ</w:t>
            </w:r>
          </w:p>
          <w:p w14:paraId="1FE5F432" w14:textId="16773204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42-700 Lubliniec, ul. Kazimierza i Wiktorii Niegolewskich 7</w:t>
            </w:r>
          </w:p>
        </w:tc>
        <w:tc>
          <w:tcPr>
            <w:tcW w:w="6184" w:type="dxa"/>
          </w:tcPr>
          <w:p w14:paraId="53D5D617" w14:textId="21273A41" w:rsidR="00E90793" w:rsidRPr="005E777C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5E777C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5848A2" w:rsidRPr="005E777C">
              <w:rPr>
                <w:rFonts w:asciiTheme="majorHAnsi" w:hAnsiTheme="majorHAnsi" w:cstheme="majorHAnsi"/>
                <w:b/>
              </w:rPr>
              <w:t>7.400</w:t>
            </w:r>
            <w:r w:rsidRPr="005E777C">
              <w:rPr>
                <w:rFonts w:asciiTheme="majorHAnsi" w:hAnsiTheme="majorHAnsi" w:cstheme="majorHAnsi"/>
                <w:b/>
              </w:rPr>
              <w:t>,00 zł</w:t>
            </w:r>
          </w:p>
        </w:tc>
      </w:tr>
      <w:tr w:rsidR="00E90793" w:rsidRPr="00BE33AE" w14:paraId="6DB8B8D9" w14:textId="77777777" w:rsidTr="00BE33AE">
        <w:trPr>
          <w:trHeight w:val="2190"/>
        </w:trPr>
        <w:tc>
          <w:tcPr>
            <w:tcW w:w="780" w:type="dxa"/>
          </w:tcPr>
          <w:p w14:paraId="3668391E" w14:textId="03403B9E" w:rsidR="00E90793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3041" w:type="dxa"/>
          </w:tcPr>
          <w:p w14:paraId="43936557" w14:textId="77777777" w:rsidR="00E90793" w:rsidRP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RADOSŁAW MUZALSKI</w:t>
            </w:r>
          </w:p>
          <w:p w14:paraId="57641381" w14:textId="268E90A3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49-300 Brzeg, ul. Spacerowa 5a</w:t>
            </w:r>
            <w:r w:rsidR="00B53575">
              <w:rPr>
                <w:rFonts w:asciiTheme="majorHAnsi" w:hAnsiTheme="majorHAnsi" w:cstheme="majorHAnsi"/>
                <w:color w:val="000000"/>
              </w:rPr>
              <w:t>/</w:t>
            </w:r>
            <w:r w:rsidRPr="00E90793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6184" w:type="dxa"/>
          </w:tcPr>
          <w:p w14:paraId="354D3360" w14:textId="48CBF277" w:rsidR="00E90793" w:rsidRPr="005E777C" w:rsidRDefault="00E90793" w:rsidP="00E90793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="Calibri" w:hAnsi="Calibri"/>
                <w:color w:val="0070C0"/>
                <w:sz w:val="22"/>
                <w:szCs w:val="22"/>
                <w:u w:val="single"/>
              </w:rPr>
            </w:pP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Cena ofertowa – </w:t>
            </w:r>
            <w:r w:rsidR="00B53575"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.000,00 zł</w:t>
            </w:r>
          </w:p>
        </w:tc>
      </w:tr>
      <w:tr w:rsidR="00E90793" w:rsidRPr="00BE33AE" w14:paraId="3ED34B25" w14:textId="77777777" w:rsidTr="00BE33AE">
        <w:trPr>
          <w:trHeight w:val="2190"/>
        </w:trPr>
        <w:tc>
          <w:tcPr>
            <w:tcW w:w="780" w:type="dxa"/>
          </w:tcPr>
          <w:p w14:paraId="0D50907C" w14:textId="5CB3A9C3" w:rsidR="00E90793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5.</w:t>
            </w:r>
          </w:p>
        </w:tc>
        <w:tc>
          <w:tcPr>
            <w:tcW w:w="3041" w:type="dxa"/>
          </w:tcPr>
          <w:p w14:paraId="7A3B9DB4" w14:textId="77777777" w:rsidR="00E90793" w:rsidRP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Biuro Obsługi Technicznej "ROAD" Paweł Świątek</w:t>
            </w:r>
          </w:p>
          <w:p w14:paraId="66C3ADBA" w14:textId="660B8D01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46-203 Kluczbork, Norwida 8a</w:t>
            </w:r>
            <w:r w:rsidR="00B53575">
              <w:rPr>
                <w:rFonts w:asciiTheme="majorHAnsi" w:hAnsiTheme="majorHAnsi" w:cstheme="majorHAnsi"/>
                <w:color w:val="000000"/>
              </w:rPr>
              <w:t>/</w:t>
            </w:r>
            <w:r w:rsidRPr="00E90793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6184" w:type="dxa"/>
          </w:tcPr>
          <w:p w14:paraId="7BEC99C0" w14:textId="0C01E543" w:rsidR="00E90793" w:rsidRPr="005E777C" w:rsidRDefault="00E90793" w:rsidP="00E90793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="Calibri" w:hAnsi="Calibri"/>
                <w:color w:val="0070C0"/>
                <w:sz w:val="22"/>
                <w:szCs w:val="22"/>
                <w:u w:val="single"/>
              </w:rPr>
            </w:pP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Cena ofertowa – 1</w:t>
            </w:r>
            <w:r w:rsidR="00B53575"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B53575"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947</w:t>
            </w: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,00 zł</w:t>
            </w:r>
          </w:p>
        </w:tc>
      </w:tr>
      <w:tr w:rsidR="00E90793" w:rsidRPr="00BE33AE" w14:paraId="7233F68F" w14:textId="77777777" w:rsidTr="00BE33AE">
        <w:trPr>
          <w:trHeight w:val="2190"/>
        </w:trPr>
        <w:tc>
          <w:tcPr>
            <w:tcW w:w="780" w:type="dxa"/>
          </w:tcPr>
          <w:p w14:paraId="7B15CE23" w14:textId="3E238689" w:rsidR="00E90793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6.</w:t>
            </w:r>
          </w:p>
        </w:tc>
        <w:tc>
          <w:tcPr>
            <w:tcW w:w="3041" w:type="dxa"/>
          </w:tcPr>
          <w:p w14:paraId="0C620699" w14:textId="77777777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E90793">
              <w:rPr>
                <w:rFonts w:asciiTheme="majorHAnsi" w:hAnsiTheme="majorHAnsi" w:cstheme="majorHAnsi"/>
              </w:rPr>
              <w:t>Zbigniew Mączka Kezm-Bud</w:t>
            </w:r>
          </w:p>
          <w:p w14:paraId="0E9205A3" w14:textId="333F1D3E" w:rsidR="005848A2" w:rsidRDefault="005848A2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848A2">
              <w:rPr>
                <w:rFonts w:asciiTheme="majorHAnsi" w:hAnsiTheme="majorHAnsi" w:cstheme="majorHAnsi"/>
                <w:color w:val="000000"/>
              </w:rPr>
              <w:t>ul. Roberta Kocha 11a, 51-122 Wrocław</w:t>
            </w:r>
          </w:p>
        </w:tc>
        <w:tc>
          <w:tcPr>
            <w:tcW w:w="6184" w:type="dxa"/>
          </w:tcPr>
          <w:p w14:paraId="12EEE781" w14:textId="6137FDC7" w:rsidR="00E90793" w:rsidRPr="005E777C" w:rsidRDefault="00E90793" w:rsidP="00E90793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="Calibri" w:hAnsi="Calibri"/>
                <w:color w:val="0070C0"/>
                <w:sz w:val="22"/>
                <w:szCs w:val="22"/>
                <w:u w:val="single"/>
              </w:rPr>
            </w:pP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Cena ofertowa – </w:t>
            </w:r>
            <w:r w:rsidR="005848A2"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7.642</w:t>
            </w: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,00 zł</w:t>
            </w:r>
          </w:p>
        </w:tc>
      </w:tr>
      <w:tr w:rsidR="00E90793" w:rsidRPr="00BE33AE" w14:paraId="08C0F557" w14:textId="77777777" w:rsidTr="00BE33AE">
        <w:trPr>
          <w:trHeight w:val="2190"/>
        </w:trPr>
        <w:tc>
          <w:tcPr>
            <w:tcW w:w="780" w:type="dxa"/>
          </w:tcPr>
          <w:p w14:paraId="22A48462" w14:textId="6820A97B" w:rsidR="00E90793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7.</w:t>
            </w:r>
          </w:p>
        </w:tc>
        <w:tc>
          <w:tcPr>
            <w:tcW w:w="3041" w:type="dxa"/>
          </w:tcPr>
          <w:p w14:paraId="65BA7F7A" w14:textId="77777777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3787B">
              <w:rPr>
                <w:rFonts w:asciiTheme="majorHAnsi" w:hAnsiTheme="majorHAnsi" w:cstheme="majorHAnsi"/>
                <w:color w:val="000000"/>
              </w:rPr>
              <w:t>KABIS Consulting Konrad Piesyk</w:t>
            </w:r>
          </w:p>
          <w:p w14:paraId="1C776910" w14:textId="3EB95E69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42-202 Częstochowa, ul. Wały Dwernickiego 117/121, lok P211</w:t>
            </w:r>
          </w:p>
        </w:tc>
        <w:tc>
          <w:tcPr>
            <w:tcW w:w="6184" w:type="dxa"/>
          </w:tcPr>
          <w:p w14:paraId="2C064CE7" w14:textId="05D8421B" w:rsidR="00E90793" w:rsidRPr="005E777C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5E777C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5848A2" w:rsidRPr="005E777C">
              <w:rPr>
                <w:rFonts w:asciiTheme="majorHAnsi" w:hAnsiTheme="majorHAnsi" w:cstheme="majorHAnsi"/>
                <w:b/>
              </w:rPr>
              <w:t>9.963</w:t>
            </w:r>
            <w:r w:rsidRPr="005E777C">
              <w:rPr>
                <w:rFonts w:asciiTheme="majorHAnsi" w:hAnsiTheme="majorHAnsi" w:cstheme="majorHAnsi"/>
                <w:b/>
              </w:rPr>
              <w:t>,00 zł</w:t>
            </w:r>
          </w:p>
        </w:tc>
      </w:tr>
      <w:tr w:rsidR="00E90793" w:rsidRPr="00BE33AE" w14:paraId="42B79533" w14:textId="77777777" w:rsidTr="00BE33AE">
        <w:trPr>
          <w:trHeight w:val="2190"/>
        </w:trPr>
        <w:tc>
          <w:tcPr>
            <w:tcW w:w="780" w:type="dxa"/>
          </w:tcPr>
          <w:p w14:paraId="39935736" w14:textId="121022E7" w:rsidR="00E90793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8.</w:t>
            </w:r>
          </w:p>
        </w:tc>
        <w:tc>
          <w:tcPr>
            <w:tcW w:w="3041" w:type="dxa"/>
          </w:tcPr>
          <w:p w14:paraId="05E61C23" w14:textId="77777777" w:rsidR="00E90793" w:rsidRP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ROMAN WEWIÓR</w:t>
            </w:r>
          </w:p>
          <w:p w14:paraId="64857F1E" w14:textId="67D20C21" w:rsid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46-300 Olesno, ul. Wrzosowa 14</w:t>
            </w:r>
          </w:p>
        </w:tc>
        <w:tc>
          <w:tcPr>
            <w:tcW w:w="6184" w:type="dxa"/>
          </w:tcPr>
          <w:p w14:paraId="706A8D31" w14:textId="56157F47" w:rsidR="00E90793" w:rsidRPr="005E777C" w:rsidRDefault="00E90793" w:rsidP="00E90793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Cena ofertowa – </w:t>
            </w:r>
            <w:r w:rsidR="00B53575"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="00B53575"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5E777C">
              <w:rPr>
                <w:rFonts w:asciiTheme="majorHAnsi" w:hAnsiTheme="majorHAnsi" w:cstheme="majorHAnsi"/>
                <w:b/>
                <w:sz w:val="22"/>
                <w:szCs w:val="22"/>
              </w:rPr>
              <w:t>00,00 zł</w:t>
            </w:r>
          </w:p>
        </w:tc>
      </w:tr>
      <w:tr w:rsidR="00E90793" w:rsidRPr="00BE33AE" w14:paraId="029A566B" w14:textId="77777777" w:rsidTr="00BE33AE">
        <w:trPr>
          <w:trHeight w:val="2190"/>
        </w:trPr>
        <w:tc>
          <w:tcPr>
            <w:tcW w:w="780" w:type="dxa"/>
          </w:tcPr>
          <w:p w14:paraId="454A03E5" w14:textId="7D0A818C" w:rsidR="00E90793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</w:t>
            </w:r>
          </w:p>
        </w:tc>
        <w:tc>
          <w:tcPr>
            <w:tcW w:w="3041" w:type="dxa"/>
          </w:tcPr>
          <w:p w14:paraId="079B22A7" w14:textId="77777777" w:rsidR="00E90793" w:rsidRPr="00E90793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GRAMAR SPÓŁKA Z OGRANICZONĄ ODPOWIEDZIALNOŚCIĄ</w:t>
            </w:r>
          </w:p>
          <w:p w14:paraId="4384519E" w14:textId="658D14D1" w:rsidR="00E90793" w:rsidRPr="00BE33AE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90793">
              <w:rPr>
                <w:rFonts w:asciiTheme="majorHAnsi" w:hAnsiTheme="majorHAnsi" w:cstheme="majorHAnsi"/>
                <w:color w:val="000000"/>
              </w:rPr>
              <w:t>42-700 Lubliniec, ul. Paderewskiego 22</w:t>
            </w:r>
          </w:p>
        </w:tc>
        <w:tc>
          <w:tcPr>
            <w:tcW w:w="6184" w:type="dxa"/>
          </w:tcPr>
          <w:p w14:paraId="463BE3AE" w14:textId="6D122798" w:rsidR="00E90793" w:rsidRPr="005E777C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</w:rPr>
            </w:pPr>
            <w:r w:rsidRPr="005E777C">
              <w:rPr>
                <w:rFonts w:asciiTheme="majorHAnsi" w:hAnsiTheme="majorHAnsi" w:cstheme="majorHAnsi"/>
                <w:b/>
              </w:rPr>
              <w:t>Cena ofertowa – 1</w:t>
            </w:r>
            <w:r w:rsidR="00280694" w:rsidRPr="005E777C">
              <w:rPr>
                <w:rFonts w:asciiTheme="majorHAnsi" w:hAnsiTheme="majorHAnsi" w:cstheme="majorHAnsi"/>
                <w:b/>
              </w:rPr>
              <w:t>8</w:t>
            </w:r>
            <w:r w:rsidRPr="005E777C">
              <w:rPr>
                <w:rFonts w:asciiTheme="majorHAnsi" w:hAnsiTheme="majorHAnsi" w:cstheme="majorHAnsi"/>
                <w:b/>
              </w:rPr>
              <w:t>.</w:t>
            </w:r>
            <w:r w:rsidR="00280694" w:rsidRPr="005E777C">
              <w:rPr>
                <w:rFonts w:asciiTheme="majorHAnsi" w:hAnsiTheme="majorHAnsi" w:cstheme="majorHAnsi"/>
                <w:b/>
              </w:rPr>
              <w:t>45</w:t>
            </w:r>
            <w:r w:rsidRPr="005E777C">
              <w:rPr>
                <w:rFonts w:asciiTheme="majorHAnsi" w:hAnsiTheme="majorHAnsi" w:cstheme="majorHAnsi"/>
                <w:b/>
              </w:rPr>
              <w:t>0,00 zł</w:t>
            </w:r>
          </w:p>
        </w:tc>
      </w:tr>
    </w:tbl>
    <w:p w14:paraId="448C16FC" w14:textId="066374F8" w:rsidR="00BE33AE" w:rsidRDefault="00BE33A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</w:rPr>
      </w:pPr>
    </w:p>
    <w:p w14:paraId="7D14C58A" w14:textId="77777777" w:rsidR="00CC2EAB" w:rsidRDefault="00CC2EAB" w:rsidP="00CC2EAB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Burmistrz Gorzowa Śląskiego</w:t>
      </w:r>
    </w:p>
    <w:p w14:paraId="0DDFE489" w14:textId="20EB2B2F" w:rsidR="00994ADA" w:rsidRDefault="00CC2EAB" w:rsidP="00CC2EAB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Rafał Kotarski</w:t>
      </w:r>
    </w:p>
    <w:p w14:paraId="78E45AD9" w14:textId="67461368" w:rsidR="00CC2EAB" w:rsidRDefault="00CC2EAB" w:rsidP="00CC2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0" w:firstLineChars="0" w:firstLine="72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/-/</w:t>
      </w:r>
    </w:p>
    <w:p w14:paraId="614F14A3" w14:textId="2682A064" w:rsidR="00994ADA" w:rsidRDefault="00994ADA" w:rsidP="00CC2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_______________________</w:t>
      </w:r>
    </w:p>
    <w:p w14:paraId="31D7AC40" w14:textId="4EFE2FB6" w:rsidR="00994ADA" w:rsidRPr="00BE33AE" w:rsidRDefault="00994AD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Kierownik Zamawiającego</w:t>
      </w:r>
    </w:p>
    <w:sectPr w:rsidR="00994ADA" w:rsidRPr="00BE33AE" w:rsidSect="00BE33A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44BB" w14:textId="77777777" w:rsidR="00576AD2" w:rsidRDefault="00576AD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AC866B" w14:textId="77777777" w:rsidR="00576AD2" w:rsidRDefault="00576A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CAF1" w14:textId="77777777" w:rsidR="00A676CC" w:rsidRDefault="00A676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D679" w14:textId="77777777" w:rsidR="00576AD2" w:rsidRDefault="00576A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20BF2D" w14:textId="77777777" w:rsidR="00576AD2" w:rsidRDefault="00576A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9E88" w14:textId="77777777" w:rsidR="00A676CC" w:rsidRDefault="005D385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              </w:t>
    </w:r>
    <w:r>
      <w:rPr>
        <w:noProof/>
        <w:color w:val="000000"/>
        <w:sz w:val="18"/>
        <w:szCs w:val="18"/>
        <w:lang w:eastAsia="pl-PL"/>
      </w:rPr>
      <w:drawing>
        <wp:inline distT="0" distB="0" distL="114300" distR="114300" wp14:anchorId="4A8243A9" wp14:editId="026A8091">
          <wp:extent cx="430530" cy="535940"/>
          <wp:effectExtent l="0" t="0" r="0" b="0"/>
          <wp:docPr id="2" name="image1.jpg" descr="GorzowS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orzowS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                                                    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546D37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546D37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br/>
      <w:t xml:space="preserve">                                                                                           </w:t>
    </w:r>
    <w:r>
      <w:rPr>
        <w:color w:val="000000"/>
        <w:sz w:val="18"/>
        <w:szCs w:val="18"/>
      </w:rPr>
      <w:t>Gmina Gorzów Śląski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2EDE"/>
    <w:multiLevelType w:val="multilevel"/>
    <w:tmpl w:val="62BC5AE6"/>
    <w:lvl w:ilvl="0">
      <w:start w:val="1"/>
      <w:numFmt w:val="decimal"/>
      <w:pStyle w:val="Nagwek1Nagwek1Znak1Nagwek1ZnakZna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CC"/>
    <w:rsid w:val="00080204"/>
    <w:rsid w:val="000D1594"/>
    <w:rsid w:val="000F3501"/>
    <w:rsid w:val="00117604"/>
    <w:rsid w:val="00193FCB"/>
    <w:rsid w:val="00280694"/>
    <w:rsid w:val="00285726"/>
    <w:rsid w:val="00316090"/>
    <w:rsid w:val="0033787B"/>
    <w:rsid w:val="005400E1"/>
    <w:rsid w:val="00546D37"/>
    <w:rsid w:val="00576AD2"/>
    <w:rsid w:val="005848A2"/>
    <w:rsid w:val="005D3850"/>
    <w:rsid w:val="005E777C"/>
    <w:rsid w:val="005F5FBA"/>
    <w:rsid w:val="00615093"/>
    <w:rsid w:val="00756DBB"/>
    <w:rsid w:val="00790E83"/>
    <w:rsid w:val="008F183B"/>
    <w:rsid w:val="00994ADA"/>
    <w:rsid w:val="00A26360"/>
    <w:rsid w:val="00A676CC"/>
    <w:rsid w:val="00AB4935"/>
    <w:rsid w:val="00B53575"/>
    <w:rsid w:val="00BE33AE"/>
    <w:rsid w:val="00CC2EAB"/>
    <w:rsid w:val="00E23D9F"/>
    <w:rsid w:val="00E75421"/>
    <w:rsid w:val="00E90793"/>
    <w:rsid w:val="00EA693B"/>
    <w:rsid w:val="00ED12AD"/>
    <w:rsid w:val="00F873F6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6759"/>
  <w15:docId w15:val="{A31EFDE6-BC48-4CE9-8319-E945935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agwek9"/>
    <w:uiPriority w:val="10"/>
    <w:qFormat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paragraph" w:customStyle="1" w:styleId="Nagwek1Nagwek1Znak1Nagwek1ZnakZnak">
    <w:name w:val="Nagłówek 1;Nagłówek 1 Znak1;Nagłówek 1 Znak Znak"/>
    <w:basedOn w:val="Normalny"/>
    <w:next w:val="Normalny"/>
    <w:pPr>
      <w:widowControl w:val="0"/>
      <w:numPr>
        <w:numId w:val="1"/>
      </w:numPr>
      <w:spacing w:before="240" w:after="240" w:line="360" w:lineRule="auto"/>
      <w:ind w:left="-1" w:hanging="1"/>
    </w:pPr>
    <w:rPr>
      <w:b/>
      <w:caps/>
    </w:rPr>
  </w:style>
  <w:style w:type="paragraph" w:customStyle="1" w:styleId="Nagwek2ASAPHeading2Numbered-2h3ICLHeading2aH2PAMajorSectionl2Headline2h22headiheading2h21h2221kopregel2TitremHeading10">
    <w:name w:val="Nagłówek 2;ASAPHeading 2;Numbered - 2;h 3;ICL;Heading 2a;H2;PA Major Section;l2;Headline 2;h2;2;headi;heading2;h21;h22;21;kopregel 2;Titre m;Heading 10"/>
    <w:basedOn w:val="Normalny"/>
    <w:next w:val="Normalny"/>
    <w:pPr>
      <w:keepNext/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Nagwek1Znak1Znak1Nagwek1ZnakZnakZnak1">
    <w:name w:val="Nagłówek 1 Znak;Nagłówek 1 Znak1 Znak1;Nagłówek 1 Znak Znak Znak1"/>
    <w:rPr>
      <w:b/>
      <w:cap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2ZnakASAPHeading2Znak1Numbered-2Znak1h3Znak1ICLZnak1Heading2aZnak1H2Znak1PAMajorSectionZnak1l2Znak1Headline2Znak1h2Znak12Znak1headiZnak1heading2Znak1h21Znak1h22Znak121Znak1kopregel2Znak1TitremZnak1">
    <w:name w:val="Nagłówek 2 Znak;ASAPHeading 2 Znak1;Numbered - 2 Znak1;h 3 Znak1;ICL Znak1;Heading 2a Znak1;H2 Znak1;PA Major Section Znak1;l2 Znak1;Headline 2 Znak1;h2 Znak1;2 Znak1;headi Znak1;heading2 Znak1;h21 Znak1;h22 Znak1;21 Znak1;kopregel 2 Znak1;Titre m Znak1"/>
    <w:rPr>
      <w:rFonts w:ascii="Tahoma" w:eastAsia="Times New Roman" w:hAnsi="Tahoma" w:cs="Tahoma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customStyle="1" w:styleId="Nagwek4Znak">
    <w:name w:val="Nagłówek 4 Znak"/>
    <w:rPr>
      <w:rFonts w:ascii="Tahoma" w:eastAsia="Times New Roman" w:hAnsi="Tahoma" w:cs="Tahoma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5Znak">
    <w:name w:val="Nagłówek 5 Znak"/>
    <w:rPr>
      <w:rFonts w:ascii="Calibri Light" w:eastAsia="Times New Roman" w:hAnsi="Calibri Light" w:cs="Times New Roman"/>
      <w:color w:val="2E74B5"/>
      <w:w w:val="100"/>
      <w:position w:val="-1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i/>
      <w:smallCaps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mallCaps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numbering" w:customStyle="1" w:styleId="Bezlisty1">
    <w:name w:val="Bez listy1"/>
    <w:next w:val="Bezlisty"/>
    <w:qFormat/>
  </w:style>
  <w:style w:type="character" w:customStyle="1" w:styleId="Nagwek5Znak1">
    <w:name w:val="Nagłówek 5 Znak1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paragraph" w:styleId="Tekstpodstawowy2">
    <w:name w:val="Body Text 2"/>
    <w:basedOn w:val="Normalny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wcity2">
    <w:name w:val="Body Text Indent 2"/>
    <w:basedOn w:val="Normalny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rPr>
      <w:rFonts w:ascii="Arial" w:eastAsia="Times New Roman" w:hAnsi="Arial" w:cs="Times New Roman"/>
      <w:i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wcity3">
    <w:name w:val="Body Text Indent 3"/>
    <w:basedOn w:val="Normalny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rPr>
      <w:rFonts w:ascii="Bookman Old Style" w:eastAsia="Times New Roman" w:hAnsi="Bookman Old Style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customStyle="1" w:styleId="Standardowy1">
    <w:name w:val="Standardowy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paragraph" w:customStyle="1" w:styleId="TekstprzypisudolnegoTekstprzypisuPodrozdziaFootnotePodrozdzia3-EFunotentextFunotentextUrsprungfootnotetextFunotentextUrsprung-EFunotentextFunoteFootnotetextTekstprzypisuZnakZnakZnakZnak">
    <w:name w:val="Tekst przypisu dolnego;Tekst przypisu;Podrozdział;Footnote;Podrozdzia3;-E Fuﬂnotentext;Fuﬂnotentext Ursprung;footnote text;Fußnotentext Ursprung;-E Fußnotentext;Fußnote;Footnote text;Tekst przypisu Znak Znak Znak Znak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TekstprzypisuZnak1PodrozdziaZnak1FootnoteZnak1Podrozdzia3Znak1-EFunotentextZnak1FunotentextUrsprungZnak1footnotetextZnak1FunotentextUrsprungZnak1-EFunotentextZnak1FunoteZnak1FootnotetextZnak1">
    <w:name w:val="Tekst przypisu dolnego Znak;Tekst przypisu Znak1;Podrozdział Znak1;Footnote Znak1;Podrozdzia3 Znak1;-E Fuﬂnotentext Znak1;Fuﬂnotentext Ursprung Znak1;footnote text Znak1;Fußnotentext Ursprung Znak1;-E Fußnotentext Znak1;Fußnote Znak1;Footnote text Znak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przypisudolnegoZnak1TekstprzypisuZnakPodrozdziaZnakFootnoteZnakPodrozdzia3Znak-EFunotentextZnakFunotentextUrsprungZnakfootnotetextZnakFunotentextUrsprungZnak-EFunotentextZnakFunoteZnakFootnotetextZnak">
    <w:name w:val="Tekst przypisu dolnego Znak1;Tekst przypisu Znak;Podrozdział Znak;Footnote Znak;Podrozdzia3 Znak;-E Fuﬂnotentext Znak;Fuﬂnotentext Ursprung Znak;footnote text Znak;Fußnotentext Ursprung Znak;-E Fußnotentext Znak;Fußnote Znak;Footnote text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ocument1">
    <w:name w:val="Document 1"/>
    <w:pPr>
      <w:keepNext/>
      <w:keepLine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 w:eastAsia="ar-SA"/>
    </w:rPr>
  </w:style>
  <w:style w:type="paragraph" w:customStyle="1" w:styleId="WW-Tekstpodstawowywcity3">
    <w:name w:val="WW-Tekst podstawowy wcięty 3"/>
    <w:basedOn w:val="Normalny"/>
    <w:pPr>
      <w:suppressAutoHyphens w:val="0"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przypisudolnegoOdwoanieprzypisu">
    <w:name w:val="Odwołanie przypisu dolnego;Odwołanie przypisu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owy0">
    <w:name w:val="Standardowy.+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Cs w:val="24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pPr>
      <w:spacing w:after="0" w:line="360" w:lineRule="auto"/>
      <w:ind w:left="90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4">
    <w:name w:val="Font Style44"/>
    <w:rPr>
      <w:rFonts w:ascii="Times New Roman" w:hAnsi="Times New Roman" w:cs="Times New Roman" w:hint="default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after="0" w:line="5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pPr>
      <w:widowControl w:val="0"/>
      <w:autoSpaceDE w:val="0"/>
      <w:autoSpaceDN w:val="0"/>
      <w:adjustRightInd w:val="0"/>
      <w:spacing w:after="0" w:line="318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AkapitzlistL1Numerowanie2headingAwyliczenieK-PodwolanieAkapitzlist5mazwyliczenieopisdzialania">
    <w:name w:val="Akapit z listą;L1;Numerowanie;2 heading;A_wyliczenie;K-P_odwolanie;Akapit z listą5;maz_wyliczenie;opis dzialania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2Nagwek1Znak1ZnakNagwek1ZnakZnakZnak">
    <w:name w:val="Nagłówek 1 Znak2;Nagłówek 1 Znak1 Znak;Nagłówek 1 Znak Znak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2Znak1ASAPHeading2ZnakNumbered-2Znakh3ZnakICLZnakHeading2aZnakH2ZnakPAMajorSectionZnakl2ZnakHeadline2Znakh2Znak2ZnakheadiZnakheading2Znakh21Znakh22Znak21Znakkopregel2ZnakTitremZnakHeading10Znak">
    <w:name w:val="Nagłówek 2 Znak1;ASAPHeading 2 Znak;Numbered - 2 Znak;h 3 Znak;ICL Znak;Heading 2a Znak;H2 Znak;PA Major Section Znak;l2 Znak;Headline 2 Znak;h2 Znak;2 Znak;headi Znak;heading2 Znak;h21 Znak;h22 Znak;21 Znak;kopregel 2 Znak;Titre m Znak;Heading 10 Znak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Wcicienormalne">
    <w:name w:val="Normal Indent"/>
    <w:basedOn w:val="Normalny"/>
    <w:qFormat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Listapunktowana2">
    <w:name w:val="List Bullet 2"/>
    <w:basedOn w:val="Normalny"/>
    <w:qFormat/>
    <w:pPr>
      <w:tabs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ahoma" w:eastAsia="Times New Roman" w:hAnsi="Tahoma" w:cs="Tahoma"/>
      <w:b/>
      <w:smallCap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Plandokumentu">
    <w:name w:val="Plan dokumentu"/>
    <w:basedOn w:val="Normalny"/>
    <w:qFormat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rPr>
      <w:rFonts w:ascii="Tahoma" w:eastAsia="Times New Roman" w:hAnsi="Tahoma" w:cs="Times New Roman"/>
      <w:w w:val="100"/>
      <w:position w:val="-1"/>
      <w:sz w:val="24"/>
      <w:szCs w:val="24"/>
      <w:effect w:val="none"/>
      <w:shd w:val="clear" w:color="auto" w:fill="000080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wyky">
    <w:name w:val="Zwykły"/>
    <w:basedOn w:val="Normalny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name w:val="A"/>
    <w:pPr>
      <w:keepNext/>
      <w:suppressAutoHyphens/>
      <w:spacing w:before="240" w:line="240" w:lineRule="atLeast"/>
      <w:ind w:leftChars="-1" w:left="720" w:hangingChars="1" w:hanging="720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val="en-GB"/>
    </w:rPr>
  </w:style>
  <w:style w:type="paragraph" w:customStyle="1" w:styleId="B">
    <w:name w:val="B"/>
    <w:pPr>
      <w:suppressAutoHyphens/>
      <w:spacing w:before="240" w:line="240" w:lineRule="atLeast"/>
      <w:ind w:leftChars="-1" w:left="72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val="en-GB"/>
    </w:rPr>
  </w:style>
  <w:style w:type="paragraph" w:customStyle="1" w:styleId="oddl-nadpis">
    <w:name w:val="oddíl-nadpis"/>
    <w:basedOn w:val="Normalny"/>
    <w:pPr>
      <w:keepNext/>
      <w:widowControl w:val="0"/>
      <w:spacing w:before="240" w:after="0" w:line="240" w:lineRule="atLeast"/>
    </w:pPr>
    <w:rPr>
      <w:rFonts w:ascii="Arial" w:eastAsia="Times New Roman" w:hAnsi="Arial" w:cs="Times New Roman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pPr>
      <w:widowControl w:val="0"/>
      <w:spacing w:before="120" w:after="0" w:line="240" w:lineRule="atLeas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pntext">
    <w:name w:val="pn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pPr>
      <w:spacing w:before="120" w:after="0" w:line="240" w:lineRule="auto"/>
      <w:ind w:left="1620" w:right="32" w:hanging="1080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BodyText22">
    <w:name w:val="Body Text 22"/>
    <w:basedOn w:val="Normalny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pPr>
      <w:spacing w:before="120" w:after="0" w:line="240" w:lineRule="auto"/>
      <w:ind w:left="1622" w:right="34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pPr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  <w:jc w:val="both"/>
    </w:pPr>
    <w:rPr>
      <w:rFonts w:eastAsia="Times New Roman" w:cs="Times New Roman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pPr>
      <w:suppressAutoHyphens w:val="0"/>
      <w:spacing w:before="120" w:after="120" w:line="240" w:lineRule="auto"/>
      <w:ind w:left="1134" w:right="3401"/>
      <w:jc w:val="both"/>
    </w:pPr>
    <w:rPr>
      <w:rFonts w:ascii="Verdana" w:eastAsia="Times New Roman" w:hAnsi="Verdana" w:cs="Times New Roman"/>
      <w:b/>
      <w:szCs w:val="20"/>
      <w:lang w:eastAsia="ar-SA"/>
    </w:rPr>
  </w:style>
  <w:style w:type="paragraph" w:styleId="Tekstprzypisukocowego">
    <w:name w:val="endnote text"/>
    <w:basedOn w:val="Normalny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abulatory">
    <w:name w:val="tabulator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lowekduzy1">
    <w:name w:val="naglowek_duzy1"/>
    <w:rPr>
      <w:rFonts w:ascii="Verdana" w:hAnsi="Verdana" w:hint="default"/>
      <w:b/>
      <w:bCs/>
      <w:caps/>
      <w:w w:val="100"/>
      <w:position w:val="-1"/>
      <w:effect w:val="none"/>
      <w:vertAlign w:val="baseline"/>
      <w:cs w:val="0"/>
      <w:em w:val="none"/>
    </w:rPr>
  </w:style>
  <w:style w:type="character" w:customStyle="1" w:styleId="naglowekmaly1">
    <w:name w:val="naglowek_maly1"/>
    <w:rPr>
      <w:rFonts w:ascii="Verdana" w:hAnsi="Verdana" w:hint="default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2">
    <w:name w:val="Pa2"/>
    <w:basedOn w:val="Default"/>
    <w:next w:val="Default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Pa5">
    <w:name w:val="Pa5"/>
    <w:basedOn w:val="Default"/>
    <w:next w:val="Default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rPr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rPr>
      <w:b/>
      <w:bCs/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SIWZTektresc">
    <w:name w:val="SIWZ Tek tresc"/>
    <w:basedOn w:val="Normalny"/>
    <w:pPr>
      <w:spacing w:before="6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wek20">
    <w:name w:val="Nagłówek2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Style23">
    <w:name w:val="CharStyle23"/>
    <w:rPr>
      <w:rFonts w:ascii="Verdana" w:eastAsia="Verdana" w:hAnsi="Verdana" w:cs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Style28">
    <w:name w:val="CharStyle28"/>
    <w:rPr>
      <w:rFonts w:ascii="Verdana" w:eastAsia="Verdana" w:hAnsi="Verdana" w:cs="Verdana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24">
    <w:name w:val="Style24"/>
    <w:basedOn w:val="Normalny"/>
    <w:pPr>
      <w:spacing w:after="0" w:line="259" w:lineRule="atLeas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8">
    <w:name w:val="Style48"/>
    <w:basedOn w:val="Normalny"/>
    <w:pPr>
      <w:spacing w:after="0" w:line="241" w:lineRule="atLeas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Pr>
      <w:rFonts w:ascii="Verdana" w:eastAsia="Verdana" w:hAnsi="Verdana" w:cs="Verdana"/>
      <w:b/>
      <w:bCs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alb">
    <w:name w:val="a_l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n-ref">
    <w:name w:val="fn-ref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-justify">
    <w:name w:val="text-justify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Nagwek1Znak1Nagwek1ZnakZnak"/>
    <w:next w:val="Normalny"/>
    <w:qFormat/>
    <w:pPr>
      <w:keepNext/>
      <w:keepLines/>
      <w:widowControl/>
      <w:numPr>
        <w:numId w:val="0"/>
      </w:numPr>
      <w:spacing w:before="480" w:after="0" w:line="276" w:lineRule="auto"/>
      <w:ind w:leftChars="-1" w:left="-1" w:hangingChars="1" w:hanging="1"/>
      <w:outlineLvl w:val="9"/>
    </w:pPr>
    <w:rPr>
      <w:rFonts w:ascii="Cambria" w:eastAsia="Times New Roman" w:hAnsi="Cambria" w:cs="Times New Roman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D8t1zKIYfGBcOkj7YaZuKOa6g==">AMUW2mUBwnJOJZ8zb7jEhZRWXCQCdkOeJbhmLioarlYqzySaCzEEDxxVzoAS1TzqACCi8h+VTGGzGJYiXIzTcOV/p8r09wSjpfEwys+8aPhlciAobMSlrqY=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Kamil Surowiec</cp:lastModifiedBy>
  <cp:revision>4</cp:revision>
  <cp:lastPrinted>2021-06-08T05:36:00Z</cp:lastPrinted>
  <dcterms:created xsi:type="dcterms:W3CDTF">2022-01-14T12:58:00Z</dcterms:created>
  <dcterms:modified xsi:type="dcterms:W3CDTF">2022-01-14T13:01:00Z</dcterms:modified>
</cp:coreProperties>
</file>