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74B00" w14:textId="77777777" w:rsidR="00AA6EA7" w:rsidRPr="00AA6EA7" w:rsidRDefault="00AA6EA7" w:rsidP="00AA6EA7">
      <w:pPr>
        <w:rPr>
          <w:rFonts w:ascii="Times New Roman" w:hAnsi="Times New Roman" w:cs="Times New Roman"/>
          <w:b/>
          <w:spacing w:val="40"/>
        </w:rPr>
      </w:pPr>
      <w:r w:rsidRPr="00AA6EA7">
        <w:rPr>
          <w:rFonts w:ascii="Times New Roman" w:hAnsi="Times New Roman" w:cs="Times New Roman"/>
          <w:b/>
          <w:spacing w:val="40"/>
        </w:rPr>
        <w:t xml:space="preserve">            ZATWIERDZAM</w:t>
      </w:r>
    </w:p>
    <w:p w14:paraId="79F5026F" w14:textId="77777777" w:rsidR="00AA6EA7" w:rsidRPr="00AA6EA7" w:rsidRDefault="00AA6EA7" w:rsidP="00AA6EA7">
      <w:pPr>
        <w:spacing w:after="0" w:line="360" w:lineRule="auto"/>
        <w:ind w:right="4250"/>
        <w:jc w:val="center"/>
        <w:rPr>
          <w:rFonts w:ascii="Times New Roman" w:hAnsi="Times New Roman" w:cs="Times New Roman"/>
          <w:b/>
        </w:rPr>
      </w:pPr>
      <w:r w:rsidRPr="00AA6EA7">
        <w:rPr>
          <w:rFonts w:ascii="Times New Roman" w:hAnsi="Times New Roman" w:cs="Times New Roman"/>
          <w:b/>
        </w:rPr>
        <w:t>KOMENDANT</w:t>
      </w:r>
    </w:p>
    <w:p w14:paraId="476B4872" w14:textId="77777777" w:rsidR="00AA6EA7" w:rsidRPr="00AA6EA7" w:rsidRDefault="00AA6EA7" w:rsidP="00AA6EA7">
      <w:pPr>
        <w:spacing w:after="0" w:line="360" w:lineRule="auto"/>
        <w:ind w:right="4250"/>
        <w:jc w:val="center"/>
        <w:rPr>
          <w:rFonts w:ascii="Times New Roman" w:hAnsi="Times New Roman" w:cs="Times New Roman"/>
          <w:b/>
        </w:rPr>
      </w:pPr>
      <w:r w:rsidRPr="00AA6EA7">
        <w:rPr>
          <w:rFonts w:ascii="Times New Roman" w:hAnsi="Times New Roman" w:cs="Times New Roman"/>
          <w:b/>
        </w:rPr>
        <w:t>26 Wojskowego Oddziału Gospodarczego</w:t>
      </w:r>
    </w:p>
    <w:p w14:paraId="79C71B72" w14:textId="77777777" w:rsidR="00AA6EA7" w:rsidRPr="00AA6EA7" w:rsidRDefault="00AA6EA7" w:rsidP="00AA6EA7">
      <w:pPr>
        <w:spacing w:after="0" w:line="360" w:lineRule="auto"/>
        <w:ind w:right="4250"/>
        <w:jc w:val="center"/>
        <w:rPr>
          <w:rFonts w:ascii="Times New Roman" w:hAnsi="Times New Roman" w:cs="Times New Roman"/>
          <w:b/>
        </w:rPr>
      </w:pPr>
    </w:p>
    <w:p w14:paraId="6674E30A" w14:textId="70A8E8DA" w:rsidR="00AA6EA7" w:rsidRPr="00AA6EA7" w:rsidRDefault="00DF722A" w:rsidP="00AA6EA7">
      <w:pPr>
        <w:spacing w:after="0" w:line="360" w:lineRule="auto"/>
        <w:ind w:right="4250"/>
        <w:jc w:val="center"/>
        <w:rPr>
          <w:rFonts w:ascii="Times New Roman" w:hAnsi="Times New Roman" w:cs="Times New Roman"/>
          <w:b/>
        </w:rPr>
      </w:pPr>
      <w:r>
        <w:rPr>
          <w:rFonts w:ascii="Times New Roman" w:hAnsi="Times New Roman" w:cs="Times New Roman"/>
          <w:b/>
        </w:rPr>
        <w:t>w/z mjr Krystian KWIATKOW</w:t>
      </w:r>
      <w:r w:rsidR="009B51AC">
        <w:rPr>
          <w:rFonts w:ascii="Times New Roman" w:hAnsi="Times New Roman" w:cs="Times New Roman"/>
          <w:b/>
        </w:rPr>
        <w:t>S</w:t>
      </w:r>
      <w:r>
        <w:rPr>
          <w:rFonts w:ascii="Times New Roman" w:hAnsi="Times New Roman" w:cs="Times New Roman"/>
          <w:b/>
        </w:rPr>
        <w:t>KI</w:t>
      </w:r>
    </w:p>
    <w:p w14:paraId="2D36F5F0" w14:textId="22A26413" w:rsidR="00AA6EA7" w:rsidRPr="00AA6EA7" w:rsidRDefault="00AA6EA7" w:rsidP="00AA6EA7">
      <w:pPr>
        <w:spacing w:after="0" w:line="360" w:lineRule="auto"/>
        <w:ind w:right="4250"/>
        <w:jc w:val="center"/>
        <w:rPr>
          <w:rFonts w:ascii="Times New Roman" w:hAnsi="Times New Roman" w:cs="Times New Roman"/>
          <w:b/>
        </w:rPr>
      </w:pPr>
      <w:r w:rsidRPr="00AA6EA7">
        <w:rPr>
          <w:rFonts w:ascii="Times New Roman" w:hAnsi="Times New Roman" w:cs="Times New Roman"/>
          <w:b/>
        </w:rPr>
        <w:t xml:space="preserve">dnia </w:t>
      </w:r>
      <w:r w:rsidR="00DF722A">
        <w:rPr>
          <w:rFonts w:ascii="Times New Roman" w:hAnsi="Times New Roman" w:cs="Times New Roman"/>
          <w:b/>
        </w:rPr>
        <w:t>03 luty</w:t>
      </w:r>
      <w:r w:rsidRPr="00AA6EA7">
        <w:rPr>
          <w:rFonts w:ascii="Times New Roman" w:hAnsi="Times New Roman" w:cs="Times New Roman"/>
          <w:b/>
        </w:rPr>
        <w:t xml:space="preserve"> 2022 r.</w:t>
      </w:r>
    </w:p>
    <w:p w14:paraId="3085C2F8" w14:textId="77777777" w:rsidR="00AA6EA7" w:rsidRPr="00AA6EA7" w:rsidRDefault="00AA6EA7" w:rsidP="00AA6EA7">
      <w:pPr>
        <w:spacing w:after="0" w:line="360" w:lineRule="auto"/>
        <w:ind w:right="-13"/>
        <w:rPr>
          <w:rFonts w:ascii="Times New Roman" w:hAnsi="Times New Roman" w:cs="Times New Roman"/>
        </w:rPr>
      </w:pPr>
    </w:p>
    <w:tbl>
      <w:tblPr>
        <w:tblStyle w:val="Tabela-Siatka"/>
        <w:tblW w:w="0" w:type="auto"/>
        <w:tblLook w:val="04A0" w:firstRow="1" w:lastRow="0" w:firstColumn="1" w:lastColumn="0" w:noHBand="0" w:noVBand="1"/>
      </w:tblPr>
      <w:tblGrid>
        <w:gridCol w:w="8643"/>
      </w:tblGrid>
      <w:tr w:rsidR="00AA6EA7" w:rsidRPr="00AA6EA7" w14:paraId="3EF6E129" w14:textId="77777777" w:rsidTr="00AA6EA7">
        <w:trPr>
          <w:trHeight w:val="1373"/>
        </w:trPr>
        <w:tc>
          <w:tcPr>
            <w:tcW w:w="8643" w:type="dxa"/>
            <w:vAlign w:val="center"/>
          </w:tcPr>
          <w:p w14:paraId="16956236" w14:textId="77777777" w:rsidR="00AA6EA7" w:rsidRPr="00AA6EA7" w:rsidRDefault="00AA6EA7" w:rsidP="00AA6EA7">
            <w:pPr>
              <w:spacing w:line="360" w:lineRule="auto"/>
              <w:ind w:right="-13"/>
              <w:jc w:val="center"/>
              <w:rPr>
                <w:rFonts w:ascii="Times New Roman" w:hAnsi="Times New Roman" w:cs="Times New Roman"/>
                <w:b/>
              </w:rPr>
            </w:pPr>
            <w:r w:rsidRPr="00AA6EA7">
              <w:rPr>
                <w:rFonts w:ascii="Times New Roman" w:hAnsi="Times New Roman" w:cs="Times New Roman"/>
                <w:b/>
              </w:rPr>
              <w:t>SPECYFIKACJA WARUNKÓW ZAMÓWIENIA</w:t>
            </w:r>
          </w:p>
          <w:p w14:paraId="7BE57B58" w14:textId="77777777" w:rsidR="00AA6EA7" w:rsidRPr="00AA6EA7" w:rsidRDefault="00AA6EA7" w:rsidP="00AA6EA7">
            <w:pPr>
              <w:spacing w:line="360" w:lineRule="auto"/>
              <w:ind w:right="-13"/>
              <w:jc w:val="center"/>
              <w:rPr>
                <w:rFonts w:ascii="Times New Roman" w:hAnsi="Times New Roman" w:cs="Times New Roman"/>
                <w:b/>
              </w:rPr>
            </w:pPr>
            <w:r w:rsidRPr="00AA6EA7">
              <w:rPr>
                <w:rFonts w:ascii="Times New Roman" w:hAnsi="Times New Roman" w:cs="Times New Roman"/>
                <w:b/>
              </w:rPr>
              <w:t>(SWZ)</w:t>
            </w:r>
          </w:p>
          <w:p w14:paraId="2DB9D4FB" w14:textId="77777777" w:rsidR="00AA6EA7" w:rsidRPr="00AA6EA7" w:rsidRDefault="00AA6EA7" w:rsidP="00AA6EA7">
            <w:pPr>
              <w:jc w:val="center"/>
              <w:rPr>
                <w:rFonts w:ascii="Times New Roman" w:eastAsia="Times New Roman" w:hAnsi="Times New Roman" w:cs="Times New Roman"/>
                <w:i/>
                <w:lang w:eastAsia="x-none"/>
              </w:rPr>
            </w:pPr>
            <w:r w:rsidRPr="00AA6EA7">
              <w:rPr>
                <w:rFonts w:ascii="Times New Roman" w:eastAsia="Times New Roman" w:hAnsi="Times New Roman" w:cs="Times New Roman"/>
                <w:i/>
                <w:lang w:eastAsia="x-none"/>
              </w:rPr>
              <w:t>o wartości zamówienia równej lub przekraczającej równowartość 140 000 euro</w:t>
            </w:r>
          </w:p>
          <w:p w14:paraId="4D2C7E52" w14:textId="77777777" w:rsidR="00AA6EA7" w:rsidRPr="00AA6EA7" w:rsidRDefault="00AA6EA7" w:rsidP="00AA6EA7">
            <w:pPr>
              <w:spacing w:line="360" w:lineRule="auto"/>
              <w:ind w:right="-13"/>
              <w:jc w:val="center"/>
              <w:rPr>
                <w:rFonts w:ascii="Times New Roman" w:hAnsi="Times New Roman" w:cs="Times New Roman"/>
              </w:rPr>
            </w:pPr>
          </w:p>
        </w:tc>
      </w:tr>
    </w:tbl>
    <w:p w14:paraId="2028C5C7" w14:textId="77777777" w:rsidR="00AA6EA7" w:rsidRPr="00AA6EA7" w:rsidRDefault="00AA6EA7" w:rsidP="00AA6EA7">
      <w:pPr>
        <w:spacing w:after="0" w:line="360" w:lineRule="auto"/>
        <w:ind w:right="-13"/>
        <w:rPr>
          <w:rFonts w:ascii="Times New Roman" w:hAnsi="Times New Roman" w:cs="Times New Roman"/>
        </w:rPr>
      </w:pPr>
    </w:p>
    <w:p w14:paraId="1E892CD6" w14:textId="1E4E53CC" w:rsidR="00AA6EA7" w:rsidRPr="00AA6EA7" w:rsidRDefault="00AA6EA7" w:rsidP="00FC59EA">
      <w:pPr>
        <w:spacing w:after="0" w:line="240" w:lineRule="auto"/>
        <w:jc w:val="center"/>
        <w:rPr>
          <w:rFonts w:ascii="Times New Roman" w:eastAsia="Times New Roman" w:hAnsi="Times New Roman" w:cs="Times New Roman"/>
          <w:b/>
          <w:lang w:eastAsia="pl-PL"/>
        </w:rPr>
      </w:pPr>
      <w:bookmarkStart w:id="0" w:name="_Hlk535577918"/>
      <w:r w:rsidRPr="00AA6EA7">
        <w:rPr>
          <w:rFonts w:ascii="Times New Roman" w:eastAsia="Times New Roman" w:hAnsi="Times New Roman" w:cs="Times New Roman"/>
          <w:b/>
          <w:bCs/>
          <w:sz w:val="24"/>
          <w:lang w:eastAsia="pl-PL"/>
        </w:rPr>
        <w:t xml:space="preserve">ZAKUP I DOSTAWA NACZYŃ JEDNORAZOWYCH </w:t>
      </w:r>
      <w:bookmarkEnd w:id="0"/>
    </w:p>
    <w:p w14:paraId="0F89C172" w14:textId="77777777" w:rsidR="00AA6EA7" w:rsidRPr="00AA6EA7" w:rsidRDefault="00AA6EA7" w:rsidP="00AA6EA7">
      <w:pPr>
        <w:spacing w:after="0" w:line="360" w:lineRule="auto"/>
        <w:ind w:right="-13"/>
        <w:jc w:val="center"/>
        <w:rPr>
          <w:rFonts w:ascii="Times New Roman" w:hAnsi="Times New Roman" w:cs="Times New Roman"/>
          <w:b/>
        </w:rPr>
      </w:pPr>
    </w:p>
    <w:p w14:paraId="32CEF2A1" w14:textId="77777777" w:rsidR="00AA6EA7" w:rsidRPr="00AA6EA7" w:rsidRDefault="00AA6EA7" w:rsidP="00AA6EA7">
      <w:pPr>
        <w:spacing w:after="0" w:line="360" w:lineRule="auto"/>
        <w:ind w:right="-13"/>
        <w:jc w:val="center"/>
        <w:rPr>
          <w:rFonts w:ascii="Times New Roman" w:hAnsi="Times New Roman" w:cs="Times New Roman"/>
          <w:b/>
        </w:rPr>
      </w:pPr>
    </w:p>
    <w:p w14:paraId="483ED784" w14:textId="77777777" w:rsidR="00AA6EA7" w:rsidRPr="00AA6EA7" w:rsidRDefault="00AA6EA7" w:rsidP="00AA6EA7">
      <w:pPr>
        <w:spacing w:after="0" w:line="360" w:lineRule="auto"/>
        <w:ind w:right="-13"/>
        <w:jc w:val="center"/>
        <w:rPr>
          <w:rFonts w:ascii="Times New Roman" w:hAnsi="Times New Roman" w:cs="Times New Roman"/>
          <w:b/>
        </w:rPr>
      </w:pPr>
      <w:r w:rsidRPr="00AA6EA7">
        <w:rPr>
          <w:rFonts w:ascii="Times New Roman" w:hAnsi="Times New Roman" w:cs="Times New Roman"/>
          <w:b/>
        </w:rPr>
        <w:t>Nr sprawy ZP/35/2022</w:t>
      </w:r>
    </w:p>
    <w:p w14:paraId="2DDEB24E" w14:textId="77777777" w:rsidR="00AA6EA7" w:rsidRPr="00AA6EA7" w:rsidRDefault="00AA6EA7" w:rsidP="00AA6EA7">
      <w:pPr>
        <w:spacing w:after="0" w:line="360" w:lineRule="auto"/>
        <w:ind w:right="-13"/>
        <w:jc w:val="center"/>
        <w:rPr>
          <w:rFonts w:ascii="Times New Roman" w:hAnsi="Times New Roman" w:cs="Times New Roman"/>
        </w:rPr>
      </w:pPr>
    </w:p>
    <w:p w14:paraId="536B1B86" w14:textId="77777777" w:rsidR="00AA6EA7" w:rsidRPr="00AA6EA7" w:rsidRDefault="00AA6EA7" w:rsidP="00AA6EA7">
      <w:pPr>
        <w:spacing w:after="0" w:line="360" w:lineRule="auto"/>
        <w:ind w:right="-13"/>
        <w:jc w:val="center"/>
        <w:rPr>
          <w:rFonts w:ascii="Times New Roman" w:hAnsi="Times New Roman" w:cs="Times New Roman"/>
        </w:rPr>
      </w:pPr>
    </w:p>
    <w:p w14:paraId="4F0BBE91" w14:textId="77777777" w:rsidR="00AA6EA7" w:rsidRPr="00AA6EA7" w:rsidRDefault="00AA6EA7" w:rsidP="00AA6EA7">
      <w:pPr>
        <w:spacing w:after="0" w:line="360" w:lineRule="auto"/>
        <w:ind w:right="-13"/>
        <w:jc w:val="center"/>
        <w:rPr>
          <w:rFonts w:ascii="Times New Roman" w:hAnsi="Times New Roman" w:cs="Times New Roman"/>
        </w:rPr>
      </w:pPr>
      <w:r w:rsidRPr="00AA6EA7">
        <w:rPr>
          <w:rFonts w:ascii="Times New Roman" w:hAnsi="Times New Roman" w:cs="Times New Roman"/>
          <w:noProof/>
          <w:lang w:eastAsia="pl-PL"/>
        </w:rPr>
        <w:drawing>
          <wp:inline distT="0" distB="0" distL="0" distR="0" wp14:anchorId="4CF50BF9" wp14:editId="6FD92A0B">
            <wp:extent cx="2314575" cy="231457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109AA72E" w14:textId="77777777" w:rsidR="00AA6EA7" w:rsidRDefault="00AA6EA7" w:rsidP="00AA6EA7">
      <w:pPr>
        <w:spacing w:after="0" w:line="360" w:lineRule="auto"/>
        <w:rPr>
          <w:rFonts w:ascii="Times New Roman" w:hAnsi="Times New Roman" w:cs="Times New Roman"/>
        </w:rPr>
      </w:pPr>
    </w:p>
    <w:p w14:paraId="180C55C6" w14:textId="77777777" w:rsidR="00AA6EA7" w:rsidRDefault="00AA6EA7" w:rsidP="00AA6EA7">
      <w:pPr>
        <w:spacing w:after="0" w:line="360" w:lineRule="auto"/>
        <w:rPr>
          <w:rFonts w:ascii="Times New Roman" w:hAnsi="Times New Roman" w:cs="Times New Roman"/>
        </w:rPr>
      </w:pPr>
    </w:p>
    <w:p w14:paraId="2C433A0A" w14:textId="77777777" w:rsidR="00AA6EA7" w:rsidRPr="00AA6EA7" w:rsidRDefault="00AA6EA7" w:rsidP="00AA6EA7">
      <w:pPr>
        <w:spacing w:after="0" w:line="360" w:lineRule="auto"/>
        <w:rPr>
          <w:rFonts w:ascii="Times New Roman" w:hAnsi="Times New Roman" w:cs="Times New Roman"/>
        </w:rPr>
      </w:pPr>
    </w:p>
    <w:p w14:paraId="2A165273" w14:textId="77777777" w:rsidR="00AA6EA7" w:rsidRPr="00AA6EA7" w:rsidRDefault="00AA6EA7" w:rsidP="00AA6EA7">
      <w:pPr>
        <w:spacing w:after="0" w:line="360" w:lineRule="auto"/>
        <w:rPr>
          <w:rFonts w:ascii="Times New Roman" w:hAnsi="Times New Roman" w:cs="Times New Roman"/>
        </w:rPr>
      </w:pPr>
    </w:p>
    <w:p w14:paraId="3565BDD3" w14:textId="77777777" w:rsidR="00AA6EA7" w:rsidRPr="00AA6EA7" w:rsidRDefault="00AA6EA7" w:rsidP="00AA6EA7">
      <w:pPr>
        <w:spacing w:after="0" w:line="240" w:lineRule="auto"/>
        <w:jc w:val="center"/>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Postępowanie o udzielenia zamówienia publicznego prowadzone jest w trybie przetargu nieograniczonego w oparciu o przepisy ustawy z dnia 11 września 2019 r. – Prawo zamówień publicznych (Dz. U. z 2021 r. poz. 1129, z późn. zm.)</w:t>
      </w:r>
    </w:p>
    <w:p w14:paraId="1B301C66" w14:textId="77777777" w:rsidR="001E63A7" w:rsidRPr="001E63A7" w:rsidRDefault="001E63A7" w:rsidP="001E63A7">
      <w:pPr>
        <w:pBdr>
          <w:bottom w:val="single" w:sz="12" w:space="1" w:color="auto"/>
        </w:pBdr>
        <w:spacing w:after="0" w:line="240" w:lineRule="auto"/>
        <w:jc w:val="both"/>
        <w:rPr>
          <w:rFonts w:ascii="Times New Roman" w:eastAsia="Times New Roman" w:hAnsi="Times New Roman" w:cs="Times New Roman"/>
          <w:lang w:eastAsia="x-none"/>
        </w:rPr>
      </w:pPr>
    </w:p>
    <w:p w14:paraId="1FBE393E" w14:textId="77777777" w:rsidR="001E63A7" w:rsidRDefault="001E63A7" w:rsidP="00AA6EA7">
      <w:pPr>
        <w:spacing w:after="0" w:line="360" w:lineRule="auto"/>
        <w:jc w:val="center"/>
        <w:rPr>
          <w:rFonts w:ascii="Times New Roman" w:hAnsi="Times New Roman" w:cs="Times New Roman"/>
          <w:b/>
        </w:rPr>
      </w:pPr>
    </w:p>
    <w:p w14:paraId="5FA6BE3D" w14:textId="77777777" w:rsidR="00AA6EA7" w:rsidRPr="00AA6EA7" w:rsidRDefault="00AA6EA7" w:rsidP="00AA6EA7">
      <w:pPr>
        <w:spacing w:after="0" w:line="360" w:lineRule="auto"/>
        <w:jc w:val="center"/>
        <w:rPr>
          <w:rFonts w:ascii="Times New Roman" w:hAnsi="Times New Roman" w:cs="Times New Roman"/>
          <w:b/>
        </w:rPr>
      </w:pPr>
      <w:r w:rsidRPr="00AA6EA7">
        <w:rPr>
          <w:rFonts w:ascii="Times New Roman" w:hAnsi="Times New Roman" w:cs="Times New Roman"/>
          <w:b/>
        </w:rPr>
        <w:t>ZEGRZE 2022</w:t>
      </w:r>
    </w:p>
    <w:p w14:paraId="1ADD0547" w14:textId="77777777" w:rsidR="00AA6EA7" w:rsidRPr="00AA6EA7" w:rsidRDefault="00AA6EA7" w:rsidP="00AA6EA7">
      <w:pPr>
        <w:spacing w:after="0" w:line="360" w:lineRule="auto"/>
        <w:jc w:val="both"/>
        <w:rPr>
          <w:rFonts w:ascii="Times New Roman" w:hAnsi="Times New Roman" w:cs="Times New Roman"/>
          <w:b/>
        </w:rPr>
      </w:pPr>
      <w:r w:rsidRPr="00AA6EA7">
        <w:rPr>
          <w:rFonts w:ascii="Times New Roman" w:hAnsi="Times New Roman" w:cs="Times New Roman"/>
          <w:b/>
        </w:rPr>
        <w:lastRenderedPageBreak/>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2C20237A" w14:textId="77777777" w:rsidR="00AA6EA7" w:rsidRPr="00AA6EA7" w:rsidRDefault="00AA6EA7" w:rsidP="00AA6EA7">
      <w:pPr>
        <w:spacing w:after="0" w:line="360" w:lineRule="auto"/>
        <w:jc w:val="both"/>
        <w:rPr>
          <w:rFonts w:ascii="Times New Roman" w:hAnsi="Times New Roman" w:cs="Times New Roman"/>
          <w:b/>
        </w:rPr>
      </w:pPr>
    </w:p>
    <w:tbl>
      <w:tblPr>
        <w:tblStyle w:val="Tabela-Siatka"/>
        <w:tblW w:w="0" w:type="auto"/>
        <w:tblInd w:w="94" w:type="dxa"/>
        <w:tblLook w:val="04A0" w:firstRow="1" w:lastRow="0" w:firstColumn="1" w:lastColumn="0" w:noHBand="0" w:noVBand="1"/>
      </w:tblPr>
      <w:tblGrid>
        <w:gridCol w:w="8549"/>
      </w:tblGrid>
      <w:tr w:rsidR="00AA6EA7" w:rsidRPr="00AA6EA7" w14:paraId="6C0EDFF8" w14:textId="77777777" w:rsidTr="00AA6EA7">
        <w:trPr>
          <w:trHeight w:val="974"/>
        </w:trPr>
        <w:tc>
          <w:tcPr>
            <w:tcW w:w="8549" w:type="dxa"/>
            <w:vAlign w:val="center"/>
          </w:tcPr>
          <w:p w14:paraId="67FDB903" w14:textId="77777777" w:rsidR="00AA6EA7" w:rsidRPr="00AA6EA7" w:rsidRDefault="00AA6EA7" w:rsidP="00AA6EA7">
            <w:pPr>
              <w:spacing w:line="360" w:lineRule="auto"/>
              <w:jc w:val="center"/>
              <w:rPr>
                <w:rFonts w:ascii="Times New Roman" w:hAnsi="Times New Roman" w:cs="Times New Roman"/>
                <w:b/>
              </w:rPr>
            </w:pPr>
            <w:r w:rsidRPr="00AA6EA7">
              <w:rPr>
                <w:rFonts w:ascii="Times New Roman" w:hAnsi="Times New Roman" w:cs="Times New Roman"/>
                <w:b/>
              </w:rPr>
              <w:t>ROZDZIAŁ I</w:t>
            </w:r>
          </w:p>
          <w:p w14:paraId="0BAFA30D"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NAZWA ORAZ ADRES ZAMAWIAJĄCEGO</w:t>
            </w:r>
          </w:p>
        </w:tc>
      </w:tr>
    </w:tbl>
    <w:p w14:paraId="11B31A6B" w14:textId="77777777" w:rsidR="00AA6EA7" w:rsidRPr="00AA6EA7" w:rsidRDefault="00AA6EA7" w:rsidP="00AA6EA7">
      <w:pPr>
        <w:spacing w:after="0" w:line="360" w:lineRule="auto"/>
        <w:rPr>
          <w:rFonts w:ascii="Times New Roman" w:hAnsi="Times New Roman" w:cs="Times New Roman"/>
        </w:rPr>
      </w:pPr>
    </w:p>
    <w:p w14:paraId="1F092EF3" w14:textId="77777777" w:rsidR="00AA6EA7" w:rsidRPr="00AA6EA7" w:rsidRDefault="00AA6EA7" w:rsidP="00AA6EA7">
      <w:pPr>
        <w:spacing w:after="0" w:line="360" w:lineRule="auto"/>
        <w:rPr>
          <w:rFonts w:ascii="Times New Roman" w:hAnsi="Times New Roman" w:cs="Times New Roman"/>
        </w:rPr>
      </w:pPr>
      <w:r w:rsidRPr="00AA6EA7">
        <w:rPr>
          <w:rFonts w:ascii="Times New Roman" w:hAnsi="Times New Roman" w:cs="Times New Roman"/>
        </w:rPr>
        <w:t>Zamawiającym  jest:</w:t>
      </w:r>
    </w:p>
    <w:p w14:paraId="3E5ADCF8" w14:textId="77777777" w:rsidR="00AA6EA7" w:rsidRPr="00AA6EA7" w:rsidRDefault="00AA6EA7" w:rsidP="00AA6EA7">
      <w:pPr>
        <w:spacing w:after="0" w:line="360" w:lineRule="auto"/>
        <w:rPr>
          <w:rFonts w:ascii="Times New Roman" w:hAnsi="Times New Roman" w:cs="Times New Roman"/>
          <w:b/>
        </w:rPr>
      </w:pPr>
      <w:r w:rsidRPr="00AA6EA7">
        <w:rPr>
          <w:rFonts w:ascii="Times New Roman" w:hAnsi="Times New Roman" w:cs="Times New Roman"/>
          <w:b/>
        </w:rPr>
        <w:t>Skarb Państwa – 26 Wojskowy Oddział Gospodarczy</w:t>
      </w:r>
    </w:p>
    <w:p w14:paraId="3EDBF4E1" w14:textId="77777777" w:rsidR="00AA6EA7" w:rsidRPr="00AA6EA7" w:rsidRDefault="00AA6EA7" w:rsidP="00AA6EA7">
      <w:pPr>
        <w:spacing w:after="0" w:line="360" w:lineRule="auto"/>
        <w:rPr>
          <w:rFonts w:ascii="Times New Roman" w:hAnsi="Times New Roman" w:cs="Times New Roman"/>
        </w:rPr>
      </w:pPr>
      <w:r w:rsidRPr="00AA6EA7">
        <w:rPr>
          <w:rFonts w:ascii="Times New Roman" w:hAnsi="Times New Roman" w:cs="Times New Roman"/>
          <w:b/>
        </w:rPr>
        <w:t xml:space="preserve">Adres: </w:t>
      </w:r>
      <w:r w:rsidRPr="00AA6EA7">
        <w:rPr>
          <w:rFonts w:ascii="Times New Roman" w:hAnsi="Times New Roman" w:cs="Times New Roman"/>
        </w:rPr>
        <w:t>ul.</w:t>
      </w:r>
      <w:r w:rsidRPr="00AA6EA7">
        <w:rPr>
          <w:rFonts w:ascii="Times New Roman" w:hAnsi="Times New Roman" w:cs="Times New Roman"/>
          <w:b/>
        </w:rPr>
        <w:t xml:space="preserve"> </w:t>
      </w:r>
      <w:r w:rsidRPr="00AA6EA7">
        <w:rPr>
          <w:rFonts w:ascii="Times New Roman" w:hAnsi="Times New Roman" w:cs="Times New Roman"/>
        </w:rPr>
        <w:t>Juzistek 2, 05-131 Zegrze</w:t>
      </w:r>
    </w:p>
    <w:p w14:paraId="174E2CF7" w14:textId="77777777" w:rsidR="00AA6EA7" w:rsidRPr="00AA6EA7" w:rsidRDefault="00AA6EA7" w:rsidP="00AA6EA7">
      <w:pPr>
        <w:spacing w:after="120"/>
        <w:jc w:val="both"/>
        <w:rPr>
          <w:rFonts w:ascii="Times New Roman" w:hAnsi="Times New Roman" w:cs="Times New Roman"/>
          <w:b/>
          <w:spacing w:val="10"/>
        </w:rPr>
      </w:pPr>
      <w:r w:rsidRPr="00AA6EA7">
        <w:rPr>
          <w:rFonts w:ascii="Times New Roman" w:hAnsi="Times New Roman" w:cs="Times New Roman"/>
          <w:b/>
          <w:lang w:val="x-none" w:eastAsia="x-none"/>
        </w:rPr>
        <w:t xml:space="preserve">NIP: 536-190-2991, REGON </w:t>
      </w:r>
      <w:r w:rsidRPr="00AA6EA7">
        <w:rPr>
          <w:rFonts w:ascii="Times New Roman" w:hAnsi="Times New Roman" w:cs="Times New Roman"/>
          <w:b/>
          <w:lang w:eastAsia="x-none"/>
        </w:rPr>
        <w:t>142917040</w:t>
      </w:r>
    </w:p>
    <w:p w14:paraId="2D1FAF50" w14:textId="77777777" w:rsidR="00AA6EA7" w:rsidRPr="00AA6EA7" w:rsidRDefault="00AA6EA7" w:rsidP="00AA6EA7">
      <w:pPr>
        <w:spacing w:after="0" w:line="360" w:lineRule="auto"/>
        <w:rPr>
          <w:rFonts w:ascii="Times New Roman" w:hAnsi="Times New Roman" w:cs="Times New Roman"/>
        </w:rPr>
      </w:pPr>
      <w:r w:rsidRPr="00AA6EA7">
        <w:rPr>
          <w:rFonts w:ascii="Times New Roman" w:hAnsi="Times New Roman" w:cs="Times New Roman"/>
          <w:b/>
        </w:rPr>
        <w:t>Platforma zakupowa:</w:t>
      </w:r>
      <w:r w:rsidRPr="00AA6EA7">
        <w:rPr>
          <w:rFonts w:ascii="Times New Roman" w:hAnsi="Times New Roman" w:cs="Times New Roman"/>
          <w:b/>
        </w:rPr>
        <w:tab/>
      </w:r>
      <w:hyperlink r:id="rId10" w:history="1">
        <w:r w:rsidRPr="00AA6EA7">
          <w:rPr>
            <w:rFonts w:ascii="Times New Roman" w:hAnsi="Times New Roman" w:cs="Times New Roman"/>
            <w:color w:val="0000FF" w:themeColor="hyperlink"/>
            <w:u w:val="single"/>
          </w:rPr>
          <w:t>https://platformazakupowa.pl/pn/26wog</w:t>
        </w:r>
      </w:hyperlink>
      <w:r w:rsidRPr="00AA6EA7">
        <w:rPr>
          <w:rFonts w:ascii="Times New Roman" w:hAnsi="Times New Roman" w:cs="Times New Roman"/>
          <w:b/>
        </w:rPr>
        <w:t xml:space="preserve"> </w:t>
      </w:r>
    </w:p>
    <w:p w14:paraId="339550A7" w14:textId="77777777" w:rsidR="00AA6EA7" w:rsidRPr="00AA6EA7" w:rsidRDefault="00AA6EA7" w:rsidP="00AA6EA7">
      <w:pPr>
        <w:spacing w:after="0" w:line="360" w:lineRule="auto"/>
        <w:jc w:val="both"/>
        <w:rPr>
          <w:rFonts w:ascii="Times New Roman" w:hAnsi="Times New Roman" w:cs="Times New Roman"/>
        </w:rPr>
      </w:pPr>
      <w:r w:rsidRPr="00AA6EA7">
        <w:rPr>
          <w:rFonts w:ascii="Times New Roman" w:hAnsi="Times New Roman" w:cs="Times New Roman"/>
        </w:rPr>
        <w:t xml:space="preserve">Na tej stronie udostępniane będą zmiany i wyjaśnienia treści Specyfikacji Warunków Zamówienia, zwanej dalej „SWZ” oraz inne dokumenty zamówienia bezpośrednio związane z prowadzonym postępowaniem o udzielenie zamówienia. Wykonawcy pobierający SWZ z wyżej podanej strony internetowej są związani wszelkimi wyjaśnieniami i zmianami jej treści. </w:t>
      </w:r>
    </w:p>
    <w:p w14:paraId="0243E02D" w14:textId="77777777" w:rsidR="00AA6EA7" w:rsidRPr="00AA6EA7" w:rsidRDefault="00AA6EA7" w:rsidP="00AA6EA7">
      <w:pPr>
        <w:spacing w:after="0" w:line="360" w:lineRule="auto"/>
        <w:jc w:val="both"/>
        <w:rPr>
          <w:rFonts w:ascii="Times New Roman" w:hAnsi="Times New Roman" w:cs="Times New Roman"/>
        </w:rPr>
      </w:pPr>
      <w:r w:rsidRPr="00AA6EA7">
        <w:rPr>
          <w:rFonts w:ascii="Times New Roman" w:hAnsi="Times New Roman" w:cs="Times New Roman"/>
          <w:b/>
        </w:rPr>
        <w:t xml:space="preserve">Adres strony internetowej: </w:t>
      </w:r>
      <w:hyperlink r:id="rId11" w:history="1">
        <w:r w:rsidRPr="00AA6EA7">
          <w:rPr>
            <w:rFonts w:ascii="Times New Roman" w:hAnsi="Times New Roman" w:cs="Times New Roman"/>
            <w:color w:val="0000FF" w:themeColor="hyperlink"/>
            <w:u w:val="single"/>
          </w:rPr>
          <w:t>https://www.26wog.wp.mil.pl</w:t>
        </w:r>
      </w:hyperlink>
      <w:r w:rsidRPr="00AA6EA7">
        <w:rPr>
          <w:rFonts w:ascii="Times New Roman" w:hAnsi="Times New Roman" w:cs="Times New Roman"/>
        </w:rPr>
        <w:t xml:space="preserve"> </w:t>
      </w:r>
    </w:p>
    <w:p w14:paraId="00FBD918" w14:textId="77777777" w:rsidR="00AA6EA7" w:rsidRPr="00AA6EA7" w:rsidRDefault="00AA6EA7" w:rsidP="00AA6EA7">
      <w:pPr>
        <w:spacing w:after="0" w:line="360" w:lineRule="auto"/>
        <w:rPr>
          <w:rFonts w:ascii="Times New Roman" w:hAnsi="Times New Roman" w:cs="Times New Roman"/>
        </w:rPr>
      </w:pPr>
      <w:r w:rsidRPr="00AA6EA7">
        <w:rPr>
          <w:rFonts w:ascii="Times New Roman" w:hAnsi="Times New Roman" w:cs="Times New Roman"/>
          <w:b/>
        </w:rPr>
        <w:t xml:space="preserve">Adres poczty elektronicznej: </w:t>
      </w:r>
      <w:hyperlink r:id="rId12" w:history="1">
        <w:r w:rsidRPr="00AA6EA7">
          <w:rPr>
            <w:rFonts w:ascii="Times New Roman" w:hAnsi="Times New Roman" w:cs="Times New Roman"/>
            <w:color w:val="0000FF" w:themeColor="hyperlink"/>
            <w:u w:val="single"/>
          </w:rPr>
          <w:t>jw4809.zp@ron.mil.pl</w:t>
        </w:r>
      </w:hyperlink>
      <w:r w:rsidRPr="00AA6EA7">
        <w:rPr>
          <w:rFonts w:ascii="Times New Roman" w:hAnsi="Times New Roman" w:cs="Times New Roman"/>
        </w:rPr>
        <w:t xml:space="preserve"> </w:t>
      </w:r>
    </w:p>
    <w:p w14:paraId="58C430C8" w14:textId="77777777" w:rsidR="00AA6EA7" w:rsidRPr="00AA6EA7" w:rsidRDefault="00AA6EA7" w:rsidP="00AA6EA7">
      <w:pPr>
        <w:spacing w:after="0" w:line="360" w:lineRule="auto"/>
        <w:rPr>
          <w:rFonts w:ascii="Times New Roman" w:hAnsi="Times New Roman" w:cs="Times New Roman"/>
          <w:b/>
        </w:rPr>
      </w:pPr>
      <w:r w:rsidRPr="00AA6EA7">
        <w:rPr>
          <w:rFonts w:ascii="Times New Roman" w:hAnsi="Times New Roman" w:cs="Times New Roman"/>
          <w:b/>
        </w:rPr>
        <w:t>Godziny urzędowania:</w:t>
      </w:r>
    </w:p>
    <w:p w14:paraId="799048EE" w14:textId="77777777" w:rsidR="00AA6EA7" w:rsidRPr="00AA6EA7" w:rsidRDefault="00AA6EA7" w:rsidP="00AA6EA7">
      <w:pPr>
        <w:spacing w:after="0" w:line="360" w:lineRule="auto"/>
        <w:rPr>
          <w:rFonts w:ascii="Times New Roman" w:hAnsi="Times New Roman" w:cs="Times New Roman"/>
        </w:rPr>
      </w:pPr>
      <w:r w:rsidRPr="00AA6EA7">
        <w:rPr>
          <w:rFonts w:ascii="Times New Roman" w:hAnsi="Times New Roman" w:cs="Times New Roman"/>
        </w:rPr>
        <w:t>od poniedziałku do czwartku w godzinach 7:00 – 15:30, w piątek 7:00 – 13:00</w:t>
      </w:r>
    </w:p>
    <w:p w14:paraId="2F4ACF38" w14:textId="77777777" w:rsidR="00AA6EA7" w:rsidRPr="00AA6EA7" w:rsidRDefault="00AA6EA7" w:rsidP="00AA6EA7">
      <w:pPr>
        <w:spacing w:after="0" w:line="360" w:lineRule="auto"/>
        <w:rPr>
          <w:rFonts w:ascii="Times New Roman" w:hAnsi="Times New Roman" w:cs="Times New Roman"/>
          <w:b/>
        </w:rPr>
      </w:pPr>
      <w:r w:rsidRPr="00AA6EA7">
        <w:rPr>
          <w:rFonts w:ascii="Times New Roman" w:hAnsi="Times New Roman" w:cs="Times New Roman"/>
          <w:b/>
        </w:rPr>
        <w:t>Dni robocze:</w:t>
      </w:r>
    </w:p>
    <w:p w14:paraId="63FC5B74" w14:textId="77777777" w:rsidR="00AA6EA7" w:rsidRPr="00AA6EA7" w:rsidRDefault="00AA6EA7" w:rsidP="00AA6EA7">
      <w:pPr>
        <w:spacing w:after="0" w:line="360" w:lineRule="auto"/>
        <w:rPr>
          <w:rFonts w:ascii="Times New Roman" w:hAnsi="Times New Roman" w:cs="Times New Roman"/>
        </w:rPr>
      </w:pPr>
      <w:r w:rsidRPr="00AA6EA7">
        <w:rPr>
          <w:rFonts w:ascii="Times New Roman" w:hAnsi="Times New Roman" w:cs="Times New Roman"/>
        </w:rPr>
        <w:t>Za dni robocze uważa się od poniedziałku do piątku z wyjątkiem: sobót, świąt i dni ustawowo wolnych od pracy.</w:t>
      </w:r>
    </w:p>
    <w:p w14:paraId="634D4F40" w14:textId="77777777" w:rsidR="00AA6EA7" w:rsidRPr="00AA6EA7" w:rsidRDefault="00AA6EA7" w:rsidP="00AA6EA7">
      <w:pPr>
        <w:spacing w:after="0" w:line="360" w:lineRule="auto"/>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AA6EA7" w:rsidRPr="00AA6EA7" w14:paraId="7622A60F" w14:textId="77777777" w:rsidTr="00AA6EA7">
        <w:trPr>
          <w:trHeight w:val="974"/>
        </w:trPr>
        <w:tc>
          <w:tcPr>
            <w:tcW w:w="8549" w:type="dxa"/>
            <w:vAlign w:val="center"/>
          </w:tcPr>
          <w:p w14:paraId="27E6297C" w14:textId="77777777" w:rsidR="00AA6EA7" w:rsidRPr="00AA6EA7" w:rsidRDefault="00AA6EA7" w:rsidP="00AA6EA7">
            <w:pPr>
              <w:spacing w:line="360" w:lineRule="auto"/>
              <w:jc w:val="center"/>
              <w:rPr>
                <w:rFonts w:ascii="Times New Roman" w:hAnsi="Times New Roman" w:cs="Times New Roman"/>
                <w:b/>
              </w:rPr>
            </w:pPr>
            <w:r w:rsidRPr="00AA6EA7">
              <w:rPr>
                <w:rFonts w:ascii="Times New Roman" w:hAnsi="Times New Roman" w:cs="Times New Roman"/>
                <w:b/>
              </w:rPr>
              <w:t>ROZDZIAŁ II</w:t>
            </w:r>
          </w:p>
          <w:p w14:paraId="43D24EB7"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TRYB UDZIELENIA ZAMÓWIENIA</w:t>
            </w:r>
          </w:p>
        </w:tc>
      </w:tr>
    </w:tbl>
    <w:p w14:paraId="2A4976A6" w14:textId="77777777" w:rsidR="00AA6EA7" w:rsidRPr="00B129FD" w:rsidRDefault="00AA6EA7" w:rsidP="00AA6EA7">
      <w:pPr>
        <w:numPr>
          <w:ilvl w:val="0"/>
          <w:numId w:val="8"/>
        </w:numPr>
        <w:spacing w:before="360" w:after="0" w:line="360" w:lineRule="auto"/>
        <w:jc w:val="both"/>
        <w:rPr>
          <w:rFonts w:ascii="Times New Roman" w:hAnsi="Times New Roman" w:cs="Times New Roman"/>
        </w:rPr>
      </w:pPr>
      <w:r w:rsidRPr="00B129FD">
        <w:rPr>
          <w:rFonts w:ascii="Times New Roman" w:hAnsi="Times New Roman" w:cs="Times New Roman"/>
        </w:rPr>
        <w:t xml:space="preserve">Postępowanie prowadzone jest w trybie przetargu nieograniczonego, o którym mowa w art. 129  i następne ustawy z dnia 11 września 2019 r. – Prawo zamówień publicznych (Dz. U. z 2021 r. poz. 1129, z późn. zm.) – zwanej dalej „ustawa </w:t>
      </w:r>
      <w:proofErr w:type="spellStart"/>
      <w:r w:rsidRPr="00B129FD">
        <w:rPr>
          <w:rFonts w:ascii="Times New Roman" w:hAnsi="Times New Roman" w:cs="Times New Roman"/>
        </w:rPr>
        <w:t>Pzp</w:t>
      </w:r>
      <w:proofErr w:type="spellEnd"/>
      <w:r w:rsidRPr="00B129FD">
        <w:rPr>
          <w:rFonts w:ascii="Times New Roman" w:hAnsi="Times New Roman" w:cs="Times New Roman"/>
        </w:rPr>
        <w:t xml:space="preserve">”. </w:t>
      </w:r>
    </w:p>
    <w:p w14:paraId="5F59990B" w14:textId="77777777" w:rsidR="00AA6EA7" w:rsidRPr="00AA6EA7" w:rsidRDefault="00AA6EA7" w:rsidP="00AA6EA7">
      <w:pPr>
        <w:numPr>
          <w:ilvl w:val="0"/>
          <w:numId w:val="8"/>
        </w:numPr>
        <w:spacing w:line="360" w:lineRule="auto"/>
        <w:contextualSpacing/>
        <w:rPr>
          <w:rFonts w:ascii="Times New Roman" w:hAnsi="Times New Roman" w:cs="Times New Roman"/>
        </w:rPr>
      </w:pPr>
      <w:r w:rsidRPr="00AA6EA7">
        <w:rPr>
          <w:rFonts w:ascii="Times New Roman" w:hAnsi="Times New Roman" w:cs="Times New Roman"/>
        </w:rPr>
        <w:t xml:space="preserve">W zakresie nieuregulowanym niniejszą SWZ, zastosowanie mają przepisy ustawy </w:t>
      </w:r>
      <w:proofErr w:type="spellStart"/>
      <w:r w:rsidRPr="00AA6EA7">
        <w:rPr>
          <w:rFonts w:ascii="Times New Roman" w:hAnsi="Times New Roman" w:cs="Times New Roman"/>
        </w:rPr>
        <w:t>Pzp</w:t>
      </w:r>
      <w:proofErr w:type="spellEnd"/>
      <w:r w:rsidRPr="00AA6EA7">
        <w:rPr>
          <w:rFonts w:ascii="Times New Roman" w:hAnsi="Times New Roman" w:cs="Times New Roman"/>
        </w:rPr>
        <w:t xml:space="preserve">, aktów wykonawczych do ustawy </w:t>
      </w:r>
      <w:proofErr w:type="spellStart"/>
      <w:r w:rsidRPr="00AA6EA7">
        <w:rPr>
          <w:rFonts w:ascii="Times New Roman" w:hAnsi="Times New Roman" w:cs="Times New Roman"/>
        </w:rPr>
        <w:t>Pzp</w:t>
      </w:r>
      <w:proofErr w:type="spellEnd"/>
      <w:r w:rsidRPr="00AA6EA7">
        <w:rPr>
          <w:rFonts w:ascii="Times New Roman" w:hAnsi="Times New Roman" w:cs="Times New Roman"/>
        </w:rPr>
        <w:t xml:space="preserve"> oraz ustawy z dnia 23 kwietnia 1964 r. – Kodeks cywilny (Dz. U. z 2020 r. poz. 1740, z późn. zm.). </w:t>
      </w:r>
    </w:p>
    <w:p w14:paraId="0B511391" w14:textId="77777777" w:rsidR="00AA6EA7" w:rsidRPr="00AA6EA7" w:rsidRDefault="00AA6EA7" w:rsidP="00AA6EA7">
      <w:pPr>
        <w:numPr>
          <w:ilvl w:val="0"/>
          <w:numId w:val="8"/>
        </w:numPr>
        <w:spacing w:after="0" w:line="360" w:lineRule="auto"/>
        <w:ind w:right="23"/>
        <w:jc w:val="both"/>
        <w:rPr>
          <w:rFonts w:ascii="Times New Roman" w:eastAsia="Times New Roman" w:hAnsi="Times New Roman" w:cs="Times New Roman"/>
          <w:b/>
          <w:lang w:eastAsia="pl-PL"/>
        </w:rPr>
      </w:pPr>
      <w:r w:rsidRPr="00AA6EA7">
        <w:rPr>
          <w:rFonts w:ascii="Times New Roman" w:eastAsia="Times New Roman" w:hAnsi="Times New Roman" w:cs="Times New Roman"/>
          <w:lang w:val="x-none" w:eastAsia="pl-PL"/>
        </w:rPr>
        <w:t xml:space="preserve">Wartość zamówienia </w:t>
      </w:r>
      <w:r w:rsidRPr="00AA6EA7">
        <w:rPr>
          <w:rFonts w:ascii="Times New Roman" w:eastAsia="Times New Roman" w:hAnsi="Times New Roman" w:cs="Times New Roman"/>
          <w:b/>
          <w:lang w:val="x-none" w:eastAsia="pl-PL"/>
        </w:rPr>
        <w:t>przekracza</w:t>
      </w:r>
      <w:r w:rsidRPr="00AA6EA7">
        <w:rPr>
          <w:rFonts w:ascii="Times New Roman" w:eastAsia="Times New Roman" w:hAnsi="Times New Roman" w:cs="Times New Roman"/>
          <w:lang w:val="x-none" w:eastAsia="pl-PL"/>
        </w:rPr>
        <w:t xml:space="preserve"> równowartość kwoty unijnej ogłoszonej zgodnie z art. 3 ust. 2 ustawy </w:t>
      </w:r>
      <w:proofErr w:type="spellStart"/>
      <w:r w:rsidRPr="00AA6EA7">
        <w:rPr>
          <w:rFonts w:ascii="Times New Roman" w:eastAsia="Times New Roman" w:hAnsi="Times New Roman" w:cs="Times New Roman"/>
          <w:lang w:val="x-none" w:eastAsia="pl-PL"/>
        </w:rPr>
        <w:t>Pzp</w:t>
      </w:r>
      <w:proofErr w:type="spellEnd"/>
      <w:r w:rsidRPr="00AA6EA7">
        <w:rPr>
          <w:rFonts w:ascii="Times New Roman" w:eastAsia="Times New Roman" w:hAnsi="Times New Roman" w:cs="Times New Roman"/>
          <w:lang w:val="x-none" w:eastAsia="pl-PL"/>
        </w:rPr>
        <w:t xml:space="preserve">, </w:t>
      </w:r>
      <w:r w:rsidRPr="00AA6EA7">
        <w:rPr>
          <w:rFonts w:ascii="Times New Roman" w:eastAsia="Times New Roman" w:hAnsi="Times New Roman" w:cs="Times New Roman"/>
          <w:b/>
          <w:lang w:val="x-none" w:eastAsia="pl-PL"/>
        </w:rPr>
        <w:t>tj. kwotę 1</w:t>
      </w:r>
      <w:r w:rsidRPr="00AA6EA7">
        <w:rPr>
          <w:rFonts w:ascii="Times New Roman" w:eastAsia="Times New Roman" w:hAnsi="Times New Roman" w:cs="Times New Roman"/>
          <w:b/>
          <w:lang w:eastAsia="pl-PL"/>
        </w:rPr>
        <w:t>40</w:t>
      </w:r>
      <w:r w:rsidRPr="00AA6EA7">
        <w:rPr>
          <w:rFonts w:ascii="Times New Roman" w:eastAsia="Times New Roman" w:hAnsi="Times New Roman" w:cs="Times New Roman"/>
          <w:b/>
          <w:lang w:val="x-none" w:eastAsia="pl-PL"/>
        </w:rPr>
        <w:t xml:space="preserve"> 000 euro</w:t>
      </w:r>
      <w:r w:rsidRPr="00AA6EA7">
        <w:rPr>
          <w:rFonts w:ascii="Times New Roman" w:eastAsia="Times New Roman" w:hAnsi="Times New Roman" w:cs="Times New Roman"/>
          <w:lang w:val="x-none" w:eastAsia="pl-PL"/>
        </w:rPr>
        <w:t>.</w:t>
      </w:r>
    </w:p>
    <w:p w14:paraId="4068499D" w14:textId="77777777" w:rsidR="00AA6EA7" w:rsidRPr="00AA6EA7" w:rsidRDefault="00AA6EA7" w:rsidP="00AA6EA7">
      <w:pPr>
        <w:numPr>
          <w:ilvl w:val="0"/>
          <w:numId w:val="8"/>
        </w:numPr>
        <w:spacing w:after="0" w:line="360" w:lineRule="auto"/>
        <w:ind w:left="357" w:hanging="357"/>
        <w:jc w:val="both"/>
        <w:rPr>
          <w:rFonts w:ascii="Times New Roman" w:hAnsi="Times New Roman" w:cs="Times New Roman"/>
        </w:rPr>
      </w:pPr>
      <w:r w:rsidRPr="00AA6EA7">
        <w:rPr>
          <w:rFonts w:ascii="Times New Roman" w:hAnsi="Times New Roman" w:cs="Times New Roman"/>
        </w:rPr>
        <w:lastRenderedPageBreak/>
        <w:t xml:space="preserve">Postępowanie oznaczone jest numerem sprawy: </w:t>
      </w:r>
      <w:r w:rsidRPr="00AA6EA7">
        <w:rPr>
          <w:rFonts w:ascii="Times New Roman" w:hAnsi="Times New Roman" w:cs="Times New Roman"/>
          <w:b/>
        </w:rPr>
        <w:t>ZP/35/2022</w:t>
      </w:r>
      <w:r w:rsidRPr="00AA6EA7">
        <w:rPr>
          <w:rFonts w:ascii="Times New Roman" w:hAnsi="Times New Roman" w:cs="Times New Roman"/>
        </w:rPr>
        <w:t>.</w:t>
      </w:r>
    </w:p>
    <w:p w14:paraId="7BDCDEC1" w14:textId="77777777" w:rsidR="00AA6EA7" w:rsidRPr="00AA6EA7" w:rsidRDefault="00AA6EA7" w:rsidP="00AA6EA7">
      <w:pPr>
        <w:numPr>
          <w:ilvl w:val="0"/>
          <w:numId w:val="8"/>
        </w:numPr>
        <w:spacing w:line="360" w:lineRule="auto"/>
        <w:contextualSpacing/>
        <w:rPr>
          <w:rFonts w:ascii="Times New Roman" w:hAnsi="Times New Roman" w:cs="Times New Roman"/>
        </w:rPr>
      </w:pPr>
      <w:r w:rsidRPr="00AA6EA7">
        <w:rPr>
          <w:rFonts w:ascii="Times New Roman" w:hAnsi="Times New Roman" w:cs="Times New Roman"/>
        </w:rPr>
        <w:t xml:space="preserve">Wykonawcy we wszelkich kontaktach z Zamawiającym powinni powoływać się na ten znak. </w:t>
      </w:r>
    </w:p>
    <w:p w14:paraId="08F2CE6C" w14:textId="77777777" w:rsidR="00110C4C" w:rsidRDefault="00AA6EA7" w:rsidP="00AA6EA7">
      <w:pPr>
        <w:numPr>
          <w:ilvl w:val="0"/>
          <w:numId w:val="8"/>
        </w:numPr>
        <w:spacing w:line="360" w:lineRule="auto"/>
        <w:contextualSpacing/>
        <w:rPr>
          <w:rFonts w:ascii="Times New Roman" w:hAnsi="Times New Roman" w:cs="Times New Roman"/>
        </w:rPr>
      </w:pPr>
      <w:r w:rsidRPr="00AA6EA7">
        <w:rPr>
          <w:rFonts w:ascii="Times New Roman" w:hAnsi="Times New Roman" w:cs="Times New Roman"/>
        </w:rPr>
        <w:t xml:space="preserve">Ogłoszenie zostało przekazane do Dziennika Urzędowego Unii Europejskiej w dniu </w:t>
      </w:r>
    </w:p>
    <w:p w14:paraId="635A8055" w14:textId="399F6244" w:rsidR="00AA6EA7" w:rsidRPr="00110C4C" w:rsidRDefault="00110C4C" w:rsidP="00110C4C">
      <w:pPr>
        <w:spacing w:line="360" w:lineRule="auto"/>
        <w:ind w:left="360"/>
        <w:contextualSpacing/>
        <w:rPr>
          <w:rFonts w:ascii="Times New Roman" w:hAnsi="Times New Roman" w:cs="Times New Roman"/>
        </w:rPr>
      </w:pPr>
      <w:r w:rsidRPr="00110C4C">
        <w:rPr>
          <w:rFonts w:ascii="Times New Roman" w:hAnsi="Times New Roman" w:cs="Times New Roman"/>
          <w:b/>
        </w:rPr>
        <w:t xml:space="preserve">03 luty </w:t>
      </w:r>
      <w:r w:rsidR="00AA6EA7" w:rsidRPr="00110C4C">
        <w:rPr>
          <w:rFonts w:ascii="Times New Roman" w:hAnsi="Times New Roman" w:cs="Times New Roman"/>
          <w:b/>
        </w:rPr>
        <w:t>2022 r.</w:t>
      </w:r>
    </w:p>
    <w:p w14:paraId="21FA1E37" w14:textId="13B691DD" w:rsidR="00AA6EA7" w:rsidRPr="00AA6EA7" w:rsidRDefault="00AA6EA7" w:rsidP="00AA6EA7">
      <w:pPr>
        <w:numPr>
          <w:ilvl w:val="0"/>
          <w:numId w:val="8"/>
        </w:numPr>
        <w:spacing w:line="360" w:lineRule="auto"/>
        <w:contextualSpacing/>
        <w:rPr>
          <w:rFonts w:ascii="Times New Roman" w:hAnsi="Times New Roman" w:cs="Times New Roman"/>
        </w:rPr>
      </w:pPr>
      <w:r w:rsidRPr="00AA6EA7">
        <w:rPr>
          <w:rFonts w:ascii="Times New Roman" w:hAnsi="Times New Roman" w:cs="Times New Roman"/>
        </w:rPr>
        <w:t xml:space="preserve">Ogłoszenie o zamówieniu zostało opublikowane w Dzienniku Urzędowym Unii Europejskiej w dniu </w:t>
      </w:r>
      <w:r w:rsidR="00110C4C">
        <w:rPr>
          <w:rFonts w:ascii="Times New Roman" w:hAnsi="Times New Roman" w:cs="Times New Roman"/>
          <w:b/>
        </w:rPr>
        <w:t>08.02</w:t>
      </w:r>
      <w:r w:rsidRPr="00AA6EA7">
        <w:rPr>
          <w:rFonts w:ascii="Times New Roman" w:hAnsi="Times New Roman" w:cs="Times New Roman"/>
          <w:b/>
        </w:rPr>
        <w:t xml:space="preserve"> 2022 r.</w:t>
      </w:r>
      <w:r w:rsidRPr="00AA6EA7">
        <w:rPr>
          <w:rFonts w:ascii="Times New Roman" w:hAnsi="Times New Roman" w:cs="Times New Roman"/>
        </w:rPr>
        <w:t xml:space="preserve"> pod numerem</w:t>
      </w:r>
      <w:r w:rsidRPr="00D420CF">
        <w:rPr>
          <w:rFonts w:ascii="Times New Roman" w:hAnsi="Times New Roman" w:cs="Times New Roman"/>
          <w:b/>
        </w:rPr>
        <w:t xml:space="preserve"> </w:t>
      </w:r>
      <w:r w:rsidR="00D420CF" w:rsidRPr="00D420CF">
        <w:rPr>
          <w:rFonts w:ascii="Times New Roman" w:hAnsi="Times New Roman" w:cs="Times New Roman"/>
          <w:b/>
        </w:rPr>
        <w:t>2022/S 027-068197</w:t>
      </w:r>
    </w:p>
    <w:p w14:paraId="1365D596" w14:textId="77777777" w:rsidR="00AA6EA7" w:rsidRPr="00AA6EA7" w:rsidRDefault="00AA6EA7" w:rsidP="00AA6EA7">
      <w:pPr>
        <w:spacing w:after="0" w:line="360" w:lineRule="auto"/>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AA6EA7" w:rsidRPr="00AA6EA7" w14:paraId="067903D2" w14:textId="77777777" w:rsidTr="00AA6EA7">
        <w:trPr>
          <w:trHeight w:val="974"/>
        </w:trPr>
        <w:tc>
          <w:tcPr>
            <w:tcW w:w="8549" w:type="dxa"/>
            <w:vAlign w:val="center"/>
          </w:tcPr>
          <w:p w14:paraId="44BF9869" w14:textId="77777777" w:rsidR="00AA6EA7" w:rsidRPr="00AA6EA7" w:rsidRDefault="00AA6EA7" w:rsidP="00AA6EA7">
            <w:pPr>
              <w:spacing w:line="360" w:lineRule="auto"/>
              <w:jc w:val="center"/>
              <w:rPr>
                <w:rFonts w:ascii="Times New Roman" w:hAnsi="Times New Roman" w:cs="Times New Roman"/>
                <w:b/>
              </w:rPr>
            </w:pPr>
            <w:r w:rsidRPr="00AA6EA7">
              <w:rPr>
                <w:rFonts w:ascii="Times New Roman" w:hAnsi="Times New Roman" w:cs="Times New Roman"/>
                <w:b/>
              </w:rPr>
              <w:t>ROZDZIAŁ III</w:t>
            </w:r>
          </w:p>
          <w:p w14:paraId="0546C179"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OPIS PRZEDMIOTU ZAMÓWIENIA</w:t>
            </w:r>
          </w:p>
        </w:tc>
      </w:tr>
    </w:tbl>
    <w:p w14:paraId="6B943FFD" w14:textId="77777777" w:rsidR="00AA6EA7" w:rsidRPr="00AA6EA7" w:rsidRDefault="00AA6EA7" w:rsidP="00AA6EA7">
      <w:pPr>
        <w:numPr>
          <w:ilvl w:val="0"/>
          <w:numId w:val="7"/>
        </w:numPr>
        <w:spacing w:after="120" w:line="360" w:lineRule="auto"/>
        <w:ind w:right="-567"/>
        <w:jc w:val="both"/>
        <w:rPr>
          <w:rFonts w:ascii="Times New Roman" w:hAnsi="Times New Roman" w:cs="Times New Roman"/>
          <w:b/>
        </w:rPr>
      </w:pPr>
      <w:r w:rsidRPr="00AA6EA7">
        <w:rPr>
          <w:rFonts w:ascii="Times New Roman" w:hAnsi="Times New Roman" w:cs="Times New Roman"/>
        </w:rPr>
        <w:t xml:space="preserve">Przedmiotem zamówienia jest </w:t>
      </w:r>
      <w:bookmarkStart w:id="1" w:name="_Hlk519235903"/>
      <w:r w:rsidRPr="00AA6EA7">
        <w:rPr>
          <w:rFonts w:ascii="Times New Roman" w:eastAsia="SimSun" w:hAnsi="Times New Roman" w:cs="Times New Roman"/>
          <w:b/>
          <w:bCs/>
          <w:lang w:eastAsia="zh-CN"/>
        </w:rPr>
        <w:t>zakup i dostawa naczyń jednorazowych na 2022 rok</w:t>
      </w:r>
      <w:r w:rsidRPr="00AA6EA7">
        <w:rPr>
          <w:rFonts w:ascii="Times New Roman" w:hAnsi="Times New Roman" w:cs="Times New Roman"/>
          <w:b/>
          <w:bCs/>
        </w:rPr>
        <w:t>.</w:t>
      </w:r>
    </w:p>
    <w:p w14:paraId="3167CFA9" w14:textId="77777777" w:rsidR="00AA6EA7" w:rsidRPr="00AA6EA7" w:rsidRDefault="00AA6EA7" w:rsidP="00AA6EA7">
      <w:pPr>
        <w:numPr>
          <w:ilvl w:val="0"/>
          <w:numId w:val="7"/>
        </w:numPr>
        <w:autoSpaceDE w:val="0"/>
        <w:autoSpaceDN w:val="0"/>
        <w:adjustRightInd w:val="0"/>
        <w:spacing w:before="120" w:after="0" w:line="360" w:lineRule="auto"/>
        <w:jc w:val="both"/>
        <w:rPr>
          <w:rFonts w:ascii="Times New Roman" w:hAnsi="Times New Roman" w:cs="Times New Roman"/>
          <w:lang w:val="x-none" w:eastAsia="x-none"/>
        </w:rPr>
      </w:pPr>
      <w:bookmarkStart w:id="2" w:name="_Hlk90552966"/>
      <w:r w:rsidRPr="00AA6EA7">
        <w:rPr>
          <w:rFonts w:ascii="Times New Roman" w:hAnsi="Times New Roman" w:cs="Times New Roman"/>
          <w:lang w:val="x-none" w:eastAsia="x-none"/>
        </w:rPr>
        <w:t>Kody i nazwy opisujące przedmiot zamówienia (CPV):</w:t>
      </w:r>
    </w:p>
    <w:p w14:paraId="76965EE2" w14:textId="77777777" w:rsidR="00AA6EA7" w:rsidRPr="00AA6EA7" w:rsidRDefault="00AA6EA7" w:rsidP="00AA6EA7">
      <w:pPr>
        <w:numPr>
          <w:ilvl w:val="0"/>
          <w:numId w:val="7"/>
        </w:numPr>
        <w:spacing w:after="0" w:line="360" w:lineRule="auto"/>
        <w:ind w:right="-569"/>
        <w:jc w:val="both"/>
        <w:rPr>
          <w:rFonts w:ascii="Times New Roman" w:hAnsi="Times New Roman" w:cs="Times New Roman"/>
          <w:b/>
        </w:rPr>
      </w:pPr>
      <w:r w:rsidRPr="00AA6EA7">
        <w:rPr>
          <w:rFonts w:ascii="Times New Roman" w:hAnsi="Times New Roman" w:cs="Times New Roman"/>
          <w:b/>
        </w:rPr>
        <w:t>39222100-5 –  Artykuły cateringowe jednorazowe;</w:t>
      </w:r>
      <w:bookmarkEnd w:id="1"/>
      <w:bookmarkEnd w:id="2"/>
    </w:p>
    <w:p w14:paraId="01C2F1CD" w14:textId="77777777" w:rsidR="00AA6EA7" w:rsidRPr="00E36563" w:rsidRDefault="00AA6EA7" w:rsidP="00AA6EA7">
      <w:pPr>
        <w:numPr>
          <w:ilvl w:val="0"/>
          <w:numId w:val="7"/>
        </w:numPr>
        <w:spacing w:after="0" w:line="360" w:lineRule="auto"/>
        <w:jc w:val="both"/>
        <w:rPr>
          <w:rFonts w:ascii="Times New Roman" w:hAnsi="Times New Roman" w:cs="Times New Roman"/>
          <w:b/>
        </w:rPr>
      </w:pPr>
      <w:r w:rsidRPr="00E36563">
        <w:rPr>
          <w:rFonts w:ascii="Times New Roman" w:hAnsi="Times New Roman" w:cs="Times New Roman"/>
        </w:rPr>
        <w:t>Szczegółowy opis przedmiotu zamówienia – zawarto w</w:t>
      </w:r>
      <w:r w:rsidR="00E36563" w:rsidRPr="00E36563">
        <w:rPr>
          <w:rFonts w:ascii="Times New Roman" w:hAnsi="Times New Roman" w:cs="Times New Roman"/>
          <w:b/>
        </w:rPr>
        <w:t xml:space="preserve"> załączniku nr 4 do P</w:t>
      </w:r>
      <w:r w:rsidRPr="00E36563">
        <w:rPr>
          <w:rFonts w:ascii="Times New Roman" w:hAnsi="Times New Roman" w:cs="Times New Roman"/>
          <w:b/>
        </w:rPr>
        <w:t>rojektu Umowy</w:t>
      </w:r>
      <w:r w:rsidR="00E36563" w:rsidRPr="00E36563">
        <w:rPr>
          <w:rFonts w:ascii="Times New Roman" w:hAnsi="Times New Roman" w:cs="Times New Roman"/>
          <w:b/>
        </w:rPr>
        <w:t xml:space="preserve"> stanowiącego Załącznik nr 5 do SWZ</w:t>
      </w:r>
      <w:r w:rsidR="00D91F35">
        <w:rPr>
          <w:rFonts w:ascii="Times New Roman" w:hAnsi="Times New Roman" w:cs="Times New Roman"/>
          <w:b/>
        </w:rPr>
        <w:t xml:space="preserve"> </w:t>
      </w:r>
      <w:r w:rsidR="00D91F35" w:rsidRPr="00D91F35">
        <w:rPr>
          <w:rFonts w:ascii="Times New Roman" w:hAnsi="Times New Roman" w:cs="Times New Roman"/>
        </w:rPr>
        <w:t>(plik PDF)</w:t>
      </w:r>
      <w:r w:rsidRPr="00D91F35">
        <w:rPr>
          <w:rFonts w:ascii="Times New Roman" w:hAnsi="Times New Roman" w:cs="Times New Roman"/>
        </w:rPr>
        <w:t>.</w:t>
      </w:r>
    </w:p>
    <w:p w14:paraId="2EC2F5F4" w14:textId="77777777" w:rsidR="00AA6EA7" w:rsidRPr="00E36563" w:rsidRDefault="00AA6EA7" w:rsidP="00AA6EA7">
      <w:pPr>
        <w:numPr>
          <w:ilvl w:val="0"/>
          <w:numId w:val="7"/>
        </w:numPr>
        <w:spacing w:line="360" w:lineRule="auto"/>
        <w:contextualSpacing/>
        <w:rPr>
          <w:rFonts w:ascii="Times New Roman" w:hAnsi="Times New Roman" w:cs="Times New Roman"/>
          <w:b/>
        </w:rPr>
      </w:pPr>
      <w:r w:rsidRPr="00E36563">
        <w:rPr>
          <w:rFonts w:ascii="Times New Roman" w:hAnsi="Times New Roman" w:cs="Times New Roman"/>
          <w:b/>
        </w:rPr>
        <w:t>Szczegółowy wykaz ilości przedmiotu zamówienia został zawarty w Załączniku nr 2 do SWZ – Formularz cenowy.</w:t>
      </w:r>
    </w:p>
    <w:p w14:paraId="08625921" w14:textId="77777777" w:rsidR="00AA6EA7" w:rsidRPr="00AA6EA7" w:rsidRDefault="00AA6EA7" w:rsidP="00AA6EA7">
      <w:pPr>
        <w:numPr>
          <w:ilvl w:val="0"/>
          <w:numId w:val="7"/>
        </w:numPr>
        <w:spacing w:after="0" w:line="360" w:lineRule="auto"/>
        <w:jc w:val="both"/>
        <w:rPr>
          <w:rFonts w:ascii="Times New Roman" w:hAnsi="Times New Roman" w:cs="Times New Roman"/>
          <w:b/>
        </w:rPr>
      </w:pPr>
      <w:r w:rsidRPr="00AA6EA7">
        <w:rPr>
          <w:rFonts w:ascii="Times New Roman" w:hAnsi="Times New Roman" w:cs="Times New Roman"/>
          <w:lang w:eastAsia="x-none"/>
        </w:rPr>
        <w:t xml:space="preserve">Wykonawca dostarczy przedmiot umowy z należytą starannością i dokładnością.  </w:t>
      </w:r>
    </w:p>
    <w:p w14:paraId="4001F60B" w14:textId="77777777" w:rsidR="00AA6EA7" w:rsidRPr="00AA6EA7" w:rsidRDefault="00AA6EA7" w:rsidP="00AA6EA7">
      <w:pPr>
        <w:numPr>
          <w:ilvl w:val="0"/>
          <w:numId w:val="7"/>
        </w:numPr>
        <w:spacing w:after="0" w:line="360" w:lineRule="auto"/>
        <w:jc w:val="both"/>
        <w:rPr>
          <w:rFonts w:ascii="Times New Roman" w:hAnsi="Times New Roman" w:cs="Times New Roman"/>
          <w:b/>
        </w:rPr>
      </w:pPr>
      <w:r w:rsidRPr="00AA6EA7">
        <w:rPr>
          <w:rFonts w:ascii="Times New Roman" w:hAnsi="Times New Roman" w:cs="Times New Roman"/>
          <w:b/>
        </w:rPr>
        <w:t>Zamawiający nie dopuszcza składania ofert częściowych.</w:t>
      </w:r>
    </w:p>
    <w:p w14:paraId="2648E089" w14:textId="77777777" w:rsidR="00AA6EA7" w:rsidRPr="00E36563" w:rsidRDefault="00AA6EA7" w:rsidP="00AA6EA7">
      <w:pPr>
        <w:numPr>
          <w:ilvl w:val="0"/>
          <w:numId w:val="7"/>
        </w:numPr>
        <w:spacing w:after="0" w:line="360" w:lineRule="auto"/>
        <w:jc w:val="both"/>
        <w:rPr>
          <w:rFonts w:ascii="Times New Roman" w:hAnsi="Times New Roman" w:cs="Times New Roman"/>
        </w:rPr>
      </w:pPr>
      <w:r w:rsidRPr="00E36563">
        <w:rPr>
          <w:rFonts w:ascii="Times New Roman" w:hAnsi="Times New Roman" w:cs="Times New Roman"/>
        </w:rPr>
        <w:t xml:space="preserve">Wykonawca zobowiązany jest zrealizować zamówienie na warunkach i zasadach określonych w projekcie umowy, stanowiącym załącznik nr </w:t>
      </w:r>
      <w:r w:rsidRPr="00E36563">
        <w:rPr>
          <w:rFonts w:ascii="Times New Roman" w:hAnsi="Times New Roman" w:cs="Times New Roman"/>
          <w:b/>
        </w:rPr>
        <w:t>5 do SWZ.</w:t>
      </w:r>
    </w:p>
    <w:p w14:paraId="54DAA7C2" w14:textId="77777777" w:rsidR="00AA6EA7" w:rsidRDefault="00AA6EA7" w:rsidP="00AA6EA7">
      <w:pPr>
        <w:numPr>
          <w:ilvl w:val="0"/>
          <w:numId w:val="7"/>
        </w:numPr>
        <w:spacing w:line="360" w:lineRule="auto"/>
        <w:contextualSpacing/>
        <w:rPr>
          <w:rFonts w:ascii="Times New Roman" w:hAnsi="Times New Roman" w:cs="Times New Roman"/>
          <w:b/>
        </w:rPr>
      </w:pPr>
      <w:r w:rsidRPr="00AA6EA7">
        <w:rPr>
          <w:rFonts w:ascii="Times New Roman" w:hAnsi="Times New Roman" w:cs="Times New Roman"/>
          <w:b/>
        </w:rPr>
        <w:t>Zamówienia opcjonalne:</w:t>
      </w:r>
    </w:p>
    <w:p w14:paraId="59B1C9B3" w14:textId="77777777" w:rsidR="00DE5D04" w:rsidRPr="00D46EE9" w:rsidRDefault="00DE5D04" w:rsidP="00DE5D04">
      <w:pPr>
        <w:pStyle w:val="Akapitzlist"/>
        <w:numPr>
          <w:ilvl w:val="3"/>
          <w:numId w:val="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Zamawiający przewiduje realizację zamówienia określonego w zamówieniu podstawowym oraz przewiduje możliwość skorzystania z prawa opcji maksymalnie do 100% wartości zamówienia podstawowego. Zamówienie określone w zamówieniu opcjonalnym realizowane będzie przez Wykonawcę, z którym zostanie zawarta umowa na zamówienie podstawowe według cen jednostkowych określonych w zamówieniu podstawowym.</w:t>
      </w:r>
    </w:p>
    <w:p w14:paraId="1493B6F7" w14:textId="77777777" w:rsidR="00DE5D04" w:rsidRPr="00D46EE9" w:rsidRDefault="00DE5D04" w:rsidP="00DE5D04">
      <w:pPr>
        <w:pStyle w:val="Akapitzlist"/>
        <w:numPr>
          <w:ilvl w:val="3"/>
          <w:numId w:val="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Zamawiający powiadomi Wykonawcę w jakim zakresie zostanie on zobowiązany wykonać zamówienie określone w zamówieniu opcjonalnym.</w:t>
      </w:r>
    </w:p>
    <w:p w14:paraId="01DEDA88" w14:textId="00C33FDA" w:rsidR="00DE5D04" w:rsidRPr="00D46EE9" w:rsidRDefault="00DE5D04" w:rsidP="00DE5D04">
      <w:pPr>
        <w:pStyle w:val="Akapitzlist"/>
        <w:numPr>
          <w:ilvl w:val="3"/>
          <w:numId w:val="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Skorzystanie z prawa opcji będzie miało zastosowanie w ramach zawartej umowy na zamówienie podstawowe w wypadkach konieczności</w:t>
      </w:r>
      <w:r w:rsidRPr="00D46EE9">
        <w:rPr>
          <w:rFonts w:ascii="Times New Roman" w:eastAsia="Times New Roman" w:hAnsi="Times New Roman" w:cs="Times New Roman"/>
          <w:color w:val="000000"/>
          <w:lang w:eastAsia="pl-PL"/>
        </w:rPr>
        <w:t xml:space="preserve"> </w:t>
      </w:r>
      <w:r w:rsidRPr="00D46EE9">
        <w:rPr>
          <w:rFonts w:ascii="Times New Roman" w:eastAsia="Times New Roman" w:hAnsi="Times New Roman" w:cs="Times New Roman"/>
          <w:color w:val="000000"/>
          <w:lang w:val="x-none" w:eastAsia="pl-PL"/>
        </w:rPr>
        <w:t xml:space="preserve">zapewnienia ciągłości zaopatrywania osób żywionych. Wykonawca zostanie poinformowany o powyższym na piśmie z co najmniej </w:t>
      </w:r>
      <w:r w:rsidRPr="00D46EE9">
        <w:rPr>
          <w:rFonts w:ascii="Times New Roman" w:eastAsia="Times New Roman" w:hAnsi="Times New Roman" w:cs="Times New Roman"/>
          <w:color w:val="000000"/>
          <w:lang w:eastAsia="pl-PL"/>
        </w:rPr>
        <w:t xml:space="preserve">1 </w:t>
      </w:r>
      <w:r>
        <w:rPr>
          <w:rFonts w:ascii="Times New Roman" w:eastAsia="Times New Roman" w:hAnsi="Times New Roman" w:cs="Times New Roman"/>
          <w:color w:val="000000"/>
          <w:lang w:val="x-none" w:eastAsia="pl-PL"/>
        </w:rPr>
        <w:t>- tygodniowym wyprzedzeniem</w:t>
      </w:r>
      <w:r>
        <w:rPr>
          <w:rFonts w:ascii="Times New Roman" w:eastAsia="Times New Roman" w:hAnsi="Times New Roman" w:cs="Times New Roman"/>
          <w:color w:val="000000"/>
          <w:lang w:eastAsia="pl-PL"/>
        </w:rPr>
        <w:t xml:space="preserve">. </w:t>
      </w:r>
    </w:p>
    <w:p w14:paraId="5D723ABE" w14:textId="74AD68F1" w:rsidR="00DE5D04" w:rsidRPr="00D46EE9" w:rsidRDefault="00DE5D04" w:rsidP="00DE5D04">
      <w:pPr>
        <w:pStyle w:val="Akapitzlist"/>
        <w:numPr>
          <w:ilvl w:val="3"/>
          <w:numId w:val="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Zasady dotyczące realizacji przedmiotu umowy objętego prawem opcji będą takie same jak te, które obowiązują przy realizacji podstawowego przedmiotu umowy</w:t>
      </w:r>
      <w:r w:rsidR="00043427">
        <w:rPr>
          <w:rFonts w:ascii="Times New Roman" w:eastAsia="Times New Roman" w:hAnsi="Times New Roman" w:cs="Times New Roman"/>
          <w:color w:val="000000"/>
          <w:lang w:eastAsia="pl-PL"/>
        </w:rPr>
        <w:t>, na podstawie złożonego zamówienia przez Zamawiającego</w:t>
      </w:r>
      <w:r w:rsidRPr="00D46EE9">
        <w:rPr>
          <w:rFonts w:ascii="Times New Roman" w:eastAsia="Times New Roman" w:hAnsi="Times New Roman" w:cs="Times New Roman"/>
          <w:color w:val="000000"/>
          <w:lang w:val="x-none" w:eastAsia="pl-PL"/>
        </w:rPr>
        <w:t>.</w:t>
      </w:r>
    </w:p>
    <w:p w14:paraId="024472BB" w14:textId="77777777" w:rsidR="00DE5D04" w:rsidRPr="00D46EE9" w:rsidRDefault="00DE5D04" w:rsidP="00DE5D04">
      <w:pPr>
        <w:pStyle w:val="Akapitzlist"/>
        <w:numPr>
          <w:ilvl w:val="3"/>
          <w:numId w:val="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lastRenderedPageBreak/>
        <w:t xml:space="preserve">Skorzystanie przez Zamawiającego z prawa opcji jest uprawnieniem Zamawiającego, </w:t>
      </w:r>
      <w:r w:rsidRPr="00D46EE9">
        <w:rPr>
          <w:rFonts w:ascii="Times New Roman" w:eastAsia="Times New Roman" w:hAnsi="Times New Roman" w:cs="Times New Roman"/>
          <w:color w:val="000000"/>
          <w:lang w:val="x-none" w:eastAsia="pl-PL"/>
        </w:rPr>
        <w:br/>
        <w:t>z którego skorzystanie rodzi po stronie Wykonawcy obowiązek realizacji zamówienia opcjonalnego.</w:t>
      </w:r>
      <w:r w:rsidRPr="00D46EE9">
        <w:rPr>
          <w:rFonts w:ascii="Times New Roman" w:eastAsia="Times New Roman" w:hAnsi="Times New Roman" w:cs="Times New Roman"/>
          <w:snapToGrid w:val="0"/>
          <w:color w:val="000000"/>
          <w:lang w:val="x-none" w:eastAsia="pl-PL"/>
        </w:rPr>
        <w:t xml:space="preserve"> W przypadku nie skorzystania przez Zamawiającego z prawa opcji Wykonawcy nie przysługują żadne roszczenia z tego tytułu.</w:t>
      </w:r>
      <w:r w:rsidRPr="00D46EE9">
        <w:rPr>
          <w:rFonts w:ascii="Times New Roman" w:eastAsia="Times New Roman" w:hAnsi="Times New Roman" w:cs="Times New Roman"/>
          <w:color w:val="000000"/>
          <w:lang w:val="x-none" w:eastAsia="pl-PL"/>
        </w:rPr>
        <w:t xml:space="preserve"> </w:t>
      </w:r>
    </w:p>
    <w:p w14:paraId="16F2230A" w14:textId="77777777" w:rsidR="00DE5D04" w:rsidRPr="009B5ADC" w:rsidRDefault="00DE5D04" w:rsidP="00DE5D04">
      <w:pPr>
        <w:pStyle w:val="Akapitzlist"/>
        <w:numPr>
          <w:ilvl w:val="3"/>
          <w:numId w:val="7"/>
        </w:numPr>
        <w:autoSpaceDE w:val="0"/>
        <w:autoSpaceDN w:val="0"/>
        <w:adjustRightInd w:val="0"/>
        <w:spacing w:after="0" w:line="360" w:lineRule="auto"/>
        <w:jc w:val="both"/>
        <w:rPr>
          <w:rFonts w:ascii="Times New Roman" w:eastAsia="Times New Roman" w:hAnsi="Times New Roman" w:cs="Times New Roman"/>
          <w:b/>
          <w:bCs/>
          <w:color w:val="000000"/>
          <w:lang w:eastAsia="pl-PL"/>
        </w:rPr>
      </w:pPr>
      <w:r w:rsidRPr="00D46EE9">
        <w:rPr>
          <w:rFonts w:ascii="Times New Roman" w:eastAsia="Times New Roman" w:hAnsi="Times New Roman" w:cs="Times New Roman"/>
          <w:snapToGrid w:val="0"/>
          <w:color w:val="000000"/>
          <w:lang w:val="x-none" w:eastAsia="pl-PL"/>
        </w:rPr>
        <w:t>Skorzystanie z prawa opcji nie stanowi zmiany umowy ani nie wymaga podpisania dodatkowej umowy.</w:t>
      </w:r>
    </w:p>
    <w:p w14:paraId="6F60EDFA" w14:textId="77777777" w:rsidR="001E63A7" w:rsidRPr="001E63A7" w:rsidRDefault="001E63A7" w:rsidP="00DE5D04">
      <w:pPr>
        <w:spacing w:after="0" w:line="240" w:lineRule="auto"/>
        <w:rPr>
          <w:rFonts w:ascii="Times New Roman" w:eastAsia="Times New Roman" w:hAnsi="Times New Roman" w:cs="Times New Roman"/>
          <w:bCs/>
          <w:lang w:eastAsia="x-non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9"/>
      </w:tblGrid>
      <w:tr w:rsidR="005B410A" w:rsidRPr="001E63A7" w14:paraId="051A36F4" w14:textId="77777777" w:rsidTr="00B129FD">
        <w:trPr>
          <w:trHeight w:val="782"/>
        </w:trPr>
        <w:tc>
          <w:tcPr>
            <w:tcW w:w="7999" w:type="dxa"/>
            <w:vAlign w:val="center"/>
          </w:tcPr>
          <w:p w14:paraId="74969471" w14:textId="77777777" w:rsidR="001E63A7" w:rsidRPr="001E63A7" w:rsidRDefault="001E63A7" w:rsidP="001E63A7">
            <w:pPr>
              <w:spacing w:after="0"/>
              <w:jc w:val="center"/>
              <w:outlineLvl w:val="0"/>
              <w:rPr>
                <w:rFonts w:ascii="Times New Roman" w:eastAsia="Times New Roman" w:hAnsi="Times New Roman" w:cs="Times New Roman"/>
                <w:b/>
                <w:color w:val="000000" w:themeColor="text1"/>
                <w:lang w:val="x-none" w:eastAsia="x-none"/>
              </w:rPr>
            </w:pPr>
            <w:r w:rsidRPr="001E63A7">
              <w:rPr>
                <w:rFonts w:ascii="Times New Roman" w:eastAsia="Times New Roman" w:hAnsi="Times New Roman" w:cs="Times New Roman"/>
                <w:b/>
                <w:color w:val="000000" w:themeColor="text1"/>
                <w:lang w:val="x-none" w:eastAsia="x-none"/>
              </w:rPr>
              <w:t>ROZDZIAŁ IV</w:t>
            </w:r>
          </w:p>
          <w:p w14:paraId="4FC9A05F" w14:textId="77777777" w:rsidR="001E63A7" w:rsidRPr="001E63A7" w:rsidRDefault="001E63A7" w:rsidP="001E63A7">
            <w:pPr>
              <w:spacing w:after="0"/>
              <w:jc w:val="center"/>
              <w:outlineLvl w:val="0"/>
              <w:rPr>
                <w:rFonts w:ascii="Times New Roman" w:eastAsia="Times New Roman" w:hAnsi="Times New Roman" w:cs="Times New Roman"/>
                <w:b/>
                <w:color w:val="FF0000"/>
                <w:lang w:eastAsia="x-none"/>
              </w:rPr>
            </w:pPr>
            <w:r w:rsidRPr="001E63A7">
              <w:rPr>
                <w:rFonts w:ascii="Times New Roman" w:eastAsia="Times New Roman" w:hAnsi="Times New Roman" w:cs="Times New Roman"/>
                <w:b/>
                <w:color w:val="000000" w:themeColor="text1"/>
                <w:lang w:eastAsia="x-none"/>
              </w:rPr>
              <w:t>PRZEDMIOTOWE ŚRODKI DOWODOWE</w:t>
            </w:r>
          </w:p>
        </w:tc>
      </w:tr>
    </w:tbl>
    <w:p w14:paraId="59BAEB55" w14:textId="77777777" w:rsidR="001E63A7" w:rsidRPr="001E63A7" w:rsidRDefault="001E63A7" w:rsidP="001E63A7">
      <w:pPr>
        <w:spacing w:after="0" w:line="240" w:lineRule="auto"/>
        <w:ind w:left="360"/>
        <w:rPr>
          <w:rFonts w:ascii="Times New Roman" w:eastAsia="Times New Roman" w:hAnsi="Times New Roman" w:cs="Times New Roman"/>
          <w:bCs/>
          <w:color w:val="FF0000"/>
          <w:lang w:val="x-none" w:eastAsia="x-none"/>
        </w:rPr>
      </w:pPr>
    </w:p>
    <w:p w14:paraId="72E2FAA9" w14:textId="77777777" w:rsidR="00A461D0" w:rsidRPr="00B129FD" w:rsidRDefault="00A461D0" w:rsidP="00B129FD">
      <w:pPr>
        <w:pStyle w:val="Akapitzlist"/>
        <w:numPr>
          <w:ilvl w:val="0"/>
          <w:numId w:val="69"/>
        </w:numPr>
        <w:autoSpaceDE w:val="0"/>
        <w:autoSpaceDN w:val="0"/>
        <w:adjustRightInd w:val="0"/>
        <w:spacing w:after="0" w:line="360" w:lineRule="auto"/>
        <w:jc w:val="both"/>
        <w:rPr>
          <w:rFonts w:ascii="Times New Roman" w:eastAsia="SimSun" w:hAnsi="Times New Roman" w:cs="Times New Roman"/>
          <w:b/>
          <w:lang w:eastAsia="zh-CN"/>
        </w:rPr>
      </w:pPr>
      <w:r w:rsidRPr="00B129FD">
        <w:rPr>
          <w:rFonts w:ascii="Times New Roman" w:eastAsia="SimSun" w:hAnsi="Times New Roman" w:cs="Times New Roman"/>
          <w:b/>
          <w:lang w:eastAsia="zh-CN"/>
        </w:rPr>
        <w:t>Wymagania jakim ma odpowiadać przedmiot zamówienia:</w:t>
      </w:r>
    </w:p>
    <w:p w14:paraId="08B71CFC" w14:textId="0E379998" w:rsidR="001E63A7" w:rsidRPr="00E36563" w:rsidRDefault="00A461D0" w:rsidP="00E36563">
      <w:pPr>
        <w:spacing w:after="0" w:line="360" w:lineRule="auto"/>
        <w:ind w:left="360"/>
        <w:jc w:val="both"/>
        <w:rPr>
          <w:rFonts w:ascii="Times New Roman" w:eastAsia="Times New Roman" w:hAnsi="Times New Roman" w:cs="Times New Roman"/>
          <w:bCs/>
          <w:color w:val="000000"/>
          <w:lang w:eastAsia="pl-PL"/>
        </w:rPr>
      </w:pPr>
      <w:r w:rsidRPr="00B129FD">
        <w:rPr>
          <w:rFonts w:ascii="Times New Roman" w:eastAsia="Times New Roman" w:hAnsi="Times New Roman" w:cs="Times New Roman"/>
          <w:bCs/>
          <w:color w:val="000000"/>
          <w:lang w:eastAsia="pl-PL"/>
        </w:rPr>
        <w:t>Oświadczenie Wykonawcy, że oferowane produkty odpowiadają specyfikacjom technicznym –    wymaganiom ok</w:t>
      </w:r>
      <w:r w:rsidR="00E36563">
        <w:rPr>
          <w:rFonts w:ascii="Times New Roman" w:eastAsia="Times New Roman" w:hAnsi="Times New Roman" w:cs="Times New Roman"/>
          <w:bCs/>
          <w:color w:val="000000"/>
          <w:lang w:eastAsia="pl-PL"/>
        </w:rPr>
        <w:t xml:space="preserve">reślonym przez Zamawiającego w </w:t>
      </w:r>
      <w:r w:rsidR="00E36563" w:rsidRPr="00E36563">
        <w:rPr>
          <w:rFonts w:ascii="Times New Roman" w:eastAsia="Times New Roman" w:hAnsi="Times New Roman" w:cs="Times New Roman"/>
          <w:b/>
          <w:bCs/>
          <w:lang w:eastAsia="pl-PL"/>
        </w:rPr>
        <w:t>Opisie Przedmiotu Zamówienia</w:t>
      </w:r>
      <w:r w:rsidR="00E36563" w:rsidRPr="00E36563">
        <w:rPr>
          <w:rFonts w:ascii="Times New Roman" w:eastAsia="Times New Roman" w:hAnsi="Times New Roman" w:cs="Times New Roman"/>
          <w:bCs/>
          <w:lang w:eastAsia="pl-PL"/>
        </w:rPr>
        <w:t xml:space="preserve"> (Z</w:t>
      </w:r>
      <w:r w:rsidRPr="00E36563">
        <w:rPr>
          <w:rFonts w:ascii="Times New Roman" w:eastAsia="Times New Roman" w:hAnsi="Times New Roman" w:cs="Times New Roman"/>
          <w:bCs/>
          <w:lang w:eastAsia="pl-PL"/>
        </w:rPr>
        <w:t>ałączni</w:t>
      </w:r>
      <w:r w:rsidR="00E36563" w:rsidRPr="00E36563">
        <w:rPr>
          <w:rFonts w:ascii="Times New Roman" w:eastAsia="Times New Roman" w:hAnsi="Times New Roman" w:cs="Times New Roman"/>
          <w:bCs/>
          <w:lang w:eastAsia="pl-PL"/>
        </w:rPr>
        <w:t>k numer 4 do Umowy stanowiącej Z</w:t>
      </w:r>
      <w:r w:rsidRPr="00E36563">
        <w:rPr>
          <w:rFonts w:ascii="Times New Roman" w:eastAsia="Times New Roman" w:hAnsi="Times New Roman" w:cs="Times New Roman"/>
          <w:bCs/>
          <w:lang w:eastAsia="pl-PL"/>
        </w:rPr>
        <w:t>ałącznik numer 5 do SWZ).</w:t>
      </w:r>
    </w:p>
    <w:p w14:paraId="73DF9F20" w14:textId="77777777" w:rsidR="001E63A7" w:rsidRPr="00666FC2" w:rsidRDefault="00A461D0" w:rsidP="00E36563">
      <w:pPr>
        <w:pStyle w:val="Akapitzlist"/>
        <w:numPr>
          <w:ilvl w:val="0"/>
          <w:numId w:val="69"/>
        </w:numPr>
        <w:tabs>
          <w:tab w:val="left" w:pos="851"/>
        </w:tabs>
        <w:spacing w:after="120" w:line="360" w:lineRule="auto"/>
        <w:jc w:val="both"/>
        <w:rPr>
          <w:rFonts w:ascii="Times New Roman" w:eastAsia="Times New Roman" w:hAnsi="Times New Roman" w:cs="Times New Roman"/>
          <w:bCs/>
          <w:color w:val="000000" w:themeColor="text1"/>
          <w:lang w:eastAsia="x-none"/>
        </w:rPr>
      </w:pPr>
      <w:r w:rsidRPr="00B129FD">
        <w:rPr>
          <w:rFonts w:ascii="Times New Roman" w:eastAsia="Times New Roman" w:hAnsi="Times New Roman" w:cs="Times New Roman"/>
          <w:bCs/>
          <w:color w:val="000000" w:themeColor="text1"/>
          <w:lang w:eastAsia="x-none"/>
        </w:rPr>
        <w:t>Jeże</w:t>
      </w:r>
      <w:r w:rsidR="001E63A7" w:rsidRPr="00B129FD">
        <w:rPr>
          <w:rFonts w:ascii="Times New Roman" w:eastAsia="Times New Roman" w:hAnsi="Times New Roman" w:cs="Times New Roman"/>
          <w:bCs/>
          <w:color w:val="000000" w:themeColor="text1"/>
          <w:lang w:eastAsia="x-none"/>
        </w:rPr>
        <w:t xml:space="preserve">li </w:t>
      </w:r>
      <w:r w:rsidR="001E63A7" w:rsidRPr="00B129FD">
        <w:rPr>
          <w:rFonts w:ascii="Times New Roman" w:eastAsia="Times New Roman" w:hAnsi="Times New Roman" w:cs="Times New Roman"/>
          <w:color w:val="000000" w:themeColor="text1"/>
          <w:lang w:eastAsia="pl-PL"/>
        </w:rPr>
        <w:t>wykonawca nie złoży wraz z ofertą przedmiotowych środków dowodowych lub złożone przedmiotowe środki dowodowe będą niekompletne, Zamawiający wezwie do ich złożenia lub uzupełnienia w wyznaczonym terminie.</w:t>
      </w:r>
    </w:p>
    <w:p w14:paraId="64E87593" w14:textId="77777777" w:rsidR="00666FC2" w:rsidRPr="00E36563" w:rsidRDefault="00666FC2" w:rsidP="00666FC2">
      <w:pPr>
        <w:pStyle w:val="Akapitzlist"/>
        <w:tabs>
          <w:tab w:val="left" w:pos="851"/>
        </w:tabs>
        <w:spacing w:after="120" w:line="360" w:lineRule="auto"/>
        <w:ind w:left="360"/>
        <w:jc w:val="both"/>
        <w:rPr>
          <w:rFonts w:ascii="Times New Roman" w:eastAsia="Times New Roman" w:hAnsi="Times New Roman" w:cs="Times New Roman"/>
          <w:bCs/>
          <w:color w:val="000000" w:themeColor="text1"/>
          <w:lang w:eastAsia="x-none"/>
        </w:rPr>
      </w:pPr>
    </w:p>
    <w:tbl>
      <w:tblPr>
        <w:tblStyle w:val="Tabela-Siatka"/>
        <w:tblW w:w="0" w:type="auto"/>
        <w:tblInd w:w="94" w:type="dxa"/>
        <w:tblLook w:val="04A0" w:firstRow="1" w:lastRow="0" w:firstColumn="1" w:lastColumn="0" w:noHBand="0" w:noVBand="1"/>
      </w:tblPr>
      <w:tblGrid>
        <w:gridCol w:w="8549"/>
      </w:tblGrid>
      <w:tr w:rsidR="00AA6EA7" w:rsidRPr="00AA6EA7" w14:paraId="2C20E531" w14:textId="77777777" w:rsidTr="00AA6EA7">
        <w:trPr>
          <w:trHeight w:val="974"/>
        </w:trPr>
        <w:tc>
          <w:tcPr>
            <w:tcW w:w="8549" w:type="dxa"/>
            <w:vAlign w:val="center"/>
          </w:tcPr>
          <w:p w14:paraId="44F3786C" w14:textId="77777777" w:rsidR="00AA6EA7" w:rsidRPr="00AA6EA7" w:rsidRDefault="00A461D0" w:rsidP="00AA6EA7">
            <w:pPr>
              <w:spacing w:line="360" w:lineRule="auto"/>
              <w:jc w:val="center"/>
              <w:rPr>
                <w:rFonts w:ascii="Times New Roman" w:hAnsi="Times New Roman" w:cs="Times New Roman"/>
                <w:b/>
              </w:rPr>
            </w:pPr>
            <w:r>
              <w:rPr>
                <w:rFonts w:ascii="Times New Roman" w:hAnsi="Times New Roman" w:cs="Times New Roman"/>
                <w:b/>
              </w:rPr>
              <w:t xml:space="preserve">ROZDZIAŁ </w:t>
            </w:r>
            <w:r w:rsidR="00AA6EA7" w:rsidRPr="00AA6EA7">
              <w:rPr>
                <w:rFonts w:ascii="Times New Roman" w:hAnsi="Times New Roman" w:cs="Times New Roman"/>
                <w:b/>
              </w:rPr>
              <w:t>V</w:t>
            </w:r>
          </w:p>
          <w:p w14:paraId="4B5F8FEA"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TERMIN I MIEJSCE WYKONANIA ZAMÓWIENIA</w:t>
            </w:r>
          </w:p>
        </w:tc>
      </w:tr>
    </w:tbl>
    <w:p w14:paraId="050552D5" w14:textId="77777777" w:rsidR="00AA6EA7" w:rsidRPr="00AA6EA7" w:rsidRDefault="00AA6EA7" w:rsidP="00AA6EA7">
      <w:pPr>
        <w:numPr>
          <w:ilvl w:val="0"/>
          <w:numId w:val="2"/>
        </w:numPr>
        <w:spacing w:after="0" w:line="360" w:lineRule="auto"/>
        <w:ind w:left="357" w:hanging="357"/>
        <w:jc w:val="both"/>
        <w:rPr>
          <w:rFonts w:ascii="Times New Roman" w:hAnsi="Times New Roman" w:cs="Times New Roman"/>
        </w:rPr>
      </w:pPr>
      <w:r w:rsidRPr="00AA6EA7">
        <w:rPr>
          <w:rFonts w:ascii="Times New Roman" w:hAnsi="Times New Roman" w:cs="Times New Roman"/>
          <w:b/>
        </w:rPr>
        <w:t xml:space="preserve">Termin realizacji </w:t>
      </w:r>
      <w:r w:rsidRPr="00DE5D04">
        <w:rPr>
          <w:rFonts w:ascii="Times New Roman" w:hAnsi="Times New Roman" w:cs="Times New Roman"/>
          <w:b/>
        </w:rPr>
        <w:t>przedmiotu zamówienia podstawowego:</w:t>
      </w:r>
      <w:r w:rsidRPr="00AA6EA7">
        <w:rPr>
          <w:rFonts w:ascii="Times New Roman" w:hAnsi="Times New Roman" w:cs="Times New Roman"/>
        </w:rPr>
        <w:t xml:space="preserve"> 12 dni od dnia zawarcia umowy.</w:t>
      </w:r>
    </w:p>
    <w:p w14:paraId="38477A8A" w14:textId="38CA7DBA" w:rsidR="00AA6EA7" w:rsidRPr="00AA6EA7" w:rsidRDefault="00AA6EA7" w:rsidP="00AA6EA7">
      <w:pPr>
        <w:numPr>
          <w:ilvl w:val="0"/>
          <w:numId w:val="2"/>
        </w:numPr>
        <w:spacing w:after="0" w:line="360" w:lineRule="auto"/>
        <w:contextualSpacing/>
        <w:jc w:val="both"/>
        <w:rPr>
          <w:rFonts w:ascii="Times New Roman" w:hAnsi="Times New Roman" w:cs="Times New Roman"/>
        </w:rPr>
      </w:pPr>
      <w:r w:rsidRPr="00666FC2">
        <w:rPr>
          <w:rFonts w:ascii="Times New Roman" w:hAnsi="Times New Roman" w:cs="Times New Roman"/>
          <w:b/>
        </w:rPr>
        <w:t>Termin realizacji zamówienia opcjonalnego:</w:t>
      </w:r>
      <w:r w:rsidRPr="00AA6EA7">
        <w:rPr>
          <w:rFonts w:ascii="Times New Roman" w:hAnsi="Times New Roman" w:cs="Times New Roman"/>
        </w:rPr>
        <w:t xml:space="preserve"> w przypadku posiadania przez Zamawiającego środków finansowych przeznaczonych na realizacje tego zamówienia </w:t>
      </w:r>
      <w:r w:rsidR="00DE5D04">
        <w:rPr>
          <w:rFonts w:ascii="Times New Roman" w:hAnsi="Times New Roman" w:cs="Times New Roman"/>
        </w:rPr>
        <w:t>– w terminie 12 dni od złożenia zamówienia przez Zamawiającego</w:t>
      </w:r>
      <w:r w:rsidRPr="00AA6EA7">
        <w:rPr>
          <w:rFonts w:ascii="Times New Roman" w:hAnsi="Times New Roman" w:cs="Times New Roman"/>
        </w:rPr>
        <w:t>.</w:t>
      </w:r>
    </w:p>
    <w:p w14:paraId="2934CCB6" w14:textId="77777777" w:rsidR="00AA6EA7" w:rsidRPr="00AA6EA7" w:rsidRDefault="00AA6EA7" w:rsidP="00AA6EA7">
      <w:pPr>
        <w:numPr>
          <w:ilvl w:val="0"/>
          <w:numId w:val="2"/>
        </w:numPr>
        <w:spacing w:after="0" w:line="360" w:lineRule="auto"/>
        <w:ind w:left="357" w:hanging="357"/>
        <w:jc w:val="both"/>
        <w:rPr>
          <w:rFonts w:ascii="Times New Roman" w:hAnsi="Times New Roman" w:cs="Times New Roman"/>
          <w:b/>
        </w:rPr>
      </w:pPr>
      <w:r w:rsidRPr="00AA6EA7">
        <w:rPr>
          <w:rFonts w:ascii="Times New Roman" w:hAnsi="Times New Roman" w:cs="Times New Roman"/>
          <w:b/>
        </w:rPr>
        <w:t>Miejsca realizacji przedmiotu zamówienia:</w:t>
      </w:r>
    </w:p>
    <w:p w14:paraId="699E2E04" w14:textId="77777777" w:rsidR="00AA6EA7" w:rsidRPr="00AA6EA7" w:rsidRDefault="00AA6EA7" w:rsidP="00AA6EA7">
      <w:pPr>
        <w:numPr>
          <w:ilvl w:val="0"/>
          <w:numId w:val="11"/>
        </w:numPr>
        <w:spacing w:after="0" w:line="360" w:lineRule="auto"/>
        <w:contextualSpacing/>
        <w:jc w:val="both"/>
        <w:rPr>
          <w:rFonts w:ascii="Times New Roman" w:hAnsi="Times New Roman" w:cs="Times New Roman"/>
        </w:rPr>
      </w:pPr>
      <w:r w:rsidRPr="00AA6EA7">
        <w:rPr>
          <w:rFonts w:ascii="Times New Roman" w:hAnsi="Times New Roman" w:cs="Times New Roman"/>
        </w:rPr>
        <w:t xml:space="preserve">50% dostawy – Skład Materiałowy Hajnówka, </w:t>
      </w:r>
    </w:p>
    <w:p w14:paraId="74584FBA" w14:textId="77777777" w:rsidR="00AA6EA7" w:rsidRPr="00AA6EA7" w:rsidRDefault="00AA6EA7" w:rsidP="00AA6EA7">
      <w:pPr>
        <w:spacing w:after="0" w:line="360" w:lineRule="auto"/>
        <w:ind w:left="720"/>
        <w:contextualSpacing/>
        <w:jc w:val="both"/>
        <w:rPr>
          <w:rFonts w:ascii="Times New Roman" w:hAnsi="Times New Roman" w:cs="Times New Roman"/>
        </w:rPr>
      </w:pPr>
      <w:r w:rsidRPr="00AA6EA7">
        <w:rPr>
          <w:rFonts w:ascii="Times New Roman" w:hAnsi="Times New Roman" w:cs="Times New Roman"/>
        </w:rPr>
        <w:t>17-200 Hajnówka</w:t>
      </w:r>
    </w:p>
    <w:p w14:paraId="7AF79192" w14:textId="060C0822" w:rsidR="00AA6EA7" w:rsidRPr="00AA6EA7" w:rsidRDefault="00AA6EA7" w:rsidP="00AA6EA7">
      <w:pPr>
        <w:numPr>
          <w:ilvl w:val="0"/>
          <w:numId w:val="11"/>
        </w:numPr>
        <w:spacing w:after="0" w:line="360" w:lineRule="auto"/>
        <w:contextualSpacing/>
        <w:jc w:val="both"/>
        <w:rPr>
          <w:rFonts w:ascii="Times New Roman" w:hAnsi="Times New Roman" w:cs="Times New Roman"/>
        </w:rPr>
      </w:pPr>
      <w:r w:rsidRPr="00AA6EA7">
        <w:rPr>
          <w:rFonts w:ascii="Times New Roman" w:hAnsi="Times New Roman" w:cs="Times New Roman"/>
        </w:rPr>
        <w:t xml:space="preserve">50% dostawy – </w:t>
      </w:r>
      <w:r w:rsidR="00D576AB" w:rsidRPr="00AA6EA7">
        <w:rPr>
          <w:rFonts w:ascii="Times New Roman" w:hAnsi="Times New Roman" w:cs="Times New Roman"/>
        </w:rPr>
        <w:t>Biała</w:t>
      </w:r>
      <w:r w:rsidRPr="00AA6EA7">
        <w:rPr>
          <w:rFonts w:ascii="Times New Roman" w:hAnsi="Times New Roman" w:cs="Times New Roman"/>
        </w:rPr>
        <w:t xml:space="preserve"> Podlaska</w:t>
      </w:r>
    </w:p>
    <w:p w14:paraId="069889C0" w14:textId="1118B82C" w:rsidR="00AA6EA7" w:rsidRDefault="00AA6EA7" w:rsidP="00A461D0">
      <w:pPr>
        <w:spacing w:after="0" w:line="360" w:lineRule="auto"/>
        <w:ind w:left="360"/>
        <w:jc w:val="both"/>
        <w:rPr>
          <w:rFonts w:ascii="Times New Roman" w:hAnsi="Times New Roman" w:cs="Times New Roman"/>
        </w:rPr>
      </w:pPr>
      <w:r w:rsidRPr="00AA6EA7">
        <w:rPr>
          <w:rFonts w:ascii="Times New Roman" w:hAnsi="Times New Roman" w:cs="Times New Roman"/>
        </w:rPr>
        <w:t xml:space="preserve">      </w:t>
      </w:r>
      <w:r w:rsidR="00D576AB" w:rsidRPr="00AA6EA7">
        <w:rPr>
          <w:rFonts w:ascii="Times New Roman" w:hAnsi="Times New Roman" w:cs="Times New Roman"/>
        </w:rPr>
        <w:t>ul</w:t>
      </w:r>
      <w:r w:rsidRPr="00AA6EA7">
        <w:rPr>
          <w:rFonts w:ascii="Times New Roman" w:hAnsi="Times New Roman" w:cs="Times New Roman"/>
        </w:rPr>
        <w:t>. Łomaska 96A</w:t>
      </w:r>
    </w:p>
    <w:p w14:paraId="24E93A08" w14:textId="77777777" w:rsidR="00666FC2" w:rsidRPr="00AA6EA7" w:rsidRDefault="00666FC2" w:rsidP="00A461D0">
      <w:pPr>
        <w:spacing w:after="0" w:line="360" w:lineRule="auto"/>
        <w:ind w:left="36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AA6EA7" w:rsidRPr="00AA6EA7" w14:paraId="10753762" w14:textId="77777777" w:rsidTr="00AA6EA7">
        <w:trPr>
          <w:trHeight w:val="974"/>
        </w:trPr>
        <w:tc>
          <w:tcPr>
            <w:tcW w:w="8399" w:type="dxa"/>
            <w:vAlign w:val="center"/>
          </w:tcPr>
          <w:p w14:paraId="22640FFD" w14:textId="77777777" w:rsidR="00AA6EA7" w:rsidRPr="00AA6EA7" w:rsidRDefault="00AA6EA7" w:rsidP="00AA6EA7">
            <w:pPr>
              <w:spacing w:line="360" w:lineRule="auto"/>
              <w:jc w:val="center"/>
              <w:rPr>
                <w:rFonts w:ascii="Times New Roman" w:hAnsi="Times New Roman" w:cs="Times New Roman"/>
                <w:b/>
              </w:rPr>
            </w:pPr>
            <w:r w:rsidRPr="00AA6EA7">
              <w:rPr>
                <w:rFonts w:ascii="Times New Roman" w:hAnsi="Times New Roman" w:cs="Times New Roman"/>
                <w:b/>
              </w:rPr>
              <w:t>ROZDZIAŁ V</w:t>
            </w:r>
            <w:r w:rsidR="00A461D0">
              <w:rPr>
                <w:rFonts w:ascii="Times New Roman" w:hAnsi="Times New Roman" w:cs="Times New Roman"/>
                <w:b/>
              </w:rPr>
              <w:t>I</w:t>
            </w:r>
          </w:p>
          <w:p w14:paraId="73C61088"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PROJEKTOWANE POSTANOWIENIA UMOWY W SPRAWIE ZAMÓWIENIA PUBLICZNEGO, KTÓRE ZOSTANĄ WPROWADZONE DO TREŚCI TEJ UMOWY</w:t>
            </w:r>
          </w:p>
        </w:tc>
      </w:tr>
    </w:tbl>
    <w:p w14:paraId="7BDA5562" w14:textId="77777777" w:rsidR="00AA6EA7" w:rsidRPr="00A461D0" w:rsidRDefault="00AA6EA7" w:rsidP="00AA6EA7">
      <w:pPr>
        <w:spacing w:before="360" w:after="0" w:line="360" w:lineRule="auto"/>
        <w:jc w:val="both"/>
        <w:rPr>
          <w:rFonts w:ascii="Times New Roman" w:hAnsi="Times New Roman" w:cs="Times New Roman"/>
          <w:color w:val="000000" w:themeColor="text1"/>
        </w:rPr>
      </w:pPr>
      <w:r w:rsidRPr="00A461D0">
        <w:rPr>
          <w:rFonts w:ascii="Times New Roman" w:hAnsi="Times New Roman" w:cs="Times New Roman"/>
          <w:color w:val="000000" w:themeColor="text1"/>
        </w:rPr>
        <w:lastRenderedPageBreak/>
        <w:t xml:space="preserve">Projektowane postanowienia umowy w sprawie zamówienia publicznego, które zastaną wprowadzone do treści tej umowy, określone zostały w </w:t>
      </w:r>
      <w:r w:rsidRPr="00A461D0">
        <w:rPr>
          <w:rFonts w:ascii="Times New Roman" w:hAnsi="Times New Roman" w:cs="Times New Roman"/>
          <w:b/>
          <w:color w:val="000000" w:themeColor="text1"/>
        </w:rPr>
        <w:t xml:space="preserve">Załączniku nr 5 </w:t>
      </w:r>
      <w:r w:rsidRPr="00A461D0">
        <w:rPr>
          <w:rFonts w:ascii="Times New Roman" w:hAnsi="Times New Roman" w:cs="Times New Roman"/>
          <w:color w:val="000000" w:themeColor="text1"/>
        </w:rPr>
        <w:t xml:space="preserve">do SWZ. </w:t>
      </w:r>
    </w:p>
    <w:p w14:paraId="020A85F2" w14:textId="77777777" w:rsidR="00AA6EA7" w:rsidRPr="00AA6EA7" w:rsidRDefault="00AA6EA7" w:rsidP="00AA6EA7">
      <w:pPr>
        <w:spacing w:after="0" w:line="36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AA6EA7" w:rsidRPr="00AA6EA7" w14:paraId="21A07D02" w14:textId="77777777" w:rsidTr="00AA6EA7">
        <w:trPr>
          <w:trHeight w:val="974"/>
        </w:trPr>
        <w:tc>
          <w:tcPr>
            <w:tcW w:w="8549" w:type="dxa"/>
            <w:vAlign w:val="center"/>
          </w:tcPr>
          <w:p w14:paraId="68C13368" w14:textId="77777777" w:rsidR="00AA6EA7" w:rsidRPr="00AA6EA7" w:rsidRDefault="00AA6EA7" w:rsidP="00AA6EA7">
            <w:pPr>
              <w:spacing w:line="360" w:lineRule="auto"/>
              <w:jc w:val="center"/>
              <w:rPr>
                <w:rFonts w:ascii="Times New Roman" w:hAnsi="Times New Roman" w:cs="Times New Roman"/>
                <w:b/>
              </w:rPr>
            </w:pPr>
            <w:r w:rsidRPr="00AA6EA7">
              <w:rPr>
                <w:rFonts w:ascii="Times New Roman" w:hAnsi="Times New Roman" w:cs="Times New Roman"/>
                <w:b/>
              </w:rPr>
              <w:t>ROZDZIAŁ VI</w:t>
            </w:r>
            <w:r w:rsidR="00A461D0">
              <w:rPr>
                <w:rFonts w:ascii="Times New Roman" w:hAnsi="Times New Roman" w:cs="Times New Roman"/>
                <w:b/>
              </w:rPr>
              <w:t>I</w:t>
            </w:r>
          </w:p>
          <w:p w14:paraId="56DE1A36"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 xml:space="preserve">PODSTAWY WYKLUCZENIA </w:t>
            </w:r>
          </w:p>
        </w:tc>
      </w:tr>
    </w:tbl>
    <w:p w14:paraId="24E88514" w14:textId="77777777" w:rsidR="00AA6EA7" w:rsidRPr="00AA6EA7" w:rsidRDefault="00AA6EA7" w:rsidP="00AA6EA7">
      <w:pPr>
        <w:widowControl w:val="0"/>
        <w:numPr>
          <w:ilvl w:val="0"/>
          <w:numId w:val="4"/>
        </w:numPr>
        <w:autoSpaceDE w:val="0"/>
        <w:autoSpaceDN w:val="0"/>
        <w:adjustRightInd w:val="0"/>
        <w:spacing w:before="360" w:after="0" w:line="360" w:lineRule="auto"/>
        <w:ind w:left="357"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Z postępowania o udzielenie zamówienia, na podstawie art. 108 ust. 1 ustawy, Zamawiający wykluczy wykonawcę:</w:t>
      </w:r>
    </w:p>
    <w:p w14:paraId="07461175" w14:textId="77777777" w:rsidR="00AA6EA7" w:rsidRPr="00AA6EA7" w:rsidRDefault="00AA6EA7" w:rsidP="00AA6EA7">
      <w:pPr>
        <w:widowControl w:val="0"/>
        <w:numPr>
          <w:ilvl w:val="3"/>
          <w:numId w:val="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będącego osobą fizyczną, którego prawomocnie skazano za przestępstwo: </w:t>
      </w:r>
    </w:p>
    <w:p w14:paraId="26186A08" w14:textId="77777777" w:rsidR="00AA6EA7" w:rsidRPr="00AA6EA7" w:rsidRDefault="00AA6EA7" w:rsidP="00AA6EA7">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art. 258 Kodeksu karnego, </w:t>
      </w:r>
    </w:p>
    <w:p w14:paraId="11A8750C" w14:textId="77777777" w:rsidR="005B410A" w:rsidRDefault="00AA6EA7" w:rsidP="005B410A">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handlu ludźmi, o którym mowa w art. 189a Kodeksu karnego, </w:t>
      </w:r>
    </w:p>
    <w:p w14:paraId="069F136C" w14:textId="77777777" w:rsidR="00AA6EA7" w:rsidRPr="005B410A" w:rsidRDefault="00AA6EA7" w:rsidP="005B410A">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5B410A">
        <w:rPr>
          <w:rFonts w:ascii="Times New Roman" w:hAnsi="Times New Roman" w:cs="Times New Roman"/>
        </w:rPr>
        <w:t>którym mowa w art. 228-230a, art. 250a Kodeksu karnego lub w art. 46 lub art. 48 ustawy z dnia 25 czerwca 2010 r. o sporc</w:t>
      </w:r>
      <w:r w:rsidR="00035F42">
        <w:rPr>
          <w:rFonts w:ascii="Times New Roman" w:hAnsi="Times New Roman" w:cs="Times New Roman"/>
        </w:rPr>
        <w:t>ie, lub w art. 54 ust. 1-4 usta</w:t>
      </w:r>
      <w:r w:rsidRPr="005B410A">
        <w:rPr>
          <w:rFonts w:ascii="Times New Roman" w:hAnsi="Times New Roman" w:cs="Times New Roman"/>
        </w:rPr>
        <w:t xml:space="preserve">wy z dnia 12 maja 2011 r. o refundacji leków, środków spożywczych specjalnego przeznaczenia żywieniowego </w:t>
      </w:r>
      <w:r w:rsidRPr="00E36563">
        <w:rPr>
          <w:rFonts w:ascii="Times New Roman" w:hAnsi="Times New Roman" w:cs="Times New Roman"/>
        </w:rPr>
        <w:t>oraz wyrobów medycznych (Dz. U. z 2021 r. poz. 523, 1292, 1559, 2054).</w:t>
      </w:r>
      <w:r w:rsidRPr="005B410A">
        <w:rPr>
          <w:rFonts w:ascii="Times New Roman" w:hAnsi="Times New Roman" w:cs="Times New Roman"/>
        </w:rPr>
        <w:t xml:space="preserve"> </w:t>
      </w:r>
    </w:p>
    <w:p w14:paraId="1FB8C358" w14:textId="77777777" w:rsidR="00AA6EA7" w:rsidRPr="00AA6EA7" w:rsidRDefault="00AA6EA7" w:rsidP="00AA6EA7">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2AC7C9" w14:textId="77777777" w:rsidR="00AA6EA7" w:rsidRPr="00AA6EA7" w:rsidRDefault="00AA6EA7" w:rsidP="00AA6EA7">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charakterze terrorystycznym, o którym mowa w art. 115 § 20 Kodeksu karnego lub mające na celu popełnienie tego przestępstwa, </w:t>
      </w:r>
    </w:p>
    <w:p w14:paraId="1A3F2212" w14:textId="77777777" w:rsidR="00AA6EA7" w:rsidRPr="00AA6EA7" w:rsidRDefault="00AA6EA7" w:rsidP="00AA6EA7">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0ABAEC" w14:textId="77777777" w:rsidR="00AA6EA7" w:rsidRPr="00AA6EA7" w:rsidRDefault="00AA6EA7" w:rsidP="00AA6EA7">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DB1B3EB" w14:textId="77777777" w:rsidR="00AA6EA7" w:rsidRPr="00AA6EA7" w:rsidRDefault="00AA6EA7" w:rsidP="00AA6EA7">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5502374" w14:textId="77777777" w:rsidR="00AA6EA7" w:rsidRPr="00AA6EA7" w:rsidRDefault="00AA6EA7" w:rsidP="00AA6EA7">
      <w:pPr>
        <w:widowControl w:val="0"/>
        <w:numPr>
          <w:ilvl w:val="3"/>
          <w:numId w:val="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jeżeli urzędującego członka jego organu zarządzającego lub nadzorczego, wspólnika spółki w spółce jawnej lub partnerskiej albo komplementariusza w spółce komandytowej lub </w:t>
      </w:r>
      <w:r w:rsidRPr="00AA6EA7">
        <w:rPr>
          <w:rFonts w:ascii="Times New Roman" w:eastAsia="Times New Roman" w:hAnsi="Times New Roman" w:cs="Times New Roman"/>
          <w:lang w:eastAsia="pl-PL"/>
        </w:rPr>
        <w:lastRenderedPageBreak/>
        <w:t>komandytowo-akcyjnej lub prokurenta prawomocnie skazano za przestępstwo, o którym mowa w pkt 1;</w:t>
      </w:r>
    </w:p>
    <w:p w14:paraId="5E6CE4E4" w14:textId="77777777" w:rsidR="00AA6EA7" w:rsidRPr="00AA6EA7" w:rsidRDefault="00AA6EA7" w:rsidP="00AA6EA7">
      <w:pPr>
        <w:widowControl w:val="0"/>
        <w:numPr>
          <w:ilvl w:val="3"/>
          <w:numId w:val="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295F12C" w14:textId="77777777" w:rsidR="00AA6EA7" w:rsidRPr="00AA6EA7" w:rsidRDefault="00AA6EA7" w:rsidP="00AA6EA7">
      <w:pPr>
        <w:widowControl w:val="0"/>
        <w:numPr>
          <w:ilvl w:val="3"/>
          <w:numId w:val="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wobec którego prawomocnie orzeczono zakaz ubiegania się o zamówienia publiczne;</w:t>
      </w:r>
    </w:p>
    <w:p w14:paraId="1D51DF81" w14:textId="77777777" w:rsidR="00AA6EA7" w:rsidRPr="00AA6EA7" w:rsidRDefault="00AA6EA7" w:rsidP="00AA6EA7">
      <w:pPr>
        <w:widowControl w:val="0"/>
        <w:numPr>
          <w:ilvl w:val="3"/>
          <w:numId w:val="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F82C61" w14:textId="77777777" w:rsidR="00AA6EA7" w:rsidRPr="00AA6EA7" w:rsidRDefault="00AA6EA7" w:rsidP="00AA6EA7">
      <w:pPr>
        <w:widowControl w:val="0"/>
        <w:numPr>
          <w:ilvl w:val="3"/>
          <w:numId w:val="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3CB813F" w14:textId="77777777" w:rsidR="00AA6EA7" w:rsidRPr="00AA6EA7" w:rsidRDefault="00AA6EA7" w:rsidP="00AA6EA7">
      <w:pPr>
        <w:widowControl w:val="0"/>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A6EA7">
        <w:rPr>
          <w:rFonts w:ascii="Times New Roman" w:eastAsia="Calibri" w:hAnsi="Times New Roman" w:cs="Times New Roman"/>
          <w:lang w:eastAsia="pl-PL"/>
        </w:rPr>
        <w:t xml:space="preserve">Z postępowania o udzielenie zamówienia Zamawiający może, na podstawie art. 109 ust. 1 </w:t>
      </w:r>
      <w:r w:rsidRPr="00AA6EA7">
        <w:rPr>
          <w:rFonts w:ascii="Times New Roman" w:eastAsia="Times New Roman" w:hAnsi="Times New Roman" w:cs="Times New Roman"/>
          <w:lang w:eastAsia="pl-PL"/>
        </w:rPr>
        <w:t xml:space="preserve">pkt 4 </w:t>
      </w:r>
      <w:r w:rsidRPr="00AA6EA7">
        <w:rPr>
          <w:rFonts w:ascii="Times New Roman" w:eastAsia="Calibri" w:hAnsi="Times New Roman" w:cs="Times New Roman"/>
          <w:lang w:eastAsia="pl-PL"/>
        </w:rPr>
        <w:t>ustawy, wykluczyć wykonawcę</w:t>
      </w:r>
      <w:r w:rsidRPr="00AA6EA7">
        <w:rPr>
          <w:rFonts w:ascii="Times New Roman" w:eastAsia="Times New Roman" w:hAnsi="Times New Roman" w:cs="Times New Roman"/>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2A18F8" w14:textId="77777777" w:rsidR="00AA6EA7" w:rsidRPr="00AA6EA7" w:rsidRDefault="00AA6EA7" w:rsidP="00AA6EA7">
      <w:pPr>
        <w:widowControl w:val="0"/>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Wykonawca może zostać wykluczony przez Zamawiającego na każdym etapie postępowania o udzielenie zamówienia. </w:t>
      </w:r>
    </w:p>
    <w:p w14:paraId="470C95B8" w14:textId="77777777" w:rsidR="00AA6EA7" w:rsidRPr="00AA6EA7" w:rsidRDefault="00AA6EA7" w:rsidP="00AA6EA7">
      <w:pPr>
        <w:widowControl w:val="0"/>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Wykonawca nie będzie podlegał wykluczeniu w okolicznościach określonych w ust. 1 pkt 1, 2 i 5 lub ust. 2, jeżeli udowodni zamawiającemu, że spełnił łącznie następujące przesłanki:</w:t>
      </w:r>
    </w:p>
    <w:p w14:paraId="48D89374" w14:textId="77777777" w:rsidR="00AA6EA7" w:rsidRPr="00AA6EA7" w:rsidRDefault="00AA6EA7" w:rsidP="00AA6EA7">
      <w:pPr>
        <w:widowControl w:val="0"/>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naprawił lub zobowiązał się do naprawienia szkody wyrządzonej przestępstwem, wykroczeniem lub swoim nieprawidłowym postępowaniem, w tym poprzez zadośćuczynienie pieniężne;</w:t>
      </w:r>
    </w:p>
    <w:p w14:paraId="379DA5C1" w14:textId="77777777" w:rsidR="00AA6EA7" w:rsidRPr="00AA6EA7" w:rsidRDefault="00AA6EA7" w:rsidP="00AA6EA7">
      <w:pPr>
        <w:widowControl w:val="0"/>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Pr="00AA6EA7">
        <w:rPr>
          <w:rFonts w:ascii="Times New Roman" w:eastAsia="Times New Roman" w:hAnsi="Times New Roman" w:cs="Times New Roman"/>
          <w:lang w:eastAsia="pl-PL"/>
        </w:rPr>
        <w:lastRenderedPageBreak/>
        <w:t>zamawiającym;</w:t>
      </w:r>
    </w:p>
    <w:p w14:paraId="35ECA412" w14:textId="77777777" w:rsidR="00AA6EA7" w:rsidRPr="00AA6EA7" w:rsidRDefault="00AA6EA7" w:rsidP="00AA6EA7">
      <w:pPr>
        <w:widowControl w:val="0"/>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25F20E7" w14:textId="77777777" w:rsidR="00AA6EA7" w:rsidRPr="00AA6EA7" w:rsidRDefault="00AA6EA7" w:rsidP="00AA6EA7">
      <w:pPr>
        <w:widowControl w:val="0"/>
        <w:numPr>
          <w:ilvl w:val="1"/>
          <w:numId w:val="4"/>
        </w:numPr>
        <w:autoSpaceDE w:val="0"/>
        <w:autoSpaceDN w:val="0"/>
        <w:adjustRightInd w:val="0"/>
        <w:spacing w:after="0" w:line="360" w:lineRule="auto"/>
        <w:ind w:left="1173"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zerwał wszelkie powiązania z osobami lub podmiotami odpowiedzialnymi za nieprawidłowe postępowanie wykonawcy, </w:t>
      </w:r>
    </w:p>
    <w:p w14:paraId="267E1A02" w14:textId="77777777" w:rsidR="00AA6EA7" w:rsidRPr="00AA6EA7" w:rsidRDefault="00AA6EA7" w:rsidP="00AA6EA7">
      <w:pPr>
        <w:widowControl w:val="0"/>
        <w:numPr>
          <w:ilvl w:val="1"/>
          <w:numId w:val="4"/>
        </w:numPr>
        <w:autoSpaceDE w:val="0"/>
        <w:autoSpaceDN w:val="0"/>
        <w:adjustRightInd w:val="0"/>
        <w:spacing w:after="0" w:line="360" w:lineRule="auto"/>
        <w:ind w:left="1173"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zreorganizował personel, </w:t>
      </w:r>
    </w:p>
    <w:p w14:paraId="4EB87B45" w14:textId="77777777" w:rsidR="00AA6EA7" w:rsidRPr="00AA6EA7" w:rsidRDefault="00AA6EA7" w:rsidP="00AA6EA7">
      <w:pPr>
        <w:widowControl w:val="0"/>
        <w:numPr>
          <w:ilvl w:val="1"/>
          <w:numId w:val="4"/>
        </w:numPr>
        <w:autoSpaceDE w:val="0"/>
        <w:autoSpaceDN w:val="0"/>
        <w:adjustRightInd w:val="0"/>
        <w:spacing w:after="0" w:line="360" w:lineRule="auto"/>
        <w:ind w:left="1173"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wdrożył system sprawozdawczości i kontroli, </w:t>
      </w:r>
    </w:p>
    <w:p w14:paraId="165DD6EB" w14:textId="77777777" w:rsidR="00AA6EA7" w:rsidRPr="00AA6EA7" w:rsidRDefault="00AA6EA7" w:rsidP="00AA6EA7">
      <w:pPr>
        <w:widowControl w:val="0"/>
        <w:numPr>
          <w:ilvl w:val="1"/>
          <w:numId w:val="4"/>
        </w:numPr>
        <w:autoSpaceDE w:val="0"/>
        <w:autoSpaceDN w:val="0"/>
        <w:adjustRightInd w:val="0"/>
        <w:spacing w:after="0" w:line="360" w:lineRule="auto"/>
        <w:ind w:left="1173"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utworzył struktury audytu wewnętrznego do monitorowania przestrzegania przepisów, wewnętrznych regulacji lub standardów, </w:t>
      </w:r>
    </w:p>
    <w:p w14:paraId="290AA879" w14:textId="77777777" w:rsidR="00AA6EA7" w:rsidRPr="00AA6EA7" w:rsidRDefault="00AA6EA7" w:rsidP="00AA6EA7">
      <w:pPr>
        <w:widowControl w:val="0"/>
        <w:numPr>
          <w:ilvl w:val="1"/>
          <w:numId w:val="4"/>
        </w:numPr>
        <w:autoSpaceDE w:val="0"/>
        <w:autoSpaceDN w:val="0"/>
        <w:adjustRightInd w:val="0"/>
        <w:spacing w:after="0" w:line="360" w:lineRule="auto"/>
        <w:ind w:left="1173"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wprowadził wewnętrzne regulacje dotyczące odpowiedzialności i odszkodowań za nieprzestrzeganie przepisów, wewnętrznych regulacji lub standardów. </w:t>
      </w:r>
    </w:p>
    <w:p w14:paraId="18EDFF27" w14:textId="77777777" w:rsidR="00AA6EA7" w:rsidRPr="00AA6EA7" w:rsidRDefault="00AA6EA7" w:rsidP="00AA6EA7">
      <w:pPr>
        <w:widowControl w:val="0"/>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7D6242CC" w14:textId="77777777" w:rsidR="00AA6EA7" w:rsidRPr="00AA6EA7" w:rsidRDefault="00AA6EA7" w:rsidP="00AA6EA7">
      <w:pPr>
        <w:widowControl w:val="0"/>
        <w:autoSpaceDE w:val="0"/>
        <w:autoSpaceDN w:val="0"/>
        <w:adjustRightInd w:val="0"/>
        <w:spacing w:after="0" w:line="360" w:lineRule="auto"/>
        <w:jc w:val="both"/>
        <w:rPr>
          <w:rFonts w:ascii="Times New Roman" w:eastAsia="Times New Roman" w:hAnsi="Times New Roman" w:cs="Times New Roman"/>
          <w:lang w:eastAsia="pl-PL"/>
        </w:rPr>
      </w:pPr>
    </w:p>
    <w:tbl>
      <w:tblPr>
        <w:tblStyle w:val="Tabela-Siatka"/>
        <w:tblW w:w="0" w:type="auto"/>
        <w:tblInd w:w="94" w:type="dxa"/>
        <w:tblLook w:val="04A0" w:firstRow="1" w:lastRow="0" w:firstColumn="1" w:lastColumn="0" w:noHBand="0" w:noVBand="1"/>
      </w:tblPr>
      <w:tblGrid>
        <w:gridCol w:w="8549"/>
      </w:tblGrid>
      <w:tr w:rsidR="00AA6EA7" w:rsidRPr="00AA6EA7" w14:paraId="22BB333D" w14:textId="77777777" w:rsidTr="00AA6EA7">
        <w:trPr>
          <w:trHeight w:val="974"/>
        </w:trPr>
        <w:tc>
          <w:tcPr>
            <w:tcW w:w="8549" w:type="dxa"/>
            <w:vAlign w:val="center"/>
          </w:tcPr>
          <w:p w14:paraId="3DA97ED3" w14:textId="77777777" w:rsidR="00AA6EA7" w:rsidRPr="00AA6EA7" w:rsidRDefault="00AA6EA7" w:rsidP="00AA6EA7">
            <w:pPr>
              <w:spacing w:line="360" w:lineRule="auto"/>
              <w:jc w:val="center"/>
              <w:rPr>
                <w:rFonts w:ascii="Times New Roman" w:hAnsi="Times New Roman" w:cs="Times New Roman"/>
                <w:b/>
              </w:rPr>
            </w:pPr>
            <w:r w:rsidRPr="00AA6EA7">
              <w:rPr>
                <w:rFonts w:ascii="Times New Roman" w:hAnsi="Times New Roman" w:cs="Times New Roman"/>
                <w:b/>
              </w:rPr>
              <w:t>ROZDZIAŁ VII</w:t>
            </w:r>
            <w:r w:rsidR="00A461D0">
              <w:rPr>
                <w:rFonts w:ascii="Times New Roman" w:hAnsi="Times New Roman" w:cs="Times New Roman"/>
                <w:b/>
              </w:rPr>
              <w:t>I</w:t>
            </w:r>
          </w:p>
          <w:p w14:paraId="2A734217"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INFORMACJE O WARUNKACH UDZIAŁU W POSTĘPOWANIU</w:t>
            </w:r>
          </w:p>
        </w:tc>
      </w:tr>
    </w:tbl>
    <w:p w14:paraId="02A97E8F" w14:textId="77777777" w:rsidR="00AA6EA7" w:rsidRPr="00AA6EA7" w:rsidRDefault="00AA6EA7" w:rsidP="00AA6EA7">
      <w:pPr>
        <w:spacing w:after="0" w:line="360" w:lineRule="auto"/>
        <w:ind w:left="714"/>
        <w:jc w:val="both"/>
        <w:rPr>
          <w:rFonts w:ascii="Times New Roman" w:hAnsi="Times New Roman" w:cs="Times New Roman"/>
        </w:rPr>
      </w:pPr>
    </w:p>
    <w:p w14:paraId="3B68EDCB" w14:textId="77777777" w:rsidR="00AA6EA7" w:rsidRPr="00AA6EA7" w:rsidRDefault="00AA6EA7" w:rsidP="00AA6EA7">
      <w:pPr>
        <w:numPr>
          <w:ilvl w:val="0"/>
          <w:numId w:val="9"/>
        </w:numPr>
        <w:spacing w:after="0" w:line="360" w:lineRule="auto"/>
        <w:contextualSpacing/>
        <w:jc w:val="both"/>
        <w:rPr>
          <w:rFonts w:ascii="Times New Roman" w:hAnsi="Times New Roman" w:cs="Times New Roman"/>
        </w:rPr>
      </w:pPr>
      <w:r w:rsidRPr="00AA6EA7">
        <w:rPr>
          <w:rFonts w:ascii="Times New Roman" w:hAnsi="Times New Roman" w:cs="Times New Roman"/>
        </w:rPr>
        <w:t xml:space="preserve">O udzielenie zamówienia na podstawie art. 112 ustawy </w:t>
      </w:r>
      <w:proofErr w:type="spellStart"/>
      <w:r w:rsidRPr="00AA6EA7">
        <w:rPr>
          <w:rFonts w:ascii="Times New Roman" w:hAnsi="Times New Roman" w:cs="Times New Roman"/>
        </w:rPr>
        <w:t>Pzp</w:t>
      </w:r>
      <w:proofErr w:type="spellEnd"/>
      <w:r w:rsidRPr="00AA6EA7">
        <w:rPr>
          <w:rFonts w:ascii="Times New Roman" w:hAnsi="Times New Roman" w:cs="Times New Roman"/>
        </w:rPr>
        <w:t xml:space="preserve">, mogą ubiegać się Wykonawcy, którzy spełniają warunki udziału dotyczące: </w:t>
      </w:r>
    </w:p>
    <w:p w14:paraId="43776747" w14:textId="77777777" w:rsidR="00AA6EA7" w:rsidRPr="005B410A" w:rsidRDefault="00AA6EA7" w:rsidP="00D66417">
      <w:pPr>
        <w:pStyle w:val="Akapitzlist"/>
        <w:numPr>
          <w:ilvl w:val="0"/>
          <w:numId w:val="66"/>
        </w:numPr>
        <w:spacing w:after="0" w:line="360" w:lineRule="auto"/>
        <w:jc w:val="both"/>
        <w:rPr>
          <w:rFonts w:ascii="Times New Roman" w:hAnsi="Times New Roman" w:cs="Times New Roman"/>
          <w:b/>
        </w:rPr>
      </w:pPr>
      <w:r w:rsidRPr="005B410A">
        <w:rPr>
          <w:rFonts w:ascii="Times New Roman" w:hAnsi="Times New Roman" w:cs="Times New Roman"/>
          <w:b/>
        </w:rPr>
        <w:t xml:space="preserve">uprawnień do prowadzenia określonej działalności gospodarczej lub zawodowej, o ile wynika to z odrębnych przepisów: </w:t>
      </w:r>
    </w:p>
    <w:p w14:paraId="56C1FA2A" w14:textId="77777777" w:rsidR="005B410A" w:rsidRDefault="00AA6EA7" w:rsidP="005B410A">
      <w:pPr>
        <w:spacing w:after="0" w:line="360" w:lineRule="auto"/>
        <w:ind w:left="1074"/>
        <w:jc w:val="both"/>
        <w:rPr>
          <w:rFonts w:ascii="Times New Roman" w:eastAsia="Arial Unicode MS" w:hAnsi="Times New Roman" w:cs="Times New Roman"/>
          <w:lang w:eastAsia="pl-PL"/>
        </w:rPr>
      </w:pPr>
      <w:r w:rsidRPr="00AA6EA7">
        <w:rPr>
          <w:rFonts w:ascii="Times New Roman" w:eastAsia="Arial Unicode MS" w:hAnsi="Times New Roman" w:cs="Times New Roman"/>
          <w:lang w:eastAsia="pl-PL"/>
        </w:rPr>
        <w:t xml:space="preserve">Zamawiający </w:t>
      </w:r>
      <w:r w:rsidRPr="00AA6EA7">
        <w:rPr>
          <w:rFonts w:ascii="Times New Roman" w:eastAsia="Arial Unicode MS" w:hAnsi="Times New Roman" w:cs="Times New Roman"/>
          <w:b/>
          <w:lang w:eastAsia="pl-PL"/>
        </w:rPr>
        <w:t>nie stawia</w:t>
      </w:r>
      <w:r w:rsidRPr="00AA6EA7">
        <w:rPr>
          <w:rFonts w:ascii="Times New Roman" w:eastAsia="Arial Unicode MS" w:hAnsi="Times New Roman" w:cs="Times New Roman"/>
          <w:lang w:eastAsia="pl-PL"/>
        </w:rPr>
        <w:t xml:space="preserve"> w tym zakresie żadnych wymagań, których spełnianie Wykonawca zobowiązany je</w:t>
      </w:r>
      <w:r w:rsidR="005B410A">
        <w:rPr>
          <w:rFonts w:ascii="Times New Roman" w:eastAsia="Arial Unicode MS" w:hAnsi="Times New Roman" w:cs="Times New Roman"/>
          <w:lang w:eastAsia="pl-PL"/>
        </w:rPr>
        <w:t>st wykazać w sposób szczególny.</w:t>
      </w:r>
    </w:p>
    <w:p w14:paraId="6AA70242" w14:textId="77777777" w:rsidR="00AA6EA7" w:rsidRPr="005B410A" w:rsidRDefault="00AA6EA7" w:rsidP="00D66417">
      <w:pPr>
        <w:pStyle w:val="Akapitzlist"/>
        <w:numPr>
          <w:ilvl w:val="0"/>
          <w:numId w:val="66"/>
        </w:numPr>
        <w:spacing w:after="0" w:line="360" w:lineRule="auto"/>
        <w:jc w:val="both"/>
        <w:rPr>
          <w:rFonts w:ascii="Times New Roman" w:eastAsia="Arial Unicode MS" w:hAnsi="Times New Roman" w:cs="Times New Roman"/>
          <w:lang w:eastAsia="pl-PL"/>
        </w:rPr>
      </w:pPr>
      <w:r w:rsidRPr="005B410A">
        <w:rPr>
          <w:rFonts w:ascii="Times New Roman" w:hAnsi="Times New Roman" w:cs="Times New Roman"/>
          <w:b/>
        </w:rPr>
        <w:t>zdolności technicznej lub zawodowej:</w:t>
      </w:r>
    </w:p>
    <w:p w14:paraId="240E987D" w14:textId="77777777" w:rsidR="00AA6EA7" w:rsidRPr="00AA6EA7" w:rsidRDefault="00AA6EA7" w:rsidP="00AA6EA7">
      <w:pPr>
        <w:spacing w:after="0" w:line="360" w:lineRule="auto"/>
        <w:ind w:left="1074"/>
        <w:jc w:val="both"/>
        <w:rPr>
          <w:rFonts w:ascii="Times New Roman" w:eastAsia="Arial Unicode MS" w:hAnsi="Times New Roman" w:cs="Times New Roman"/>
          <w:lang w:eastAsia="pl-PL"/>
        </w:rPr>
      </w:pPr>
      <w:r w:rsidRPr="00AA6EA7">
        <w:rPr>
          <w:rFonts w:ascii="Times New Roman" w:eastAsia="Arial Unicode MS" w:hAnsi="Times New Roman" w:cs="Times New Roman"/>
          <w:lang w:eastAsia="pl-PL"/>
        </w:rPr>
        <w:t xml:space="preserve">Zamawiający </w:t>
      </w:r>
      <w:r w:rsidRPr="00AA6EA7">
        <w:rPr>
          <w:rFonts w:ascii="Times New Roman" w:eastAsia="Arial Unicode MS" w:hAnsi="Times New Roman" w:cs="Times New Roman"/>
          <w:b/>
          <w:lang w:eastAsia="pl-PL"/>
        </w:rPr>
        <w:t>nie stawia</w:t>
      </w:r>
      <w:r w:rsidRPr="00AA6EA7">
        <w:rPr>
          <w:rFonts w:ascii="Times New Roman" w:eastAsia="Arial Unicode MS" w:hAnsi="Times New Roman" w:cs="Times New Roman"/>
          <w:lang w:eastAsia="pl-PL"/>
        </w:rPr>
        <w:t xml:space="preserve"> w tym zakresie żadnych wymagań, których spełnianie Wykonawca zobowiązany jest wykazać w sposób szczególny.</w:t>
      </w:r>
    </w:p>
    <w:p w14:paraId="5EFCA636" w14:textId="77777777" w:rsidR="00AA6EA7" w:rsidRPr="005B410A" w:rsidRDefault="00AA6EA7" w:rsidP="00D66417">
      <w:pPr>
        <w:pStyle w:val="Akapitzlist"/>
        <w:numPr>
          <w:ilvl w:val="0"/>
          <w:numId w:val="66"/>
        </w:numPr>
        <w:spacing w:line="360" w:lineRule="auto"/>
        <w:rPr>
          <w:rFonts w:ascii="Times New Roman" w:hAnsi="Times New Roman" w:cs="Times New Roman"/>
          <w:b/>
        </w:rPr>
      </w:pPr>
      <w:r w:rsidRPr="005B410A">
        <w:rPr>
          <w:rFonts w:ascii="Times New Roman" w:hAnsi="Times New Roman" w:cs="Times New Roman"/>
          <w:b/>
        </w:rPr>
        <w:t xml:space="preserve">sytuacji ekonomicznej lub finansowej: </w:t>
      </w:r>
    </w:p>
    <w:p w14:paraId="1D81454E" w14:textId="77777777" w:rsidR="00AA6EA7" w:rsidRPr="00AA6EA7" w:rsidRDefault="00AA6EA7" w:rsidP="00D66417">
      <w:pPr>
        <w:numPr>
          <w:ilvl w:val="0"/>
          <w:numId w:val="12"/>
        </w:numPr>
        <w:spacing w:after="0" w:line="360" w:lineRule="auto"/>
        <w:ind w:left="644"/>
        <w:jc w:val="both"/>
        <w:rPr>
          <w:rFonts w:ascii="Times New Roman" w:eastAsia="SimSun" w:hAnsi="Times New Roman" w:cs="Times New Roman"/>
          <w:bCs/>
          <w:color w:val="000000"/>
          <w:lang w:eastAsia="zh-CN"/>
        </w:rPr>
      </w:pPr>
      <w:r w:rsidRPr="00AA6EA7">
        <w:rPr>
          <w:rFonts w:ascii="Times New Roman" w:eastAsia="Times New Roman" w:hAnsi="Times New Roman" w:cs="Times New Roman"/>
          <w:lang w:eastAsia="pl-PL"/>
        </w:rPr>
        <w:t xml:space="preserve">Wykonawca zobowiązany jest do posiadania i złożenia dokumentu potwierdzającego, że jest </w:t>
      </w:r>
      <w:r w:rsidRPr="00AA6EA7">
        <w:rPr>
          <w:rFonts w:ascii="Times New Roman" w:eastAsia="Times New Roman" w:hAnsi="Times New Roman" w:cs="Times New Roman"/>
          <w:b/>
          <w:lang w:eastAsia="pl-PL"/>
        </w:rPr>
        <w:t>ubezpieczony od odpowiedzialności cywilnej</w:t>
      </w:r>
      <w:r w:rsidRPr="00AA6EA7">
        <w:rPr>
          <w:rFonts w:ascii="Times New Roman" w:eastAsia="Times New Roman" w:hAnsi="Times New Roman" w:cs="Times New Roman"/>
          <w:lang w:eastAsia="pl-PL"/>
        </w:rPr>
        <w:t xml:space="preserve"> w zakresie prowadzonej działalności związanej z przedmiotem zamówienia na sumę gwarancyjną nie mniejszą niż 550 000,00 zł: </w:t>
      </w:r>
      <w:r w:rsidRPr="00AA6EA7">
        <w:rPr>
          <w:rFonts w:ascii="Times New Roman" w:eastAsia="SimSun" w:hAnsi="Times New Roman" w:cs="Times New Roman"/>
          <w:bCs/>
          <w:color w:val="000000"/>
          <w:lang w:eastAsia="zh-CN"/>
        </w:rPr>
        <w:t xml:space="preserve">Wykonawca złoży przed podpisaniem umowy dokumenty potwierdzające, że jest ubezpieczony od odpowiedzialności cywilnej w zakresie prowadzonej działalności związanej z przedmiotem zamówienia posiadającej rozszerzony zakres ubezpieczenia od odpowiedzialności cywilnej </w:t>
      </w:r>
      <w:r w:rsidRPr="00AA6EA7">
        <w:rPr>
          <w:rFonts w:ascii="Times New Roman" w:eastAsia="SimSun" w:hAnsi="Times New Roman" w:cs="Times New Roman"/>
          <w:bCs/>
          <w:color w:val="000000"/>
          <w:lang w:eastAsia="zh-CN"/>
        </w:rPr>
        <w:lastRenderedPageBreak/>
        <w:t xml:space="preserve">ubezpieczonego za szkody osobowe lub rzeczowe wyrządzone przez produkty wyprodukowane, dostarczone, sprzedane przez ubezpieczonego na sumę gwarancyjną </w:t>
      </w:r>
      <w:r w:rsidRPr="00AA6EA7">
        <w:rPr>
          <w:rFonts w:ascii="Times New Roman" w:eastAsia="SimSun" w:hAnsi="Times New Roman" w:cs="Times New Roman"/>
          <w:bCs/>
          <w:lang w:eastAsia="zh-CN"/>
        </w:rPr>
        <w:t>550 000,00</w:t>
      </w:r>
      <w:r w:rsidR="00E36563">
        <w:rPr>
          <w:rFonts w:ascii="Times New Roman" w:eastAsia="SimSun" w:hAnsi="Times New Roman" w:cs="Times New Roman"/>
          <w:bCs/>
          <w:color w:val="FF0000"/>
          <w:lang w:eastAsia="zh-CN"/>
        </w:rPr>
        <w:t xml:space="preserve"> </w:t>
      </w:r>
      <w:r w:rsidRPr="00AA6EA7">
        <w:rPr>
          <w:rFonts w:ascii="Times New Roman" w:eastAsia="SimSun" w:hAnsi="Times New Roman" w:cs="Times New Roman"/>
          <w:bCs/>
          <w:color w:val="000000"/>
          <w:lang w:eastAsia="zh-CN"/>
        </w:rPr>
        <w:t xml:space="preserve">zł. Dokumenty potwierdzające, że Wykonawca jest ubezpieczony od odpowiedzialności cywilnej w zakresie prowadzonej działalności związanej z przedmiotem zamówienia muszą być ważne na dzień podpisania umowy. </w:t>
      </w:r>
      <w:r w:rsidR="00E36563">
        <w:rPr>
          <w:rFonts w:ascii="Times New Roman" w:eastAsia="SimSun" w:hAnsi="Times New Roman" w:cs="Times New Roman"/>
          <w:bCs/>
          <w:color w:val="000000"/>
          <w:lang w:eastAsia="zh-CN"/>
        </w:rPr>
        <w:t xml:space="preserve"> Wykonawca zobowiązuje się do posiadania nieprzerwanej ochrony ubezpieczeniowej przez okres trwania umowy na warunkach nie gorszych niż w pierwotnych dokumentach ubezpieczeniowych. </w:t>
      </w:r>
    </w:p>
    <w:p w14:paraId="034C7318" w14:textId="77777777" w:rsidR="005B410A" w:rsidRPr="00A461D0" w:rsidRDefault="00AA6EA7" w:rsidP="00D66417">
      <w:pPr>
        <w:numPr>
          <w:ilvl w:val="0"/>
          <w:numId w:val="12"/>
        </w:numPr>
        <w:autoSpaceDE w:val="0"/>
        <w:autoSpaceDN w:val="0"/>
        <w:adjustRightInd w:val="0"/>
        <w:spacing w:after="0" w:line="360" w:lineRule="auto"/>
        <w:ind w:left="644"/>
        <w:jc w:val="both"/>
        <w:rPr>
          <w:rFonts w:ascii="Times New Roman" w:eastAsia="SimSun" w:hAnsi="Times New Roman" w:cs="Times New Roman"/>
          <w:lang w:eastAsia="zh-CN"/>
        </w:rPr>
      </w:pPr>
      <w:r w:rsidRPr="00AA6EA7">
        <w:rPr>
          <w:rFonts w:ascii="Times New Roman" w:eastAsia="SimSun" w:hAnsi="Times New Roman" w:cs="Times New Roman"/>
          <w:b/>
          <w:lang w:eastAsia="zh-CN"/>
        </w:rPr>
        <w:t xml:space="preserve"> </w:t>
      </w:r>
      <w:r w:rsidRPr="00E36563">
        <w:rPr>
          <w:rFonts w:ascii="Times New Roman" w:eastAsia="SimSun" w:hAnsi="Times New Roman" w:cs="Times New Roman"/>
          <w:b/>
          <w:lang w:eastAsia="zh-CN"/>
        </w:rPr>
        <w:t>Wykaz wykonanych dostaw lub usług</w:t>
      </w:r>
      <w:r w:rsidRPr="00E36563">
        <w:rPr>
          <w:rFonts w:ascii="Times New Roman" w:eastAsia="SimSun" w:hAnsi="Times New Roman" w:cs="Times New Roman"/>
          <w:lang w:eastAsia="zh-CN"/>
        </w:rPr>
        <w:t xml:space="preserve"> </w:t>
      </w:r>
      <w:r w:rsidRPr="00AA6EA7">
        <w:rPr>
          <w:rFonts w:ascii="Times New Roman" w:eastAsia="SimSun" w:hAnsi="Times New Roman" w:cs="Times New Roman"/>
          <w:lang w:eastAsia="zh-CN"/>
        </w:rPr>
        <w:t>w okresie ostatnich trzech lat co najmniej jedna umowa o wartości nie mniejszej jak 500 000,00 zł</w:t>
      </w:r>
    </w:p>
    <w:p w14:paraId="26E80436" w14:textId="77777777" w:rsidR="00AA6EA7" w:rsidRPr="005B410A" w:rsidRDefault="00AA6EA7" w:rsidP="005B410A">
      <w:pPr>
        <w:pStyle w:val="Akapitzlist"/>
        <w:numPr>
          <w:ilvl w:val="0"/>
          <w:numId w:val="9"/>
        </w:numPr>
        <w:spacing w:after="120" w:line="360" w:lineRule="auto"/>
        <w:jc w:val="both"/>
        <w:rPr>
          <w:rFonts w:ascii="Times New Roman" w:eastAsia="Arial Unicode MS" w:hAnsi="Times New Roman" w:cs="Times New Roman"/>
          <w:lang w:eastAsia="pl-PL"/>
        </w:rPr>
      </w:pPr>
      <w:r w:rsidRPr="005B410A">
        <w:rPr>
          <w:rFonts w:ascii="Times New Roman" w:eastAsia="Arial Unicode MS" w:hAnsi="Times New Roman" w:cs="Times New Roman"/>
          <w:lang w:eastAsia="pl-PL"/>
        </w:rPr>
        <w:t xml:space="preserve">Przesłanki skutkujące wykluczeniem Wykonawcy z postępowania określone </w:t>
      </w:r>
      <w:r w:rsidRPr="005B410A">
        <w:rPr>
          <w:rFonts w:ascii="Times New Roman" w:eastAsia="Arial Unicode MS" w:hAnsi="Times New Roman" w:cs="Times New Roman"/>
          <w:lang w:eastAsia="pl-PL"/>
        </w:rPr>
        <w:br/>
        <w:t xml:space="preserve">w </w:t>
      </w:r>
      <w:r w:rsidRPr="00035F42">
        <w:rPr>
          <w:rFonts w:ascii="Times New Roman" w:eastAsia="Arial Unicode MS" w:hAnsi="Times New Roman" w:cs="Times New Roman"/>
          <w:b/>
          <w:lang w:eastAsia="pl-PL"/>
        </w:rPr>
        <w:t>Rozdziale VII</w:t>
      </w:r>
      <w:r w:rsidRPr="005B410A">
        <w:rPr>
          <w:rFonts w:ascii="Times New Roman" w:eastAsia="Arial Unicode MS" w:hAnsi="Times New Roman" w:cs="Times New Roman"/>
          <w:lang w:eastAsia="pl-PL"/>
        </w:rPr>
        <w:t xml:space="preserve">, odnoszą się do każdego z Wykonawców występujących wspólnie. </w:t>
      </w:r>
    </w:p>
    <w:p w14:paraId="2DF650B4" w14:textId="77777777" w:rsidR="00AA6EA7" w:rsidRPr="00AA6EA7" w:rsidRDefault="00AA6EA7" w:rsidP="005B410A">
      <w:pPr>
        <w:numPr>
          <w:ilvl w:val="0"/>
          <w:numId w:val="9"/>
        </w:numPr>
        <w:spacing w:after="120" w:line="360" w:lineRule="auto"/>
        <w:jc w:val="both"/>
        <w:rPr>
          <w:rFonts w:ascii="Times New Roman" w:eastAsia="Arial Unicode MS" w:hAnsi="Times New Roman" w:cs="Times New Roman"/>
          <w:lang w:eastAsia="pl-PL"/>
        </w:rPr>
      </w:pPr>
      <w:r w:rsidRPr="00AA6EA7">
        <w:rPr>
          <w:rFonts w:ascii="Times New Roman" w:eastAsia="Arial Unicode MS" w:hAnsi="Times New Roman" w:cs="Times New Roman"/>
          <w:lang w:eastAsia="pl-PL"/>
        </w:rPr>
        <w:t>Zamawiający na każdym etapie postępowania, może uznać, że Wykonawca nie posiada wymaganych zdolności</w:t>
      </w:r>
      <w:r w:rsidRPr="00AA6EA7">
        <w:rPr>
          <w:rFonts w:ascii="Times New Roman" w:eastAsia="Arial Unicode MS" w:hAnsi="Times New Roman" w:cs="Times New Roman"/>
          <w:b/>
          <w:lang w:eastAsia="pl-PL"/>
        </w:rPr>
        <w:t xml:space="preserve">, </w:t>
      </w:r>
      <w:r w:rsidRPr="00AA6EA7">
        <w:rPr>
          <w:rFonts w:ascii="Times New Roman" w:eastAsia="Arial Unicode MS" w:hAnsi="Times New Roman" w:cs="Times New Roman"/>
          <w:lang w:eastAsia="pl-PL"/>
        </w:rPr>
        <w:t>jeżeli zaangażowanie zasobów technicznych lub zawodowych Wykonawcy w inne przedsięwzięcia gospodarcze Wykonawcy może mieć negatywny wpływ na realizację zamówienia.</w:t>
      </w:r>
    </w:p>
    <w:p w14:paraId="5D82E600" w14:textId="77777777" w:rsidR="00AA6EA7" w:rsidRPr="00AA6EA7" w:rsidRDefault="00AA6EA7" w:rsidP="00AA6EA7">
      <w:pPr>
        <w:spacing w:after="0" w:line="360" w:lineRule="auto"/>
        <w:ind w:left="1074"/>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AA6EA7" w:rsidRPr="00AA6EA7" w14:paraId="72EA5B41" w14:textId="77777777" w:rsidTr="00AA6EA7">
        <w:trPr>
          <w:trHeight w:val="974"/>
        </w:trPr>
        <w:tc>
          <w:tcPr>
            <w:tcW w:w="8549" w:type="dxa"/>
            <w:vAlign w:val="center"/>
          </w:tcPr>
          <w:p w14:paraId="01BE7B53" w14:textId="77777777" w:rsidR="00AA6EA7" w:rsidRPr="00AA6EA7" w:rsidRDefault="00A461D0" w:rsidP="00AA6EA7">
            <w:pPr>
              <w:spacing w:line="360" w:lineRule="auto"/>
              <w:jc w:val="center"/>
              <w:rPr>
                <w:rFonts w:ascii="Times New Roman" w:hAnsi="Times New Roman" w:cs="Times New Roman"/>
                <w:b/>
              </w:rPr>
            </w:pPr>
            <w:r>
              <w:rPr>
                <w:rFonts w:ascii="Times New Roman" w:hAnsi="Times New Roman" w:cs="Times New Roman"/>
                <w:b/>
              </w:rPr>
              <w:t xml:space="preserve">ROZDZIAŁ </w:t>
            </w:r>
            <w:r w:rsidR="00AA6EA7" w:rsidRPr="00AA6EA7">
              <w:rPr>
                <w:rFonts w:ascii="Times New Roman" w:hAnsi="Times New Roman" w:cs="Times New Roman"/>
                <w:b/>
              </w:rPr>
              <w:t>I</w:t>
            </w:r>
            <w:r>
              <w:rPr>
                <w:rFonts w:ascii="Times New Roman" w:hAnsi="Times New Roman" w:cs="Times New Roman"/>
                <w:b/>
              </w:rPr>
              <w:t>X</w:t>
            </w:r>
          </w:p>
          <w:p w14:paraId="038DD328"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INFORMACJE O PODMIOTOWYCH ŚRODKACH DOWODOWYCH</w:t>
            </w:r>
          </w:p>
        </w:tc>
      </w:tr>
    </w:tbl>
    <w:p w14:paraId="23BBC684" w14:textId="77777777" w:rsidR="00A461D0" w:rsidRDefault="00A461D0" w:rsidP="00A461D0">
      <w:pPr>
        <w:spacing w:before="360" w:after="0" w:line="360" w:lineRule="auto"/>
        <w:ind w:left="357"/>
        <w:contextualSpacing/>
        <w:jc w:val="both"/>
        <w:rPr>
          <w:rFonts w:ascii="Times New Roman" w:hAnsi="Times New Roman" w:cs="Times New Roman"/>
          <w:b/>
          <w:u w:val="single"/>
        </w:rPr>
      </w:pPr>
    </w:p>
    <w:p w14:paraId="75BB6E85" w14:textId="77777777" w:rsidR="00AA6EA7" w:rsidRPr="00AA6EA7" w:rsidRDefault="00AA6EA7" w:rsidP="00AA6EA7">
      <w:pPr>
        <w:numPr>
          <w:ilvl w:val="0"/>
          <w:numId w:val="1"/>
        </w:numPr>
        <w:spacing w:before="360" w:after="0" w:line="360" w:lineRule="auto"/>
        <w:ind w:left="357" w:hanging="357"/>
        <w:contextualSpacing/>
        <w:jc w:val="both"/>
        <w:rPr>
          <w:rFonts w:ascii="Times New Roman" w:hAnsi="Times New Roman" w:cs="Times New Roman"/>
          <w:b/>
          <w:u w:val="single"/>
        </w:rPr>
      </w:pPr>
      <w:r w:rsidRPr="00AA6EA7">
        <w:rPr>
          <w:rFonts w:ascii="Times New Roman" w:hAnsi="Times New Roman" w:cs="Times New Roman"/>
          <w:b/>
          <w:u w:val="single"/>
        </w:rPr>
        <w:t>ETAP I – DOKUMENTY SKŁADANE WRAZ Z OFERTĄ</w:t>
      </w:r>
    </w:p>
    <w:p w14:paraId="328BE9D7" w14:textId="77777777" w:rsidR="00AA6EA7" w:rsidRPr="00A461D0" w:rsidRDefault="00AA6EA7" w:rsidP="00AA6EA7">
      <w:pPr>
        <w:numPr>
          <w:ilvl w:val="0"/>
          <w:numId w:val="10"/>
        </w:numPr>
        <w:autoSpaceDE w:val="0"/>
        <w:autoSpaceDN w:val="0"/>
        <w:adjustRightInd w:val="0"/>
        <w:spacing w:after="0" w:line="360" w:lineRule="auto"/>
        <w:jc w:val="both"/>
        <w:rPr>
          <w:rFonts w:ascii="Times New Roman" w:eastAsia="SimSun" w:hAnsi="Times New Roman" w:cs="Times New Roman"/>
          <w:b/>
          <w:color w:val="000000" w:themeColor="text1"/>
          <w:lang w:eastAsia="zh-CN"/>
        </w:rPr>
      </w:pPr>
      <w:r w:rsidRPr="00A461D0">
        <w:rPr>
          <w:rFonts w:ascii="Times New Roman" w:hAnsi="Times New Roman" w:cs="Times New Roman"/>
          <w:color w:val="000000" w:themeColor="text1"/>
        </w:rPr>
        <w:t xml:space="preserve">Wypełniony i podpisany </w:t>
      </w:r>
      <w:r w:rsidRPr="002A6E3E">
        <w:rPr>
          <w:rFonts w:ascii="Times New Roman" w:hAnsi="Times New Roman" w:cs="Times New Roman"/>
          <w:b/>
          <w:color w:val="000000" w:themeColor="text1"/>
        </w:rPr>
        <w:t>Formularz cenowy –</w:t>
      </w:r>
      <w:r w:rsidRPr="00A461D0">
        <w:rPr>
          <w:rFonts w:ascii="Times New Roman" w:hAnsi="Times New Roman" w:cs="Times New Roman"/>
          <w:color w:val="000000" w:themeColor="text1"/>
        </w:rPr>
        <w:t xml:space="preserve"> </w:t>
      </w:r>
      <w:r w:rsidRPr="00A461D0">
        <w:rPr>
          <w:rFonts w:ascii="Times New Roman" w:hAnsi="Times New Roman" w:cs="Times New Roman"/>
          <w:b/>
          <w:color w:val="000000" w:themeColor="text1"/>
        </w:rPr>
        <w:t>Załącznik nr 2 do SWZ</w:t>
      </w:r>
      <w:r w:rsidRPr="00A461D0">
        <w:rPr>
          <w:rFonts w:ascii="Times New Roman" w:hAnsi="Times New Roman" w:cs="Times New Roman"/>
          <w:color w:val="000000" w:themeColor="text1"/>
        </w:rPr>
        <w:t xml:space="preserve"> w postaci elektronicznej, opatrzony kwalifikowanym podpisem elektronicznym. </w:t>
      </w:r>
    </w:p>
    <w:p w14:paraId="3C96AAF5" w14:textId="77777777" w:rsidR="00AA6EA7" w:rsidRPr="00AA6EA7" w:rsidRDefault="00AA6EA7" w:rsidP="00AA6EA7">
      <w:pPr>
        <w:numPr>
          <w:ilvl w:val="0"/>
          <w:numId w:val="10"/>
        </w:numPr>
        <w:autoSpaceDE w:val="0"/>
        <w:autoSpaceDN w:val="0"/>
        <w:adjustRightInd w:val="0"/>
        <w:spacing w:after="0" w:line="360" w:lineRule="auto"/>
        <w:contextualSpacing/>
        <w:jc w:val="both"/>
        <w:rPr>
          <w:rFonts w:ascii="Times New Roman" w:eastAsia="SimSun" w:hAnsi="Times New Roman" w:cs="Times New Roman"/>
          <w:color w:val="000000" w:themeColor="text1"/>
          <w:lang w:eastAsia="zh-CN"/>
        </w:rPr>
      </w:pPr>
      <w:r w:rsidRPr="00AA6EA7">
        <w:rPr>
          <w:rFonts w:ascii="Times New Roman" w:eastAsia="SimSun" w:hAnsi="Times New Roman" w:cs="Times New Roman"/>
          <w:color w:val="000000" w:themeColor="text1"/>
          <w:lang w:eastAsia="zh-CN"/>
        </w:rPr>
        <w:t xml:space="preserve">W celu wykazania braku podstaw wykluczenia z postępowania, o których mowa w Rozdziale VII SWZ, Wykonawca dołącza do oferty oświadczenie w formie Jednolitego Europejskiego Dokumentu Zamówienia (jednolity dokument) sporządzonego wg Rozporządzenia Wykonawczego Komisji (UE) 2016/7 z dnia 5 stycznia 2016 r. standardowy formularz jednolitego europejskiego dokumentu zamówienia (Dz. Urz. UE L 3/16) w zakresie wskazanym w Załączniku nr 3 do SWZ. Informacje zawarte w oświadczeniu stanowią dowód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 </w:t>
      </w:r>
    </w:p>
    <w:p w14:paraId="7B294846" w14:textId="77777777" w:rsidR="00AA6EA7" w:rsidRPr="00AA6EA7" w:rsidRDefault="00AA6EA7" w:rsidP="00AA6EA7">
      <w:pPr>
        <w:autoSpaceDE w:val="0"/>
        <w:autoSpaceDN w:val="0"/>
        <w:adjustRightInd w:val="0"/>
        <w:spacing w:after="0" w:line="360" w:lineRule="auto"/>
        <w:ind w:left="720"/>
        <w:contextualSpacing/>
        <w:jc w:val="both"/>
        <w:rPr>
          <w:rFonts w:ascii="Times New Roman" w:eastAsia="SimSun" w:hAnsi="Times New Roman" w:cs="Times New Roman"/>
          <w:color w:val="000000" w:themeColor="text1"/>
          <w:lang w:eastAsia="zh-CN"/>
        </w:rPr>
      </w:pPr>
    </w:p>
    <w:p w14:paraId="79C6AC5F" w14:textId="77777777" w:rsidR="00AA6EA7" w:rsidRPr="00AA6EA7" w:rsidRDefault="00AA6EA7" w:rsidP="00AA6EA7">
      <w:pPr>
        <w:autoSpaceDE w:val="0"/>
        <w:autoSpaceDN w:val="0"/>
        <w:adjustRightInd w:val="0"/>
        <w:spacing w:after="0" w:line="360" w:lineRule="auto"/>
        <w:ind w:left="720"/>
        <w:contextualSpacing/>
        <w:jc w:val="both"/>
        <w:rPr>
          <w:rFonts w:ascii="Times New Roman" w:eastAsia="SimSun" w:hAnsi="Times New Roman" w:cs="Times New Roman"/>
          <w:b/>
          <w:color w:val="000000" w:themeColor="text1"/>
          <w:lang w:eastAsia="zh-CN"/>
        </w:rPr>
      </w:pPr>
      <w:r w:rsidRPr="00AA6EA7">
        <w:rPr>
          <w:rFonts w:ascii="Times New Roman" w:eastAsia="SimSun" w:hAnsi="Times New Roman" w:cs="Times New Roman"/>
          <w:b/>
          <w:color w:val="000000" w:themeColor="text1"/>
          <w:lang w:eastAsia="zh-CN"/>
        </w:rPr>
        <w:lastRenderedPageBreak/>
        <w:t xml:space="preserve">Wykonawca zobowiązany jest do złożenia Jednolitego Europejskiego Dokumentu Zamówienia (jednolitego dokumentu) w postaci elektronicznej opatrzonej kwalifikowanym podpisem elektronicznym. </w:t>
      </w:r>
    </w:p>
    <w:p w14:paraId="55CFBDF5" w14:textId="77777777" w:rsidR="00AA6EA7" w:rsidRPr="00AA6EA7" w:rsidRDefault="00AA6EA7" w:rsidP="00AA6EA7">
      <w:pPr>
        <w:autoSpaceDE w:val="0"/>
        <w:autoSpaceDN w:val="0"/>
        <w:adjustRightInd w:val="0"/>
        <w:spacing w:after="0" w:line="360" w:lineRule="auto"/>
        <w:ind w:left="720"/>
        <w:contextualSpacing/>
        <w:jc w:val="both"/>
        <w:rPr>
          <w:rFonts w:ascii="Times New Roman" w:eastAsia="SimSun" w:hAnsi="Times New Roman" w:cs="Times New Roman"/>
          <w:b/>
          <w:color w:val="000000" w:themeColor="text1"/>
          <w:lang w:eastAsia="zh-CN"/>
        </w:rPr>
      </w:pPr>
    </w:p>
    <w:p w14:paraId="1DB74D2D" w14:textId="77777777" w:rsidR="00AA6EA7" w:rsidRPr="00AA6EA7" w:rsidRDefault="00AA6EA7" w:rsidP="00AA6EA7">
      <w:pPr>
        <w:autoSpaceDE w:val="0"/>
        <w:autoSpaceDN w:val="0"/>
        <w:adjustRightInd w:val="0"/>
        <w:spacing w:after="0" w:line="360" w:lineRule="auto"/>
        <w:ind w:left="720"/>
        <w:contextualSpacing/>
        <w:jc w:val="both"/>
        <w:rPr>
          <w:rFonts w:ascii="Times New Roman" w:eastAsia="SimSun" w:hAnsi="Times New Roman" w:cs="Times New Roman"/>
          <w:color w:val="000000" w:themeColor="text1"/>
          <w:lang w:eastAsia="zh-CN"/>
        </w:rPr>
      </w:pPr>
      <w:r w:rsidRPr="00AA6EA7">
        <w:rPr>
          <w:rFonts w:ascii="Times New Roman" w:eastAsia="SimSun" w:hAnsi="Times New Roman" w:cs="Times New Roman"/>
          <w:color w:val="000000" w:themeColor="text1"/>
          <w:lang w:eastAsia="zh-CN"/>
        </w:rPr>
        <w:t xml:space="preserve">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1C1883C7" w14:textId="77777777" w:rsidR="00AA6EA7" w:rsidRPr="00AA6EA7" w:rsidRDefault="00AA6EA7" w:rsidP="00AA6EA7">
      <w:pPr>
        <w:autoSpaceDE w:val="0"/>
        <w:autoSpaceDN w:val="0"/>
        <w:adjustRightInd w:val="0"/>
        <w:spacing w:after="0" w:line="360" w:lineRule="auto"/>
        <w:ind w:left="720"/>
        <w:contextualSpacing/>
        <w:jc w:val="both"/>
        <w:rPr>
          <w:rFonts w:ascii="Times New Roman" w:eastAsia="SimSun" w:hAnsi="Times New Roman" w:cs="Times New Roman"/>
          <w:color w:val="000000" w:themeColor="text1"/>
          <w:lang w:eastAsia="zh-CN"/>
        </w:rPr>
      </w:pPr>
    </w:p>
    <w:p w14:paraId="73842741" w14:textId="77777777" w:rsidR="00AA6EA7" w:rsidRPr="00AA6EA7" w:rsidRDefault="00AA6EA7" w:rsidP="00AA6EA7">
      <w:pPr>
        <w:autoSpaceDE w:val="0"/>
        <w:autoSpaceDN w:val="0"/>
        <w:adjustRightInd w:val="0"/>
        <w:spacing w:after="0" w:line="360" w:lineRule="auto"/>
        <w:ind w:left="720"/>
        <w:contextualSpacing/>
        <w:jc w:val="both"/>
        <w:rPr>
          <w:rFonts w:ascii="Times New Roman" w:eastAsia="SimSun" w:hAnsi="Times New Roman" w:cs="Times New Roman"/>
          <w:color w:val="000000" w:themeColor="text1"/>
          <w:lang w:eastAsia="zh-CN"/>
        </w:rPr>
      </w:pPr>
      <w:r w:rsidRPr="00AA6EA7">
        <w:rPr>
          <w:rFonts w:ascii="Times New Roman" w:eastAsia="SimSun" w:hAnsi="Times New Roman" w:cs="Times New Roman"/>
          <w:color w:val="000000" w:themeColor="text1"/>
          <w:lang w:eastAsia="zh-CN"/>
        </w:rPr>
        <w:t xml:space="preserve">Zamawiający udostępnia na swojej platformie elektroniczny plik formularza jednolitego dokumentu (jednolity dokument) w formacie </w:t>
      </w:r>
      <w:proofErr w:type="spellStart"/>
      <w:r w:rsidRPr="00AA6EA7">
        <w:rPr>
          <w:rFonts w:ascii="Times New Roman" w:eastAsia="SimSun" w:hAnsi="Times New Roman" w:cs="Times New Roman"/>
          <w:color w:val="000000" w:themeColor="text1"/>
          <w:lang w:eastAsia="zh-CN"/>
        </w:rPr>
        <w:t>xml</w:t>
      </w:r>
      <w:proofErr w:type="spellEnd"/>
      <w:r w:rsidRPr="00AA6EA7">
        <w:rPr>
          <w:rFonts w:ascii="Times New Roman" w:eastAsia="SimSun" w:hAnsi="Times New Roman" w:cs="Times New Roman"/>
          <w:color w:val="000000" w:themeColor="text1"/>
          <w:lang w:eastAsia="zh-CN"/>
        </w:rPr>
        <w:t xml:space="preserve"> o nazwie „espd-request.xml” do zaimportowania i wypełnienia przez Wykonawcę. </w:t>
      </w:r>
    </w:p>
    <w:p w14:paraId="2FE2F122" w14:textId="77777777" w:rsidR="00AA6EA7" w:rsidRPr="00AA6EA7" w:rsidRDefault="00AA6EA7" w:rsidP="00AA6EA7">
      <w:pPr>
        <w:spacing w:after="240" w:line="360" w:lineRule="auto"/>
        <w:ind w:left="717"/>
        <w:jc w:val="both"/>
        <w:rPr>
          <w:rFonts w:ascii="Times New Roman" w:eastAsia="Times New Roman" w:hAnsi="Times New Roman" w:cs="Times New Roman"/>
          <w:b/>
          <w:u w:val="single"/>
          <w:lang w:eastAsia="pl-PL"/>
        </w:rPr>
      </w:pPr>
      <w:r w:rsidRPr="00AA6EA7">
        <w:rPr>
          <w:rFonts w:ascii="Times New Roman" w:eastAsia="Times New Roman" w:hAnsi="Times New Roman" w:cs="Times New Roman"/>
          <w:b/>
          <w:u w:val="single"/>
          <w:lang w:eastAsia="pl-PL"/>
        </w:rPr>
        <w:t xml:space="preserve">UWAGA: </w:t>
      </w:r>
    </w:p>
    <w:p w14:paraId="30497D65" w14:textId="77777777" w:rsidR="00AA6EA7" w:rsidRPr="00AA6EA7" w:rsidRDefault="00AA6EA7" w:rsidP="00AA6EA7">
      <w:pPr>
        <w:spacing w:after="240" w:line="360" w:lineRule="auto"/>
        <w:ind w:left="71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Wykonawca zapisuje udostępniony plik na swoim komputerze, następnie poprzez poniżej wskazany link otwiera program umożliwiający wypełnienie jednolitego dokumentu, do którego importuje zapisany wcześniej plik. Formularz przygotowany przez Zamawiającego zawierać będzie tylko pola przez niego wskazane konieczne do wypełnienia przez Wykonawcę. Wypełnienie formularza odbędzie się w serwisie internetowym ESPD: https://espd.uzp.gov.pl/ </w:t>
      </w:r>
    </w:p>
    <w:p w14:paraId="0E5C4F94" w14:textId="77777777" w:rsidR="00AA6EA7" w:rsidRPr="00AA6EA7" w:rsidRDefault="00AA6EA7" w:rsidP="00AA6EA7">
      <w:pPr>
        <w:spacing w:after="240" w:line="360" w:lineRule="auto"/>
        <w:ind w:left="71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W przypadku nieskorzystania przez Wykonawcę z serwisu internetowego ESPD możne on złożyć oświadczenie odpowiadające treści dokumentu zamieszczonego przez Zamawiającego na stronie internetowej (</w:t>
      </w:r>
      <w:r w:rsidRPr="00AA6EA7">
        <w:rPr>
          <w:rFonts w:ascii="Times New Roman" w:eastAsia="Times New Roman" w:hAnsi="Times New Roman" w:cs="Times New Roman"/>
          <w:b/>
          <w:lang w:eastAsia="pl-PL"/>
        </w:rPr>
        <w:t>Załącznik nr 3 do SWZ</w:t>
      </w:r>
      <w:r w:rsidRPr="00AA6EA7">
        <w:rPr>
          <w:rFonts w:ascii="Times New Roman" w:eastAsia="Times New Roman" w:hAnsi="Times New Roman" w:cs="Times New Roman"/>
          <w:lang w:eastAsia="pl-PL"/>
        </w:rPr>
        <w:t xml:space="preserve">) z tym, że zachowana musi zostać forma elektroniczna pod rygorem nieważności. </w:t>
      </w:r>
    </w:p>
    <w:p w14:paraId="0665A9F9" w14:textId="77777777" w:rsidR="00AA6EA7" w:rsidRPr="005B410A" w:rsidRDefault="00AA6EA7" w:rsidP="005B410A">
      <w:pPr>
        <w:pStyle w:val="Akapitzlist"/>
        <w:numPr>
          <w:ilvl w:val="0"/>
          <w:numId w:val="10"/>
        </w:numPr>
        <w:spacing w:after="240" w:line="360" w:lineRule="auto"/>
        <w:jc w:val="both"/>
        <w:rPr>
          <w:rFonts w:ascii="Times New Roman" w:eastAsia="Times New Roman" w:hAnsi="Times New Roman" w:cs="Times New Roman"/>
          <w:b/>
          <w:lang w:eastAsia="pl-PL"/>
        </w:rPr>
      </w:pPr>
      <w:r w:rsidRPr="005B410A">
        <w:rPr>
          <w:rFonts w:ascii="Times New Roman" w:eastAsia="Times New Roman" w:hAnsi="Times New Roman" w:cs="Times New Roman"/>
          <w:lang w:eastAsia="pl-PL"/>
        </w:rPr>
        <w:t xml:space="preserve">Wykonawca, który zamierza powierzyć wykonanie części zamówienia podwykonawcom, w celu wykazania braku istnienia wobec nich podstaw wykluczenia z udziału w postępowaniu zamieszcza informację o podwykonawcach w Jednolitym Europejskim Dokumencie Zamówienia (jednolity dokument). </w:t>
      </w:r>
    </w:p>
    <w:p w14:paraId="05367AB2" w14:textId="77777777" w:rsidR="00AA6EA7" w:rsidRPr="00AA6EA7" w:rsidRDefault="00AA6EA7" w:rsidP="005B410A">
      <w:pPr>
        <w:numPr>
          <w:ilvl w:val="0"/>
          <w:numId w:val="10"/>
        </w:numPr>
        <w:spacing w:after="240" w:line="360" w:lineRule="auto"/>
        <w:jc w:val="both"/>
        <w:rPr>
          <w:rFonts w:ascii="Times New Roman" w:eastAsia="Times New Roman" w:hAnsi="Times New Roman" w:cs="Times New Roman"/>
          <w:b/>
          <w:lang w:eastAsia="pl-PL"/>
        </w:rPr>
      </w:pPr>
      <w:r w:rsidRPr="00AA6EA7">
        <w:rPr>
          <w:rFonts w:ascii="Times New Roman" w:eastAsia="Times New Roman" w:hAnsi="Times New Roman" w:cs="Times New Roman"/>
          <w:lang w:eastAsia="pl-PL"/>
        </w:rPr>
        <w:t xml:space="preserve">W przypadku, gdy Wykonawca nie wskaże w oświadczeniu części zamówienia, której wykonanie powierzy podwykonawcom Zamawiający uzna, iż całość zamówienia Wykonawca wykona samodzielnie. </w:t>
      </w:r>
    </w:p>
    <w:p w14:paraId="160DABD9" w14:textId="77777777" w:rsidR="00AA6EA7" w:rsidRPr="00AA6EA7" w:rsidRDefault="00AA6EA7" w:rsidP="005B410A">
      <w:pPr>
        <w:numPr>
          <w:ilvl w:val="0"/>
          <w:numId w:val="10"/>
        </w:numPr>
        <w:spacing w:after="240" w:line="360" w:lineRule="auto"/>
        <w:jc w:val="both"/>
        <w:rPr>
          <w:rFonts w:ascii="Times New Roman" w:eastAsia="Times New Roman" w:hAnsi="Times New Roman" w:cs="Times New Roman"/>
          <w:b/>
          <w:lang w:eastAsia="pl-PL"/>
        </w:rPr>
      </w:pPr>
      <w:r w:rsidRPr="00AA6EA7">
        <w:rPr>
          <w:rFonts w:ascii="Times New Roman" w:eastAsia="Times New Roman" w:hAnsi="Times New Roman" w:cs="Times New Roman"/>
          <w:lang w:eastAsia="pl-PL"/>
        </w:rPr>
        <w:t xml:space="preserve">Wykonawca, który powołuje się na zasoby innych podmiotów, w celu wykazania braku istnienia wobec nich podstaw wykluczenia z udziału w postępowaniu oraz spełnienia – w zakresie, w jakim powołuje się na ich zasoby – warunków udziału w postępowaniu </w:t>
      </w:r>
      <w:r w:rsidRPr="00AA6EA7">
        <w:rPr>
          <w:rFonts w:ascii="Times New Roman" w:eastAsia="Times New Roman" w:hAnsi="Times New Roman" w:cs="Times New Roman"/>
          <w:lang w:eastAsia="pl-PL"/>
        </w:rPr>
        <w:lastRenderedPageBreak/>
        <w:t xml:space="preserve">zamieszcza informację o tych podmiotach w Jednolitym Europejskim Dokumencie Zamówienia (jednolity dokument). </w:t>
      </w:r>
    </w:p>
    <w:p w14:paraId="25866B9E" w14:textId="77777777" w:rsidR="00AA6EA7" w:rsidRPr="00AA6EA7" w:rsidRDefault="00AA6EA7" w:rsidP="005B410A">
      <w:pPr>
        <w:numPr>
          <w:ilvl w:val="0"/>
          <w:numId w:val="10"/>
        </w:numPr>
        <w:spacing w:after="240" w:line="360" w:lineRule="auto"/>
        <w:jc w:val="both"/>
        <w:rPr>
          <w:rFonts w:ascii="Times New Roman" w:eastAsia="Times New Roman" w:hAnsi="Times New Roman" w:cs="Times New Roman"/>
          <w:b/>
          <w:lang w:eastAsia="pl-PL"/>
        </w:rPr>
      </w:pPr>
      <w:r w:rsidRPr="00AA6EA7">
        <w:rPr>
          <w:rFonts w:ascii="Times New Roman" w:eastAsia="Times New Roman" w:hAnsi="Times New Roman" w:cs="Times New Roman"/>
          <w:lang w:eastAsia="pl-PL"/>
        </w:rPr>
        <w:t>Wykonawca, w przypadku polegania na zdolnościach lub sytuacji podmiotów udostępniających zasoby, przedstawia, wraz z Jednolitym Europejskim Dokumencie Zamówienia (jednolity dokument), także oświadczenie (jednolity dokument) podmiotu udostępniającego zasoby, potwierdzające brak podstaw wykluczenia tego podmiotu oraz odpowiednio spełnianie warunków udziału w postępowaniu lub kryteriów selekcji, w zakresie, w jakim wykonawca powołuje się na jego zasoby.</w:t>
      </w:r>
    </w:p>
    <w:p w14:paraId="30DB4053" w14:textId="77777777" w:rsidR="00AA6EA7" w:rsidRPr="00A461D0" w:rsidRDefault="00AA6EA7" w:rsidP="00A461D0">
      <w:pPr>
        <w:numPr>
          <w:ilvl w:val="0"/>
          <w:numId w:val="10"/>
        </w:numPr>
        <w:spacing w:after="240" w:line="360" w:lineRule="auto"/>
        <w:jc w:val="both"/>
        <w:rPr>
          <w:rFonts w:ascii="Times New Roman" w:eastAsia="Times New Roman" w:hAnsi="Times New Roman" w:cs="Times New Roman"/>
          <w:b/>
          <w:lang w:eastAsia="pl-PL"/>
        </w:rPr>
      </w:pPr>
      <w:r w:rsidRPr="00AA6EA7">
        <w:rPr>
          <w:rFonts w:ascii="Times New Roman" w:eastAsia="Times New Roman" w:hAnsi="Times New Roman" w:cs="Times New Roman"/>
          <w:lang w:eastAsia="pl-PL"/>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663F8545" w14:textId="77777777" w:rsidR="00AA6EA7" w:rsidRPr="00A461D0" w:rsidRDefault="00AA6EA7" w:rsidP="00A461D0">
      <w:pPr>
        <w:pStyle w:val="Akapitzlist"/>
        <w:numPr>
          <w:ilvl w:val="0"/>
          <w:numId w:val="1"/>
        </w:numPr>
        <w:spacing w:after="0" w:line="360" w:lineRule="auto"/>
        <w:jc w:val="both"/>
        <w:rPr>
          <w:rFonts w:ascii="Times New Roman" w:hAnsi="Times New Roman" w:cs="Times New Roman"/>
          <w:b/>
          <w:u w:val="single"/>
        </w:rPr>
      </w:pPr>
      <w:r w:rsidRPr="00A461D0">
        <w:rPr>
          <w:rFonts w:ascii="Times New Roman" w:hAnsi="Times New Roman" w:cs="Times New Roman"/>
          <w:b/>
          <w:u w:val="single"/>
        </w:rPr>
        <w:t>ETAP II – DOKUMENTY SKŁADANE NA WEZWANIE ZAMAWIAJĄCEGO</w:t>
      </w:r>
    </w:p>
    <w:p w14:paraId="2DE88F18" w14:textId="77777777" w:rsidR="00AA6EA7" w:rsidRPr="00AA6EA7" w:rsidRDefault="00AA6EA7" w:rsidP="00D66417">
      <w:pPr>
        <w:numPr>
          <w:ilvl w:val="0"/>
          <w:numId w:val="14"/>
        </w:numPr>
        <w:tabs>
          <w:tab w:val="left" w:pos="851"/>
        </w:tabs>
        <w:spacing w:after="120" w:line="360" w:lineRule="auto"/>
        <w:ind w:left="851" w:hanging="425"/>
        <w:jc w:val="both"/>
        <w:rPr>
          <w:rFonts w:ascii="Times New Roman" w:hAnsi="Times New Roman" w:cs="Times New Roman"/>
        </w:rPr>
      </w:pPr>
      <w:r w:rsidRPr="00AA6EA7">
        <w:rPr>
          <w:rFonts w:ascii="Times New Roman" w:hAnsi="Times New Roman" w:cs="Times New Roman"/>
        </w:rPr>
        <w:t xml:space="preserve">Zgodnie z art. 126 ust. 1 ustawy </w:t>
      </w:r>
      <w:proofErr w:type="spellStart"/>
      <w:r w:rsidRPr="00AA6EA7">
        <w:rPr>
          <w:rFonts w:ascii="Times New Roman" w:hAnsi="Times New Roman" w:cs="Times New Roman"/>
        </w:rPr>
        <w:t>Pzp</w:t>
      </w:r>
      <w:proofErr w:type="spellEnd"/>
      <w:r w:rsidRPr="00AA6EA7">
        <w:rPr>
          <w:rFonts w:ascii="Times New Roman" w:hAnsi="Times New Roman" w:cs="Times New Roman"/>
        </w:rPr>
        <w:t>, Zamawiający przed wyborem najkorzystniejszej oferty wezwie Wykonawcę, którego oferta została najwyżej oceniona, do złożenia w wyznaczonym terminie, nie krótszym niż 10 dni, aktualnych na dzień złożenia, następujących podmiotowych środków dowodowych:</w:t>
      </w:r>
    </w:p>
    <w:p w14:paraId="4DC65C31" w14:textId="77777777" w:rsidR="00AA6EA7" w:rsidRPr="00AA6EA7" w:rsidRDefault="00AA6EA7" w:rsidP="00D66417">
      <w:pPr>
        <w:numPr>
          <w:ilvl w:val="0"/>
          <w:numId w:val="13"/>
        </w:numPr>
        <w:tabs>
          <w:tab w:val="left" w:pos="851"/>
        </w:tabs>
        <w:spacing w:after="120" w:line="360" w:lineRule="auto"/>
        <w:ind w:left="851" w:hanging="425"/>
        <w:jc w:val="both"/>
        <w:rPr>
          <w:rFonts w:ascii="Times New Roman" w:hAnsi="Times New Roman" w:cs="Times New Roman"/>
          <w:b/>
        </w:rPr>
      </w:pPr>
      <w:r w:rsidRPr="00AA6EA7">
        <w:rPr>
          <w:rFonts w:ascii="Times New Roman" w:hAnsi="Times New Roman" w:cs="Times New Roman"/>
        </w:rPr>
        <w:t xml:space="preserve">informacji z Krajowego Rejestru Karnego w zakresie określonym w art. 108 ust. 1 pkt 1 i 2 ustawy </w:t>
      </w:r>
      <w:proofErr w:type="spellStart"/>
      <w:r w:rsidRPr="00AA6EA7">
        <w:rPr>
          <w:rFonts w:ascii="Times New Roman" w:hAnsi="Times New Roman" w:cs="Times New Roman"/>
        </w:rPr>
        <w:t>Pzp</w:t>
      </w:r>
      <w:proofErr w:type="spellEnd"/>
      <w:r w:rsidRPr="00AA6EA7">
        <w:rPr>
          <w:rFonts w:ascii="Times New Roman" w:hAnsi="Times New Roman" w:cs="Times New Roman"/>
        </w:rPr>
        <w:t xml:space="preserve">, sporządzonej nie wcześniej niż 6 miesięcy przed jej złożeniem; </w:t>
      </w:r>
    </w:p>
    <w:p w14:paraId="4DCBA0C9" w14:textId="77777777" w:rsidR="00AA6EA7" w:rsidRPr="00AA6EA7" w:rsidRDefault="00AA6EA7" w:rsidP="00D66417">
      <w:pPr>
        <w:numPr>
          <w:ilvl w:val="0"/>
          <w:numId w:val="13"/>
        </w:numPr>
        <w:tabs>
          <w:tab w:val="left" w:pos="851"/>
        </w:tabs>
        <w:spacing w:after="120" w:line="360" w:lineRule="auto"/>
        <w:jc w:val="both"/>
        <w:rPr>
          <w:rFonts w:ascii="Times New Roman" w:hAnsi="Times New Roman" w:cs="Times New Roman"/>
          <w:b/>
        </w:rPr>
      </w:pPr>
      <w:r w:rsidRPr="00AA6EA7">
        <w:rPr>
          <w:rFonts w:ascii="Times New Roman" w:hAnsi="Times New Roman" w:cs="Times New Roman"/>
        </w:rPr>
        <w:t xml:space="preserve">odpisu lub informacji z Krajowego Rejestru Sądowego lub Centralnej Ewidencji i Informacji o Działalności Gospodarczej, w zakresie art. 109 ust. 1 pkt 4 ustawy </w:t>
      </w:r>
      <w:proofErr w:type="spellStart"/>
      <w:r w:rsidRPr="00AA6EA7">
        <w:rPr>
          <w:rFonts w:ascii="Times New Roman" w:hAnsi="Times New Roman" w:cs="Times New Roman"/>
        </w:rPr>
        <w:t>Pzp</w:t>
      </w:r>
      <w:proofErr w:type="spellEnd"/>
      <w:r w:rsidRPr="00AA6EA7">
        <w:rPr>
          <w:rFonts w:ascii="Times New Roman" w:hAnsi="Times New Roman" w:cs="Times New Roman"/>
        </w:rPr>
        <w:t>, sporządzonego nie wcześniej niż 3 miesiące przed jej złożeniem;</w:t>
      </w:r>
    </w:p>
    <w:p w14:paraId="17E428D2" w14:textId="38CFA9F2" w:rsidR="00AA6EA7" w:rsidRPr="00AA6EA7" w:rsidRDefault="00AA6EA7" w:rsidP="00D66417">
      <w:pPr>
        <w:numPr>
          <w:ilvl w:val="0"/>
          <w:numId w:val="13"/>
        </w:numPr>
        <w:tabs>
          <w:tab w:val="left" w:pos="851"/>
        </w:tabs>
        <w:spacing w:after="120" w:line="360" w:lineRule="auto"/>
        <w:ind w:left="851" w:hanging="425"/>
        <w:jc w:val="both"/>
        <w:rPr>
          <w:rFonts w:ascii="Times New Roman" w:hAnsi="Times New Roman" w:cs="Times New Roman"/>
          <w:b/>
        </w:rPr>
      </w:pPr>
      <w:r w:rsidRPr="00AA6EA7">
        <w:rPr>
          <w:rFonts w:ascii="Times New Roman" w:hAnsi="Times New Roman" w:cs="Times New Roman"/>
        </w:rPr>
        <w:t>oświadczenia Wykonawcy o aktualności informacji zawartych w oświadczeniu</w:t>
      </w:r>
      <w:r w:rsidR="00AB342A">
        <w:rPr>
          <w:rFonts w:ascii="Times New Roman" w:hAnsi="Times New Roman" w:cs="Times New Roman"/>
        </w:rPr>
        <w:t>,</w:t>
      </w:r>
      <w:r w:rsidRPr="00AA6EA7">
        <w:rPr>
          <w:rFonts w:ascii="Times New Roman" w:hAnsi="Times New Roman" w:cs="Times New Roman"/>
        </w:rPr>
        <w:t xml:space="preserve"> o którym mowa w ust. 1 pkt 2, w zakresie art. 108 ust. 1 pkt 3, 4, 5 i 6 ustawy </w:t>
      </w:r>
      <w:proofErr w:type="spellStart"/>
      <w:r w:rsidRPr="00AA6EA7">
        <w:rPr>
          <w:rFonts w:ascii="Times New Roman" w:hAnsi="Times New Roman" w:cs="Times New Roman"/>
        </w:rPr>
        <w:t>Pzp</w:t>
      </w:r>
      <w:proofErr w:type="spellEnd"/>
      <w:r w:rsidRPr="00AA6EA7">
        <w:rPr>
          <w:rFonts w:ascii="Times New Roman" w:hAnsi="Times New Roman" w:cs="Times New Roman"/>
        </w:rPr>
        <w:t xml:space="preserve">, </w:t>
      </w:r>
      <w:r w:rsidR="002A6E3E">
        <w:rPr>
          <w:rFonts w:ascii="Times New Roman" w:hAnsi="Times New Roman" w:cs="Times New Roman"/>
          <w:b/>
        </w:rPr>
        <w:t>wg Załącznika nr 6</w:t>
      </w:r>
      <w:r w:rsidRPr="00AA6EA7">
        <w:rPr>
          <w:rFonts w:ascii="Times New Roman" w:hAnsi="Times New Roman" w:cs="Times New Roman"/>
          <w:b/>
        </w:rPr>
        <w:t xml:space="preserve"> do SWZ.</w:t>
      </w:r>
    </w:p>
    <w:p w14:paraId="26FEC60D" w14:textId="77777777" w:rsidR="00AA6EA7" w:rsidRPr="00AA6EA7" w:rsidRDefault="00AA6EA7" w:rsidP="00AA6EA7">
      <w:pPr>
        <w:spacing w:after="120" w:line="360" w:lineRule="auto"/>
        <w:ind w:left="709" w:hanging="425"/>
        <w:jc w:val="both"/>
        <w:rPr>
          <w:rFonts w:ascii="Times New Roman" w:hAnsi="Times New Roman" w:cs="Times New Roman"/>
        </w:rPr>
      </w:pPr>
      <w:r w:rsidRPr="00AA6EA7">
        <w:rPr>
          <w:rFonts w:ascii="Times New Roman" w:hAnsi="Times New Roman" w:cs="Times New Roman"/>
        </w:rPr>
        <w:t>3)</w:t>
      </w:r>
      <w:r w:rsidRPr="00AA6EA7">
        <w:rPr>
          <w:rFonts w:ascii="Times New Roman" w:hAnsi="Times New Roman" w:cs="Times New Roman"/>
        </w:rPr>
        <w:tab/>
        <w:t xml:space="preserve">Wykonawca nie jest zobowiązany do złożenia podmiotowych środków dowodowych, które Zamawiający posiada, jeżeli Wykonawca wskaże te środki oraz potwierdzi ich prawidłowość i aktualność. </w:t>
      </w:r>
    </w:p>
    <w:p w14:paraId="17009853" w14:textId="77777777" w:rsidR="00AA6EA7" w:rsidRDefault="00AA6EA7" w:rsidP="00AA6EA7">
      <w:pPr>
        <w:spacing w:after="120" w:line="360" w:lineRule="auto"/>
        <w:ind w:left="709" w:hanging="283"/>
        <w:jc w:val="both"/>
        <w:rPr>
          <w:rFonts w:ascii="Times New Roman" w:hAnsi="Times New Roman" w:cs="Times New Roman"/>
        </w:rPr>
      </w:pPr>
      <w:r w:rsidRPr="00AA6EA7">
        <w:rPr>
          <w:rFonts w:ascii="Times New Roman" w:hAnsi="Times New Roman" w:cs="Times New Roman"/>
        </w:rPr>
        <w:t>4)</w:t>
      </w:r>
      <w:r w:rsidRPr="00AA6EA7">
        <w:rPr>
          <w:rFonts w:ascii="Times New Roman" w:hAnsi="Times New Roman" w:cs="Times New Roman"/>
        </w:rPr>
        <w:tab/>
        <w:t>Wykonawca składa podmiotowe środki dowodowe aktualne na dzień ich złożenia.</w:t>
      </w:r>
    </w:p>
    <w:p w14:paraId="4FD81D83" w14:textId="77777777" w:rsidR="00043427" w:rsidRDefault="00043427" w:rsidP="00AA6EA7">
      <w:pPr>
        <w:spacing w:after="120" w:line="360" w:lineRule="auto"/>
        <w:ind w:left="709" w:hanging="283"/>
        <w:jc w:val="both"/>
        <w:rPr>
          <w:rFonts w:ascii="Times New Roman" w:hAnsi="Times New Roman" w:cs="Times New Roman"/>
        </w:rPr>
      </w:pPr>
    </w:p>
    <w:p w14:paraId="30F109E6" w14:textId="77777777" w:rsidR="00043427" w:rsidRPr="00AA6EA7" w:rsidRDefault="00043427" w:rsidP="00AA6EA7">
      <w:pPr>
        <w:spacing w:after="120" w:line="360" w:lineRule="auto"/>
        <w:ind w:left="709" w:hanging="283"/>
        <w:jc w:val="both"/>
        <w:rPr>
          <w:rFonts w:ascii="Times New Roman" w:hAnsi="Times New Roman" w:cs="Times New Roman"/>
        </w:rPr>
      </w:pPr>
    </w:p>
    <w:p w14:paraId="0CE05317" w14:textId="77777777" w:rsidR="00AA6EA7" w:rsidRPr="00A461D0" w:rsidRDefault="00AA6EA7" w:rsidP="00A461D0">
      <w:pPr>
        <w:pStyle w:val="Akapitzlist"/>
        <w:numPr>
          <w:ilvl w:val="0"/>
          <w:numId w:val="1"/>
        </w:numPr>
        <w:spacing w:after="0" w:line="360" w:lineRule="auto"/>
        <w:jc w:val="both"/>
        <w:rPr>
          <w:rFonts w:ascii="Times New Roman" w:eastAsia="Times New Roman" w:hAnsi="Times New Roman" w:cs="Times New Roman"/>
          <w:b/>
          <w:u w:val="single"/>
          <w:lang w:eastAsia="pl-PL"/>
        </w:rPr>
      </w:pPr>
      <w:r w:rsidRPr="00A461D0">
        <w:rPr>
          <w:rFonts w:ascii="Times New Roman" w:eastAsia="Times New Roman" w:hAnsi="Times New Roman" w:cs="Times New Roman"/>
          <w:b/>
          <w:u w:val="single"/>
          <w:lang w:eastAsia="pl-PL"/>
        </w:rPr>
        <w:lastRenderedPageBreak/>
        <w:t>PODMIOT NA ZASOBY, KTÓREGO POWOŁUJE SIĘ WYKONAWCA</w:t>
      </w:r>
    </w:p>
    <w:p w14:paraId="14E04FE8" w14:textId="77777777" w:rsidR="00AA6EA7" w:rsidRPr="005B410A" w:rsidRDefault="00AA6EA7" w:rsidP="005B410A">
      <w:pPr>
        <w:pStyle w:val="Akapitzlist"/>
        <w:numPr>
          <w:ilvl w:val="1"/>
          <w:numId w:val="1"/>
        </w:numPr>
        <w:spacing w:before="120" w:after="120" w:line="360" w:lineRule="auto"/>
        <w:jc w:val="both"/>
        <w:rPr>
          <w:rFonts w:ascii="Times New Roman" w:hAnsi="Times New Roman" w:cs="Times New Roman"/>
        </w:rPr>
      </w:pPr>
      <w:r w:rsidRPr="005B410A">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Wzór zobowiązania do oddania do dyspozycji niezbędnych zasobów na okres korzystania z nich przy wykonywaniu zamówienia określa </w:t>
      </w:r>
      <w:r w:rsidR="002A6E3E">
        <w:rPr>
          <w:rFonts w:ascii="Times New Roman" w:hAnsi="Times New Roman" w:cs="Times New Roman"/>
          <w:b/>
        </w:rPr>
        <w:t>Załącznik nr 4</w:t>
      </w:r>
      <w:r w:rsidRPr="005B410A">
        <w:rPr>
          <w:rFonts w:ascii="Times New Roman" w:hAnsi="Times New Roman" w:cs="Times New Roman"/>
          <w:b/>
        </w:rPr>
        <w:t xml:space="preserve"> do SWZ</w:t>
      </w:r>
      <w:r w:rsidRPr="005B410A">
        <w:rPr>
          <w:rFonts w:ascii="Times New Roman" w:hAnsi="Times New Roman" w:cs="Times New Roman"/>
        </w:rPr>
        <w:t xml:space="preserve">. </w:t>
      </w:r>
    </w:p>
    <w:p w14:paraId="7C6633BF" w14:textId="77777777" w:rsidR="00AA6EA7" w:rsidRPr="00AA6EA7" w:rsidRDefault="005B410A" w:rsidP="002A6E3E">
      <w:pPr>
        <w:spacing w:before="120" w:after="120" w:line="360" w:lineRule="auto"/>
        <w:contextualSpacing/>
        <w:jc w:val="both"/>
        <w:rPr>
          <w:rFonts w:ascii="Times New Roman" w:hAnsi="Times New Roman" w:cs="Times New Roman"/>
        </w:rPr>
      </w:pPr>
      <w:r>
        <w:rPr>
          <w:rFonts w:ascii="Times New Roman" w:hAnsi="Times New Roman" w:cs="Times New Roman"/>
        </w:rPr>
        <w:t xml:space="preserve">        2) </w:t>
      </w:r>
      <w:r w:rsidR="00AA6EA7" w:rsidRPr="00AA6EA7">
        <w:rPr>
          <w:rFonts w:ascii="Times New Roman" w:hAnsi="Times New Roman" w:cs="Times New Roman"/>
        </w:rPr>
        <w:t xml:space="preserve">Zamawiający oceni, czy udostępnione Wykonawcy przez inne podmioty zdolności techniczne </w:t>
      </w:r>
      <w:r>
        <w:rPr>
          <w:rFonts w:ascii="Times New Roman" w:hAnsi="Times New Roman" w:cs="Times New Roman"/>
        </w:rPr>
        <w:t xml:space="preserve">  </w:t>
      </w:r>
      <w:r w:rsidR="00AA6EA7" w:rsidRPr="00AA6EA7">
        <w:rPr>
          <w:rFonts w:ascii="Times New Roman" w:hAnsi="Times New Roman" w:cs="Times New Roman"/>
        </w:rPr>
        <w:t xml:space="preserve">lub zawodowe lub ich sytuacja finansowa lub ekonomiczna, pozwalają na wykazanie przez Wykonawcę spełniania warunków udziału w postępowaniu oraz zbada, czy nie zachodzą wobec tego podmiotu podstawy wykluczenia, o których mowa w art. 108 ust. 1 oraz art. 109 ust. 1 pkt 4 ustawy </w:t>
      </w:r>
      <w:proofErr w:type="spellStart"/>
      <w:r w:rsidR="00AA6EA7" w:rsidRPr="00AA6EA7">
        <w:rPr>
          <w:rFonts w:ascii="Times New Roman" w:hAnsi="Times New Roman" w:cs="Times New Roman"/>
        </w:rPr>
        <w:t>Pzp</w:t>
      </w:r>
      <w:proofErr w:type="spellEnd"/>
      <w:r w:rsidR="00AA6EA7" w:rsidRPr="00AA6EA7">
        <w:rPr>
          <w:rFonts w:ascii="Times New Roman" w:hAnsi="Times New Roman" w:cs="Times New Roman"/>
        </w:rPr>
        <w:t xml:space="preserve">. </w:t>
      </w:r>
    </w:p>
    <w:p w14:paraId="515CFC39" w14:textId="39344B67" w:rsidR="00A461D0" w:rsidRDefault="005B410A" w:rsidP="002A6E3E">
      <w:pPr>
        <w:spacing w:before="120" w:after="120" w:line="360" w:lineRule="auto"/>
        <w:contextualSpacing/>
        <w:jc w:val="both"/>
        <w:rPr>
          <w:rFonts w:ascii="Times New Roman" w:hAnsi="Times New Roman" w:cs="Times New Roman"/>
        </w:rPr>
      </w:pPr>
      <w:r>
        <w:rPr>
          <w:rFonts w:ascii="Times New Roman" w:hAnsi="Times New Roman" w:cs="Times New Roman"/>
        </w:rPr>
        <w:t xml:space="preserve">        3)</w:t>
      </w:r>
      <w:r w:rsidR="00AA6EA7" w:rsidRPr="00AA6EA7">
        <w:rPr>
          <w:rFonts w:ascii="Times New Roman" w:hAnsi="Times New Roman" w:cs="Times New Roman"/>
        </w:rPr>
        <w:t xml:space="preserve">Wykonawca, który powołuje się na zasoby innych podmiotów, w celu wykazania braku istnienia wobec nich podstaw wykluczenia oraz spełniania – w zakresie, w jakim powołuje się na ich zasoby – warunków udziału w postępowaniu zamieszcza informacje o tych podmiotach w Jednolitym Europejskim Dokumencie Zamówienia (jednolity dokument) – </w:t>
      </w:r>
      <w:r w:rsidR="00AA6EA7" w:rsidRPr="00AA6EA7">
        <w:rPr>
          <w:rFonts w:ascii="Times New Roman" w:hAnsi="Times New Roman" w:cs="Times New Roman"/>
          <w:b/>
        </w:rPr>
        <w:t>Załącznik nr 3 do SWZ</w:t>
      </w:r>
      <w:r w:rsidR="00AA6EA7" w:rsidRPr="00AA6EA7">
        <w:rPr>
          <w:rFonts w:ascii="Times New Roman" w:hAnsi="Times New Roman" w:cs="Times New Roman"/>
        </w:rPr>
        <w:t>.</w:t>
      </w:r>
    </w:p>
    <w:p w14:paraId="2A159832" w14:textId="77777777" w:rsidR="00043427" w:rsidRPr="00AA6EA7" w:rsidRDefault="00043427" w:rsidP="002A6E3E">
      <w:pPr>
        <w:spacing w:before="120" w:after="120" w:line="360" w:lineRule="auto"/>
        <w:contextualSpacing/>
        <w:jc w:val="both"/>
        <w:rPr>
          <w:rFonts w:ascii="Times New Roman" w:hAnsi="Times New Roman" w:cs="Times New Roman"/>
        </w:rPr>
      </w:pPr>
    </w:p>
    <w:p w14:paraId="7744F989" w14:textId="77777777" w:rsidR="00AA6EA7" w:rsidRPr="006A15E0" w:rsidRDefault="00AA6EA7" w:rsidP="005B410A">
      <w:pPr>
        <w:numPr>
          <w:ilvl w:val="0"/>
          <w:numId w:val="1"/>
        </w:numPr>
        <w:spacing w:after="0" w:line="360" w:lineRule="auto"/>
        <w:ind w:left="357" w:hanging="357"/>
        <w:jc w:val="both"/>
        <w:rPr>
          <w:rFonts w:ascii="Times New Roman" w:eastAsia="Times New Roman" w:hAnsi="Times New Roman" w:cs="Times New Roman"/>
          <w:b/>
          <w:u w:val="single"/>
          <w:lang w:eastAsia="pl-PL"/>
        </w:rPr>
      </w:pPr>
      <w:r w:rsidRPr="006A15E0">
        <w:rPr>
          <w:rFonts w:ascii="Times New Roman" w:hAnsi="Times New Roman" w:cs="Times New Roman"/>
          <w:b/>
          <w:u w:val="single"/>
        </w:rPr>
        <w:t xml:space="preserve">OFERTY SKŁADANE PRZEZ WYKONAWCÓW WYSTĘPUJĄCYCH WSPÓLNIE </w:t>
      </w:r>
    </w:p>
    <w:p w14:paraId="2C25ED03" w14:textId="77777777"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Wykonawcy mogą wspólnie ubiegać się o udzielenie zamówienia, np. łącząc się w konsorcja lub spółki cywilne lub inną formę prawną. </w:t>
      </w:r>
    </w:p>
    <w:p w14:paraId="460269D3" w14:textId="77777777"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t>Wykonawcy składający ofertę wspólną ustanawiają pełnomocnika do reprezentowania ich w postępowaniu o udzielenie zamówienia albo do reprezentowania ich w postępowaniu i zawarcia umowy w sprawie zamówienia publicznego.</w:t>
      </w:r>
    </w:p>
    <w:p w14:paraId="65A2A668" w14:textId="77777777"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Wykonawcy składający ofertą wspólną wraz z ofertą składają stosowne pełnomocnictwo w oryginale podpisane zgodnie z zaleceniami zawartymi w Rozdziale XIII ust. 7 pkt 4 uprawniające do wykonania określonych czynności w postępowaniu o udzielenie zamówienia publicznego. </w:t>
      </w:r>
    </w:p>
    <w:p w14:paraId="2BD6CD0F" w14:textId="77777777"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Oferta wspólna, składana przez dwóch lub więcej Wykonawców, powinna spełniać następujące wymagania: </w:t>
      </w:r>
    </w:p>
    <w:p w14:paraId="6A8573CA" w14:textId="77777777" w:rsidR="00AA6EA7" w:rsidRPr="002A6E3E" w:rsidRDefault="00AA6EA7" w:rsidP="002A6E3E">
      <w:pPr>
        <w:pStyle w:val="Akapitzlist"/>
        <w:numPr>
          <w:ilvl w:val="2"/>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oferta wspólna powinna być sporządzona zgodnie ze SWZ; </w:t>
      </w:r>
    </w:p>
    <w:p w14:paraId="1CB80731" w14:textId="77777777" w:rsidR="00AA6EA7" w:rsidRPr="002A6E3E" w:rsidRDefault="00AA6EA7" w:rsidP="002A6E3E">
      <w:pPr>
        <w:pStyle w:val="Akapitzlist"/>
        <w:numPr>
          <w:ilvl w:val="2"/>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sposób składania dokumentów w ofercie wspólnej – dokumenty składane przez członków konsorcjum czy wspólników spółki cywilnej, w tym oświadczenia muszą być podpisane przez wyznaczonego pełnomocnika lub osobę upoważnioną do reprezentowania danego podmiotu. </w:t>
      </w:r>
    </w:p>
    <w:p w14:paraId="5AF8B179" w14:textId="77777777"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Zamawiający w toku prowadzonego postępowania będzie przesyłał wszelką korespondencję do pełnomocnika Wykonawców występujących wspólnie. </w:t>
      </w:r>
    </w:p>
    <w:p w14:paraId="11BD6486" w14:textId="77777777"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lastRenderedPageBreak/>
        <w:t xml:space="preserve">Przepisy dotyczące pojedynczego Wykonawcy mają zastosowanie do pełnomocnika, o którym mowa w pkt 2 i 5 ze skutkiem prawnym wobec wszystkich Wykonawców występujących wspólnie. </w:t>
      </w:r>
    </w:p>
    <w:p w14:paraId="29C61BEF" w14:textId="77777777"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Przed podpisaniem umowy (w przypadku wygrania postępowania) Wykonawcy składający wspólną ofertę będą mieli obowiązek przedstawić Zamawiającemu umowę konsorcjum, zawierającą, co najmniej: </w:t>
      </w:r>
    </w:p>
    <w:p w14:paraId="302A5C98" w14:textId="77777777" w:rsidR="00AA6EA7" w:rsidRPr="002A6E3E" w:rsidRDefault="00AA6EA7" w:rsidP="002A6E3E">
      <w:pPr>
        <w:pStyle w:val="Akapitzlist"/>
        <w:numPr>
          <w:ilvl w:val="2"/>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zobowiązanie do realizacji wspólnego przedsięwzięcia gospodarczego obejmującego swoim zakresem realizację przedmiotu zamówienia oraz solidarnej odpowiedzialności za realizację zamówienia, </w:t>
      </w:r>
    </w:p>
    <w:p w14:paraId="642EF29B" w14:textId="77777777" w:rsidR="00AA6EA7" w:rsidRPr="002A6E3E" w:rsidRDefault="00AA6EA7" w:rsidP="002A6E3E">
      <w:pPr>
        <w:pStyle w:val="Akapitzlist"/>
        <w:numPr>
          <w:ilvl w:val="2"/>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określenie szczegółowego zakresu działania poszczególnych stron umowy, </w:t>
      </w:r>
    </w:p>
    <w:p w14:paraId="781E17C5" w14:textId="77777777" w:rsidR="00AA6EA7" w:rsidRPr="002A6E3E" w:rsidRDefault="00AA6EA7" w:rsidP="002A6E3E">
      <w:pPr>
        <w:pStyle w:val="Akapitzlist"/>
        <w:numPr>
          <w:ilvl w:val="2"/>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czas obowiązywania umowy, który nie może być krótszy, niż okres obejmujący realizację zamówienia oraz czas trwania gwarancji jakości i rękojmi. </w:t>
      </w:r>
    </w:p>
    <w:p w14:paraId="1ADF9F9F" w14:textId="4232FD82" w:rsidR="006A15E0" w:rsidRDefault="00AA6EA7" w:rsidP="006A15E0">
      <w:pPr>
        <w:pStyle w:val="Akapitzlist"/>
        <w:spacing w:before="120" w:after="120" w:line="360" w:lineRule="auto"/>
        <w:ind w:left="360"/>
        <w:jc w:val="both"/>
        <w:rPr>
          <w:rFonts w:ascii="Times New Roman" w:hAnsi="Times New Roman" w:cs="Times New Roman"/>
        </w:rPr>
      </w:pPr>
      <w:r w:rsidRPr="002A6E3E">
        <w:rPr>
          <w:rFonts w:ascii="Times New Roman" w:hAnsi="Times New Roman" w:cs="Times New Roman"/>
        </w:rPr>
        <w:t xml:space="preserve">W przypadku Wykonawców wspólnie ubiegających się o udzielenie zamówienia na zasadach określonych w art. 58 ustawy </w:t>
      </w:r>
      <w:proofErr w:type="spellStart"/>
      <w:r w:rsidRPr="002A6E3E">
        <w:rPr>
          <w:rFonts w:ascii="Times New Roman" w:hAnsi="Times New Roman" w:cs="Times New Roman"/>
        </w:rPr>
        <w:t>Pzp</w:t>
      </w:r>
      <w:proofErr w:type="spellEnd"/>
      <w:r w:rsidRPr="002A6E3E">
        <w:rPr>
          <w:rFonts w:ascii="Times New Roman" w:hAnsi="Times New Roman" w:cs="Times New Roman"/>
        </w:rPr>
        <w:t>, brak podstaw wykluczenia musi wykazać każdy z Wykonawców oddzielnie, wobec powyższego wszystkie oświadczenia i dokumenty w zakresie braku podstaw wykluczenia wymagane w postępowaniu składa odrębnie każdy z Wykonawców wspólnie występujących.</w:t>
      </w:r>
    </w:p>
    <w:p w14:paraId="197C6F43" w14:textId="77777777" w:rsidR="00043427" w:rsidRPr="006A15E0" w:rsidRDefault="00043427" w:rsidP="006A15E0">
      <w:pPr>
        <w:pStyle w:val="Akapitzlist"/>
        <w:spacing w:before="120" w:after="120" w:line="360" w:lineRule="auto"/>
        <w:ind w:left="360"/>
        <w:jc w:val="both"/>
      </w:pPr>
    </w:p>
    <w:p w14:paraId="469607B0" w14:textId="77777777" w:rsidR="00AA6EA7" w:rsidRPr="006A15E0" w:rsidRDefault="00AA6EA7" w:rsidP="005B410A">
      <w:pPr>
        <w:numPr>
          <w:ilvl w:val="0"/>
          <w:numId w:val="1"/>
        </w:numPr>
        <w:spacing w:after="0" w:line="360" w:lineRule="auto"/>
        <w:ind w:left="357" w:hanging="357"/>
        <w:jc w:val="both"/>
        <w:rPr>
          <w:rFonts w:ascii="Times New Roman" w:eastAsia="Times New Roman" w:hAnsi="Times New Roman" w:cs="Times New Roman"/>
          <w:u w:val="single"/>
          <w:lang w:eastAsia="pl-PL"/>
        </w:rPr>
      </w:pPr>
      <w:r w:rsidRPr="006A15E0">
        <w:rPr>
          <w:rFonts w:ascii="Times New Roman" w:hAnsi="Times New Roman" w:cs="Times New Roman"/>
          <w:b/>
          <w:u w:val="single"/>
        </w:rPr>
        <w:t>PODWYKONAWCY</w:t>
      </w:r>
      <w:r w:rsidRPr="006A15E0">
        <w:rPr>
          <w:rFonts w:ascii="Times New Roman" w:hAnsi="Times New Roman" w:cs="Times New Roman"/>
          <w:u w:val="single"/>
        </w:rPr>
        <w:t xml:space="preserve"> </w:t>
      </w:r>
    </w:p>
    <w:p w14:paraId="04B1CE12"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Zamawiający nie zastrzega obowiązku osobistego wykonania przez Wykonawcę kluczowych zadań. </w:t>
      </w:r>
    </w:p>
    <w:p w14:paraId="343B47EE"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Zamawiający żąda wskazania przez Wykonawcę części zamówienia, których wykonanie powierzy podwykonawcom. </w:t>
      </w:r>
    </w:p>
    <w:p w14:paraId="6143428F"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Wykonawca, który zamierza powierzyć wykonanie części zamówienia </w:t>
      </w:r>
      <w:r w:rsidRPr="0015713E">
        <w:rPr>
          <w:rFonts w:ascii="Times New Roman" w:hAnsi="Times New Roman" w:cs="Times New Roman"/>
          <w:b/>
        </w:rPr>
        <w:t>podwykonawcom</w:t>
      </w:r>
      <w:r w:rsidRPr="0015713E">
        <w:rPr>
          <w:rFonts w:ascii="Times New Roman" w:hAnsi="Times New Roman" w:cs="Times New Roman"/>
        </w:rPr>
        <w:t xml:space="preserve">, w celu wykazania braku istnienia wobec nich podstaw wykluczenia z udziału w postępowaniu zamieszcza informację o podwykonawcach w Jednolitym Europejskim Dokumencie Zamówienia stanowiącym </w:t>
      </w:r>
      <w:r w:rsidRPr="0015713E">
        <w:rPr>
          <w:rFonts w:ascii="Times New Roman" w:hAnsi="Times New Roman" w:cs="Times New Roman"/>
          <w:b/>
        </w:rPr>
        <w:t>Załącznik nr 3 do SWZ</w:t>
      </w:r>
      <w:r w:rsidRPr="0015713E">
        <w:rPr>
          <w:rFonts w:ascii="Times New Roman" w:hAnsi="Times New Roman" w:cs="Times New Roman"/>
        </w:rPr>
        <w:t xml:space="preserve">. </w:t>
      </w:r>
    </w:p>
    <w:p w14:paraId="6C5D64A1"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W przypadku, gdy Wykonawca zamierza powierzyć określoną część zamówienia podwykonawcom, Wykonawca zobowiązany jest wskazać w ofercie zakres tych usług, zgodnie z </w:t>
      </w:r>
      <w:r w:rsidRPr="0015713E">
        <w:rPr>
          <w:rFonts w:ascii="Times New Roman" w:hAnsi="Times New Roman" w:cs="Times New Roman"/>
          <w:b/>
        </w:rPr>
        <w:t>Załącznikiem nr 1 do SWZ</w:t>
      </w:r>
      <w:r w:rsidRPr="0015713E">
        <w:rPr>
          <w:rFonts w:ascii="Times New Roman" w:hAnsi="Times New Roman" w:cs="Times New Roman"/>
        </w:rPr>
        <w:t xml:space="preserve"> - </w:t>
      </w:r>
      <w:r w:rsidRPr="0015713E">
        <w:rPr>
          <w:rFonts w:ascii="Times New Roman" w:hAnsi="Times New Roman" w:cs="Times New Roman"/>
          <w:b/>
        </w:rPr>
        <w:t>Formularz ofertowy.</w:t>
      </w:r>
    </w:p>
    <w:p w14:paraId="55EA57EB"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Umowa o podwykonawstwo będzie musiała określać, jaki zakres czynności zostanie powierzony podwykonawcom. </w:t>
      </w:r>
    </w:p>
    <w:p w14:paraId="1A3BADB6"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Zlecenie przez Wykonawcę wykonania części zamówienia podwykonawcom nie zwalnia Wykonawcy od odpowiedzialności za wykonie całości zamówienia, tj. usług wykonywanych przez siebie i zleconych. </w:t>
      </w:r>
    </w:p>
    <w:p w14:paraId="249CE716" w14:textId="139D8367" w:rsidR="00A461D0" w:rsidRDefault="00AA6EA7" w:rsidP="006A15E0">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lastRenderedPageBreak/>
        <w:t xml:space="preserve">Brak informacji, o której mowa w pkt 2 i 3 będzie rozumiany przez Zamawiającego, jako realizacja przez Wykonawcę </w:t>
      </w:r>
      <w:r w:rsidRPr="0015713E">
        <w:rPr>
          <w:rFonts w:ascii="Times New Roman" w:hAnsi="Times New Roman" w:cs="Times New Roman"/>
          <w:b/>
        </w:rPr>
        <w:t>zamówienia we własnym zakresie</w:t>
      </w:r>
      <w:r w:rsidRPr="0015713E">
        <w:rPr>
          <w:rFonts w:ascii="Times New Roman" w:hAnsi="Times New Roman" w:cs="Times New Roman"/>
        </w:rPr>
        <w:t>.</w:t>
      </w:r>
    </w:p>
    <w:p w14:paraId="55C5208D" w14:textId="77777777" w:rsidR="00043427" w:rsidRPr="006A15E0" w:rsidRDefault="00043427" w:rsidP="00043427">
      <w:pPr>
        <w:pStyle w:val="Akapitzlist"/>
        <w:spacing w:before="120" w:after="120" w:line="360" w:lineRule="auto"/>
        <w:ind w:left="360"/>
        <w:jc w:val="both"/>
        <w:rPr>
          <w:rFonts w:ascii="Times New Roman" w:hAnsi="Times New Roman" w:cs="Times New Roman"/>
        </w:rPr>
      </w:pPr>
    </w:p>
    <w:p w14:paraId="325A0CC9" w14:textId="77777777" w:rsidR="00AA6EA7" w:rsidRPr="00AA6EA7" w:rsidRDefault="00AA6EA7" w:rsidP="005B410A">
      <w:pPr>
        <w:numPr>
          <w:ilvl w:val="0"/>
          <w:numId w:val="1"/>
        </w:numPr>
        <w:spacing w:before="120" w:after="120" w:line="360" w:lineRule="auto"/>
        <w:contextualSpacing/>
        <w:jc w:val="both"/>
        <w:rPr>
          <w:rFonts w:ascii="Times New Roman" w:hAnsi="Times New Roman" w:cs="Times New Roman"/>
          <w:b/>
        </w:rPr>
      </w:pPr>
      <w:r w:rsidRPr="00AA6EA7">
        <w:rPr>
          <w:rFonts w:ascii="Times New Roman" w:hAnsi="Times New Roman" w:cs="Times New Roman"/>
          <w:b/>
          <w:u w:val="single"/>
        </w:rPr>
        <w:t>OFERTY SKŁADANE PRZEZ WYKONAWCÓW POSIADAJĄCYCH SIEDZIBĘ LUB MIEJSCE ZAMIESZKANIA POZA GRANICAMI RP</w:t>
      </w:r>
      <w:r w:rsidRPr="00AA6EA7">
        <w:rPr>
          <w:rFonts w:ascii="Times New Roman" w:hAnsi="Times New Roman" w:cs="Times New Roman"/>
          <w:b/>
        </w:rPr>
        <w:t xml:space="preserve"> </w:t>
      </w:r>
    </w:p>
    <w:p w14:paraId="43A95409"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Wykonawca, który ma siedzibę lub miejsce zamieszkania poza granicami Rzeczypospolitej Polskiej, zamiast dokumentów, o których mowa w: </w:t>
      </w:r>
    </w:p>
    <w:p w14:paraId="5209AF04" w14:textId="77777777" w:rsidR="00AA6EA7" w:rsidRPr="0015713E" w:rsidRDefault="00AA6EA7" w:rsidP="0015713E">
      <w:pPr>
        <w:pStyle w:val="Akapitzlist"/>
        <w:numPr>
          <w:ilvl w:val="2"/>
          <w:numId w:val="1"/>
        </w:numPr>
        <w:tabs>
          <w:tab w:val="left" w:pos="993"/>
        </w:tabs>
        <w:spacing w:before="120" w:after="120" w:line="360" w:lineRule="auto"/>
        <w:jc w:val="both"/>
        <w:rPr>
          <w:rFonts w:ascii="Times New Roman" w:hAnsi="Times New Roman" w:cs="Times New Roman"/>
        </w:rPr>
      </w:pPr>
      <w:r w:rsidRPr="0015713E">
        <w:rPr>
          <w:rFonts w:ascii="Times New Roman" w:hAnsi="Times New Roman" w:cs="Times New Roman"/>
        </w:rPr>
        <w:t xml:space="preserve">Rozdziale IX ust. 2 pkt 1 lit. b składa dokument lub dokumenty, wystawione w kraju, w którym ma siedzibę lub miejsce zamieszkania potwierdzających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w:t>
      </w:r>
      <w:r w:rsidRPr="0015713E">
        <w:rPr>
          <w:rFonts w:ascii="Times New Roman" w:hAnsi="Times New Roman" w:cs="Times New Roman"/>
          <w:b/>
        </w:rPr>
        <w:t>niż 3 miesiące</w:t>
      </w:r>
      <w:r w:rsidRPr="0015713E">
        <w:rPr>
          <w:rFonts w:ascii="Times New Roman" w:hAnsi="Times New Roman" w:cs="Times New Roman"/>
        </w:rPr>
        <w:t xml:space="preserve"> przed ich złożeniem; </w:t>
      </w:r>
    </w:p>
    <w:p w14:paraId="588C0CCF" w14:textId="77777777" w:rsidR="00AA6EA7" w:rsidRPr="0015713E" w:rsidRDefault="00AA6EA7" w:rsidP="0015713E">
      <w:pPr>
        <w:pStyle w:val="Akapitzlist"/>
        <w:numPr>
          <w:ilvl w:val="2"/>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Rozdziale XI ust. 2 pkt. 1 lit. 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i 2, wystawioną nie wcześniej </w:t>
      </w:r>
      <w:r w:rsidRPr="0015713E">
        <w:rPr>
          <w:rFonts w:ascii="Times New Roman" w:hAnsi="Times New Roman" w:cs="Times New Roman"/>
          <w:b/>
        </w:rPr>
        <w:t>niż 6 miesięcy</w:t>
      </w:r>
      <w:r w:rsidRPr="0015713E">
        <w:rPr>
          <w:rFonts w:ascii="Times New Roman" w:hAnsi="Times New Roman" w:cs="Times New Roman"/>
        </w:rPr>
        <w:t xml:space="preserve"> przed jego złożeniem. </w:t>
      </w:r>
    </w:p>
    <w:p w14:paraId="0FD451AB"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Jeżeli w kraju, w którym Wykonawca ma siedzibę lub miejsce zamieszkania lub miejsce zamieszkania, nie wydaje się dokumentów, o których mowa w ust. 6 pkt 1 lub gdy dokumenty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F4DD93F"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89434B5" w14:textId="77777777" w:rsidR="00AA6EA7" w:rsidRPr="00597008" w:rsidRDefault="00AA6EA7" w:rsidP="00AA6EA7">
      <w:pPr>
        <w:spacing w:after="0" w:line="360" w:lineRule="auto"/>
        <w:ind w:left="330"/>
        <w:jc w:val="both"/>
        <w:rPr>
          <w:rFonts w:ascii="Times New Roman" w:eastAsia="Times New Roman" w:hAnsi="Times New Roman" w:cs="Times New Roman"/>
          <w:b/>
          <w:lang w:eastAsia="pl-PL"/>
        </w:rPr>
      </w:pPr>
    </w:p>
    <w:tbl>
      <w:tblPr>
        <w:tblStyle w:val="Tabela-Siatka"/>
        <w:tblW w:w="0" w:type="auto"/>
        <w:tblInd w:w="94" w:type="dxa"/>
        <w:tblLook w:val="04A0" w:firstRow="1" w:lastRow="0" w:firstColumn="1" w:lastColumn="0" w:noHBand="0" w:noVBand="1"/>
      </w:tblPr>
      <w:tblGrid>
        <w:gridCol w:w="8549"/>
      </w:tblGrid>
      <w:tr w:rsidR="00AA6EA7" w:rsidRPr="00597008" w14:paraId="73A0E314" w14:textId="77777777" w:rsidTr="00AA6EA7">
        <w:trPr>
          <w:trHeight w:val="974"/>
        </w:trPr>
        <w:tc>
          <w:tcPr>
            <w:tcW w:w="8549" w:type="dxa"/>
            <w:vAlign w:val="center"/>
          </w:tcPr>
          <w:p w14:paraId="78B6D007" w14:textId="77777777" w:rsidR="00AA6EA7" w:rsidRPr="00597008" w:rsidRDefault="00A461D0" w:rsidP="00AA6EA7">
            <w:pPr>
              <w:spacing w:line="360" w:lineRule="auto"/>
              <w:jc w:val="center"/>
              <w:rPr>
                <w:rFonts w:ascii="Times New Roman" w:hAnsi="Times New Roman" w:cs="Times New Roman"/>
                <w:b/>
              </w:rPr>
            </w:pPr>
            <w:r>
              <w:rPr>
                <w:rFonts w:ascii="Times New Roman" w:hAnsi="Times New Roman" w:cs="Times New Roman"/>
                <w:b/>
              </w:rPr>
              <w:lastRenderedPageBreak/>
              <w:t xml:space="preserve">ROZDZIAŁ </w:t>
            </w:r>
            <w:r w:rsidR="00AA6EA7" w:rsidRPr="00597008">
              <w:rPr>
                <w:rFonts w:ascii="Times New Roman" w:hAnsi="Times New Roman" w:cs="Times New Roman"/>
                <w:b/>
              </w:rPr>
              <w:t>X</w:t>
            </w:r>
          </w:p>
          <w:p w14:paraId="1857994D" w14:textId="77777777" w:rsidR="00AA6EA7" w:rsidRPr="00597008" w:rsidRDefault="00AA6EA7" w:rsidP="00AA6EA7">
            <w:pPr>
              <w:spacing w:line="360" w:lineRule="auto"/>
              <w:jc w:val="center"/>
              <w:rPr>
                <w:rFonts w:ascii="Times New Roman" w:hAnsi="Times New Roman" w:cs="Times New Roman"/>
                <w:i/>
              </w:rPr>
            </w:pPr>
            <w:r w:rsidRPr="00597008">
              <w:rPr>
                <w:rFonts w:ascii="Times New Roman" w:hAnsi="Times New Roman" w:cs="Times New Roman"/>
                <w:b/>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7E347ABC" w14:textId="77777777" w:rsidR="00AA6EA7" w:rsidRPr="00597008" w:rsidRDefault="00AA6EA7" w:rsidP="00AA6EA7">
      <w:pPr>
        <w:spacing w:after="0" w:line="360" w:lineRule="auto"/>
        <w:jc w:val="both"/>
        <w:rPr>
          <w:rFonts w:ascii="Times New Roman" w:hAnsi="Times New Roman" w:cs="Times New Roman"/>
        </w:rPr>
      </w:pPr>
    </w:p>
    <w:p w14:paraId="3E5583E5" w14:textId="77777777" w:rsidR="00AA6EA7" w:rsidRPr="0015713E" w:rsidRDefault="00AA6EA7" w:rsidP="0015713E">
      <w:pPr>
        <w:numPr>
          <w:ilvl w:val="0"/>
          <w:numId w:val="21"/>
        </w:numPr>
        <w:spacing w:after="0" w:line="360" w:lineRule="auto"/>
        <w:rPr>
          <w:rFonts w:ascii="Times New Roman" w:eastAsia="Arial" w:hAnsi="Times New Roman" w:cs="Times New Roman"/>
          <w:lang w:val="pl" w:eastAsia="pl-PL"/>
        </w:rPr>
      </w:pPr>
      <w:bookmarkStart w:id="3" w:name="_Hlk90559948"/>
      <w:bookmarkStart w:id="4" w:name="_Hlk90560070"/>
      <w:r w:rsidRPr="00803B19">
        <w:rPr>
          <w:rFonts w:ascii="Times New Roman" w:eastAsia="Times New Roman" w:hAnsi="Times New Roman" w:cs="Times New Roman"/>
          <w:color w:val="000000"/>
          <w:lang w:eastAsia="pl-PL"/>
        </w:rPr>
        <w:t>Postępowani</w:t>
      </w:r>
      <w:bookmarkEnd w:id="3"/>
      <w:r w:rsidRPr="00803B19">
        <w:rPr>
          <w:rFonts w:ascii="Times New Roman" w:eastAsia="Times New Roman" w:hAnsi="Times New Roman" w:cs="Times New Roman"/>
          <w:color w:val="000000"/>
          <w:lang w:eastAsia="pl-PL"/>
        </w:rPr>
        <w:t xml:space="preserve">e </w:t>
      </w:r>
      <w:r w:rsidRPr="00803B19">
        <w:rPr>
          <w:rFonts w:ascii="Times New Roman" w:eastAsia="Arial" w:hAnsi="Times New Roman" w:cs="Times New Roman"/>
          <w:lang w:val="pl" w:eastAsia="pl-PL"/>
        </w:rPr>
        <w:t xml:space="preserve">prowadzone jest w języku polskim w formie elektronicznej za pośrednictwem platformy zakupowej pod adresem </w:t>
      </w:r>
      <w:hyperlink r:id="rId13" w:history="1">
        <w:r w:rsidRPr="00803B19">
          <w:rPr>
            <w:rFonts w:ascii="Times New Roman" w:eastAsia="Arial" w:hAnsi="Times New Roman" w:cs="Times New Roman"/>
            <w:color w:val="0070C0"/>
            <w:u w:val="single"/>
            <w:lang w:val="pl" w:eastAsia="pl-PL"/>
          </w:rPr>
          <w:t>https://platformazakupowa.pl/pn/26wog/proceedings</w:t>
        </w:r>
      </w:hyperlink>
      <w:r w:rsidRPr="00803B19">
        <w:rPr>
          <w:rFonts w:ascii="Times New Roman" w:eastAsia="Arial" w:hAnsi="Times New Roman" w:cs="Times New Roman"/>
          <w:color w:val="0070C0"/>
          <w:lang w:val="pl" w:eastAsia="pl-PL"/>
        </w:rPr>
        <w:t>.</w:t>
      </w:r>
    </w:p>
    <w:bookmarkEnd w:id="4"/>
    <w:p w14:paraId="71B1BCEF"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color w:val="0070C0"/>
          <w:lang w:val="pl" w:eastAsia="pl-PL"/>
        </w:rPr>
      </w:pPr>
      <w:r w:rsidRPr="00803B19">
        <w:rPr>
          <w:rFonts w:ascii="Times New Roman" w:eastAsia="Arial" w:hAnsi="Times New Roman" w:cs="Times New Roman"/>
          <w:lang w:val="pl" w:eastAsia="pl-PL"/>
        </w:rPr>
        <w:t xml:space="preserve">W postępowaniu o udzielenie zamówienia komunikacja pomiędzy Zamawiającym, a Wykonawcami w szczególności składanie dokumentów, oświadczeń, uzupełnień, wniosków, zawiadomień oraz przekazywanie informacji odbywa się elektronicznie za pośrednictwem formularza „Wyślij wiadomość” dostępnego na dole strony internetowej postępowania zamieszczonego na platformie: </w:t>
      </w:r>
      <w:hyperlink r:id="rId14" w:history="1">
        <w:r w:rsidRPr="00803B19">
          <w:rPr>
            <w:rFonts w:ascii="Times New Roman" w:eastAsia="Arial" w:hAnsi="Times New Roman" w:cs="Times New Roman"/>
            <w:b/>
            <w:color w:val="0070C0"/>
            <w:u w:val="single"/>
            <w:lang w:val="pl" w:eastAsia="pl-PL"/>
          </w:rPr>
          <w:t>https://platformazakupowa.pl/pn/26wog/proceedings</w:t>
        </w:r>
      </w:hyperlink>
      <w:r w:rsidRPr="00803B19">
        <w:rPr>
          <w:rFonts w:ascii="Times New Roman" w:eastAsia="Arial" w:hAnsi="Times New Roman" w:cs="Times New Roman"/>
          <w:color w:val="0070C0"/>
          <w:lang w:val="pl" w:eastAsia="pl-PL"/>
        </w:rPr>
        <w:t xml:space="preserve">. </w:t>
      </w:r>
    </w:p>
    <w:p w14:paraId="4AAA075F"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W sytuacjach awaryjnych np. w przypadku </w:t>
      </w:r>
      <w:r w:rsidRPr="00803B19">
        <w:rPr>
          <w:rFonts w:ascii="Times New Roman" w:eastAsia="Arial" w:hAnsi="Times New Roman" w:cs="Times New Roman"/>
          <w:u w:val="single"/>
          <w:lang w:val="pl" w:eastAsia="pl-PL"/>
        </w:rPr>
        <w:t>braku działania platformy zakupowej</w:t>
      </w:r>
      <w:r w:rsidRPr="00803B19">
        <w:rPr>
          <w:rFonts w:ascii="Times New Roman" w:eastAsia="Arial" w:hAnsi="Times New Roman" w:cs="Times New Roman"/>
          <w:lang w:val="pl" w:eastAsia="pl-PL"/>
        </w:rPr>
        <w:t xml:space="preserve"> Zamawiający może również komunikować się z Wykonawcami za pomocą poczty elektronicznej e-mail: </w:t>
      </w:r>
      <w:r w:rsidRPr="00803B19">
        <w:rPr>
          <w:rFonts w:ascii="Times New Roman" w:eastAsia="Arial" w:hAnsi="Times New Roman" w:cs="Times New Roman"/>
          <w:b/>
          <w:color w:val="0070C0"/>
          <w:lang w:val="pl" w:eastAsia="pl-PL"/>
        </w:rPr>
        <w:t>jw4809.zp@ron.mil.pl.</w:t>
      </w:r>
      <w:r w:rsidRPr="00803B19">
        <w:rPr>
          <w:rFonts w:ascii="Times New Roman" w:eastAsia="Arial" w:hAnsi="Times New Roman" w:cs="Times New Roman"/>
          <w:lang w:val="pl" w:eastAsia="pl-PL"/>
        </w:rPr>
        <w:t xml:space="preserve"> </w:t>
      </w:r>
    </w:p>
    <w:p w14:paraId="77E9ACBD"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w:t>
      </w:r>
      <w:r w:rsidRPr="00803B19">
        <w:rPr>
          <w:rFonts w:ascii="Times New Roman" w:eastAsia="Times New Roman" w:hAnsi="Times New Roman" w:cs="Times New Roman"/>
          <w:bCs/>
          <w:lang w:val="pl" w:eastAsia="pl-PL"/>
        </w:rPr>
        <w:t>(Dz. U. poz. 2415)</w:t>
      </w:r>
      <w:r w:rsidRPr="00803B19">
        <w:rPr>
          <w:rFonts w:ascii="Times New Roman" w:eastAsia="Arial" w:hAnsi="Times New Roman" w:cs="Times New Roman"/>
          <w:lang w:val="pl" w:eastAsia="pl-PL"/>
        </w:rPr>
        <w:t xml:space="preserve">. </w:t>
      </w:r>
    </w:p>
    <w:p w14:paraId="5A94B7B5"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Jeżeli Zamawiający lub Wykonawca przekazują oświadczenia, wnioski, zawiadomienia przy użyciu środków komunikacji elektronicznej w rozumieniu ustawy z dnia 18 lipca 2002 r. o świadczeniu usług droga elektroniczną (Dz.U. z 2020 r. poz. 344), każda ze stron na żądanie drugiej strony niezwłocznie potwierdza fakt ich otrzymania. </w:t>
      </w:r>
    </w:p>
    <w:p w14:paraId="16588E12"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dopuszczalny format kwalifikowanego podpisu elektronicznego jako: </w:t>
      </w:r>
    </w:p>
    <w:p w14:paraId="5E4F10EB" w14:textId="77777777" w:rsidR="00AA6EA7" w:rsidRPr="00803B19" w:rsidRDefault="00AA6EA7" w:rsidP="00AA6EA7">
      <w:pPr>
        <w:spacing w:after="120" w:line="360" w:lineRule="auto"/>
        <w:ind w:left="720"/>
        <w:jc w:val="both"/>
        <w:rPr>
          <w:rFonts w:ascii="Times New Roman" w:eastAsia="Arial" w:hAnsi="Times New Roman" w:cs="Times New Roman"/>
          <w:lang w:val="pl" w:eastAsia="pl-PL"/>
        </w:rPr>
      </w:pPr>
      <w:r w:rsidRPr="00803B19">
        <w:rPr>
          <w:rFonts w:ascii="Times New Roman" w:eastAsia="Arial" w:hAnsi="Times New Roman" w:cs="Times New Roman"/>
          <w:lang w:val="pl" w:eastAsia="pl-PL"/>
        </w:rPr>
        <w:lastRenderedPageBreak/>
        <w:sym w:font="Symbol" w:char="F02D"/>
      </w:r>
      <w:r w:rsidRPr="00803B19">
        <w:rPr>
          <w:rFonts w:ascii="Times New Roman" w:eastAsia="Arial" w:hAnsi="Times New Roman" w:cs="Times New Roman"/>
          <w:lang w:val="pl" w:eastAsia="pl-PL"/>
        </w:rPr>
        <w:t xml:space="preserve"> dokumenty w formacie „pdf” zaleca się podpisywać formatem </w:t>
      </w:r>
      <w:proofErr w:type="spellStart"/>
      <w:r w:rsidRPr="00803B19">
        <w:rPr>
          <w:rFonts w:ascii="Times New Roman" w:eastAsia="Arial" w:hAnsi="Times New Roman" w:cs="Times New Roman"/>
          <w:lang w:val="pl" w:eastAsia="pl-PL"/>
        </w:rPr>
        <w:t>PAdES</w:t>
      </w:r>
      <w:proofErr w:type="spellEnd"/>
      <w:r w:rsidRPr="00803B19">
        <w:rPr>
          <w:rFonts w:ascii="Times New Roman" w:eastAsia="Arial" w:hAnsi="Times New Roman" w:cs="Times New Roman"/>
          <w:lang w:val="pl" w:eastAsia="pl-PL"/>
        </w:rPr>
        <w:t xml:space="preserve">, </w:t>
      </w:r>
    </w:p>
    <w:p w14:paraId="1A48F30C" w14:textId="77777777" w:rsidR="00AA6EA7" w:rsidRPr="00803B19" w:rsidRDefault="00AA6EA7" w:rsidP="00AA6EA7">
      <w:pPr>
        <w:spacing w:after="120" w:line="360" w:lineRule="auto"/>
        <w:ind w:left="720"/>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sym w:font="Symbol" w:char="F02D"/>
      </w:r>
      <w:r w:rsidRPr="00803B19">
        <w:rPr>
          <w:rFonts w:ascii="Times New Roman" w:eastAsia="Arial" w:hAnsi="Times New Roman" w:cs="Times New Roman"/>
          <w:lang w:val="pl" w:eastAsia="pl-PL"/>
        </w:rPr>
        <w:t xml:space="preserve"> dopuszcza się podpisanie dokumentów w formacie innym niż „pdf”, wtedy należy użyć formatu </w:t>
      </w:r>
      <w:proofErr w:type="spellStart"/>
      <w:r w:rsidRPr="00803B19">
        <w:rPr>
          <w:rFonts w:ascii="Times New Roman" w:eastAsia="Arial" w:hAnsi="Times New Roman" w:cs="Times New Roman"/>
          <w:lang w:val="pl" w:eastAsia="pl-PL"/>
        </w:rPr>
        <w:t>XAdES</w:t>
      </w:r>
      <w:proofErr w:type="spellEnd"/>
      <w:r w:rsidRPr="00803B19">
        <w:rPr>
          <w:rFonts w:ascii="Times New Roman" w:eastAsia="Arial" w:hAnsi="Times New Roman" w:cs="Times New Roman"/>
          <w:lang w:val="pl" w:eastAsia="pl-PL"/>
        </w:rPr>
        <w:t xml:space="preserve">. </w:t>
      </w:r>
    </w:p>
    <w:p w14:paraId="7BA0C782"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W korespondencji kierowanej do Zamawiającego za pomocą poczty elektronicznej Wykonawca winien posługiwać się nazwą i numerem postępowania. </w:t>
      </w:r>
    </w:p>
    <w:p w14:paraId="6212B040"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Wykonawca, poprzez formularz „Wyślij wiadomość” może zwrócić się do Zamawiającego o wyjaśnienie treści SWZ. </w:t>
      </w:r>
    </w:p>
    <w:p w14:paraId="020061FE"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Jeżeli wniosek o wyjaśnienie treści SWZ wpłynie do Zamawiającego nie później niż na </w:t>
      </w:r>
      <w:r w:rsidRPr="00803B19">
        <w:rPr>
          <w:rFonts w:ascii="Times New Roman" w:eastAsia="Arial" w:hAnsi="Times New Roman" w:cs="Times New Roman"/>
          <w:color w:val="000000"/>
          <w:lang w:val="pl" w:eastAsia="pl-PL"/>
        </w:rPr>
        <w:t>14 dni</w:t>
      </w:r>
      <w:r w:rsidRPr="00803B19">
        <w:rPr>
          <w:rFonts w:ascii="Times New Roman" w:eastAsia="Arial" w:hAnsi="Times New Roman" w:cs="Times New Roman"/>
          <w:lang w:val="pl" w:eastAsia="pl-PL"/>
        </w:rPr>
        <w:t xml:space="preserve"> przed upływem terminu składania ofert, Zamawiający udzieli wyjaśnień niezwłocznie, jednak nie później niż na </w:t>
      </w:r>
      <w:r w:rsidRPr="00803B19">
        <w:rPr>
          <w:rFonts w:ascii="Times New Roman" w:eastAsia="Arial" w:hAnsi="Times New Roman" w:cs="Times New Roman"/>
          <w:color w:val="000000"/>
          <w:lang w:val="pl" w:eastAsia="pl-PL"/>
        </w:rPr>
        <w:t>6 dni</w:t>
      </w:r>
      <w:r w:rsidRPr="00803B19">
        <w:rPr>
          <w:rFonts w:ascii="Times New Roman" w:eastAsia="Arial" w:hAnsi="Times New Roman" w:cs="Times New Roman"/>
          <w:lang w:val="pl" w:eastAsia="pl-PL"/>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w:t>
      </w:r>
      <w:r w:rsidRPr="00803B19">
        <w:rPr>
          <w:rFonts w:ascii="Times New Roman" w:eastAsia="Arial" w:hAnsi="Times New Roman" w:cs="Times New Roman"/>
          <w:color w:val="0070C0"/>
          <w:lang w:val="pl" w:eastAsia="pl-PL"/>
        </w:rPr>
        <w:t>https://platformazakupowa.pl/pn/26wog/proceedings,</w:t>
      </w:r>
      <w:r w:rsidRPr="00803B19">
        <w:rPr>
          <w:rFonts w:ascii="Times New Roman" w:eastAsia="Arial" w:hAnsi="Times New Roman" w:cs="Times New Roman"/>
          <w:lang w:val="pl" w:eastAsia="pl-PL"/>
        </w:rPr>
        <w:t xml:space="preserve"> na której udostępniono SWZ. </w:t>
      </w:r>
    </w:p>
    <w:p w14:paraId="63BBFF79"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Przedłużenie terminu składania ofert nie wpływa na bieg terminu składania wniosku, o którym mowa w ust. 9. </w:t>
      </w:r>
    </w:p>
    <w:p w14:paraId="3E44B9A0"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W przypadku rozbieżności pomiędzy treścią niniejszej SWZ, a treścią udzielonych odpowiedzi jako obowiązującą należy przyjąć treść pisma zawierającego późniejsze oświadczenie Zamawiającego. </w:t>
      </w:r>
    </w:p>
    <w:p w14:paraId="6D91F27C"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Wykonawca przystępując do niniejszego postępowania o udzielenie zamówienia publicznego, akceptuje warunki korzystania z platformy zakupowej, określone w Regulaminie zamieszczonym na stronie internetowej pod adresem </w:t>
      </w:r>
      <w:r w:rsidRPr="00803B19">
        <w:rPr>
          <w:rFonts w:ascii="Times New Roman" w:eastAsia="Arial" w:hAnsi="Times New Roman" w:cs="Times New Roman"/>
          <w:color w:val="0070C0"/>
          <w:u w:val="single"/>
          <w:lang w:val="pl" w:eastAsia="pl-PL"/>
        </w:rPr>
        <w:t>https://platformazakupowa.pl/strona/1-regulamin</w:t>
      </w:r>
      <w:r w:rsidRPr="00803B19">
        <w:rPr>
          <w:rFonts w:ascii="Times New Roman" w:eastAsia="Arial" w:hAnsi="Times New Roman" w:cs="Times New Roman"/>
          <w:lang w:val="pl" w:eastAsia="pl-PL"/>
        </w:rPr>
        <w:t xml:space="preserve"> oraz uznaje go za wiążący. </w:t>
      </w:r>
    </w:p>
    <w:p w14:paraId="13106434"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Maksymalny rozmiar jednego pliku przesyłanego za pośrednictwem dedykowanych formularzy do: złożenia, zmiany, wycofania oferty oraz do komunikacji wynosi: 100 MB. </w:t>
      </w:r>
    </w:p>
    <w:p w14:paraId="76E0DAC1"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color w:val="000000"/>
          <w:lang w:val="pl" w:eastAsia="pl-PL"/>
        </w:rPr>
      </w:pPr>
      <w:r w:rsidRPr="00803B19">
        <w:rPr>
          <w:rFonts w:ascii="Times New Roman" w:eastAsia="Calibri" w:hAnsi="Times New Roman" w:cs="Times New Roman"/>
          <w:color w:val="000000"/>
          <w:lang w:val="pl" w:eastAsia="pl-PL"/>
        </w:rPr>
        <w:t xml:space="preserve">Wykonawca jako podmiot profesjonalny ma obowiązek sprawdzenia komunikatów i wiadomości bezpośrednio na </w:t>
      </w:r>
      <w:r w:rsidRPr="00803B19">
        <w:rPr>
          <w:rFonts w:ascii="Times New Roman" w:eastAsia="Times New Roman" w:hAnsi="Times New Roman" w:cs="Times New Roman"/>
          <w:color w:val="000000"/>
          <w:lang w:val="pl" w:eastAsia="pl-PL"/>
        </w:rPr>
        <w:t>platformazakupowa.pl przesłanych przez Zamawiającego gdyż system powiadomień może ulec awarii lub powiadomienie może trafić do folderu SPAM.</w:t>
      </w:r>
    </w:p>
    <w:p w14:paraId="2B352356"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w:t>
      </w:r>
      <w:r w:rsidRPr="00803B19">
        <w:rPr>
          <w:rFonts w:ascii="Times New Roman" w:eastAsia="Arial" w:hAnsi="Times New Roman" w:cs="Times New Roman"/>
          <w:lang w:val="pl" w:eastAsia="pl-PL"/>
        </w:rPr>
        <w:lastRenderedPageBreak/>
        <w:t xml:space="preserve">niezbędne wymagania sprzętowo – aplikacyjne umożliwiające pracę na </w:t>
      </w:r>
      <w:r w:rsidRPr="00803B19">
        <w:rPr>
          <w:rFonts w:ascii="Times New Roman" w:eastAsia="Arial" w:hAnsi="Times New Roman" w:cs="Times New Roman"/>
          <w:color w:val="0070C0"/>
          <w:lang w:val="pl" w:eastAsia="pl-PL"/>
        </w:rPr>
        <w:t>https://platformazakupowa.pl, tj.:</w:t>
      </w:r>
    </w:p>
    <w:p w14:paraId="30997295" w14:textId="77777777" w:rsidR="00AA6EA7" w:rsidRPr="00803B19" w:rsidRDefault="00AA6EA7" w:rsidP="00D66417">
      <w:pPr>
        <w:numPr>
          <w:ilvl w:val="0"/>
          <w:numId w:val="22"/>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stały dostęp do sieci Internet o gwarantowanej przepustowości nie mniejszej niż 512 </w:t>
      </w:r>
      <w:proofErr w:type="spellStart"/>
      <w:r w:rsidRPr="00803B19">
        <w:rPr>
          <w:rFonts w:ascii="Times New Roman" w:eastAsia="Arial" w:hAnsi="Times New Roman" w:cs="Times New Roman"/>
          <w:lang w:val="pl" w:eastAsia="pl-PL"/>
        </w:rPr>
        <w:t>kb</w:t>
      </w:r>
      <w:proofErr w:type="spellEnd"/>
      <w:r w:rsidRPr="00803B19">
        <w:rPr>
          <w:rFonts w:ascii="Times New Roman" w:eastAsia="Arial" w:hAnsi="Times New Roman" w:cs="Times New Roman"/>
          <w:lang w:val="pl" w:eastAsia="pl-PL"/>
        </w:rPr>
        <w:t>/s,</w:t>
      </w:r>
    </w:p>
    <w:p w14:paraId="09CD9DE4" w14:textId="77777777" w:rsidR="00AA6EA7" w:rsidRPr="00803B19" w:rsidRDefault="00AA6EA7" w:rsidP="00D66417">
      <w:pPr>
        <w:numPr>
          <w:ilvl w:val="0"/>
          <w:numId w:val="22"/>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komputer klasy PC lub MAC o następującej konfiguracji: pamięć min. 2 GB Ram, procesor Intel IV 2 GHZ lub jego nowsza wersja, jeden z systemów operacyjnych - MS Windows 7, Mac Os x 10 4, Linux, lub ich nowsze wersje, </w:t>
      </w:r>
    </w:p>
    <w:p w14:paraId="302EEC8D" w14:textId="77777777" w:rsidR="00AA6EA7" w:rsidRPr="00803B19" w:rsidRDefault="00AA6EA7" w:rsidP="00D66417">
      <w:pPr>
        <w:numPr>
          <w:ilvl w:val="0"/>
          <w:numId w:val="22"/>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zainstalowana dowolna przeglądarka internetowa, w przypadku Internet Explorer minimalnie wersja 10 0.,</w:t>
      </w:r>
    </w:p>
    <w:p w14:paraId="1335A3F5" w14:textId="77777777" w:rsidR="00AA6EA7" w:rsidRPr="00803B19" w:rsidRDefault="00AA6EA7" w:rsidP="00D66417">
      <w:pPr>
        <w:numPr>
          <w:ilvl w:val="0"/>
          <w:numId w:val="22"/>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włączona obsługa JavaScript, </w:t>
      </w:r>
    </w:p>
    <w:p w14:paraId="0BDFB377" w14:textId="77777777" w:rsidR="00AA6EA7" w:rsidRPr="00803B19" w:rsidRDefault="00AA6EA7" w:rsidP="00D66417">
      <w:pPr>
        <w:numPr>
          <w:ilvl w:val="0"/>
          <w:numId w:val="22"/>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zainstalowany program Adobe </w:t>
      </w:r>
      <w:proofErr w:type="spellStart"/>
      <w:r w:rsidRPr="00803B19">
        <w:rPr>
          <w:rFonts w:ascii="Times New Roman" w:eastAsia="Arial" w:hAnsi="Times New Roman" w:cs="Times New Roman"/>
          <w:lang w:val="pl" w:eastAsia="pl-PL"/>
        </w:rPr>
        <w:t>Acrobat</w:t>
      </w:r>
      <w:proofErr w:type="spellEnd"/>
      <w:r w:rsidRPr="00803B19">
        <w:rPr>
          <w:rFonts w:ascii="Times New Roman" w:eastAsia="Arial" w:hAnsi="Times New Roman" w:cs="Times New Roman"/>
          <w:lang w:val="pl" w:eastAsia="pl-PL"/>
        </w:rPr>
        <w:t xml:space="preserve"> Reader lub inny obsługujący format plików .pdf,</w:t>
      </w:r>
    </w:p>
    <w:p w14:paraId="1FF49E52" w14:textId="77777777" w:rsidR="00AA6EA7" w:rsidRPr="00803B19" w:rsidRDefault="00AA6EA7" w:rsidP="00D66417">
      <w:pPr>
        <w:numPr>
          <w:ilvl w:val="0"/>
          <w:numId w:val="22"/>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Platforma działa według standardu przyjętego w komunikacji sieciowej - kodowanie UTF8, </w:t>
      </w:r>
    </w:p>
    <w:p w14:paraId="066A6B36" w14:textId="77777777" w:rsidR="00AA6EA7" w:rsidRPr="00803B19" w:rsidRDefault="00AA6EA7" w:rsidP="00D66417">
      <w:pPr>
        <w:numPr>
          <w:ilvl w:val="0"/>
          <w:numId w:val="22"/>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Oznaczenie czasu odbioru danych przez platformę zakupową stanowi datę oraz dokładny czas (</w:t>
      </w:r>
      <w:proofErr w:type="spellStart"/>
      <w:r w:rsidRPr="00803B19">
        <w:rPr>
          <w:rFonts w:ascii="Times New Roman" w:eastAsia="Arial" w:hAnsi="Times New Roman" w:cs="Times New Roman"/>
          <w:lang w:val="pl" w:eastAsia="pl-PL"/>
        </w:rPr>
        <w:t>hh:mm:ss</w:t>
      </w:r>
      <w:proofErr w:type="spellEnd"/>
      <w:r w:rsidRPr="00803B19">
        <w:rPr>
          <w:rFonts w:ascii="Times New Roman" w:eastAsia="Arial" w:hAnsi="Times New Roman" w:cs="Times New Roman"/>
          <w:lang w:val="pl" w:eastAsia="pl-PL"/>
        </w:rPr>
        <w:t xml:space="preserve">) generowany wg. czasu lokalnego serwera f z zegarem Głównego Urzędu Miar. </w:t>
      </w:r>
    </w:p>
    <w:p w14:paraId="3B9FABAB"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Wykonawca przystępując do niniejszego postepowania o udziale zamówienia publicznego:</w:t>
      </w:r>
    </w:p>
    <w:p w14:paraId="778989AC" w14:textId="77777777" w:rsidR="00AA6EA7" w:rsidRPr="00803B19" w:rsidRDefault="00AA6EA7" w:rsidP="00D66417">
      <w:pPr>
        <w:numPr>
          <w:ilvl w:val="0"/>
          <w:numId w:val="20"/>
        </w:numPr>
        <w:autoSpaceDE w:val="0"/>
        <w:autoSpaceDN w:val="0"/>
        <w:adjustRightInd w:val="0"/>
        <w:spacing w:after="120" w:line="360" w:lineRule="auto"/>
        <w:ind w:left="993"/>
        <w:jc w:val="both"/>
        <w:rPr>
          <w:rFonts w:ascii="Times New Roman" w:eastAsia="Calibri" w:hAnsi="Times New Roman" w:cs="Times New Roman"/>
          <w:lang w:eastAsia="pl-PL"/>
        </w:rPr>
      </w:pPr>
      <w:r w:rsidRPr="00803B19">
        <w:rPr>
          <w:rFonts w:ascii="Times New Roman" w:eastAsia="Calibri" w:hAnsi="Times New Roman" w:cs="Times New Roman"/>
          <w:lang w:eastAsia="pl-PL"/>
        </w:rPr>
        <w:t xml:space="preserve">akceptuje warunki korzystania z </w:t>
      </w:r>
      <w:r w:rsidRPr="00803B19">
        <w:rPr>
          <w:rFonts w:ascii="Times New Roman" w:eastAsia="Calibri" w:hAnsi="Times New Roman" w:cs="Times New Roman"/>
          <w:color w:val="1155CD"/>
          <w:lang w:eastAsia="pl-PL"/>
        </w:rPr>
        <w:t xml:space="preserve">platformazakupowa.pl </w:t>
      </w:r>
      <w:r w:rsidRPr="00803B19">
        <w:rPr>
          <w:rFonts w:ascii="Times New Roman" w:eastAsia="Calibri" w:hAnsi="Times New Roman" w:cs="Times New Roman"/>
          <w:lang w:eastAsia="pl-PL"/>
        </w:rPr>
        <w:t xml:space="preserve">określone w Regulaminie </w:t>
      </w:r>
    </w:p>
    <w:p w14:paraId="7273816B" w14:textId="77777777" w:rsidR="00AA6EA7" w:rsidRPr="00803B19" w:rsidRDefault="00AA6EA7" w:rsidP="00AA6EA7">
      <w:pPr>
        <w:autoSpaceDE w:val="0"/>
        <w:autoSpaceDN w:val="0"/>
        <w:adjustRightInd w:val="0"/>
        <w:spacing w:after="120" w:line="360" w:lineRule="auto"/>
        <w:ind w:left="993"/>
        <w:jc w:val="both"/>
        <w:rPr>
          <w:rFonts w:ascii="Times New Roman" w:eastAsia="Calibri" w:hAnsi="Times New Roman" w:cs="Times New Roman"/>
          <w:lang w:eastAsia="pl-PL"/>
        </w:rPr>
      </w:pPr>
      <w:r w:rsidRPr="00803B19">
        <w:rPr>
          <w:rFonts w:ascii="Times New Roman" w:eastAsia="Calibri" w:hAnsi="Times New Roman" w:cs="Times New Roman"/>
          <w:lang w:eastAsia="pl-PL"/>
        </w:rPr>
        <w:t xml:space="preserve">zamieszczonym na stronie internetowej pod linkiem w zakładce „Regulamin” oraz </w:t>
      </w:r>
    </w:p>
    <w:p w14:paraId="5438E27A" w14:textId="77777777" w:rsidR="00AA6EA7" w:rsidRPr="00803B19" w:rsidRDefault="00AA6EA7" w:rsidP="00AA6EA7">
      <w:pPr>
        <w:autoSpaceDE w:val="0"/>
        <w:autoSpaceDN w:val="0"/>
        <w:adjustRightInd w:val="0"/>
        <w:spacing w:after="120" w:line="360" w:lineRule="auto"/>
        <w:ind w:left="993"/>
        <w:jc w:val="both"/>
        <w:rPr>
          <w:rFonts w:ascii="Times New Roman" w:eastAsia="Calibri" w:hAnsi="Times New Roman" w:cs="Times New Roman"/>
          <w:lang w:eastAsia="pl-PL"/>
        </w:rPr>
      </w:pPr>
      <w:r w:rsidRPr="00803B19">
        <w:rPr>
          <w:rFonts w:ascii="Times New Roman" w:eastAsia="Calibri" w:hAnsi="Times New Roman" w:cs="Times New Roman"/>
          <w:lang w:eastAsia="pl-PL"/>
        </w:rPr>
        <w:t xml:space="preserve">uznaje go za wiążący, </w:t>
      </w:r>
    </w:p>
    <w:p w14:paraId="25553EDC" w14:textId="77777777" w:rsidR="00AA6EA7" w:rsidRPr="00803B19" w:rsidRDefault="00AA6EA7" w:rsidP="00D66417">
      <w:pPr>
        <w:numPr>
          <w:ilvl w:val="0"/>
          <w:numId w:val="20"/>
        </w:numPr>
        <w:autoSpaceDE w:val="0"/>
        <w:autoSpaceDN w:val="0"/>
        <w:adjustRightInd w:val="0"/>
        <w:spacing w:after="120" w:line="360" w:lineRule="auto"/>
        <w:ind w:left="993"/>
        <w:jc w:val="both"/>
        <w:rPr>
          <w:rFonts w:ascii="Times New Roman" w:eastAsia="Calibri" w:hAnsi="Times New Roman" w:cs="Times New Roman"/>
          <w:lang w:eastAsia="pl-PL"/>
        </w:rPr>
      </w:pPr>
      <w:r w:rsidRPr="00803B19">
        <w:rPr>
          <w:rFonts w:ascii="Times New Roman" w:eastAsia="Calibri" w:hAnsi="Times New Roman" w:cs="Times New Roman"/>
          <w:lang w:eastAsia="pl-PL"/>
        </w:rPr>
        <w:t>zapoznał i stosuje się do Instrukcji składania ofert/wniosków.</w:t>
      </w:r>
    </w:p>
    <w:p w14:paraId="52593DE9"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bookmarkStart w:id="5" w:name="_Hlk90630310"/>
      <w:r w:rsidRPr="00803B19">
        <w:rPr>
          <w:rFonts w:ascii="Times New Roman" w:eastAsia="Calibri" w:hAnsi="Times New Roman" w:cs="Times New Roman"/>
          <w:lang w:eastAsia="pl-PL"/>
        </w:rPr>
        <w:t>Zamawiający informuje, że instrukcje korzystania z Platformy dotyczące w szczególności logowania, składania wniosków w wyjaśnienie treści SWZ, składania ofert oraz innych czynności podejmowanych w niniejszym postępowaniu przy użyciu Platformy znajdują się w zakładce „ Instrukcja dla Wykonawców” na stronie internetowej pod adresem:</w:t>
      </w:r>
      <w:r w:rsidRPr="00803B19">
        <w:rPr>
          <w:rFonts w:ascii="Times New Roman" w:eastAsia="Arial" w:hAnsi="Times New Roman" w:cs="Times New Roman"/>
          <w:lang w:val="pl" w:eastAsia="pl-PL"/>
        </w:rPr>
        <w:t xml:space="preserve"> </w:t>
      </w:r>
      <w:hyperlink r:id="rId15">
        <w:r w:rsidRPr="00803B19">
          <w:rPr>
            <w:rFonts w:ascii="Times New Roman" w:eastAsia="Calibri" w:hAnsi="Times New Roman" w:cs="Times New Roman"/>
            <w:color w:val="0000FF"/>
            <w:u w:val="single"/>
            <w:lang w:val="pl" w:eastAsia="pl-PL"/>
          </w:rPr>
          <w:t>https://platformazakupowa.pl/strona/45-instrukcje</w:t>
        </w:r>
      </w:hyperlink>
      <w:r w:rsidRPr="00803B19">
        <w:rPr>
          <w:rFonts w:ascii="Times New Roman" w:eastAsia="Calibri" w:hAnsi="Times New Roman" w:cs="Times New Roman"/>
          <w:lang w:eastAsia="pl-PL"/>
        </w:rPr>
        <w:t xml:space="preserve"> .</w:t>
      </w:r>
    </w:p>
    <w:p w14:paraId="44A8F221"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Calibri" w:hAnsi="Times New Roman" w:cs="Times New Roman"/>
          <w:lang w:val="pl"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 w zakładce „Wyślij wiadomość do zamawiającego”). Taka oferta zostanie uznana przez Zamawiającego za ofertę handlową i nie będzie brana pod uwagę w przedmiotowym postepowaniu ponieważ nie został spełniony obowiązek narzucony w art. 221 Ustawy Prawo Zamówień Publicznych.</w:t>
      </w:r>
      <w:bookmarkEnd w:id="5"/>
    </w:p>
    <w:p w14:paraId="205DB7B4" w14:textId="77777777" w:rsidR="00AA6EA7" w:rsidRPr="00803B19" w:rsidRDefault="00AA6EA7" w:rsidP="00D66417">
      <w:pPr>
        <w:numPr>
          <w:ilvl w:val="0"/>
          <w:numId w:val="21"/>
        </w:numPr>
        <w:spacing w:after="120" w:line="360" w:lineRule="auto"/>
        <w:jc w:val="both"/>
        <w:rPr>
          <w:rFonts w:ascii="Times New Roman" w:eastAsia="Calibri" w:hAnsi="Times New Roman" w:cs="Times New Roman"/>
          <w:lang w:val="pl" w:eastAsia="pl-PL"/>
        </w:rPr>
      </w:pPr>
      <w:r w:rsidRPr="00803B19">
        <w:rPr>
          <w:rFonts w:ascii="Times New Roman" w:eastAsia="Calibri" w:hAnsi="Times New Roman" w:cs="Times New Roman"/>
          <w:color w:val="000000"/>
          <w:lang w:eastAsia="pl-PL"/>
        </w:rPr>
        <w:lastRenderedPageBreak/>
        <w:t>Zamawiający nie przewiduje innych sposobów komunikacji niż środki komunikacji elektronicznej.</w:t>
      </w:r>
    </w:p>
    <w:tbl>
      <w:tblPr>
        <w:tblStyle w:val="Tabela-Siatka"/>
        <w:tblW w:w="0" w:type="auto"/>
        <w:tblInd w:w="94" w:type="dxa"/>
        <w:tblLook w:val="04A0" w:firstRow="1" w:lastRow="0" w:firstColumn="1" w:lastColumn="0" w:noHBand="0" w:noVBand="1"/>
      </w:tblPr>
      <w:tblGrid>
        <w:gridCol w:w="8549"/>
      </w:tblGrid>
      <w:tr w:rsidR="00AA6EA7" w:rsidRPr="00590BD8" w14:paraId="4E3F3DCF" w14:textId="77777777" w:rsidTr="00AA6EA7">
        <w:trPr>
          <w:trHeight w:val="974"/>
        </w:trPr>
        <w:tc>
          <w:tcPr>
            <w:tcW w:w="8549" w:type="dxa"/>
            <w:vAlign w:val="center"/>
          </w:tcPr>
          <w:p w14:paraId="465D3474" w14:textId="77777777" w:rsidR="00AA6EA7" w:rsidRPr="00590BD8" w:rsidRDefault="00AA6EA7" w:rsidP="00AA6EA7">
            <w:pPr>
              <w:spacing w:line="360" w:lineRule="auto"/>
              <w:jc w:val="center"/>
              <w:rPr>
                <w:rFonts w:ascii="Times New Roman" w:hAnsi="Times New Roman" w:cs="Times New Roman"/>
                <w:b/>
              </w:rPr>
            </w:pPr>
            <w:r w:rsidRPr="00590BD8">
              <w:rPr>
                <w:rFonts w:ascii="Times New Roman" w:hAnsi="Times New Roman" w:cs="Times New Roman"/>
                <w:b/>
              </w:rPr>
              <w:t>ROZDZIAŁ X</w:t>
            </w:r>
            <w:r w:rsidR="00A461D0">
              <w:rPr>
                <w:rFonts w:ascii="Times New Roman" w:hAnsi="Times New Roman" w:cs="Times New Roman"/>
                <w:b/>
              </w:rPr>
              <w:t>I</w:t>
            </w:r>
          </w:p>
          <w:p w14:paraId="00B22B99" w14:textId="77777777" w:rsidR="00AA6EA7" w:rsidRPr="00590BD8" w:rsidRDefault="00AA6EA7" w:rsidP="00AA6EA7">
            <w:pPr>
              <w:spacing w:line="360" w:lineRule="auto"/>
              <w:jc w:val="center"/>
              <w:rPr>
                <w:rFonts w:ascii="Times New Roman" w:hAnsi="Times New Roman" w:cs="Times New Roman"/>
                <w:i/>
              </w:rPr>
            </w:pPr>
            <w:r w:rsidRPr="00590BD8">
              <w:rPr>
                <w:rFonts w:ascii="Times New Roman" w:hAnsi="Times New Roman" w:cs="Times New Roman"/>
                <w:b/>
              </w:rPr>
              <w:t xml:space="preserve">WSKAZANIE OSÓB UPRAWNIONYCH DO KOMUNIKOWANIA SIĘ </w:t>
            </w:r>
            <w:r w:rsidRPr="00590BD8">
              <w:rPr>
                <w:rFonts w:ascii="Times New Roman" w:hAnsi="Times New Roman" w:cs="Times New Roman"/>
                <w:b/>
              </w:rPr>
              <w:br/>
              <w:t>Z WYKONAWCAMI</w:t>
            </w:r>
          </w:p>
        </w:tc>
      </w:tr>
    </w:tbl>
    <w:p w14:paraId="6B331500" w14:textId="77777777" w:rsidR="00AA6EA7" w:rsidRPr="00590BD8" w:rsidRDefault="00AA6EA7" w:rsidP="00D66417">
      <w:pPr>
        <w:pStyle w:val="Akapitzlist"/>
        <w:numPr>
          <w:ilvl w:val="0"/>
          <w:numId w:val="15"/>
        </w:numPr>
        <w:spacing w:before="360" w:after="0" w:line="360" w:lineRule="auto"/>
        <w:ind w:left="357" w:hanging="357"/>
        <w:contextualSpacing w:val="0"/>
        <w:jc w:val="both"/>
        <w:rPr>
          <w:rFonts w:ascii="Times New Roman" w:eastAsia="Times New Roman" w:hAnsi="Times New Roman" w:cs="Times New Roman"/>
          <w:lang w:eastAsia="pl-PL"/>
        </w:rPr>
      </w:pPr>
      <w:r w:rsidRPr="00A67F45">
        <w:rPr>
          <w:rFonts w:ascii="Times New Roman" w:eastAsia="Times New Roman" w:hAnsi="Times New Roman" w:cs="Times New Roman"/>
          <w:lang w:eastAsia="pl-PL"/>
        </w:rPr>
        <w:t>Osobą uprawnioną</w:t>
      </w:r>
      <w:r w:rsidRPr="00590BD8">
        <w:rPr>
          <w:rFonts w:ascii="Times New Roman" w:eastAsia="Times New Roman" w:hAnsi="Times New Roman" w:cs="Times New Roman"/>
          <w:lang w:eastAsia="pl-PL"/>
        </w:rPr>
        <w:t xml:space="preserve"> przez Zamawiającego do porozumiewania się z Wykonawcami jest w kwestiach formalnych – </w:t>
      </w:r>
      <w:r w:rsidRPr="00590BD8">
        <w:rPr>
          <w:rFonts w:ascii="Times New Roman" w:eastAsia="Times New Roman" w:hAnsi="Times New Roman" w:cs="Times New Roman"/>
          <w:b/>
          <w:lang w:eastAsia="pl-PL"/>
        </w:rPr>
        <w:t>Małgorzata Skalińska</w:t>
      </w:r>
    </w:p>
    <w:p w14:paraId="21B98E66" w14:textId="77777777" w:rsidR="00AA6EA7" w:rsidRPr="00590BD8" w:rsidRDefault="00AA6EA7" w:rsidP="00D66417">
      <w:pPr>
        <w:pStyle w:val="Akapitzlist"/>
        <w:numPr>
          <w:ilvl w:val="0"/>
          <w:numId w:val="15"/>
        </w:numPr>
        <w:spacing w:after="0" w:line="360" w:lineRule="auto"/>
        <w:ind w:left="357" w:hanging="357"/>
        <w:contextualSpacing w:val="0"/>
        <w:jc w:val="both"/>
        <w:rPr>
          <w:rFonts w:ascii="Times New Roman" w:eastAsia="Times New Roman" w:hAnsi="Times New Roman" w:cs="Times New Roman"/>
          <w:b/>
          <w:lang w:eastAsia="pl-PL"/>
        </w:rPr>
      </w:pPr>
      <w:r w:rsidRPr="00590BD8">
        <w:rPr>
          <w:rFonts w:ascii="Times New Roman" w:eastAsia="Times New Roman" w:hAnsi="Times New Roman" w:cs="Times New Roman"/>
          <w:lang w:eastAsia="pl-PL"/>
        </w:rPr>
        <w:t xml:space="preserve">Zamawiający informuje, że przepisy ustawy </w:t>
      </w:r>
      <w:proofErr w:type="spellStart"/>
      <w:r w:rsidRPr="00590BD8">
        <w:rPr>
          <w:rFonts w:ascii="Times New Roman" w:eastAsia="Times New Roman" w:hAnsi="Times New Roman" w:cs="Times New Roman"/>
          <w:lang w:eastAsia="pl-PL"/>
        </w:rPr>
        <w:t>Pzp</w:t>
      </w:r>
      <w:proofErr w:type="spellEnd"/>
      <w:r w:rsidRPr="00590BD8">
        <w:rPr>
          <w:rFonts w:ascii="Times New Roman" w:eastAsia="Times New Roman" w:hAnsi="Times New Roman" w:cs="Times New Roman"/>
          <w:lang w:eastAsia="pl-PL"/>
        </w:rPr>
        <w:t xml:space="preserve"> nie pozwalają na jakikolwiek inny kontakt – zarówno z Zamawiającym jak i osobami uprawnionymi do porozumiewania się z Wykonawcami – niż wskazany w Rozdziale IX SWZ. </w:t>
      </w:r>
      <w:r w:rsidRPr="00590BD8">
        <w:rPr>
          <w:rFonts w:ascii="Times New Roman" w:eastAsia="Times New Roman" w:hAnsi="Times New Roman" w:cs="Times New Roman"/>
          <w:b/>
          <w:lang w:eastAsia="pl-PL"/>
        </w:rPr>
        <w:t>Oznacza to, że Zamawiający nie będzie reagował na inne formy kontaktowania się z nim, w szczególności na kontakt telefoniczny lub/i osobisty w swojej siedzibie.</w:t>
      </w:r>
    </w:p>
    <w:p w14:paraId="66989A05" w14:textId="77777777" w:rsidR="00AA6EA7" w:rsidRPr="00590BD8" w:rsidRDefault="00AA6EA7" w:rsidP="00AA6EA7">
      <w:pPr>
        <w:pStyle w:val="Akapitzlist"/>
        <w:spacing w:after="0" w:line="360" w:lineRule="auto"/>
        <w:ind w:left="357"/>
        <w:contextualSpacing w:val="0"/>
        <w:jc w:val="both"/>
        <w:rPr>
          <w:rFonts w:ascii="Times New Roman" w:eastAsia="Times New Roman" w:hAnsi="Times New Roman" w:cs="Times New Roman"/>
          <w:b/>
          <w:lang w:eastAsia="pl-PL"/>
        </w:rPr>
      </w:pPr>
    </w:p>
    <w:tbl>
      <w:tblPr>
        <w:tblStyle w:val="Tabela-Siatka"/>
        <w:tblW w:w="0" w:type="auto"/>
        <w:tblInd w:w="94" w:type="dxa"/>
        <w:tblLook w:val="04A0" w:firstRow="1" w:lastRow="0" w:firstColumn="1" w:lastColumn="0" w:noHBand="0" w:noVBand="1"/>
      </w:tblPr>
      <w:tblGrid>
        <w:gridCol w:w="8549"/>
      </w:tblGrid>
      <w:tr w:rsidR="00AA6EA7" w:rsidRPr="00590BD8" w14:paraId="7989AC88" w14:textId="77777777" w:rsidTr="00AA6EA7">
        <w:trPr>
          <w:trHeight w:val="974"/>
        </w:trPr>
        <w:tc>
          <w:tcPr>
            <w:tcW w:w="8549" w:type="dxa"/>
            <w:vAlign w:val="center"/>
          </w:tcPr>
          <w:p w14:paraId="0759B026" w14:textId="77777777" w:rsidR="00AA6EA7" w:rsidRPr="00590BD8" w:rsidRDefault="00AA6EA7" w:rsidP="00AA6EA7">
            <w:pPr>
              <w:spacing w:line="360" w:lineRule="auto"/>
              <w:jc w:val="center"/>
              <w:rPr>
                <w:rFonts w:ascii="Times New Roman" w:hAnsi="Times New Roman" w:cs="Times New Roman"/>
                <w:b/>
              </w:rPr>
            </w:pPr>
            <w:r w:rsidRPr="00590BD8">
              <w:rPr>
                <w:rFonts w:ascii="Times New Roman" w:hAnsi="Times New Roman" w:cs="Times New Roman"/>
                <w:b/>
              </w:rPr>
              <w:t>ROZDZIAŁ XI</w:t>
            </w:r>
            <w:r w:rsidR="00A461D0">
              <w:rPr>
                <w:rFonts w:ascii="Times New Roman" w:hAnsi="Times New Roman" w:cs="Times New Roman"/>
                <w:b/>
              </w:rPr>
              <w:t>I</w:t>
            </w:r>
          </w:p>
          <w:p w14:paraId="16C75EB9" w14:textId="77777777" w:rsidR="00AA6EA7" w:rsidRPr="00590BD8" w:rsidRDefault="00AA6EA7" w:rsidP="00AA6EA7">
            <w:pPr>
              <w:spacing w:line="360" w:lineRule="auto"/>
              <w:jc w:val="center"/>
              <w:rPr>
                <w:rFonts w:ascii="Times New Roman" w:hAnsi="Times New Roman" w:cs="Times New Roman"/>
                <w:i/>
              </w:rPr>
            </w:pPr>
            <w:r w:rsidRPr="00590BD8">
              <w:rPr>
                <w:rFonts w:ascii="Times New Roman" w:hAnsi="Times New Roman" w:cs="Times New Roman"/>
                <w:b/>
              </w:rPr>
              <w:t>TERMIN ZWIAZANIA OFERTĄ</w:t>
            </w:r>
          </w:p>
        </w:tc>
      </w:tr>
    </w:tbl>
    <w:p w14:paraId="31ACC8A1" w14:textId="77777777" w:rsidR="00AA6EA7" w:rsidRPr="00590BD8" w:rsidRDefault="00AA6EA7" w:rsidP="00D66417">
      <w:pPr>
        <w:pStyle w:val="Akapitzlist"/>
        <w:numPr>
          <w:ilvl w:val="0"/>
          <w:numId w:val="16"/>
        </w:numPr>
        <w:spacing w:before="360" w:after="0" w:line="360" w:lineRule="auto"/>
        <w:ind w:left="357" w:hanging="357"/>
        <w:contextualSpacing w:val="0"/>
        <w:jc w:val="both"/>
        <w:rPr>
          <w:rFonts w:ascii="Times New Roman" w:hAnsi="Times New Roman" w:cs="Times New Roman"/>
        </w:rPr>
      </w:pPr>
      <w:r w:rsidRPr="00A67F45">
        <w:rPr>
          <w:rFonts w:ascii="Times New Roman" w:hAnsi="Times New Roman" w:cs="Times New Roman"/>
        </w:rPr>
        <w:t xml:space="preserve">Termin związania Wykonawcy ofertą wynosi </w:t>
      </w:r>
      <w:r>
        <w:rPr>
          <w:rFonts w:ascii="Times New Roman" w:hAnsi="Times New Roman" w:cs="Times New Roman"/>
          <w:b/>
        </w:rPr>
        <w:t>9</w:t>
      </w:r>
      <w:r w:rsidRPr="00590BD8">
        <w:rPr>
          <w:rFonts w:ascii="Times New Roman" w:hAnsi="Times New Roman" w:cs="Times New Roman"/>
          <w:b/>
        </w:rPr>
        <w:t>0 dni</w:t>
      </w:r>
    </w:p>
    <w:p w14:paraId="4C999FA1" w14:textId="639FEF81" w:rsidR="00AA6EA7" w:rsidRPr="00590BD8" w:rsidRDefault="00AA6EA7" w:rsidP="00D66417">
      <w:pPr>
        <w:pStyle w:val="Akapitzlist"/>
        <w:numPr>
          <w:ilvl w:val="0"/>
          <w:numId w:val="16"/>
        </w:numPr>
        <w:spacing w:after="0" w:line="360" w:lineRule="auto"/>
        <w:ind w:left="357" w:hanging="357"/>
        <w:contextualSpacing w:val="0"/>
        <w:jc w:val="both"/>
        <w:rPr>
          <w:rFonts w:ascii="Times New Roman" w:hAnsi="Times New Roman" w:cs="Times New Roman"/>
        </w:rPr>
      </w:pPr>
      <w:r w:rsidRPr="00590BD8">
        <w:rPr>
          <w:rFonts w:ascii="Times New Roman" w:hAnsi="Times New Roman" w:cs="Times New Roman"/>
        </w:rPr>
        <w:t>Wykonawca jest związany ofertą od dnia upływu terminu składania ofert do dnia</w:t>
      </w:r>
      <w:r>
        <w:rPr>
          <w:rFonts w:ascii="Times New Roman" w:hAnsi="Times New Roman" w:cs="Times New Roman"/>
          <w:b/>
        </w:rPr>
        <w:t xml:space="preserve"> </w:t>
      </w:r>
      <w:r w:rsidR="00110C4C">
        <w:rPr>
          <w:rFonts w:ascii="Times New Roman" w:hAnsi="Times New Roman" w:cs="Times New Roman"/>
          <w:b/>
        </w:rPr>
        <w:t xml:space="preserve">22 maja </w:t>
      </w:r>
      <w:r w:rsidRPr="00590BD8">
        <w:rPr>
          <w:rFonts w:ascii="Times New Roman" w:hAnsi="Times New Roman" w:cs="Times New Roman"/>
          <w:b/>
        </w:rPr>
        <w:t>20</w:t>
      </w:r>
      <w:r>
        <w:rPr>
          <w:rFonts w:ascii="Times New Roman" w:hAnsi="Times New Roman" w:cs="Times New Roman"/>
          <w:b/>
        </w:rPr>
        <w:t>22</w:t>
      </w:r>
      <w:r w:rsidRPr="00590BD8">
        <w:rPr>
          <w:rFonts w:ascii="Times New Roman" w:hAnsi="Times New Roman" w:cs="Times New Roman"/>
        </w:rPr>
        <w:t xml:space="preserve"> </w:t>
      </w:r>
      <w:r w:rsidRPr="00590BD8">
        <w:rPr>
          <w:rFonts w:ascii="Times New Roman" w:hAnsi="Times New Roman" w:cs="Times New Roman"/>
          <w:b/>
        </w:rPr>
        <w:t>r.</w:t>
      </w:r>
    </w:p>
    <w:p w14:paraId="3C8DC6D8" w14:textId="77777777" w:rsidR="00AA6EA7" w:rsidRPr="00590BD8" w:rsidRDefault="00AA6EA7" w:rsidP="00D66417">
      <w:pPr>
        <w:pStyle w:val="Akapitzlist"/>
        <w:numPr>
          <w:ilvl w:val="0"/>
          <w:numId w:val="16"/>
        </w:numPr>
        <w:spacing w:after="0" w:line="360" w:lineRule="auto"/>
        <w:ind w:left="357" w:hanging="357"/>
        <w:contextualSpacing w:val="0"/>
        <w:jc w:val="both"/>
        <w:rPr>
          <w:rFonts w:ascii="Times New Roman" w:hAnsi="Times New Roman" w:cs="Times New Roman"/>
        </w:rPr>
      </w:pPr>
      <w:r w:rsidRPr="00590BD8">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w:t>
      </w:r>
      <w:r>
        <w:rPr>
          <w:rFonts w:ascii="Times New Roman" w:hAnsi="Times New Roman" w:cs="Times New Roman"/>
        </w:rPr>
        <w:t xml:space="preserve">z niego okres, nie dłuższy niż </w:t>
      </w:r>
      <w:r w:rsidRPr="005B410A">
        <w:rPr>
          <w:rFonts w:ascii="Times New Roman" w:hAnsi="Times New Roman" w:cs="Times New Roman"/>
          <w:b/>
        </w:rPr>
        <w:t>60 dni.</w:t>
      </w:r>
      <w:r w:rsidRPr="00590BD8">
        <w:rPr>
          <w:rFonts w:ascii="Times New Roman" w:hAnsi="Times New Roman" w:cs="Times New Roman"/>
        </w:rPr>
        <w:t xml:space="preserve"> </w:t>
      </w:r>
    </w:p>
    <w:p w14:paraId="261220C4" w14:textId="77777777" w:rsidR="00AA6EA7" w:rsidRPr="00590BD8" w:rsidRDefault="00AA6EA7" w:rsidP="00D66417">
      <w:pPr>
        <w:pStyle w:val="Akapitzlist"/>
        <w:numPr>
          <w:ilvl w:val="0"/>
          <w:numId w:val="16"/>
        </w:numPr>
        <w:spacing w:after="0" w:line="360" w:lineRule="auto"/>
        <w:ind w:left="357" w:hanging="357"/>
        <w:contextualSpacing w:val="0"/>
        <w:jc w:val="both"/>
        <w:rPr>
          <w:rFonts w:ascii="Times New Roman" w:hAnsi="Times New Roman" w:cs="Times New Roman"/>
        </w:rPr>
      </w:pPr>
      <w:r w:rsidRPr="00590BD8">
        <w:rPr>
          <w:rFonts w:ascii="Times New Roman" w:hAnsi="Times New Roman" w:cs="Times New Roman"/>
        </w:rPr>
        <w:t>Przedłużenie terminu związania oferta, o którym mowa w ust. 2, wymaga złożenia przez Wykonawcę pisemnego oświadczenia o wyrażeniu zgody na przedłużenie terminu związania oferta.</w:t>
      </w:r>
    </w:p>
    <w:p w14:paraId="207FBFF2" w14:textId="77777777" w:rsidR="00AA6EA7" w:rsidRPr="00590BD8" w:rsidRDefault="00AA6EA7" w:rsidP="00AA6EA7">
      <w:pPr>
        <w:pStyle w:val="Akapitzlist"/>
        <w:spacing w:after="0" w:line="360" w:lineRule="auto"/>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AA6EA7" w:rsidRPr="00590BD8" w14:paraId="71711CE3" w14:textId="77777777" w:rsidTr="00AA6EA7">
        <w:trPr>
          <w:trHeight w:val="974"/>
        </w:trPr>
        <w:tc>
          <w:tcPr>
            <w:tcW w:w="8549" w:type="dxa"/>
            <w:vAlign w:val="center"/>
          </w:tcPr>
          <w:p w14:paraId="5FF357FE" w14:textId="77777777" w:rsidR="00AA6EA7" w:rsidRPr="00590BD8" w:rsidRDefault="00AA6EA7" w:rsidP="00AA6EA7">
            <w:pPr>
              <w:spacing w:line="360" w:lineRule="auto"/>
              <w:jc w:val="center"/>
              <w:rPr>
                <w:rFonts w:ascii="Times New Roman" w:hAnsi="Times New Roman" w:cs="Times New Roman"/>
                <w:b/>
              </w:rPr>
            </w:pPr>
            <w:r w:rsidRPr="00590BD8">
              <w:rPr>
                <w:rFonts w:ascii="Times New Roman" w:hAnsi="Times New Roman" w:cs="Times New Roman"/>
                <w:b/>
              </w:rPr>
              <w:t>ROZDZIAŁ XII</w:t>
            </w:r>
            <w:r w:rsidR="00A461D0">
              <w:rPr>
                <w:rFonts w:ascii="Times New Roman" w:hAnsi="Times New Roman" w:cs="Times New Roman"/>
                <w:b/>
              </w:rPr>
              <w:t>I</w:t>
            </w:r>
          </w:p>
          <w:p w14:paraId="15838424" w14:textId="77777777" w:rsidR="00AA6EA7" w:rsidRPr="00590BD8" w:rsidRDefault="00AA6EA7" w:rsidP="00AA6EA7">
            <w:pPr>
              <w:spacing w:line="360" w:lineRule="auto"/>
              <w:jc w:val="center"/>
              <w:rPr>
                <w:rFonts w:ascii="Times New Roman" w:hAnsi="Times New Roman" w:cs="Times New Roman"/>
                <w:i/>
              </w:rPr>
            </w:pPr>
            <w:r w:rsidRPr="00590BD8">
              <w:rPr>
                <w:rFonts w:ascii="Times New Roman" w:hAnsi="Times New Roman" w:cs="Times New Roman"/>
                <w:b/>
              </w:rPr>
              <w:t>OSPIS SPOSOBU PRZYGOTOWANIA OFERTY</w:t>
            </w:r>
          </w:p>
        </w:tc>
      </w:tr>
    </w:tbl>
    <w:p w14:paraId="1B6E1911" w14:textId="77777777" w:rsidR="00AA6EA7" w:rsidRPr="00803B19" w:rsidRDefault="00AA6EA7" w:rsidP="00D66417">
      <w:pPr>
        <w:numPr>
          <w:ilvl w:val="0"/>
          <w:numId w:val="23"/>
        </w:numPr>
        <w:spacing w:before="120" w:after="120" w:line="360" w:lineRule="auto"/>
        <w:ind w:right="-2"/>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Treść oferty musi odpowiadać treści Specyfikacji Warunków Zamówienia.</w:t>
      </w:r>
    </w:p>
    <w:p w14:paraId="69C46A87" w14:textId="77777777" w:rsidR="00AA6EA7" w:rsidRPr="00803B19" w:rsidRDefault="00AA6EA7" w:rsidP="00D66417">
      <w:pPr>
        <w:numPr>
          <w:ilvl w:val="0"/>
          <w:numId w:val="23"/>
        </w:numPr>
        <w:spacing w:before="120" w:after="120" w:line="360" w:lineRule="auto"/>
        <w:ind w:right="-2"/>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Oferta wraz z załączeniami</w:t>
      </w:r>
      <w:r w:rsidRPr="00803B19">
        <w:rPr>
          <w:rFonts w:ascii="Times New Roman" w:eastAsia="Times New Roman" w:hAnsi="Times New Roman" w:cs="Times New Roman"/>
          <w:b/>
          <w:lang w:val="x-none" w:eastAsia="pl-PL"/>
        </w:rPr>
        <w:t xml:space="preserve"> musi być podpisana kwalifikowanym podpisem elektronicznym</w:t>
      </w:r>
      <w:r w:rsidRPr="00803B19">
        <w:rPr>
          <w:rFonts w:ascii="Times New Roman" w:eastAsia="Times New Roman" w:hAnsi="Times New Roman" w:cs="Times New Roman"/>
          <w:b/>
          <w:lang w:eastAsia="pl-PL"/>
        </w:rPr>
        <w:t xml:space="preserve">, </w:t>
      </w:r>
      <w:r w:rsidRPr="00803B19">
        <w:rPr>
          <w:rFonts w:ascii="Times New Roman" w:eastAsia="Times New Roman" w:hAnsi="Times New Roman" w:cs="Times New Roman"/>
          <w:b/>
          <w:lang w:val="x-none" w:eastAsia="pl-PL"/>
        </w:rPr>
        <w:t>pod rygorem nieważności</w:t>
      </w:r>
      <w:r w:rsidRPr="00803B19">
        <w:rPr>
          <w:rFonts w:ascii="Times New Roman" w:eastAsia="Times New Roman" w:hAnsi="Times New Roman" w:cs="Times New Roman"/>
          <w:lang w:val="x-none" w:eastAsia="pl-PL"/>
        </w:rPr>
        <w:t xml:space="preserve"> przez osobę (osoby) uprawnione do składania oświadczeń woli ze skutkiem zaciągania zobowiązań w imieniu Wykonawcy.</w:t>
      </w:r>
    </w:p>
    <w:p w14:paraId="2F37B694" w14:textId="77777777" w:rsidR="00AA6EA7" w:rsidRPr="00803B19" w:rsidRDefault="00AA6EA7" w:rsidP="00D66417">
      <w:pPr>
        <w:numPr>
          <w:ilvl w:val="0"/>
          <w:numId w:val="23"/>
        </w:numPr>
        <w:spacing w:before="120" w:after="120" w:line="360" w:lineRule="auto"/>
        <w:ind w:right="-2"/>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lastRenderedPageBreak/>
        <w:t xml:space="preserve">Wykonawca składa ofertę w formie elektronicznej </w:t>
      </w:r>
      <w:r w:rsidRPr="00803B19">
        <w:rPr>
          <w:rFonts w:ascii="Times New Roman" w:eastAsia="Times New Roman" w:hAnsi="Times New Roman" w:cs="Times New Roman"/>
          <w:lang w:eastAsia="pl-PL"/>
        </w:rPr>
        <w:t xml:space="preserve">lub postaci elektronicznej </w:t>
      </w:r>
      <w:r w:rsidRPr="00803B19">
        <w:rPr>
          <w:rFonts w:ascii="Times New Roman" w:eastAsia="Times New Roman" w:hAnsi="Times New Roman" w:cs="Times New Roman"/>
          <w:lang w:val="x-none" w:eastAsia="pl-PL"/>
        </w:rPr>
        <w:t xml:space="preserve">za pośrednictwem </w:t>
      </w:r>
      <w:r w:rsidRPr="00803B19">
        <w:rPr>
          <w:rFonts w:ascii="Times New Roman" w:eastAsia="Times New Roman" w:hAnsi="Times New Roman" w:cs="Times New Roman"/>
          <w:b/>
          <w:lang w:val="x-none" w:eastAsia="pl-PL"/>
        </w:rPr>
        <w:t>Formularza składania oferty</w:t>
      </w:r>
      <w:r w:rsidRPr="00803B19">
        <w:rPr>
          <w:rFonts w:ascii="Times New Roman" w:eastAsia="Times New Roman" w:hAnsi="Times New Roman" w:cs="Times New Roman"/>
          <w:lang w:val="x-none" w:eastAsia="pl-PL"/>
        </w:rPr>
        <w:t xml:space="preserve"> dostępnego n</w:t>
      </w:r>
      <w:r w:rsidR="0015713E">
        <w:rPr>
          <w:rFonts w:ascii="Times New Roman" w:eastAsia="Times New Roman" w:hAnsi="Times New Roman" w:cs="Times New Roman"/>
          <w:lang w:eastAsia="pl-PL"/>
        </w:rPr>
        <w:t xml:space="preserve">a </w:t>
      </w:r>
      <w:hyperlink r:id="rId16" w:history="1">
        <w:r w:rsidRPr="00803B19">
          <w:rPr>
            <w:rFonts w:ascii="Times New Roman" w:eastAsia="Times New Roman" w:hAnsi="Times New Roman" w:cs="Times New Roman"/>
            <w:color w:val="0000FF"/>
            <w:u w:val="single"/>
            <w:lang w:val="x-none" w:eastAsia="pl-PL"/>
          </w:rPr>
          <w:t>https://platformazakupowa.pl/pn/26wog/proceedings</w:t>
        </w:r>
      </w:hyperlink>
      <w:r w:rsidRPr="00803B19">
        <w:rPr>
          <w:rFonts w:ascii="Times New Roman" w:eastAsia="Times New Roman" w:hAnsi="Times New Roman" w:cs="Times New Roman"/>
          <w:lang w:eastAsia="pl-PL"/>
        </w:rPr>
        <w:t xml:space="preserve"> </w:t>
      </w:r>
    </w:p>
    <w:p w14:paraId="07641713" w14:textId="77777777" w:rsidR="00AA6EA7" w:rsidRPr="00803B19" w:rsidRDefault="00AA6EA7" w:rsidP="00D66417">
      <w:pPr>
        <w:numPr>
          <w:ilvl w:val="0"/>
          <w:numId w:val="23"/>
        </w:numPr>
        <w:spacing w:before="120" w:after="120" w:line="360" w:lineRule="auto"/>
        <w:ind w:right="-2"/>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Korzystanie z platformy zakupowej przez Wykonawców jest bezpłatne. </w:t>
      </w:r>
    </w:p>
    <w:p w14:paraId="25D5D612" w14:textId="77777777" w:rsidR="00AA6EA7" w:rsidRPr="00803B19" w:rsidRDefault="00AA6EA7" w:rsidP="00D66417">
      <w:pPr>
        <w:numPr>
          <w:ilvl w:val="0"/>
          <w:numId w:val="23"/>
        </w:numPr>
        <w:spacing w:before="120" w:after="120" w:line="360" w:lineRule="auto"/>
        <w:ind w:right="-2"/>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Oferta powinna być sporządzona w języku polskim, </w:t>
      </w:r>
      <w:r w:rsidRPr="00803B19">
        <w:rPr>
          <w:rFonts w:ascii="Times New Roman" w:eastAsia="Times New Roman" w:hAnsi="Times New Roman" w:cs="Times New Roman"/>
          <w:b/>
          <w:lang w:val="x-none" w:eastAsia="pl-PL"/>
        </w:rPr>
        <w:t>z zachowaniem formy elektronicznej</w:t>
      </w:r>
      <w:r w:rsidRPr="00803B19">
        <w:rPr>
          <w:rFonts w:ascii="Times New Roman" w:eastAsia="Times New Roman" w:hAnsi="Times New Roman" w:cs="Times New Roman"/>
          <w:lang w:val="x-none" w:eastAsia="pl-PL"/>
        </w:rPr>
        <w:t xml:space="preserve"> w formacie danych pdf, </w:t>
      </w:r>
      <w:proofErr w:type="spellStart"/>
      <w:r w:rsidRPr="00803B19">
        <w:rPr>
          <w:rFonts w:ascii="Times New Roman" w:eastAsia="Times New Roman" w:hAnsi="Times New Roman" w:cs="Times New Roman"/>
          <w:lang w:val="x-none" w:eastAsia="pl-PL"/>
        </w:rPr>
        <w:t>doc</w:t>
      </w:r>
      <w:proofErr w:type="spellEnd"/>
      <w:r w:rsidRPr="00803B19">
        <w:rPr>
          <w:rFonts w:ascii="Times New Roman" w:eastAsia="Times New Roman" w:hAnsi="Times New Roman" w:cs="Times New Roman"/>
          <w:lang w:val="x-none" w:eastAsia="pl-PL"/>
        </w:rPr>
        <w:t xml:space="preserve">, </w:t>
      </w:r>
      <w:proofErr w:type="spellStart"/>
      <w:r w:rsidRPr="00803B19">
        <w:rPr>
          <w:rFonts w:ascii="Times New Roman" w:eastAsia="Times New Roman" w:hAnsi="Times New Roman" w:cs="Times New Roman"/>
          <w:lang w:val="x-none" w:eastAsia="pl-PL"/>
        </w:rPr>
        <w:t>docx</w:t>
      </w:r>
      <w:proofErr w:type="spellEnd"/>
      <w:r w:rsidRPr="00803B19">
        <w:rPr>
          <w:rFonts w:ascii="Times New Roman" w:eastAsia="Times New Roman" w:hAnsi="Times New Roman" w:cs="Times New Roman"/>
          <w:lang w:val="x-none" w:eastAsia="pl-PL"/>
        </w:rPr>
        <w:t xml:space="preserve">, xls, </w:t>
      </w:r>
      <w:proofErr w:type="spellStart"/>
      <w:r w:rsidRPr="00803B19">
        <w:rPr>
          <w:rFonts w:ascii="Times New Roman" w:eastAsia="Times New Roman" w:hAnsi="Times New Roman" w:cs="Times New Roman"/>
          <w:lang w:val="x-none" w:eastAsia="pl-PL"/>
        </w:rPr>
        <w:t>xlsx</w:t>
      </w:r>
      <w:proofErr w:type="spellEnd"/>
      <w:r w:rsidRPr="00803B19">
        <w:rPr>
          <w:rFonts w:ascii="Times New Roman" w:eastAsia="Times New Roman" w:hAnsi="Times New Roman" w:cs="Times New Roman"/>
          <w:lang w:val="x-none" w:eastAsia="pl-PL"/>
        </w:rPr>
        <w:t>. Sposób złożenia oferty, opisany został w Instrukcji dla wykonawców znajdującym się na stronie internetowej</w:t>
      </w:r>
      <w:r w:rsidRPr="00803B19">
        <w:rPr>
          <w:rFonts w:ascii="Times New Roman" w:eastAsia="Times New Roman" w:hAnsi="Times New Roman" w:cs="Times New Roman"/>
          <w:lang w:eastAsia="pl-PL"/>
        </w:rPr>
        <w:t xml:space="preserve">: </w:t>
      </w:r>
      <w:hyperlink r:id="rId17" w:history="1">
        <w:r w:rsidRPr="00803B19">
          <w:rPr>
            <w:rFonts w:ascii="Times New Roman" w:eastAsia="Times New Roman" w:hAnsi="Times New Roman" w:cs="Times New Roman"/>
            <w:color w:val="0000FF"/>
            <w:u w:val="single"/>
            <w:lang w:val="x-none" w:eastAsia="pl-PL"/>
          </w:rPr>
          <w:t>https://platformazakupowa.pl/strona/45-instrukcje</w:t>
        </w:r>
      </w:hyperlink>
    </w:p>
    <w:p w14:paraId="178243CA" w14:textId="77777777" w:rsidR="00AA6EA7" w:rsidRPr="00803B19" w:rsidRDefault="00AA6EA7" w:rsidP="00D66417">
      <w:pPr>
        <w:numPr>
          <w:ilvl w:val="0"/>
          <w:numId w:val="23"/>
        </w:numPr>
        <w:autoSpaceDE w:val="0"/>
        <w:autoSpaceDN w:val="0"/>
        <w:adjustRightInd w:val="0"/>
        <w:spacing w:after="0" w:line="360" w:lineRule="auto"/>
        <w:jc w:val="both"/>
        <w:rPr>
          <w:rFonts w:ascii="Times New Roman" w:eastAsia="SimSun" w:hAnsi="Times New Roman" w:cs="Times New Roman"/>
          <w:lang w:eastAsia="zh-CN"/>
        </w:rPr>
      </w:pPr>
      <w:r w:rsidRPr="00803B19">
        <w:rPr>
          <w:rFonts w:ascii="Times New Roman" w:eastAsia="Times New Roman" w:hAnsi="Times New Roman" w:cs="Times New Roman"/>
          <w:bCs/>
          <w:u w:val="single"/>
          <w:lang w:eastAsia="pl-PL"/>
        </w:rPr>
        <w:t xml:space="preserve">Zamawiający wymaga by dokumenty w postępowaniu były skompresowane do pliku archiwum </w:t>
      </w:r>
      <w:r w:rsidRPr="00803B19">
        <w:rPr>
          <w:rFonts w:ascii="Times New Roman" w:eastAsia="Times New Roman" w:hAnsi="Times New Roman" w:cs="Times New Roman"/>
          <w:b/>
          <w:bCs/>
          <w:u w:val="single"/>
          <w:lang w:eastAsia="pl-PL"/>
        </w:rPr>
        <w:t>zip lub zip7.</w:t>
      </w:r>
    </w:p>
    <w:p w14:paraId="7B6F484A" w14:textId="7DC01E93" w:rsidR="00AA6EA7" w:rsidRPr="00803B19" w:rsidRDefault="00AA6EA7" w:rsidP="00D66417">
      <w:pPr>
        <w:numPr>
          <w:ilvl w:val="0"/>
          <w:numId w:val="23"/>
        </w:numPr>
        <w:autoSpaceDE w:val="0"/>
        <w:autoSpaceDN w:val="0"/>
        <w:adjustRightInd w:val="0"/>
        <w:spacing w:after="0" w:line="360" w:lineRule="auto"/>
        <w:jc w:val="both"/>
        <w:rPr>
          <w:rFonts w:ascii="Times New Roman" w:eastAsia="Times New Roman" w:hAnsi="Times New Roman" w:cs="Times New Roman"/>
          <w:shd w:val="clear" w:color="auto" w:fill="FFFFFF"/>
          <w:lang w:eastAsia="pl-PL"/>
        </w:rPr>
      </w:pPr>
      <w:r w:rsidRPr="00803B19">
        <w:rPr>
          <w:rFonts w:ascii="Times New Roman" w:eastAsia="Times New Roman" w:hAnsi="Times New Roman" w:cs="Times New Roman"/>
          <w:lang w:eastAsia="pl-PL"/>
        </w:rPr>
        <w:t xml:space="preserve">Zamawiający </w:t>
      </w:r>
      <w:r w:rsidRPr="00803B19">
        <w:rPr>
          <w:rFonts w:ascii="Times New Roman" w:eastAsia="Times New Roman" w:hAnsi="Times New Roman" w:cs="Times New Roman"/>
          <w:b/>
          <w:u w:val="single"/>
          <w:lang w:eastAsia="pl-PL"/>
        </w:rPr>
        <w:t>nie dopuszcza</w:t>
      </w:r>
      <w:r w:rsidRPr="00803B19">
        <w:rPr>
          <w:rFonts w:ascii="Times New Roman" w:eastAsia="Times New Roman" w:hAnsi="Times New Roman" w:cs="Times New Roman"/>
          <w:lang w:eastAsia="pl-PL"/>
        </w:rPr>
        <w:t xml:space="preserve"> w postępowaniu ofert, których dokumenty będą skompresowane aplikacją Win </w:t>
      </w:r>
      <w:proofErr w:type="spellStart"/>
      <w:r w:rsidRPr="00803B19">
        <w:rPr>
          <w:rFonts w:ascii="Times New Roman" w:eastAsia="Times New Roman" w:hAnsi="Times New Roman" w:cs="Times New Roman"/>
          <w:lang w:eastAsia="pl-PL"/>
        </w:rPr>
        <w:t>Rar</w:t>
      </w:r>
      <w:proofErr w:type="spellEnd"/>
      <w:r w:rsidRPr="00803B19">
        <w:rPr>
          <w:rFonts w:ascii="Times New Roman" w:eastAsia="Times New Roman" w:hAnsi="Times New Roman" w:cs="Times New Roman"/>
          <w:lang w:eastAsia="pl-PL"/>
        </w:rPr>
        <w:t xml:space="preserve"> (rozszerzenie *.</w:t>
      </w:r>
      <w:proofErr w:type="spellStart"/>
      <w:r w:rsidRPr="00803B19">
        <w:rPr>
          <w:rFonts w:ascii="Times New Roman" w:eastAsia="Times New Roman" w:hAnsi="Times New Roman" w:cs="Times New Roman"/>
          <w:lang w:eastAsia="pl-PL"/>
        </w:rPr>
        <w:t>rar</w:t>
      </w:r>
      <w:proofErr w:type="spellEnd"/>
      <w:r w:rsidRPr="00803B19">
        <w:rPr>
          <w:rFonts w:ascii="Times New Roman" w:eastAsia="Times New Roman" w:hAnsi="Times New Roman" w:cs="Times New Roman"/>
          <w:lang w:eastAsia="pl-PL"/>
        </w:rPr>
        <w:t xml:space="preserve">), </w:t>
      </w:r>
      <w:r w:rsidRPr="00803B19">
        <w:rPr>
          <w:rFonts w:ascii="Times New Roman" w:eastAsia="Times New Roman" w:hAnsi="Times New Roman" w:cs="Times New Roman"/>
          <w:shd w:val="clear" w:color="auto" w:fill="FFFFFF"/>
          <w:lang w:eastAsia="pl-PL"/>
        </w:rPr>
        <w:t xml:space="preserve">format kompresji .RAR nie został przewidziany w załączniku nr 2 do </w:t>
      </w:r>
      <w:r w:rsidR="00AB342A">
        <w:rPr>
          <w:rFonts w:ascii="Times New Roman" w:eastAsia="Times New Roman" w:hAnsi="Times New Roman" w:cs="Times New Roman"/>
          <w:shd w:val="clear" w:color="auto" w:fill="FFFFFF"/>
          <w:lang w:eastAsia="pl-PL"/>
        </w:rPr>
        <w:t xml:space="preserve">rozporządzenia </w:t>
      </w:r>
      <w:r w:rsidRPr="00803B19">
        <w:rPr>
          <w:rFonts w:ascii="Times New Roman" w:eastAsia="Times New Roman" w:hAnsi="Times New Roman" w:cs="Times New Roman"/>
          <w:shd w:val="clear" w:color="auto" w:fill="FFFFFF"/>
          <w:lang w:eastAsia="pl-PL"/>
        </w:rPr>
        <w:t xml:space="preserve">Rady Ministrów z dnia 12 kwietnia 2012 r. w sprawie Krajowych Ram Interoperacyjności, minimalnych wymagań dla rejestrów publicznych i wymiany informacji w postaci elektronicznej oraz minimalnych wymagań dla systemów teleinformatycznych (Dz. U z 2017 r. poz. 2247). Oferty złożone w takiej formie zostaną uznane za złożone nieskutecznie. </w:t>
      </w:r>
    </w:p>
    <w:p w14:paraId="773529A7" w14:textId="77777777" w:rsidR="00AA6EA7" w:rsidRPr="00803B19" w:rsidRDefault="00AA6EA7" w:rsidP="00D66417">
      <w:pPr>
        <w:numPr>
          <w:ilvl w:val="0"/>
          <w:numId w:val="23"/>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Wszelkie informacje stanowiące tajemnicę przedsiębiorstwa w rozumieniu ustawy z dnia 16 kwietnia 1993 r. o zwalczaniu nieuczciwej konkurencji (Dz. U. z 2020 r. poz. </w:t>
      </w:r>
      <w:r w:rsidRPr="00803B19">
        <w:rPr>
          <w:rFonts w:ascii="Times New Roman" w:eastAsia="Times New Roman" w:hAnsi="Times New Roman" w:cs="Times New Roman"/>
          <w:lang w:eastAsia="pl-PL"/>
        </w:rPr>
        <w:t>275</w:t>
      </w:r>
      <w:r w:rsidRPr="00803B19">
        <w:rPr>
          <w:rFonts w:ascii="Times New Roman" w:eastAsia="Times New Roman" w:hAnsi="Times New Roman" w:cs="Times New Roman"/>
          <w:lang w:val="x-none"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803B19">
        <w:rPr>
          <w:rFonts w:ascii="Times New Roman" w:eastAsia="Times New Roman" w:hAnsi="Times New Roman" w:cs="Times New Roman"/>
          <w:lang w:val="x-none" w:eastAsia="pl-PL"/>
        </w:rPr>
        <w:t>Pzp</w:t>
      </w:r>
      <w:proofErr w:type="spellEnd"/>
      <w:r w:rsidRPr="00803B19">
        <w:rPr>
          <w:rFonts w:ascii="Times New Roman" w:eastAsia="Times New Roman" w:hAnsi="Times New Roman" w:cs="Times New Roman"/>
          <w:lang w:val="x-none" w:eastAsia="pl-PL"/>
        </w:rPr>
        <w:t xml:space="preserve">. </w:t>
      </w:r>
    </w:p>
    <w:p w14:paraId="4D8BE5BA" w14:textId="77777777" w:rsidR="00AA6EA7" w:rsidRPr="00803B19" w:rsidRDefault="00AA6EA7" w:rsidP="00D66417">
      <w:pPr>
        <w:numPr>
          <w:ilvl w:val="0"/>
          <w:numId w:val="23"/>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Wykonawca składając ofertę, zobowiązany jest złożyć następujące dokumenty w </w:t>
      </w:r>
      <w:r w:rsidRPr="00803B19">
        <w:rPr>
          <w:rFonts w:ascii="Times New Roman" w:eastAsia="Times New Roman" w:hAnsi="Times New Roman" w:cs="Times New Roman"/>
          <w:lang w:eastAsia="pl-PL"/>
        </w:rPr>
        <w:t xml:space="preserve">postaci </w:t>
      </w:r>
      <w:r w:rsidRPr="00803B19">
        <w:rPr>
          <w:rFonts w:ascii="Times New Roman" w:eastAsia="Times New Roman" w:hAnsi="Times New Roman" w:cs="Times New Roman"/>
          <w:lang w:val="x-none" w:eastAsia="pl-PL"/>
        </w:rPr>
        <w:t xml:space="preserve">elektronicznej podpisane kwalifikowanym </w:t>
      </w:r>
      <w:r w:rsidRPr="00803B19">
        <w:rPr>
          <w:rFonts w:ascii="Times New Roman" w:eastAsia="Times New Roman" w:hAnsi="Times New Roman" w:cs="Times New Roman"/>
          <w:color w:val="000000"/>
          <w:lang w:eastAsia="pl-PL"/>
        </w:rPr>
        <w:t xml:space="preserve">podpisem elektronicznym </w:t>
      </w:r>
      <w:r w:rsidRPr="00803B19">
        <w:rPr>
          <w:rFonts w:ascii="Times New Roman" w:eastAsia="Times New Roman" w:hAnsi="Times New Roman" w:cs="Times New Roman"/>
          <w:color w:val="000000"/>
          <w:lang w:val="x-none" w:eastAsia="pl-PL"/>
        </w:rPr>
        <w:t>pod</w:t>
      </w:r>
      <w:r w:rsidRPr="00803B19">
        <w:rPr>
          <w:rFonts w:ascii="Times New Roman" w:eastAsia="Times New Roman" w:hAnsi="Times New Roman" w:cs="Times New Roman"/>
          <w:lang w:val="x-none" w:eastAsia="pl-PL"/>
        </w:rPr>
        <w:t xml:space="preserve"> rygorem nieważności: </w:t>
      </w:r>
    </w:p>
    <w:p w14:paraId="0AF8E65E" w14:textId="77777777" w:rsidR="00AA6EA7" w:rsidRPr="00803B19" w:rsidRDefault="00AA6EA7" w:rsidP="00D66417">
      <w:pPr>
        <w:numPr>
          <w:ilvl w:val="0"/>
          <w:numId w:val="24"/>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Formularz ofertowy – </w:t>
      </w:r>
      <w:r w:rsidRPr="00803B19">
        <w:rPr>
          <w:rFonts w:ascii="Times New Roman" w:eastAsia="Times New Roman" w:hAnsi="Times New Roman" w:cs="Times New Roman"/>
          <w:b/>
          <w:lang w:val="x-none" w:eastAsia="pl-PL"/>
        </w:rPr>
        <w:t>Załącznik nr 1 do SWZ</w:t>
      </w:r>
      <w:r w:rsidRPr="00803B19">
        <w:rPr>
          <w:rFonts w:ascii="Times New Roman" w:eastAsia="Times New Roman" w:hAnsi="Times New Roman" w:cs="Times New Roman"/>
          <w:lang w:val="x-none" w:eastAsia="pl-PL"/>
        </w:rPr>
        <w:t>,</w:t>
      </w:r>
    </w:p>
    <w:p w14:paraId="09AA56CE" w14:textId="77777777" w:rsidR="00AA6EA7" w:rsidRPr="00803B19" w:rsidRDefault="00AA6EA7" w:rsidP="00D66417">
      <w:pPr>
        <w:numPr>
          <w:ilvl w:val="0"/>
          <w:numId w:val="24"/>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eastAsia="pl-PL"/>
        </w:rPr>
        <w:t xml:space="preserve">Formularz cenowy – </w:t>
      </w:r>
      <w:r w:rsidRPr="00803B19">
        <w:rPr>
          <w:rFonts w:ascii="Times New Roman" w:eastAsia="Times New Roman" w:hAnsi="Times New Roman" w:cs="Times New Roman"/>
          <w:b/>
          <w:lang w:eastAsia="pl-PL"/>
        </w:rPr>
        <w:t>Załącznik nr 2 do SWZ</w:t>
      </w:r>
      <w:r w:rsidRPr="00803B19">
        <w:rPr>
          <w:rFonts w:ascii="Times New Roman" w:eastAsia="Times New Roman" w:hAnsi="Times New Roman" w:cs="Times New Roman"/>
          <w:lang w:eastAsia="pl-PL"/>
        </w:rPr>
        <w:t xml:space="preserve">, </w:t>
      </w:r>
    </w:p>
    <w:p w14:paraId="66D0C838" w14:textId="77777777" w:rsidR="00AA6EA7" w:rsidRPr="00803B19" w:rsidRDefault="00AA6EA7" w:rsidP="00D66417">
      <w:pPr>
        <w:numPr>
          <w:ilvl w:val="0"/>
          <w:numId w:val="24"/>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lastRenderedPageBreak/>
        <w:t xml:space="preserve">Jednolity Europejski Dokument Zamówienia – </w:t>
      </w:r>
      <w:r w:rsidRPr="00803B19">
        <w:rPr>
          <w:rFonts w:ascii="Times New Roman" w:eastAsia="Times New Roman" w:hAnsi="Times New Roman" w:cs="Times New Roman"/>
          <w:b/>
          <w:lang w:val="x-none" w:eastAsia="pl-PL"/>
        </w:rPr>
        <w:t xml:space="preserve">Załącznik nr </w:t>
      </w:r>
      <w:r w:rsidRPr="00803B19">
        <w:rPr>
          <w:rFonts w:ascii="Times New Roman" w:eastAsia="Times New Roman" w:hAnsi="Times New Roman" w:cs="Times New Roman"/>
          <w:b/>
          <w:lang w:eastAsia="pl-PL"/>
        </w:rPr>
        <w:t>3</w:t>
      </w:r>
      <w:r w:rsidRPr="00803B19">
        <w:rPr>
          <w:rFonts w:ascii="Times New Roman" w:eastAsia="Times New Roman" w:hAnsi="Times New Roman" w:cs="Times New Roman"/>
          <w:b/>
          <w:lang w:val="x-none" w:eastAsia="pl-PL"/>
        </w:rPr>
        <w:t xml:space="preserve"> do SWZ</w:t>
      </w:r>
      <w:r w:rsidRPr="00803B19">
        <w:rPr>
          <w:rFonts w:ascii="Times New Roman" w:eastAsia="Times New Roman" w:hAnsi="Times New Roman" w:cs="Times New Roman"/>
          <w:lang w:val="x-none" w:eastAsia="pl-PL"/>
        </w:rPr>
        <w:t xml:space="preserve">, </w:t>
      </w:r>
    </w:p>
    <w:p w14:paraId="729DECB3" w14:textId="77777777" w:rsidR="00AA6EA7" w:rsidRPr="0015713E" w:rsidRDefault="00AA6EA7" w:rsidP="00D66417">
      <w:pPr>
        <w:numPr>
          <w:ilvl w:val="0"/>
          <w:numId w:val="24"/>
        </w:numPr>
        <w:spacing w:before="120" w:after="120" w:line="360" w:lineRule="auto"/>
        <w:ind w:hanging="357"/>
        <w:jc w:val="both"/>
        <w:rPr>
          <w:rFonts w:ascii="Times New Roman" w:eastAsia="Times New Roman" w:hAnsi="Times New Roman" w:cs="Times New Roman"/>
          <w:lang w:eastAsia="pl-PL"/>
        </w:rPr>
      </w:pPr>
      <w:r w:rsidRPr="0015713E">
        <w:rPr>
          <w:rFonts w:ascii="Times New Roman" w:eastAsia="Times New Roman" w:hAnsi="Times New Roman" w:cs="Times New Roman"/>
          <w:lang w:eastAsia="pl-PL"/>
        </w:rPr>
        <w:t>Przedmiotowe środki dowodowe</w:t>
      </w:r>
      <w:r w:rsidR="0015713E" w:rsidRPr="0015713E">
        <w:rPr>
          <w:rFonts w:ascii="Times New Roman" w:eastAsia="Times New Roman" w:hAnsi="Times New Roman" w:cs="Times New Roman"/>
          <w:lang w:eastAsia="pl-PL"/>
        </w:rPr>
        <w:t xml:space="preserve"> czyli Oświadczenie Wykonawcy o spełnieniu wymagań przedmiotu zamówienia</w:t>
      </w:r>
      <w:r w:rsidRPr="0015713E">
        <w:rPr>
          <w:rFonts w:ascii="Times New Roman" w:eastAsia="Times New Roman" w:hAnsi="Times New Roman" w:cs="Times New Roman"/>
          <w:lang w:eastAsia="pl-PL"/>
        </w:rPr>
        <w:t>,</w:t>
      </w:r>
    </w:p>
    <w:p w14:paraId="2F8E7F7F" w14:textId="77777777" w:rsidR="00AA6EA7" w:rsidRPr="00803B19" w:rsidRDefault="00AA6EA7" w:rsidP="00D66417">
      <w:pPr>
        <w:numPr>
          <w:ilvl w:val="0"/>
          <w:numId w:val="24"/>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Pełnomocnictwo do działania innej osoby w imieniu Wykonawcy (jeżeli dotyczy)</w:t>
      </w:r>
      <w:r w:rsidRPr="00803B19">
        <w:rPr>
          <w:rFonts w:ascii="Times New Roman" w:eastAsia="Times New Roman" w:hAnsi="Times New Roman" w:cs="Times New Roman"/>
          <w:lang w:eastAsia="pl-PL"/>
        </w:rPr>
        <w:t>.</w:t>
      </w:r>
      <w:r w:rsidRPr="00803B19">
        <w:rPr>
          <w:rFonts w:ascii="Times New Roman" w:eastAsia="Times New Roman" w:hAnsi="Times New Roman" w:cs="Times New Roman"/>
          <w:lang w:val="x-none" w:eastAsia="pl-PL"/>
        </w:rPr>
        <w:t xml:space="preserve"> Pełnomocnictwo</w:t>
      </w:r>
      <w:r w:rsidRPr="00803B19">
        <w:rPr>
          <w:rFonts w:ascii="Times New Roman" w:eastAsia="Times New Roman" w:hAnsi="Times New Roman" w:cs="Times New Roman"/>
          <w:color w:val="000000"/>
          <w:lang w:val="x-none" w:eastAsia="pl-PL"/>
        </w:rPr>
        <w:t xml:space="preserve"> do złożenia oferty musi być złożone w oryginale w takiej samej formie, jak składana oferta (tj.</w:t>
      </w:r>
      <w:r w:rsidRPr="00803B19">
        <w:rPr>
          <w:rFonts w:ascii="Times New Roman" w:eastAsia="Times New Roman" w:hAnsi="Times New Roman" w:cs="Times New Roman"/>
          <w:color w:val="000000"/>
          <w:lang w:eastAsia="pl-PL"/>
        </w:rPr>
        <w:t xml:space="preserve"> w postaci elektronicznej  podpisane kwalifikowanym podpisem elektronicznym</w:t>
      </w:r>
      <w:r w:rsidRPr="00803B19">
        <w:rPr>
          <w:rFonts w:ascii="Times New Roman" w:eastAsia="Times New Roman" w:hAnsi="Times New Roman" w:cs="Times New Roman"/>
          <w:color w:val="000000"/>
          <w:lang w:val="x-none" w:eastAsia="pl-PL"/>
        </w:rPr>
        <w:t>).</w:t>
      </w:r>
      <w:r w:rsidRPr="00803B19">
        <w:rPr>
          <w:rFonts w:ascii="Times New Roman" w:eastAsia="Times New Roman" w:hAnsi="Times New Roman" w:cs="Times New Roman"/>
          <w:lang w:val="x-none" w:eastAsia="pl-PL"/>
        </w:rPr>
        <w:t xml:space="preserve">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08BDF758" w14:textId="77777777" w:rsidR="00AA6EA7" w:rsidRPr="00803B19" w:rsidRDefault="00AA6EA7" w:rsidP="00D66417">
      <w:pPr>
        <w:numPr>
          <w:ilvl w:val="0"/>
          <w:numId w:val="24"/>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eastAsia="pl-PL"/>
        </w:rPr>
        <w:t xml:space="preserve">Zobowiązanie podmiotu udostępniającego – </w:t>
      </w:r>
      <w:r w:rsidR="00A461D0">
        <w:rPr>
          <w:rFonts w:ascii="Times New Roman" w:eastAsia="Times New Roman" w:hAnsi="Times New Roman" w:cs="Times New Roman"/>
          <w:b/>
          <w:lang w:eastAsia="pl-PL"/>
        </w:rPr>
        <w:t>Załącznik nr 4</w:t>
      </w:r>
      <w:r w:rsidRPr="00803B19">
        <w:rPr>
          <w:rFonts w:ascii="Times New Roman" w:eastAsia="Times New Roman" w:hAnsi="Times New Roman" w:cs="Times New Roman"/>
          <w:b/>
          <w:lang w:eastAsia="pl-PL"/>
        </w:rPr>
        <w:t xml:space="preserve"> do</w:t>
      </w:r>
      <w:r w:rsidRPr="00803B19">
        <w:rPr>
          <w:rFonts w:ascii="Times New Roman" w:eastAsia="Times New Roman" w:hAnsi="Times New Roman" w:cs="Times New Roman"/>
          <w:lang w:eastAsia="pl-PL"/>
        </w:rPr>
        <w:t xml:space="preserve"> </w:t>
      </w:r>
      <w:r w:rsidRPr="00803B19">
        <w:rPr>
          <w:rFonts w:ascii="Times New Roman" w:eastAsia="Times New Roman" w:hAnsi="Times New Roman" w:cs="Times New Roman"/>
          <w:b/>
          <w:lang w:eastAsia="pl-PL"/>
        </w:rPr>
        <w:t>SWZ</w:t>
      </w:r>
      <w:r w:rsidRPr="00803B19">
        <w:rPr>
          <w:rFonts w:ascii="Times New Roman" w:eastAsia="Times New Roman" w:hAnsi="Times New Roman" w:cs="Times New Roman"/>
          <w:lang w:eastAsia="pl-PL"/>
        </w:rPr>
        <w:t xml:space="preserve"> (jeżeli dotyczy).</w:t>
      </w:r>
    </w:p>
    <w:p w14:paraId="7AC69407" w14:textId="77777777" w:rsidR="00AA6EA7" w:rsidRPr="00803B19" w:rsidRDefault="00AA6EA7" w:rsidP="00D66417">
      <w:pPr>
        <w:numPr>
          <w:ilvl w:val="0"/>
          <w:numId w:val="23"/>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Forma złożenia dokumentów: </w:t>
      </w:r>
    </w:p>
    <w:p w14:paraId="2F29BF10" w14:textId="77777777" w:rsidR="00AA6EA7" w:rsidRPr="00803B19" w:rsidRDefault="00AA6EA7" w:rsidP="00D66417">
      <w:pPr>
        <w:numPr>
          <w:ilvl w:val="0"/>
          <w:numId w:val="25"/>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 </w:t>
      </w:r>
    </w:p>
    <w:p w14:paraId="6F939FA7" w14:textId="77777777" w:rsidR="00AA6EA7" w:rsidRPr="00803B19" w:rsidRDefault="00AA6EA7" w:rsidP="00D66417">
      <w:pPr>
        <w:numPr>
          <w:ilvl w:val="0"/>
          <w:numId w:val="25"/>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 </w:t>
      </w:r>
    </w:p>
    <w:p w14:paraId="0D60B784" w14:textId="77777777" w:rsidR="00AA6EA7" w:rsidRPr="00803B19" w:rsidRDefault="00AA6EA7" w:rsidP="00D66417">
      <w:pPr>
        <w:numPr>
          <w:ilvl w:val="0"/>
          <w:numId w:val="23"/>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Wykonawcy ponoszą wszelkie koszty własne związane z przygotowaniem i złożeniem oferty, niezależnie od wyniku postępowania. Zamawiający nie odpowiada za koszty poniesione przez Wykonawców w związku z przygotowaniem i złożeniem oferty.</w:t>
      </w:r>
    </w:p>
    <w:p w14:paraId="526D0184" w14:textId="77777777" w:rsidR="00AA6EA7" w:rsidRPr="00590BD8" w:rsidRDefault="00AA6EA7" w:rsidP="00AA6EA7">
      <w:pPr>
        <w:autoSpaceDE w:val="0"/>
        <w:autoSpaceDN w:val="0"/>
        <w:adjustRightInd w:val="0"/>
        <w:spacing w:after="0" w:line="360" w:lineRule="auto"/>
        <w:ind w:left="357"/>
        <w:jc w:val="both"/>
        <w:rPr>
          <w:rFonts w:ascii="Times New Roman" w:eastAsia="SimSun" w:hAnsi="Times New Roman" w:cs="Times New Roman"/>
          <w:bCs/>
          <w:lang w:eastAsia="zh-CN"/>
        </w:rPr>
      </w:pPr>
    </w:p>
    <w:tbl>
      <w:tblPr>
        <w:tblStyle w:val="Tabela-Siatka"/>
        <w:tblW w:w="0" w:type="auto"/>
        <w:tblInd w:w="94" w:type="dxa"/>
        <w:tblLook w:val="04A0" w:firstRow="1" w:lastRow="0" w:firstColumn="1" w:lastColumn="0" w:noHBand="0" w:noVBand="1"/>
      </w:tblPr>
      <w:tblGrid>
        <w:gridCol w:w="8549"/>
      </w:tblGrid>
      <w:tr w:rsidR="00AA6EA7" w:rsidRPr="00590BD8" w14:paraId="3F9C59C2" w14:textId="77777777" w:rsidTr="00AA6EA7">
        <w:trPr>
          <w:trHeight w:val="974"/>
        </w:trPr>
        <w:tc>
          <w:tcPr>
            <w:tcW w:w="8549" w:type="dxa"/>
            <w:vAlign w:val="center"/>
          </w:tcPr>
          <w:p w14:paraId="3AE0187E" w14:textId="77777777" w:rsidR="00AA6EA7" w:rsidRPr="00590BD8" w:rsidRDefault="00A461D0" w:rsidP="00AA6EA7">
            <w:pPr>
              <w:spacing w:line="360" w:lineRule="auto"/>
              <w:jc w:val="center"/>
              <w:rPr>
                <w:rFonts w:ascii="Times New Roman" w:hAnsi="Times New Roman" w:cs="Times New Roman"/>
                <w:b/>
              </w:rPr>
            </w:pPr>
            <w:r>
              <w:rPr>
                <w:rFonts w:ascii="Times New Roman" w:hAnsi="Times New Roman" w:cs="Times New Roman"/>
                <w:b/>
              </w:rPr>
              <w:t>ROZDZIAŁ XIV</w:t>
            </w:r>
          </w:p>
          <w:p w14:paraId="4218770F" w14:textId="77777777" w:rsidR="00AA6EA7" w:rsidRPr="00590BD8" w:rsidRDefault="00AA6EA7" w:rsidP="00AA6EA7">
            <w:pPr>
              <w:spacing w:line="360" w:lineRule="auto"/>
              <w:jc w:val="center"/>
              <w:rPr>
                <w:rFonts w:ascii="Times New Roman" w:hAnsi="Times New Roman" w:cs="Times New Roman"/>
                <w:i/>
              </w:rPr>
            </w:pPr>
            <w:r w:rsidRPr="00590BD8">
              <w:rPr>
                <w:rFonts w:ascii="Times New Roman" w:hAnsi="Times New Roman" w:cs="Times New Roman"/>
                <w:b/>
              </w:rPr>
              <w:t>SPOSÓB ORAZ TERMIN SKŁADANIA OFERT</w:t>
            </w:r>
          </w:p>
        </w:tc>
      </w:tr>
    </w:tbl>
    <w:p w14:paraId="2E1B69D3" w14:textId="5DCB58DB" w:rsidR="00043427" w:rsidRPr="00043427" w:rsidRDefault="00AA6EA7" w:rsidP="00043427">
      <w:pPr>
        <w:numPr>
          <w:ilvl w:val="0"/>
          <w:numId w:val="17"/>
        </w:numPr>
        <w:spacing w:before="120" w:after="0" w:line="360" w:lineRule="auto"/>
        <w:ind w:left="357" w:hanging="357"/>
        <w:jc w:val="both"/>
        <w:rPr>
          <w:rFonts w:ascii="Times New Roman" w:eastAsia="Times New Roman" w:hAnsi="Times New Roman" w:cs="Times New Roman"/>
          <w:lang w:eastAsia="pl-PL"/>
        </w:rPr>
      </w:pPr>
      <w:r w:rsidRPr="00803B19">
        <w:rPr>
          <w:rFonts w:ascii="Times New Roman" w:eastAsia="Times New Roman" w:hAnsi="Times New Roman" w:cs="Times New Roman"/>
          <w:lang w:eastAsia="pl-PL"/>
        </w:rPr>
        <w:lastRenderedPageBreak/>
        <w:t>Ofertę wraz z załącznikami należy złożyć</w:t>
      </w:r>
      <w:r w:rsidRPr="00803B19">
        <w:rPr>
          <w:rFonts w:ascii="Times New Roman" w:eastAsia="Times New Roman" w:hAnsi="Times New Roman" w:cs="Times New Roman"/>
          <w:bCs/>
          <w:lang w:eastAsia="pl-PL"/>
        </w:rPr>
        <w:t xml:space="preserve"> za pośrednictwem platformy pod adresem </w:t>
      </w:r>
      <w:hyperlink r:id="rId18" w:history="1">
        <w:r w:rsidRPr="00803B19">
          <w:rPr>
            <w:rFonts w:ascii="Times New Roman" w:eastAsia="Times New Roman" w:hAnsi="Times New Roman" w:cs="Times New Roman"/>
            <w:u w:val="single"/>
            <w:lang w:eastAsia="pl-PL"/>
          </w:rPr>
          <w:t>https://platformazakupowa.pl/pn/26wog/proceedings</w:t>
        </w:r>
      </w:hyperlink>
      <w:r w:rsidRPr="00803B19">
        <w:rPr>
          <w:rFonts w:ascii="Times New Roman" w:eastAsia="Times New Roman" w:hAnsi="Times New Roman" w:cs="Times New Roman"/>
          <w:lang w:eastAsia="pl-PL"/>
        </w:rPr>
        <w:t xml:space="preserve"> na stronie dotyczącej odpowiedniego postępowania </w:t>
      </w:r>
      <w:r w:rsidRPr="00803B19">
        <w:rPr>
          <w:rFonts w:ascii="Times New Roman" w:eastAsia="Times New Roman" w:hAnsi="Times New Roman" w:cs="Times New Roman"/>
          <w:b/>
          <w:lang w:eastAsia="pl-PL"/>
        </w:rPr>
        <w:t xml:space="preserve">do dnia: </w:t>
      </w:r>
      <w:r w:rsidR="00110C4C">
        <w:rPr>
          <w:rFonts w:ascii="Times New Roman" w:eastAsia="Times New Roman" w:hAnsi="Times New Roman" w:cs="Times New Roman"/>
          <w:b/>
          <w:lang w:eastAsia="pl-PL"/>
        </w:rPr>
        <w:t xml:space="preserve">21 luty </w:t>
      </w:r>
      <w:r w:rsidRPr="00803B19">
        <w:rPr>
          <w:rFonts w:ascii="Times New Roman" w:eastAsia="Times New Roman" w:hAnsi="Times New Roman" w:cs="Times New Roman"/>
          <w:b/>
          <w:lang w:eastAsia="pl-PL"/>
        </w:rPr>
        <w:t>2022 r. do godziny 10:00</w:t>
      </w:r>
      <w:r w:rsidR="00043427">
        <w:rPr>
          <w:rFonts w:ascii="Times New Roman" w:eastAsia="Times New Roman" w:hAnsi="Times New Roman" w:cs="Times New Roman"/>
          <w:b/>
          <w:lang w:eastAsia="pl-PL"/>
        </w:rPr>
        <w:t xml:space="preserve">. </w:t>
      </w:r>
    </w:p>
    <w:p w14:paraId="1DAD8684" w14:textId="1B58CE0E" w:rsidR="00043427" w:rsidRDefault="00043427" w:rsidP="00043427">
      <w:pPr>
        <w:spacing w:before="120" w:after="0" w:line="360" w:lineRule="auto"/>
        <w:ind w:left="35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W związku z przeznaczeniem przedmiotu zamówienia, który będzie zabezpieczał podstawowe potrzeby funkcjonowania zgrupowań zadaniowych żoł</w:t>
      </w:r>
      <w:r w:rsidR="00A04A44">
        <w:rPr>
          <w:rFonts w:ascii="Times New Roman" w:eastAsia="Times New Roman" w:hAnsi="Times New Roman" w:cs="Times New Roman"/>
          <w:b/>
          <w:lang w:eastAsia="pl-PL"/>
        </w:rPr>
        <w:t>nierzy w ramach</w:t>
      </w:r>
      <w:r>
        <w:rPr>
          <w:rFonts w:ascii="Times New Roman" w:eastAsia="Times New Roman" w:hAnsi="Times New Roman" w:cs="Times New Roman"/>
          <w:b/>
          <w:lang w:eastAsia="pl-PL"/>
        </w:rPr>
        <w:t xml:space="preserve"> </w:t>
      </w:r>
      <w:r w:rsidRPr="00043427">
        <w:rPr>
          <w:rFonts w:ascii="Times New Roman" w:eastAsia="Times New Roman" w:hAnsi="Times New Roman" w:cs="Times New Roman"/>
          <w:lang w:eastAsia="pl-PL"/>
        </w:rPr>
        <w:t xml:space="preserve"> </w:t>
      </w:r>
      <w:r w:rsidRPr="00A04A44">
        <w:rPr>
          <w:rFonts w:ascii="Times New Roman" w:eastAsia="Times New Roman" w:hAnsi="Times New Roman" w:cs="Times New Roman"/>
          <w:b/>
          <w:lang w:eastAsia="pl-PL"/>
        </w:rPr>
        <w:t>wsparcia ochrony wschodniej granicy państw.</w:t>
      </w:r>
      <w:r>
        <w:rPr>
          <w:rFonts w:ascii="Times New Roman" w:eastAsia="Times New Roman" w:hAnsi="Times New Roman" w:cs="Times New Roman"/>
          <w:lang w:eastAsia="pl-PL"/>
        </w:rPr>
        <w:t xml:space="preserve"> </w:t>
      </w:r>
    </w:p>
    <w:p w14:paraId="065932AE" w14:textId="250E3BDE" w:rsidR="00043427" w:rsidRPr="00043427" w:rsidRDefault="00043427" w:rsidP="00043427">
      <w:pPr>
        <w:spacing w:before="120" w:after="0" w:line="360" w:lineRule="auto"/>
        <w:ind w:left="357"/>
        <w:jc w:val="both"/>
        <w:rPr>
          <w:rFonts w:ascii="Times New Roman" w:eastAsia="Times New Roman" w:hAnsi="Times New Roman" w:cs="Times New Roman"/>
          <w:b/>
          <w:lang w:eastAsia="pl-PL"/>
        </w:rPr>
      </w:pPr>
      <w:r w:rsidRPr="00043427">
        <w:rPr>
          <w:rFonts w:ascii="Times New Roman" w:eastAsia="Times New Roman" w:hAnsi="Times New Roman" w:cs="Times New Roman"/>
          <w:b/>
          <w:lang w:eastAsia="pl-PL"/>
        </w:rPr>
        <w:t xml:space="preserve">Zamawiający skraca termin składania ofert do 15 dni od przekazania ogłoszenia o zamówieniu do </w:t>
      </w:r>
      <w:r w:rsidRPr="00043427">
        <w:rPr>
          <w:rFonts w:ascii="Times New Roman" w:hAnsi="Times New Roman" w:cs="Times New Roman"/>
          <w:b/>
        </w:rPr>
        <w:t>Dziennika Urzędowego Unii Europejskiej.</w:t>
      </w:r>
    </w:p>
    <w:p w14:paraId="79178EFE" w14:textId="77777777" w:rsidR="00AA6EA7" w:rsidRPr="00803B19" w:rsidRDefault="00AA6EA7" w:rsidP="00D66417">
      <w:pPr>
        <w:numPr>
          <w:ilvl w:val="0"/>
          <w:numId w:val="17"/>
        </w:numPr>
        <w:spacing w:after="0" w:line="360" w:lineRule="auto"/>
        <w:ind w:left="357" w:hanging="357"/>
        <w:jc w:val="both"/>
        <w:rPr>
          <w:rFonts w:ascii="Times New Roman" w:eastAsia="Times New Roman" w:hAnsi="Times New Roman" w:cs="Times New Roman"/>
          <w:strike/>
          <w:lang w:eastAsia="pl-PL"/>
        </w:rPr>
      </w:pPr>
      <w:r w:rsidRPr="00803B19">
        <w:rPr>
          <w:rFonts w:ascii="Times New Roman" w:eastAsia="Times New Roman" w:hAnsi="Times New Roman" w:cs="Times New Roman"/>
          <w:lang w:eastAsia="pl-PL"/>
        </w:rPr>
        <w:t xml:space="preserve">Po wypełnieniu </w:t>
      </w:r>
      <w:r w:rsidRPr="00803B19">
        <w:rPr>
          <w:rFonts w:ascii="Times New Roman" w:eastAsia="Times New Roman" w:hAnsi="Times New Roman" w:cs="Times New Roman"/>
          <w:i/>
          <w:lang w:eastAsia="pl-PL"/>
        </w:rPr>
        <w:t xml:space="preserve">Formularza składania oferty </w:t>
      </w:r>
      <w:r w:rsidRPr="00803B19">
        <w:rPr>
          <w:rFonts w:ascii="Times New Roman" w:eastAsia="Times New Roman" w:hAnsi="Times New Roman" w:cs="Times New Roman"/>
          <w:lang w:eastAsia="pl-PL"/>
        </w:rPr>
        <w:t xml:space="preserve">i załadowaniu wszystkich wymaganych załączników należy kliknąć w przycisk </w:t>
      </w:r>
      <w:r w:rsidRPr="00803B19">
        <w:rPr>
          <w:rFonts w:ascii="Times New Roman" w:eastAsia="Times New Roman" w:hAnsi="Times New Roman" w:cs="Times New Roman"/>
          <w:i/>
          <w:lang w:eastAsia="pl-PL"/>
        </w:rPr>
        <w:t>„Przejdź do podsumowania”.</w:t>
      </w:r>
    </w:p>
    <w:p w14:paraId="17D59000" w14:textId="77777777" w:rsidR="00AA6EA7" w:rsidRPr="00803B19" w:rsidRDefault="00AA6EA7" w:rsidP="00D66417">
      <w:pPr>
        <w:numPr>
          <w:ilvl w:val="0"/>
          <w:numId w:val="17"/>
        </w:numPr>
        <w:spacing w:after="0" w:line="360" w:lineRule="auto"/>
        <w:ind w:left="357" w:hanging="357"/>
        <w:jc w:val="both"/>
        <w:rPr>
          <w:rFonts w:ascii="Times New Roman" w:eastAsia="Times New Roman" w:hAnsi="Times New Roman" w:cs="Times New Roman"/>
          <w:strike/>
          <w:lang w:eastAsia="pl-PL"/>
        </w:rPr>
      </w:pPr>
      <w:r w:rsidRPr="00803B19">
        <w:rPr>
          <w:rFonts w:ascii="Times New Roman" w:eastAsia="Times New Roman" w:hAnsi="Times New Roman" w:cs="Times New Roman"/>
          <w:lang w:eastAsia="pl-PL"/>
        </w:rPr>
        <w:t xml:space="preserve">Za datę złożenia oferty przyjmuje się jej datę przekazania w systemie (platformie) w drugim kroku składania oferty poprzez kliknięcie przycisku </w:t>
      </w:r>
      <w:r w:rsidRPr="00803B19">
        <w:rPr>
          <w:rFonts w:ascii="Times New Roman" w:eastAsia="Times New Roman" w:hAnsi="Times New Roman" w:cs="Times New Roman"/>
          <w:i/>
          <w:lang w:eastAsia="pl-PL"/>
        </w:rPr>
        <w:t>„Złóż ofertę”</w:t>
      </w:r>
      <w:r w:rsidRPr="00803B19">
        <w:rPr>
          <w:rFonts w:ascii="Times New Roman" w:eastAsia="Times New Roman" w:hAnsi="Times New Roman" w:cs="Times New Roman"/>
          <w:lang w:eastAsia="pl-PL"/>
        </w:rPr>
        <w:t xml:space="preserve"> i wyświetlenie się komunikatu, że oferta została zaszyfrowana i złożona.</w:t>
      </w:r>
    </w:p>
    <w:p w14:paraId="77020EDD" w14:textId="77777777" w:rsidR="00AA6EA7" w:rsidRPr="00803B19" w:rsidRDefault="00AA6EA7" w:rsidP="00D66417">
      <w:pPr>
        <w:numPr>
          <w:ilvl w:val="0"/>
          <w:numId w:val="17"/>
        </w:numPr>
        <w:spacing w:after="0" w:line="360" w:lineRule="auto"/>
        <w:ind w:left="357" w:hanging="357"/>
        <w:jc w:val="both"/>
        <w:rPr>
          <w:rFonts w:ascii="Times New Roman" w:hAnsi="Times New Roman" w:cs="Times New Roman"/>
        </w:rPr>
      </w:pPr>
      <w:r w:rsidRPr="00803B19">
        <w:rPr>
          <w:rFonts w:ascii="Times New Roman" w:eastAsia="Times New Roman" w:hAnsi="Times New Roman" w:cs="Times New Roman"/>
          <w:lang w:eastAsia="pl-PL"/>
        </w:rPr>
        <w:t>Zamawiający</w:t>
      </w:r>
      <w:r w:rsidRPr="00803B19">
        <w:rPr>
          <w:rFonts w:ascii="Times New Roman" w:eastAsia="Calibri" w:hAnsi="Times New Roman" w:cs="Times New Roman"/>
        </w:rPr>
        <w:t xml:space="preserve"> informuje, że szczegółowa instrukcja dotycząca złożenia, zmiany i wycofania oferty przy użyciu platformy zakupowej znajduje się w zakładce Instrukcje dla Wykonawców pod adresem internetowym </w:t>
      </w:r>
      <w:hyperlink r:id="rId19" w:history="1">
        <w:r w:rsidRPr="00803B19">
          <w:rPr>
            <w:rStyle w:val="Hipercze"/>
            <w:rFonts w:ascii="Times New Roman" w:hAnsi="Times New Roman" w:cs="Times New Roman"/>
          </w:rPr>
          <w:t>https://platformazakupowa.pl/strona/45-instrukcje</w:t>
        </w:r>
      </w:hyperlink>
      <w:r w:rsidRPr="00803B19">
        <w:rPr>
          <w:rFonts w:ascii="Times New Roman" w:hAnsi="Times New Roman" w:cs="Times New Roman"/>
        </w:rPr>
        <w:t>.</w:t>
      </w:r>
    </w:p>
    <w:p w14:paraId="25011D56" w14:textId="77777777" w:rsidR="00AA6EA7" w:rsidRPr="00803B19" w:rsidRDefault="00AA6EA7" w:rsidP="00D66417">
      <w:pPr>
        <w:numPr>
          <w:ilvl w:val="0"/>
          <w:numId w:val="17"/>
        </w:numPr>
        <w:spacing w:after="0" w:line="360" w:lineRule="auto"/>
        <w:ind w:left="357" w:hanging="357"/>
        <w:jc w:val="both"/>
        <w:rPr>
          <w:rFonts w:ascii="Times New Roman" w:hAnsi="Times New Roman" w:cs="Times New Roman"/>
        </w:rPr>
      </w:pPr>
      <w:r w:rsidRPr="00803B19">
        <w:rPr>
          <w:rFonts w:ascii="Times New Roman" w:eastAsia="Calibri" w:hAnsi="Times New Roman" w:cs="Times New Roman"/>
        </w:rPr>
        <w:t>Wykonawca po upływie terminu do składania ofert nie może skutecznie dokonać zmiany ani wycofać złożonej oferty.</w:t>
      </w:r>
    </w:p>
    <w:p w14:paraId="36CF3932" w14:textId="77777777" w:rsidR="00AA6EA7" w:rsidRPr="00803B19" w:rsidRDefault="00AA6EA7" w:rsidP="00D66417">
      <w:pPr>
        <w:numPr>
          <w:ilvl w:val="0"/>
          <w:numId w:val="17"/>
        </w:numPr>
        <w:spacing w:after="0" w:line="360" w:lineRule="auto"/>
        <w:ind w:left="357" w:hanging="357"/>
        <w:jc w:val="both"/>
        <w:rPr>
          <w:rFonts w:ascii="Times New Roman" w:eastAsia="Times New Roman" w:hAnsi="Times New Roman" w:cs="Times New Roman"/>
          <w:strike/>
          <w:lang w:eastAsia="pl-PL"/>
        </w:rPr>
      </w:pPr>
      <w:r w:rsidRPr="00803B19">
        <w:rPr>
          <w:rFonts w:ascii="Times New Roman" w:eastAsia="Times New Roman" w:hAnsi="Times New Roman" w:cs="Times New Roman"/>
          <w:lang w:eastAsia="pl-PL"/>
        </w:rPr>
        <w:t xml:space="preserve">Wykonawca może złożyć tylko jedną ofertę. </w:t>
      </w:r>
    </w:p>
    <w:p w14:paraId="46D1FB8B" w14:textId="77777777" w:rsidR="00AA6EA7" w:rsidRPr="00803B19" w:rsidRDefault="00AA6EA7" w:rsidP="00D66417">
      <w:pPr>
        <w:numPr>
          <w:ilvl w:val="0"/>
          <w:numId w:val="17"/>
        </w:numPr>
        <w:spacing w:after="0" w:line="360" w:lineRule="auto"/>
        <w:ind w:left="357" w:hanging="357"/>
        <w:jc w:val="both"/>
        <w:rPr>
          <w:rFonts w:ascii="Times New Roman" w:eastAsia="Times New Roman" w:hAnsi="Times New Roman" w:cs="Times New Roman"/>
          <w:strike/>
          <w:lang w:eastAsia="pl-PL"/>
        </w:rPr>
      </w:pPr>
      <w:r w:rsidRPr="00803B19">
        <w:rPr>
          <w:rFonts w:ascii="Times New Roman" w:eastAsia="Times New Roman" w:hAnsi="Times New Roman" w:cs="Times New Roman"/>
          <w:lang w:eastAsia="pl-PL"/>
        </w:rPr>
        <w:t>Zamawiający odrzuci wszystkie oferty złożone po terminie składania ofert.</w:t>
      </w:r>
    </w:p>
    <w:p w14:paraId="00ABEF2C" w14:textId="77777777" w:rsidR="00AA6EA7" w:rsidRPr="00803B19" w:rsidRDefault="00AA6EA7" w:rsidP="00AA6EA7">
      <w:pPr>
        <w:spacing w:after="0" w:line="360" w:lineRule="auto"/>
        <w:ind w:left="357"/>
        <w:jc w:val="both"/>
        <w:rPr>
          <w:rFonts w:ascii="Times New Roman" w:eastAsia="Times New Roman" w:hAnsi="Times New Roman" w:cs="Times New Roman"/>
          <w:strike/>
          <w:lang w:eastAsia="pl-PL"/>
        </w:rPr>
      </w:pPr>
    </w:p>
    <w:tbl>
      <w:tblPr>
        <w:tblStyle w:val="Tabela-Siatka"/>
        <w:tblW w:w="0" w:type="auto"/>
        <w:tblInd w:w="94" w:type="dxa"/>
        <w:tblLook w:val="04A0" w:firstRow="1" w:lastRow="0" w:firstColumn="1" w:lastColumn="0" w:noHBand="0" w:noVBand="1"/>
      </w:tblPr>
      <w:tblGrid>
        <w:gridCol w:w="8549"/>
      </w:tblGrid>
      <w:tr w:rsidR="00AA6EA7" w:rsidRPr="00590BD8" w14:paraId="25485A01" w14:textId="77777777" w:rsidTr="00AA6EA7">
        <w:trPr>
          <w:trHeight w:val="974"/>
        </w:trPr>
        <w:tc>
          <w:tcPr>
            <w:tcW w:w="8549" w:type="dxa"/>
            <w:vAlign w:val="center"/>
          </w:tcPr>
          <w:p w14:paraId="5F031F22" w14:textId="77777777" w:rsidR="00AA6EA7" w:rsidRPr="00590BD8" w:rsidRDefault="00A461D0" w:rsidP="00AA6EA7">
            <w:pPr>
              <w:spacing w:line="360" w:lineRule="auto"/>
              <w:jc w:val="center"/>
              <w:rPr>
                <w:rFonts w:ascii="Times New Roman" w:hAnsi="Times New Roman" w:cs="Times New Roman"/>
                <w:b/>
              </w:rPr>
            </w:pPr>
            <w:r>
              <w:rPr>
                <w:rFonts w:ascii="Times New Roman" w:hAnsi="Times New Roman" w:cs="Times New Roman"/>
                <w:b/>
              </w:rPr>
              <w:t>ROZDZIAŁ XV</w:t>
            </w:r>
          </w:p>
          <w:p w14:paraId="15CE4561" w14:textId="77777777" w:rsidR="00AA6EA7" w:rsidRPr="00590BD8" w:rsidRDefault="00AA6EA7" w:rsidP="00AA6EA7">
            <w:pPr>
              <w:spacing w:line="360" w:lineRule="auto"/>
              <w:jc w:val="center"/>
              <w:rPr>
                <w:rFonts w:ascii="Times New Roman" w:hAnsi="Times New Roman" w:cs="Times New Roman"/>
                <w:i/>
              </w:rPr>
            </w:pPr>
            <w:r w:rsidRPr="00590BD8">
              <w:rPr>
                <w:rFonts w:ascii="Times New Roman" w:hAnsi="Times New Roman" w:cs="Times New Roman"/>
                <w:b/>
              </w:rPr>
              <w:t>TERMIN OTWARCIA OFERT</w:t>
            </w:r>
          </w:p>
        </w:tc>
      </w:tr>
    </w:tbl>
    <w:p w14:paraId="63B1A1F1" w14:textId="33303E20" w:rsidR="00AA6EA7" w:rsidRPr="00803B19" w:rsidRDefault="00AA6EA7" w:rsidP="00D66417">
      <w:pPr>
        <w:pStyle w:val="Akapitzlist"/>
        <w:numPr>
          <w:ilvl w:val="0"/>
          <w:numId w:val="18"/>
        </w:numPr>
        <w:spacing w:before="120" w:after="0" w:line="360" w:lineRule="auto"/>
        <w:ind w:left="357" w:hanging="357"/>
        <w:contextualSpacing w:val="0"/>
        <w:jc w:val="both"/>
        <w:rPr>
          <w:rFonts w:ascii="Times New Roman" w:hAnsi="Times New Roman" w:cs="Times New Roman"/>
        </w:rPr>
      </w:pPr>
      <w:r w:rsidRPr="00803B19">
        <w:rPr>
          <w:rFonts w:ascii="Times New Roman" w:hAnsi="Times New Roman" w:cs="Times New Roman"/>
        </w:rPr>
        <w:t xml:space="preserve">Otwarcie ofert nastąpi w dniu: </w:t>
      </w:r>
      <w:r w:rsidR="00110C4C">
        <w:rPr>
          <w:rFonts w:ascii="Times New Roman" w:hAnsi="Times New Roman" w:cs="Times New Roman"/>
          <w:b/>
        </w:rPr>
        <w:t xml:space="preserve">21 luty </w:t>
      </w:r>
      <w:r w:rsidRPr="00803B19">
        <w:rPr>
          <w:rFonts w:ascii="Times New Roman" w:hAnsi="Times New Roman" w:cs="Times New Roman"/>
          <w:b/>
        </w:rPr>
        <w:t>2022</w:t>
      </w:r>
      <w:r w:rsidRPr="00803B19">
        <w:rPr>
          <w:rFonts w:ascii="Times New Roman" w:hAnsi="Times New Roman" w:cs="Times New Roman"/>
        </w:rPr>
        <w:t xml:space="preserve"> r., o godzinie </w:t>
      </w:r>
      <w:r w:rsidRPr="00803B19">
        <w:rPr>
          <w:rFonts w:ascii="Times New Roman" w:hAnsi="Times New Roman" w:cs="Times New Roman"/>
          <w:b/>
        </w:rPr>
        <w:t>10:05</w:t>
      </w:r>
    </w:p>
    <w:p w14:paraId="309E82A1" w14:textId="77777777" w:rsidR="00AA6EA7" w:rsidRPr="00803B19" w:rsidRDefault="00AA6EA7" w:rsidP="00D66417">
      <w:pPr>
        <w:pStyle w:val="Akapitzlist"/>
        <w:numPr>
          <w:ilvl w:val="0"/>
          <w:numId w:val="18"/>
        </w:numPr>
        <w:spacing w:after="0" w:line="360" w:lineRule="auto"/>
        <w:ind w:left="357" w:hanging="357"/>
        <w:contextualSpacing w:val="0"/>
        <w:jc w:val="both"/>
        <w:rPr>
          <w:rFonts w:ascii="Times New Roman" w:hAnsi="Times New Roman" w:cs="Times New Roman"/>
        </w:rPr>
      </w:pPr>
      <w:r w:rsidRPr="00803B19">
        <w:rPr>
          <w:rFonts w:ascii="Times New Roman" w:hAnsi="Times New Roman" w:cs="Times New Roman"/>
        </w:rPr>
        <w:t xml:space="preserve">Otwarcie ofert jest niejawne. </w:t>
      </w:r>
    </w:p>
    <w:p w14:paraId="4C06196D" w14:textId="77777777" w:rsidR="00AA6EA7" w:rsidRPr="00803B19" w:rsidRDefault="00AA6EA7" w:rsidP="00D66417">
      <w:pPr>
        <w:pStyle w:val="Akapitzlist"/>
        <w:numPr>
          <w:ilvl w:val="0"/>
          <w:numId w:val="18"/>
        </w:numPr>
        <w:spacing w:after="0" w:line="360" w:lineRule="auto"/>
        <w:ind w:left="357" w:hanging="357"/>
        <w:contextualSpacing w:val="0"/>
        <w:jc w:val="both"/>
        <w:rPr>
          <w:rFonts w:ascii="Times New Roman" w:hAnsi="Times New Roman" w:cs="Times New Roman"/>
        </w:rPr>
      </w:pPr>
      <w:r w:rsidRPr="00803B19">
        <w:rPr>
          <w:rFonts w:ascii="Times New Roman" w:hAnsi="Times New Roman" w:cs="Times New Roman"/>
        </w:rPr>
        <w:t xml:space="preserve">Zamawiający, najpóźniej przed otwarciem ofert, udostępni na stronie internetowej prowadzonego postepowania informację o kwocie, jaką zamierza przeznaczyć na sfinansowanie zamówienia. </w:t>
      </w:r>
    </w:p>
    <w:p w14:paraId="210A5A9E" w14:textId="77777777" w:rsidR="00AA6EA7" w:rsidRPr="00803B19" w:rsidRDefault="00AA6EA7" w:rsidP="00D66417">
      <w:pPr>
        <w:pStyle w:val="Akapitzlist"/>
        <w:numPr>
          <w:ilvl w:val="0"/>
          <w:numId w:val="18"/>
        </w:numPr>
        <w:spacing w:after="0" w:line="360" w:lineRule="auto"/>
        <w:ind w:left="357" w:hanging="357"/>
        <w:contextualSpacing w:val="0"/>
        <w:jc w:val="both"/>
        <w:rPr>
          <w:rFonts w:ascii="Times New Roman" w:hAnsi="Times New Roman" w:cs="Times New Roman"/>
        </w:rPr>
      </w:pPr>
      <w:r w:rsidRPr="00803B19">
        <w:rPr>
          <w:rFonts w:ascii="Times New Roman" w:hAnsi="Times New Roman" w:cs="Times New Roman"/>
        </w:rPr>
        <w:t xml:space="preserve">Zamawiający, niezwłocznie po otwarciu ofert, udostępni na stronie internetowej prowadzonego postepowania informacje o: </w:t>
      </w:r>
    </w:p>
    <w:p w14:paraId="25432815" w14:textId="77777777" w:rsidR="00AA6EA7" w:rsidRPr="00803B19" w:rsidRDefault="00AA6EA7" w:rsidP="00D66417">
      <w:pPr>
        <w:pStyle w:val="Akapitzlist"/>
        <w:numPr>
          <w:ilvl w:val="0"/>
          <w:numId w:val="19"/>
        </w:numPr>
        <w:spacing w:after="0" w:line="360" w:lineRule="auto"/>
        <w:ind w:left="714" w:hanging="357"/>
        <w:contextualSpacing w:val="0"/>
        <w:jc w:val="both"/>
        <w:rPr>
          <w:rFonts w:ascii="Times New Roman" w:hAnsi="Times New Roman" w:cs="Times New Roman"/>
        </w:rPr>
      </w:pPr>
      <w:r w:rsidRPr="00803B19">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1C656873" w14:textId="77777777" w:rsidR="00AA6EA7" w:rsidRPr="00803B19" w:rsidRDefault="00AA6EA7" w:rsidP="00D66417">
      <w:pPr>
        <w:pStyle w:val="Akapitzlist"/>
        <w:numPr>
          <w:ilvl w:val="0"/>
          <w:numId w:val="19"/>
        </w:numPr>
        <w:spacing w:after="0" w:line="360" w:lineRule="auto"/>
        <w:ind w:left="714" w:hanging="357"/>
        <w:contextualSpacing w:val="0"/>
        <w:jc w:val="both"/>
        <w:rPr>
          <w:rFonts w:ascii="Times New Roman" w:hAnsi="Times New Roman" w:cs="Times New Roman"/>
        </w:rPr>
      </w:pPr>
      <w:r w:rsidRPr="00803B19">
        <w:rPr>
          <w:rFonts w:ascii="Times New Roman" w:hAnsi="Times New Roman" w:cs="Times New Roman"/>
        </w:rPr>
        <w:t xml:space="preserve">cenach lub kosztach zawartych w ofertach. </w:t>
      </w:r>
    </w:p>
    <w:p w14:paraId="7964CDCE" w14:textId="77777777" w:rsidR="00AA6EA7" w:rsidRPr="00803B19" w:rsidRDefault="00AA6EA7" w:rsidP="00D66417">
      <w:pPr>
        <w:pStyle w:val="Akapitzlist"/>
        <w:numPr>
          <w:ilvl w:val="0"/>
          <w:numId w:val="18"/>
        </w:numPr>
        <w:spacing w:after="0" w:line="360" w:lineRule="auto"/>
        <w:ind w:left="357" w:hanging="357"/>
        <w:contextualSpacing w:val="0"/>
        <w:jc w:val="both"/>
        <w:rPr>
          <w:rFonts w:ascii="Times New Roman" w:hAnsi="Times New Roman" w:cs="Times New Roman"/>
        </w:rPr>
      </w:pPr>
      <w:r w:rsidRPr="00803B19">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2B38435C" w14:textId="77777777" w:rsidR="00AA6EA7" w:rsidRPr="00803B19" w:rsidRDefault="00AA6EA7" w:rsidP="00D66417">
      <w:pPr>
        <w:pStyle w:val="Akapitzlist"/>
        <w:numPr>
          <w:ilvl w:val="0"/>
          <w:numId w:val="18"/>
        </w:numPr>
        <w:spacing w:after="0" w:line="360" w:lineRule="auto"/>
        <w:ind w:left="357" w:hanging="357"/>
        <w:contextualSpacing w:val="0"/>
        <w:jc w:val="both"/>
        <w:rPr>
          <w:rFonts w:ascii="Times New Roman" w:hAnsi="Times New Roman" w:cs="Times New Roman"/>
        </w:rPr>
      </w:pPr>
      <w:r w:rsidRPr="00803B19">
        <w:rPr>
          <w:rFonts w:ascii="Times New Roman" w:hAnsi="Times New Roman" w:cs="Times New Roman"/>
        </w:rPr>
        <w:lastRenderedPageBreak/>
        <w:t>Zamawiający poinformuje o zmianie terminu otwarcia ofert na stronie internetowej prowadzonego postepowania.</w:t>
      </w:r>
    </w:p>
    <w:p w14:paraId="287CED13" w14:textId="77777777" w:rsidR="00AA6EA7" w:rsidRPr="00AA6EA7" w:rsidRDefault="00AA6EA7" w:rsidP="0015713E">
      <w:pPr>
        <w:spacing w:after="0" w:line="36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AA6EA7" w:rsidRPr="00AA6EA7" w14:paraId="68E45338" w14:textId="77777777" w:rsidTr="00AA6EA7">
        <w:trPr>
          <w:trHeight w:val="974"/>
        </w:trPr>
        <w:tc>
          <w:tcPr>
            <w:tcW w:w="8399" w:type="dxa"/>
            <w:vAlign w:val="center"/>
          </w:tcPr>
          <w:p w14:paraId="5B9FC4C6" w14:textId="77777777" w:rsidR="00AA6EA7" w:rsidRPr="00AA6EA7" w:rsidRDefault="00AA6EA7" w:rsidP="00AA6EA7">
            <w:pPr>
              <w:spacing w:line="360" w:lineRule="auto"/>
              <w:jc w:val="center"/>
              <w:rPr>
                <w:b/>
              </w:rPr>
            </w:pPr>
            <w:r w:rsidRPr="00AA6EA7">
              <w:rPr>
                <w:b/>
              </w:rPr>
              <w:t>ROZDZIAŁ XV</w:t>
            </w:r>
            <w:r w:rsidR="00A461D0">
              <w:rPr>
                <w:b/>
              </w:rPr>
              <w:t>I</w:t>
            </w:r>
          </w:p>
          <w:p w14:paraId="1B4CB5BA" w14:textId="77777777" w:rsidR="00AA6EA7" w:rsidRPr="00AA6EA7" w:rsidRDefault="00AA6EA7" w:rsidP="00AA6EA7">
            <w:pPr>
              <w:spacing w:line="360" w:lineRule="auto"/>
              <w:jc w:val="center"/>
              <w:rPr>
                <w:i/>
              </w:rPr>
            </w:pPr>
            <w:r w:rsidRPr="00AA6EA7">
              <w:rPr>
                <w:b/>
              </w:rPr>
              <w:t>WYMAGANIA DOTYCZĄCE WADIUM</w:t>
            </w:r>
          </w:p>
        </w:tc>
      </w:tr>
    </w:tbl>
    <w:p w14:paraId="1A598375" w14:textId="77777777" w:rsidR="00AA6EA7" w:rsidRPr="0015713E" w:rsidRDefault="00AA6EA7" w:rsidP="00D66417">
      <w:pPr>
        <w:numPr>
          <w:ilvl w:val="0"/>
          <w:numId w:val="36"/>
        </w:numPr>
        <w:spacing w:before="240" w:after="0" w:line="360" w:lineRule="auto"/>
        <w:ind w:left="357" w:hanging="357"/>
        <w:jc w:val="both"/>
        <w:rPr>
          <w:rFonts w:ascii="Times New Roman" w:eastAsia="SimSun" w:hAnsi="Times New Roman" w:cs="Times New Roman"/>
          <w:lang w:eastAsia="zh-CN"/>
        </w:rPr>
      </w:pPr>
      <w:r w:rsidRPr="0015713E">
        <w:rPr>
          <w:rFonts w:ascii="Times New Roman" w:eastAsia="SimSun" w:hAnsi="Times New Roman" w:cs="Times New Roman"/>
          <w:lang w:eastAsia="zh-CN"/>
        </w:rPr>
        <w:t xml:space="preserve">Wykonawca przystępując do postępowania jest zobowiązany, przed terminem składania ofert wnieść wadium w wysokości </w:t>
      </w:r>
      <w:r w:rsidR="0015713E" w:rsidRPr="0015713E">
        <w:rPr>
          <w:rFonts w:ascii="Times New Roman" w:eastAsia="SimSun" w:hAnsi="Times New Roman" w:cs="Times New Roman"/>
          <w:b/>
          <w:lang w:eastAsia="zh-CN"/>
        </w:rPr>
        <w:t>6</w:t>
      </w:r>
      <w:r w:rsidRPr="0015713E">
        <w:rPr>
          <w:rFonts w:ascii="Times New Roman" w:eastAsia="SimSun" w:hAnsi="Times New Roman" w:cs="Times New Roman"/>
          <w:b/>
          <w:lang w:eastAsia="zh-CN"/>
        </w:rPr>
        <w:t>700,00 zł.</w:t>
      </w:r>
      <w:r w:rsidRPr="0015713E">
        <w:rPr>
          <w:rFonts w:ascii="Times New Roman" w:eastAsia="SimSun" w:hAnsi="Times New Roman" w:cs="Times New Roman"/>
          <w:lang w:eastAsia="zh-CN"/>
        </w:rPr>
        <w:t xml:space="preserve"> (słownie: </w:t>
      </w:r>
      <w:r w:rsidR="0015713E" w:rsidRPr="0015713E">
        <w:rPr>
          <w:rFonts w:ascii="Times New Roman" w:eastAsia="SimSun" w:hAnsi="Times New Roman" w:cs="Times New Roman"/>
          <w:lang w:eastAsia="zh-CN"/>
        </w:rPr>
        <w:t xml:space="preserve">sześć </w:t>
      </w:r>
      <w:proofErr w:type="spellStart"/>
      <w:r w:rsidR="0015713E" w:rsidRPr="0015713E">
        <w:rPr>
          <w:rFonts w:ascii="Times New Roman" w:eastAsia="SimSun" w:hAnsi="Times New Roman" w:cs="Times New Roman"/>
          <w:lang w:eastAsia="zh-CN"/>
        </w:rPr>
        <w:t>tysiący</w:t>
      </w:r>
      <w:proofErr w:type="spellEnd"/>
      <w:r w:rsidRPr="0015713E">
        <w:rPr>
          <w:rFonts w:ascii="Times New Roman" w:eastAsia="SimSun" w:hAnsi="Times New Roman" w:cs="Times New Roman"/>
          <w:lang w:eastAsia="zh-CN"/>
        </w:rPr>
        <w:t xml:space="preserve"> siedemset złotych</w:t>
      </w:r>
      <w:r w:rsidR="0015713E" w:rsidRPr="0015713E">
        <w:rPr>
          <w:rFonts w:ascii="Times New Roman" w:eastAsia="SimSun" w:hAnsi="Times New Roman" w:cs="Times New Roman"/>
          <w:lang w:eastAsia="zh-CN"/>
        </w:rPr>
        <w:t xml:space="preserve"> 00/100</w:t>
      </w:r>
      <w:r w:rsidRPr="0015713E">
        <w:rPr>
          <w:rFonts w:ascii="Times New Roman" w:eastAsia="SimSun" w:hAnsi="Times New Roman" w:cs="Times New Roman"/>
          <w:lang w:eastAsia="zh-CN"/>
        </w:rPr>
        <w:t>)..</w:t>
      </w:r>
    </w:p>
    <w:p w14:paraId="7714D97F" w14:textId="5A249317" w:rsidR="00AA6EA7" w:rsidRPr="0015713E" w:rsidRDefault="00AA6EA7" w:rsidP="00D66417">
      <w:pPr>
        <w:numPr>
          <w:ilvl w:val="0"/>
          <w:numId w:val="36"/>
        </w:numPr>
        <w:spacing w:line="360" w:lineRule="auto"/>
        <w:contextualSpacing/>
        <w:rPr>
          <w:rFonts w:ascii="Times New Roman" w:eastAsia="SimSun" w:hAnsi="Times New Roman" w:cs="Times New Roman"/>
          <w:lang w:eastAsia="zh-CN"/>
        </w:rPr>
      </w:pPr>
      <w:r w:rsidRPr="0015713E">
        <w:rPr>
          <w:rFonts w:ascii="Times New Roman" w:eastAsia="SimSun" w:hAnsi="Times New Roman" w:cs="Times New Roman"/>
          <w:lang w:eastAsia="zh-CN"/>
        </w:rPr>
        <w:t>Wadium musi obejmować pełen okres zwią</w:t>
      </w:r>
      <w:r w:rsidR="00110C4C">
        <w:rPr>
          <w:rFonts w:ascii="Times New Roman" w:eastAsia="SimSun" w:hAnsi="Times New Roman" w:cs="Times New Roman"/>
          <w:lang w:eastAsia="zh-CN"/>
        </w:rPr>
        <w:t xml:space="preserve">zania ofertą, tj. </w:t>
      </w:r>
      <w:r w:rsidR="00110C4C" w:rsidRPr="00CE45A2">
        <w:rPr>
          <w:rFonts w:ascii="Times New Roman" w:eastAsia="SimSun" w:hAnsi="Times New Roman" w:cs="Times New Roman"/>
          <w:b/>
          <w:lang w:eastAsia="zh-CN"/>
        </w:rPr>
        <w:t xml:space="preserve">do dnia 22 maja </w:t>
      </w:r>
      <w:r w:rsidRPr="00CE45A2">
        <w:rPr>
          <w:rFonts w:ascii="Times New Roman" w:eastAsia="SimSun" w:hAnsi="Times New Roman" w:cs="Times New Roman"/>
          <w:b/>
          <w:lang w:eastAsia="zh-CN"/>
        </w:rPr>
        <w:t>2022 r.</w:t>
      </w:r>
      <w:r w:rsidRPr="0015713E">
        <w:rPr>
          <w:rFonts w:ascii="Times New Roman" w:eastAsia="SimSun" w:hAnsi="Times New Roman" w:cs="Times New Roman"/>
          <w:lang w:eastAsia="zh-CN"/>
        </w:rPr>
        <w:t xml:space="preserve"> </w:t>
      </w:r>
    </w:p>
    <w:p w14:paraId="75E8CD9A" w14:textId="77777777" w:rsidR="00AA6EA7" w:rsidRPr="00AA6EA7" w:rsidRDefault="00AA6EA7" w:rsidP="00D66417">
      <w:pPr>
        <w:numPr>
          <w:ilvl w:val="0"/>
          <w:numId w:val="36"/>
        </w:numPr>
        <w:spacing w:before="120" w:after="0" w:line="360" w:lineRule="auto"/>
        <w:ind w:left="357" w:hanging="357"/>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Wadium może być wniesione w jednej lub kilku następujących formach:</w:t>
      </w:r>
    </w:p>
    <w:p w14:paraId="7F247F82" w14:textId="77777777" w:rsidR="00AA6EA7" w:rsidRPr="00AA6EA7" w:rsidRDefault="00AA6EA7" w:rsidP="00D66417">
      <w:pPr>
        <w:numPr>
          <w:ilvl w:val="0"/>
          <w:numId w:val="37"/>
        </w:numPr>
        <w:spacing w:after="0" w:line="360" w:lineRule="auto"/>
        <w:ind w:left="714" w:hanging="357"/>
        <w:jc w:val="both"/>
        <w:rPr>
          <w:rFonts w:ascii="Times New Roman" w:eastAsia="Times New Roman" w:hAnsi="Times New Roman" w:cs="Times New Roman"/>
          <w:color w:val="000000" w:themeColor="text1"/>
          <w:lang w:eastAsia="pl-PL"/>
        </w:rPr>
      </w:pPr>
      <w:r w:rsidRPr="00AA6EA7">
        <w:rPr>
          <w:rFonts w:ascii="Times New Roman" w:eastAsia="Times New Roman" w:hAnsi="Times New Roman" w:cs="Times New Roman"/>
          <w:color w:val="000000" w:themeColor="text1"/>
          <w:lang w:eastAsia="pl-PL"/>
        </w:rPr>
        <w:t xml:space="preserve">pieniądzu – wymaganą kwotę należy wpłacić przelewem na rachunek bankowy numer </w:t>
      </w:r>
      <w:r w:rsidRPr="00AA6EA7">
        <w:rPr>
          <w:rFonts w:ascii="Times New Roman" w:eastAsia="Times New Roman" w:hAnsi="Times New Roman" w:cs="Times New Roman"/>
          <w:color w:val="000000" w:themeColor="text1"/>
          <w:lang w:eastAsia="pl-PL"/>
        </w:rPr>
        <w:br/>
      </w:r>
      <w:r w:rsidRPr="00AA6EA7">
        <w:rPr>
          <w:rFonts w:ascii="Times New Roman" w:eastAsia="Times New Roman" w:hAnsi="Times New Roman" w:cs="Times New Roman"/>
          <w:b/>
          <w:color w:val="000000" w:themeColor="text1"/>
          <w:lang w:eastAsia="pl-PL"/>
        </w:rPr>
        <w:t>88 1010 1010 0019 1913 9120 1000.</w:t>
      </w:r>
      <w:r w:rsidRPr="00AA6EA7">
        <w:rPr>
          <w:rFonts w:ascii="Times New Roman" w:eastAsia="Times New Roman" w:hAnsi="Times New Roman" w:cs="Times New Roman"/>
          <w:color w:val="000000" w:themeColor="text1"/>
          <w:lang w:eastAsia="pl-PL"/>
        </w:rPr>
        <w:t xml:space="preserve"> Wadium musi wpłynąć na wskazany rachunek bankowy Zamawiającego najpóźniej przed upływem terminu składania ofert (decyduje data wpływu na rachunek bankowy Zamawiającego);</w:t>
      </w:r>
    </w:p>
    <w:p w14:paraId="363C9417" w14:textId="77777777" w:rsidR="00AA6EA7" w:rsidRPr="00AA6EA7" w:rsidRDefault="00AA6EA7" w:rsidP="00D66417">
      <w:pPr>
        <w:numPr>
          <w:ilvl w:val="0"/>
          <w:numId w:val="37"/>
        </w:numPr>
        <w:spacing w:after="0" w:line="360" w:lineRule="auto"/>
        <w:ind w:left="714" w:hanging="357"/>
        <w:jc w:val="both"/>
        <w:rPr>
          <w:rFonts w:ascii="Times New Roman" w:eastAsia="Times New Roman" w:hAnsi="Times New Roman" w:cs="Times New Roman"/>
          <w:color w:val="000000" w:themeColor="text1"/>
          <w:lang w:eastAsia="pl-PL"/>
        </w:rPr>
      </w:pPr>
      <w:r w:rsidRPr="00AA6EA7">
        <w:rPr>
          <w:rFonts w:ascii="Times New Roman" w:eastAsia="Times New Roman" w:hAnsi="Times New Roman" w:cs="Times New Roman"/>
          <w:color w:val="000000" w:themeColor="text1"/>
          <w:lang w:eastAsia="pl-PL"/>
        </w:rPr>
        <w:t>gwarancjach bankowych;</w:t>
      </w:r>
    </w:p>
    <w:p w14:paraId="4D0A058E" w14:textId="77777777" w:rsidR="00AA6EA7" w:rsidRPr="00AA6EA7" w:rsidRDefault="00AA6EA7" w:rsidP="00D66417">
      <w:pPr>
        <w:numPr>
          <w:ilvl w:val="0"/>
          <w:numId w:val="37"/>
        </w:numPr>
        <w:spacing w:after="0" w:line="360" w:lineRule="auto"/>
        <w:ind w:left="714" w:hanging="357"/>
        <w:jc w:val="both"/>
        <w:rPr>
          <w:rFonts w:ascii="Times New Roman" w:eastAsia="Times New Roman" w:hAnsi="Times New Roman" w:cs="Times New Roman"/>
          <w:color w:val="000000" w:themeColor="text1"/>
          <w:lang w:eastAsia="pl-PL"/>
        </w:rPr>
      </w:pPr>
      <w:r w:rsidRPr="00AA6EA7">
        <w:rPr>
          <w:rFonts w:ascii="Times New Roman" w:eastAsia="Times New Roman" w:hAnsi="Times New Roman" w:cs="Times New Roman"/>
          <w:color w:val="000000" w:themeColor="text1"/>
          <w:lang w:eastAsia="pl-PL"/>
        </w:rPr>
        <w:t>gwarancjach ubezpieczeniowych;</w:t>
      </w:r>
    </w:p>
    <w:p w14:paraId="1483F234" w14:textId="77777777" w:rsidR="00AA6EA7" w:rsidRPr="00AA6EA7" w:rsidRDefault="00AA6EA7" w:rsidP="00D66417">
      <w:pPr>
        <w:numPr>
          <w:ilvl w:val="0"/>
          <w:numId w:val="37"/>
        </w:numPr>
        <w:spacing w:after="0" w:line="360" w:lineRule="auto"/>
        <w:ind w:left="714" w:hanging="357"/>
        <w:jc w:val="both"/>
        <w:rPr>
          <w:rFonts w:ascii="Times New Roman" w:eastAsia="Times New Roman" w:hAnsi="Times New Roman" w:cs="Times New Roman"/>
          <w:color w:val="000000" w:themeColor="text1"/>
          <w:lang w:eastAsia="pl-PL"/>
        </w:rPr>
      </w:pPr>
      <w:r w:rsidRPr="00AA6EA7">
        <w:rPr>
          <w:rFonts w:ascii="Times New Roman" w:eastAsia="Times New Roman" w:hAnsi="Times New Roman" w:cs="Times New Roman"/>
          <w:color w:val="000000" w:themeColor="text1"/>
          <w:lang w:eastAsia="pl-PL"/>
        </w:rPr>
        <w:t xml:space="preserve">poręczeniach udzielanych przez podmioty, o których mowa w </w:t>
      </w:r>
      <w:hyperlink r:id="rId20" w:anchor="/document/16888361?unitId=art(6(b))ust(5)pkt(2)&amp;cm=DOCUMENT" w:history="1">
        <w:r w:rsidRPr="00AA6EA7">
          <w:rPr>
            <w:rFonts w:ascii="Times New Roman" w:eastAsia="Times New Roman" w:hAnsi="Times New Roman" w:cs="Times New Roman"/>
            <w:color w:val="000000" w:themeColor="text1"/>
            <w:lang w:eastAsia="pl-PL"/>
          </w:rPr>
          <w:t>art. 6b ust. 5 pkt 2</w:t>
        </w:r>
      </w:hyperlink>
      <w:r w:rsidRPr="00AA6EA7">
        <w:rPr>
          <w:rFonts w:ascii="Times New Roman" w:eastAsia="Times New Roman" w:hAnsi="Times New Roman" w:cs="Times New Roman"/>
          <w:color w:val="000000" w:themeColor="text1"/>
          <w:lang w:eastAsia="pl-PL"/>
        </w:rPr>
        <w:t xml:space="preserve"> ustawy z 9 listopada 2000 r. o utworzeniu Polskiej Agencji Rozwoju Przedsiębiorczości (Dz. U. z 2020 r. poz. 299). </w:t>
      </w:r>
    </w:p>
    <w:p w14:paraId="24EF71A9" w14:textId="77777777" w:rsidR="00AA6EA7" w:rsidRPr="00AA6EA7" w:rsidRDefault="00AA6EA7" w:rsidP="00D66417">
      <w:pPr>
        <w:numPr>
          <w:ilvl w:val="0"/>
          <w:numId w:val="36"/>
        </w:numPr>
        <w:spacing w:before="120" w:after="0" w:line="360" w:lineRule="auto"/>
        <w:ind w:left="357" w:hanging="357"/>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 xml:space="preserve">Wadium wnoszone w poręczeniach lub gwarancjach należy załączyć do oferty w oryginale w postaci elektronicznej, podpisanej kwalifikowanym podpisem elektronicznym przez wystawcę dokumentu. </w:t>
      </w:r>
    </w:p>
    <w:p w14:paraId="10E81FC9" w14:textId="77777777" w:rsidR="00AA6EA7" w:rsidRPr="00AA6EA7" w:rsidRDefault="00AA6EA7" w:rsidP="00D66417">
      <w:pPr>
        <w:numPr>
          <w:ilvl w:val="0"/>
          <w:numId w:val="36"/>
        </w:numPr>
        <w:spacing w:before="120" w:after="0" w:line="360" w:lineRule="auto"/>
        <w:ind w:left="357" w:hanging="357"/>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 xml:space="preserve">W przypadku wnoszenia przez Wykonawcę wadium w formie gwarancji/poręczenia, gwarancja/poręczenie powinny być sporządzone zgodnie z obowiązującym prawem </w:t>
      </w:r>
      <w:r w:rsidRPr="00AA6EA7">
        <w:rPr>
          <w:rFonts w:ascii="Times New Roman" w:eastAsia="Times New Roman" w:hAnsi="Times New Roman" w:cs="Times New Roman"/>
          <w:bCs/>
          <w:color w:val="000000" w:themeColor="text1"/>
          <w:lang w:eastAsia="pl-PL"/>
        </w:rPr>
        <w:br/>
        <w:t>i zawierać następujące elementy:</w:t>
      </w:r>
    </w:p>
    <w:p w14:paraId="34182F1F" w14:textId="77777777" w:rsidR="00AA6EA7" w:rsidRPr="00AA6EA7" w:rsidRDefault="00AA6EA7" w:rsidP="00D66417">
      <w:pPr>
        <w:numPr>
          <w:ilvl w:val="0"/>
          <w:numId w:val="38"/>
        </w:numPr>
        <w:spacing w:after="0" w:line="360" w:lineRule="auto"/>
        <w:ind w:left="714" w:hanging="357"/>
        <w:jc w:val="both"/>
        <w:rPr>
          <w:rFonts w:ascii="Times New Roman" w:eastAsia="Times New Roman" w:hAnsi="Times New Roman" w:cs="Times New Roman"/>
          <w:color w:val="000000" w:themeColor="text1"/>
          <w:lang w:eastAsia="pl-PL"/>
        </w:rPr>
      </w:pPr>
      <w:r w:rsidRPr="00AA6EA7">
        <w:rPr>
          <w:rFonts w:ascii="Times New Roman" w:eastAsia="Times New Roman" w:hAnsi="Times New Roman" w:cs="Times New Roman"/>
          <w:color w:val="000000" w:themeColor="text1"/>
          <w:lang w:eastAsia="pl-PL"/>
        </w:rPr>
        <w:t xml:space="preserve">nazwę dającego zlecenie (wykonawcy), beneficjenta gwarancji (zamawiającego), gwaranta/poręczyciela oraz wskazanie ich siedzib. Beneficjentem wskazanym </w:t>
      </w:r>
      <w:r w:rsidRPr="00AA6EA7">
        <w:rPr>
          <w:rFonts w:ascii="Times New Roman" w:eastAsia="Times New Roman" w:hAnsi="Times New Roman" w:cs="Times New Roman"/>
          <w:color w:val="000000" w:themeColor="text1"/>
          <w:lang w:eastAsia="pl-PL"/>
        </w:rPr>
        <w:br/>
        <w:t>w gwarancji lub poręczeniu musi być Zamawiający,</w:t>
      </w:r>
    </w:p>
    <w:p w14:paraId="1ED48E95" w14:textId="77777777" w:rsidR="00AA6EA7" w:rsidRPr="00AA6EA7" w:rsidRDefault="00AA6EA7" w:rsidP="00D66417">
      <w:pPr>
        <w:numPr>
          <w:ilvl w:val="0"/>
          <w:numId w:val="38"/>
        </w:numPr>
        <w:spacing w:after="0" w:line="360" w:lineRule="auto"/>
        <w:ind w:left="714" w:hanging="357"/>
        <w:jc w:val="both"/>
        <w:rPr>
          <w:rFonts w:ascii="Times New Roman" w:eastAsia="Times New Roman" w:hAnsi="Times New Roman" w:cs="Times New Roman"/>
          <w:color w:val="000000" w:themeColor="text1"/>
          <w:lang w:eastAsia="pl-PL"/>
        </w:rPr>
      </w:pPr>
      <w:r w:rsidRPr="00AA6EA7">
        <w:rPr>
          <w:rFonts w:ascii="Times New Roman" w:eastAsia="Times New Roman" w:hAnsi="Times New Roman" w:cs="Times New Roman"/>
          <w:color w:val="000000" w:themeColor="text1"/>
          <w:lang w:eastAsia="pl-PL"/>
        </w:rPr>
        <w:t>określenie wierzytelności, która ma być zabezpieczona gwarancją/poręczeniem,</w:t>
      </w:r>
    </w:p>
    <w:p w14:paraId="5B6EA732" w14:textId="77777777" w:rsidR="00AA6EA7" w:rsidRPr="00AA6EA7" w:rsidRDefault="00AA6EA7" w:rsidP="00D66417">
      <w:pPr>
        <w:numPr>
          <w:ilvl w:val="0"/>
          <w:numId w:val="38"/>
        </w:numPr>
        <w:spacing w:after="0" w:line="360" w:lineRule="auto"/>
        <w:ind w:left="714" w:hanging="357"/>
        <w:jc w:val="both"/>
        <w:rPr>
          <w:rFonts w:ascii="Times New Roman" w:eastAsia="Times New Roman" w:hAnsi="Times New Roman" w:cs="Times New Roman"/>
          <w:color w:val="000000" w:themeColor="text1"/>
          <w:lang w:eastAsia="pl-PL"/>
        </w:rPr>
      </w:pPr>
      <w:r w:rsidRPr="00AA6EA7">
        <w:rPr>
          <w:rFonts w:ascii="Times New Roman" w:eastAsia="Times New Roman" w:hAnsi="Times New Roman" w:cs="Times New Roman"/>
          <w:color w:val="000000" w:themeColor="text1"/>
          <w:lang w:eastAsia="pl-PL"/>
        </w:rPr>
        <w:t>kwotę gwarancji/poręczenia,</w:t>
      </w:r>
    </w:p>
    <w:p w14:paraId="3F11046D" w14:textId="77777777" w:rsidR="00AA6EA7" w:rsidRPr="00AA6EA7" w:rsidRDefault="00AA6EA7" w:rsidP="00D66417">
      <w:pPr>
        <w:numPr>
          <w:ilvl w:val="0"/>
          <w:numId w:val="38"/>
        </w:numPr>
        <w:spacing w:after="0" w:line="360" w:lineRule="auto"/>
        <w:ind w:left="714" w:hanging="357"/>
        <w:jc w:val="both"/>
        <w:rPr>
          <w:rFonts w:ascii="Times New Roman" w:eastAsia="Times New Roman" w:hAnsi="Times New Roman" w:cs="Times New Roman"/>
          <w:color w:val="000000" w:themeColor="text1"/>
          <w:lang w:eastAsia="pl-PL"/>
        </w:rPr>
      </w:pPr>
      <w:r w:rsidRPr="00AA6EA7">
        <w:rPr>
          <w:rFonts w:ascii="Times New Roman" w:eastAsia="Times New Roman" w:hAnsi="Times New Roman" w:cs="Times New Roman"/>
          <w:color w:val="000000" w:themeColor="text1"/>
          <w:lang w:eastAsia="pl-PL"/>
        </w:rPr>
        <w:t>termin ważności gwarancji/poręczenia,</w:t>
      </w:r>
    </w:p>
    <w:p w14:paraId="0AE3AC95" w14:textId="77777777" w:rsidR="00AA6EA7" w:rsidRPr="00AA6EA7" w:rsidRDefault="00AA6EA7" w:rsidP="00D66417">
      <w:pPr>
        <w:numPr>
          <w:ilvl w:val="0"/>
          <w:numId w:val="38"/>
        </w:numPr>
        <w:spacing w:after="0" w:line="360" w:lineRule="auto"/>
        <w:ind w:left="714" w:hanging="357"/>
        <w:jc w:val="both"/>
        <w:rPr>
          <w:rFonts w:ascii="Times New Roman" w:eastAsia="Times New Roman" w:hAnsi="Times New Roman" w:cs="Times New Roman"/>
          <w:color w:val="000000" w:themeColor="text1"/>
          <w:lang w:eastAsia="pl-PL"/>
        </w:rPr>
      </w:pPr>
      <w:r w:rsidRPr="00AA6EA7">
        <w:rPr>
          <w:rFonts w:ascii="Times New Roman" w:eastAsia="Times New Roman" w:hAnsi="Times New Roman" w:cs="Times New Roman"/>
          <w:color w:val="000000" w:themeColor="text1"/>
          <w:lang w:eastAsia="pl-PL"/>
        </w:rPr>
        <w:t xml:space="preserve">zobowiązanie gwaranta, do zapłacenia kwoty gwarancji/poręczenia bezwarunkowo, na pierwsze pisemne żądanie zamawiającego, w sytuacjach określonych w art. 98 ust. 6 ustawy </w:t>
      </w:r>
      <w:proofErr w:type="spellStart"/>
      <w:r w:rsidRPr="00AA6EA7">
        <w:rPr>
          <w:rFonts w:ascii="Times New Roman" w:eastAsia="Times New Roman" w:hAnsi="Times New Roman" w:cs="Times New Roman"/>
          <w:color w:val="000000" w:themeColor="text1"/>
          <w:lang w:eastAsia="pl-PL"/>
        </w:rPr>
        <w:t>Pzp</w:t>
      </w:r>
      <w:proofErr w:type="spellEnd"/>
      <w:r w:rsidRPr="00AA6EA7">
        <w:rPr>
          <w:rFonts w:ascii="Times New Roman" w:eastAsia="Times New Roman" w:hAnsi="Times New Roman" w:cs="Times New Roman"/>
          <w:color w:val="000000" w:themeColor="text1"/>
          <w:lang w:eastAsia="pl-PL"/>
        </w:rPr>
        <w:t>.</w:t>
      </w:r>
    </w:p>
    <w:p w14:paraId="5B608195" w14:textId="77777777" w:rsidR="00AA6EA7" w:rsidRPr="00AA6EA7" w:rsidRDefault="00AA6EA7" w:rsidP="00D66417">
      <w:pPr>
        <w:numPr>
          <w:ilvl w:val="0"/>
          <w:numId w:val="36"/>
        </w:numPr>
        <w:spacing w:before="120" w:after="0" w:line="360" w:lineRule="auto"/>
        <w:ind w:left="357" w:hanging="357"/>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lastRenderedPageBreak/>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AA6EA7">
        <w:rPr>
          <w:rFonts w:ascii="Times New Roman" w:eastAsia="Times New Roman" w:hAnsi="Times New Roman" w:cs="Times New Roman"/>
          <w:bCs/>
          <w:color w:val="000000" w:themeColor="text1"/>
          <w:lang w:eastAsia="pl-PL"/>
        </w:rPr>
        <w:t>Pzp</w:t>
      </w:r>
      <w:proofErr w:type="spellEnd"/>
      <w:r w:rsidRPr="00AA6EA7">
        <w:rPr>
          <w:rFonts w:ascii="Times New Roman" w:eastAsia="Times New Roman" w:hAnsi="Times New Roman" w:cs="Times New Roman"/>
          <w:bCs/>
          <w:color w:val="000000" w:themeColor="text1"/>
          <w:lang w:eastAsia="pl-PL"/>
        </w:rPr>
        <w:t xml:space="preserve">, Zamawiający odrzuci ofertę na podstawie art. 226 ust. 1 pkt 14 ustawy </w:t>
      </w:r>
      <w:proofErr w:type="spellStart"/>
      <w:r w:rsidRPr="00AA6EA7">
        <w:rPr>
          <w:rFonts w:ascii="Times New Roman" w:eastAsia="Times New Roman" w:hAnsi="Times New Roman" w:cs="Times New Roman"/>
          <w:bCs/>
          <w:color w:val="000000" w:themeColor="text1"/>
          <w:lang w:eastAsia="pl-PL"/>
        </w:rPr>
        <w:t>Pzp</w:t>
      </w:r>
      <w:proofErr w:type="spellEnd"/>
      <w:r w:rsidRPr="00AA6EA7">
        <w:rPr>
          <w:rFonts w:ascii="Times New Roman" w:eastAsia="Times New Roman" w:hAnsi="Times New Roman" w:cs="Times New Roman"/>
          <w:bCs/>
          <w:color w:val="000000" w:themeColor="text1"/>
          <w:lang w:eastAsia="pl-PL"/>
        </w:rPr>
        <w:t>.</w:t>
      </w:r>
    </w:p>
    <w:p w14:paraId="20580679" w14:textId="77777777" w:rsidR="00AA6EA7" w:rsidRPr="00AA6EA7" w:rsidRDefault="00AA6EA7" w:rsidP="00D66417">
      <w:pPr>
        <w:numPr>
          <w:ilvl w:val="0"/>
          <w:numId w:val="36"/>
        </w:numPr>
        <w:spacing w:before="120" w:after="0" w:line="360" w:lineRule="auto"/>
        <w:ind w:left="357" w:hanging="357"/>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 xml:space="preserve">Zamawiający dokona zwrotu wadium na zasadach określonych w art. 98 ust. 1–5 ustawy </w:t>
      </w:r>
      <w:proofErr w:type="spellStart"/>
      <w:r w:rsidRPr="00AA6EA7">
        <w:rPr>
          <w:rFonts w:ascii="Times New Roman" w:eastAsia="Times New Roman" w:hAnsi="Times New Roman" w:cs="Times New Roman"/>
          <w:bCs/>
          <w:color w:val="000000" w:themeColor="text1"/>
          <w:lang w:eastAsia="pl-PL"/>
        </w:rPr>
        <w:t>Pzp</w:t>
      </w:r>
      <w:proofErr w:type="spellEnd"/>
      <w:r w:rsidRPr="00AA6EA7">
        <w:rPr>
          <w:rFonts w:ascii="Times New Roman" w:eastAsia="Times New Roman" w:hAnsi="Times New Roman" w:cs="Times New Roman"/>
          <w:bCs/>
          <w:color w:val="000000" w:themeColor="text1"/>
          <w:lang w:eastAsia="pl-PL"/>
        </w:rPr>
        <w:t>.</w:t>
      </w:r>
    </w:p>
    <w:p w14:paraId="6BFD2586" w14:textId="77777777" w:rsidR="00AA6EA7" w:rsidRPr="00AA6EA7" w:rsidRDefault="00AA6EA7" w:rsidP="00D66417">
      <w:pPr>
        <w:numPr>
          <w:ilvl w:val="0"/>
          <w:numId w:val="36"/>
        </w:numPr>
        <w:spacing w:before="120" w:after="240" w:line="360" w:lineRule="auto"/>
        <w:ind w:left="357" w:hanging="357"/>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 xml:space="preserve">Zamawiający zatrzymuje wadium wraz z odsetkami na podstawie art. 98 ust. 6 ustawy </w:t>
      </w:r>
      <w:proofErr w:type="spellStart"/>
      <w:r w:rsidRPr="00AA6EA7">
        <w:rPr>
          <w:rFonts w:ascii="Times New Roman" w:eastAsia="Times New Roman" w:hAnsi="Times New Roman" w:cs="Times New Roman"/>
          <w:bCs/>
          <w:color w:val="000000" w:themeColor="text1"/>
          <w:lang w:eastAsia="pl-PL"/>
        </w:rPr>
        <w:t>Pzp</w:t>
      </w:r>
      <w:proofErr w:type="spellEnd"/>
      <w:r w:rsidRPr="00AA6EA7">
        <w:rPr>
          <w:rFonts w:ascii="Times New Roman" w:eastAsia="Times New Roman" w:hAnsi="Times New Roman" w:cs="Times New Roman"/>
          <w:bCs/>
          <w:color w:val="000000" w:themeColor="text1"/>
          <w:lang w:eastAsia="pl-PL"/>
        </w:rPr>
        <w:t>.</w:t>
      </w:r>
    </w:p>
    <w:tbl>
      <w:tblPr>
        <w:tblStyle w:val="Tabela-Siatka"/>
        <w:tblW w:w="0" w:type="auto"/>
        <w:tblInd w:w="94" w:type="dxa"/>
        <w:tblLook w:val="04A0" w:firstRow="1" w:lastRow="0" w:firstColumn="1" w:lastColumn="0" w:noHBand="0" w:noVBand="1"/>
      </w:tblPr>
      <w:tblGrid>
        <w:gridCol w:w="8549"/>
      </w:tblGrid>
      <w:tr w:rsidR="00AA6EA7" w:rsidRPr="00AA6EA7" w14:paraId="01EF70E7" w14:textId="77777777" w:rsidTr="00AA6EA7">
        <w:trPr>
          <w:trHeight w:val="974"/>
        </w:trPr>
        <w:tc>
          <w:tcPr>
            <w:tcW w:w="8549" w:type="dxa"/>
            <w:vAlign w:val="center"/>
          </w:tcPr>
          <w:p w14:paraId="69957027" w14:textId="77777777" w:rsidR="00AA6EA7" w:rsidRPr="006A15E0" w:rsidRDefault="00AA6EA7" w:rsidP="00AA6EA7">
            <w:pPr>
              <w:spacing w:line="360" w:lineRule="auto"/>
              <w:jc w:val="center"/>
              <w:rPr>
                <w:rFonts w:ascii="Times New Roman" w:hAnsi="Times New Roman" w:cs="Times New Roman"/>
                <w:b/>
              </w:rPr>
            </w:pPr>
            <w:r w:rsidRPr="006A15E0">
              <w:rPr>
                <w:rFonts w:ascii="Times New Roman" w:hAnsi="Times New Roman" w:cs="Times New Roman"/>
                <w:b/>
              </w:rPr>
              <w:t>ROZDZIAŁ XVI</w:t>
            </w:r>
            <w:r w:rsidR="00A461D0" w:rsidRPr="006A15E0">
              <w:rPr>
                <w:rFonts w:ascii="Times New Roman" w:hAnsi="Times New Roman" w:cs="Times New Roman"/>
                <w:b/>
              </w:rPr>
              <w:t>I</w:t>
            </w:r>
          </w:p>
          <w:p w14:paraId="24FC665B" w14:textId="77777777" w:rsidR="00AA6EA7" w:rsidRPr="00AA6EA7" w:rsidRDefault="00AA6EA7" w:rsidP="00AA6EA7">
            <w:pPr>
              <w:spacing w:line="360" w:lineRule="auto"/>
              <w:jc w:val="center"/>
              <w:rPr>
                <w:i/>
              </w:rPr>
            </w:pPr>
            <w:r w:rsidRPr="006A15E0">
              <w:rPr>
                <w:rFonts w:ascii="Times New Roman" w:hAnsi="Times New Roman" w:cs="Times New Roman"/>
                <w:b/>
              </w:rPr>
              <w:t>SPOSÓB OBLICZENIA CENY</w:t>
            </w:r>
          </w:p>
        </w:tc>
      </w:tr>
    </w:tbl>
    <w:p w14:paraId="59CAF81A" w14:textId="77777777" w:rsidR="00AA6EA7" w:rsidRPr="00AA6EA7" w:rsidRDefault="00AA6EA7" w:rsidP="00D66417">
      <w:pPr>
        <w:numPr>
          <w:ilvl w:val="0"/>
          <w:numId w:val="27"/>
        </w:numPr>
        <w:spacing w:before="360"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Przygotowując ofertę Wykonawcy mają obowiązek zapoznać się z niniejszą SWZ i jej załącznikami. </w:t>
      </w:r>
    </w:p>
    <w:p w14:paraId="5A9CE167" w14:textId="77777777" w:rsidR="00AA6EA7" w:rsidRPr="0015713E" w:rsidRDefault="00AA6EA7" w:rsidP="00D66417">
      <w:pPr>
        <w:numPr>
          <w:ilvl w:val="0"/>
          <w:numId w:val="27"/>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Wykonawca określi cenę oferty za wykonanie przedmiotu zamówienia na załączonym do SWZ Formularzu ofertowym (wzór </w:t>
      </w:r>
      <w:r w:rsidRPr="00AA6EA7">
        <w:rPr>
          <w:rFonts w:ascii="Times New Roman" w:eastAsia="SimSun" w:hAnsi="Times New Roman" w:cs="Times New Roman"/>
          <w:b/>
          <w:lang w:eastAsia="zh-CN"/>
        </w:rPr>
        <w:t>Załącznik nr 1 do SWZ)</w:t>
      </w:r>
      <w:r w:rsidRPr="00AA6EA7">
        <w:rPr>
          <w:rFonts w:ascii="Times New Roman" w:eastAsia="SimSun" w:hAnsi="Times New Roman" w:cs="Times New Roman"/>
          <w:lang w:eastAsia="zh-CN"/>
        </w:rPr>
        <w:t xml:space="preserve"> wg zasad określonych w </w:t>
      </w:r>
      <w:r w:rsidRPr="0015713E">
        <w:rPr>
          <w:rFonts w:ascii="Times New Roman" w:eastAsia="SimSun" w:hAnsi="Times New Roman" w:cs="Times New Roman"/>
          <w:lang w:eastAsia="zh-CN"/>
        </w:rPr>
        <w:t>sposobie wypełnienia tego formularza.</w:t>
      </w:r>
    </w:p>
    <w:p w14:paraId="4F8002BC" w14:textId="77777777" w:rsidR="00AA6EA7" w:rsidRPr="0015713E" w:rsidRDefault="00AA6EA7" w:rsidP="00D66417">
      <w:pPr>
        <w:numPr>
          <w:ilvl w:val="0"/>
          <w:numId w:val="27"/>
        </w:numPr>
        <w:spacing w:after="0" w:line="360" w:lineRule="auto"/>
        <w:ind w:left="357" w:hanging="357"/>
        <w:jc w:val="both"/>
        <w:rPr>
          <w:rFonts w:ascii="Times New Roman" w:eastAsia="SimSun" w:hAnsi="Times New Roman" w:cs="Times New Roman"/>
          <w:lang w:eastAsia="zh-CN"/>
        </w:rPr>
      </w:pPr>
      <w:r w:rsidRPr="0015713E">
        <w:rPr>
          <w:rFonts w:ascii="Times New Roman" w:eastAsia="SimSun" w:hAnsi="Times New Roman" w:cs="Times New Roman"/>
          <w:lang w:eastAsia="zh-CN"/>
        </w:rPr>
        <w:t xml:space="preserve">Każdą pozycję Formularza cenowego (wzór </w:t>
      </w:r>
      <w:r w:rsidRPr="0015713E">
        <w:rPr>
          <w:rFonts w:ascii="Times New Roman" w:eastAsia="SimSun" w:hAnsi="Times New Roman" w:cs="Times New Roman"/>
          <w:b/>
          <w:lang w:eastAsia="zh-CN"/>
        </w:rPr>
        <w:t xml:space="preserve">Załącznik nr 2 do SWZ </w:t>
      </w:r>
      <w:r w:rsidRPr="0015713E">
        <w:rPr>
          <w:rFonts w:ascii="Times New Roman" w:eastAsia="SimSun" w:hAnsi="Times New Roman" w:cs="Times New Roman"/>
          <w:lang w:eastAsia="zh-CN"/>
        </w:rPr>
        <w:t>) należy obliczyć w następujący sposób:</w:t>
      </w:r>
    </w:p>
    <w:p w14:paraId="7CF5C9B9" w14:textId="77777777" w:rsidR="00AA6EA7" w:rsidRPr="00163694" w:rsidRDefault="00AA6EA7" w:rsidP="0015713E">
      <w:pPr>
        <w:spacing w:after="0" w:line="360" w:lineRule="auto"/>
        <w:ind w:left="357"/>
        <w:jc w:val="both"/>
        <w:rPr>
          <w:rFonts w:ascii="Times New Roman" w:hAnsi="Times New Roman" w:cs="Times New Roman"/>
        </w:rPr>
      </w:pPr>
      <w:r w:rsidRPr="00163694">
        <w:rPr>
          <w:rFonts w:ascii="Times New Roman" w:hAnsi="Times New Roman" w:cs="Times New Roman"/>
        </w:rPr>
        <w:t xml:space="preserve">1) kolumna 5 – Wykonawca podaje cenę jednostkową </w:t>
      </w:r>
      <w:r w:rsidR="0015713E" w:rsidRPr="00163694">
        <w:rPr>
          <w:rFonts w:ascii="Times New Roman" w:hAnsi="Times New Roman" w:cs="Times New Roman"/>
        </w:rPr>
        <w:t xml:space="preserve">netto w złotych, </w:t>
      </w:r>
    </w:p>
    <w:p w14:paraId="7C48BFD4" w14:textId="77777777" w:rsidR="00AA6EA7" w:rsidRPr="00163694" w:rsidRDefault="00AA6EA7" w:rsidP="00AA6EA7">
      <w:pPr>
        <w:spacing w:after="0" w:line="360" w:lineRule="auto"/>
        <w:ind w:left="357"/>
        <w:jc w:val="both"/>
        <w:rPr>
          <w:rFonts w:ascii="Times New Roman" w:hAnsi="Times New Roman" w:cs="Times New Roman"/>
        </w:rPr>
      </w:pPr>
      <w:r w:rsidRPr="00163694">
        <w:rPr>
          <w:rFonts w:ascii="Times New Roman" w:hAnsi="Times New Roman" w:cs="Times New Roman"/>
        </w:rPr>
        <w:t xml:space="preserve">3) kolumna </w:t>
      </w:r>
      <w:r w:rsidR="0015713E" w:rsidRPr="00163694">
        <w:rPr>
          <w:rFonts w:ascii="Times New Roman" w:hAnsi="Times New Roman" w:cs="Times New Roman"/>
        </w:rPr>
        <w:t>6</w:t>
      </w:r>
      <w:r w:rsidRPr="00163694">
        <w:rPr>
          <w:rFonts w:ascii="Times New Roman" w:hAnsi="Times New Roman" w:cs="Times New Roman"/>
        </w:rPr>
        <w:t xml:space="preserve"> – Wykonawca oblicza wartość netto zamówienia (kol. 4 x kol. 5), </w:t>
      </w:r>
    </w:p>
    <w:p w14:paraId="0DF43183" w14:textId="77777777" w:rsidR="00AA6EA7" w:rsidRPr="00163694" w:rsidRDefault="0015713E" w:rsidP="0015713E">
      <w:pPr>
        <w:spacing w:after="0" w:line="360" w:lineRule="auto"/>
        <w:ind w:left="357"/>
        <w:jc w:val="both"/>
        <w:rPr>
          <w:rFonts w:ascii="Times New Roman" w:hAnsi="Times New Roman" w:cs="Times New Roman"/>
        </w:rPr>
      </w:pPr>
      <w:r w:rsidRPr="00163694">
        <w:rPr>
          <w:rFonts w:ascii="Times New Roman" w:hAnsi="Times New Roman" w:cs="Times New Roman"/>
        </w:rPr>
        <w:t>4) kolumna 7</w:t>
      </w:r>
      <w:r w:rsidR="00AA6EA7" w:rsidRPr="00163694">
        <w:rPr>
          <w:rFonts w:ascii="Times New Roman" w:hAnsi="Times New Roman" w:cs="Times New Roman"/>
        </w:rPr>
        <w:t xml:space="preserve"> – Wykonawca </w:t>
      </w:r>
      <w:r w:rsidRPr="00163694">
        <w:rPr>
          <w:rFonts w:ascii="Times New Roman" w:hAnsi="Times New Roman" w:cs="Times New Roman"/>
        </w:rPr>
        <w:t>podaje stawkę</w:t>
      </w:r>
      <w:r w:rsidR="00AA6EA7" w:rsidRPr="00163694">
        <w:rPr>
          <w:rFonts w:ascii="Times New Roman" w:hAnsi="Times New Roman" w:cs="Times New Roman"/>
        </w:rPr>
        <w:t xml:space="preserve"> podatku VAT </w:t>
      </w:r>
    </w:p>
    <w:p w14:paraId="6C1C2E0D" w14:textId="77777777" w:rsidR="0015713E" w:rsidRPr="00163694" w:rsidRDefault="0015713E" w:rsidP="0015713E">
      <w:pPr>
        <w:spacing w:after="0" w:line="360" w:lineRule="auto"/>
        <w:jc w:val="both"/>
        <w:rPr>
          <w:rFonts w:ascii="Times New Roman" w:hAnsi="Times New Roman" w:cs="Times New Roman"/>
        </w:rPr>
      </w:pPr>
      <w:r w:rsidRPr="00163694">
        <w:rPr>
          <w:rFonts w:ascii="Times New Roman" w:hAnsi="Times New Roman" w:cs="Times New Roman"/>
        </w:rPr>
        <w:t xml:space="preserve">      5) kolumna 8 – Wykonawca oblicza kwotę podatku VAT zamówienia (kol.6 x VAT czyli kol.7), </w:t>
      </w:r>
    </w:p>
    <w:p w14:paraId="101FA329" w14:textId="77777777" w:rsidR="00AA6EA7" w:rsidRPr="00163694" w:rsidRDefault="0015713E" w:rsidP="00AA6EA7">
      <w:pPr>
        <w:spacing w:after="0" w:line="360" w:lineRule="auto"/>
        <w:ind w:left="357"/>
        <w:jc w:val="both"/>
        <w:rPr>
          <w:rFonts w:ascii="Times New Roman" w:hAnsi="Times New Roman" w:cs="Times New Roman"/>
        </w:rPr>
      </w:pPr>
      <w:r w:rsidRPr="00163694">
        <w:rPr>
          <w:rFonts w:ascii="Times New Roman" w:hAnsi="Times New Roman" w:cs="Times New Roman"/>
        </w:rPr>
        <w:t>6</w:t>
      </w:r>
      <w:r w:rsidR="00AA6EA7" w:rsidRPr="00163694">
        <w:rPr>
          <w:rFonts w:ascii="Times New Roman" w:hAnsi="Times New Roman" w:cs="Times New Roman"/>
        </w:rPr>
        <w:t>) kolumna 9 – Wykonawca oblicza w</w:t>
      </w:r>
      <w:r w:rsidR="00163694" w:rsidRPr="00163694">
        <w:rPr>
          <w:rFonts w:ascii="Times New Roman" w:hAnsi="Times New Roman" w:cs="Times New Roman"/>
        </w:rPr>
        <w:t>artość brutto zamówienia (kol. 6</w:t>
      </w:r>
      <w:r w:rsidR="00AA6EA7" w:rsidRPr="00163694">
        <w:rPr>
          <w:rFonts w:ascii="Times New Roman" w:hAnsi="Times New Roman" w:cs="Times New Roman"/>
        </w:rPr>
        <w:t xml:space="preserve"> + kol. 8)</w:t>
      </w:r>
    </w:p>
    <w:p w14:paraId="28C307E1" w14:textId="77777777" w:rsidR="00163694" w:rsidRPr="00163694" w:rsidRDefault="00163694" w:rsidP="00AA6EA7">
      <w:pPr>
        <w:spacing w:after="0" w:line="360" w:lineRule="auto"/>
        <w:ind w:left="357"/>
        <w:jc w:val="both"/>
        <w:rPr>
          <w:rFonts w:ascii="Times New Roman" w:eastAsia="SimSun" w:hAnsi="Times New Roman" w:cs="Times New Roman"/>
          <w:lang w:eastAsia="zh-CN"/>
        </w:rPr>
      </w:pPr>
      <w:r w:rsidRPr="00163694">
        <w:rPr>
          <w:rFonts w:ascii="Times New Roman" w:hAnsi="Times New Roman" w:cs="Times New Roman"/>
        </w:rPr>
        <w:t>W ostatniej kolumnie Wykonawca podaje Wartość brutto w zamówieniu opcjonalnym.</w:t>
      </w:r>
    </w:p>
    <w:p w14:paraId="5D120E1D" w14:textId="77777777" w:rsidR="00AA6EA7" w:rsidRPr="00AA6EA7" w:rsidRDefault="00AA6EA7" w:rsidP="00D66417">
      <w:pPr>
        <w:numPr>
          <w:ilvl w:val="0"/>
          <w:numId w:val="27"/>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Wykonawca jest zobowiązany wypełnić wszystkie pozycje w Formularzu cenowym.</w:t>
      </w:r>
    </w:p>
    <w:p w14:paraId="18B46466" w14:textId="77777777" w:rsidR="00AA6EA7" w:rsidRPr="00AA6EA7" w:rsidRDefault="00AA6EA7" w:rsidP="00D66417">
      <w:pPr>
        <w:numPr>
          <w:ilvl w:val="0"/>
          <w:numId w:val="27"/>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Wyliczoną wartość netto, wartość podatku VAT oraz wartość brutto z Formularza cenowego należy wpisać cyfrowo i słownie w Formularzu ofertowym. </w:t>
      </w:r>
    </w:p>
    <w:p w14:paraId="5B7C6C2D" w14:textId="77777777" w:rsidR="00AA6EA7" w:rsidRPr="00AA6EA7" w:rsidRDefault="00AA6EA7" w:rsidP="00D66417">
      <w:pPr>
        <w:numPr>
          <w:ilvl w:val="0"/>
          <w:numId w:val="27"/>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Cena powinna być tylko jedna, nie dopuszcza się wariantowości cen</w:t>
      </w:r>
      <w:r w:rsidRPr="00AA6EA7">
        <w:rPr>
          <w:rFonts w:ascii="Times New Roman" w:eastAsia="SimSun" w:hAnsi="Times New Roman" w:cs="Times New Roman"/>
          <w:b/>
          <w:lang w:eastAsia="zh-CN"/>
        </w:rPr>
        <w:t>.</w:t>
      </w:r>
    </w:p>
    <w:p w14:paraId="4F4EF35B" w14:textId="77777777" w:rsidR="00AA6EA7" w:rsidRPr="00AA6EA7" w:rsidRDefault="00AA6EA7" w:rsidP="00D66417">
      <w:pPr>
        <w:numPr>
          <w:ilvl w:val="0"/>
          <w:numId w:val="27"/>
        </w:numPr>
        <w:spacing w:after="0" w:line="360" w:lineRule="auto"/>
        <w:ind w:left="357"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Przez cenę ofertową należy rozumieć cenę w rozumieniu art. 3 ust. 1 pkt 1 i ust. 2 ustawy </w:t>
      </w:r>
      <w:r w:rsidRPr="00AA6EA7">
        <w:rPr>
          <w:rFonts w:ascii="Times New Roman" w:eastAsia="Times New Roman" w:hAnsi="Times New Roman" w:cs="Times New Roman"/>
          <w:lang w:eastAsia="pl-PL"/>
        </w:rPr>
        <w:br/>
        <w:t>z dnia 9 maja 2014 r. o informowaniu o cenach towarów i usług (Dz. U. z 2019 r. poz. 178).</w:t>
      </w:r>
    </w:p>
    <w:p w14:paraId="22DAD150" w14:textId="77777777" w:rsidR="00AA6EA7" w:rsidRPr="00AA6EA7" w:rsidRDefault="00AA6EA7" w:rsidP="00D66417">
      <w:pPr>
        <w:numPr>
          <w:ilvl w:val="0"/>
          <w:numId w:val="27"/>
        </w:numPr>
        <w:spacing w:after="0" w:line="360" w:lineRule="auto"/>
        <w:ind w:left="357" w:hanging="357"/>
        <w:jc w:val="both"/>
        <w:rPr>
          <w:rFonts w:ascii="Times New Roman" w:eastAsia="Times New Roman" w:hAnsi="Times New Roman" w:cs="Times New Roman"/>
          <w:lang w:eastAsia="pl-PL"/>
        </w:rPr>
      </w:pPr>
      <w:r w:rsidRPr="00AA6EA7">
        <w:rPr>
          <w:rFonts w:ascii="Times New Roman" w:hAnsi="Times New Roman" w:cs="Times New Roman"/>
        </w:rPr>
        <w:t>Cena zamówienia musi uwzględniać wszystkie zobowiązania i obejmować wszystkie koszty i składniki związane z wykonaniem zamówienia</w:t>
      </w:r>
    </w:p>
    <w:p w14:paraId="3F9CA914" w14:textId="77777777" w:rsidR="00AA6EA7" w:rsidRPr="00AA6EA7" w:rsidRDefault="00AA6EA7" w:rsidP="00D66417">
      <w:pPr>
        <w:numPr>
          <w:ilvl w:val="0"/>
          <w:numId w:val="27"/>
        </w:numPr>
        <w:spacing w:line="360" w:lineRule="auto"/>
        <w:ind w:left="357" w:hanging="357"/>
        <w:contextualSpacing/>
        <w:rPr>
          <w:rFonts w:ascii="Times New Roman" w:eastAsia="SimSun" w:hAnsi="Times New Roman" w:cs="Times New Roman"/>
          <w:lang w:eastAsia="zh-CN"/>
        </w:rPr>
      </w:pPr>
      <w:r w:rsidRPr="00AA6EA7">
        <w:rPr>
          <w:rFonts w:ascii="Times New Roman" w:eastAsia="SimSun" w:hAnsi="Times New Roman" w:cs="Times New Roman"/>
          <w:lang w:eastAsia="zh-CN"/>
        </w:rPr>
        <w:t xml:space="preserve">Cena oferty brutto musi być podana w złotych (PLN), cyfrowo i słownie z uwzględnieniem podatku VAT, obliczonego zgodnie z zasadami ustawy z dnia 11 marca 2004 r. o podatku od towarów i usług (Dz. U. z 2021 r. poz. 685, z późn. zm.) z dokładnością do dwóch miejsc po przecinku na każdym etapie jej wyliczenia. Kwoty wskazane w ofercie zaokrągla się do pełnych </w:t>
      </w:r>
      <w:r w:rsidRPr="00AA6EA7">
        <w:rPr>
          <w:rFonts w:ascii="Times New Roman" w:eastAsia="SimSun" w:hAnsi="Times New Roman" w:cs="Times New Roman"/>
          <w:lang w:eastAsia="zh-CN"/>
        </w:rPr>
        <w:lastRenderedPageBreak/>
        <w:t xml:space="preserve">groszy, przy czym końcówki poniżej 0,5 grosza pomija się, a końcówki 0,5 grosza i wyższe zaokrągla się do 1 grosza.                                           </w:t>
      </w:r>
    </w:p>
    <w:p w14:paraId="780F34E3" w14:textId="77777777" w:rsidR="00AA6EA7" w:rsidRPr="00AA6EA7" w:rsidRDefault="00AA6EA7" w:rsidP="00D66417">
      <w:pPr>
        <w:numPr>
          <w:ilvl w:val="0"/>
          <w:numId w:val="27"/>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Rozliczenia między Wykonawcą, a Zamawiającym prowadzone będą wyłącznie w złotych polskich (PLN) w formie przelewu. </w:t>
      </w:r>
    </w:p>
    <w:p w14:paraId="7A6CD362" w14:textId="77777777" w:rsidR="00AA6EA7" w:rsidRPr="00AA6EA7" w:rsidRDefault="00AA6EA7" w:rsidP="00D66417">
      <w:pPr>
        <w:numPr>
          <w:ilvl w:val="0"/>
          <w:numId w:val="27"/>
        </w:numPr>
        <w:spacing w:after="0" w:line="360" w:lineRule="auto"/>
        <w:jc w:val="both"/>
        <w:rPr>
          <w:rFonts w:ascii="Times New Roman" w:eastAsia="SimSun" w:hAnsi="Times New Roman" w:cs="Times New Roman"/>
          <w:lang w:eastAsia="zh-CN"/>
        </w:rPr>
      </w:pPr>
      <w:r w:rsidRPr="00AA6EA7">
        <w:rPr>
          <w:rFonts w:ascii="Times New Roman" w:eastAsia="SimSun" w:hAnsi="Times New Roman" w:cs="Times New Roman"/>
          <w:lang w:eastAsia="zh-CN"/>
        </w:rPr>
        <w:t>Zamawiający nie przewiduje udzielania zaliczek na poczet wykonania zamówienia</w:t>
      </w:r>
    </w:p>
    <w:p w14:paraId="3BF65E99" w14:textId="77777777" w:rsidR="00AA6EA7" w:rsidRPr="00AA6EA7" w:rsidRDefault="00AA6EA7" w:rsidP="00D66417">
      <w:pPr>
        <w:numPr>
          <w:ilvl w:val="0"/>
          <w:numId w:val="27"/>
        </w:numPr>
        <w:spacing w:after="0" w:line="360" w:lineRule="auto"/>
        <w:ind w:left="357" w:hanging="357"/>
        <w:jc w:val="both"/>
        <w:rPr>
          <w:rFonts w:ascii="Times New Roman" w:eastAsiaTheme="majorEastAsia" w:hAnsi="Times New Roman" w:cs="Times New Roman"/>
        </w:rPr>
      </w:pPr>
      <w:r w:rsidRPr="00AA6EA7">
        <w:rPr>
          <w:rFonts w:ascii="Times New Roman" w:eastAsiaTheme="majorEastAsia" w:hAnsi="Times New Roman" w:cs="Times New Roman"/>
        </w:rPr>
        <w:t xml:space="preserve">Zgodnie z art. 225 ustawy </w:t>
      </w:r>
      <w:proofErr w:type="spellStart"/>
      <w:r w:rsidRPr="00AA6EA7">
        <w:rPr>
          <w:rFonts w:ascii="Times New Roman" w:eastAsiaTheme="majorEastAsia" w:hAnsi="Times New Roman" w:cs="Times New Roman"/>
        </w:rPr>
        <w:t>Pzp</w:t>
      </w:r>
      <w:proofErr w:type="spellEnd"/>
      <w:r w:rsidRPr="00AA6EA7">
        <w:rPr>
          <w:rFonts w:ascii="Times New Roman" w:eastAsiaTheme="majorEastAsia" w:hAnsi="Times New Roman" w:cs="Times New Roman"/>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97E121" w14:textId="77777777" w:rsidR="00AA6EA7" w:rsidRPr="00AA6EA7" w:rsidRDefault="00AA6EA7" w:rsidP="00D66417">
      <w:pPr>
        <w:numPr>
          <w:ilvl w:val="0"/>
          <w:numId w:val="35"/>
        </w:numPr>
        <w:spacing w:after="0" w:line="360" w:lineRule="auto"/>
        <w:ind w:left="714" w:hanging="357"/>
        <w:jc w:val="both"/>
        <w:rPr>
          <w:rFonts w:ascii="Times New Roman" w:eastAsiaTheme="majorEastAsia" w:hAnsi="Times New Roman" w:cs="Times New Roman"/>
        </w:rPr>
      </w:pPr>
      <w:r w:rsidRPr="00AA6EA7">
        <w:rPr>
          <w:rFonts w:ascii="Times New Roman" w:eastAsiaTheme="majorEastAsia" w:hAnsi="Times New Roman" w:cs="Times New Roman"/>
        </w:rPr>
        <w:t>poinformowania zamawiającego, że wybór jego oferty będzie prowadził do powstania u Zamawiającego obowiązku podatkowego;</w:t>
      </w:r>
    </w:p>
    <w:p w14:paraId="5EA4AF1D" w14:textId="77777777" w:rsidR="00AA6EA7" w:rsidRPr="00AA6EA7" w:rsidRDefault="00AA6EA7" w:rsidP="00D66417">
      <w:pPr>
        <w:numPr>
          <w:ilvl w:val="0"/>
          <w:numId w:val="35"/>
        </w:numPr>
        <w:spacing w:after="0" w:line="360" w:lineRule="auto"/>
        <w:ind w:left="714" w:hanging="357"/>
        <w:jc w:val="both"/>
        <w:rPr>
          <w:rFonts w:ascii="Times New Roman" w:eastAsiaTheme="majorEastAsia" w:hAnsi="Times New Roman" w:cs="Times New Roman"/>
        </w:rPr>
      </w:pPr>
      <w:r w:rsidRPr="00AA6EA7">
        <w:rPr>
          <w:rFonts w:ascii="Times New Roman" w:eastAsiaTheme="majorEastAsia" w:hAnsi="Times New Roman" w:cs="Times New Roman"/>
        </w:rPr>
        <w:t>wskazania nazwy (rodzaju) towaru lub usługi, których dostawa lub świadczenie będą prowadziły do powstania obowiązku podatkowego;</w:t>
      </w:r>
    </w:p>
    <w:p w14:paraId="6EDEDCC0" w14:textId="77777777" w:rsidR="00AA6EA7" w:rsidRPr="00AA6EA7" w:rsidRDefault="00AA6EA7" w:rsidP="00D66417">
      <w:pPr>
        <w:numPr>
          <w:ilvl w:val="0"/>
          <w:numId w:val="35"/>
        </w:numPr>
        <w:spacing w:after="0" w:line="360" w:lineRule="auto"/>
        <w:ind w:left="714" w:hanging="357"/>
        <w:jc w:val="both"/>
        <w:rPr>
          <w:rFonts w:ascii="Times New Roman" w:eastAsiaTheme="majorEastAsia" w:hAnsi="Times New Roman" w:cs="Times New Roman"/>
        </w:rPr>
      </w:pPr>
      <w:r w:rsidRPr="00AA6EA7">
        <w:rPr>
          <w:rFonts w:ascii="Times New Roman" w:eastAsiaTheme="majorEastAsia" w:hAnsi="Times New Roman" w:cs="Times New Roman"/>
        </w:rPr>
        <w:t>wskazania wartości towaru lub usługi objętego obowiązkiem podatkowym zamawiającego, bez kwoty podatku;</w:t>
      </w:r>
    </w:p>
    <w:p w14:paraId="76C79D32" w14:textId="77777777" w:rsidR="00AA6EA7" w:rsidRPr="00AA6EA7" w:rsidRDefault="00AA6EA7" w:rsidP="00D66417">
      <w:pPr>
        <w:numPr>
          <w:ilvl w:val="0"/>
          <w:numId w:val="35"/>
        </w:numPr>
        <w:spacing w:after="0" w:line="360" w:lineRule="auto"/>
        <w:ind w:left="714" w:hanging="357"/>
        <w:jc w:val="both"/>
        <w:rPr>
          <w:rFonts w:ascii="Times New Roman" w:eastAsiaTheme="majorEastAsia" w:hAnsi="Times New Roman" w:cs="Times New Roman"/>
        </w:rPr>
      </w:pPr>
      <w:r w:rsidRPr="00AA6EA7">
        <w:rPr>
          <w:rFonts w:ascii="Times New Roman" w:eastAsiaTheme="majorEastAsia" w:hAnsi="Times New Roman" w:cs="Times New Roman"/>
        </w:rPr>
        <w:t>wskazania stawki podatku od towarów i usług, która zgodnie z wiedzą wykonawcy, będzie miała zastosowanie.</w:t>
      </w:r>
    </w:p>
    <w:p w14:paraId="62E67349" w14:textId="77777777" w:rsidR="00AA6EA7" w:rsidRDefault="00AA6EA7" w:rsidP="00D66417">
      <w:pPr>
        <w:numPr>
          <w:ilvl w:val="0"/>
          <w:numId w:val="27"/>
        </w:numPr>
        <w:spacing w:after="0" w:line="360" w:lineRule="auto"/>
        <w:ind w:left="357" w:hanging="357"/>
        <w:jc w:val="both"/>
        <w:rPr>
          <w:rFonts w:ascii="Times New Roman" w:eastAsiaTheme="majorEastAsia" w:hAnsi="Times New Roman" w:cs="Times New Roman"/>
        </w:rPr>
      </w:pPr>
      <w:r w:rsidRPr="00AA6EA7">
        <w:rPr>
          <w:rFonts w:ascii="Times New Roman" w:eastAsiaTheme="majorEastAsia" w:hAnsi="Times New Roman" w:cs="Times New Roman"/>
        </w:rPr>
        <w:t xml:space="preserve">Informację w powyższym zakresie wykonawca składa w </w:t>
      </w:r>
      <w:r w:rsidRPr="00AA6EA7">
        <w:rPr>
          <w:rFonts w:ascii="Times New Roman" w:eastAsiaTheme="majorEastAsia" w:hAnsi="Times New Roman" w:cs="Times New Roman"/>
          <w:b/>
        </w:rPr>
        <w:t>Załączniku nr 1</w:t>
      </w:r>
      <w:r w:rsidRPr="00AA6EA7">
        <w:rPr>
          <w:rFonts w:ascii="Times New Roman" w:eastAsiaTheme="majorEastAsia" w:hAnsi="Times New Roman" w:cs="Times New Roman"/>
        </w:rPr>
        <w:t xml:space="preserve"> do SWZ. Brak złożenia ww. informacji będzie postrzegany jako brak powstania obowiązku podatkowego u Zamawiającego</w:t>
      </w:r>
    </w:p>
    <w:p w14:paraId="067E9871" w14:textId="77777777" w:rsidR="00043427" w:rsidRPr="00AA6EA7" w:rsidRDefault="00043427" w:rsidP="00043427">
      <w:pPr>
        <w:spacing w:after="0" w:line="360" w:lineRule="auto"/>
        <w:ind w:left="357"/>
        <w:jc w:val="both"/>
        <w:rPr>
          <w:rFonts w:ascii="Times New Roman" w:eastAsiaTheme="majorEastAsia" w:hAnsi="Times New Roman" w:cs="Times New Roman"/>
        </w:rPr>
      </w:pPr>
    </w:p>
    <w:tbl>
      <w:tblPr>
        <w:tblStyle w:val="Tabela-Siatka"/>
        <w:tblW w:w="0" w:type="auto"/>
        <w:tblInd w:w="94" w:type="dxa"/>
        <w:tblLook w:val="04A0" w:firstRow="1" w:lastRow="0" w:firstColumn="1" w:lastColumn="0" w:noHBand="0" w:noVBand="1"/>
      </w:tblPr>
      <w:tblGrid>
        <w:gridCol w:w="8549"/>
      </w:tblGrid>
      <w:tr w:rsidR="00AA6EA7" w:rsidRPr="00AA6EA7" w14:paraId="534BC3FC" w14:textId="77777777" w:rsidTr="00AA6EA7">
        <w:trPr>
          <w:trHeight w:val="974"/>
        </w:trPr>
        <w:tc>
          <w:tcPr>
            <w:tcW w:w="8549" w:type="dxa"/>
            <w:vAlign w:val="center"/>
          </w:tcPr>
          <w:p w14:paraId="3DE1958E" w14:textId="77777777" w:rsidR="00AA6EA7" w:rsidRPr="006A15E0" w:rsidRDefault="00AA6EA7" w:rsidP="00AA6EA7">
            <w:pPr>
              <w:spacing w:line="360" w:lineRule="auto"/>
              <w:jc w:val="center"/>
              <w:rPr>
                <w:rFonts w:ascii="Times New Roman" w:hAnsi="Times New Roman" w:cs="Times New Roman"/>
                <w:b/>
              </w:rPr>
            </w:pPr>
            <w:r w:rsidRPr="006A15E0">
              <w:rPr>
                <w:rFonts w:ascii="Times New Roman" w:hAnsi="Times New Roman" w:cs="Times New Roman"/>
                <w:b/>
              </w:rPr>
              <w:t>ROZDZIAŁ XVII</w:t>
            </w:r>
            <w:r w:rsidR="00A461D0" w:rsidRPr="006A15E0">
              <w:rPr>
                <w:rFonts w:ascii="Times New Roman" w:hAnsi="Times New Roman" w:cs="Times New Roman"/>
                <w:b/>
              </w:rPr>
              <w:t>I</w:t>
            </w:r>
          </w:p>
          <w:p w14:paraId="123340DB" w14:textId="77777777" w:rsidR="00AA6EA7" w:rsidRPr="00AA6EA7" w:rsidRDefault="00AA6EA7" w:rsidP="00AA6EA7">
            <w:pPr>
              <w:spacing w:line="360" w:lineRule="auto"/>
              <w:jc w:val="center"/>
              <w:rPr>
                <w:i/>
              </w:rPr>
            </w:pPr>
            <w:r w:rsidRPr="006A15E0">
              <w:rPr>
                <w:rFonts w:ascii="Times New Roman" w:hAnsi="Times New Roman" w:cs="Times New Roman"/>
                <w:b/>
              </w:rPr>
              <w:t>OPIS KRYTERIÓW OCENY OFERT, WRAZ Z PODANIEM WAG TYCH KRYTERIÓW I SPOSOBU OCENY OFERT</w:t>
            </w:r>
          </w:p>
        </w:tc>
      </w:tr>
    </w:tbl>
    <w:p w14:paraId="1CAA7DC1" w14:textId="77777777" w:rsidR="00AA6EA7" w:rsidRPr="00AA6EA7" w:rsidRDefault="00AA6EA7" w:rsidP="00D66417">
      <w:pPr>
        <w:numPr>
          <w:ilvl w:val="0"/>
          <w:numId w:val="28"/>
        </w:numPr>
        <w:spacing w:before="360"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53A71B78" w14:textId="77777777" w:rsidR="00AA6EA7" w:rsidRPr="00AA6EA7" w:rsidRDefault="00AA6EA7" w:rsidP="00D66417">
      <w:pPr>
        <w:numPr>
          <w:ilvl w:val="0"/>
          <w:numId w:val="28"/>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Ocenie będą podlegać wyłącznie zakwalifikowane oferty, spełniające wszystkie wymogi formalne.</w:t>
      </w:r>
    </w:p>
    <w:p w14:paraId="4CD5B9F0" w14:textId="77777777" w:rsidR="00AA6EA7" w:rsidRPr="00AA6EA7" w:rsidRDefault="00AA6EA7" w:rsidP="00D66417">
      <w:pPr>
        <w:numPr>
          <w:ilvl w:val="0"/>
          <w:numId w:val="28"/>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Zamawiający przy wyborze najkorzystniejszej oferty będzie kierował się następującymi kryteriami:</w:t>
      </w:r>
    </w:p>
    <w:p w14:paraId="3E4B02E1" w14:textId="77777777" w:rsidR="00AA6EA7" w:rsidRPr="00AA6EA7" w:rsidRDefault="00AA6EA7" w:rsidP="00AA6EA7">
      <w:pPr>
        <w:spacing w:after="0" w:line="360" w:lineRule="auto"/>
        <w:ind w:left="357"/>
        <w:jc w:val="both"/>
        <w:rPr>
          <w:rFonts w:ascii="Times New Roman" w:eastAsia="SimSun" w:hAnsi="Times New Roman" w:cs="Times New Roman"/>
          <w:lang w:eastAsia="zh-CN"/>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63"/>
        <w:gridCol w:w="3714"/>
      </w:tblGrid>
      <w:tr w:rsidR="00AA6EA7" w:rsidRPr="00AA6EA7" w14:paraId="2038B37E" w14:textId="77777777" w:rsidTr="00AA6EA7">
        <w:tc>
          <w:tcPr>
            <w:tcW w:w="709" w:type="dxa"/>
            <w:shd w:val="clear" w:color="auto" w:fill="auto"/>
            <w:vAlign w:val="center"/>
          </w:tcPr>
          <w:p w14:paraId="5EBA51A5" w14:textId="77777777" w:rsidR="00AA6EA7" w:rsidRPr="00AA6EA7" w:rsidRDefault="00AA6EA7" w:rsidP="00AA6EA7">
            <w:pPr>
              <w:spacing w:after="0" w:line="360" w:lineRule="auto"/>
              <w:jc w:val="center"/>
              <w:rPr>
                <w:rFonts w:ascii="Times New Roman" w:hAnsi="Times New Roman" w:cs="Times New Roman"/>
                <w:b/>
                <w:bCs/>
              </w:rPr>
            </w:pPr>
            <w:r w:rsidRPr="00AA6EA7">
              <w:rPr>
                <w:rFonts w:ascii="Times New Roman" w:hAnsi="Times New Roman" w:cs="Times New Roman"/>
                <w:b/>
                <w:bCs/>
              </w:rPr>
              <w:t>Lp.</w:t>
            </w:r>
          </w:p>
        </w:tc>
        <w:tc>
          <w:tcPr>
            <w:tcW w:w="2835" w:type="dxa"/>
            <w:shd w:val="clear" w:color="auto" w:fill="auto"/>
            <w:vAlign w:val="center"/>
          </w:tcPr>
          <w:p w14:paraId="2CDB13F7" w14:textId="77777777" w:rsidR="00AA6EA7" w:rsidRPr="00AA6EA7" w:rsidRDefault="00AA6EA7" w:rsidP="00AA6EA7">
            <w:pPr>
              <w:spacing w:after="0" w:line="360" w:lineRule="auto"/>
              <w:jc w:val="center"/>
              <w:rPr>
                <w:rFonts w:ascii="Times New Roman" w:hAnsi="Times New Roman" w:cs="Times New Roman"/>
                <w:b/>
                <w:bCs/>
              </w:rPr>
            </w:pPr>
            <w:r w:rsidRPr="00AA6EA7">
              <w:rPr>
                <w:rFonts w:ascii="Times New Roman" w:hAnsi="Times New Roman" w:cs="Times New Roman"/>
                <w:b/>
                <w:bCs/>
              </w:rPr>
              <w:t>Nazwa Kryteriów</w:t>
            </w:r>
          </w:p>
        </w:tc>
        <w:tc>
          <w:tcPr>
            <w:tcW w:w="963" w:type="dxa"/>
            <w:shd w:val="clear" w:color="auto" w:fill="auto"/>
            <w:vAlign w:val="center"/>
          </w:tcPr>
          <w:p w14:paraId="6B99A938" w14:textId="77777777" w:rsidR="00AA6EA7" w:rsidRPr="00AA6EA7" w:rsidRDefault="00AA6EA7" w:rsidP="00AA6EA7">
            <w:pPr>
              <w:spacing w:after="0" w:line="360" w:lineRule="auto"/>
              <w:jc w:val="center"/>
              <w:rPr>
                <w:rFonts w:ascii="Times New Roman" w:hAnsi="Times New Roman" w:cs="Times New Roman"/>
                <w:b/>
                <w:bCs/>
              </w:rPr>
            </w:pPr>
            <w:r w:rsidRPr="00AA6EA7">
              <w:rPr>
                <w:rFonts w:ascii="Times New Roman" w:hAnsi="Times New Roman" w:cs="Times New Roman"/>
                <w:b/>
                <w:bCs/>
              </w:rPr>
              <w:t>Waga w %</w:t>
            </w:r>
          </w:p>
        </w:tc>
        <w:tc>
          <w:tcPr>
            <w:tcW w:w="3714" w:type="dxa"/>
          </w:tcPr>
          <w:p w14:paraId="00FDB5EB" w14:textId="77777777" w:rsidR="00AA6EA7" w:rsidRPr="00AA6EA7" w:rsidRDefault="00AA6EA7" w:rsidP="00AA6EA7">
            <w:pPr>
              <w:spacing w:after="0" w:line="360" w:lineRule="auto"/>
              <w:jc w:val="center"/>
              <w:rPr>
                <w:rFonts w:ascii="Times New Roman" w:hAnsi="Times New Roman" w:cs="Times New Roman"/>
                <w:b/>
                <w:bCs/>
              </w:rPr>
            </w:pPr>
            <w:r w:rsidRPr="00AA6EA7">
              <w:rPr>
                <w:rFonts w:ascii="Times New Roman" w:hAnsi="Times New Roman" w:cs="Times New Roman"/>
                <w:b/>
                <w:bCs/>
              </w:rPr>
              <w:t>Opis kryteriów, w tym sposób dokonania oceny ofert w ramach poszczególnych kryteriów</w:t>
            </w:r>
          </w:p>
        </w:tc>
      </w:tr>
      <w:tr w:rsidR="00AA6EA7" w:rsidRPr="00AA6EA7" w14:paraId="70A1EA42" w14:textId="77777777" w:rsidTr="00AA6EA7">
        <w:tc>
          <w:tcPr>
            <w:tcW w:w="709" w:type="dxa"/>
            <w:shd w:val="clear" w:color="auto" w:fill="auto"/>
          </w:tcPr>
          <w:p w14:paraId="3A4AA851" w14:textId="77777777" w:rsidR="00002619" w:rsidRDefault="00002619" w:rsidP="00AA6EA7">
            <w:pPr>
              <w:spacing w:after="0" w:line="360" w:lineRule="auto"/>
              <w:jc w:val="center"/>
              <w:rPr>
                <w:rFonts w:ascii="Times New Roman" w:hAnsi="Times New Roman" w:cs="Times New Roman"/>
                <w:bCs/>
              </w:rPr>
            </w:pPr>
          </w:p>
          <w:p w14:paraId="5D27EB9A" w14:textId="77777777" w:rsidR="00AA6EA7" w:rsidRPr="00AA6EA7" w:rsidRDefault="00AA6EA7" w:rsidP="00AA6EA7">
            <w:pPr>
              <w:spacing w:after="0" w:line="360" w:lineRule="auto"/>
              <w:jc w:val="center"/>
              <w:rPr>
                <w:rFonts w:ascii="Times New Roman" w:hAnsi="Times New Roman" w:cs="Times New Roman"/>
                <w:bCs/>
              </w:rPr>
            </w:pPr>
            <w:r w:rsidRPr="00AA6EA7">
              <w:rPr>
                <w:rFonts w:ascii="Times New Roman" w:hAnsi="Times New Roman" w:cs="Times New Roman"/>
                <w:bCs/>
              </w:rPr>
              <w:t>1</w:t>
            </w:r>
          </w:p>
        </w:tc>
        <w:tc>
          <w:tcPr>
            <w:tcW w:w="2835" w:type="dxa"/>
            <w:shd w:val="clear" w:color="auto" w:fill="auto"/>
            <w:vAlign w:val="center"/>
          </w:tcPr>
          <w:p w14:paraId="5F864FB4" w14:textId="77777777" w:rsidR="00002619" w:rsidRDefault="00002619" w:rsidP="00002619">
            <w:pPr>
              <w:spacing w:after="120" w:line="360" w:lineRule="auto"/>
              <w:ind w:right="-2"/>
              <w:rPr>
                <w:rFonts w:ascii="Times New Roman" w:eastAsia="Times New Roman" w:hAnsi="Times New Roman" w:cs="Times New Roman"/>
                <w:b/>
                <w:lang w:eastAsia="pl-PL"/>
              </w:rPr>
            </w:pPr>
          </w:p>
          <w:p w14:paraId="3EACA7A6" w14:textId="77777777" w:rsidR="00AA6EA7" w:rsidRPr="00002619" w:rsidRDefault="00002619" w:rsidP="00002619">
            <w:pPr>
              <w:spacing w:after="120" w:line="360" w:lineRule="auto"/>
              <w:ind w:right="-2"/>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Cena </w:t>
            </w:r>
          </w:p>
        </w:tc>
        <w:tc>
          <w:tcPr>
            <w:tcW w:w="963" w:type="dxa"/>
            <w:shd w:val="clear" w:color="auto" w:fill="auto"/>
          </w:tcPr>
          <w:p w14:paraId="00A85D6E" w14:textId="77777777" w:rsidR="00002619" w:rsidRDefault="00002619" w:rsidP="00AA6EA7">
            <w:pPr>
              <w:spacing w:after="0" w:line="360" w:lineRule="auto"/>
              <w:jc w:val="center"/>
              <w:rPr>
                <w:rFonts w:ascii="Times New Roman" w:hAnsi="Times New Roman" w:cs="Times New Roman"/>
                <w:b/>
                <w:bCs/>
              </w:rPr>
            </w:pPr>
          </w:p>
          <w:p w14:paraId="5614FB6F" w14:textId="77777777" w:rsidR="00AA6EA7" w:rsidRPr="00AA6EA7" w:rsidRDefault="00AA6EA7" w:rsidP="00AA6EA7">
            <w:pPr>
              <w:spacing w:after="0" w:line="360" w:lineRule="auto"/>
              <w:jc w:val="center"/>
              <w:rPr>
                <w:rFonts w:ascii="Times New Roman" w:hAnsi="Times New Roman" w:cs="Times New Roman"/>
                <w:b/>
                <w:bCs/>
              </w:rPr>
            </w:pPr>
            <w:r w:rsidRPr="00AA6EA7">
              <w:rPr>
                <w:rFonts w:ascii="Times New Roman" w:hAnsi="Times New Roman" w:cs="Times New Roman"/>
                <w:b/>
                <w:bCs/>
              </w:rPr>
              <w:t>100%</w:t>
            </w:r>
          </w:p>
        </w:tc>
        <w:tc>
          <w:tcPr>
            <w:tcW w:w="3714" w:type="dxa"/>
          </w:tcPr>
          <w:p w14:paraId="7DFEAD2F" w14:textId="77777777" w:rsidR="00AA6EA7" w:rsidRPr="00AA6EA7" w:rsidRDefault="00AA6EA7" w:rsidP="00AA6EA7">
            <w:pPr>
              <w:spacing w:after="0" w:line="360" w:lineRule="auto"/>
              <w:jc w:val="center"/>
              <w:rPr>
                <w:rFonts w:ascii="Times New Roman" w:hAnsi="Times New Roman" w:cs="Times New Roman"/>
                <w:bCs/>
              </w:rPr>
            </w:pPr>
          </w:p>
          <w:p w14:paraId="2E46E3E7" w14:textId="77777777" w:rsidR="00AA6EA7" w:rsidRPr="00AA6EA7" w:rsidRDefault="00AA6EA7" w:rsidP="00AA6EA7">
            <w:pPr>
              <w:spacing w:after="0" w:line="360" w:lineRule="auto"/>
              <w:jc w:val="center"/>
              <w:rPr>
                <w:rFonts w:ascii="Times New Roman" w:hAnsi="Times New Roman" w:cs="Times New Roman"/>
                <w:bCs/>
              </w:rPr>
            </w:pPr>
            <w:r w:rsidRPr="00AA6EA7">
              <w:rPr>
                <w:rFonts w:ascii="Times New Roman" w:hAnsi="Times New Roman" w:cs="Times New Roman"/>
                <w:bCs/>
              </w:rPr>
              <w:t>Najniższa cena</w:t>
            </w:r>
          </w:p>
        </w:tc>
      </w:tr>
      <w:tr w:rsidR="00AA6EA7" w:rsidRPr="00AA6EA7" w14:paraId="73B2A2B8" w14:textId="77777777" w:rsidTr="00AA6EA7">
        <w:tc>
          <w:tcPr>
            <w:tcW w:w="3544" w:type="dxa"/>
            <w:gridSpan w:val="2"/>
            <w:shd w:val="clear" w:color="auto" w:fill="auto"/>
          </w:tcPr>
          <w:p w14:paraId="0EA4E1E9" w14:textId="77777777" w:rsidR="00AA6EA7" w:rsidRPr="00AA6EA7" w:rsidRDefault="00AA6EA7" w:rsidP="00AA6EA7">
            <w:pPr>
              <w:spacing w:after="0" w:line="360" w:lineRule="auto"/>
              <w:jc w:val="center"/>
              <w:rPr>
                <w:rFonts w:ascii="Times New Roman" w:hAnsi="Times New Roman" w:cs="Times New Roman"/>
                <w:b/>
                <w:bCs/>
              </w:rPr>
            </w:pPr>
            <w:r w:rsidRPr="00AA6EA7">
              <w:rPr>
                <w:rFonts w:ascii="Times New Roman" w:hAnsi="Times New Roman" w:cs="Times New Roman"/>
                <w:b/>
                <w:bCs/>
              </w:rPr>
              <w:t>RAZEM</w:t>
            </w:r>
          </w:p>
        </w:tc>
        <w:tc>
          <w:tcPr>
            <w:tcW w:w="963" w:type="dxa"/>
            <w:shd w:val="clear" w:color="auto" w:fill="auto"/>
          </w:tcPr>
          <w:p w14:paraId="667B6BE7" w14:textId="77777777" w:rsidR="00AA6EA7" w:rsidRPr="00AA6EA7" w:rsidRDefault="00AA6EA7" w:rsidP="00AA6EA7">
            <w:pPr>
              <w:spacing w:after="0" w:line="360" w:lineRule="auto"/>
              <w:jc w:val="center"/>
              <w:rPr>
                <w:rFonts w:ascii="Times New Roman" w:hAnsi="Times New Roman" w:cs="Times New Roman"/>
                <w:b/>
                <w:bCs/>
              </w:rPr>
            </w:pPr>
            <w:r w:rsidRPr="00AA6EA7">
              <w:rPr>
                <w:rFonts w:ascii="Times New Roman" w:hAnsi="Times New Roman" w:cs="Times New Roman"/>
                <w:b/>
                <w:bCs/>
              </w:rPr>
              <w:t>100%</w:t>
            </w:r>
          </w:p>
        </w:tc>
        <w:tc>
          <w:tcPr>
            <w:tcW w:w="3714" w:type="dxa"/>
          </w:tcPr>
          <w:p w14:paraId="27E768F7" w14:textId="77777777" w:rsidR="00AA6EA7" w:rsidRPr="00AA6EA7" w:rsidRDefault="00AA6EA7" w:rsidP="00AA6EA7">
            <w:pPr>
              <w:spacing w:after="0" w:line="360" w:lineRule="auto"/>
              <w:jc w:val="center"/>
              <w:rPr>
                <w:rFonts w:ascii="Times New Roman" w:hAnsi="Times New Roman" w:cs="Times New Roman"/>
                <w:b/>
                <w:bCs/>
              </w:rPr>
            </w:pPr>
          </w:p>
        </w:tc>
      </w:tr>
    </w:tbl>
    <w:p w14:paraId="0FC4ED22" w14:textId="77777777" w:rsidR="006A15E0" w:rsidRPr="00AA6EA7" w:rsidRDefault="006A15E0" w:rsidP="00AA6EA7">
      <w:pPr>
        <w:spacing w:after="0" w:line="360" w:lineRule="auto"/>
        <w:jc w:val="both"/>
        <w:rPr>
          <w:rFonts w:ascii="Times New Roman" w:eastAsia="SimSun" w:hAnsi="Times New Roman" w:cs="Times New Roman"/>
          <w:lang w:eastAsia="zh-CN"/>
        </w:rPr>
      </w:pPr>
    </w:p>
    <w:p w14:paraId="14CF9EAA" w14:textId="77777777" w:rsidR="00AA6EA7" w:rsidRPr="00AA6EA7" w:rsidRDefault="00AA6EA7" w:rsidP="00D66417">
      <w:pPr>
        <w:numPr>
          <w:ilvl w:val="0"/>
          <w:numId w:val="28"/>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Przyjmuje się, że 1%= 1 pkt i tak zostanie przeliczona liczba punktów.</w:t>
      </w:r>
    </w:p>
    <w:p w14:paraId="7C069FBE" w14:textId="77777777" w:rsidR="00AA6EA7" w:rsidRPr="00AA6EA7" w:rsidRDefault="00AA6EA7" w:rsidP="00D66417">
      <w:pPr>
        <w:numPr>
          <w:ilvl w:val="0"/>
          <w:numId w:val="28"/>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Punkty zostaną przyznawane z dokładnością do dwóch miejsc po przecinku.</w:t>
      </w:r>
    </w:p>
    <w:p w14:paraId="252B40E0" w14:textId="77777777" w:rsidR="00AA6EA7" w:rsidRPr="00AA6EA7" w:rsidRDefault="00AA6EA7" w:rsidP="00D66417">
      <w:pPr>
        <w:numPr>
          <w:ilvl w:val="0"/>
          <w:numId w:val="28"/>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Ostateczne punkty przyznane za kryteria zostaną zsumowane.</w:t>
      </w:r>
    </w:p>
    <w:p w14:paraId="076486CD" w14:textId="77777777" w:rsidR="00AA6EA7" w:rsidRPr="00AA6EA7" w:rsidRDefault="00AA6EA7" w:rsidP="00D66417">
      <w:pPr>
        <w:numPr>
          <w:ilvl w:val="0"/>
          <w:numId w:val="28"/>
        </w:numPr>
        <w:spacing w:after="0" w:line="360" w:lineRule="auto"/>
        <w:ind w:left="357" w:hanging="357"/>
        <w:contextualSpacing/>
        <w:rPr>
          <w:rFonts w:ascii="Times New Roman" w:eastAsia="SimSun" w:hAnsi="Times New Roman" w:cs="Times New Roman"/>
          <w:lang w:val="x-none" w:eastAsia="zh-CN"/>
        </w:rPr>
      </w:pPr>
      <w:r w:rsidRPr="00AA6EA7">
        <w:rPr>
          <w:rFonts w:ascii="Times New Roman" w:eastAsia="SimSun" w:hAnsi="Times New Roman" w:cs="Times New Roman"/>
          <w:lang w:eastAsia="zh-CN"/>
        </w:rPr>
        <w:t xml:space="preserve">Oferta, która uzyskała maksymalną liczbę punktów w kryterium cena oferty – 100% zostanie uznana za najkorzystniejszą, a pozostałe oferty zostaną skwalifikowane zgodnie z liczbą uzyskanych punktów. Za najkorzystniejszą zostanie uznana oferta, która uzyska najwyższą liczbę punktów. </w:t>
      </w:r>
    </w:p>
    <w:p w14:paraId="36942D81" w14:textId="77777777" w:rsidR="00AA6EA7" w:rsidRPr="00AA6EA7" w:rsidRDefault="00AA6EA7" w:rsidP="00D66417">
      <w:pPr>
        <w:numPr>
          <w:ilvl w:val="0"/>
          <w:numId w:val="28"/>
        </w:numPr>
        <w:spacing w:after="0" w:line="360" w:lineRule="auto"/>
        <w:ind w:left="357" w:hanging="357"/>
        <w:contextualSpacing/>
        <w:rPr>
          <w:rFonts w:ascii="Times New Roman" w:eastAsia="SimSun" w:hAnsi="Times New Roman" w:cs="Times New Roman"/>
          <w:b/>
          <w:lang w:val="x-none" w:eastAsia="zh-CN"/>
        </w:rPr>
      </w:pPr>
      <w:r w:rsidRPr="00AA6EA7">
        <w:rPr>
          <w:rFonts w:ascii="Times New Roman" w:eastAsia="SimSun" w:hAnsi="Times New Roman" w:cs="Times New Roman"/>
          <w:lang w:eastAsia="zh-CN"/>
        </w:rPr>
        <w:t xml:space="preserve">Jeżeli nie można wybrać najkorzystniejszej oferty z uwagi na to, że zostały złożone oferty o takiej samej cenie Zamawiający wzywa Wykonawców, którzy złożyli te oferty, </w:t>
      </w:r>
      <w:r w:rsidRPr="00AA6EA7">
        <w:rPr>
          <w:rFonts w:ascii="Times New Roman" w:eastAsia="SimSun" w:hAnsi="Times New Roman" w:cs="Times New Roman"/>
          <w:b/>
          <w:lang w:eastAsia="zh-CN"/>
        </w:rPr>
        <w:t>do złożenia w terminie określonym przez Zamawiającego ofert dodatkowych.</w:t>
      </w:r>
    </w:p>
    <w:p w14:paraId="6DA28F31" w14:textId="77777777" w:rsidR="00AA6EA7" w:rsidRPr="00AA6EA7" w:rsidRDefault="00AA6EA7" w:rsidP="00D66417">
      <w:pPr>
        <w:numPr>
          <w:ilvl w:val="0"/>
          <w:numId w:val="28"/>
        </w:numPr>
        <w:spacing w:after="0" w:line="360" w:lineRule="auto"/>
        <w:ind w:left="357" w:hanging="357"/>
        <w:contextualSpacing/>
        <w:rPr>
          <w:rFonts w:ascii="Times New Roman" w:eastAsia="SimSun" w:hAnsi="Times New Roman" w:cs="Times New Roman"/>
          <w:lang w:val="x-none" w:eastAsia="zh-CN"/>
        </w:rPr>
      </w:pPr>
      <w:r w:rsidRPr="00AA6EA7">
        <w:rPr>
          <w:rFonts w:ascii="Times New Roman" w:eastAsia="SimSun" w:hAnsi="Times New Roman" w:cs="Times New Roman"/>
          <w:lang w:eastAsia="zh-CN"/>
        </w:rPr>
        <w:t>Wykonawcy składający oferty dodatkowe nie mogą zaoferować cen wyższych niż zaoferowane w złożonych ofertach.</w:t>
      </w:r>
    </w:p>
    <w:p w14:paraId="105C4922" w14:textId="351261E8" w:rsidR="00AA6EA7" w:rsidRPr="00F73BE9" w:rsidRDefault="00AA6EA7" w:rsidP="00F73BE9">
      <w:pPr>
        <w:pStyle w:val="Akapitzlist"/>
        <w:numPr>
          <w:ilvl w:val="0"/>
          <w:numId w:val="28"/>
        </w:numPr>
        <w:spacing w:after="0" w:line="360" w:lineRule="auto"/>
        <w:rPr>
          <w:rFonts w:ascii="Times New Roman" w:eastAsia="SimSun" w:hAnsi="Times New Roman" w:cs="Times New Roman"/>
          <w:lang w:eastAsia="zh-CN"/>
        </w:rPr>
      </w:pPr>
      <w:r w:rsidRPr="00F73BE9">
        <w:rPr>
          <w:rFonts w:ascii="Times New Roman" w:eastAsia="SimSun" w:hAnsi="Times New Roman" w:cs="Times New Roman"/>
          <w:lang w:val="x-none" w:eastAsia="zh-CN"/>
        </w:rPr>
        <w:t xml:space="preserve">W toku dokonywania badania i oceny ofert Zamawiający może żądać udzielenia przez Wykonawcę wyjaśnień treści złożonych przez niego ofert. </w:t>
      </w:r>
    </w:p>
    <w:p w14:paraId="10C9E79A" w14:textId="77777777" w:rsidR="006A15E0" w:rsidRPr="006A15E0" w:rsidRDefault="006A15E0" w:rsidP="00AA6EA7">
      <w:pPr>
        <w:spacing w:after="0" w:line="360" w:lineRule="auto"/>
        <w:ind w:left="357"/>
        <w:contextualSpacing/>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549"/>
      </w:tblGrid>
      <w:tr w:rsidR="00AA6EA7" w:rsidRPr="00AA6EA7" w14:paraId="2A7F7955" w14:textId="77777777" w:rsidTr="00AA6EA7">
        <w:trPr>
          <w:trHeight w:val="974"/>
        </w:trPr>
        <w:tc>
          <w:tcPr>
            <w:tcW w:w="8549" w:type="dxa"/>
            <w:vAlign w:val="center"/>
          </w:tcPr>
          <w:p w14:paraId="3F6E5A6B" w14:textId="77777777" w:rsidR="00AA6EA7" w:rsidRPr="00AA6EA7" w:rsidRDefault="00A461D0" w:rsidP="00AA6EA7">
            <w:pPr>
              <w:spacing w:line="360" w:lineRule="auto"/>
              <w:jc w:val="center"/>
              <w:rPr>
                <w:b/>
              </w:rPr>
            </w:pPr>
            <w:r>
              <w:rPr>
                <w:b/>
              </w:rPr>
              <w:t>ROZDZIAŁ XIX</w:t>
            </w:r>
          </w:p>
          <w:p w14:paraId="078F9623" w14:textId="77777777" w:rsidR="00AA6EA7" w:rsidRPr="00AA6EA7" w:rsidRDefault="00AA6EA7" w:rsidP="00AA6EA7">
            <w:pPr>
              <w:spacing w:line="360" w:lineRule="auto"/>
              <w:jc w:val="center"/>
              <w:rPr>
                <w:i/>
              </w:rPr>
            </w:pPr>
            <w:r w:rsidRPr="00AA6EA7">
              <w:rPr>
                <w:b/>
              </w:rPr>
              <w:t>INFOMACJE O FORMALNOŚCIACH, JAKIE MUSZĄ ZOSTAĆ DOPEŁNIONE PO WYBORZE OFERTY W CELU ZAWARCIA UMOWY W SPRAWIE ZAMÓIWENIA PUBLICZNEGO</w:t>
            </w:r>
          </w:p>
        </w:tc>
      </w:tr>
    </w:tbl>
    <w:p w14:paraId="775E89B1" w14:textId="77777777" w:rsidR="00AA6EA7" w:rsidRPr="00002619" w:rsidRDefault="00AA6EA7" w:rsidP="00D66417">
      <w:pPr>
        <w:numPr>
          <w:ilvl w:val="0"/>
          <w:numId w:val="29"/>
        </w:numPr>
        <w:spacing w:before="360" w:after="0" w:line="360" w:lineRule="auto"/>
        <w:ind w:left="357" w:hanging="357"/>
        <w:jc w:val="both"/>
        <w:rPr>
          <w:rFonts w:ascii="Times New Roman" w:eastAsia="SimSun" w:hAnsi="Times New Roman" w:cs="Times New Roman"/>
          <w:lang w:eastAsia="zh-CN"/>
        </w:rPr>
      </w:pPr>
      <w:r w:rsidRPr="00002619">
        <w:rPr>
          <w:rFonts w:ascii="Times New Roman" w:eastAsia="SimSun" w:hAnsi="Times New Roman" w:cs="Times New Roman"/>
          <w:lang w:eastAsia="zh-CN"/>
        </w:rPr>
        <w:t>Zamawiający zawrze umowę w sprawie przedmiotowego zamówienia z wybranym wykonawc</w:t>
      </w:r>
      <w:r w:rsidR="00002619" w:rsidRPr="00002619">
        <w:rPr>
          <w:rFonts w:ascii="Times New Roman" w:eastAsia="SimSun" w:hAnsi="Times New Roman" w:cs="Times New Roman"/>
          <w:lang w:eastAsia="zh-CN"/>
        </w:rPr>
        <w:t xml:space="preserve">ą w terminie zgodnym z art. </w:t>
      </w:r>
      <w:r w:rsidRPr="00002619">
        <w:rPr>
          <w:rFonts w:ascii="Times New Roman" w:eastAsia="SimSun" w:hAnsi="Times New Roman" w:cs="Times New Roman"/>
          <w:lang w:eastAsia="zh-CN"/>
        </w:rPr>
        <w:t xml:space="preserve">264 ustawy </w:t>
      </w:r>
      <w:proofErr w:type="spellStart"/>
      <w:r w:rsidRPr="00002619">
        <w:rPr>
          <w:rFonts w:ascii="Times New Roman" w:eastAsia="SimSun" w:hAnsi="Times New Roman" w:cs="Times New Roman"/>
          <w:lang w:eastAsia="zh-CN"/>
        </w:rPr>
        <w:t>Pzp</w:t>
      </w:r>
      <w:proofErr w:type="spellEnd"/>
      <w:r w:rsidRPr="00002619">
        <w:rPr>
          <w:rFonts w:ascii="Times New Roman" w:eastAsia="SimSun" w:hAnsi="Times New Roman" w:cs="Times New Roman"/>
          <w:lang w:eastAsia="zh-CN"/>
        </w:rPr>
        <w:t xml:space="preserve">. </w:t>
      </w:r>
    </w:p>
    <w:p w14:paraId="00D54703" w14:textId="77777777" w:rsidR="00AA6EA7" w:rsidRPr="00AA6EA7" w:rsidRDefault="00AA6EA7" w:rsidP="00D66417">
      <w:pPr>
        <w:numPr>
          <w:ilvl w:val="0"/>
          <w:numId w:val="29"/>
        </w:numPr>
        <w:spacing w:after="0" w:line="360" w:lineRule="auto"/>
        <w:ind w:left="357" w:hanging="357"/>
        <w:rPr>
          <w:rFonts w:ascii="Times New Roman" w:eastAsia="SimSun" w:hAnsi="Times New Roman" w:cs="Times New Roman"/>
          <w:lang w:eastAsia="zh-CN"/>
        </w:rPr>
      </w:pPr>
      <w:r w:rsidRPr="00AA6EA7">
        <w:rPr>
          <w:rFonts w:ascii="Times New Roman" w:eastAsia="SimSun" w:hAnsi="Times New Roman" w:cs="Times New Roman"/>
          <w:lang w:eastAsia="zh-CN"/>
        </w:rPr>
        <w:t xml:space="preserve">Zamawiający poinformuje Wykonawcę, któremu zostanie udzielone zamówienie, o miejscu i terminie zawarcia umowy.  </w:t>
      </w:r>
    </w:p>
    <w:p w14:paraId="1111ED5F" w14:textId="77777777" w:rsidR="00AA6EA7" w:rsidRPr="00AA6EA7" w:rsidRDefault="00AA6EA7" w:rsidP="00D66417">
      <w:pPr>
        <w:numPr>
          <w:ilvl w:val="0"/>
          <w:numId w:val="29"/>
        </w:numPr>
        <w:spacing w:after="0" w:line="360" w:lineRule="auto"/>
        <w:ind w:left="357" w:hanging="357"/>
        <w:rPr>
          <w:rFonts w:ascii="Times New Roman" w:eastAsia="SimSun" w:hAnsi="Times New Roman" w:cs="Times New Roman"/>
          <w:lang w:eastAsia="zh-CN"/>
        </w:rPr>
      </w:pPr>
      <w:r w:rsidRPr="00AA6EA7">
        <w:rPr>
          <w:rFonts w:ascii="Times New Roman" w:eastAsia="SimSun" w:hAnsi="Times New Roman" w:cs="Times New Roman"/>
          <w:lang w:eastAsia="zh-CN"/>
        </w:rPr>
        <w:t>Wykonawca przed zawarciem umowy poda wszelkie informacje niezbędne do wypełnienia jej treści na wezwanie Zmawiającego.</w:t>
      </w:r>
    </w:p>
    <w:p w14:paraId="77CC2097" w14:textId="77777777" w:rsidR="00AA6EA7" w:rsidRPr="00AA6EA7" w:rsidRDefault="00AA6EA7" w:rsidP="00D66417">
      <w:pPr>
        <w:numPr>
          <w:ilvl w:val="0"/>
          <w:numId w:val="29"/>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6D0B2658" w14:textId="77777777" w:rsidR="00AA6EA7" w:rsidRPr="00AA6EA7" w:rsidRDefault="00AA6EA7" w:rsidP="00D66417">
      <w:pPr>
        <w:numPr>
          <w:ilvl w:val="0"/>
          <w:numId w:val="29"/>
        </w:numPr>
        <w:spacing w:after="0" w:line="360" w:lineRule="auto"/>
        <w:ind w:left="357" w:hanging="357"/>
        <w:jc w:val="both"/>
        <w:rPr>
          <w:rFonts w:ascii="Times New Roman" w:eastAsia="SimSun" w:hAnsi="Times New Roman" w:cs="Times New Roman"/>
          <w:lang w:eastAsia="zh-CN"/>
        </w:rPr>
      </w:pPr>
      <w:r w:rsidRPr="00AA6EA7">
        <w:rPr>
          <w:rFonts w:ascii="Times New Roman" w:hAnsi="Times New Roman" w:cs="Times New Roma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w:t>
      </w:r>
      <w:r w:rsidRPr="00AA6EA7">
        <w:rPr>
          <w:rFonts w:ascii="Times New Roman" w:hAnsi="Times New Roman" w:cs="Times New Roman"/>
        </w:rPr>
        <w:lastRenderedPageBreak/>
        <w:t>związanych z płatnościami, przy czym termin, na jaki została zawarta umowa, nie może być krótszy niż termin realizacji zamówienia.</w:t>
      </w:r>
    </w:p>
    <w:p w14:paraId="5FCAEC56" w14:textId="77777777" w:rsidR="00AA6EA7" w:rsidRDefault="00AA6EA7" w:rsidP="00D66417">
      <w:pPr>
        <w:numPr>
          <w:ilvl w:val="0"/>
          <w:numId w:val="29"/>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publicznego z przyczyn leżących po stronie Wykonawcy. </w:t>
      </w:r>
    </w:p>
    <w:p w14:paraId="1CC6C01D" w14:textId="77777777" w:rsidR="006A15E0" w:rsidRPr="00AA6EA7" w:rsidRDefault="006A15E0" w:rsidP="006A15E0">
      <w:pPr>
        <w:spacing w:after="0" w:line="360" w:lineRule="auto"/>
        <w:ind w:left="357"/>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549"/>
      </w:tblGrid>
      <w:tr w:rsidR="00AA6EA7" w:rsidRPr="00AA6EA7" w14:paraId="374E6C18" w14:textId="77777777" w:rsidTr="00AA6EA7">
        <w:trPr>
          <w:trHeight w:val="974"/>
        </w:trPr>
        <w:tc>
          <w:tcPr>
            <w:tcW w:w="8549" w:type="dxa"/>
            <w:vAlign w:val="center"/>
          </w:tcPr>
          <w:p w14:paraId="06D98E84" w14:textId="77777777" w:rsidR="00AA6EA7" w:rsidRPr="006A15E0" w:rsidRDefault="00A461D0" w:rsidP="00AA6EA7">
            <w:pPr>
              <w:spacing w:line="360" w:lineRule="auto"/>
              <w:jc w:val="center"/>
              <w:rPr>
                <w:rFonts w:ascii="Times New Roman" w:hAnsi="Times New Roman" w:cs="Times New Roman"/>
                <w:b/>
              </w:rPr>
            </w:pPr>
            <w:r w:rsidRPr="006A15E0">
              <w:rPr>
                <w:rFonts w:ascii="Times New Roman" w:hAnsi="Times New Roman" w:cs="Times New Roman"/>
                <w:b/>
              </w:rPr>
              <w:t>ROZDZIAŁ X</w:t>
            </w:r>
            <w:r w:rsidR="00AA6EA7" w:rsidRPr="006A15E0">
              <w:rPr>
                <w:rFonts w:ascii="Times New Roman" w:hAnsi="Times New Roman" w:cs="Times New Roman"/>
                <w:b/>
              </w:rPr>
              <w:t>X</w:t>
            </w:r>
          </w:p>
          <w:p w14:paraId="633D0750" w14:textId="77777777" w:rsidR="00AA6EA7" w:rsidRPr="00AA6EA7" w:rsidRDefault="00AA6EA7" w:rsidP="00AA6EA7">
            <w:pPr>
              <w:spacing w:line="360" w:lineRule="auto"/>
              <w:jc w:val="center"/>
              <w:rPr>
                <w:i/>
              </w:rPr>
            </w:pPr>
            <w:r w:rsidRPr="006A15E0">
              <w:rPr>
                <w:rFonts w:ascii="Times New Roman" w:hAnsi="Times New Roman" w:cs="Times New Roman"/>
                <w:b/>
              </w:rPr>
              <w:t>INFORMACJE DOTYCZĄCE ZABEZPIECZENIA NALEŻYTEGO WYKONANIA UMOWY</w:t>
            </w:r>
          </w:p>
        </w:tc>
      </w:tr>
    </w:tbl>
    <w:p w14:paraId="2CC6C5E7" w14:textId="60A30948" w:rsidR="006A15E0" w:rsidRPr="00AA6EA7" w:rsidRDefault="00AA6EA7" w:rsidP="00AA6EA7">
      <w:pPr>
        <w:spacing w:before="240" w:after="0" w:line="360" w:lineRule="auto"/>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      Zamawiający nie wymaga wniesienia zabezpiecze</w:t>
      </w:r>
      <w:r w:rsidR="00002619">
        <w:rPr>
          <w:rFonts w:ascii="Times New Roman" w:eastAsia="SimSun" w:hAnsi="Times New Roman" w:cs="Times New Roman"/>
          <w:lang w:eastAsia="zh-CN"/>
        </w:rPr>
        <w:t>nia należytego wykonania umowy.</w:t>
      </w:r>
    </w:p>
    <w:tbl>
      <w:tblPr>
        <w:tblStyle w:val="Tabela-Siatka"/>
        <w:tblW w:w="0" w:type="auto"/>
        <w:tblInd w:w="94" w:type="dxa"/>
        <w:tblLook w:val="04A0" w:firstRow="1" w:lastRow="0" w:firstColumn="1" w:lastColumn="0" w:noHBand="0" w:noVBand="1"/>
      </w:tblPr>
      <w:tblGrid>
        <w:gridCol w:w="8549"/>
      </w:tblGrid>
      <w:tr w:rsidR="00AA6EA7" w:rsidRPr="00AA6EA7" w14:paraId="2E889779" w14:textId="77777777" w:rsidTr="00AA6EA7">
        <w:trPr>
          <w:trHeight w:val="974"/>
        </w:trPr>
        <w:tc>
          <w:tcPr>
            <w:tcW w:w="8549" w:type="dxa"/>
            <w:vAlign w:val="center"/>
          </w:tcPr>
          <w:p w14:paraId="44683760" w14:textId="77777777" w:rsidR="00AA6EA7" w:rsidRPr="006A15E0" w:rsidRDefault="00AA6EA7" w:rsidP="00AA6EA7">
            <w:pPr>
              <w:spacing w:line="360" w:lineRule="auto"/>
              <w:jc w:val="center"/>
              <w:rPr>
                <w:rFonts w:ascii="Times New Roman" w:hAnsi="Times New Roman" w:cs="Times New Roman"/>
                <w:b/>
              </w:rPr>
            </w:pPr>
            <w:r w:rsidRPr="006A15E0">
              <w:rPr>
                <w:rFonts w:ascii="Times New Roman" w:hAnsi="Times New Roman" w:cs="Times New Roman"/>
                <w:b/>
              </w:rPr>
              <w:t>ROZDZIAŁ XX</w:t>
            </w:r>
            <w:r w:rsidR="00A461D0" w:rsidRPr="006A15E0">
              <w:rPr>
                <w:rFonts w:ascii="Times New Roman" w:hAnsi="Times New Roman" w:cs="Times New Roman"/>
                <w:b/>
              </w:rPr>
              <w:t>I</w:t>
            </w:r>
          </w:p>
          <w:p w14:paraId="6D2138B0" w14:textId="77777777" w:rsidR="00AA6EA7" w:rsidRPr="00AA6EA7" w:rsidRDefault="00AA6EA7" w:rsidP="00AA6EA7">
            <w:pPr>
              <w:spacing w:line="360" w:lineRule="auto"/>
              <w:jc w:val="center"/>
              <w:rPr>
                <w:i/>
              </w:rPr>
            </w:pPr>
            <w:r w:rsidRPr="006A15E0">
              <w:rPr>
                <w:rFonts w:ascii="Times New Roman" w:hAnsi="Times New Roman" w:cs="Times New Roman"/>
                <w:b/>
              </w:rPr>
              <w:t>POUCZENIE O ŚRODKACH OCHRONY PRAWNEJ PRZYSŁUGUJĄCYCH WYKONAWCY</w:t>
            </w:r>
          </w:p>
        </w:tc>
      </w:tr>
    </w:tbl>
    <w:p w14:paraId="4927C736" w14:textId="77777777" w:rsidR="00AA6EA7" w:rsidRPr="00AA6EA7" w:rsidRDefault="00AA6EA7" w:rsidP="00AA6EA7">
      <w:pPr>
        <w:spacing w:before="360" w:after="0" w:line="360" w:lineRule="auto"/>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AA6EA7">
        <w:rPr>
          <w:rFonts w:ascii="Times New Roman" w:eastAsia="SimSun" w:hAnsi="Times New Roman" w:cs="Times New Roman"/>
          <w:lang w:eastAsia="zh-CN"/>
        </w:rPr>
        <w:t>Pzp</w:t>
      </w:r>
      <w:proofErr w:type="spellEnd"/>
      <w:r w:rsidRPr="00AA6EA7">
        <w:rPr>
          <w:rFonts w:ascii="Times New Roman" w:eastAsia="SimSun" w:hAnsi="Times New Roman" w:cs="Times New Roman"/>
          <w:lang w:eastAsia="zh-CN"/>
        </w:rPr>
        <w:t xml:space="preserve"> (art. 505-590).</w:t>
      </w:r>
    </w:p>
    <w:tbl>
      <w:tblPr>
        <w:tblStyle w:val="Tabela-Siatka"/>
        <w:tblW w:w="0" w:type="auto"/>
        <w:tblInd w:w="94" w:type="dxa"/>
        <w:tblLook w:val="04A0" w:firstRow="1" w:lastRow="0" w:firstColumn="1" w:lastColumn="0" w:noHBand="0" w:noVBand="1"/>
      </w:tblPr>
      <w:tblGrid>
        <w:gridCol w:w="8549"/>
      </w:tblGrid>
      <w:tr w:rsidR="00AA6EA7" w:rsidRPr="00AA6EA7" w14:paraId="4FE6A369" w14:textId="77777777" w:rsidTr="00AA6EA7">
        <w:trPr>
          <w:trHeight w:val="974"/>
        </w:trPr>
        <w:tc>
          <w:tcPr>
            <w:tcW w:w="8549" w:type="dxa"/>
            <w:vAlign w:val="center"/>
          </w:tcPr>
          <w:p w14:paraId="16123CAF" w14:textId="77777777" w:rsidR="00AA6EA7" w:rsidRPr="006A15E0" w:rsidRDefault="00AA6EA7" w:rsidP="00AA6EA7">
            <w:pPr>
              <w:spacing w:line="360" w:lineRule="auto"/>
              <w:jc w:val="center"/>
              <w:rPr>
                <w:rFonts w:ascii="Times New Roman" w:hAnsi="Times New Roman" w:cs="Times New Roman"/>
                <w:b/>
              </w:rPr>
            </w:pPr>
            <w:r w:rsidRPr="006A15E0">
              <w:rPr>
                <w:rFonts w:ascii="Times New Roman" w:hAnsi="Times New Roman" w:cs="Times New Roman"/>
                <w:b/>
              </w:rPr>
              <w:t>ROZDZIAŁ XXI</w:t>
            </w:r>
            <w:r w:rsidR="00A461D0" w:rsidRPr="006A15E0">
              <w:rPr>
                <w:rFonts w:ascii="Times New Roman" w:hAnsi="Times New Roman" w:cs="Times New Roman"/>
                <w:b/>
              </w:rPr>
              <w:t>I</w:t>
            </w:r>
          </w:p>
          <w:p w14:paraId="54AEC5C9" w14:textId="77777777" w:rsidR="00AA6EA7" w:rsidRPr="00AA6EA7" w:rsidRDefault="00AA6EA7" w:rsidP="00AA6EA7">
            <w:pPr>
              <w:spacing w:line="360" w:lineRule="auto"/>
              <w:jc w:val="center"/>
              <w:rPr>
                <w:i/>
              </w:rPr>
            </w:pPr>
            <w:r w:rsidRPr="006A15E0">
              <w:rPr>
                <w:rFonts w:ascii="Times New Roman" w:hAnsi="Times New Roman" w:cs="Times New Roman"/>
                <w:b/>
              </w:rPr>
              <w:t>INNE INFORMACJE</w:t>
            </w:r>
          </w:p>
        </w:tc>
      </w:tr>
    </w:tbl>
    <w:p w14:paraId="5E17C27E" w14:textId="77777777" w:rsidR="00AA6EA7" w:rsidRPr="00AA6EA7" w:rsidRDefault="00AA6EA7" w:rsidP="00D66417">
      <w:pPr>
        <w:numPr>
          <w:ilvl w:val="0"/>
          <w:numId w:val="30"/>
        </w:numPr>
        <w:spacing w:before="360" w:after="0" w:line="360" w:lineRule="auto"/>
        <w:ind w:left="357"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Informacje dotyczące ochrony danych osobowych zebranych przez Zamawiającego w toku postępowania:</w:t>
      </w:r>
    </w:p>
    <w:p w14:paraId="508D4353" w14:textId="77777777" w:rsidR="00AA6EA7" w:rsidRPr="00AA6EA7" w:rsidRDefault="00AA6EA7" w:rsidP="00D66417">
      <w:pPr>
        <w:numPr>
          <w:ilvl w:val="0"/>
          <w:numId w:val="34"/>
        </w:numPr>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Administratorem Państwa danych osobowych przetwarzanych w związku z prowadzeniem postępowania o udzielenie zamówienia publicznego będzie 26 Wojskowy Oddział Gospodarczy.</w:t>
      </w:r>
    </w:p>
    <w:p w14:paraId="565CA20A" w14:textId="77777777" w:rsidR="00AA6EA7" w:rsidRPr="00AA6EA7" w:rsidRDefault="00AA6EA7" w:rsidP="00AA6EA7">
      <w:pPr>
        <w:spacing w:after="0" w:line="360" w:lineRule="auto"/>
        <w:ind w:left="728"/>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Mogą się Państwo z nim kontaktować w następujący sposób:</w:t>
      </w:r>
    </w:p>
    <w:p w14:paraId="3AC14023" w14:textId="77777777" w:rsidR="00AA6EA7" w:rsidRPr="00AA6EA7" w:rsidRDefault="00AA6EA7" w:rsidP="00D66417">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listownie na adres: ul. Juzistek 2, 05-131 Zegrze;</w:t>
      </w:r>
    </w:p>
    <w:p w14:paraId="22C644C6" w14:textId="77777777" w:rsidR="00AA6EA7" w:rsidRPr="00AA6EA7" w:rsidRDefault="00AA6EA7" w:rsidP="00D66417">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poprzez e-mail: </w:t>
      </w:r>
      <w:hyperlink r:id="rId21" w:history="1">
        <w:r w:rsidRPr="00AA6EA7">
          <w:rPr>
            <w:rFonts w:ascii="Times New Roman" w:eastAsia="Times New Roman" w:hAnsi="Times New Roman" w:cs="Times New Roman"/>
            <w:u w:val="single"/>
            <w:lang w:eastAsia="pl-PL"/>
          </w:rPr>
          <w:t>jw4809.kj@ron.mil.pl</w:t>
        </w:r>
      </w:hyperlink>
      <w:r w:rsidRPr="00AA6EA7">
        <w:rPr>
          <w:rFonts w:ascii="Times New Roman" w:eastAsia="Times New Roman" w:hAnsi="Times New Roman" w:cs="Times New Roman"/>
          <w:lang w:eastAsia="pl-PL"/>
        </w:rPr>
        <w:t xml:space="preserve"> ;</w:t>
      </w:r>
    </w:p>
    <w:p w14:paraId="3245B73B" w14:textId="3B6DFA65" w:rsidR="00AA6EA7" w:rsidRPr="004C41C0" w:rsidRDefault="00AA6EA7" w:rsidP="004C41C0">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telefonicznie: 261 882 592.</w:t>
      </w:r>
    </w:p>
    <w:p w14:paraId="379330D8" w14:textId="77777777" w:rsidR="00AA6EA7" w:rsidRPr="00AA6EA7" w:rsidRDefault="00AA6EA7" w:rsidP="00D66417">
      <w:pPr>
        <w:numPr>
          <w:ilvl w:val="0"/>
          <w:numId w:val="34"/>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t>Inspektor Ochrony Danych</w:t>
      </w:r>
    </w:p>
    <w:p w14:paraId="24C5A337" w14:textId="77777777" w:rsidR="00AA6EA7" w:rsidRPr="00AA6EA7" w:rsidRDefault="00AA6EA7" w:rsidP="00AA6EA7">
      <w:pPr>
        <w:spacing w:after="0" w:line="360" w:lineRule="auto"/>
        <w:ind w:left="714"/>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4D13392A" w14:textId="77777777" w:rsidR="00AA6EA7" w:rsidRPr="00AA6EA7" w:rsidRDefault="00AA6EA7" w:rsidP="00D66417">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lastRenderedPageBreak/>
        <w:t>listownie na adres: ul. Juzistek 2, 05-131 Zegrze;</w:t>
      </w:r>
    </w:p>
    <w:p w14:paraId="7584E555" w14:textId="77777777" w:rsidR="00AA6EA7" w:rsidRPr="00AA6EA7" w:rsidRDefault="00AA6EA7" w:rsidP="00D66417">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poprzez adres e-mail: </w:t>
      </w:r>
      <w:hyperlink r:id="rId22" w:history="1">
        <w:r w:rsidRPr="00AA6EA7">
          <w:rPr>
            <w:rFonts w:ascii="Times New Roman" w:eastAsia="Times New Roman" w:hAnsi="Times New Roman" w:cs="Times New Roman"/>
            <w:lang w:eastAsia="pl-PL"/>
          </w:rPr>
          <w:t>jw4809.iodo@ron.mil.pl</w:t>
        </w:r>
      </w:hyperlink>
      <w:r w:rsidRPr="00AA6EA7">
        <w:rPr>
          <w:rFonts w:ascii="Times New Roman" w:eastAsia="Times New Roman" w:hAnsi="Times New Roman" w:cs="Times New Roman"/>
          <w:lang w:eastAsia="pl-PL"/>
        </w:rPr>
        <w:t xml:space="preserve"> ;</w:t>
      </w:r>
    </w:p>
    <w:p w14:paraId="065EEF5C" w14:textId="77777777" w:rsidR="00AA6EA7" w:rsidRPr="00AA6EA7" w:rsidRDefault="00AA6EA7" w:rsidP="00D66417">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telefonicznie: 261-883-672, tel. kom.: 727028098</w:t>
      </w:r>
    </w:p>
    <w:p w14:paraId="03114B1B" w14:textId="77777777" w:rsidR="00AA6EA7" w:rsidRPr="00AA6EA7" w:rsidRDefault="00AA6EA7" w:rsidP="00D66417">
      <w:pPr>
        <w:numPr>
          <w:ilvl w:val="0"/>
          <w:numId w:val="34"/>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t>Cel przetwarzania Państwa danych oraz podstawy prawne</w:t>
      </w:r>
    </w:p>
    <w:p w14:paraId="497B0481" w14:textId="77777777" w:rsidR="00AA6EA7" w:rsidRPr="00AA6EA7" w:rsidRDefault="00AA6EA7" w:rsidP="00AA6EA7">
      <w:pPr>
        <w:spacing w:after="0" w:line="360" w:lineRule="auto"/>
        <w:ind w:left="728"/>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Państwa dane będą przetwarzane w celu związanym z postępowaniem o udzielenie zamówienia publicznego. Podstawą prawną ich przetwarzania jest akt uczestnictwa w postępowaniu oraz przepisy prawa, tj.:</w:t>
      </w:r>
    </w:p>
    <w:p w14:paraId="0F689D77" w14:textId="77777777" w:rsidR="00AA6EA7" w:rsidRPr="00AA6EA7" w:rsidRDefault="00AA6EA7" w:rsidP="00D66417">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ustawa z dnia 11 września 2019 r. </w:t>
      </w:r>
      <w:r w:rsidRPr="00AA6EA7">
        <w:rPr>
          <w:rFonts w:ascii="Times New Roman" w:eastAsia="Times New Roman" w:hAnsi="Times New Roman" w:cs="Times New Roman"/>
          <w:i/>
          <w:lang w:eastAsia="pl-PL"/>
        </w:rPr>
        <w:t>– Prawo zamówień publicznych</w:t>
      </w:r>
      <w:r w:rsidRPr="00AA6EA7">
        <w:rPr>
          <w:rFonts w:ascii="Times New Roman" w:eastAsia="Times New Roman" w:hAnsi="Times New Roman" w:cs="Times New Roman"/>
          <w:lang w:eastAsia="pl-PL"/>
        </w:rPr>
        <w:t xml:space="preserve">  (</w:t>
      </w:r>
      <w:r w:rsidRPr="00AA6EA7">
        <w:rPr>
          <w:rFonts w:ascii="Times New Roman" w:eastAsia="Times New Roman" w:hAnsi="Times New Roman" w:cs="Times New Roman"/>
          <w:color w:val="000000" w:themeColor="text1"/>
          <w:lang w:eastAsia="pl-PL"/>
        </w:rPr>
        <w:t xml:space="preserve">Dz. U. z 2021 r. poz. 1129, z późn. </w:t>
      </w:r>
      <w:proofErr w:type="spellStart"/>
      <w:r w:rsidRPr="00AA6EA7">
        <w:rPr>
          <w:rFonts w:ascii="Times New Roman" w:eastAsia="Times New Roman" w:hAnsi="Times New Roman" w:cs="Times New Roman"/>
          <w:color w:val="000000" w:themeColor="text1"/>
          <w:lang w:eastAsia="pl-PL"/>
        </w:rPr>
        <w:t>zm</w:t>
      </w:r>
      <w:proofErr w:type="spellEnd"/>
      <w:r w:rsidRPr="00AA6EA7">
        <w:rPr>
          <w:rFonts w:ascii="Times New Roman" w:eastAsia="Times New Roman" w:hAnsi="Times New Roman" w:cs="Times New Roman"/>
          <w:lang w:eastAsia="pl-PL"/>
        </w:rPr>
        <w:t>);</w:t>
      </w:r>
    </w:p>
    <w:p w14:paraId="3B6D851E" w14:textId="77777777" w:rsidR="00AA6EA7" w:rsidRPr="00AA6EA7" w:rsidRDefault="00AA6EA7" w:rsidP="00D66417">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rozporządzenie Ministra Rozwoju, Pracy i Technologii z dnia 23 grudnia 2020 r. </w:t>
      </w:r>
      <w:r w:rsidRPr="00AA6EA7">
        <w:rPr>
          <w:rFonts w:ascii="Times New Roman" w:eastAsia="Times New Roman" w:hAnsi="Times New Roman" w:cs="Times New Roman"/>
          <w:i/>
          <w:lang w:eastAsia="pl-PL"/>
        </w:rPr>
        <w:t xml:space="preserve">w sprawie podmiotowych środków dowodowych oraz innych dokumentów lub oświadczeń, jakich może żądać zamawiający od wykonawcy </w:t>
      </w:r>
      <w:r w:rsidRPr="00AA6EA7">
        <w:rPr>
          <w:rFonts w:ascii="Times New Roman" w:eastAsia="Times New Roman" w:hAnsi="Times New Roman" w:cs="Times New Roman"/>
          <w:lang w:eastAsia="pl-PL"/>
        </w:rPr>
        <w:t>(Dz. U. poz. 2415);</w:t>
      </w:r>
    </w:p>
    <w:p w14:paraId="7398B426" w14:textId="77777777" w:rsidR="00AA6EA7" w:rsidRPr="00AA6EA7" w:rsidRDefault="00AA6EA7" w:rsidP="00D66417">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ustawy z dnia 14 lipca 1983 r. </w:t>
      </w:r>
      <w:r w:rsidRPr="00AA6EA7">
        <w:rPr>
          <w:rFonts w:ascii="Times New Roman" w:eastAsia="Times New Roman" w:hAnsi="Times New Roman" w:cs="Times New Roman"/>
          <w:i/>
          <w:lang w:eastAsia="pl-PL"/>
        </w:rPr>
        <w:t>o narodowym zasobie archiwalnym i archiwach</w:t>
      </w:r>
      <w:r w:rsidRPr="00AA6EA7">
        <w:rPr>
          <w:rFonts w:ascii="Times New Roman" w:eastAsia="Times New Roman" w:hAnsi="Times New Roman" w:cs="Times New Roman"/>
          <w:lang w:eastAsia="pl-PL"/>
        </w:rPr>
        <w:t xml:space="preserve"> (Dz. U. 2020 r. poz. 164, z późn. zm.).</w:t>
      </w:r>
    </w:p>
    <w:p w14:paraId="4444175B" w14:textId="77777777" w:rsidR="00AA6EA7" w:rsidRPr="00AA6EA7" w:rsidRDefault="00AA6EA7" w:rsidP="00D66417">
      <w:pPr>
        <w:numPr>
          <w:ilvl w:val="0"/>
          <w:numId w:val="34"/>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t>Okres przechowywania danych</w:t>
      </w:r>
    </w:p>
    <w:p w14:paraId="0340DA26" w14:textId="77777777" w:rsidR="00AA6EA7" w:rsidRPr="00AA6EA7" w:rsidRDefault="00AA6EA7" w:rsidP="00D66417">
      <w:pPr>
        <w:numPr>
          <w:ilvl w:val="0"/>
          <w:numId w:val="32"/>
        </w:numPr>
        <w:spacing w:after="0" w:line="360" w:lineRule="auto"/>
        <w:ind w:left="1134"/>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Państwa dane osobowe będą przechowywane, zgodnie z art. 5 ust. 1 pkt 2 ustawy z dnia 14 lipca 1983 r. </w:t>
      </w:r>
      <w:r w:rsidRPr="00AA6EA7">
        <w:rPr>
          <w:rFonts w:ascii="Times New Roman" w:eastAsia="Times New Roman" w:hAnsi="Times New Roman" w:cs="Times New Roman"/>
          <w:i/>
          <w:lang w:eastAsia="pl-PL"/>
        </w:rPr>
        <w:t>o narodowym zasobie archiwalnym i archiwach</w:t>
      </w:r>
      <w:r w:rsidRPr="00AA6EA7">
        <w:rPr>
          <w:rFonts w:ascii="Times New Roman" w:eastAsia="Times New Roman" w:hAnsi="Times New Roman" w:cs="Times New Roman"/>
          <w:lang w:eastAsia="pl-PL"/>
        </w:rPr>
        <w:t xml:space="preserve">, w związku z </w:t>
      </w:r>
      <w:r w:rsidRPr="00AA6EA7">
        <w:rPr>
          <w:rFonts w:ascii="Times New Roman" w:eastAsia="Times New Roman" w:hAnsi="Times New Roman" w:cs="Times New Roman"/>
          <w:i/>
          <w:lang w:eastAsia="pl-PL"/>
        </w:rPr>
        <w:t>Jednolitym Rzeczowym Wykazem Akt 26 Wojskowego Oddziału Gospodarczego</w:t>
      </w:r>
      <w:r w:rsidRPr="00AA6EA7">
        <w:rPr>
          <w:rFonts w:ascii="Times New Roman" w:eastAsia="Times New Roman" w:hAnsi="Times New Roman" w:cs="Times New Roman"/>
          <w:lang w:eastAsia="pl-PL"/>
        </w:rPr>
        <w:t>, przez okres 5 lat od dnia zakończenia postępowania o udzielenie zamówienia, a jeżeli czas trwania umowy przekracza 5 lat, okres przechowywania obejmuje cały czas trwania umowy.</w:t>
      </w:r>
    </w:p>
    <w:p w14:paraId="69FDA058" w14:textId="77777777" w:rsidR="00AA6EA7" w:rsidRPr="00AA6EA7" w:rsidRDefault="00AA6EA7" w:rsidP="00D66417">
      <w:pPr>
        <w:numPr>
          <w:ilvl w:val="0"/>
          <w:numId w:val="32"/>
        </w:numPr>
        <w:spacing w:after="0" w:line="360" w:lineRule="auto"/>
        <w:ind w:left="1134"/>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w przypadku udzielenia Państwu zamówienia, dane osobowe będą przechowywane, zgodnie z art. 5 ust. 1 pkt 2 ustawy z dnia 14 lipca 1983 r.</w:t>
      </w:r>
      <w:r w:rsidRPr="00AA6EA7">
        <w:rPr>
          <w:rFonts w:ascii="Times New Roman" w:eastAsia="Times New Roman" w:hAnsi="Times New Roman" w:cs="Times New Roman"/>
          <w:i/>
          <w:lang w:eastAsia="pl-PL"/>
        </w:rPr>
        <w:t xml:space="preserve"> o narodowym zasobie archiwalnym i archiwach</w:t>
      </w:r>
      <w:r w:rsidRPr="00AA6EA7">
        <w:rPr>
          <w:rFonts w:ascii="Times New Roman" w:eastAsia="Times New Roman" w:hAnsi="Times New Roman" w:cs="Times New Roman"/>
          <w:lang w:eastAsia="pl-PL"/>
        </w:rPr>
        <w:t>, od dnia udzielenia zamówienia przez czas trwania umowy, okres gwarancji oraz czas na dochodzenie ewentualnych roszczeń;</w:t>
      </w:r>
    </w:p>
    <w:p w14:paraId="41FD472F" w14:textId="77777777" w:rsidR="00AA6EA7" w:rsidRPr="00AA6EA7" w:rsidRDefault="00AA6EA7" w:rsidP="00D66417">
      <w:pPr>
        <w:numPr>
          <w:ilvl w:val="0"/>
          <w:numId w:val="34"/>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t>Komu przekazujemy Państwa dane?</w:t>
      </w:r>
    </w:p>
    <w:p w14:paraId="2CA0A02E" w14:textId="77777777" w:rsidR="00AA6EA7" w:rsidRPr="00AA6EA7" w:rsidRDefault="00AA6EA7" w:rsidP="00D66417">
      <w:pPr>
        <w:numPr>
          <w:ilvl w:val="0"/>
          <w:numId w:val="33"/>
        </w:numPr>
        <w:spacing w:after="0" w:line="360" w:lineRule="auto"/>
        <w:ind w:left="1120"/>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292DD0D7" w14:textId="77777777" w:rsidR="00AA6EA7" w:rsidRPr="00AA6EA7" w:rsidRDefault="00AA6EA7" w:rsidP="00D66417">
      <w:pPr>
        <w:numPr>
          <w:ilvl w:val="0"/>
          <w:numId w:val="33"/>
        </w:numPr>
        <w:spacing w:after="0" w:line="360" w:lineRule="auto"/>
        <w:ind w:left="1120"/>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Ograniczenie dostępu do danych, o których mowa wyżej może nastąpić jedynie w szczególnych przypadkach jeśli jest to uzasadnione ochroną prywatności zgodnie z art. 18 ust. 5 ustawy </w:t>
      </w:r>
      <w:proofErr w:type="spellStart"/>
      <w:r w:rsidRPr="00AA6EA7">
        <w:rPr>
          <w:rFonts w:ascii="Times New Roman" w:eastAsia="Times New Roman" w:hAnsi="Times New Roman" w:cs="Times New Roman"/>
          <w:lang w:eastAsia="pl-PL"/>
        </w:rPr>
        <w:t>Pzp</w:t>
      </w:r>
      <w:proofErr w:type="spellEnd"/>
      <w:r w:rsidRPr="00AA6EA7">
        <w:rPr>
          <w:rFonts w:ascii="Times New Roman" w:eastAsia="Times New Roman" w:hAnsi="Times New Roman" w:cs="Times New Roman"/>
          <w:lang w:eastAsia="pl-PL"/>
        </w:rPr>
        <w:t>;</w:t>
      </w:r>
    </w:p>
    <w:p w14:paraId="5DB1908F" w14:textId="77777777" w:rsidR="00AA6EA7" w:rsidRPr="00AA6EA7" w:rsidRDefault="00AA6EA7" w:rsidP="00D66417">
      <w:pPr>
        <w:numPr>
          <w:ilvl w:val="0"/>
          <w:numId w:val="34"/>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t>Przekazywanie danych poza Europejski Obszar Gospodarczy</w:t>
      </w:r>
    </w:p>
    <w:p w14:paraId="0003B098" w14:textId="77777777" w:rsidR="00AA6EA7" w:rsidRPr="00AA6EA7" w:rsidRDefault="00AA6EA7" w:rsidP="00AA6EA7">
      <w:pPr>
        <w:spacing w:after="0" w:line="360" w:lineRule="auto"/>
        <w:ind w:left="700"/>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W związku z jawnością postępowania o udzielenie zamówienia publicznego Państwa dane mogą być przekazywane do państw spoza EWG z zastrzeżeniem, o którym mowa w pkt 5 lit. b.</w:t>
      </w:r>
    </w:p>
    <w:p w14:paraId="289A6740" w14:textId="77777777" w:rsidR="00AA6EA7" w:rsidRPr="00AA6EA7" w:rsidRDefault="00AA6EA7" w:rsidP="00D66417">
      <w:pPr>
        <w:numPr>
          <w:ilvl w:val="0"/>
          <w:numId w:val="34"/>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t>Przysługujące Państwu uprawnienia związane z przetwarzaniem danych osobowych</w:t>
      </w:r>
    </w:p>
    <w:p w14:paraId="4677C649" w14:textId="77777777" w:rsidR="00AA6EA7" w:rsidRPr="00AA6EA7" w:rsidRDefault="00AA6EA7" w:rsidP="00AA6EA7">
      <w:pPr>
        <w:spacing w:after="0" w:line="360" w:lineRule="auto"/>
        <w:ind w:left="742"/>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lastRenderedPageBreak/>
        <w:t>W odniesieniu do danych pozyskanych w związku z prowadzonym postępowaniem o udzielenie zamówienia publicznego przysługują Państwu następujące uprawnienia:</w:t>
      </w:r>
    </w:p>
    <w:p w14:paraId="7BFEC37B" w14:textId="77777777" w:rsidR="00AA6EA7" w:rsidRPr="00AA6EA7" w:rsidRDefault="00AA6EA7" w:rsidP="00D66417">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prawo dostępu do swoich danych oraz otrzymania ich kopii;</w:t>
      </w:r>
    </w:p>
    <w:p w14:paraId="779E4FD9" w14:textId="77777777" w:rsidR="00AA6EA7" w:rsidRPr="00AA6EA7" w:rsidRDefault="00AA6EA7" w:rsidP="00D66417">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prawo do sprostowania (poprawienia) swoich danych;</w:t>
      </w:r>
    </w:p>
    <w:p w14:paraId="0F6A35F1" w14:textId="77777777" w:rsidR="00AA6EA7" w:rsidRPr="00AA6EA7" w:rsidRDefault="00AA6EA7" w:rsidP="00D66417">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prawo do usunięcia danych osobowych, w sytuacji, gdy przetwarzanie danych nie następuje w celu wywiązania się z obowiązku wynikającego z przepisu prawa lub w ramach sprawowania władzy publicznej;</w:t>
      </w:r>
    </w:p>
    <w:p w14:paraId="78A406A2" w14:textId="77777777" w:rsidR="00AA6EA7" w:rsidRPr="00AA6EA7" w:rsidRDefault="00AA6EA7" w:rsidP="00D66417">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prawo do ograniczenia przetwarzania danych, przy czym przepisy odrębne mogą wyłączyć możliwość skorzystania z tego prawa;</w:t>
      </w:r>
    </w:p>
    <w:p w14:paraId="479F7BDF" w14:textId="77777777" w:rsidR="00AA6EA7" w:rsidRPr="00AA6EA7" w:rsidRDefault="00AA6EA7" w:rsidP="00D66417">
      <w:pPr>
        <w:numPr>
          <w:ilvl w:val="0"/>
          <w:numId w:val="31"/>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prawo wniesienia skargi do Prezesa Urzędu Ochrony Danych Osobowych.</w:t>
      </w:r>
    </w:p>
    <w:p w14:paraId="4C600023" w14:textId="77777777" w:rsidR="00AA6EA7" w:rsidRPr="00AA6EA7" w:rsidRDefault="00AA6EA7" w:rsidP="00AA6EA7">
      <w:pPr>
        <w:spacing w:after="0" w:line="360" w:lineRule="auto"/>
        <w:ind w:left="714"/>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W celu skorzystania z powyżej wymienionych praw należy skontaktować się z Administratorem lub Inspektorem Danych Osobowych (dane kontaktowe zawarte w punktach 1 i 2).</w:t>
      </w:r>
    </w:p>
    <w:p w14:paraId="19F22EA9" w14:textId="77777777" w:rsidR="00AA6EA7" w:rsidRPr="00AA6EA7" w:rsidRDefault="00AA6EA7" w:rsidP="00D66417">
      <w:pPr>
        <w:numPr>
          <w:ilvl w:val="0"/>
          <w:numId w:val="34"/>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t>Obowiązek podania danych osobowych</w:t>
      </w:r>
    </w:p>
    <w:p w14:paraId="7AF4CB1A" w14:textId="77777777" w:rsidR="00AA6EA7" w:rsidRPr="00AA6EA7" w:rsidRDefault="00AA6EA7" w:rsidP="00AA6EA7">
      <w:pPr>
        <w:spacing w:after="0" w:line="360" w:lineRule="auto"/>
        <w:ind w:left="708"/>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AA6EA7">
        <w:rPr>
          <w:rFonts w:ascii="Times New Roman" w:eastAsia="Times New Roman" w:hAnsi="Times New Roman" w:cs="Times New Roman"/>
          <w:lang w:eastAsia="pl-PL"/>
        </w:rPr>
        <w:t>Pzp</w:t>
      </w:r>
      <w:proofErr w:type="spellEnd"/>
      <w:r w:rsidRPr="00AA6EA7">
        <w:rPr>
          <w:rFonts w:ascii="Times New Roman" w:eastAsia="Times New Roman" w:hAnsi="Times New Roman" w:cs="Times New Roman"/>
          <w:lang w:eastAsia="pl-PL"/>
        </w:rPr>
        <w:t xml:space="preserve"> oraz wydanych do niej przepisów wykonawczych. </w:t>
      </w:r>
    </w:p>
    <w:p w14:paraId="1C20B01D" w14:textId="77777777" w:rsidR="00AA6EA7" w:rsidRPr="00AA6EA7" w:rsidRDefault="00AA6EA7" w:rsidP="00D66417">
      <w:pPr>
        <w:numPr>
          <w:ilvl w:val="0"/>
          <w:numId w:val="30"/>
        </w:numPr>
        <w:spacing w:after="0" w:line="360" w:lineRule="auto"/>
        <w:ind w:left="357" w:hanging="357"/>
        <w:jc w:val="both"/>
        <w:rPr>
          <w:rFonts w:ascii="Times New Roman" w:hAnsi="Times New Roman" w:cs="Times New Roman"/>
          <w:b/>
        </w:rPr>
      </w:pPr>
      <w:r w:rsidRPr="00AA6EA7">
        <w:rPr>
          <w:rFonts w:ascii="Times New Roman" w:hAnsi="Times New Roman" w:cs="Times New Roman"/>
          <w:b/>
        </w:rPr>
        <w:t>Inne informacje:</w:t>
      </w:r>
    </w:p>
    <w:p w14:paraId="2D111231" w14:textId="77777777" w:rsidR="00AA6EA7" w:rsidRPr="00AA6EA7" w:rsidRDefault="00AA6EA7" w:rsidP="00D66417">
      <w:pPr>
        <w:numPr>
          <w:ilvl w:val="0"/>
          <w:numId w:val="26"/>
        </w:numPr>
        <w:spacing w:after="0" w:line="360" w:lineRule="auto"/>
        <w:ind w:left="714" w:hanging="357"/>
        <w:jc w:val="both"/>
        <w:rPr>
          <w:rFonts w:ascii="Times New Roman" w:hAnsi="Times New Roman" w:cs="Times New Roman"/>
        </w:rPr>
      </w:pPr>
      <w:r w:rsidRPr="00AA6EA7">
        <w:rPr>
          <w:rFonts w:ascii="Times New Roman" w:hAnsi="Times New Roman" w:cs="Times New Roman"/>
        </w:rPr>
        <w:t xml:space="preserve">Zamawiający nie dokonał podziału zamówienia na części. Tym samym nie dopuszcza składania ofert na części, o których mowa w art. 7 pkt 15 ustawy </w:t>
      </w:r>
      <w:proofErr w:type="spellStart"/>
      <w:r w:rsidRPr="00AA6EA7">
        <w:rPr>
          <w:rFonts w:ascii="Times New Roman" w:hAnsi="Times New Roman" w:cs="Times New Roman"/>
        </w:rPr>
        <w:t>Pzp</w:t>
      </w:r>
      <w:proofErr w:type="spellEnd"/>
      <w:r w:rsidRPr="00AA6EA7">
        <w:rPr>
          <w:rFonts w:ascii="Times New Roman" w:hAnsi="Times New Roman" w:cs="Times New Roman"/>
        </w:rPr>
        <w:t xml:space="preserve">., ponieważ mogłyby pojawić się trudności organizacyjne spowodowane koordynacją wykonania usługi przez kilku wykonawców i spowodowanie zagrożenia nieprawidłowego zrealizowania zadania. </w:t>
      </w:r>
    </w:p>
    <w:p w14:paraId="02F3AA7C" w14:textId="77777777" w:rsidR="00AA6EA7" w:rsidRPr="00AA6EA7" w:rsidRDefault="00AA6EA7" w:rsidP="00D66417">
      <w:pPr>
        <w:numPr>
          <w:ilvl w:val="0"/>
          <w:numId w:val="26"/>
        </w:numPr>
        <w:spacing w:after="0" w:line="360" w:lineRule="auto"/>
        <w:ind w:left="714" w:hanging="357"/>
        <w:jc w:val="both"/>
        <w:rPr>
          <w:rFonts w:ascii="Times New Roman" w:hAnsi="Times New Roman" w:cs="Times New Roman"/>
        </w:rPr>
      </w:pPr>
      <w:r w:rsidRPr="00AA6EA7">
        <w:rPr>
          <w:rFonts w:ascii="Times New Roman" w:hAnsi="Times New Roman" w:cs="Times New Roman"/>
        </w:rPr>
        <w:t>Zamawiający nie dopuszcza składania ofert wariantowych.</w:t>
      </w:r>
    </w:p>
    <w:p w14:paraId="58E011DD" w14:textId="77777777" w:rsidR="00AA6EA7" w:rsidRPr="00AA6EA7" w:rsidRDefault="00AA6EA7" w:rsidP="00D66417">
      <w:pPr>
        <w:numPr>
          <w:ilvl w:val="0"/>
          <w:numId w:val="26"/>
        </w:numPr>
        <w:spacing w:after="0" w:line="360" w:lineRule="auto"/>
        <w:ind w:left="714" w:hanging="357"/>
        <w:jc w:val="both"/>
        <w:rPr>
          <w:rFonts w:ascii="Times New Roman" w:hAnsi="Times New Roman" w:cs="Times New Roman"/>
        </w:rPr>
      </w:pPr>
      <w:r w:rsidRPr="00AA6EA7">
        <w:rPr>
          <w:rFonts w:ascii="Times New Roman" w:hAnsi="Times New Roman" w:cs="Times New Roman"/>
        </w:rPr>
        <w:t xml:space="preserve">Zamawiający nie wymaga zatrudnienia na podstawie stosunku pracy, w okolicznościach, o których mowa w art. 95 ustawy </w:t>
      </w:r>
      <w:proofErr w:type="spellStart"/>
      <w:r w:rsidRPr="00AA6EA7">
        <w:rPr>
          <w:rFonts w:ascii="Times New Roman" w:hAnsi="Times New Roman" w:cs="Times New Roman"/>
        </w:rPr>
        <w:t>Pzp</w:t>
      </w:r>
      <w:proofErr w:type="spellEnd"/>
      <w:r w:rsidRPr="00AA6EA7">
        <w:rPr>
          <w:rFonts w:ascii="Times New Roman" w:hAnsi="Times New Roman" w:cs="Times New Roman"/>
        </w:rPr>
        <w:t>.</w:t>
      </w:r>
    </w:p>
    <w:p w14:paraId="271A3BAF" w14:textId="77777777" w:rsidR="00AA6EA7" w:rsidRPr="00AA6EA7" w:rsidRDefault="00AA6EA7" w:rsidP="00D66417">
      <w:pPr>
        <w:numPr>
          <w:ilvl w:val="0"/>
          <w:numId w:val="26"/>
        </w:numPr>
        <w:spacing w:after="0" w:line="360" w:lineRule="auto"/>
        <w:ind w:left="714" w:hanging="357"/>
        <w:jc w:val="both"/>
        <w:rPr>
          <w:rFonts w:ascii="Times New Roman" w:hAnsi="Times New Roman" w:cs="Times New Roman"/>
        </w:rPr>
      </w:pPr>
      <w:r w:rsidRPr="00AA6EA7">
        <w:rPr>
          <w:rFonts w:ascii="Times New Roman" w:hAnsi="Times New Roman" w:cs="Times New Roman"/>
        </w:rPr>
        <w:t xml:space="preserve">Zamawiający nie wymaga zatrudnienia osób, o których mowa w art. 96 ust. 2 pkt 2 ustawy </w:t>
      </w:r>
      <w:proofErr w:type="spellStart"/>
      <w:r w:rsidRPr="00AA6EA7">
        <w:rPr>
          <w:rFonts w:ascii="Times New Roman" w:hAnsi="Times New Roman" w:cs="Times New Roman"/>
        </w:rPr>
        <w:t>Pzp</w:t>
      </w:r>
      <w:proofErr w:type="spellEnd"/>
      <w:r w:rsidRPr="00AA6EA7">
        <w:rPr>
          <w:rFonts w:ascii="Times New Roman" w:hAnsi="Times New Roman" w:cs="Times New Roman"/>
        </w:rPr>
        <w:t xml:space="preserve">. </w:t>
      </w:r>
    </w:p>
    <w:p w14:paraId="34705E60" w14:textId="77777777" w:rsidR="00AA6EA7" w:rsidRPr="00AA6EA7" w:rsidRDefault="00AA6EA7" w:rsidP="00D66417">
      <w:pPr>
        <w:numPr>
          <w:ilvl w:val="0"/>
          <w:numId w:val="26"/>
        </w:numPr>
        <w:spacing w:after="0" w:line="360" w:lineRule="auto"/>
        <w:ind w:left="714" w:hanging="357"/>
        <w:jc w:val="both"/>
        <w:rPr>
          <w:rFonts w:ascii="Times New Roman" w:hAnsi="Times New Roman" w:cs="Times New Roman"/>
        </w:rPr>
      </w:pPr>
      <w:r w:rsidRPr="00AA6EA7">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sidRPr="00AA6EA7">
        <w:rPr>
          <w:rFonts w:ascii="Times New Roman" w:hAnsi="Times New Roman" w:cs="Times New Roman"/>
        </w:rPr>
        <w:t>Pzp</w:t>
      </w:r>
      <w:proofErr w:type="spellEnd"/>
      <w:r w:rsidRPr="00AA6EA7">
        <w:rPr>
          <w:rFonts w:ascii="Times New Roman" w:hAnsi="Times New Roman" w:cs="Times New Roman"/>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55E14C62" w14:textId="77777777" w:rsidR="00AA6EA7" w:rsidRPr="00AA6EA7" w:rsidRDefault="00AA6EA7" w:rsidP="00D66417">
      <w:pPr>
        <w:numPr>
          <w:ilvl w:val="0"/>
          <w:numId w:val="26"/>
        </w:numPr>
        <w:spacing w:after="0" w:line="360" w:lineRule="auto"/>
        <w:ind w:left="714" w:hanging="357"/>
        <w:jc w:val="both"/>
        <w:rPr>
          <w:rFonts w:ascii="Times New Roman" w:hAnsi="Times New Roman" w:cs="Times New Roman"/>
        </w:rPr>
      </w:pPr>
      <w:r w:rsidRPr="00AA6EA7">
        <w:rPr>
          <w:rFonts w:ascii="Times New Roman" w:hAnsi="Times New Roman" w:cs="Times New Roman"/>
        </w:rPr>
        <w:lastRenderedPageBreak/>
        <w:t>Zamawiający nie przewiduje możliwości odbycia wizji lokalnej oraz sprawdzenia przez Wykonawcę dokumentów niezbędnych do realizacji zamówienia dostępnych na miejscu u Zamawiającego.</w:t>
      </w:r>
    </w:p>
    <w:p w14:paraId="3F3C3EB1" w14:textId="77777777" w:rsidR="00AA6EA7" w:rsidRPr="00AA6EA7" w:rsidRDefault="00AA6EA7" w:rsidP="00D66417">
      <w:pPr>
        <w:numPr>
          <w:ilvl w:val="0"/>
          <w:numId w:val="26"/>
        </w:numPr>
        <w:spacing w:after="0" w:line="360" w:lineRule="auto"/>
        <w:ind w:left="714" w:hanging="357"/>
        <w:jc w:val="both"/>
        <w:rPr>
          <w:rFonts w:ascii="Times New Roman" w:hAnsi="Times New Roman" w:cs="Times New Roman"/>
        </w:rPr>
      </w:pPr>
      <w:r w:rsidRPr="00AA6EA7">
        <w:rPr>
          <w:rFonts w:ascii="Times New Roman" w:hAnsi="Times New Roman" w:cs="Times New Roman"/>
        </w:rPr>
        <w:t xml:space="preserve">Zamawiający nie przewiduje zwrotu kosztów udziału w postępowaniu. </w:t>
      </w:r>
    </w:p>
    <w:p w14:paraId="053DE625" w14:textId="77777777" w:rsidR="00AA6EA7" w:rsidRPr="00AA6EA7" w:rsidRDefault="00AA6EA7" w:rsidP="00D66417">
      <w:pPr>
        <w:numPr>
          <w:ilvl w:val="0"/>
          <w:numId w:val="26"/>
        </w:numPr>
        <w:spacing w:after="0" w:line="360" w:lineRule="auto"/>
        <w:ind w:left="714" w:hanging="357"/>
        <w:jc w:val="both"/>
        <w:rPr>
          <w:rFonts w:ascii="Times New Roman" w:hAnsi="Times New Roman" w:cs="Times New Roman"/>
        </w:rPr>
      </w:pPr>
      <w:r w:rsidRPr="00AA6EA7">
        <w:rPr>
          <w:rFonts w:ascii="Times New Roman" w:hAnsi="Times New Roman" w:cs="Times New Roman"/>
        </w:rPr>
        <w:t>Zamawiający nie przewiduje zawarcia umowy ramowej.</w:t>
      </w:r>
    </w:p>
    <w:p w14:paraId="32B2C4C0" w14:textId="77777777" w:rsidR="00AA6EA7" w:rsidRPr="00AA6EA7" w:rsidRDefault="00AA6EA7" w:rsidP="00D66417">
      <w:pPr>
        <w:numPr>
          <w:ilvl w:val="0"/>
          <w:numId w:val="26"/>
        </w:numPr>
        <w:spacing w:after="0" w:line="360" w:lineRule="auto"/>
        <w:ind w:left="714" w:hanging="357"/>
        <w:jc w:val="both"/>
        <w:rPr>
          <w:rFonts w:ascii="Times New Roman" w:hAnsi="Times New Roman" w:cs="Times New Roman"/>
        </w:rPr>
      </w:pPr>
      <w:r w:rsidRPr="00AA6EA7">
        <w:rPr>
          <w:rFonts w:ascii="Times New Roman" w:hAnsi="Times New Roman" w:cs="Times New Roman"/>
        </w:rPr>
        <w:t>Zamawiający nie przewiduje zastosowania aukcji elektronicznej.</w:t>
      </w:r>
    </w:p>
    <w:p w14:paraId="0F32D325" w14:textId="77777777" w:rsidR="00AA6EA7" w:rsidRPr="00AA6EA7" w:rsidRDefault="00AA6EA7" w:rsidP="00D66417">
      <w:pPr>
        <w:numPr>
          <w:ilvl w:val="0"/>
          <w:numId w:val="26"/>
        </w:numPr>
        <w:spacing w:after="0" w:line="360" w:lineRule="auto"/>
        <w:ind w:left="714" w:hanging="357"/>
        <w:jc w:val="both"/>
        <w:rPr>
          <w:rFonts w:ascii="Times New Roman" w:hAnsi="Times New Roman" w:cs="Times New Roman"/>
        </w:rPr>
      </w:pPr>
      <w:r w:rsidRPr="00AA6EA7">
        <w:rPr>
          <w:rFonts w:ascii="Times New Roman" w:hAnsi="Times New Roman" w:cs="Times New Roman"/>
        </w:rPr>
        <w:t>Zamawiający nie wymaga złożenia ofert w postaci katalogów elektronicznych.</w:t>
      </w:r>
    </w:p>
    <w:p w14:paraId="2BDADA4E" w14:textId="77777777" w:rsidR="00AA6EA7" w:rsidRPr="00AA6EA7" w:rsidRDefault="00AA6EA7" w:rsidP="00D66417">
      <w:pPr>
        <w:numPr>
          <w:ilvl w:val="0"/>
          <w:numId w:val="26"/>
        </w:numPr>
        <w:spacing w:after="0" w:line="360" w:lineRule="auto"/>
        <w:ind w:left="714" w:hanging="357"/>
        <w:jc w:val="both"/>
        <w:rPr>
          <w:rFonts w:ascii="Times New Roman" w:hAnsi="Times New Roman" w:cs="Times New Roman"/>
        </w:rPr>
      </w:pPr>
      <w:r w:rsidRPr="00AA6EA7">
        <w:rPr>
          <w:rFonts w:ascii="Times New Roman" w:hAnsi="Times New Roman" w:cs="Times New Roman"/>
        </w:rPr>
        <w:t>Zamawiający nie dopuszcza składania ofert oraz dokonywania innych czynności w niniejszym postępowaniu, w innych językach niż polski.</w:t>
      </w:r>
    </w:p>
    <w:p w14:paraId="05F5AE18" w14:textId="77777777" w:rsidR="00AA6EA7" w:rsidRPr="00002619" w:rsidRDefault="00AA6EA7" w:rsidP="00AA6EA7">
      <w:pPr>
        <w:spacing w:after="0" w:line="360" w:lineRule="auto"/>
        <w:jc w:val="both"/>
        <w:rPr>
          <w:rFonts w:ascii="Times New Roman" w:eastAsia="SimSun" w:hAnsi="Times New Roman" w:cs="Times New Roman"/>
          <w:b/>
          <w:u w:val="single"/>
          <w:lang w:eastAsia="zh-CN"/>
        </w:rPr>
      </w:pPr>
      <w:r w:rsidRPr="00002619">
        <w:rPr>
          <w:rFonts w:ascii="Times New Roman" w:eastAsia="SimSun" w:hAnsi="Times New Roman" w:cs="Times New Roman"/>
          <w:b/>
          <w:u w:val="single"/>
          <w:lang w:eastAsia="zh-CN"/>
        </w:rPr>
        <w:t>Załączniki:</w:t>
      </w:r>
    </w:p>
    <w:p w14:paraId="3D247455" w14:textId="77777777" w:rsidR="00AA6EA7" w:rsidRPr="00002619" w:rsidRDefault="00AA6EA7" w:rsidP="00AA6EA7">
      <w:pPr>
        <w:autoSpaceDE w:val="0"/>
        <w:autoSpaceDN w:val="0"/>
        <w:adjustRightInd w:val="0"/>
        <w:spacing w:after="0" w:line="360" w:lineRule="auto"/>
        <w:ind w:right="480"/>
        <w:jc w:val="both"/>
        <w:rPr>
          <w:rFonts w:ascii="Times New Roman" w:eastAsia="Times New Roman" w:hAnsi="Times New Roman" w:cs="Times New Roman"/>
          <w:lang w:eastAsia="pl-PL"/>
        </w:rPr>
      </w:pPr>
      <w:r w:rsidRPr="00002619">
        <w:rPr>
          <w:rFonts w:ascii="Times New Roman" w:eastAsia="Times New Roman" w:hAnsi="Times New Roman" w:cs="Times New Roman"/>
          <w:lang w:eastAsia="pl-PL"/>
        </w:rPr>
        <w:t>Załącznik nr 1 – Formularz ofertowy;</w:t>
      </w:r>
    </w:p>
    <w:p w14:paraId="3A8FC1C3" w14:textId="77777777" w:rsidR="00AA6EA7" w:rsidRPr="00002619" w:rsidRDefault="00AA6EA7" w:rsidP="00AA6EA7">
      <w:pPr>
        <w:autoSpaceDE w:val="0"/>
        <w:autoSpaceDN w:val="0"/>
        <w:adjustRightInd w:val="0"/>
        <w:spacing w:after="0" w:line="360" w:lineRule="auto"/>
        <w:ind w:right="480"/>
        <w:jc w:val="both"/>
        <w:rPr>
          <w:rFonts w:ascii="Times New Roman" w:eastAsia="Times New Roman" w:hAnsi="Times New Roman" w:cs="Times New Roman"/>
          <w:lang w:eastAsia="pl-PL"/>
        </w:rPr>
      </w:pPr>
      <w:r w:rsidRPr="00002619">
        <w:rPr>
          <w:rFonts w:ascii="Times New Roman" w:eastAsia="Times New Roman" w:hAnsi="Times New Roman" w:cs="Times New Roman"/>
          <w:lang w:eastAsia="pl-PL"/>
        </w:rPr>
        <w:t xml:space="preserve">Załącznik nr 2 – Formularz cenowy </w:t>
      </w:r>
    </w:p>
    <w:p w14:paraId="38092A5C" w14:textId="77777777" w:rsidR="00AA6EA7" w:rsidRPr="00002619" w:rsidRDefault="00AA6EA7" w:rsidP="00AA6EA7">
      <w:pPr>
        <w:autoSpaceDE w:val="0"/>
        <w:autoSpaceDN w:val="0"/>
        <w:adjustRightInd w:val="0"/>
        <w:spacing w:after="0" w:line="360" w:lineRule="auto"/>
        <w:ind w:left="1560" w:right="-2" w:hanging="1560"/>
        <w:jc w:val="both"/>
        <w:rPr>
          <w:rFonts w:ascii="Times New Roman" w:eastAsia="Times New Roman" w:hAnsi="Times New Roman" w:cs="Times New Roman"/>
          <w:lang w:eastAsia="pl-PL"/>
        </w:rPr>
      </w:pPr>
      <w:r w:rsidRPr="00002619">
        <w:rPr>
          <w:rFonts w:ascii="Times New Roman" w:eastAsia="Times New Roman" w:hAnsi="Times New Roman" w:cs="Times New Roman"/>
          <w:lang w:eastAsia="pl-PL"/>
        </w:rPr>
        <w:t xml:space="preserve">Załącznik nr 3 – </w:t>
      </w:r>
      <w:r w:rsidR="00C36EB4" w:rsidRPr="00002619">
        <w:rPr>
          <w:rFonts w:ascii="Times New Roman" w:eastAsia="Times New Roman" w:hAnsi="Times New Roman" w:cs="Times New Roman"/>
          <w:lang w:eastAsia="pl-PL"/>
        </w:rPr>
        <w:t>Jednolity Europejski Dokument Ubezpieczenia</w:t>
      </w:r>
    </w:p>
    <w:p w14:paraId="52AAE110" w14:textId="77777777" w:rsidR="00AA6EA7" w:rsidRPr="00002619" w:rsidRDefault="00AA6EA7" w:rsidP="00AA6EA7">
      <w:pPr>
        <w:autoSpaceDE w:val="0"/>
        <w:autoSpaceDN w:val="0"/>
        <w:adjustRightInd w:val="0"/>
        <w:spacing w:after="0" w:line="360" w:lineRule="auto"/>
        <w:ind w:right="-2"/>
        <w:jc w:val="both"/>
        <w:rPr>
          <w:rFonts w:ascii="Times New Roman" w:eastAsia="Times New Roman" w:hAnsi="Times New Roman" w:cs="Times New Roman"/>
          <w:lang w:eastAsia="pl-PL"/>
        </w:rPr>
      </w:pPr>
      <w:r w:rsidRPr="00002619">
        <w:rPr>
          <w:rFonts w:ascii="Times New Roman" w:eastAsia="Times New Roman" w:hAnsi="Times New Roman" w:cs="Times New Roman"/>
          <w:lang w:eastAsia="pl-PL"/>
        </w:rPr>
        <w:t>Załącznik nr 4 – Zobowiązanie podmiotu udostępniającego zasób;</w:t>
      </w:r>
    </w:p>
    <w:p w14:paraId="00891442" w14:textId="77777777" w:rsidR="00AA6EA7" w:rsidRPr="00002619" w:rsidRDefault="00AA6EA7" w:rsidP="00AA6EA7">
      <w:pPr>
        <w:autoSpaceDE w:val="0"/>
        <w:autoSpaceDN w:val="0"/>
        <w:adjustRightInd w:val="0"/>
        <w:spacing w:after="0" w:line="360" w:lineRule="auto"/>
        <w:ind w:right="480"/>
        <w:jc w:val="both"/>
        <w:rPr>
          <w:rFonts w:ascii="Times New Roman" w:eastAsia="Times New Roman" w:hAnsi="Times New Roman" w:cs="Times New Roman"/>
          <w:lang w:eastAsia="pl-PL"/>
        </w:rPr>
      </w:pPr>
      <w:r w:rsidRPr="00002619">
        <w:rPr>
          <w:rFonts w:ascii="Times New Roman" w:eastAsia="Times New Roman" w:hAnsi="Times New Roman" w:cs="Times New Roman"/>
          <w:lang w:eastAsia="pl-PL"/>
        </w:rPr>
        <w:t>Załącznik nr 5 – Projekt umowy z załącznikami;</w:t>
      </w:r>
    </w:p>
    <w:p w14:paraId="25DADB9B" w14:textId="77777777" w:rsidR="00AA6EA7" w:rsidRPr="00002619" w:rsidRDefault="00C36EB4" w:rsidP="00AA6EA7">
      <w:pPr>
        <w:spacing w:after="0" w:line="360" w:lineRule="auto"/>
        <w:jc w:val="both"/>
        <w:rPr>
          <w:rFonts w:ascii="Times New Roman" w:eastAsia="SimSun" w:hAnsi="Times New Roman" w:cs="Times New Roman"/>
          <w:lang w:eastAsia="zh-CN"/>
        </w:rPr>
      </w:pPr>
      <w:r w:rsidRPr="00002619">
        <w:rPr>
          <w:rFonts w:ascii="Times New Roman" w:hAnsi="Times New Roman" w:cs="Times New Roman"/>
        </w:rPr>
        <w:t>Załącznik nr 6</w:t>
      </w:r>
      <w:r w:rsidR="00AA6EA7" w:rsidRPr="00002619">
        <w:rPr>
          <w:rFonts w:ascii="Times New Roman" w:hAnsi="Times New Roman" w:cs="Times New Roman"/>
        </w:rPr>
        <w:t xml:space="preserve"> – Oświadczenie Wykonawcy</w:t>
      </w:r>
    </w:p>
    <w:p w14:paraId="5827828E" w14:textId="77777777" w:rsidR="00AA6EA7" w:rsidRPr="00AA6EA7" w:rsidRDefault="00AA6EA7" w:rsidP="00AA6EA7">
      <w:pPr>
        <w:spacing w:after="0" w:line="360" w:lineRule="auto"/>
        <w:jc w:val="both"/>
        <w:rPr>
          <w:rFonts w:ascii="Times New Roman" w:eastAsia="SimSun" w:hAnsi="Times New Roman" w:cs="Times New Roman"/>
          <w:lang w:eastAsia="zh-CN"/>
        </w:rPr>
      </w:pPr>
    </w:p>
    <w:p w14:paraId="7EC85E3B" w14:textId="77777777" w:rsidR="00AA6EA7" w:rsidRPr="00AA6EA7" w:rsidRDefault="00AA6EA7" w:rsidP="00AA6EA7">
      <w:pPr>
        <w:spacing w:after="0" w:line="360" w:lineRule="auto"/>
        <w:jc w:val="both"/>
        <w:rPr>
          <w:rFonts w:ascii="Times New Roman" w:eastAsia="SimSun" w:hAnsi="Times New Roman" w:cs="Times New Roman"/>
          <w:i/>
          <w:lang w:eastAsia="zh-CN"/>
        </w:rPr>
      </w:pPr>
      <w:r w:rsidRPr="00AA6EA7">
        <w:rPr>
          <w:rFonts w:ascii="Times New Roman" w:eastAsia="SimSun" w:hAnsi="Times New Roman" w:cs="Times New Roman"/>
          <w:i/>
          <w:lang w:eastAsia="zh-CN"/>
        </w:rPr>
        <w:t xml:space="preserve">Sporządził: Samodzielny referent ds. zamówień publicznych Małgorzata Skalińska przy współudziale </w:t>
      </w:r>
      <w:r w:rsidR="00C36EB4">
        <w:rPr>
          <w:rFonts w:ascii="Times New Roman" w:eastAsia="SimSun" w:hAnsi="Times New Roman" w:cs="Times New Roman"/>
          <w:i/>
          <w:lang w:eastAsia="zh-CN"/>
        </w:rPr>
        <w:t>Służby Żywnościowej</w:t>
      </w:r>
      <w:r w:rsidRPr="00AA6EA7">
        <w:rPr>
          <w:rFonts w:ascii="Times New Roman" w:eastAsia="SimSun" w:hAnsi="Times New Roman" w:cs="Times New Roman"/>
          <w:i/>
          <w:lang w:eastAsia="zh-CN"/>
        </w:rPr>
        <w:t>.</w:t>
      </w:r>
    </w:p>
    <w:p w14:paraId="67D40175" w14:textId="77777777" w:rsidR="00F77533" w:rsidRDefault="00F77533"/>
    <w:p w14:paraId="41AAEB03" w14:textId="77777777" w:rsidR="00043427" w:rsidRDefault="00043427"/>
    <w:p w14:paraId="5506A243" w14:textId="77777777" w:rsidR="00043427" w:rsidRDefault="00043427"/>
    <w:p w14:paraId="7A8BCBD0" w14:textId="77777777" w:rsidR="00043427" w:rsidRDefault="00043427"/>
    <w:p w14:paraId="6016E4D8" w14:textId="77777777" w:rsidR="00043427" w:rsidRDefault="00043427"/>
    <w:p w14:paraId="5EACF743" w14:textId="77777777" w:rsidR="00B12DEF" w:rsidRDefault="00B12DEF"/>
    <w:p w14:paraId="2C96B908" w14:textId="77777777" w:rsidR="00B12DEF" w:rsidRDefault="00B12DEF"/>
    <w:p w14:paraId="2D452CC4" w14:textId="77777777" w:rsidR="00B12DEF" w:rsidRDefault="00B12DEF"/>
    <w:p w14:paraId="51D33245" w14:textId="77777777" w:rsidR="00B12DEF" w:rsidRDefault="00B12DEF"/>
    <w:p w14:paraId="2E3C5D74" w14:textId="77777777" w:rsidR="00B12DEF" w:rsidRDefault="00B12DEF"/>
    <w:p w14:paraId="2D41C8D0" w14:textId="4FC19353" w:rsidR="0099129B" w:rsidRDefault="0099129B">
      <w:r>
        <w:t xml:space="preserve">       </w:t>
      </w:r>
    </w:p>
    <w:p w14:paraId="69561D17" w14:textId="77777777" w:rsidR="00043427" w:rsidRDefault="00043427"/>
    <w:p w14:paraId="248F154A" w14:textId="77777777" w:rsidR="00183448" w:rsidRDefault="00183448"/>
    <w:p w14:paraId="4B48C171" w14:textId="77777777" w:rsidR="00AA6EA7" w:rsidRPr="00AA6EA7" w:rsidRDefault="00AA6EA7" w:rsidP="00AA6EA7">
      <w:pPr>
        <w:autoSpaceDE w:val="0"/>
        <w:autoSpaceDN w:val="0"/>
        <w:adjustRightInd w:val="0"/>
        <w:ind w:right="480"/>
        <w:jc w:val="right"/>
        <w:rPr>
          <w:rFonts w:ascii="Times New Roman" w:hAnsi="Times New Roman" w:cs="Times New Roman"/>
          <w:b/>
        </w:rPr>
      </w:pPr>
      <w:r w:rsidRPr="00AA6EA7">
        <w:rPr>
          <w:rFonts w:ascii="Times New Roman" w:hAnsi="Times New Roman" w:cs="Times New Roman"/>
          <w:b/>
        </w:rPr>
        <w:lastRenderedPageBreak/>
        <w:t xml:space="preserve">       Załącznik nr 1 </w:t>
      </w:r>
      <w:r w:rsidRPr="00AA6EA7">
        <w:rPr>
          <w:rFonts w:ascii="Times New Roman" w:hAnsi="Times New Roman" w:cs="Times New Roman"/>
        </w:rPr>
        <w:t>do SWZ</w:t>
      </w:r>
    </w:p>
    <w:p w14:paraId="4131E105" w14:textId="77777777" w:rsidR="00AA6EA7" w:rsidRPr="00AA6EA7" w:rsidRDefault="00AA6EA7" w:rsidP="00AA6EA7">
      <w:pPr>
        <w:jc w:val="both"/>
        <w:rPr>
          <w:rFonts w:ascii="Times New Roman" w:hAnsi="Times New Roman" w:cs="Times New Roman"/>
          <w:b/>
        </w:rPr>
      </w:pPr>
      <w:r w:rsidRPr="00AA6EA7">
        <w:rPr>
          <w:rFonts w:ascii="Times New Roman" w:hAnsi="Times New Roman" w:cs="Times New Roman"/>
          <w:b/>
        </w:rPr>
        <w:tab/>
        <w:t xml:space="preserve">                                      </w:t>
      </w:r>
    </w:p>
    <w:p w14:paraId="319255E8" w14:textId="77777777" w:rsidR="00AA6EA7" w:rsidRPr="00AA6EA7" w:rsidRDefault="00AA6EA7" w:rsidP="00AA6EA7">
      <w:pPr>
        <w:jc w:val="center"/>
        <w:rPr>
          <w:rFonts w:ascii="Times New Roman" w:hAnsi="Times New Roman" w:cs="Times New Roman"/>
          <w:b/>
        </w:rPr>
      </w:pPr>
      <w:r w:rsidRPr="00AA6EA7">
        <w:rPr>
          <w:rFonts w:ascii="Times New Roman" w:hAnsi="Times New Roman" w:cs="Times New Roman"/>
          <w:b/>
        </w:rPr>
        <w:t>FORMULARZ OFERTOWY</w:t>
      </w:r>
    </w:p>
    <w:p w14:paraId="55F67DFF" w14:textId="6BE997A9" w:rsidR="00AA6EA7" w:rsidRPr="00AA6EA7" w:rsidRDefault="00AA6EA7" w:rsidP="00AA6EA7">
      <w:pPr>
        <w:jc w:val="both"/>
        <w:rPr>
          <w:b/>
          <w:bCs/>
        </w:rPr>
      </w:pPr>
      <w:r w:rsidRPr="00AA6EA7">
        <w:rPr>
          <w:rFonts w:ascii="Times New Roman" w:hAnsi="Times New Roman" w:cs="Times New Roman"/>
        </w:rPr>
        <w:t xml:space="preserve">Przystępując do udziału w postępowaniu o udzielenie zamówienia publicznego prowadzonego </w:t>
      </w:r>
      <w:r w:rsidRPr="00AA6EA7">
        <w:t xml:space="preserve">w trybie przetargu nieograniczonego na </w:t>
      </w:r>
      <w:r w:rsidRPr="00AA6EA7">
        <w:rPr>
          <w:b/>
          <w:bCs/>
        </w:rPr>
        <w:t xml:space="preserve">Zakup i dostawę </w:t>
      </w:r>
      <w:r w:rsidR="009B4C1E">
        <w:rPr>
          <w:b/>
          <w:bCs/>
        </w:rPr>
        <w:t>naczyń jednorazowych</w:t>
      </w:r>
      <w:r w:rsidRPr="00AA6EA7">
        <w:rPr>
          <w:b/>
          <w:bCs/>
        </w:rPr>
        <w:t>.</w:t>
      </w:r>
    </w:p>
    <w:p w14:paraId="6C4C7BDF" w14:textId="77777777" w:rsidR="00AA6EA7" w:rsidRPr="00AA6EA7" w:rsidRDefault="00AA6EA7" w:rsidP="00AA6EA7">
      <w:pPr>
        <w:jc w:val="both"/>
        <w:rPr>
          <w:rFonts w:ascii="Times New Roman" w:hAnsi="Times New Roman"/>
          <w:b/>
          <w:bCs/>
          <w:u w:val="single"/>
        </w:rPr>
      </w:pPr>
      <w:r w:rsidRPr="00AA6EA7">
        <w:rPr>
          <w:rFonts w:ascii="Times New Roman" w:hAnsi="Times New Roman"/>
          <w:b/>
          <w:bCs/>
          <w:u w:val="single"/>
        </w:rPr>
        <w:t>Ofertę składam samodzielnie*:</w:t>
      </w:r>
    </w:p>
    <w:p w14:paraId="4D390ADA" w14:textId="77777777" w:rsidR="00AA6EA7" w:rsidRPr="00AA6EA7" w:rsidRDefault="00AA6EA7" w:rsidP="00AA6EA7">
      <w:pPr>
        <w:widowControl w:val="0"/>
        <w:autoSpaceDE w:val="0"/>
        <w:rPr>
          <w:rFonts w:ascii="Times New Roman" w:hAnsi="Times New Roman" w:cs="Times New Roman"/>
        </w:rPr>
      </w:pPr>
      <w:r w:rsidRPr="00AA6EA7">
        <w:rPr>
          <w:rFonts w:ascii="Times New Roman" w:hAnsi="Times New Roman" w:cs="Times New Roman"/>
          <w:b/>
          <w:bCs/>
        </w:rPr>
        <w:t>Nazwa/Firma Wykonawcy:</w:t>
      </w:r>
      <w:r w:rsidRPr="00AA6EA7">
        <w:rPr>
          <w:rFonts w:ascii="Times New Roman" w:hAnsi="Times New Roman" w:cs="Times New Roman"/>
        </w:rPr>
        <w:t xml:space="preserve"> </w:t>
      </w:r>
    </w:p>
    <w:p w14:paraId="20623C51" w14:textId="77777777" w:rsidR="00AA6EA7" w:rsidRPr="00AA6EA7" w:rsidRDefault="00AA6EA7" w:rsidP="00AA6EA7">
      <w:pPr>
        <w:widowControl w:val="0"/>
        <w:autoSpaceDE w:val="0"/>
        <w:spacing w:after="120"/>
        <w:rPr>
          <w:rFonts w:ascii="Times New Roman" w:hAnsi="Times New Roman" w:cs="Times New Roman"/>
        </w:rPr>
      </w:pPr>
      <w:r w:rsidRPr="00AA6EA7">
        <w:rPr>
          <w:rFonts w:ascii="Times New Roman" w:hAnsi="Times New Roman" w:cs="Times New Roman"/>
        </w:rPr>
        <w:t>………………………………………………………………………………………...….</w:t>
      </w:r>
    </w:p>
    <w:p w14:paraId="73B0B136" w14:textId="77777777" w:rsidR="00AA6EA7" w:rsidRPr="00AA6EA7" w:rsidRDefault="00AA6EA7" w:rsidP="00AA6EA7">
      <w:pPr>
        <w:widowControl w:val="0"/>
        <w:autoSpaceDE w:val="0"/>
        <w:spacing w:after="120"/>
        <w:rPr>
          <w:rFonts w:ascii="Times New Roman" w:hAnsi="Times New Roman" w:cs="Times New Roman"/>
        </w:rPr>
      </w:pPr>
      <w:r w:rsidRPr="00AA6EA7">
        <w:rPr>
          <w:rFonts w:ascii="Times New Roman" w:hAnsi="Times New Roman" w:cs="Times New Roman"/>
        </w:rPr>
        <w:t>…………………………………………………………………………….……………..</w:t>
      </w:r>
    </w:p>
    <w:p w14:paraId="5C8B50E3" w14:textId="77777777" w:rsidR="00AA6EA7" w:rsidRPr="00AA6EA7" w:rsidRDefault="00AA6EA7" w:rsidP="00AA6EA7">
      <w:pPr>
        <w:widowControl w:val="0"/>
        <w:autoSpaceDE w:val="0"/>
        <w:spacing w:after="120"/>
        <w:rPr>
          <w:rFonts w:ascii="Times New Roman" w:hAnsi="Times New Roman" w:cs="Times New Roman"/>
          <w:b/>
          <w:bCs/>
        </w:rPr>
      </w:pPr>
      <w:r w:rsidRPr="00AA6EA7">
        <w:rPr>
          <w:rFonts w:ascii="Times New Roman" w:hAnsi="Times New Roman" w:cs="Times New Roman"/>
          <w:b/>
          <w:bCs/>
        </w:rPr>
        <w:t>Siedziba Wykonawcy:</w:t>
      </w:r>
    </w:p>
    <w:p w14:paraId="67AB006F" w14:textId="77777777" w:rsidR="00AA6EA7" w:rsidRPr="00AA6EA7" w:rsidRDefault="00AA6EA7" w:rsidP="00AA6EA7">
      <w:pPr>
        <w:widowControl w:val="0"/>
        <w:autoSpaceDE w:val="0"/>
        <w:spacing w:after="120"/>
        <w:jc w:val="both"/>
        <w:rPr>
          <w:rFonts w:ascii="Times New Roman" w:hAnsi="Times New Roman" w:cs="Times New Roman"/>
        </w:rPr>
      </w:pPr>
      <w:r w:rsidRPr="00AA6EA7">
        <w:rPr>
          <w:rFonts w:ascii="Times New Roman" w:hAnsi="Times New Roman" w:cs="Times New Roman"/>
        </w:rPr>
        <w:t>ulica, nr domu, nr lokalu ....................................................................................................</w:t>
      </w:r>
    </w:p>
    <w:p w14:paraId="263C98B6" w14:textId="77777777" w:rsidR="00AA6EA7" w:rsidRPr="00AA6EA7" w:rsidRDefault="00AA6EA7" w:rsidP="00AA6EA7">
      <w:pPr>
        <w:widowControl w:val="0"/>
        <w:autoSpaceDE w:val="0"/>
        <w:spacing w:after="120"/>
        <w:jc w:val="both"/>
        <w:rPr>
          <w:rFonts w:ascii="Times New Roman" w:hAnsi="Times New Roman" w:cs="Times New Roman"/>
        </w:rPr>
      </w:pPr>
      <w:r w:rsidRPr="00AA6EA7">
        <w:rPr>
          <w:rFonts w:ascii="Times New Roman" w:hAnsi="Times New Roman" w:cs="Times New Roman"/>
        </w:rPr>
        <w:t>kod ……………..……miejscowość ...................................................................................</w:t>
      </w:r>
    </w:p>
    <w:p w14:paraId="7DBB57A7" w14:textId="77777777" w:rsidR="00AA6EA7" w:rsidRPr="00AA6EA7" w:rsidRDefault="00AA6EA7" w:rsidP="00AA6EA7">
      <w:pPr>
        <w:widowControl w:val="0"/>
        <w:autoSpaceDE w:val="0"/>
        <w:spacing w:after="120"/>
        <w:jc w:val="both"/>
        <w:rPr>
          <w:rFonts w:ascii="Times New Roman" w:hAnsi="Times New Roman" w:cs="Times New Roman"/>
        </w:rPr>
      </w:pPr>
      <w:r w:rsidRPr="00AA6EA7">
        <w:rPr>
          <w:rFonts w:ascii="Times New Roman" w:hAnsi="Times New Roman" w:cs="Times New Roman"/>
        </w:rPr>
        <w:t>województwo ……………………………………………………..………………….</w:t>
      </w:r>
    </w:p>
    <w:p w14:paraId="171EA432" w14:textId="77777777" w:rsidR="00AA6EA7" w:rsidRPr="00AA6EA7" w:rsidRDefault="00AA6EA7" w:rsidP="00AA6EA7">
      <w:pPr>
        <w:widowControl w:val="0"/>
        <w:autoSpaceDE w:val="0"/>
        <w:spacing w:after="120"/>
        <w:jc w:val="both"/>
        <w:rPr>
          <w:rFonts w:ascii="Times New Roman" w:hAnsi="Times New Roman" w:cs="Times New Roman"/>
        </w:rPr>
      </w:pPr>
      <w:r w:rsidRPr="00AA6EA7">
        <w:rPr>
          <w:rFonts w:ascii="Times New Roman" w:hAnsi="Times New Roman" w:cs="Times New Roman"/>
        </w:rPr>
        <w:t>tel. ..................................................................... faks ..........................................................</w:t>
      </w:r>
    </w:p>
    <w:p w14:paraId="0D8DD5D4" w14:textId="77777777" w:rsidR="00AA6EA7" w:rsidRDefault="00AA6EA7" w:rsidP="00AA6EA7">
      <w:pPr>
        <w:widowControl w:val="0"/>
        <w:autoSpaceDE w:val="0"/>
        <w:spacing w:after="120"/>
        <w:jc w:val="both"/>
        <w:rPr>
          <w:rFonts w:ascii="Times New Roman" w:hAnsi="Times New Roman" w:cs="Times New Roman"/>
        </w:rPr>
      </w:pPr>
      <w:r w:rsidRPr="00AA6EA7">
        <w:rPr>
          <w:rFonts w:ascii="Times New Roman" w:hAnsi="Times New Roman" w:cs="Times New Roman"/>
        </w:rPr>
        <w:t>REGON ........................................................... NIP ...........................................................</w:t>
      </w:r>
    </w:p>
    <w:p w14:paraId="75E58534" w14:textId="77777777" w:rsidR="006A15E0" w:rsidRPr="00AA6EA7" w:rsidRDefault="006A15E0" w:rsidP="00AA6EA7">
      <w:pPr>
        <w:widowControl w:val="0"/>
        <w:autoSpaceDE w:val="0"/>
        <w:spacing w:after="120"/>
        <w:jc w:val="both"/>
        <w:rPr>
          <w:rFonts w:ascii="Times New Roman" w:hAnsi="Times New Roman" w:cs="Times New Roman"/>
        </w:rPr>
      </w:pPr>
    </w:p>
    <w:p w14:paraId="1550DA52" w14:textId="77777777" w:rsidR="00AA6EA7" w:rsidRPr="00AA6EA7" w:rsidRDefault="00AA6EA7" w:rsidP="00AA6EA7">
      <w:pPr>
        <w:spacing w:after="0" w:line="360" w:lineRule="auto"/>
        <w:jc w:val="both"/>
        <w:rPr>
          <w:rFonts w:ascii="Times New Roman" w:eastAsia="Times New Roman" w:hAnsi="Times New Roman" w:cs="Times New Roman"/>
          <w:b/>
          <w:bCs/>
          <w:u w:val="single"/>
          <w:lang w:eastAsia="pl-PL"/>
        </w:rPr>
      </w:pPr>
      <w:r w:rsidRPr="00AA6EA7">
        <w:rPr>
          <w:rFonts w:ascii="Times New Roman" w:eastAsia="Times New Roman" w:hAnsi="Times New Roman" w:cs="Times New Roman"/>
          <w:b/>
          <w:bCs/>
          <w:u w:val="single"/>
          <w:lang w:eastAsia="pl-PL"/>
        </w:rPr>
        <w:t>Ofertę składam w imieniu Wykonawców wspólnie ubiegających się o udzielenie zamówienia (konsorcjum/spółka cywilna*)*</w:t>
      </w:r>
    </w:p>
    <w:p w14:paraId="59D42705" w14:textId="77777777" w:rsidR="00AA6EA7" w:rsidRPr="00AA6EA7" w:rsidRDefault="00AA6EA7" w:rsidP="00AA6EA7">
      <w:pPr>
        <w:spacing w:after="0" w:line="360" w:lineRule="auto"/>
        <w:jc w:val="both"/>
        <w:rPr>
          <w:rFonts w:ascii="Times New Roman" w:eastAsia="Times New Roman" w:hAnsi="Times New Roman" w:cs="Times New Roman"/>
          <w:b/>
          <w:bCs/>
          <w:lang w:eastAsia="pl-PL"/>
        </w:rPr>
      </w:pPr>
      <w:r w:rsidRPr="00AA6EA7">
        <w:rPr>
          <w:rFonts w:ascii="Times New Roman" w:eastAsia="Times New Roman" w:hAnsi="Times New Roman" w:cs="Times New Roman"/>
          <w:bCs/>
          <w:lang w:eastAsia="pl-PL"/>
        </w:rPr>
        <w:t>Nazwy i siedziby wszystkich Wykonawców wspólnie ubiegających się o udzielenie zamówienia /jeżeli dotyczy/</w:t>
      </w:r>
      <w:r w:rsidRPr="00AA6EA7">
        <w:rPr>
          <w:rFonts w:ascii="Times New Roman" w:eastAsia="Times New Roman" w:hAnsi="Times New Roman" w:cs="Times New Roman"/>
          <w:b/>
          <w:bCs/>
          <w:lang w:eastAsia="pl-PL"/>
        </w:rPr>
        <w:t xml:space="preserve"> </w:t>
      </w:r>
    </w:p>
    <w:p w14:paraId="3AE9E39A" w14:textId="77777777" w:rsidR="00AA6EA7" w:rsidRPr="00AA6EA7" w:rsidRDefault="00AA6EA7" w:rsidP="00AA6EA7">
      <w:pPr>
        <w:spacing w:after="120" w:line="360" w:lineRule="auto"/>
        <w:jc w:val="both"/>
        <w:rPr>
          <w:rFonts w:ascii="Times New Roman" w:eastAsia="Times New Roman" w:hAnsi="Times New Roman" w:cs="Times New Roman"/>
          <w:bCs/>
          <w:lang w:eastAsia="pl-PL"/>
        </w:rPr>
      </w:pPr>
      <w:r w:rsidRPr="00AA6EA7">
        <w:rPr>
          <w:rFonts w:ascii="Times New Roman" w:eastAsia="Times New Roman" w:hAnsi="Times New Roman" w:cs="Times New Roman"/>
          <w:bCs/>
          <w:lang w:eastAsia="pl-PL"/>
        </w:rPr>
        <w:t>Lider: …………………………………………… Adres ………………………..……….</w:t>
      </w:r>
    </w:p>
    <w:p w14:paraId="39CD5D4B" w14:textId="77777777" w:rsidR="00AA6EA7" w:rsidRPr="00AA6EA7" w:rsidRDefault="00AA6EA7" w:rsidP="00AA6EA7">
      <w:pPr>
        <w:spacing w:after="120" w:line="360" w:lineRule="auto"/>
        <w:jc w:val="both"/>
        <w:rPr>
          <w:rFonts w:ascii="Times New Roman" w:eastAsia="Times New Roman" w:hAnsi="Times New Roman" w:cs="Times New Roman"/>
          <w:bCs/>
          <w:lang w:eastAsia="pl-PL"/>
        </w:rPr>
      </w:pPr>
      <w:r w:rsidRPr="00AA6EA7">
        <w:rPr>
          <w:rFonts w:ascii="Times New Roman" w:eastAsia="Times New Roman" w:hAnsi="Times New Roman" w:cs="Times New Roman"/>
          <w:bCs/>
          <w:lang w:eastAsia="pl-PL"/>
        </w:rPr>
        <w:t>Partnerzy:</w:t>
      </w:r>
    </w:p>
    <w:p w14:paraId="1680D1A0" w14:textId="77777777" w:rsidR="00AA6EA7" w:rsidRPr="00AA6EA7" w:rsidRDefault="00AA6EA7" w:rsidP="00AA6EA7">
      <w:pPr>
        <w:spacing w:after="120" w:line="360" w:lineRule="auto"/>
        <w:jc w:val="both"/>
        <w:rPr>
          <w:rFonts w:ascii="Times New Roman" w:eastAsia="Times New Roman" w:hAnsi="Times New Roman" w:cs="Times New Roman"/>
          <w:bCs/>
          <w:lang w:eastAsia="pl-PL"/>
        </w:rPr>
      </w:pPr>
      <w:r w:rsidRPr="00AA6EA7">
        <w:rPr>
          <w:rFonts w:ascii="Times New Roman" w:eastAsia="Times New Roman" w:hAnsi="Times New Roman" w:cs="Times New Roman"/>
          <w:bCs/>
          <w:lang w:eastAsia="pl-PL"/>
        </w:rPr>
        <w:t>Nazwa ………………………………………… Adres ………………….……………...</w:t>
      </w:r>
    </w:p>
    <w:p w14:paraId="66F6B69F" w14:textId="77777777" w:rsidR="00AA6EA7" w:rsidRPr="00AA6EA7" w:rsidRDefault="00AA6EA7" w:rsidP="00AA6EA7">
      <w:pPr>
        <w:spacing w:after="120" w:line="360" w:lineRule="auto"/>
        <w:jc w:val="both"/>
        <w:rPr>
          <w:rFonts w:ascii="Times New Roman" w:eastAsia="Times New Roman" w:hAnsi="Times New Roman" w:cs="Times New Roman"/>
          <w:bCs/>
          <w:lang w:eastAsia="pl-PL"/>
        </w:rPr>
      </w:pPr>
      <w:r w:rsidRPr="00AA6EA7">
        <w:rPr>
          <w:rFonts w:ascii="Times New Roman" w:eastAsia="Times New Roman" w:hAnsi="Times New Roman" w:cs="Times New Roman"/>
          <w:bCs/>
          <w:lang w:eastAsia="pl-PL"/>
        </w:rPr>
        <w:t>Nazwa ………………………………………… Adres ………………………………..…</w:t>
      </w:r>
    </w:p>
    <w:p w14:paraId="21C8E740" w14:textId="77777777" w:rsidR="00AA6EA7" w:rsidRPr="00AA6EA7" w:rsidRDefault="00AA6EA7" w:rsidP="00AA6EA7">
      <w:pPr>
        <w:spacing w:after="120" w:line="360" w:lineRule="auto"/>
        <w:jc w:val="both"/>
        <w:rPr>
          <w:rFonts w:ascii="Times New Roman" w:eastAsia="Times New Roman" w:hAnsi="Times New Roman" w:cs="Times New Roman"/>
          <w:bCs/>
          <w:lang w:eastAsia="pl-PL"/>
        </w:rPr>
      </w:pPr>
      <w:r w:rsidRPr="00AA6EA7">
        <w:rPr>
          <w:rFonts w:ascii="Times New Roman" w:eastAsia="Times New Roman" w:hAnsi="Times New Roman" w:cs="Times New Roman"/>
          <w:bCs/>
          <w:lang w:eastAsia="pl-PL"/>
        </w:rPr>
        <w:t>Ustanowionym pełnomocnikiem do reprezentowania w postępowaniu o udzielenie zamówienia i/lub zawarcia umowy w sprawie zamówienia publicznego, w przypadku składania oferty wspólnej przez dwa lub więcej podmioty gospodarcze jest:</w:t>
      </w:r>
    </w:p>
    <w:p w14:paraId="335C54E6" w14:textId="77777777" w:rsidR="00AA6EA7" w:rsidRPr="00AA6EA7" w:rsidRDefault="00AA6EA7" w:rsidP="00AA6EA7">
      <w:pPr>
        <w:spacing w:after="120" w:line="360" w:lineRule="auto"/>
        <w:jc w:val="both"/>
        <w:rPr>
          <w:rFonts w:ascii="Times New Roman" w:eastAsia="Times New Roman" w:hAnsi="Times New Roman" w:cs="Times New Roman"/>
          <w:bCs/>
          <w:lang w:eastAsia="pl-PL"/>
        </w:rPr>
      </w:pPr>
      <w:r w:rsidRPr="00AA6EA7">
        <w:rPr>
          <w:rFonts w:ascii="Times New Roman" w:eastAsia="Times New Roman" w:hAnsi="Times New Roman" w:cs="Times New Roman"/>
          <w:bCs/>
          <w:lang w:eastAsia="pl-PL"/>
        </w:rPr>
        <w:t>Stanowisko: ………………………………… imię i nazwisko …….………….………</w:t>
      </w:r>
    </w:p>
    <w:p w14:paraId="7831BC71" w14:textId="77777777" w:rsidR="00AA6EA7" w:rsidRPr="00AA6EA7" w:rsidRDefault="00AA6EA7" w:rsidP="00AA6EA7">
      <w:pPr>
        <w:spacing w:after="120" w:line="360" w:lineRule="auto"/>
        <w:jc w:val="both"/>
        <w:rPr>
          <w:rFonts w:ascii="Times New Roman" w:eastAsia="Times New Roman" w:hAnsi="Times New Roman" w:cs="Times New Roman"/>
          <w:bCs/>
          <w:lang w:eastAsia="pl-PL"/>
        </w:rPr>
      </w:pPr>
      <w:r w:rsidRPr="00AA6EA7">
        <w:rPr>
          <w:rFonts w:ascii="Times New Roman" w:eastAsia="Times New Roman" w:hAnsi="Times New Roman" w:cs="Times New Roman"/>
          <w:bCs/>
          <w:lang w:eastAsia="pl-PL"/>
        </w:rPr>
        <w:t>tel. kontaktowy ……………………………… faks ………..…..………………………</w:t>
      </w:r>
    </w:p>
    <w:p w14:paraId="2717206E" w14:textId="77777777" w:rsidR="00AA6EA7" w:rsidRDefault="00AA6EA7" w:rsidP="00AA6EA7">
      <w:pPr>
        <w:spacing w:after="240" w:line="360" w:lineRule="auto"/>
        <w:jc w:val="both"/>
        <w:rPr>
          <w:rFonts w:ascii="Times New Roman" w:eastAsia="Times New Roman" w:hAnsi="Times New Roman" w:cs="Times New Roman"/>
          <w:bCs/>
          <w:lang w:eastAsia="pl-PL"/>
        </w:rPr>
      </w:pPr>
      <w:r w:rsidRPr="00AA6EA7">
        <w:rPr>
          <w:rFonts w:ascii="Times New Roman" w:eastAsia="Times New Roman" w:hAnsi="Times New Roman" w:cs="Times New Roman"/>
          <w:bCs/>
          <w:lang w:eastAsia="pl-PL"/>
        </w:rPr>
        <w:t>e-mail: …………………………………………………………………………………..</w:t>
      </w:r>
    </w:p>
    <w:p w14:paraId="01340000" w14:textId="77777777" w:rsidR="006A15E0" w:rsidRPr="00AA6EA7" w:rsidRDefault="006A15E0" w:rsidP="00AA6EA7">
      <w:pPr>
        <w:spacing w:after="240" w:line="360" w:lineRule="auto"/>
        <w:jc w:val="both"/>
        <w:rPr>
          <w:rFonts w:ascii="Times New Roman" w:eastAsia="Times New Roman" w:hAnsi="Times New Roman" w:cs="Times New Roman"/>
          <w:bCs/>
          <w:lang w:eastAsia="pl-PL"/>
        </w:rPr>
      </w:pPr>
    </w:p>
    <w:p w14:paraId="3D43ECA9" w14:textId="77777777" w:rsidR="00AA6EA7" w:rsidRPr="00AA6EA7" w:rsidRDefault="00AA6EA7" w:rsidP="00D66417">
      <w:pPr>
        <w:numPr>
          <w:ilvl w:val="3"/>
          <w:numId w:val="39"/>
        </w:numPr>
        <w:spacing w:after="120" w:line="240" w:lineRule="auto"/>
        <w:ind w:left="284" w:hanging="284"/>
        <w:jc w:val="both"/>
        <w:rPr>
          <w:rFonts w:ascii="Times New Roman" w:hAnsi="Times New Roman" w:cs="Times New Roman"/>
        </w:rPr>
      </w:pPr>
      <w:r w:rsidRPr="00AA6EA7">
        <w:rPr>
          <w:rFonts w:ascii="Times New Roman" w:hAnsi="Times New Roman" w:cs="Times New Roman"/>
        </w:rPr>
        <w:lastRenderedPageBreak/>
        <w:t>Oferujemy wykonanie zamówienia zgodnie z wymogami Specyfikacji Warunków Zamówienia</w:t>
      </w:r>
      <w:r w:rsidR="00C36EB4">
        <w:rPr>
          <w:rFonts w:ascii="Times New Roman" w:hAnsi="Times New Roman" w:cs="Times New Roman"/>
        </w:rPr>
        <w:t xml:space="preserve"> za cenę</w:t>
      </w:r>
      <w:r w:rsidRPr="00AA6EA7">
        <w:rPr>
          <w:rFonts w:ascii="Times New Roman" w:hAnsi="Times New Roman" w:cs="Times New Roman"/>
          <w:b/>
        </w:rPr>
        <w:t>:</w:t>
      </w:r>
    </w:p>
    <w:p w14:paraId="71DADAEB" w14:textId="77777777" w:rsidR="00AA6EA7" w:rsidRDefault="00AA6EA7" w:rsidP="00AA6EA7">
      <w:pPr>
        <w:widowControl w:val="0"/>
        <w:autoSpaceDE w:val="0"/>
        <w:ind w:firstLine="284"/>
        <w:jc w:val="both"/>
        <w:rPr>
          <w:rFonts w:ascii="Times New Roman" w:hAnsi="Times New Roman" w:cs="Times New Roman"/>
        </w:rPr>
      </w:pPr>
    </w:p>
    <w:tbl>
      <w:tblPr>
        <w:tblStyle w:val="Tabela-Siatka"/>
        <w:tblW w:w="0" w:type="auto"/>
        <w:tblInd w:w="392" w:type="dxa"/>
        <w:tblLook w:val="04A0" w:firstRow="1" w:lastRow="0" w:firstColumn="1" w:lastColumn="0" w:noHBand="0" w:noVBand="1"/>
      </w:tblPr>
      <w:tblGrid>
        <w:gridCol w:w="8820"/>
      </w:tblGrid>
      <w:tr w:rsidR="00C36EB4" w14:paraId="5952592D" w14:textId="77777777" w:rsidTr="00C36EB4">
        <w:tc>
          <w:tcPr>
            <w:tcW w:w="8820" w:type="dxa"/>
          </w:tcPr>
          <w:p w14:paraId="740D6D2B" w14:textId="77777777" w:rsidR="00C36EB4" w:rsidRPr="00C36EB4" w:rsidRDefault="00C36EB4" w:rsidP="00D66417">
            <w:pPr>
              <w:pStyle w:val="Akapitzlist"/>
              <w:numPr>
                <w:ilvl w:val="5"/>
                <w:numId w:val="39"/>
              </w:numPr>
              <w:snapToGrid w:val="0"/>
              <w:spacing w:line="360" w:lineRule="auto"/>
              <w:jc w:val="both"/>
              <w:rPr>
                <w:rFonts w:ascii="Times New Roman" w:eastAsia="Times New Roman" w:hAnsi="Times New Roman" w:cs="Times New Roman"/>
                <w:b/>
              </w:rPr>
            </w:pPr>
            <w:r w:rsidRPr="00C36EB4">
              <w:rPr>
                <w:rFonts w:ascii="Times New Roman" w:eastAsia="Times New Roman" w:hAnsi="Times New Roman" w:cs="Times New Roman"/>
                <w:b/>
              </w:rPr>
              <w:t>Wartość zamówienia:</w:t>
            </w:r>
          </w:p>
          <w:p w14:paraId="4221F7F1" w14:textId="77777777" w:rsidR="00C36EB4" w:rsidRPr="00AA6EA7" w:rsidRDefault="00C36EB4" w:rsidP="00C36EB4">
            <w:pPr>
              <w:spacing w:line="360" w:lineRule="auto"/>
              <w:jc w:val="both"/>
              <w:rPr>
                <w:rFonts w:ascii="Times New Roman" w:eastAsia="Times New Roman" w:hAnsi="Times New Roman" w:cs="Times New Roman"/>
              </w:rPr>
            </w:pPr>
            <w:r w:rsidRPr="00AA6EA7">
              <w:rPr>
                <w:rFonts w:ascii="Times New Roman" w:eastAsia="Times New Roman" w:hAnsi="Times New Roman" w:cs="Times New Roman"/>
                <w:b/>
              </w:rPr>
              <w:t>Wartość netto: ……………………………….. zł</w:t>
            </w:r>
          </w:p>
          <w:p w14:paraId="2C31B2FE" w14:textId="77777777" w:rsidR="00C36EB4" w:rsidRPr="00AA6EA7" w:rsidRDefault="00C36EB4" w:rsidP="00C36EB4">
            <w:pPr>
              <w:spacing w:line="360" w:lineRule="auto"/>
              <w:rPr>
                <w:rFonts w:ascii="Times New Roman" w:hAnsi="Times New Roman" w:cs="Times New Roman"/>
                <w:bCs/>
              </w:rPr>
            </w:pPr>
            <w:r w:rsidRPr="00AA6EA7">
              <w:rPr>
                <w:rFonts w:ascii="Times New Roman" w:hAnsi="Times New Roman" w:cs="Times New Roman"/>
                <w:bCs/>
              </w:rPr>
              <w:t>Wartość podatku VAT</w:t>
            </w:r>
            <w:r>
              <w:rPr>
                <w:rFonts w:ascii="Times New Roman" w:hAnsi="Times New Roman" w:cs="Times New Roman"/>
                <w:bCs/>
              </w:rPr>
              <w:t xml:space="preserve"> wg stawki …..% </w:t>
            </w:r>
            <w:r w:rsidRPr="00AA6EA7">
              <w:rPr>
                <w:rFonts w:ascii="Times New Roman" w:hAnsi="Times New Roman" w:cs="Times New Roman"/>
                <w:bCs/>
              </w:rPr>
              <w:t xml:space="preserve"> wynosi: .............................................. zł,           </w:t>
            </w:r>
          </w:p>
          <w:p w14:paraId="09AC76F8" w14:textId="77777777" w:rsidR="00C36EB4" w:rsidRPr="00C36EB4" w:rsidRDefault="00C36EB4" w:rsidP="00C36EB4">
            <w:pPr>
              <w:spacing w:line="360" w:lineRule="auto"/>
              <w:rPr>
                <w:rFonts w:ascii="Times New Roman" w:hAnsi="Times New Roman" w:cs="Times New Roman"/>
                <w:b/>
              </w:rPr>
            </w:pPr>
            <w:r>
              <w:rPr>
                <w:rFonts w:ascii="Times New Roman" w:hAnsi="Times New Roman" w:cs="Times New Roman"/>
                <w:b/>
              </w:rPr>
              <w:t>Wartość brutto: ……………………………… zł</w:t>
            </w:r>
          </w:p>
          <w:p w14:paraId="385CC084" w14:textId="77777777" w:rsidR="00C36EB4" w:rsidRDefault="00C36EB4" w:rsidP="00C36EB4">
            <w:pPr>
              <w:widowControl w:val="0"/>
              <w:autoSpaceDE w:val="0"/>
              <w:jc w:val="both"/>
              <w:rPr>
                <w:rFonts w:ascii="Times New Roman" w:hAnsi="Times New Roman" w:cs="Times New Roman"/>
              </w:rPr>
            </w:pPr>
            <w:r w:rsidRPr="00AA6EA7">
              <w:rPr>
                <w:rFonts w:ascii="Times New Roman" w:hAnsi="Times New Roman" w:cs="Times New Roman"/>
              </w:rPr>
              <w:t>zgodnie z załączonym do oferty „Formularzem cenowym”</w:t>
            </w:r>
            <w:r>
              <w:rPr>
                <w:rFonts w:ascii="Times New Roman" w:hAnsi="Times New Roman" w:cs="Times New Roman"/>
              </w:rPr>
              <w:t xml:space="preserve"> – załącznik nr 2 do SWZ</w:t>
            </w:r>
          </w:p>
        </w:tc>
      </w:tr>
    </w:tbl>
    <w:p w14:paraId="4733E94A" w14:textId="77777777" w:rsidR="00C36EB4" w:rsidRPr="00AA6EA7" w:rsidRDefault="00C36EB4" w:rsidP="00AA6EA7">
      <w:pPr>
        <w:widowControl w:val="0"/>
        <w:autoSpaceDE w:val="0"/>
        <w:ind w:firstLine="284"/>
        <w:jc w:val="both"/>
        <w:rPr>
          <w:rFonts w:ascii="Times New Roman" w:hAnsi="Times New Roman" w:cs="Times New Roman"/>
        </w:rPr>
      </w:pPr>
    </w:p>
    <w:p w14:paraId="2D89A2D6" w14:textId="77777777" w:rsidR="00AA6EA7" w:rsidRPr="00AA6EA7" w:rsidRDefault="00AA6EA7" w:rsidP="00D66417">
      <w:pPr>
        <w:numPr>
          <w:ilvl w:val="3"/>
          <w:numId w:val="39"/>
        </w:numPr>
        <w:spacing w:before="240" w:after="120" w:line="240" w:lineRule="auto"/>
        <w:ind w:left="284" w:hanging="284"/>
        <w:jc w:val="both"/>
        <w:rPr>
          <w:rFonts w:ascii="Times New Roman" w:hAnsi="Times New Roman" w:cs="Times New Roman"/>
          <w:i/>
        </w:rPr>
      </w:pPr>
      <w:r w:rsidRPr="00AA6EA7">
        <w:rPr>
          <w:rFonts w:ascii="Times New Roman" w:hAnsi="Times New Roman" w:cs="Times New Roman"/>
        </w:rPr>
        <w:t xml:space="preserve">Oświadczam/my*, że </w:t>
      </w:r>
      <w:r w:rsidRPr="00AA6EA7">
        <w:rPr>
          <w:rFonts w:ascii="Times New Roman" w:hAnsi="Times New Roman" w:cs="Times New Roman"/>
          <w:b/>
        </w:rPr>
        <w:t>jestem</w:t>
      </w:r>
      <w:r w:rsidR="00C36EB4">
        <w:rPr>
          <w:rFonts w:ascii="Times New Roman" w:hAnsi="Times New Roman" w:cs="Times New Roman"/>
          <w:b/>
        </w:rPr>
        <w:t>/ nie jestem</w:t>
      </w:r>
      <w:r w:rsidRPr="00AA6EA7">
        <w:rPr>
          <w:rFonts w:ascii="Times New Roman" w:hAnsi="Times New Roman" w:cs="Times New Roman"/>
        </w:rPr>
        <w:t xml:space="preserve">* zarejestrowanym czynnym płatnikiem podatku VAT / zwolnionym z obowiązku uiszczania podatku VAT*, </w:t>
      </w:r>
      <w:r w:rsidRPr="00AA6EA7">
        <w:rPr>
          <w:rFonts w:ascii="Times New Roman" w:hAnsi="Times New Roman" w:cs="Times New Roman"/>
          <w:i/>
        </w:rPr>
        <w:t>podstawa zwolnienia ……………………………………………………………………………….………</w:t>
      </w:r>
    </w:p>
    <w:p w14:paraId="1438B540" w14:textId="77777777" w:rsidR="00AA6EA7" w:rsidRPr="00AA6EA7" w:rsidRDefault="00AA6EA7" w:rsidP="00D66417">
      <w:pPr>
        <w:numPr>
          <w:ilvl w:val="3"/>
          <w:numId w:val="39"/>
        </w:numPr>
        <w:spacing w:after="120" w:line="240" w:lineRule="auto"/>
        <w:ind w:left="284" w:hanging="284"/>
        <w:jc w:val="both"/>
        <w:rPr>
          <w:rFonts w:ascii="Times New Roman" w:hAnsi="Times New Roman" w:cs="Times New Roman"/>
          <w:bCs/>
        </w:rPr>
      </w:pPr>
      <w:r w:rsidRPr="00AA6EA7">
        <w:rPr>
          <w:rFonts w:ascii="Times New Roman" w:hAnsi="Times New Roman" w:cs="Times New Roman"/>
        </w:rPr>
        <w:t>Oświadczam</w:t>
      </w:r>
      <w:r w:rsidRPr="00AA6EA7">
        <w:rPr>
          <w:rFonts w:ascii="Times New Roman" w:hAnsi="Times New Roman" w:cs="Times New Roman"/>
          <w:bCs/>
        </w:rPr>
        <w:t xml:space="preserve">/my, że oferowana cena zawiera wszystkie koszty związane </w:t>
      </w:r>
      <w:r w:rsidRPr="00AA6EA7">
        <w:rPr>
          <w:rFonts w:ascii="Times New Roman" w:hAnsi="Times New Roman" w:cs="Times New Roman"/>
          <w:bCs/>
        </w:rPr>
        <w:br/>
        <w:t>z wykonaniem zamówienia. Podana cena będzie obowiązywać w okresie ważności umowy i nie ulegnie zmianie.</w:t>
      </w:r>
    </w:p>
    <w:p w14:paraId="5E8E12FE" w14:textId="77777777" w:rsidR="00AA6EA7" w:rsidRPr="00AA6EA7" w:rsidRDefault="00AA6EA7" w:rsidP="00D66417">
      <w:pPr>
        <w:numPr>
          <w:ilvl w:val="3"/>
          <w:numId w:val="39"/>
        </w:numPr>
        <w:spacing w:after="120" w:line="240" w:lineRule="auto"/>
        <w:ind w:left="284" w:hanging="284"/>
        <w:jc w:val="both"/>
        <w:rPr>
          <w:rFonts w:ascii="Times New Roman" w:hAnsi="Times New Roman" w:cs="Times New Roman"/>
        </w:rPr>
      </w:pPr>
      <w:r w:rsidRPr="00AA6EA7">
        <w:rPr>
          <w:rFonts w:ascii="Times New Roman" w:hAnsi="Times New Roman" w:cs="Times New Roman"/>
        </w:rPr>
        <w:t>Oświadczam/my, że zamówienie wykonamy na zasadach określonych w SWZ.</w:t>
      </w:r>
    </w:p>
    <w:p w14:paraId="0B7B83B3" w14:textId="77777777" w:rsidR="00AA6EA7" w:rsidRPr="00AA6EA7" w:rsidRDefault="00AA6EA7" w:rsidP="00D66417">
      <w:pPr>
        <w:numPr>
          <w:ilvl w:val="3"/>
          <w:numId w:val="39"/>
        </w:numPr>
        <w:spacing w:after="120" w:line="240" w:lineRule="auto"/>
        <w:ind w:left="284" w:hanging="284"/>
        <w:jc w:val="both"/>
        <w:rPr>
          <w:rFonts w:ascii="Times New Roman" w:hAnsi="Times New Roman" w:cs="Times New Roman"/>
        </w:rPr>
      </w:pPr>
      <w:r w:rsidRPr="00AA6EA7">
        <w:rPr>
          <w:rFonts w:ascii="Times New Roman" w:hAnsi="Times New Roman" w:cs="Times New Roman"/>
        </w:rPr>
        <w:t xml:space="preserve">Oświadczamy, że akceptujemy termin płatności: 30 dni od daty otrzymania przez Zamawiającego prawidłowo wystawionej faktury VAT. </w:t>
      </w:r>
    </w:p>
    <w:p w14:paraId="1C78334F" w14:textId="77777777" w:rsidR="00AA6EA7" w:rsidRPr="00AA6EA7" w:rsidRDefault="00AA6EA7" w:rsidP="00D66417">
      <w:pPr>
        <w:numPr>
          <w:ilvl w:val="3"/>
          <w:numId w:val="39"/>
        </w:numPr>
        <w:spacing w:after="120" w:line="240" w:lineRule="auto"/>
        <w:ind w:left="284" w:hanging="284"/>
        <w:jc w:val="both"/>
        <w:rPr>
          <w:rFonts w:ascii="Times New Roman" w:hAnsi="Times New Roman" w:cs="Times New Roman"/>
        </w:rPr>
      </w:pPr>
      <w:r w:rsidRPr="00AA6EA7">
        <w:rPr>
          <w:rFonts w:ascii="Times New Roman" w:hAnsi="Times New Roman" w:cs="Times New Roman"/>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14:paraId="4A5529E7" w14:textId="77777777" w:rsidR="00AA6EA7" w:rsidRPr="00AA6EA7" w:rsidRDefault="00AA6EA7" w:rsidP="00D66417">
      <w:pPr>
        <w:numPr>
          <w:ilvl w:val="3"/>
          <w:numId w:val="39"/>
        </w:numPr>
        <w:spacing w:after="120" w:line="240" w:lineRule="auto"/>
        <w:ind w:left="284" w:hanging="284"/>
        <w:jc w:val="both"/>
        <w:rPr>
          <w:rFonts w:ascii="Times New Roman" w:hAnsi="Times New Roman" w:cs="Times New Roman"/>
        </w:rPr>
      </w:pPr>
      <w:r w:rsidRPr="00AA6EA7">
        <w:rPr>
          <w:rFonts w:ascii="Times New Roman" w:hAnsi="Times New Roman" w:cs="Times New Roman"/>
        </w:rPr>
        <w:t>Oświadczam/my, że uważamy się za związanych niniejszą ofertą na okres wskazany w SWZ.</w:t>
      </w:r>
    </w:p>
    <w:p w14:paraId="40355258" w14:textId="77777777" w:rsidR="00AA6EA7" w:rsidRPr="00AA6EA7" w:rsidRDefault="00AA6EA7" w:rsidP="00D66417">
      <w:pPr>
        <w:numPr>
          <w:ilvl w:val="3"/>
          <w:numId w:val="39"/>
        </w:numPr>
        <w:spacing w:after="120" w:line="240" w:lineRule="auto"/>
        <w:ind w:left="284" w:hanging="284"/>
        <w:jc w:val="both"/>
        <w:rPr>
          <w:rFonts w:ascii="Times New Roman" w:hAnsi="Times New Roman" w:cs="Times New Roman"/>
        </w:rPr>
      </w:pPr>
      <w:r w:rsidRPr="00AA6EA7">
        <w:rPr>
          <w:rFonts w:ascii="Times New Roman" w:hAnsi="Times New Roman" w:cs="Times New Roman"/>
        </w:rPr>
        <w:t>Oświadczam/my, że akceptujemy dołączony do SWZ projekt umowy i zobowiązujemy się w przypadku wyboru naszej oferty do zawarcia umowy na warunkach w niej określonych, a także w miejscu i terminie wyznaczonym przez Zamawiającego.</w:t>
      </w:r>
    </w:p>
    <w:p w14:paraId="58A4C220" w14:textId="77777777" w:rsidR="00AA6EA7" w:rsidRPr="00AA6EA7" w:rsidRDefault="00AA6EA7" w:rsidP="00D66417">
      <w:pPr>
        <w:numPr>
          <w:ilvl w:val="3"/>
          <w:numId w:val="39"/>
        </w:numPr>
        <w:spacing w:after="120" w:line="240" w:lineRule="auto"/>
        <w:ind w:left="284" w:hanging="426"/>
        <w:jc w:val="both"/>
        <w:rPr>
          <w:rFonts w:ascii="Times New Roman" w:eastAsia="SimSun" w:hAnsi="Times New Roman" w:cs="Times New Roman"/>
        </w:rPr>
      </w:pPr>
      <w:r w:rsidRPr="00AA6EA7">
        <w:rPr>
          <w:rFonts w:ascii="Times New Roman" w:hAnsi="Times New Roman" w:cs="Times New Roman"/>
        </w:rPr>
        <w:t>Oświadczam/my</w:t>
      </w:r>
      <w:r w:rsidRPr="00AA6EA7">
        <w:rPr>
          <w:rFonts w:ascii="Times New Roman" w:eastAsia="SimSun" w:hAnsi="Times New Roman" w:cs="Times New Roman"/>
        </w:rPr>
        <w:t>, że oferta nie zawiera/zawiera* informacji(e) stanowiących(e)         tajemnicę przedsiębiorstwa w rozumieniu art. 11 ust. 4 ustawy o zwalczaniu nieuczciwej konkurencji. Informacje takie zawarte są w następujących dokumentach/ stronach oferty*…………………….………………………………..……………...…</w:t>
      </w:r>
    </w:p>
    <w:p w14:paraId="43B81C64" w14:textId="77777777" w:rsidR="00AA6EA7" w:rsidRPr="00AA6EA7" w:rsidRDefault="00AA6EA7" w:rsidP="00AA6EA7">
      <w:pPr>
        <w:spacing w:after="120" w:line="240" w:lineRule="auto"/>
        <w:jc w:val="both"/>
        <w:rPr>
          <w:rFonts w:ascii="Times New Roman" w:eastAsia="SimSun" w:hAnsi="Times New Roman" w:cs="Times New Roman"/>
        </w:rPr>
      </w:pPr>
    </w:p>
    <w:p w14:paraId="09260F35" w14:textId="77777777" w:rsidR="00AA6EA7" w:rsidRPr="00AA6EA7" w:rsidRDefault="00AA6EA7" w:rsidP="00D66417">
      <w:pPr>
        <w:numPr>
          <w:ilvl w:val="3"/>
          <w:numId w:val="39"/>
        </w:numPr>
        <w:spacing w:after="60" w:line="240" w:lineRule="auto"/>
        <w:ind w:left="283" w:hanging="425"/>
        <w:jc w:val="both"/>
        <w:rPr>
          <w:rFonts w:ascii="Times New Roman" w:eastAsia="SimSun" w:hAnsi="Times New Roman" w:cs="Times New Roman"/>
          <w:b/>
        </w:rPr>
      </w:pPr>
      <w:r w:rsidRPr="00AA6EA7">
        <w:rPr>
          <w:rFonts w:ascii="Times New Roman" w:eastAsia="SimSun" w:hAnsi="Times New Roman" w:cs="Times New Roman"/>
          <w:b/>
        </w:rPr>
        <w:t xml:space="preserve">Oświadczam/my, że Wykonawca jest: </w:t>
      </w:r>
      <w:r w:rsidRPr="00AA6EA7">
        <w:rPr>
          <w:rFonts w:ascii="Times New Roman" w:hAnsi="Times New Roman" w:cs="Times New Roman"/>
        </w:rPr>
        <w:t xml:space="preserve"> </w:t>
      </w:r>
    </w:p>
    <w:p w14:paraId="142226CB" w14:textId="77777777" w:rsidR="00AA6EA7" w:rsidRPr="00AA6EA7" w:rsidRDefault="00AA6EA7" w:rsidP="00D66417">
      <w:pPr>
        <w:numPr>
          <w:ilvl w:val="0"/>
          <w:numId w:val="40"/>
        </w:numPr>
        <w:spacing w:after="60" w:line="240" w:lineRule="auto"/>
        <w:jc w:val="both"/>
        <w:rPr>
          <w:rFonts w:ascii="Times New Roman" w:hAnsi="Times New Roman" w:cs="Times New Roman"/>
        </w:rPr>
      </w:pPr>
      <w:proofErr w:type="spellStart"/>
      <w:r w:rsidRPr="00AA6EA7">
        <w:rPr>
          <w:rFonts w:ascii="Times New Roman" w:hAnsi="Times New Roman" w:cs="Times New Roman"/>
        </w:rPr>
        <w:t>mikroprzedsiębiorcą</w:t>
      </w:r>
      <w:proofErr w:type="spellEnd"/>
      <w:r w:rsidRPr="00AA6EA7">
        <w:rPr>
          <w:rFonts w:ascii="Times New Roman" w:hAnsi="Times New Roman" w:cs="Times New Roman"/>
        </w:rPr>
        <w:t>*</w:t>
      </w:r>
    </w:p>
    <w:p w14:paraId="7D36F89C" w14:textId="77777777" w:rsidR="00AA6EA7" w:rsidRPr="00AA6EA7" w:rsidRDefault="00AA6EA7" w:rsidP="00D66417">
      <w:pPr>
        <w:numPr>
          <w:ilvl w:val="0"/>
          <w:numId w:val="40"/>
        </w:numPr>
        <w:spacing w:after="60" w:line="240" w:lineRule="auto"/>
        <w:jc w:val="both"/>
        <w:rPr>
          <w:rFonts w:ascii="Times New Roman" w:hAnsi="Times New Roman" w:cs="Times New Roman"/>
        </w:rPr>
      </w:pPr>
      <w:r w:rsidRPr="00AA6EA7">
        <w:rPr>
          <w:rFonts w:ascii="Times New Roman" w:hAnsi="Times New Roman" w:cs="Times New Roman"/>
        </w:rPr>
        <w:t>małym przedsiębiorcą*</w:t>
      </w:r>
    </w:p>
    <w:p w14:paraId="40EC61B9" w14:textId="77777777" w:rsidR="00AA6EA7" w:rsidRPr="00AA6EA7" w:rsidRDefault="00AA6EA7" w:rsidP="00D66417">
      <w:pPr>
        <w:numPr>
          <w:ilvl w:val="0"/>
          <w:numId w:val="40"/>
        </w:numPr>
        <w:spacing w:after="0" w:line="240" w:lineRule="auto"/>
        <w:jc w:val="both"/>
        <w:rPr>
          <w:rFonts w:ascii="Times New Roman" w:eastAsia="SimSun" w:hAnsi="Times New Roman" w:cs="Times New Roman"/>
          <w:b/>
        </w:rPr>
      </w:pPr>
      <w:r w:rsidRPr="00AA6EA7">
        <w:rPr>
          <w:rFonts w:ascii="Times New Roman" w:hAnsi="Times New Roman" w:cs="Times New Roman"/>
        </w:rPr>
        <w:t>średnim przedsiębiorcą*.</w:t>
      </w:r>
    </w:p>
    <w:p w14:paraId="476DC329" w14:textId="77777777" w:rsidR="00AA6EA7" w:rsidRPr="00AA6EA7" w:rsidRDefault="00AA6EA7" w:rsidP="00AA6EA7">
      <w:pPr>
        <w:spacing w:after="0" w:line="240" w:lineRule="auto"/>
        <w:ind w:left="720"/>
        <w:jc w:val="both"/>
        <w:rPr>
          <w:rFonts w:ascii="Times New Roman" w:eastAsia="SimSun" w:hAnsi="Times New Roman" w:cs="Times New Roman"/>
          <w:b/>
        </w:rPr>
      </w:pPr>
    </w:p>
    <w:p w14:paraId="58E4C446" w14:textId="77777777" w:rsidR="00AA6EA7" w:rsidRPr="00AA6EA7" w:rsidRDefault="00AA6EA7" w:rsidP="00AA6EA7">
      <w:pPr>
        <w:tabs>
          <w:tab w:val="left" w:pos="16756"/>
        </w:tabs>
        <w:suppressAutoHyphens/>
        <w:spacing w:after="60" w:line="240" w:lineRule="auto"/>
        <w:ind w:left="568" w:hanging="284"/>
        <w:jc w:val="both"/>
        <w:rPr>
          <w:rFonts w:ascii="Times New Roman" w:eastAsia="Times New Roman" w:hAnsi="Times New Roman" w:cs="Times New Roman"/>
          <w:kern w:val="2"/>
          <w:lang w:eastAsia="ar-SA"/>
        </w:rPr>
      </w:pPr>
      <w:r w:rsidRPr="00AA6EA7">
        <w:rPr>
          <w:rFonts w:ascii="Times New Roman" w:eastAsia="Times New Roman" w:hAnsi="Times New Roman" w:cs="Times New Roman"/>
          <w:b/>
          <w:kern w:val="2"/>
          <w:lang w:eastAsia="ar-SA"/>
        </w:rPr>
        <w:tab/>
      </w:r>
      <w:proofErr w:type="spellStart"/>
      <w:r w:rsidRPr="00AA6EA7">
        <w:rPr>
          <w:rFonts w:ascii="Times New Roman" w:eastAsia="Times New Roman" w:hAnsi="Times New Roman" w:cs="Times New Roman"/>
          <w:b/>
          <w:kern w:val="2"/>
          <w:lang w:eastAsia="ar-SA"/>
        </w:rPr>
        <w:t>Mikroprzedsiębiorca</w:t>
      </w:r>
      <w:proofErr w:type="spellEnd"/>
      <w:r w:rsidRPr="00AA6EA7">
        <w:rPr>
          <w:rFonts w:ascii="Times New Roman" w:eastAsia="Times New Roman" w:hAnsi="Times New Roman" w:cs="Times New Roman"/>
          <w:kern w:val="2"/>
          <w:lang w:eastAsia="ar-SA"/>
        </w:rPr>
        <w:t>: oznacza przedsiębiorcę,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B4A9D1A" w14:textId="77777777" w:rsidR="00AA6EA7" w:rsidRPr="00AA6EA7" w:rsidRDefault="00AA6EA7" w:rsidP="00AA6EA7">
      <w:pPr>
        <w:tabs>
          <w:tab w:val="left" w:pos="16756"/>
        </w:tabs>
        <w:suppressAutoHyphens/>
        <w:spacing w:after="60" w:line="240" w:lineRule="auto"/>
        <w:ind w:left="568" w:hanging="284"/>
        <w:jc w:val="both"/>
        <w:rPr>
          <w:rFonts w:ascii="Times New Roman" w:eastAsia="Times New Roman" w:hAnsi="Times New Roman" w:cs="Times New Roman"/>
          <w:kern w:val="2"/>
          <w:lang w:eastAsia="ar-SA"/>
        </w:rPr>
      </w:pPr>
      <w:r w:rsidRPr="00AA6EA7">
        <w:rPr>
          <w:rFonts w:ascii="Times New Roman" w:eastAsia="Times New Roman" w:hAnsi="Times New Roman" w:cs="Times New Roman"/>
          <w:b/>
          <w:kern w:val="2"/>
          <w:lang w:eastAsia="ar-SA"/>
        </w:rPr>
        <w:tab/>
        <w:t>Mały przedsiębiorca</w:t>
      </w:r>
      <w:r w:rsidRPr="00AA6EA7">
        <w:rPr>
          <w:rFonts w:ascii="Times New Roman" w:eastAsia="Times New Roman" w:hAnsi="Times New Roman" w:cs="Times New Roman"/>
          <w:kern w:val="2"/>
          <w:lang w:eastAsia="ar-SA"/>
        </w:rPr>
        <w:t xml:space="preserve">: oznacza przedsiębiorcę, który w co najmniej jednym roku z dwóch ostatnich lat obrotowych spełniał łącznie następujące warunki: zatrudniał średniorocznie mniej </w:t>
      </w:r>
      <w:r w:rsidRPr="00AA6EA7">
        <w:rPr>
          <w:rFonts w:ascii="Times New Roman" w:eastAsia="Times New Roman" w:hAnsi="Times New Roman" w:cs="Times New Roman"/>
          <w:kern w:val="2"/>
          <w:lang w:eastAsia="ar-SA"/>
        </w:rPr>
        <w:lastRenderedPageBreak/>
        <w:t xml:space="preserve">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A6EA7">
        <w:rPr>
          <w:rFonts w:ascii="Times New Roman" w:eastAsia="Times New Roman" w:hAnsi="Times New Roman" w:cs="Times New Roman"/>
          <w:kern w:val="2"/>
          <w:lang w:eastAsia="ar-SA"/>
        </w:rPr>
        <w:t>mikroprzedsiębiorcą</w:t>
      </w:r>
      <w:proofErr w:type="spellEnd"/>
      <w:r w:rsidRPr="00AA6EA7">
        <w:rPr>
          <w:rFonts w:ascii="Times New Roman" w:eastAsia="Times New Roman" w:hAnsi="Times New Roman" w:cs="Times New Roman"/>
          <w:kern w:val="2"/>
          <w:lang w:eastAsia="ar-SA"/>
        </w:rPr>
        <w:t>.</w:t>
      </w:r>
    </w:p>
    <w:p w14:paraId="5879C8F5" w14:textId="77777777" w:rsidR="00AA6EA7" w:rsidRPr="00AA6EA7" w:rsidRDefault="00AA6EA7" w:rsidP="00AA6EA7">
      <w:pPr>
        <w:tabs>
          <w:tab w:val="left" w:pos="16756"/>
        </w:tabs>
        <w:suppressAutoHyphens/>
        <w:spacing w:after="60" w:line="240" w:lineRule="auto"/>
        <w:ind w:left="568" w:hanging="284"/>
        <w:jc w:val="both"/>
        <w:rPr>
          <w:rFonts w:ascii="Times New Roman" w:eastAsia="Times New Roman" w:hAnsi="Times New Roman" w:cs="Times New Roman"/>
          <w:kern w:val="2"/>
          <w:lang w:eastAsia="ar-SA"/>
        </w:rPr>
      </w:pPr>
      <w:r w:rsidRPr="00AA6EA7">
        <w:rPr>
          <w:rFonts w:ascii="Times New Roman" w:eastAsia="Times New Roman" w:hAnsi="Times New Roman" w:cs="Times New Roman"/>
          <w:b/>
          <w:kern w:val="2"/>
          <w:lang w:eastAsia="pl-PL"/>
        </w:rPr>
        <w:tab/>
        <w:t>Średni przedsiębiorca</w:t>
      </w:r>
      <w:r w:rsidRPr="00AA6EA7">
        <w:rPr>
          <w:rFonts w:ascii="Times New Roman" w:eastAsia="Times New Roman" w:hAnsi="Times New Roman" w:cs="Times New Roman"/>
          <w:kern w:val="2"/>
          <w:lang w:eastAsia="pl-PL"/>
        </w:rPr>
        <w:t xml:space="preserve">: </w:t>
      </w:r>
      <w:r w:rsidRPr="00AA6EA7">
        <w:rPr>
          <w:rFonts w:ascii="Times New Roman" w:eastAsia="Times New Roman" w:hAnsi="Times New Roman" w:cs="Times New Roman"/>
          <w:kern w:val="2"/>
          <w:lang w:eastAsia="ar-SA"/>
        </w:rPr>
        <w:t xml:space="preserve">oznacza przedsiębiorcę, który w co najmniej jednym roku z dwóch ostatnich lat obrotowych spełniał łącznie następujące warunki: zatrudniał średniorocznie mniej niż 250 pracowników oraz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A6EA7">
        <w:rPr>
          <w:rFonts w:ascii="Times New Roman" w:eastAsia="Times New Roman" w:hAnsi="Times New Roman" w:cs="Times New Roman"/>
          <w:kern w:val="2"/>
          <w:lang w:eastAsia="ar-SA"/>
        </w:rPr>
        <w:t>mikroprzedsiębiorcą</w:t>
      </w:r>
      <w:proofErr w:type="spellEnd"/>
      <w:r w:rsidRPr="00AA6EA7">
        <w:rPr>
          <w:rFonts w:ascii="Times New Roman" w:eastAsia="Times New Roman" w:hAnsi="Times New Roman" w:cs="Times New Roman"/>
          <w:kern w:val="2"/>
          <w:lang w:eastAsia="ar-SA"/>
        </w:rPr>
        <w:t xml:space="preserve"> ani małym przedsiębiorcą.</w:t>
      </w:r>
    </w:p>
    <w:p w14:paraId="531F4907" w14:textId="77777777" w:rsidR="00AA6EA7" w:rsidRPr="00AA6EA7" w:rsidRDefault="00AA6EA7" w:rsidP="00AA6EA7">
      <w:pPr>
        <w:tabs>
          <w:tab w:val="left" w:pos="16756"/>
        </w:tabs>
        <w:suppressAutoHyphens/>
        <w:spacing w:after="240" w:line="240" w:lineRule="auto"/>
        <w:ind w:left="568" w:hanging="284"/>
        <w:jc w:val="both"/>
        <w:rPr>
          <w:rFonts w:ascii="Times New Roman" w:eastAsia="Times New Roman" w:hAnsi="Times New Roman" w:cs="Times New Roman"/>
          <w:kern w:val="2"/>
          <w:lang w:eastAsia="pl-PL"/>
        </w:rPr>
      </w:pPr>
      <w:r w:rsidRPr="00AA6EA7">
        <w:rPr>
          <w:rFonts w:ascii="Times New Roman" w:eastAsia="Times New Roman" w:hAnsi="Times New Roman" w:cs="Times New Roman"/>
          <w:kern w:val="2"/>
          <w:lang w:eastAsia="pl-PL"/>
        </w:rPr>
        <w:tab/>
      </w:r>
      <w:r w:rsidRPr="00AA6EA7">
        <w:rPr>
          <w:rFonts w:ascii="Times New Roman" w:eastAsia="Times New Roman" w:hAnsi="Times New Roman" w:cs="Times New Roman"/>
          <w:kern w:val="2"/>
          <w:lang w:eastAsia="ar-SA"/>
        </w:rPr>
        <w:t>Pojęcia zgodnie z art. 7 ust. 1 pkt 1-3 ustawy z dnia z dnia 6 marca 2018 r. - Prawo przedsiębiorców (Dz. U. z 2021 r. poz. 162).</w:t>
      </w:r>
    </w:p>
    <w:p w14:paraId="72416C34" w14:textId="77777777" w:rsidR="00AA6EA7" w:rsidRPr="00AA6EA7" w:rsidRDefault="00AA6EA7" w:rsidP="00D66417">
      <w:pPr>
        <w:numPr>
          <w:ilvl w:val="3"/>
          <w:numId w:val="39"/>
        </w:numPr>
        <w:spacing w:after="120" w:line="240" w:lineRule="auto"/>
        <w:ind w:left="284" w:hanging="426"/>
        <w:jc w:val="both"/>
        <w:rPr>
          <w:rFonts w:ascii="Times New Roman" w:eastAsia="SimSun" w:hAnsi="Times New Roman" w:cs="Times New Roman"/>
        </w:rPr>
      </w:pPr>
      <w:r w:rsidRPr="00AA6EA7">
        <w:rPr>
          <w:rFonts w:ascii="Times New Roman" w:eastAsia="SimSun" w:hAnsi="Times New Roman" w:cs="Times New Roman"/>
        </w:rPr>
        <w:t xml:space="preserve">Zgodnie z art. 118 ust. 1 ustawy </w:t>
      </w:r>
      <w:proofErr w:type="spellStart"/>
      <w:r w:rsidRPr="00AA6EA7">
        <w:rPr>
          <w:rFonts w:ascii="Times New Roman" w:eastAsia="SimSun" w:hAnsi="Times New Roman" w:cs="Times New Roman"/>
        </w:rPr>
        <w:t>Pzp</w:t>
      </w:r>
      <w:proofErr w:type="spellEnd"/>
      <w:r w:rsidRPr="00AA6EA7">
        <w:rPr>
          <w:rFonts w:ascii="Times New Roman" w:eastAsia="SimSun" w:hAnsi="Times New Roman" w:cs="Times New Roman"/>
        </w:rPr>
        <w:t xml:space="preserve"> </w:t>
      </w:r>
      <w:r w:rsidRPr="00AA6EA7">
        <w:rPr>
          <w:rFonts w:ascii="Times New Roman" w:eastAsia="SimSun" w:hAnsi="Times New Roman" w:cs="Times New Roman"/>
          <w:b/>
        </w:rPr>
        <w:t>polegam/nie polegam*</w:t>
      </w:r>
      <w:r w:rsidRPr="00AA6EA7">
        <w:rPr>
          <w:rFonts w:ascii="Times New Roman" w:eastAsia="SimSun" w:hAnsi="Times New Roman" w:cs="Times New Roman"/>
        </w:rPr>
        <w:t>, sytuacji finansowej lub ekonomicznej* podmiotu udostępniającego:</w:t>
      </w:r>
    </w:p>
    <w:p w14:paraId="52E0FEDA" w14:textId="77777777" w:rsidR="00AA6EA7" w:rsidRPr="00AA6EA7" w:rsidRDefault="00AA6EA7" w:rsidP="00AA6EA7">
      <w:pPr>
        <w:ind w:left="284"/>
        <w:jc w:val="both"/>
        <w:rPr>
          <w:rFonts w:ascii="Times New Roman" w:eastAsia="SimSun" w:hAnsi="Times New Roman" w:cs="Times New Roman"/>
        </w:rPr>
      </w:pPr>
      <w:r w:rsidRPr="00AA6EA7">
        <w:rPr>
          <w:rFonts w:ascii="Times New Roman" w:eastAsia="SimSun" w:hAnsi="Times New Roman" w:cs="Times New Roman"/>
        </w:rPr>
        <w:t>…………………………………………………………………………………………</w:t>
      </w:r>
    </w:p>
    <w:p w14:paraId="1C9DC3B2" w14:textId="77777777" w:rsidR="00AA6EA7" w:rsidRPr="00AA6EA7" w:rsidRDefault="00AA6EA7" w:rsidP="00AA6EA7">
      <w:pPr>
        <w:spacing w:after="120"/>
        <w:ind w:left="284"/>
        <w:jc w:val="center"/>
        <w:rPr>
          <w:rFonts w:ascii="Times New Roman" w:eastAsia="SimSun" w:hAnsi="Times New Roman" w:cs="Times New Roman"/>
          <w:i/>
        </w:rPr>
      </w:pPr>
      <w:r w:rsidRPr="00AA6EA7">
        <w:rPr>
          <w:rFonts w:ascii="Times New Roman" w:eastAsia="SimSun" w:hAnsi="Times New Roman" w:cs="Times New Roman"/>
          <w:i/>
        </w:rPr>
        <w:t>(nazwa podmiotu)</w:t>
      </w:r>
    </w:p>
    <w:p w14:paraId="6B69369D" w14:textId="77777777" w:rsidR="00AA6EA7" w:rsidRPr="00AA6EA7" w:rsidRDefault="00AA6EA7" w:rsidP="00AA6EA7">
      <w:pPr>
        <w:spacing w:after="120"/>
        <w:ind w:left="284"/>
        <w:jc w:val="both"/>
        <w:rPr>
          <w:rFonts w:ascii="Times New Roman" w:eastAsia="SimSun" w:hAnsi="Times New Roman" w:cs="Times New Roman"/>
          <w:b/>
        </w:rPr>
      </w:pPr>
      <w:r w:rsidRPr="00AA6EA7">
        <w:rPr>
          <w:rFonts w:ascii="Times New Roman" w:eastAsia="SimSun" w:hAnsi="Times New Roman" w:cs="Times New Roman"/>
          <w:b/>
        </w:rPr>
        <w:t>co potwierdza załączone do oferty zobowiązanie podmiotu udostepniającego.</w:t>
      </w:r>
    </w:p>
    <w:p w14:paraId="3E6112A8" w14:textId="77777777" w:rsidR="00AA6EA7" w:rsidRPr="00AA6EA7" w:rsidRDefault="00AA6EA7" w:rsidP="00AA6EA7">
      <w:pPr>
        <w:spacing w:after="120"/>
        <w:ind w:left="284"/>
        <w:jc w:val="both"/>
        <w:rPr>
          <w:rFonts w:ascii="Times New Roman" w:eastAsia="SimSun" w:hAnsi="Times New Roman" w:cs="Times New Roman"/>
          <w:b/>
        </w:rPr>
      </w:pPr>
    </w:p>
    <w:p w14:paraId="2D1586FB" w14:textId="77777777" w:rsidR="00AA6EA7" w:rsidRPr="00AA6EA7" w:rsidRDefault="00AA6EA7" w:rsidP="00D66417">
      <w:pPr>
        <w:numPr>
          <w:ilvl w:val="3"/>
          <w:numId w:val="39"/>
        </w:numPr>
        <w:spacing w:after="120" w:line="240" w:lineRule="auto"/>
        <w:ind w:left="283" w:hanging="425"/>
        <w:jc w:val="both"/>
        <w:rPr>
          <w:rFonts w:ascii="Times New Roman" w:eastAsia="SimSun" w:hAnsi="Times New Roman" w:cs="Times New Roman"/>
        </w:rPr>
      </w:pPr>
      <w:r w:rsidRPr="00AA6EA7">
        <w:rPr>
          <w:rFonts w:ascii="Times New Roman" w:eastAsia="SimSun" w:hAnsi="Times New Roman" w:cs="Times New Roman"/>
        </w:rPr>
        <w:t xml:space="preserve">Podmiot udostępniający, wskazany powyżej, </w:t>
      </w:r>
      <w:r w:rsidRPr="00AA6EA7">
        <w:rPr>
          <w:rFonts w:ascii="Times New Roman" w:eastAsia="SimSun" w:hAnsi="Times New Roman" w:cs="Times New Roman"/>
          <w:b/>
        </w:rPr>
        <w:t xml:space="preserve">będzie brał udział/ nie będzie brał udziału* </w:t>
      </w:r>
      <w:r w:rsidRPr="00AA6EA7">
        <w:rPr>
          <w:rFonts w:ascii="Times New Roman" w:eastAsia="SimSun" w:hAnsi="Times New Roman" w:cs="Times New Roman"/>
        </w:rPr>
        <w:t>w wykonaniu części zamówienia.</w:t>
      </w:r>
    </w:p>
    <w:p w14:paraId="2DE81DC2" w14:textId="77777777" w:rsidR="00AA6EA7" w:rsidRPr="00AA6EA7" w:rsidRDefault="00AA6EA7" w:rsidP="00AA6EA7">
      <w:pPr>
        <w:spacing w:after="120"/>
        <w:ind w:left="284"/>
        <w:jc w:val="both"/>
        <w:rPr>
          <w:rFonts w:ascii="Times New Roman" w:eastAsia="SimSun" w:hAnsi="Times New Roman" w:cs="Times New Roman"/>
        </w:rPr>
      </w:pPr>
      <w:r w:rsidRPr="00AA6EA7">
        <w:rPr>
          <w:rFonts w:ascii="Times New Roman" w:eastAsia="SimSun" w:hAnsi="Times New Roman" w:cs="Times New Roman"/>
        </w:rPr>
        <w:t xml:space="preserve">...................................................................................................................................., </w:t>
      </w:r>
      <w:r w:rsidRPr="00AA6EA7">
        <w:rPr>
          <w:rFonts w:ascii="Times New Roman" w:eastAsia="SimSun" w:hAnsi="Times New Roman" w:cs="Times New Roman"/>
        </w:rPr>
        <w:br/>
        <w:t>w zakresie wskazanym w zobowiązaniu.</w:t>
      </w:r>
    </w:p>
    <w:p w14:paraId="3CCA5566" w14:textId="77777777" w:rsidR="00AA6EA7" w:rsidRPr="00AA6EA7" w:rsidRDefault="00AA6EA7" w:rsidP="00D66417">
      <w:pPr>
        <w:numPr>
          <w:ilvl w:val="3"/>
          <w:numId w:val="39"/>
        </w:numPr>
        <w:spacing w:after="120" w:line="240" w:lineRule="auto"/>
        <w:ind w:left="284" w:hanging="426"/>
        <w:jc w:val="both"/>
        <w:rPr>
          <w:rFonts w:ascii="Times New Roman" w:eastAsia="SimSun" w:hAnsi="Times New Roman" w:cs="Times New Roman"/>
          <w:b/>
        </w:rPr>
      </w:pPr>
      <w:r w:rsidRPr="00AA6EA7">
        <w:rPr>
          <w:rFonts w:ascii="Times New Roman" w:eastAsia="SimSun" w:hAnsi="Times New Roman" w:cs="Times New Roman"/>
        </w:rPr>
        <w:t xml:space="preserve">Oświadczam/my*, że przedmiot zamówienia zrealizujemy </w:t>
      </w:r>
      <w:r w:rsidRPr="00AA6EA7">
        <w:rPr>
          <w:rFonts w:ascii="Times New Roman" w:eastAsia="SimSun" w:hAnsi="Times New Roman" w:cs="Times New Roman"/>
          <w:b/>
        </w:rPr>
        <w:t xml:space="preserve">samodzielnie/ </w:t>
      </w:r>
      <w:r w:rsidRPr="00AA6EA7">
        <w:rPr>
          <w:rFonts w:ascii="Times New Roman" w:eastAsia="SimSun" w:hAnsi="Times New Roman" w:cs="Times New Roman"/>
          <w:b/>
        </w:rPr>
        <w:br/>
        <w:t>z udziałem podwykonawców*:</w:t>
      </w:r>
    </w:p>
    <w:p w14:paraId="393AED31" w14:textId="77777777" w:rsidR="00AA6EA7" w:rsidRPr="00AA6EA7" w:rsidRDefault="00AA6EA7" w:rsidP="00AA6EA7">
      <w:pPr>
        <w:ind w:left="284"/>
        <w:jc w:val="both"/>
        <w:rPr>
          <w:rFonts w:ascii="Times New Roman" w:eastAsia="SimSun" w:hAnsi="Times New Roman" w:cs="Times New Roman"/>
        </w:rPr>
      </w:pPr>
      <w:r w:rsidRPr="00AA6EA7">
        <w:rPr>
          <w:rFonts w:ascii="Times New Roman" w:eastAsia="SimSun" w:hAnsi="Times New Roman" w:cs="Times New Roman"/>
        </w:rPr>
        <w:t>...................................................................................................................................</w:t>
      </w:r>
    </w:p>
    <w:p w14:paraId="24AA410D" w14:textId="77777777" w:rsidR="00AA6EA7" w:rsidRPr="00AA6EA7" w:rsidRDefault="00AA6EA7" w:rsidP="00AA6EA7">
      <w:pPr>
        <w:spacing w:after="120"/>
        <w:ind w:left="284"/>
        <w:jc w:val="center"/>
        <w:rPr>
          <w:rFonts w:ascii="Times New Roman" w:eastAsia="SimSun" w:hAnsi="Times New Roman" w:cs="Times New Roman"/>
          <w:i/>
        </w:rPr>
      </w:pPr>
      <w:r w:rsidRPr="00AA6EA7">
        <w:rPr>
          <w:rFonts w:ascii="Times New Roman" w:eastAsia="SimSun" w:hAnsi="Times New Roman" w:cs="Times New Roman"/>
          <w:i/>
        </w:rPr>
        <w:t>(nazwa podmiotu)</w:t>
      </w:r>
    </w:p>
    <w:p w14:paraId="328E57CE" w14:textId="77777777" w:rsidR="00AA6EA7" w:rsidRPr="00AA6EA7" w:rsidRDefault="00AA6EA7" w:rsidP="00AA6EA7">
      <w:pPr>
        <w:spacing w:after="120"/>
        <w:ind w:left="284"/>
        <w:jc w:val="both"/>
        <w:rPr>
          <w:rFonts w:ascii="Times New Roman" w:eastAsia="SimSun" w:hAnsi="Times New Roman" w:cs="Times New Roman"/>
        </w:rPr>
      </w:pPr>
      <w:r w:rsidRPr="00AA6EA7">
        <w:rPr>
          <w:rFonts w:ascii="Times New Roman" w:eastAsia="SimSun" w:hAnsi="Times New Roman" w:cs="Times New Roman"/>
        </w:rPr>
        <w:t>Podwykonawcy/om zostaną powierzone następujące części zamówienia: ……….....</w:t>
      </w:r>
    </w:p>
    <w:p w14:paraId="19CB49A3" w14:textId="77777777" w:rsidR="00AA6EA7" w:rsidRPr="00AA6EA7" w:rsidRDefault="00AA6EA7" w:rsidP="00AA6EA7">
      <w:pPr>
        <w:spacing w:after="120"/>
        <w:ind w:left="284"/>
        <w:jc w:val="both"/>
        <w:rPr>
          <w:rFonts w:ascii="Times New Roman" w:eastAsia="SimSun" w:hAnsi="Times New Roman" w:cs="Times New Roman"/>
        </w:rPr>
      </w:pPr>
      <w:r w:rsidRPr="00AA6EA7">
        <w:rPr>
          <w:rFonts w:ascii="Times New Roman" w:eastAsia="SimSun" w:hAnsi="Times New Roman" w:cs="Times New Roman"/>
        </w:rPr>
        <w:t>…………………………………………………………………………………………</w:t>
      </w:r>
    </w:p>
    <w:p w14:paraId="26D4B6DA" w14:textId="77777777" w:rsidR="00AA6EA7" w:rsidRPr="00AA6EA7" w:rsidRDefault="00AA6EA7" w:rsidP="00AA6EA7">
      <w:pPr>
        <w:spacing w:after="120"/>
        <w:ind w:left="284"/>
        <w:jc w:val="both"/>
        <w:rPr>
          <w:rFonts w:ascii="Times New Roman" w:eastAsia="SimSun" w:hAnsi="Times New Roman" w:cs="Times New Roman"/>
        </w:rPr>
      </w:pPr>
    </w:p>
    <w:p w14:paraId="49778B5B" w14:textId="77777777" w:rsidR="00AA6EA7" w:rsidRPr="00AA6EA7" w:rsidRDefault="00AA6EA7" w:rsidP="00D66417">
      <w:pPr>
        <w:numPr>
          <w:ilvl w:val="3"/>
          <w:numId w:val="39"/>
        </w:numPr>
        <w:spacing w:after="120" w:line="240" w:lineRule="auto"/>
        <w:ind w:left="284" w:hanging="426"/>
        <w:jc w:val="both"/>
        <w:rPr>
          <w:rFonts w:ascii="Times New Roman" w:eastAsia="SimSun" w:hAnsi="Times New Roman" w:cs="Times New Roman"/>
        </w:rPr>
      </w:pPr>
      <w:r w:rsidRPr="00AA6EA7">
        <w:rPr>
          <w:rFonts w:ascii="Times New Roman" w:eastAsia="SimSun" w:hAnsi="Times New Roman" w:cs="Times New Roman"/>
        </w:rPr>
        <w:t xml:space="preserve">Oświadczam/my, że pod groźbą odpowiedzialności karnej i wykluczenia </w:t>
      </w:r>
      <w:r w:rsidRPr="00AA6EA7">
        <w:rPr>
          <w:rFonts w:ascii="Times New Roman" w:eastAsia="SimSun" w:hAnsi="Times New Roman" w:cs="Times New Roman"/>
        </w:rPr>
        <w:br/>
        <w:t>z postępowania  o zamówienie publiczne za złożenie nieprawdziwych informacji, mających wpływ na  wynik prowadzonego postępowania załączone do oferty dokumenty są prawdziwe i opisują stan prawny i faktyczny, aktualny na dzień złożenia ofert.</w:t>
      </w:r>
    </w:p>
    <w:p w14:paraId="0A2A0AD0" w14:textId="77777777" w:rsidR="00AA6EA7" w:rsidRPr="00AA6EA7" w:rsidRDefault="00AA6EA7" w:rsidP="00D66417">
      <w:pPr>
        <w:numPr>
          <w:ilvl w:val="3"/>
          <w:numId w:val="39"/>
        </w:numPr>
        <w:spacing w:after="120" w:line="240" w:lineRule="auto"/>
        <w:ind w:left="284" w:hanging="426"/>
        <w:jc w:val="both"/>
        <w:rPr>
          <w:rFonts w:ascii="Times New Roman" w:eastAsia="SimSun" w:hAnsi="Times New Roman" w:cs="Times New Roman"/>
        </w:rPr>
      </w:pPr>
      <w:r w:rsidRPr="00AA6EA7">
        <w:rPr>
          <w:rFonts w:ascii="Times New Roman" w:eastAsia="SimSun" w:hAnsi="Times New Roman" w:cs="Times New Roman"/>
        </w:rPr>
        <w:t xml:space="preserve">Oświadczam, że wypełniłem obowiązki informacyjne przewidziane w art. 13 lub 14 </w:t>
      </w:r>
      <w:r w:rsidRPr="00AA6EA7">
        <w:rPr>
          <w:rFonts w:ascii="Times New Roman" w:eastAsia="SimSun" w:hAnsi="Times New Roman" w:cs="Times New Roman"/>
          <w:i/>
        </w:rPr>
        <w:t>RODO</w:t>
      </w:r>
      <w:r w:rsidRPr="00AA6EA7">
        <w:rPr>
          <w:rFonts w:ascii="Times New Roman" w:eastAsia="SimSun" w:hAnsi="Times New Roman" w:cs="Times New Roman"/>
          <w:i/>
          <w:vertAlign w:val="superscript"/>
        </w:rPr>
        <w:t>1</w:t>
      </w:r>
      <w:r w:rsidRPr="00AA6EA7">
        <w:rPr>
          <w:rFonts w:ascii="Times New Roman" w:eastAsia="SimSun" w:hAnsi="Times New Roman" w:cs="Times New Roman"/>
          <w:i/>
        </w:rPr>
        <w:t xml:space="preserve"> </w:t>
      </w:r>
      <w:r w:rsidRPr="00AA6EA7">
        <w:rPr>
          <w:rFonts w:ascii="Times New Roman" w:eastAsia="SimSun" w:hAnsi="Times New Roman" w:cs="Times New Roman"/>
        </w:rPr>
        <w:t>wobec osób fizycznych,</w:t>
      </w:r>
      <w:r w:rsidRPr="00AA6EA7">
        <w:rPr>
          <w:rFonts w:ascii="Times New Roman" w:eastAsia="SimSun" w:hAnsi="Times New Roman" w:cs="Times New Roman"/>
          <w:i/>
        </w:rPr>
        <w:t xml:space="preserve"> </w:t>
      </w:r>
      <w:r w:rsidRPr="00AA6EA7">
        <w:rPr>
          <w:rFonts w:ascii="Times New Roman" w:eastAsia="SimSun" w:hAnsi="Times New Roman" w:cs="Times New Roman"/>
        </w:rPr>
        <w:t>od których dane osobowe bezpośrednio lub pośrednio pozyskałem w celu ubiegania się o udzielenie zamówienia publicznego w niniejszym postępowaniu.</w:t>
      </w:r>
      <w:r w:rsidRPr="00AA6EA7">
        <w:rPr>
          <w:rFonts w:ascii="Times New Roman" w:eastAsia="SimSun" w:hAnsi="Times New Roman" w:cs="Times New Roman"/>
          <w:vertAlign w:val="superscript"/>
        </w:rPr>
        <w:t>2</w:t>
      </w:r>
    </w:p>
    <w:p w14:paraId="09ED7E7F" w14:textId="77777777" w:rsidR="00AA6EA7" w:rsidRPr="00AA6EA7" w:rsidRDefault="00AA6EA7" w:rsidP="00D66417">
      <w:pPr>
        <w:numPr>
          <w:ilvl w:val="3"/>
          <w:numId w:val="39"/>
        </w:numPr>
        <w:spacing w:after="120" w:line="240" w:lineRule="auto"/>
        <w:ind w:left="284" w:hanging="426"/>
        <w:jc w:val="both"/>
        <w:rPr>
          <w:rFonts w:ascii="Times New Roman" w:eastAsia="SimSun" w:hAnsi="Times New Roman" w:cs="Times New Roman"/>
        </w:rPr>
      </w:pPr>
      <w:r w:rsidRPr="00AA6EA7">
        <w:rPr>
          <w:rFonts w:ascii="Times New Roman" w:eastAsia="SimSun" w:hAnsi="Times New Roman" w:cs="Times New Roman"/>
        </w:rPr>
        <w:t xml:space="preserve">Wszelką korespondencję w sprawie niniejszego postępowania należy kierować </w:t>
      </w:r>
      <w:r w:rsidRPr="00AA6EA7">
        <w:rPr>
          <w:rFonts w:ascii="Times New Roman" w:eastAsia="SimSun" w:hAnsi="Times New Roman" w:cs="Times New Roman"/>
        </w:rPr>
        <w:br/>
        <w:t>na poniższy adres: …….……………………………………………………….………</w:t>
      </w:r>
    </w:p>
    <w:p w14:paraId="771A72B3" w14:textId="77777777" w:rsidR="00AA6EA7" w:rsidRPr="00AA6EA7" w:rsidRDefault="00AA6EA7" w:rsidP="00AA6EA7">
      <w:pPr>
        <w:spacing w:after="120" w:line="240" w:lineRule="auto"/>
        <w:ind w:left="-142"/>
        <w:jc w:val="both"/>
        <w:rPr>
          <w:rFonts w:ascii="Times New Roman" w:eastAsia="SimSun" w:hAnsi="Times New Roman" w:cs="Times New Roman"/>
        </w:rPr>
      </w:pPr>
      <w:r w:rsidRPr="00AA6EA7">
        <w:rPr>
          <w:rFonts w:ascii="Times New Roman" w:eastAsia="SimSun" w:hAnsi="Times New Roman" w:cs="Times New Roman"/>
        </w:rPr>
        <w:t>………………………………………………………………………………………………..</w:t>
      </w:r>
    </w:p>
    <w:p w14:paraId="4CAF2F71" w14:textId="77777777" w:rsidR="00AA6EA7" w:rsidRPr="00AA6EA7" w:rsidRDefault="00AA6EA7" w:rsidP="00AA6EA7">
      <w:pPr>
        <w:spacing w:after="120" w:line="240" w:lineRule="auto"/>
        <w:jc w:val="both"/>
        <w:rPr>
          <w:rFonts w:ascii="Times New Roman" w:eastAsia="SimSun" w:hAnsi="Times New Roman" w:cs="Times New Roman"/>
        </w:rPr>
      </w:pPr>
    </w:p>
    <w:p w14:paraId="77BBE9F9" w14:textId="77777777" w:rsidR="00AA6EA7" w:rsidRPr="00AA6EA7" w:rsidRDefault="00AA6EA7" w:rsidP="00D66417">
      <w:pPr>
        <w:numPr>
          <w:ilvl w:val="3"/>
          <w:numId w:val="39"/>
        </w:numPr>
        <w:spacing w:after="120" w:line="240" w:lineRule="auto"/>
        <w:ind w:left="284" w:hanging="426"/>
        <w:jc w:val="both"/>
        <w:rPr>
          <w:rFonts w:ascii="Times New Roman" w:hAnsi="Times New Roman" w:cs="Times New Roman"/>
        </w:rPr>
      </w:pPr>
      <w:r w:rsidRPr="00AA6EA7">
        <w:rPr>
          <w:rFonts w:ascii="Times New Roman" w:eastAsia="SimSun" w:hAnsi="Times New Roman" w:cs="Times New Roman"/>
        </w:rPr>
        <w:t xml:space="preserve">Osobą/osobami </w:t>
      </w:r>
      <w:r w:rsidRPr="00AA6EA7">
        <w:rPr>
          <w:rFonts w:ascii="Times New Roman" w:hAnsi="Times New Roman" w:cs="Times New Roman"/>
        </w:rPr>
        <w:t xml:space="preserve">uprawnionymi do kontaktów z Zamawiającym odpowiedzialnymi za:   </w:t>
      </w:r>
      <w:r w:rsidRPr="00AA6EA7">
        <w:rPr>
          <w:rFonts w:ascii="Times New Roman" w:hAnsi="Times New Roman" w:cs="Times New Roman"/>
        </w:rPr>
        <w:br/>
      </w:r>
      <w:r w:rsidRPr="00AA6EA7">
        <w:rPr>
          <w:rFonts w:ascii="Times New Roman" w:hAnsi="Times New Roman" w:cs="Times New Roman"/>
          <w:b/>
        </w:rPr>
        <w:t>złożenie oferty</w:t>
      </w:r>
      <w:r w:rsidRPr="00AA6EA7">
        <w:rPr>
          <w:rFonts w:ascii="Times New Roman" w:hAnsi="Times New Roman" w:cs="Times New Roman"/>
        </w:rPr>
        <w:t xml:space="preserve"> jest/ są: ………….............................................................................</w:t>
      </w:r>
    </w:p>
    <w:p w14:paraId="7F0BF32F" w14:textId="77777777" w:rsidR="00AA6EA7" w:rsidRPr="00AA6EA7" w:rsidRDefault="00AA6EA7" w:rsidP="00AA6EA7">
      <w:pPr>
        <w:autoSpaceDE w:val="0"/>
        <w:spacing w:after="120"/>
        <w:ind w:left="284"/>
        <w:jc w:val="both"/>
        <w:rPr>
          <w:rFonts w:ascii="Times New Roman" w:hAnsi="Times New Roman" w:cs="Times New Roman"/>
        </w:rPr>
      </w:pPr>
      <w:r w:rsidRPr="00AA6EA7">
        <w:rPr>
          <w:rFonts w:ascii="Times New Roman" w:hAnsi="Times New Roman" w:cs="Times New Roman"/>
        </w:rPr>
        <w:lastRenderedPageBreak/>
        <w:t>tel. kontaktowy …………………………………../faks …...........................................</w:t>
      </w:r>
    </w:p>
    <w:p w14:paraId="087D4A7D" w14:textId="77777777" w:rsidR="00AA6EA7" w:rsidRPr="00AA6EA7" w:rsidRDefault="00AA6EA7" w:rsidP="00AA6EA7">
      <w:pPr>
        <w:autoSpaceDE w:val="0"/>
        <w:spacing w:after="120"/>
        <w:jc w:val="both"/>
        <w:rPr>
          <w:rFonts w:ascii="Times New Roman" w:hAnsi="Times New Roman" w:cs="Times New Roman"/>
        </w:rPr>
      </w:pPr>
      <w:r w:rsidRPr="00AA6EA7">
        <w:rPr>
          <w:rFonts w:ascii="Times New Roman" w:hAnsi="Times New Roman" w:cs="Times New Roman"/>
        </w:rPr>
        <w:t xml:space="preserve">     e-mail: …………………………………………………………………………….…..</w:t>
      </w:r>
    </w:p>
    <w:p w14:paraId="499F4CFD" w14:textId="77777777" w:rsidR="00AA6EA7" w:rsidRPr="00AA6EA7" w:rsidRDefault="00AA6EA7" w:rsidP="00AA6EA7">
      <w:pPr>
        <w:autoSpaceDE w:val="0"/>
        <w:spacing w:after="120"/>
        <w:jc w:val="both"/>
        <w:rPr>
          <w:rFonts w:ascii="Times New Roman" w:hAnsi="Times New Roman" w:cs="Times New Roman"/>
        </w:rPr>
      </w:pPr>
      <w:r w:rsidRPr="00AA6EA7">
        <w:rPr>
          <w:rFonts w:ascii="Times New Roman" w:hAnsi="Times New Roman" w:cs="Times New Roman"/>
        </w:rPr>
        <w:t xml:space="preserve">     </w:t>
      </w:r>
      <w:r w:rsidRPr="00AA6EA7">
        <w:rPr>
          <w:rFonts w:ascii="Times New Roman" w:hAnsi="Times New Roman" w:cs="Times New Roman"/>
          <w:b/>
        </w:rPr>
        <w:t>podpisanie umowy</w:t>
      </w:r>
      <w:r w:rsidRPr="00AA6EA7">
        <w:rPr>
          <w:rFonts w:ascii="Times New Roman" w:hAnsi="Times New Roman" w:cs="Times New Roman"/>
        </w:rPr>
        <w:t xml:space="preserve"> jest/ są: …………..........................................................................</w:t>
      </w:r>
    </w:p>
    <w:p w14:paraId="7F596CDC" w14:textId="77777777" w:rsidR="00AA6EA7" w:rsidRPr="00AA6EA7" w:rsidRDefault="00AA6EA7" w:rsidP="00AA6EA7">
      <w:pPr>
        <w:autoSpaceDE w:val="0"/>
        <w:spacing w:after="120"/>
        <w:jc w:val="both"/>
        <w:rPr>
          <w:rFonts w:ascii="Times New Roman" w:hAnsi="Times New Roman" w:cs="Times New Roman"/>
        </w:rPr>
      </w:pPr>
      <w:r w:rsidRPr="00AA6EA7">
        <w:rPr>
          <w:rFonts w:ascii="Times New Roman" w:hAnsi="Times New Roman" w:cs="Times New Roman"/>
        </w:rPr>
        <w:t xml:space="preserve">      tel. kontaktowy …………………………………../faks …...........................................</w:t>
      </w:r>
    </w:p>
    <w:p w14:paraId="24B223CB" w14:textId="77777777" w:rsidR="00AA6EA7" w:rsidRPr="00AA6EA7" w:rsidRDefault="00AA6EA7" w:rsidP="00AA6EA7">
      <w:pPr>
        <w:autoSpaceDE w:val="0"/>
        <w:spacing w:after="120"/>
        <w:jc w:val="both"/>
        <w:rPr>
          <w:rFonts w:ascii="Times New Roman" w:hAnsi="Times New Roman" w:cs="Times New Roman"/>
        </w:rPr>
      </w:pPr>
      <w:r w:rsidRPr="00AA6EA7">
        <w:rPr>
          <w:rFonts w:ascii="Times New Roman" w:hAnsi="Times New Roman" w:cs="Times New Roman"/>
        </w:rPr>
        <w:t xml:space="preserve">     e-mail: ………………………………………………………………………….……..</w:t>
      </w:r>
    </w:p>
    <w:p w14:paraId="6113DD90" w14:textId="77777777" w:rsidR="00AA6EA7" w:rsidRPr="00AA6EA7" w:rsidRDefault="00AA6EA7" w:rsidP="00AA6EA7">
      <w:pPr>
        <w:autoSpaceDE w:val="0"/>
        <w:spacing w:after="120"/>
        <w:jc w:val="both"/>
        <w:rPr>
          <w:rFonts w:ascii="Times New Roman" w:hAnsi="Times New Roman" w:cs="Times New Roman"/>
        </w:rPr>
      </w:pPr>
      <w:r w:rsidRPr="00AA6EA7">
        <w:rPr>
          <w:rFonts w:ascii="Times New Roman" w:hAnsi="Times New Roman" w:cs="Times New Roman"/>
        </w:rPr>
        <w:t xml:space="preserve">     </w:t>
      </w:r>
      <w:r w:rsidRPr="00AA6EA7">
        <w:rPr>
          <w:rFonts w:ascii="Times New Roman" w:hAnsi="Times New Roman" w:cs="Times New Roman"/>
          <w:b/>
        </w:rPr>
        <w:t>realizację umowy</w:t>
      </w:r>
      <w:r w:rsidRPr="00AA6EA7">
        <w:rPr>
          <w:rFonts w:ascii="Times New Roman" w:hAnsi="Times New Roman" w:cs="Times New Roman"/>
        </w:rPr>
        <w:t xml:space="preserve"> jest/ są: …………............................................................................</w:t>
      </w:r>
    </w:p>
    <w:p w14:paraId="5227CDB4" w14:textId="77777777" w:rsidR="00AA6EA7" w:rsidRPr="00AA6EA7" w:rsidRDefault="00AA6EA7" w:rsidP="00AA6EA7">
      <w:pPr>
        <w:autoSpaceDE w:val="0"/>
        <w:spacing w:after="120"/>
        <w:jc w:val="both"/>
        <w:rPr>
          <w:rFonts w:ascii="Times New Roman" w:hAnsi="Times New Roman" w:cs="Times New Roman"/>
        </w:rPr>
      </w:pPr>
      <w:r w:rsidRPr="00AA6EA7">
        <w:rPr>
          <w:rFonts w:ascii="Times New Roman" w:hAnsi="Times New Roman" w:cs="Times New Roman"/>
        </w:rPr>
        <w:t xml:space="preserve">     tel. kontaktowy …………………………………../faks …............................................</w:t>
      </w:r>
    </w:p>
    <w:p w14:paraId="5C0B5DE9" w14:textId="77777777" w:rsidR="00AA6EA7" w:rsidRPr="00AA6EA7" w:rsidRDefault="00AA6EA7" w:rsidP="00AA6EA7">
      <w:pPr>
        <w:autoSpaceDE w:val="0"/>
        <w:spacing w:after="120"/>
        <w:jc w:val="both"/>
        <w:rPr>
          <w:rFonts w:ascii="Times New Roman" w:hAnsi="Times New Roman" w:cs="Times New Roman"/>
        </w:rPr>
      </w:pPr>
      <w:r w:rsidRPr="00AA6EA7">
        <w:rPr>
          <w:rFonts w:ascii="Times New Roman" w:hAnsi="Times New Roman" w:cs="Times New Roman"/>
        </w:rPr>
        <w:t xml:space="preserve">     e-mail: …………………………………………………………………………………</w:t>
      </w:r>
    </w:p>
    <w:p w14:paraId="3B1EA696" w14:textId="77777777" w:rsidR="00AA6EA7" w:rsidRPr="00AA6EA7" w:rsidRDefault="00AA6EA7" w:rsidP="00AA6EA7">
      <w:pPr>
        <w:autoSpaceDE w:val="0"/>
        <w:spacing w:after="120"/>
        <w:jc w:val="both"/>
        <w:rPr>
          <w:rFonts w:ascii="Times New Roman" w:hAnsi="Times New Roman" w:cs="Times New Roman"/>
        </w:rPr>
      </w:pPr>
    </w:p>
    <w:p w14:paraId="21E99466" w14:textId="77777777" w:rsidR="00AA6EA7" w:rsidRPr="00AA6EA7" w:rsidRDefault="00AA6EA7" w:rsidP="00D66417">
      <w:pPr>
        <w:numPr>
          <w:ilvl w:val="3"/>
          <w:numId w:val="39"/>
        </w:numPr>
        <w:spacing w:after="120" w:line="240" w:lineRule="auto"/>
        <w:ind w:left="284" w:hanging="426"/>
        <w:jc w:val="both"/>
        <w:rPr>
          <w:rFonts w:ascii="Times New Roman" w:hAnsi="Times New Roman" w:cs="Times New Roman"/>
          <w:b/>
          <w:bCs/>
        </w:rPr>
      </w:pPr>
      <w:r w:rsidRPr="00AA6EA7">
        <w:rPr>
          <w:rFonts w:ascii="Times New Roman" w:eastAsia="SimSun" w:hAnsi="Times New Roman" w:cs="Times New Roman"/>
          <w:b/>
        </w:rPr>
        <w:t>Wadium</w:t>
      </w:r>
      <w:r w:rsidRPr="00AA6EA7">
        <w:rPr>
          <w:rFonts w:ascii="Times New Roman" w:hAnsi="Times New Roman" w:cs="Times New Roman"/>
          <w:b/>
          <w:bCs/>
        </w:rPr>
        <w:t xml:space="preserve"> Zamawiaj</w:t>
      </w:r>
      <w:r w:rsidRPr="00AA6EA7">
        <w:rPr>
          <w:rFonts w:ascii="Times New Roman" w:eastAsia="TimesNewRoman,Bold" w:hAnsi="Times New Roman" w:cs="Times New Roman"/>
          <w:b/>
          <w:bCs/>
        </w:rPr>
        <w:t>ą</w:t>
      </w:r>
      <w:r w:rsidRPr="00AA6EA7">
        <w:rPr>
          <w:rFonts w:ascii="Times New Roman" w:hAnsi="Times New Roman" w:cs="Times New Roman"/>
          <w:b/>
          <w:bCs/>
        </w:rPr>
        <w:t>cy zwróci na konto Wykonawcy:</w:t>
      </w:r>
    </w:p>
    <w:p w14:paraId="18EEC09C" w14:textId="77777777" w:rsidR="00AA6EA7" w:rsidRPr="00AA6EA7" w:rsidRDefault="00AA6EA7" w:rsidP="00AA6EA7">
      <w:pPr>
        <w:autoSpaceDE w:val="0"/>
        <w:autoSpaceDN w:val="0"/>
        <w:adjustRightInd w:val="0"/>
        <w:spacing w:after="120"/>
        <w:ind w:left="284"/>
        <w:rPr>
          <w:rFonts w:ascii="Times New Roman" w:hAnsi="Times New Roman" w:cs="Times New Roman"/>
          <w:bCs/>
        </w:rPr>
      </w:pPr>
      <w:r w:rsidRPr="00AA6EA7">
        <w:rPr>
          <w:rFonts w:ascii="Times New Roman" w:hAnsi="Times New Roman" w:cs="Times New Roman"/>
          <w:bCs/>
        </w:rPr>
        <w:t>nr …...........................................................................................................................</w:t>
      </w:r>
    </w:p>
    <w:p w14:paraId="1A5FD2F4" w14:textId="77777777" w:rsidR="00AA6EA7" w:rsidRPr="00AA6EA7" w:rsidRDefault="00AA6EA7" w:rsidP="00AA6EA7">
      <w:pPr>
        <w:autoSpaceDE w:val="0"/>
        <w:autoSpaceDN w:val="0"/>
        <w:adjustRightInd w:val="0"/>
        <w:rPr>
          <w:rFonts w:ascii="Times New Roman" w:hAnsi="Times New Roman" w:cs="Times New Roman"/>
          <w:bCs/>
        </w:rPr>
      </w:pPr>
      <w:r w:rsidRPr="00AA6EA7">
        <w:rPr>
          <w:rFonts w:ascii="Times New Roman" w:hAnsi="Times New Roman" w:cs="Times New Roman"/>
          <w:bCs/>
        </w:rPr>
        <w:t xml:space="preserve">     w ……………………………………………………………………………………</w:t>
      </w:r>
    </w:p>
    <w:p w14:paraId="692C898B" w14:textId="77777777" w:rsidR="00AA6EA7" w:rsidRPr="00AA6EA7" w:rsidRDefault="00AA6EA7" w:rsidP="00AA6EA7">
      <w:pPr>
        <w:autoSpaceDE w:val="0"/>
        <w:autoSpaceDN w:val="0"/>
        <w:adjustRightInd w:val="0"/>
        <w:spacing w:after="120"/>
        <w:rPr>
          <w:rFonts w:ascii="Times New Roman" w:hAnsi="Times New Roman" w:cs="Times New Roman"/>
          <w:bCs/>
          <w:i/>
        </w:rPr>
      </w:pPr>
      <w:r w:rsidRPr="00AA6EA7">
        <w:rPr>
          <w:rFonts w:ascii="Times New Roman" w:hAnsi="Times New Roman" w:cs="Times New Roman"/>
          <w:b/>
          <w:bCs/>
        </w:rPr>
        <w:t xml:space="preserve">                            </w:t>
      </w:r>
      <w:r w:rsidRPr="00AA6EA7">
        <w:rPr>
          <w:rFonts w:ascii="Times New Roman" w:hAnsi="Times New Roman" w:cs="Times New Roman"/>
          <w:bCs/>
        </w:rPr>
        <w:t>/</w:t>
      </w:r>
      <w:r w:rsidRPr="00AA6EA7">
        <w:rPr>
          <w:rFonts w:ascii="Times New Roman" w:hAnsi="Times New Roman" w:cs="Times New Roman"/>
          <w:bCs/>
          <w:i/>
        </w:rPr>
        <w:t>wypełnić w zależności od formy wniesienia wadium/</w:t>
      </w:r>
    </w:p>
    <w:p w14:paraId="6CA58E75" w14:textId="77777777" w:rsidR="00AA6EA7" w:rsidRPr="00AA6EA7" w:rsidRDefault="00AA6EA7" w:rsidP="00AA6EA7">
      <w:pPr>
        <w:autoSpaceDE w:val="0"/>
        <w:autoSpaceDN w:val="0"/>
        <w:adjustRightInd w:val="0"/>
        <w:spacing w:after="120"/>
        <w:rPr>
          <w:rFonts w:ascii="Times New Roman" w:hAnsi="Times New Roman" w:cs="Times New Roman"/>
          <w:bCs/>
          <w:i/>
        </w:rPr>
      </w:pPr>
    </w:p>
    <w:p w14:paraId="26570D1A" w14:textId="77777777" w:rsidR="00AA6EA7" w:rsidRPr="00AA6EA7" w:rsidRDefault="00AA6EA7" w:rsidP="00D66417">
      <w:pPr>
        <w:numPr>
          <w:ilvl w:val="3"/>
          <w:numId w:val="39"/>
        </w:numPr>
        <w:spacing w:after="0"/>
        <w:ind w:left="283" w:hanging="425"/>
        <w:jc w:val="both"/>
        <w:rPr>
          <w:rFonts w:ascii="Times New Roman" w:hAnsi="Times New Roman" w:cs="Times New Roman"/>
        </w:rPr>
      </w:pPr>
      <w:r w:rsidRPr="00AA6EA7">
        <w:rPr>
          <w:rFonts w:ascii="Times New Roman" w:hAnsi="Times New Roman" w:cs="Times New Roman"/>
        </w:rPr>
        <w:t>Załącznikami do niniejszej ofert są:</w:t>
      </w:r>
    </w:p>
    <w:p w14:paraId="749E55D0" w14:textId="77777777" w:rsidR="00AA6EA7" w:rsidRPr="00AA6EA7" w:rsidRDefault="00AA6EA7" w:rsidP="00D66417">
      <w:pPr>
        <w:numPr>
          <w:ilvl w:val="4"/>
          <w:numId w:val="39"/>
        </w:numPr>
        <w:spacing w:after="0"/>
        <w:ind w:left="568" w:hanging="284"/>
        <w:rPr>
          <w:rFonts w:ascii="Times New Roman" w:hAnsi="Times New Roman" w:cs="Times New Roman"/>
        </w:rPr>
      </w:pPr>
      <w:r w:rsidRPr="00AA6EA7">
        <w:rPr>
          <w:rFonts w:ascii="Times New Roman" w:hAnsi="Times New Roman" w:cs="Times New Roman"/>
        </w:rPr>
        <w:t>……………………………………………..……………………….……………</w:t>
      </w:r>
    </w:p>
    <w:p w14:paraId="794F15AE" w14:textId="77777777" w:rsidR="00AA6EA7" w:rsidRPr="00AA6EA7" w:rsidRDefault="00AA6EA7" w:rsidP="00D66417">
      <w:pPr>
        <w:numPr>
          <w:ilvl w:val="4"/>
          <w:numId w:val="39"/>
        </w:numPr>
        <w:spacing w:after="0"/>
        <w:ind w:left="568" w:hanging="284"/>
        <w:rPr>
          <w:rFonts w:ascii="Times New Roman" w:hAnsi="Times New Roman" w:cs="Times New Roman"/>
        </w:rPr>
      </w:pPr>
      <w:r w:rsidRPr="00AA6EA7">
        <w:rPr>
          <w:rFonts w:ascii="Times New Roman" w:hAnsi="Times New Roman" w:cs="Times New Roman"/>
        </w:rPr>
        <w:t>…………………………………………………..………………….……………</w:t>
      </w:r>
    </w:p>
    <w:p w14:paraId="69FF9DA2" w14:textId="77777777" w:rsidR="00AA6EA7" w:rsidRPr="00AA6EA7" w:rsidRDefault="00AA6EA7" w:rsidP="00D66417">
      <w:pPr>
        <w:numPr>
          <w:ilvl w:val="4"/>
          <w:numId w:val="39"/>
        </w:numPr>
        <w:spacing w:after="0"/>
        <w:ind w:left="568" w:hanging="284"/>
        <w:rPr>
          <w:rFonts w:ascii="Times New Roman" w:hAnsi="Times New Roman" w:cs="Times New Roman"/>
        </w:rPr>
      </w:pPr>
      <w:r w:rsidRPr="00AA6EA7">
        <w:rPr>
          <w:rFonts w:ascii="Times New Roman" w:hAnsi="Times New Roman" w:cs="Times New Roman"/>
        </w:rPr>
        <w:t>…………………………………………………………………………………..</w:t>
      </w:r>
    </w:p>
    <w:p w14:paraId="0E4F3F93" w14:textId="77777777" w:rsidR="00AA6EA7" w:rsidRPr="00AA6EA7" w:rsidRDefault="00AA6EA7" w:rsidP="00AA6EA7">
      <w:pPr>
        <w:spacing w:before="120"/>
        <w:ind w:left="720" w:hanging="294"/>
        <w:rPr>
          <w:rFonts w:ascii="Times New Roman" w:hAnsi="Times New Roman" w:cs="Times New Roman"/>
        </w:rPr>
      </w:pPr>
    </w:p>
    <w:p w14:paraId="11469736" w14:textId="77777777" w:rsidR="00C36EB4" w:rsidRPr="00C36EB4" w:rsidRDefault="00C36EB4" w:rsidP="00C36EB4">
      <w:pPr>
        <w:spacing w:after="0" w:line="240" w:lineRule="auto"/>
        <w:rPr>
          <w:rFonts w:ascii="Times New Roman" w:eastAsia="Times New Roman" w:hAnsi="Times New Roman" w:cs="Times New Roman"/>
          <w:b/>
          <w:bCs/>
          <w:u w:val="single"/>
          <w:lang w:eastAsia="pl-PL"/>
        </w:rPr>
      </w:pPr>
      <w:r w:rsidRPr="00C36EB4">
        <w:rPr>
          <w:rFonts w:ascii="Times New Roman" w:eastAsia="Times New Roman" w:hAnsi="Times New Roman" w:cs="Times New Roman"/>
          <w:b/>
          <w:bCs/>
          <w:u w:val="single"/>
          <w:lang w:eastAsia="pl-PL"/>
        </w:rPr>
        <w:t>Ponadto oświadczam(y), że:</w:t>
      </w:r>
    </w:p>
    <w:p w14:paraId="5C23BDEB" w14:textId="77777777" w:rsidR="00C36EB4" w:rsidRPr="00C36EB4" w:rsidRDefault="00C36EB4" w:rsidP="00C36EB4">
      <w:pPr>
        <w:spacing w:after="0" w:line="240" w:lineRule="auto"/>
        <w:rPr>
          <w:rFonts w:ascii="Times New Roman" w:eastAsia="Times New Roman" w:hAnsi="Times New Roman" w:cs="Times New Roman"/>
          <w:b/>
          <w:bCs/>
          <w:u w:val="single"/>
          <w:lang w:eastAsia="pl-PL"/>
        </w:rPr>
      </w:pPr>
    </w:p>
    <w:p w14:paraId="6239CF43" w14:textId="77777777" w:rsidR="00C36EB4" w:rsidRPr="00C36EB4" w:rsidRDefault="00C36EB4" w:rsidP="00D66417">
      <w:pPr>
        <w:pStyle w:val="Akapitzlist"/>
        <w:numPr>
          <w:ilvl w:val="3"/>
          <w:numId w:val="39"/>
        </w:numPr>
        <w:spacing w:after="120" w:line="240" w:lineRule="auto"/>
        <w:jc w:val="both"/>
        <w:rPr>
          <w:rFonts w:ascii="Times New Roman" w:eastAsia="Times New Roman" w:hAnsi="Times New Roman" w:cs="Times New Roman"/>
          <w:lang w:eastAsia="pl-PL"/>
        </w:rPr>
      </w:pPr>
      <w:r w:rsidRPr="00C36EB4">
        <w:rPr>
          <w:rFonts w:ascii="Times New Roman" w:eastAsia="Times New Roman" w:hAnsi="Times New Roman" w:cs="Times New Roman"/>
          <w:lang w:eastAsia="pl-PL"/>
        </w:rPr>
        <w:t>W celu zapewnienia, że Wykonawca wypełnił ww. obowiązki informacyjne oraz ochrony prawnie uzasadnionych interesów osoby trzeciej, której dane zostały przekazane w związku z udziałem wykonawcy w postępowaniu, Zamawiający żąda od wykonawcy złożenia w postępowaniu o udzielenie zamówienia publicznego oświadczenia o wypełnieniu przez niego obowiązków informacyjnych przewidzianych w art. 13 lub art. 14 RODO zgodnie z poniższą treścią:</w:t>
      </w:r>
    </w:p>
    <w:p w14:paraId="5ED136F2" w14:textId="77777777" w:rsidR="00C36EB4" w:rsidRPr="00C36EB4" w:rsidRDefault="00C36EB4" w:rsidP="00C36EB4">
      <w:pPr>
        <w:spacing w:after="120" w:line="240" w:lineRule="auto"/>
        <w:ind w:left="284"/>
        <w:jc w:val="both"/>
        <w:rPr>
          <w:rFonts w:ascii="Times New Roman" w:eastAsia="Times New Roman" w:hAnsi="Times New Roman" w:cs="Times New Roman"/>
          <w:b/>
          <w:i/>
          <w:lang w:eastAsia="pl-PL"/>
        </w:rPr>
      </w:pPr>
      <w:r w:rsidRPr="00C36EB4">
        <w:rPr>
          <w:rFonts w:ascii="Times New Roman" w:eastAsia="Times New Roman" w:hAnsi="Times New Roman" w:cs="Times New Roman"/>
          <w:b/>
          <w:i/>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B35DA8D" w14:textId="77777777" w:rsidR="00C36EB4" w:rsidRPr="00C36EB4" w:rsidRDefault="00C36EB4" w:rsidP="00C36EB4">
      <w:pPr>
        <w:spacing w:after="120" w:line="240" w:lineRule="auto"/>
        <w:ind w:left="284"/>
        <w:jc w:val="both"/>
        <w:rPr>
          <w:rFonts w:ascii="Times New Roman" w:eastAsia="Times New Roman" w:hAnsi="Times New Roman" w:cs="Times New Roman"/>
          <w:i/>
          <w:lang w:eastAsia="pl-PL"/>
        </w:rPr>
      </w:pPr>
      <w:r w:rsidRPr="00C36EB4">
        <w:rPr>
          <w:rFonts w:ascii="Times New Roman" w:eastAsia="Times New Roman" w:hAnsi="Times New Roman" w:cs="Times New Roman"/>
          <w:b/>
          <w:i/>
          <w:lang w:eastAsia="pl-PL"/>
        </w:rPr>
        <w:t>Wyjaśnienie</w:t>
      </w:r>
      <w:r w:rsidRPr="00C36EB4">
        <w:rPr>
          <w:rFonts w:ascii="Times New Roman" w:eastAsia="Times New Roman" w:hAnsi="Times New Roman" w:cs="Times New Roman"/>
          <w:i/>
          <w:lang w:eastAsia="pl-PL"/>
        </w:rPr>
        <w:t>: w przypadku gdy wykonawca nie przekazuje danych osobowych innych niż bezpośrednio jego dotyczących lub zachodzi wyłączenie stosowania obowiązku informacyjnego, stosownie do art. 13 ust. 4 lub art. 14 ust. 5 RODO treść oświadczenia wykonawca składa wykreśloną.</w:t>
      </w:r>
    </w:p>
    <w:p w14:paraId="7C0E17A1" w14:textId="77777777" w:rsidR="00C36EB4" w:rsidRPr="00C36EB4" w:rsidRDefault="00C36EB4" w:rsidP="00C36EB4">
      <w:pPr>
        <w:spacing w:after="0" w:line="240" w:lineRule="auto"/>
        <w:jc w:val="both"/>
        <w:rPr>
          <w:rFonts w:ascii="Times New Roman" w:eastAsia="Times New Roman" w:hAnsi="Times New Roman" w:cs="Times New Roman"/>
          <w:lang w:eastAsia="pl-PL"/>
        </w:rPr>
      </w:pPr>
    </w:p>
    <w:p w14:paraId="43AD7579" w14:textId="77777777" w:rsidR="00C36EB4" w:rsidRPr="00C36EB4" w:rsidRDefault="00C36EB4" w:rsidP="00C36EB4">
      <w:pPr>
        <w:spacing w:after="0" w:line="240" w:lineRule="auto"/>
        <w:ind w:left="4395" w:right="90"/>
        <w:rPr>
          <w:rFonts w:ascii="Times New Roman" w:eastAsia="Times New Roman" w:hAnsi="Times New Roman" w:cs="Times New Roman"/>
          <w:lang w:eastAsia="pl-PL"/>
        </w:rPr>
      </w:pPr>
      <w:r w:rsidRPr="00C36EB4">
        <w:rPr>
          <w:rFonts w:ascii="Times New Roman" w:eastAsia="Times New Roman" w:hAnsi="Times New Roman" w:cs="Times New Roman"/>
          <w:lang w:eastAsia="pl-PL"/>
        </w:rPr>
        <w:t>..………..........................................................</w:t>
      </w:r>
    </w:p>
    <w:p w14:paraId="708071B4" w14:textId="77777777" w:rsidR="00C36EB4" w:rsidRDefault="00C36EB4" w:rsidP="00C36EB4">
      <w:pPr>
        <w:tabs>
          <w:tab w:val="left" w:pos="4253"/>
          <w:tab w:val="left" w:pos="4678"/>
        </w:tabs>
        <w:spacing w:after="0" w:line="240" w:lineRule="auto"/>
        <w:ind w:left="4253" w:right="-2"/>
        <w:jc w:val="both"/>
        <w:rPr>
          <w:rFonts w:ascii="Times New Roman" w:eastAsia="Times New Roman" w:hAnsi="Times New Roman" w:cs="Times New Roman"/>
          <w:i/>
          <w:lang w:eastAsia="pl-PL"/>
        </w:rPr>
      </w:pPr>
      <w:r w:rsidRPr="00C36EB4">
        <w:rPr>
          <w:rFonts w:ascii="Times New Roman" w:eastAsia="Times New Roman" w:hAnsi="Times New Roman" w:cs="Times New Roman"/>
          <w:i/>
          <w:lang w:eastAsia="pl-PL"/>
        </w:rPr>
        <w:t>kwalifikowany podpis elektroniczny osoby (osób) upoważnionej (</w:t>
      </w:r>
      <w:proofErr w:type="spellStart"/>
      <w:r w:rsidRPr="00C36EB4">
        <w:rPr>
          <w:rFonts w:ascii="Times New Roman" w:eastAsia="Times New Roman" w:hAnsi="Times New Roman" w:cs="Times New Roman"/>
          <w:i/>
          <w:lang w:eastAsia="pl-PL"/>
        </w:rPr>
        <w:t>ych</w:t>
      </w:r>
      <w:proofErr w:type="spellEnd"/>
      <w:r w:rsidRPr="00C36EB4">
        <w:rPr>
          <w:rFonts w:ascii="Times New Roman" w:eastAsia="Times New Roman" w:hAnsi="Times New Roman" w:cs="Times New Roman"/>
          <w:i/>
          <w:lang w:eastAsia="pl-PL"/>
        </w:rPr>
        <w:t>) do reprezentowania Wykonawcy</w:t>
      </w:r>
    </w:p>
    <w:p w14:paraId="0A9702ED" w14:textId="77777777" w:rsidR="00C36EB4" w:rsidRDefault="00C36EB4" w:rsidP="00C36EB4">
      <w:pPr>
        <w:tabs>
          <w:tab w:val="left" w:pos="4253"/>
          <w:tab w:val="left" w:pos="4678"/>
        </w:tabs>
        <w:spacing w:after="0" w:line="240" w:lineRule="auto"/>
        <w:ind w:left="4253" w:right="-2"/>
        <w:jc w:val="both"/>
        <w:rPr>
          <w:rFonts w:ascii="Times New Roman" w:eastAsia="Times New Roman" w:hAnsi="Times New Roman" w:cs="Times New Roman"/>
          <w:i/>
          <w:lang w:eastAsia="pl-PL"/>
        </w:rPr>
      </w:pPr>
    </w:p>
    <w:p w14:paraId="5E57ED60" w14:textId="77777777" w:rsidR="00C36EB4" w:rsidRDefault="00C36EB4" w:rsidP="00C36EB4">
      <w:pPr>
        <w:tabs>
          <w:tab w:val="left" w:pos="4253"/>
          <w:tab w:val="left" w:pos="4678"/>
        </w:tabs>
        <w:spacing w:after="0" w:line="240" w:lineRule="auto"/>
        <w:ind w:left="4253" w:right="-2"/>
        <w:jc w:val="both"/>
        <w:rPr>
          <w:rFonts w:ascii="Times New Roman" w:eastAsia="Times New Roman" w:hAnsi="Times New Roman" w:cs="Times New Roman"/>
          <w:i/>
          <w:lang w:eastAsia="pl-PL"/>
        </w:rPr>
      </w:pPr>
    </w:p>
    <w:p w14:paraId="6E3A6D50" w14:textId="77777777" w:rsidR="00C36EB4" w:rsidRDefault="00C36EB4" w:rsidP="00C36EB4">
      <w:pPr>
        <w:tabs>
          <w:tab w:val="left" w:pos="4253"/>
          <w:tab w:val="left" w:pos="4678"/>
        </w:tabs>
        <w:spacing w:after="0" w:line="240" w:lineRule="auto"/>
        <w:ind w:left="4253" w:right="-2"/>
        <w:jc w:val="both"/>
        <w:rPr>
          <w:rFonts w:ascii="Times New Roman" w:eastAsia="Times New Roman" w:hAnsi="Times New Roman" w:cs="Times New Roman"/>
          <w:i/>
          <w:lang w:eastAsia="pl-PL"/>
        </w:rPr>
      </w:pPr>
    </w:p>
    <w:p w14:paraId="5280966A" w14:textId="77777777" w:rsidR="00C36EB4" w:rsidRDefault="00C36EB4" w:rsidP="00C36EB4">
      <w:pPr>
        <w:tabs>
          <w:tab w:val="left" w:pos="4253"/>
          <w:tab w:val="left" w:pos="4678"/>
        </w:tabs>
        <w:spacing w:after="0" w:line="240" w:lineRule="auto"/>
        <w:ind w:left="4253" w:right="-2"/>
        <w:jc w:val="both"/>
        <w:rPr>
          <w:rFonts w:ascii="Times New Roman" w:eastAsia="Times New Roman" w:hAnsi="Times New Roman" w:cs="Times New Roman"/>
          <w:i/>
          <w:lang w:eastAsia="pl-PL"/>
        </w:rPr>
      </w:pPr>
    </w:p>
    <w:p w14:paraId="2A174031" w14:textId="77777777" w:rsidR="00C36EB4" w:rsidRPr="00C36EB4" w:rsidRDefault="00C36EB4" w:rsidP="00C36EB4">
      <w:pPr>
        <w:tabs>
          <w:tab w:val="left" w:pos="4253"/>
          <w:tab w:val="left" w:pos="4678"/>
        </w:tabs>
        <w:spacing w:after="0" w:line="240" w:lineRule="auto"/>
        <w:ind w:left="4253" w:right="-2"/>
        <w:jc w:val="both"/>
        <w:rPr>
          <w:rFonts w:ascii="Times New Roman" w:eastAsia="Times New Roman" w:hAnsi="Times New Roman" w:cs="Times New Roman"/>
          <w:lang w:eastAsia="pl-PL"/>
        </w:rPr>
      </w:pPr>
    </w:p>
    <w:p w14:paraId="12D25728" w14:textId="253F36B9" w:rsidR="00AA6EA7" w:rsidRDefault="00C36EB4">
      <w:pPr>
        <w:sectPr w:rsidR="00AA6EA7">
          <w:headerReference w:type="default" r:id="rId23"/>
          <w:footerReference w:type="default" r:id="rId24"/>
          <w:pgSz w:w="11906" w:h="16838"/>
          <w:pgMar w:top="1417" w:right="1417" w:bottom="1417" w:left="1417" w:header="708" w:footer="708" w:gutter="0"/>
          <w:cols w:space="708"/>
          <w:docGrid w:linePitch="360"/>
        </w:sectPr>
      </w:pPr>
      <w:r w:rsidRPr="00C36EB4">
        <w:rPr>
          <w:rFonts w:ascii="Times New Roman" w:eastAsia="Times New Roman" w:hAnsi="Times New Roman" w:cs="Times New Roman"/>
          <w:lang w:eastAsia="pl-PL"/>
        </w:rPr>
        <w:t xml:space="preserve">* </w:t>
      </w:r>
      <w:r w:rsidRPr="00C36EB4">
        <w:rPr>
          <w:rFonts w:ascii="Times New Roman" w:eastAsia="Times New Roman" w:hAnsi="Times New Roman" w:cs="Times New Roman"/>
          <w:i/>
          <w:iCs/>
          <w:lang w:eastAsia="pl-PL"/>
        </w:rPr>
        <w:t>Niepotrzebne skreślić</w:t>
      </w:r>
    </w:p>
    <w:p w14:paraId="2A665F24" w14:textId="77777777" w:rsidR="00F77533" w:rsidRPr="00FB2671" w:rsidRDefault="00F77533" w:rsidP="00F77533">
      <w:pPr>
        <w:spacing w:after="0" w:line="240" w:lineRule="auto"/>
        <w:jc w:val="both"/>
        <w:rPr>
          <w:rFonts w:ascii="Times New Roman" w:eastAsia="Times New Roman" w:hAnsi="Times New Roman" w:cs="Times New Roman"/>
          <w:i/>
          <w:lang w:eastAsia="pl-PL"/>
        </w:rPr>
      </w:pPr>
    </w:p>
    <w:p w14:paraId="345CB81A" w14:textId="77777777" w:rsidR="00AA6EA7" w:rsidRPr="00F77533" w:rsidRDefault="00F77533" w:rsidP="00F77533">
      <w:pPr>
        <w:spacing w:after="0" w:line="240" w:lineRule="auto"/>
        <w:jc w:val="right"/>
        <w:rPr>
          <w:rFonts w:ascii="Times New Roman" w:eastAsia="Times New Roman" w:hAnsi="Times New Roman" w:cs="Times New Roman"/>
          <w:b/>
          <w:lang w:eastAsia="pl-PL"/>
        </w:rPr>
      </w:pPr>
      <w:r w:rsidRPr="00FB2671">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2</w:t>
      </w:r>
      <w:r w:rsidRPr="00FB2671">
        <w:rPr>
          <w:rFonts w:ascii="Times New Roman" w:eastAsia="Times New Roman" w:hAnsi="Times New Roman" w:cs="Times New Roman"/>
          <w:b/>
          <w:lang w:eastAsia="pl-PL"/>
        </w:rPr>
        <w:t xml:space="preserve"> do </w:t>
      </w:r>
      <w:r>
        <w:rPr>
          <w:rFonts w:ascii="Times New Roman" w:eastAsia="Times New Roman" w:hAnsi="Times New Roman" w:cs="Times New Roman"/>
          <w:b/>
          <w:lang w:eastAsia="pl-PL"/>
        </w:rPr>
        <w:t>SWZ</w:t>
      </w:r>
    </w:p>
    <w:p w14:paraId="640F96FC" w14:textId="77777777" w:rsidR="00AA6EA7" w:rsidRPr="00FB2671" w:rsidRDefault="00AA6EA7" w:rsidP="00AA6EA7">
      <w:pPr>
        <w:tabs>
          <w:tab w:val="center" w:pos="4536"/>
          <w:tab w:val="right" w:pos="9072"/>
        </w:tabs>
        <w:spacing w:after="0" w:line="240" w:lineRule="auto"/>
        <w:rPr>
          <w:rFonts w:ascii="Times New Roman" w:eastAsia="Calibri" w:hAnsi="Times New Roman" w:cs="Times New Roman"/>
          <w:b/>
          <w:lang w:eastAsia="pl-PL"/>
        </w:rPr>
      </w:pPr>
      <w:r w:rsidRPr="00FB2671">
        <w:rPr>
          <w:rFonts w:ascii="Times New Roman" w:eastAsia="Times New Roman" w:hAnsi="Times New Roman" w:cs="Times New Roman"/>
          <w:i/>
          <w:lang w:eastAsia="pl-PL"/>
        </w:rPr>
        <w:t>----------------------------------------</w:t>
      </w:r>
      <w:r w:rsidRPr="00FB2671">
        <w:rPr>
          <w:rFonts w:ascii="Times New Roman" w:eastAsia="Times New Roman" w:hAnsi="Times New Roman" w:cs="Times New Roman"/>
          <w:i/>
          <w:lang w:eastAsia="pl-PL"/>
        </w:rPr>
        <w:tab/>
      </w:r>
      <w:r w:rsidRPr="00FB2671">
        <w:rPr>
          <w:rFonts w:ascii="Times New Roman" w:eastAsia="Times New Roman" w:hAnsi="Times New Roman" w:cs="Times New Roman"/>
          <w:i/>
          <w:lang w:eastAsia="pl-PL"/>
        </w:rPr>
        <w:tab/>
      </w:r>
      <w:r w:rsidRPr="00FB2671">
        <w:rPr>
          <w:rFonts w:ascii="Times New Roman" w:eastAsia="Times New Roman" w:hAnsi="Times New Roman" w:cs="Times New Roman"/>
          <w:i/>
          <w:lang w:eastAsia="pl-PL"/>
        </w:rPr>
        <w:tab/>
      </w:r>
      <w:r w:rsidRPr="00FB2671">
        <w:rPr>
          <w:rFonts w:ascii="Times New Roman" w:eastAsia="Times New Roman" w:hAnsi="Times New Roman" w:cs="Times New Roman"/>
          <w:i/>
          <w:lang w:eastAsia="pl-PL"/>
        </w:rPr>
        <w:tab/>
      </w:r>
      <w:r w:rsidRPr="00FB2671">
        <w:rPr>
          <w:rFonts w:ascii="Times New Roman" w:eastAsia="Times New Roman" w:hAnsi="Times New Roman" w:cs="Times New Roman"/>
          <w:i/>
          <w:lang w:eastAsia="pl-PL"/>
        </w:rPr>
        <w:tab/>
      </w:r>
      <w:r w:rsidRPr="00FB2671">
        <w:rPr>
          <w:rFonts w:ascii="Times New Roman" w:eastAsia="Times New Roman" w:hAnsi="Times New Roman" w:cs="Times New Roman"/>
          <w:i/>
          <w:lang w:eastAsia="pl-PL"/>
        </w:rPr>
        <w:tab/>
      </w:r>
    </w:p>
    <w:p w14:paraId="45201DB5" w14:textId="77777777" w:rsidR="00AA6EA7" w:rsidRPr="00FB2671" w:rsidRDefault="00AA6EA7" w:rsidP="00F77533">
      <w:pPr>
        <w:spacing w:after="0" w:line="240" w:lineRule="auto"/>
        <w:jc w:val="both"/>
        <w:rPr>
          <w:rFonts w:ascii="Times New Roman" w:eastAsia="Times New Roman" w:hAnsi="Times New Roman" w:cs="Times New Roman"/>
          <w:b/>
          <w:lang w:eastAsia="pl-PL"/>
        </w:rPr>
      </w:pPr>
      <w:r w:rsidRPr="00FB2671">
        <w:rPr>
          <w:rFonts w:ascii="Times New Roman" w:eastAsia="Times New Roman" w:hAnsi="Times New Roman" w:cs="Times New Roman"/>
          <w:i/>
          <w:lang w:eastAsia="pl-PL"/>
        </w:rPr>
        <w:t xml:space="preserve"> (pieczęć firmowa Wykonawcy)</w:t>
      </w:r>
    </w:p>
    <w:p w14:paraId="7C2092A0" w14:textId="77777777" w:rsidR="00AA6EA7" w:rsidRPr="00FB2671" w:rsidRDefault="00AA6EA7" w:rsidP="00AA6EA7">
      <w:pPr>
        <w:spacing w:after="0" w:line="240" w:lineRule="auto"/>
        <w:ind w:left="709" w:hanging="284"/>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FORMULARZ CENOWY</w:t>
      </w:r>
    </w:p>
    <w:p w14:paraId="08A5F738" w14:textId="77777777" w:rsidR="00AA6EA7" w:rsidRPr="00FB2671" w:rsidRDefault="00AA6EA7" w:rsidP="00AA6EA7">
      <w:pPr>
        <w:spacing w:after="0" w:line="240" w:lineRule="auto"/>
        <w:ind w:left="709" w:hanging="284"/>
        <w:jc w:val="center"/>
        <w:rPr>
          <w:rFonts w:ascii="Times New Roman" w:eastAsia="Calibri" w:hAnsi="Times New Roman" w:cs="Times New Roman"/>
          <w:b/>
          <w:lang w:eastAsia="pl-PL"/>
        </w:rPr>
      </w:pPr>
    </w:p>
    <w:p w14:paraId="6209D2D1" w14:textId="77777777" w:rsidR="00AA6EA7" w:rsidRPr="00FB2671" w:rsidRDefault="00AA6EA7" w:rsidP="00AA6EA7">
      <w:pPr>
        <w:spacing w:after="0" w:line="240" w:lineRule="auto"/>
        <w:ind w:left="709" w:hanging="284"/>
        <w:jc w:val="center"/>
        <w:rPr>
          <w:rFonts w:ascii="Times New Roman" w:eastAsia="Calibri" w:hAnsi="Times New Roman" w:cs="Times New Roman"/>
          <w:b/>
          <w:lang w:eastAsia="pl-PL"/>
        </w:rPr>
      </w:pPr>
    </w:p>
    <w:p w14:paraId="2DE993F6" w14:textId="77777777" w:rsidR="00AA6EA7" w:rsidRPr="00FB2671" w:rsidRDefault="00AA6EA7" w:rsidP="00AA6EA7">
      <w:pPr>
        <w:spacing w:after="0" w:line="240" w:lineRule="auto"/>
        <w:ind w:left="142"/>
        <w:jc w:val="center"/>
        <w:rPr>
          <w:rFonts w:ascii="Times New Roman" w:eastAsia="Times New Roman" w:hAnsi="Times New Roman" w:cs="Times New Roman"/>
          <w:b/>
          <w:bCs/>
          <w:u w:val="single"/>
          <w:lang w:eastAsia="pl-PL"/>
        </w:rPr>
      </w:pPr>
      <w:r w:rsidRPr="00FB2671">
        <w:rPr>
          <w:rFonts w:ascii="Times New Roman" w:eastAsia="Times New Roman" w:hAnsi="Times New Roman" w:cs="Times New Roman"/>
          <w:b/>
          <w:u w:val="single"/>
          <w:lang w:eastAsia="pl-PL"/>
        </w:rPr>
        <w:t xml:space="preserve">Zakup i dostawa </w:t>
      </w:r>
      <w:r w:rsidRPr="00FB2671">
        <w:rPr>
          <w:rFonts w:ascii="Times New Roman" w:eastAsia="Times New Roman" w:hAnsi="Times New Roman" w:cs="Times New Roman"/>
          <w:b/>
          <w:bCs/>
          <w:u w:val="single"/>
          <w:lang w:eastAsia="pl-PL"/>
        </w:rPr>
        <w:t>naczyń jednorazowych/zamówienie podstawowe i opcjonalne</w:t>
      </w:r>
    </w:p>
    <w:p w14:paraId="74DE1DC1" w14:textId="77777777" w:rsidR="00AA6EA7" w:rsidRPr="00FB2671" w:rsidRDefault="00AA6EA7" w:rsidP="00AA6EA7">
      <w:pPr>
        <w:spacing w:after="0" w:line="240" w:lineRule="auto"/>
        <w:ind w:left="142"/>
        <w:jc w:val="center"/>
        <w:rPr>
          <w:rFonts w:ascii="Times New Roman" w:eastAsia="Times New Roman" w:hAnsi="Times New Roman" w:cs="Times New Roman"/>
          <w:b/>
          <w:bCs/>
          <w:u w:val="single"/>
          <w:lang w:eastAsia="pl-PL"/>
        </w:rPr>
      </w:pPr>
    </w:p>
    <w:p w14:paraId="082869B5" w14:textId="77777777" w:rsidR="00AA6EA7" w:rsidRPr="00FB2671" w:rsidRDefault="00AA6EA7" w:rsidP="00AA6EA7">
      <w:pPr>
        <w:spacing w:after="0" w:line="240" w:lineRule="auto"/>
        <w:ind w:left="142"/>
        <w:jc w:val="center"/>
        <w:rPr>
          <w:rFonts w:ascii="Times New Roman" w:eastAsia="Times New Roman" w:hAnsi="Times New Roman" w:cs="Times New Roman"/>
          <w:b/>
          <w:bCs/>
          <w:u w:val="single"/>
          <w:lang w:eastAsia="pl-PL"/>
        </w:rPr>
      </w:pPr>
    </w:p>
    <w:p w14:paraId="116BEA25" w14:textId="77777777" w:rsidR="00AA6EA7" w:rsidRPr="00FB2671" w:rsidRDefault="00AA6EA7" w:rsidP="00AA6EA7">
      <w:pPr>
        <w:spacing w:after="0" w:line="240" w:lineRule="auto"/>
        <w:ind w:left="142"/>
        <w:jc w:val="center"/>
        <w:rPr>
          <w:rFonts w:ascii="Times New Roman" w:eastAsia="Times New Roman" w:hAnsi="Times New Roman" w:cs="Times New Roman"/>
          <w:b/>
          <w:bCs/>
          <w:u w:val="single"/>
          <w:lang w:eastAsia="pl-PL"/>
        </w:rPr>
      </w:pP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584"/>
        <w:gridCol w:w="567"/>
        <w:gridCol w:w="992"/>
        <w:gridCol w:w="1134"/>
        <w:gridCol w:w="1276"/>
        <w:gridCol w:w="1276"/>
        <w:gridCol w:w="1559"/>
        <w:gridCol w:w="1418"/>
        <w:gridCol w:w="1559"/>
        <w:gridCol w:w="1559"/>
      </w:tblGrid>
      <w:tr w:rsidR="00AA6EA7" w:rsidRPr="00FB2671" w14:paraId="52D76189" w14:textId="77777777" w:rsidTr="00AA6EA7">
        <w:tc>
          <w:tcPr>
            <w:tcW w:w="705" w:type="dxa"/>
            <w:vMerge w:val="restart"/>
            <w:tcBorders>
              <w:top w:val="single" w:sz="4" w:space="0" w:color="auto"/>
              <w:left w:val="single" w:sz="4" w:space="0" w:color="auto"/>
              <w:bottom w:val="single" w:sz="4" w:space="0" w:color="auto"/>
              <w:right w:val="single" w:sz="4" w:space="0" w:color="auto"/>
            </w:tcBorders>
            <w:vAlign w:val="center"/>
            <w:hideMark/>
          </w:tcPr>
          <w:p w14:paraId="7402596A" w14:textId="77777777" w:rsidR="00AA6EA7" w:rsidRPr="00FB2671" w:rsidRDefault="00AA6EA7" w:rsidP="00AA6EA7">
            <w:pPr>
              <w:spacing w:after="0"/>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L. p.</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14:paraId="192D3EC2" w14:textId="77777777" w:rsidR="00AA6EA7" w:rsidRPr="00FB2671" w:rsidRDefault="00AA6EA7" w:rsidP="00AA6EA7">
            <w:pPr>
              <w:spacing w:after="0"/>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Przedmiot zamówienia</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7CD46B4" w14:textId="77777777" w:rsidR="00AA6EA7" w:rsidRPr="00FB2671" w:rsidRDefault="00AA6EA7" w:rsidP="00AA6EA7">
            <w:pPr>
              <w:spacing w:after="0"/>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J. m.</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91E6A5E" w14:textId="77777777" w:rsidR="00AA6EA7" w:rsidRPr="00FB2671" w:rsidRDefault="00AA6EA7" w:rsidP="00AA6EA7">
            <w:pPr>
              <w:spacing w:after="0"/>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 xml:space="preserve">Ilość </w:t>
            </w:r>
          </w:p>
          <w:p w14:paraId="3EE35F1B" w14:textId="77777777" w:rsidR="00AA6EA7" w:rsidRPr="00FB2671" w:rsidRDefault="00AA6EA7" w:rsidP="00AA6EA7">
            <w:pPr>
              <w:spacing w:after="0"/>
              <w:jc w:val="center"/>
              <w:rPr>
                <w:rFonts w:ascii="Times New Roman" w:eastAsia="Calibri" w:hAnsi="Times New Roman" w:cs="Times New Roman"/>
                <w:b/>
                <w:lang w:eastAsia="pl-PL"/>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C4692C" w14:textId="77777777" w:rsidR="00AA6EA7" w:rsidRPr="00FB2671" w:rsidRDefault="00AA6EA7" w:rsidP="00AA6EA7">
            <w:pPr>
              <w:spacing w:after="0"/>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Cena jedn. netto w złotych</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1039913" w14:textId="77777777" w:rsidR="00AA6EA7" w:rsidRPr="00FB2671" w:rsidRDefault="00AA6EA7" w:rsidP="00AA6EA7">
            <w:pPr>
              <w:spacing w:after="0"/>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Wartość netto (zł) iloczyn kolumny 4 i 5 (4x5)</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2142A72" w14:textId="77777777" w:rsidR="00AA6EA7" w:rsidRPr="00FB2671" w:rsidRDefault="00AA6EA7" w:rsidP="00AA6EA7">
            <w:pPr>
              <w:spacing w:after="0"/>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Podatek VAT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AAD2842" w14:textId="77777777" w:rsidR="00AA6EA7" w:rsidRPr="00FB2671" w:rsidRDefault="00AA6EA7" w:rsidP="00AA6EA7">
            <w:pPr>
              <w:spacing w:after="0"/>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 xml:space="preserve">Wartość brutto </w:t>
            </w:r>
            <w:r w:rsidRPr="00FB2671">
              <w:rPr>
                <w:rFonts w:ascii="Times New Roman" w:eastAsia="Calibri" w:hAnsi="Times New Roman" w:cs="Times New Roman"/>
                <w:b/>
                <w:lang w:eastAsia="pl-PL"/>
              </w:rPr>
              <w:br/>
              <w:t>w złotych  suma kolumny 6 i 8 (6+8)</w:t>
            </w:r>
          </w:p>
        </w:tc>
        <w:tc>
          <w:tcPr>
            <w:tcW w:w="1559" w:type="dxa"/>
            <w:vMerge w:val="restart"/>
            <w:tcBorders>
              <w:top w:val="single" w:sz="4" w:space="0" w:color="auto"/>
              <w:left w:val="single" w:sz="4" w:space="0" w:color="auto"/>
              <w:right w:val="single" w:sz="4" w:space="0" w:color="auto"/>
            </w:tcBorders>
          </w:tcPr>
          <w:p w14:paraId="0FEE6BCF" w14:textId="77777777" w:rsidR="00AA6EA7" w:rsidRPr="00FB2671" w:rsidRDefault="00AA6EA7" w:rsidP="00AA6EA7">
            <w:pPr>
              <w:spacing w:after="0"/>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Ilość w zamówieniu opcjonalnym</w:t>
            </w:r>
          </w:p>
        </w:tc>
        <w:tc>
          <w:tcPr>
            <w:tcW w:w="1559" w:type="dxa"/>
            <w:vMerge w:val="restart"/>
            <w:tcBorders>
              <w:top w:val="single" w:sz="4" w:space="0" w:color="auto"/>
              <w:left w:val="single" w:sz="4" w:space="0" w:color="auto"/>
              <w:right w:val="single" w:sz="4" w:space="0" w:color="auto"/>
            </w:tcBorders>
          </w:tcPr>
          <w:p w14:paraId="48AA9307" w14:textId="77777777" w:rsidR="00AA6EA7" w:rsidRPr="00FB2671" w:rsidRDefault="00AA6EA7" w:rsidP="00AA6EA7">
            <w:pPr>
              <w:spacing w:after="0"/>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Wartość brutto w zamówieniu opcjonalnym</w:t>
            </w:r>
          </w:p>
        </w:tc>
      </w:tr>
      <w:tr w:rsidR="00AA6EA7" w:rsidRPr="00FB2671" w14:paraId="03B7093C" w14:textId="77777777" w:rsidTr="00AA6EA7">
        <w:trPr>
          <w:trHeight w:val="1420"/>
        </w:trPr>
        <w:tc>
          <w:tcPr>
            <w:tcW w:w="705" w:type="dxa"/>
            <w:vMerge/>
            <w:tcBorders>
              <w:top w:val="single" w:sz="4" w:space="0" w:color="auto"/>
              <w:left w:val="single" w:sz="4" w:space="0" w:color="auto"/>
              <w:bottom w:val="single" w:sz="4" w:space="0" w:color="auto"/>
              <w:right w:val="single" w:sz="4" w:space="0" w:color="auto"/>
            </w:tcBorders>
            <w:vAlign w:val="center"/>
            <w:hideMark/>
          </w:tcPr>
          <w:p w14:paraId="2BC5B77C" w14:textId="77777777" w:rsidR="00AA6EA7" w:rsidRPr="00FB2671" w:rsidRDefault="00AA6EA7" w:rsidP="00AA6EA7">
            <w:pPr>
              <w:spacing w:after="0"/>
              <w:rPr>
                <w:rFonts w:ascii="Times New Roman" w:eastAsia="Calibri" w:hAnsi="Times New Roman" w:cs="Times New Roman"/>
                <w:b/>
                <w:lang w:eastAsia="pl-PL"/>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5B1CED68" w14:textId="77777777" w:rsidR="00AA6EA7" w:rsidRPr="00FB2671" w:rsidRDefault="00AA6EA7" w:rsidP="00AA6EA7">
            <w:pPr>
              <w:spacing w:after="0"/>
              <w:rPr>
                <w:rFonts w:ascii="Times New Roman" w:eastAsia="Calibri" w:hAnsi="Times New Roman" w:cs="Times New Roman"/>
                <w:b/>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CC950E" w14:textId="77777777" w:rsidR="00AA6EA7" w:rsidRPr="00FB2671" w:rsidRDefault="00AA6EA7" w:rsidP="00AA6EA7">
            <w:pPr>
              <w:spacing w:after="0"/>
              <w:rPr>
                <w:rFonts w:ascii="Times New Roman" w:eastAsia="Calibri" w:hAnsi="Times New Roman" w:cs="Times New Roman"/>
                <w:b/>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7F37F7" w14:textId="77777777" w:rsidR="00AA6EA7" w:rsidRPr="00FB2671" w:rsidRDefault="00AA6EA7" w:rsidP="00AA6EA7">
            <w:pPr>
              <w:spacing w:after="0"/>
              <w:rPr>
                <w:rFonts w:ascii="Times New Roman" w:eastAsia="Calibri" w:hAnsi="Times New Roman" w:cs="Times New Roman"/>
                <w:b/>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92DE91" w14:textId="77777777" w:rsidR="00AA6EA7" w:rsidRPr="00FB2671" w:rsidRDefault="00AA6EA7" w:rsidP="00AA6EA7">
            <w:pPr>
              <w:spacing w:after="0"/>
              <w:rPr>
                <w:rFonts w:ascii="Times New Roman" w:eastAsia="Calibri" w:hAnsi="Times New Roman" w:cs="Times New Roman"/>
                <w:b/>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71205D" w14:textId="77777777" w:rsidR="00AA6EA7" w:rsidRPr="00FB2671" w:rsidRDefault="00AA6EA7" w:rsidP="00AA6EA7">
            <w:pPr>
              <w:spacing w:after="0"/>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hideMark/>
          </w:tcPr>
          <w:p w14:paraId="58F378C2" w14:textId="77777777" w:rsidR="00AA6EA7" w:rsidRPr="00FB2671" w:rsidRDefault="00AA6EA7" w:rsidP="00AA6EA7">
            <w:pPr>
              <w:spacing w:after="0"/>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Stawka podatku VAT %</w:t>
            </w:r>
          </w:p>
        </w:tc>
        <w:tc>
          <w:tcPr>
            <w:tcW w:w="1559" w:type="dxa"/>
            <w:tcBorders>
              <w:top w:val="single" w:sz="4" w:space="0" w:color="auto"/>
              <w:left w:val="single" w:sz="4" w:space="0" w:color="auto"/>
              <w:bottom w:val="single" w:sz="4" w:space="0" w:color="auto"/>
              <w:right w:val="single" w:sz="4" w:space="0" w:color="auto"/>
            </w:tcBorders>
            <w:hideMark/>
          </w:tcPr>
          <w:p w14:paraId="0F6C96AD" w14:textId="77777777" w:rsidR="00AA6EA7" w:rsidRPr="00FB2671" w:rsidRDefault="00AA6EA7" w:rsidP="00AA6EA7">
            <w:pPr>
              <w:spacing w:after="0"/>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Wartość podatku VAT w złotych iloczyn kolumny 6 i 7 (6x7)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DD2969" w14:textId="77777777" w:rsidR="00AA6EA7" w:rsidRPr="00FB2671" w:rsidRDefault="00AA6EA7" w:rsidP="00AA6EA7">
            <w:pPr>
              <w:spacing w:after="0"/>
              <w:rPr>
                <w:rFonts w:ascii="Times New Roman" w:eastAsia="Calibri" w:hAnsi="Times New Roman" w:cs="Times New Roman"/>
                <w:b/>
                <w:lang w:eastAsia="pl-PL"/>
              </w:rPr>
            </w:pPr>
          </w:p>
        </w:tc>
        <w:tc>
          <w:tcPr>
            <w:tcW w:w="1559" w:type="dxa"/>
            <w:vMerge/>
            <w:tcBorders>
              <w:left w:val="single" w:sz="4" w:space="0" w:color="auto"/>
              <w:bottom w:val="single" w:sz="4" w:space="0" w:color="auto"/>
              <w:right w:val="single" w:sz="4" w:space="0" w:color="auto"/>
            </w:tcBorders>
          </w:tcPr>
          <w:p w14:paraId="668A94AF" w14:textId="77777777" w:rsidR="00AA6EA7" w:rsidRPr="00FB2671" w:rsidRDefault="00AA6EA7" w:rsidP="00AA6EA7">
            <w:pPr>
              <w:spacing w:after="0"/>
              <w:rPr>
                <w:rFonts w:ascii="Times New Roman" w:eastAsia="Calibri" w:hAnsi="Times New Roman" w:cs="Times New Roman"/>
                <w:b/>
                <w:lang w:eastAsia="pl-PL"/>
              </w:rPr>
            </w:pPr>
          </w:p>
        </w:tc>
        <w:tc>
          <w:tcPr>
            <w:tcW w:w="1559" w:type="dxa"/>
            <w:vMerge/>
            <w:tcBorders>
              <w:left w:val="single" w:sz="4" w:space="0" w:color="auto"/>
              <w:bottom w:val="single" w:sz="4" w:space="0" w:color="auto"/>
              <w:right w:val="single" w:sz="4" w:space="0" w:color="auto"/>
            </w:tcBorders>
          </w:tcPr>
          <w:p w14:paraId="6D76DADC" w14:textId="77777777" w:rsidR="00AA6EA7" w:rsidRPr="00FB2671" w:rsidRDefault="00AA6EA7" w:rsidP="00AA6EA7">
            <w:pPr>
              <w:spacing w:after="0"/>
              <w:rPr>
                <w:rFonts w:ascii="Times New Roman" w:eastAsia="Calibri" w:hAnsi="Times New Roman" w:cs="Times New Roman"/>
                <w:b/>
                <w:lang w:eastAsia="pl-PL"/>
              </w:rPr>
            </w:pPr>
          </w:p>
        </w:tc>
      </w:tr>
      <w:tr w:rsidR="00AA6EA7" w:rsidRPr="00FB2671" w14:paraId="106305CA" w14:textId="77777777" w:rsidTr="00AA6EA7">
        <w:tc>
          <w:tcPr>
            <w:tcW w:w="705" w:type="dxa"/>
            <w:tcBorders>
              <w:top w:val="single" w:sz="4" w:space="0" w:color="auto"/>
              <w:left w:val="single" w:sz="4" w:space="0" w:color="auto"/>
              <w:bottom w:val="single" w:sz="4" w:space="0" w:color="auto"/>
              <w:right w:val="single" w:sz="4" w:space="0" w:color="auto"/>
            </w:tcBorders>
            <w:hideMark/>
          </w:tcPr>
          <w:p w14:paraId="1FE9F813" w14:textId="77777777" w:rsidR="00AA6EA7" w:rsidRPr="00FB2671" w:rsidRDefault="00AA6EA7" w:rsidP="00AA6EA7">
            <w:pPr>
              <w:spacing w:after="0"/>
              <w:jc w:val="center"/>
              <w:rPr>
                <w:rFonts w:ascii="Times New Roman" w:eastAsia="Calibri" w:hAnsi="Times New Roman" w:cs="Times New Roman"/>
                <w:lang w:eastAsia="pl-PL"/>
              </w:rPr>
            </w:pPr>
            <w:r w:rsidRPr="00FB2671">
              <w:rPr>
                <w:rFonts w:ascii="Times New Roman" w:eastAsia="Calibri" w:hAnsi="Times New Roman" w:cs="Times New Roman"/>
                <w:lang w:eastAsia="pl-PL"/>
              </w:rPr>
              <w:t>1</w:t>
            </w:r>
          </w:p>
        </w:tc>
        <w:tc>
          <w:tcPr>
            <w:tcW w:w="2584" w:type="dxa"/>
            <w:tcBorders>
              <w:top w:val="single" w:sz="4" w:space="0" w:color="auto"/>
              <w:left w:val="single" w:sz="4" w:space="0" w:color="auto"/>
              <w:bottom w:val="single" w:sz="4" w:space="0" w:color="auto"/>
              <w:right w:val="single" w:sz="4" w:space="0" w:color="auto"/>
            </w:tcBorders>
            <w:vAlign w:val="center"/>
            <w:hideMark/>
          </w:tcPr>
          <w:p w14:paraId="6DDEA9FF" w14:textId="77777777" w:rsidR="00AA6EA7" w:rsidRPr="00FB2671" w:rsidRDefault="00AA6EA7" w:rsidP="00AA6EA7">
            <w:pPr>
              <w:spacing w:after="0"/>
              <w:jc w:val="center"/>
              <w:rPr>
                <w:rFonts w:ascii="Times New Roman" w:eastAsia="Calibri" w:hAnsi="Times New Roman" w:cs="Times New Roman"/>
                <w:lang w:eastAsia="pl-PL"/>
              </w:rPr>
            </w:pPr>
            <w:r w:rsidRPr="00FB2671">
              <w:rPr>
                <w:rFonts w:ascii="Times New Roman" w:eastAsia="Calibri" w:hAnsi="Times New Roman" w:cs="Times New Roman"/>
                <w:lang w:eastAsia="pl-PL"/>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2C8537" w14:textId="77777777" w:rsidR="00AA6EA7" w:rsidRPr="00FB2671" w:rsidRDefault="00AA6EA7" w:rsidP="00AA6EA7">
            <w:pPr>
              <w:spacing w:after="0"/>
              <w:jc w:val="center"/>
              <w:rPr>
                <w:rFonts w:ascii="Times New Roman" w:eastAsia="Calibri" w:hAnsi="Times New Roman" w:cs="Times New Roman"/>
                <w:lang w:eastAsia="pl-PL"/>
              </w:rPr>
            </w:pPr>
            <w:r w:rsidRPr="00FB2671">
              <w:rPr>
                <w:rFonts w:ascii="Times New Roman" w:eastAsia="Calibri" w:hAnsi="Times New Roman" w:cs="Times New Roman"/>
                <w:lang w:eastAsia="pl-PL"/>
              </w:rPr>
              <w:t>3</w:t>
            </w:r>
          </w:p>
        </w:tc>
        <w:tc>
          <w:tcPr>
            <w:tcW w:w="992" w:type="dxa"/>
            <w:tcBorders>
              <w:top w:val="single" w:sz="4" w:space="0" w:color="auto"/>
              <w:left w:val="single" w:sz="4" w:space="0" w:color="auto"/>
              <w:bottom w:val="single" w:sz="4" w:space="0" w:color="auto"/>
              <w:right w:val="single" w:sz="4" w:space="0" w:color="auto"/>
            </w:tcBorders>
            <w:hideMark/>
          </w:tcPr>
          <w:p w14:paraId="50FF3FE8" w14:textId="77777777" w:rsidR="00AA6EA7" w:rsidRPr="00FB2671" w:rsidRDefault="00AA6EA7" w:rsidP="00AA6EA7">
            <w:pPr>
              <w:spacing w:after="0"/>
              <w:jc w:val="center"/>
              <w:rPr>
                <w:rFonts w:ascii="Times New Roman" w:eastAsia="Calibri" w:hAnsi="Times New Roman" w:cs="Times New Roman"/>
                <w:lang w:eastAsia="pl-PL"/>
              </w:rPr>
            </w:pPr>
            <w:r w:rsidRPr="00FB2671">
              <w:rPr>
                <w:rFonts w:ascii="Times New Roman" w:eastAsia="Calibri"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hideMark/>
          </w:tcPr>
          <w:p w14:paraId="6B439892" w14:textId="77777777" w:rsidR="00AA6EA7" w:rsidRPr="00FB2671" w:rsidRDefault="00AA6EA7" w:rsidP="00AA6EA7">
            <w:pPr>
              <w:spacing w:after="0"/>
              <w:jc w:val="center"/>
              <w:rPr>
                <w:rFonts w:ascii="Times New Roman" w:eastAsia="Calibri" w:hAnsi="Times New Roman" w:cs="Times New Roman"/>
                <w:lang w:eastAsia="pl-PL"/>
              </w:rPr>
            </w:pPr>
            <w:r w:rsidRPr="00FB2671">
              <w:rPr>
                <w:rFonts w:ascii="Times New Roman" w:eastAsia="Calibri" w:hAnsi="Times New Roman" w:cs="Times New Roman"/>
                <w:lang w:eastAsia="pl-PL"/>
              </w:rPr>
              <w:t>5</w:t>
            </w:r>
          </w:p>
        </w:tc>
        <w:tc>
          <w:tcPr>
            <w:tcW w:w="1276" w:type="dxa"/>
            <w:tcBorders>
              <w:top w:val="single" w:sz="4" w:space="0" w:color="auto"/>
              <w:left w:val="single" w:sz="4" w:space="0" w:color="auto"/>
              <w:bottom w:val="single" w:sz="4" w:space="0" w:color="auto"/>
              <w:right w:val="single" w:sz="4" w:space="0" w:color="auto"/>
            </w:tcBorders>
            <w:hideMark/>
          </w:tcPr>
          <w:p w14:paraId="1B410B75" w14:textId="77777777" w:rsidR="00AA6EA7" w:rsidRPr="00FB2671" w:rsidRDefault="00AA6EA7" w:rsidP="00AA6EA7">
            <w:pPr>
              <w:spacing w:after="0"/>
              <w:jc w:val="center"/>
              <w:rPr>
                <w:rFonts w:ascii="Times New Roman" w:eastAsia="Calibri" w:hAnsi="Times New Roman" w:cs="Times New Roman"/>
                <w:lang w:eastAsia="pl-PL"/>
              </w:rPr>
            </w:pPr>
            <w:r w:rsidRPr="00FB2671">
              <w:rPr>
                <w:rFonts w:ascii="Times New Roman" w:eastAsia="Calibri" w:hAnsi="Times New Roman" w:cs="Times New Roman"/>
                <w:lang w:eastAsia="pl-PL"/>
              </w:rPr>
              <w:t>6</w:t>
            </w:r>
          </w:p>
        </w:tc>
        <w:tc>
          <w:tcPr>
            <w:tcW w:w="1276" w:type="dxa"/>
            <w:tcBorders>
              <w:top w:val="single" w:sz="4" w:space="0" w:color="auto"/>
              <w:left w:val="single" w:sz="4" w:space="0" w:color="auto"/>
              <w:bottom w:val="single" w:sz="4" w:space="0" w:color="auto"/>
              <w:right w:val="single" w:sz="4" w:space="0" w:color="auto"/>
            </w:tcBorders>
            <w:hideMark/>
          </w:tcPr>
          <w:p w14:paraId="29614911" w14:textId="77777777" w:rsidR="00AA6EA7" w:rsidRPr="00FB2671" w:rsidRDefault="00AA6EA7" w:rsidP="00AA6EA7">
            <w:pPr>
              <w:spacing w:after="0"/>
              <w:ind w:left="709" w:hanging="284"/>
              <w:jc w:val="center"/>
              <w:rPr>
                <w:rFonts w:ascii="Times New Roman" w:eastAsia="Calibri" w:hAnsi="Times New Roman" w:cs="Times New Roman"/>
                <w:lang w:eastAsia="pl-PL"/>
              </w:rPr>
            </w:pPr>
            <w:r w:rsidRPr="00FB2671">
              <w:rPr>
                <w:rFonts w:ascii="Times New Roman" w:eastAsia="Calibri" w:hAnsi="Times New Roman" w:cs="Times New Roman"/>
                <w:lang w:eastAsia="pl-PL"/>
              </w:rPr>
              <w:t>7</w:t>
            </w:r>
          </w:p>
        </w:tc>
        <w:tc>
          <w:tcPr>
            <w:tcW w:w="1559" w:type="dxa"/>
            <w:tcBorders>
              <w:top w:val="single" w:sz="4" w:space="0" w:color="auto"/>
              <w:left w:val="single" w:sz="4" w:space="0" w:color="auto"/>
              <w:bottom w:val="single" w:sz="4" w:space="0" w:color="auto"/>
              <w:right w:val="single" w:sz="4" w:space="0" w:color="auto"/>
            </w:tcBorders>
            <w:hideMark/>
          </w:tcPr>
          <w:p w14:paraId="143CE88C" w14:textId="77777777" w:rsidR="00AA6EA7" w:rsidRPr="00FB2671" w:rsidRDefault="00AA6EA7" w:rsidP="00AA6EA7">
            <w:pPr>
              <w:spacing w:after="0"/>
              <w:jc w:val="center"/>
              <w:rPr>
                <w:rFonts w:ascii="Times New Roman" w:eastAsia="Calibri" w:hAnsi="Times New Roman" w:cs="Times New Roman"/>
                <w:lang w:eastAsia="pl-PL"/>
              </w:rPr>
            </w:pPr>
            <w:r w:rsidRPr="00FB2671">
              <w:rPr>
                <w:rFonts w:ascii="Times New Roman" w:eastAsia="Calibri" w:hAnsi="Times New Roman" w:cs="Times New Roman"/>
                <w:lang w:eastAsia="pl-PL"/>
              </w:rPr>
              <w:t>8</w:t>
            </w:r>
          </w:p>
        </w:tc>
        <w:tc>
          <w:tcPr>
            <w:tcW w:w="1418" w:type="dxa"/>
            <w:tcBorders>
              <w:top w:val="single" w:sz="4" w:space="0" w:color="auto"/>
              <w:left w:val="single" w:sz="4" w:space="0" w:color="auto"/>
              <w:bottom w:val="single" w:sz="4" w:space="0" w:color="auto"/>
              <w:right w:val="single" w:sz="4" w:space="0" w:color="auto"/>
            </w:tcBorders>
            <w:hideMark/>
          </w:tcPr>
          <w:p w14:paraId="7FB1EE64" w14:textId="77777777" w:rsidR="00AA6EA7" w:rsidRPr="00FB2671" w:rsidRDefault="00AA6EA7" w:rsidP="00AA6EA7">
            <w:pPr>
              <w:spacing w:after="0"/>
              <w:jc w:val="center"/>
              <w:rPr>
                <w:rFonts w:ascii="Times New Roman" w:eastAsia="Calibri" w:hAnsi="Times New Roman" w:cs="Times New Roman"/>
                <w:lang w:eastAsia="pl-PL"/>
              </w:rPr>
            </w:pPr>
            <w:r w:rsidRPr="00FB2671">
              <w:rPr>
                <w:rFonts w:ascii="Times New Roman" w:eastAsia="Calibri" w:hAnsi="Times New Roman" w:cs="Times New Roman"/>
                <w:lang w:eastAsia="pl-PL"/>
              </w:rPr>
              <w:t>9</w:t>
            </w:r>
          </w:p>
        </w:tc>
        <w:tc>
          <w:tcPr>
            <w:tcW w:w="1559" w:type="dxa"/>
            <w:tcBorders>
              <w:top w:val="single" w:sz="4" w:space="0" w:color="auto"/>
              <w:left w:val="single" w:sz="4" w:space="0" w:color="auto"/>
              <w:bottom w:val="single" w:sz="4" w:space="0" w:color="auto"/>
              <w:right w:val="single" w:sz="4" w:space="0" w:color="auto"/>
            </w:tcBorders>
          </w:tcPr>
          <w:p w14:paraId="6813609F" w14:textId="77777777" w:rsidR="00AA6EA7" w:rsidRPr="00FB2671" w:rsidRDefault="00AA6EA7" w:rsidP="00AA6EA7">
            <w:pPr>
              <w:spacing w:after="0"/>
              <w:jc w:val="center"/>
              <w:rPr>
                <w:rFonts w:ascii="Times New Roman" w:eastAsia="Calibri" w:hAnsi="Times New Roman" w:cs="Times New Roman"/>
                <w:lang w:eastAsia="pl-PL"/>
              </w:rPr>
            </w:pPr>
            <w:r w:rsidRPr="00FB2671">
              <w:rPr>
                <w:rFonts w:ascii="Times New Roman" w:eastAsia="Calibri" w:hAnsi="Times New Roman" w:cs="Times New Roman"/>
                <w:lang w:eastAsia="pl-PL"/>
              </w:rPr>
              <w:t>10</w:t>
            </w:r>
          </w:p>
        </w:tc>
        <w:tc>
          <w:tcPr>
            <w:tcW w:w="1559" w:type="dxa"/>
            <w:tcBorders>
              <w:top w:val="single" w:sz="4" w:space="0" w:color="auto"/>
              <w:left w:val="single" w:sz="4" w:space="0" w:color="auto"/>
              <w:bottom w:val="single" w:sz="4" w:space="0" w:color="auto"/>
              <w:right w:val="single" w:sz="4" w:space="0" w:color="auto"/>
            </w:tcBorders>
          </w:tcPr>
          <w:p w14:paraId="4A6E9BFD" w14:textId="77777777" w:rsidR="00AA6EA7" w:rsidRPr="00FB2671" w:rsidRDefault="00AA6EA7" w:rsidP="00AA6EA7">
            <w:pPr>
              <w:spacing w:after="0"/>
              <w:jc w:val="center"/>
              <w:rPr>
                <w:rFonts w:ascii="Times New Roman" w:eastAsia="Calibri" w:hAnsi="Times New Roman" w:cs="Times New Roman"/>
                <w:lang w:eastAsia="pl-PL"/>
              </w:rPr>
            </w:pPr>
          </w:p>
        </w:tc>
      </w:tr>
      <w:tr w:rsidR="00AA6EA7" w:rsidRPr="00FB2671" w14:paraId="266E2929" w14:textId="77777777" w:rsidTr="00AA6EA7">
        <w:trPr>
          <w:trHeight w:val="577"/>
        </w:trPr>
        <w:tc>
          <w:tcPr>
            <w:tcW w:w="705" w:type="dxa"/>
            <w:tcBorders>
              <w:top w:val="single" w:sz="4" w:space="0" w:color="auto"/>
              <w:left w:val="single" w:sz="4" w:space="0" w:color="auto"/>
              <w:bottom w:val="single" w:sz="4" w:space="0" w:color="auto"/>
              <w:right w:val="single" w:sz="4" w:space="0" w:color="auto"/>
            </w:tcBorders>
          </w:tcPr>
          <w:p w14:paraId="41E1D7CC" w14:textId="77777777" w:rsidR="00AA6EA7" w:rsidRPr="00FB2671" w:rsidRDefault="00AA6EA7" w:rsidP="00AA6EA7">
            <w:pPr>
              <w:spacing w:after="0"/>
              <w:jc w:val="center"/>
              <w:rPr>
                <w:rFonts w:ascii="Times New Roman" w:eastAsia="Calibri" w:hAnsi="Times New Roman" w:cs="Times New Roman"/>
                <w:lang w:eastAsia="pl-PL"/>
              </w:rPr>
            </w:pPr>
            <w:r w:rsidRPr="00FB2671">
              <w:rPr>
                <w:rFonts w:ascii="Times New Roman" w:eastAsia="Calibri" w:hAnsi="Times New Roman" w:cs="Times New Roman"/>
                <w:lang w:eastAsia="pl-PL"/>
              </w:rPr>
              <w:t>1.</w:t>
            </w:r>
          </w:p>
        </w:tc>
        <w:tc>
          <w:tcPr>
            <w:tcW w:w="2584" w:type="dxa"/>
            <w:tcBorders>
              <w:top w:val="single" w:sz="6" w:space="0" w:color="auto"/>
              <w:left w:val="single" w:sz="4" w:space="0" w:color="auto"/>
              <w:bottom w:val="single" w:sz="6" w:space="0" w:color="auto"/>
              <w:right w:val="single" w:sz="6" w:space="0" w:color="auto"/>
            </w:tcBorders>
            <w:shd w:val="clear" w:color="auto" w:fill="FFFFFF"/>
          </w:tcPr>
          <w:p w14:paraId="1020768B" w14:textId="77777777" w:rsidR="00AA6EA7" w:rsidRPr="00FB2671" w:rsidRDefault="00AA6EA7" w:rsidP="00AA6EA7">
            <w:pPr>
              <w:spacing w:after="0" w:line="240" w:lineRule="auto"/>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Talerz 220mm PS 1-ny op. 100 szt. Q22</w:t>
            </w:r>
          </w:p>
        </w:tc>
        <w:tc>
          <w:tcPr>
            <w:tcW w:w="567" w:type="dxa"/>
            <w:tcBorders>
              <w:top w:val="single" w:sz="4" w:space="0" w:color="auto"/>
              <w:left w:val="single" w:sz="4" w:space="0" w:color="auto"/>
              <w:bottom w:val="single" w:sz="4" w:space="0" w:color="auto"/>
              <w:right w:val="single" w:sz="4" w:space="0" w:color="auto"/>
            </w:tcBorders>
          </w:tcPr>
          <w:p w14:paraId="48706645" w14:textId="77777777" w:rsidR="00AA6EA7" w:rsidRPr="00FB2671" w:rsidRDefault="00AA6EA7" w:rsidP="00AA6EA7">
            <w:pPr>
              <w:spacing w:after="0" w:line="240" w:lineRule="auto"/>
              <w:rPr>
                <w:rFonts w:ascii="Times New Roman" w:eastAsia="Times New Roman" w:hAnsi="Times New Roman" w:cs="Times New Roman"/>
                <w:lang w:eastAsia="pl-PL"/>
              </w:rPr>
            </w:pPr>
            <w:r w:rsidRPr="00FB2671">
              <w:rPr>
                <w:rFonts w:ascii="Times New Roman" w:eastAsia="Calibri" w:hAnsi="Times New Roman" w:cs="Times New Roman"/>
                <w:lang w:eastAsia="pl-PL"/>
              </w:rPr>
              <w:t>op.</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14:paraId="1B10529D" w14:textId="77777777" w:rsidR="00AA6EA7" w:rsidRPr="00FB2671" w:rsidRDefault="00AA6EA7" w:rsidP="00AA6EA7">
            <w:pPr>
              <w:spacing w:after="0" w:line="240" w:lineRule="auto"/>
              <w:jc w:val="center"/>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9600</w:t>
            </w:r>
          </w:p>
        </w:tc>
        <w:tc>
          <w:tcPr>
            <w:tcW w:w="1134" w:type="dxa"/>
            <w:tcBorders>
              <w:top w:val="single" w:sz="4" w:space="0" w:color="auto"/>
              <w:left w:val="single" w:sz="4" w:space="0" w:color="auto"/>
              <w:bottom w:val="single" w:sz="4" w:space="0" w:color="auto"/>
              <w:right w:val="single" w:sz="4" w:space="0" w:color="auto"/>
            </w:tcBorders>
          </w:tcPr>
          <w:p w14:paraId="5C3E19F0" w14:textId="77777777" w:rsidR="00AA6EA7" w:rsidRPr="00FB2671" w:rsidRDefault="00AA6EA7" w:rsidP="00AA6EA7">
            <w:pPr>
              <w:spacing w:after="0"/>
              <w:rPr>
                <w:rFonts w:ascii="Times New Roman" w:eastAsia="Calibri"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14:paraId="55760246" w14:textId="77777777" w:rsidR="00AA6EA7" w:rsidRPr="00FB2671" w:rsidRDefault="00AA6EA7" w:rsidP="00AA6EA7">
            <w:pPr>
              <w:spacing w:after="0"/>
              <w:jc w:val="center"/>
              <w:rPr>
                <w:rFonts w:ascii="Times New Roman" w:eastAsia="Calibri"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14:paraId="2B421B76" w14:textId="77777777" w:rsidR="00AA6EA7" w:rsidRPr="00FB2671" w:rsidRDefault="00AA6EA7" w:rsidP="00AA6EA7">
            <w:pPr>
              <w:spacing w:after="0"/>
              <w:rPr>
                <w:rFonts w:ascii="Times New Roman" w:eastAsia="Calibri"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14:paraId="22244427" w14:textId="77777777" w:rsidR="00AA6EA7" w:rsidRPr="00FB2671" w:rsidRDefault="00AA6EA7" w:rsidP="00AA6EA7">
            <w:pPr>
              <w:spacing w:after="0"/>
              <w:jc w:val="center"/>
              <w:rPr>
                <w:rFonts w:ascii="Times New Roman" w:eastAsia="Calibri"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14:paraId="64574E2E" w14:textId="77777777" w:rsidR="00AA6EA7" w:rsidRPr="00FB2671" w:rsidRDefault="00AA6EA7" w:rsidP="00AA6EA7">
            <w:pPr>
              <w:spacing w:after="0"/>
              <w:rPr>
                <w:rFonts w:ascii="Times New Roman" w:eastAsia="Calibri" w:hAnsi="Times New Roman" w:cs="Times New Roman"/>
                <w:lang w:eastAsia="pl-PL"/>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14:paraId="045F1587" w14:textId="77777777" w:rsidR="00AA6EA7" w:rsidRPr="00FB2671" w:rsidRDefault="00AA6EA7" w:rsidP="00AA6EA7">
            <w:pPr>
              <w:spacing w:after="0" w:line="240" w:lineRule="auto"/>
              <w:jc w:val="center"/>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9600</w:t>
            </w:r>
          </w:p>
        </w:tc>
        <w:tc>
          <w:tcPr>
            <w:tcW w:w="1559" w:type="dxa"/>
            <w:tcBorders>
              <w:top w:val="single" w:sz="4" w:space="0" w:color="auto"/>
              <w:left w:val="single" w:sz="4" w:space="0" w:color="auto"/>
              <w:bottom w:val="single" w:sz="4" w:space="0" w:color="auto"/>
              <w:right w:val="single" w:sz="4" w:space="0" w:color="auto"/>
            </w:tcBorders>
          </w:tcPr>
          <w:p w14:paraId="4EC99536" w14:textId="77777777" w:rsidR="00AA6EA7" w:rsidRPr="00FB2671" w:rsidRDefault="00AA6EA7" w:rsidP="00AA6EA7">
            <w:pPr>
              <w:spacing w:after="0"/>
              <w:rPr>
                <w:rFonts w:ascii="Times New Roman" w:eastAsia="Calibri" w:hAnsi="Times New Roman" w:cs="Times New Roman"/>
                <w:lang w:eastAsia="pl-PL"/>
              </w:rPr>
            </w:pPr>
          </w:p>
        </w:tc>
      </w:tr>
      <w:tr w:rsidR="00AA6EA7" w:rsidRPr="00FB2671" w14:paraId="219ADAF8" w14:textId="77777777" w:rsidTr="00AA6EA7">
        <w:trPr>
          <w:trHeight w:val="498"/>
        </w:trPr>
        <w:tc>
          <w:tcPr>
            <w:tcW w:w="705" w:type="dxa"/>
            <w:tcBorders>
              <w:top w:val="single" w:sz="4" w:space="0" w:color="auto"/>
              <w:left w:val="single" w:sz="4" w:space="0" w:color="auto"/>
              <w:bottom w:val="single" w:sz="4" w:space="0" w:color="auto"/>
              <w:right w:val="single" w:sz="4" w:space="0" w:color="auto"/>
            </w:tcBorders>
            <w:vAlign w:val="center"/>
          </w:tcPr>
          <w:p w14:paraId="6B2DDCFD"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2.</w:t>
            </w:r>
          </w:p>
        </w:tc>
        <w:tc>
          <w:tcPr>
            <w:tcW w:w="2584" w:type="dxa"/>
            <w:tcBorders>
              <w:top w:val="single" w:sz="4" w:space="0" w:color="auto"/>
              <w:left w:val="single" w:sz="4" w:space="0" w:color="auto"/>
              <w:bottom w:val="single" w:sz="4" w:space="0" w:color="auto"/>
              <w:right w:val="single" w:sz="4" w:space="0" w:color="auto"/>
            </w:tcBorders>
          </w:tcPr>
          <w:p w14:paraId="5983C09B" w14:textId="77777777" w:rsidR="00AA6EA7" w:rsidRPr="00FB2671" w:rsidRDefault="00AA6EA7" w:rsidP="00AA6EA7">
            <w:pPr>
              <w:spacing w:after="0" w:line="240" w:lineRule="auto"/>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Widelec biały op. 100szt.</w:t>
            </w:r>
          </w:p>
        </w:tc>
        <w:tc>
          <w:tcPr>
            <w:tcW w:w="567" w:type="dxa"/>
            <w:tcBorders>
              <w:top w:val="single" w:sz="4" w:space="0" w:color="auto"/>
              <w:left w:val="single" w:sz="4" w:space="0" w:color="auto"/>
              <w:bottom w:val="single" w:sz="4" w:space="0" w:color="auto"/>
              <w:right w:val="single" w:sz="4" w:space="0" w:color="auto"/>
            </w:tcBorders>
          </w:tcPr>
          <w:p w14:paraId="2E80ED53" w14:textId="77777777" w:rsidR="00AA6EA7" w:rsidRPr="00FB2671" w:rsidRDefault="00AA6EA7" w:rsidP="00AA6EA7">
            <w:pPr>
              <w:spacing w:after="0" w:line="240" w:lineRule="auto"/>
              <w:rPr>
                <w:rFonts w:ascii="Times New Roman" w:eastAsia="Times New Roman" w:hAnsi="Times New Roman" w:cs="Times New Roman"/>
                <w:lang w:eastAsia="pl-PL"/>
              </w:rPr>
            </w:pPr>
            <w:r w:rsidRPr="00FB2671">
              <w:rPr>
                <w:rFonts w:ascii="Times New Roman" w:eastAsia="Calibri" w:hAnsi="Times New Roman" w:cs="Times New Roman"/>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14:paraId="231D5C06" w14:textId="77777777" w:rsidR="00AA6EA7" w:rsidRPr="00FB2671" w:rsidRDefault="00AA6EA7" w:rsidP="00AA6EA7">
            <w:pPr>
              <w:spacing w:after="0" w:line="240" w:lineRule="auto"/>
              <w:jc w:val="center"/>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386027F9" w14:textId="77777777" w:rsidR="00AA6EA7" w:rsidRPr="00FB2671" w:rsidRDefault="00AA6EA7" w:rsidP="00AA6EA7">
            <w:pPr>
              <w:spacing w:after="0"/>
              <w:ind w:hanging="108"/>
              <w:jc w:val="right"/>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tcPr>
          <w:p w14:paraId="5BEA5478" w14:textId="77777777" w:rsidR="00AA6EA7" w:rsidRPr="00FB2671" w:rsidRDefault="00AA6EA7" w:rsidP="00AA6EA7">
            <w:pPr>
              <w:spacing w:after="0"/>
              <w:ind w:hanging="148"/>
              <w:jc w:val="center"/>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tcPr>
          <w:p w14:paraId="47B777B4" w14:textId="77777777" w:rsidR="00AA6EA7" w:rsidRPr="00FB2671" w:rsidRDefault="00AA6EA7" w:rsidP="00AA6EA7">
            <w:pPr>
              <w:spacing w:after="0"/>
              <w:rPr>
                <w:rFonts w:ascii="Times New Roman" w:eastAsia="Calibri"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14:paraId="647814BF" w14:textId="77777777" w:rsidR="00AA6EA7" w:rsidRPr="00FB2671" w:rsidRDefault="00AA6EA7" w:rsidP="00AA6EA7">
            <w:pPr>
              <w:spacing w:after="0"/>
              <w:jc w:val="center"/>
              <w:rPr>
                <w:rFonts w:ascii="Times New Roman" w:eastAsia="Calibri" w:hAnsi="Times New Roman" w:cs="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6DC0D3DA" w14:textId="77777777" w:rsidR="00AA6EA7" w:rsidRPr="00FB2671" w:rsidRDefault="00AA6EA7" w:rsidP="00AA6EA7">
            <w:pPr>
              <w:spacing w:after="0"/>
              <w:ind w:hanging="284"/>
              <w:jc w:val="center"/>
              <w:rPr>
                <w:rFonts w:ascii="Times New Roman" w:eastAsia="Calibri"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98C44B0" w14:textId="77777777" w:rsidR="00AA6EA7" w:rsidRPr="00FB2671" w:rsidRDefault="00AA6EA7" w:rsidP="00AA6EA7">
            <w:pPr>
              <w:spacing w:after="0" w:line="240" w:lineRule="auto"/>
              <w:jc w:val="center"/>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500</w:t>
            </w:r>
          </w:p>
        </w:tc>
        <w:tc>
          <w:tcPr>
            <w:tcW w:w="1559" w:type="dxa"/>
            <w:tcBorders>
              <w:top w:val="single" w:sz="4" w:space="0" w:color="auto"/>
              <w:left w:val="single" w:sz="4" w:space="0" w:color="auto"/>
              <w:bottom w:val="single" w:sz="4" w:space="0" w:color="auto"/>
              <w:right w:val="single" w:sz="4" w:space="0" w:color="auto"/>
            </w:tcBorders>
          </w:tcPr>
          <w:p w14:paraId="3533DC65" w14:textId="77777777" w:rsidR="00AA6EA7" w:rsidRPr="00FB2671" w:rsidRDefault="00AA6EA7" w:rsidP="00AA6EA7">
            <w:pPr>
              <w:spacing w:after="0"/>
              <w:ind w:hanging="284"/>
              <w:jc w:val="center"/>
              <w:rPr>
                <w:rFonts w:ascii="Times New Roman" w:eastAsia="Calibri" w:hAnsi="Times New Roman" w:cs="Times New Roman"/>
                <w:lang w:eastAsia="pl-PL"/>
              </w:rPr>
            </w:pPr>
          </w:p>
        </w:tc>
      </w:tr>
      <w:tr w:rsidR="00AA6EA7" w:rsidRPr="00FB2671" w14:paraId="180E26AC" w14:textId="77777777" w:rsidTr="00AA6EA7">
        <w:trPr>
          <w:trHeight w:val="498"/>
        </w:trPr>
        <w:tc>
          <w:tcPr>
            <w:tcW w:w="705" w:type="dxa"/>
            <w:tcBorders>
              <w:top w:val="single" w:sz="4" w:space="0" w:color="auto"/>
              <w:left w:val="single" w:sz="4" w:space="0" w:color="auto"/>
              <w:bottom w:val="single" w:sz="4" w:space="0" w:color="auto"/>
              <w:right w:val="single" w:sz="4" w:space="0" w:color="auto"/>
            </w:tcBorders>
            <w:vAlign w:val="center"/>
          </w:tcPr>
          <w:p w14:paraId="4CCF327C"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3.</w:t>
            </w:r>
          </w:p>
        </w:tc>
        <w:tc>
          <w:tcPr>
            <w:tcW w:w="2584" w:type="dxa"/>
            <w:tcBorders>
              <w:top w:val="single" w:sz="4" w:space="0" w:color="auto"/>
              <w:left w:val="single" w:sz="4" w:space="0" w:color="auto"/>
              <w:bottom w:val="single" w:sz="4" w:space="0" w:color="auto"/>
              <w:right w:val="single" w:sz="4" w:space="0" w:color="auto"/>
            </w:tcBorders>
          </w:tcPr>
          <w:p w14:paraId="43D0A972" w14:textId="77777777" w:rsidR="00AA6EA7" w:rsidRPr="00FB2671" w:rsidRDefault="00AA6EA7" w:rsidP="00AA6EA7">
            <w:pPr>
              <w:spacing w:after="0" w:line="240" w:lineRule="auto"/>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Nóż biały op. 100 szt.</w:t>
            </w:r>
          </w:p>
        </w:tc>
        <w:tc>
          <w:tcPr>
            <w:tcW w:w="567" w:type="dxa"/>
            <w:tcBorders>
              <w:top w:val="single" w:sz="4" w:space="0" w:color="auto"/>
              <w:left w:val="single" w:sz="4" w:space="0" w:color="auto"/>
              <w:bottom w:val="single" w:sz="4" w:space="0" w:color="auto"/>
              <w:right w:val="single" w:sz="4" w:space="0" w:color="auto"/>
            </w:tcBorders>
          </w:tcPr>
          <w:p w14:paraId="3701518E" w14:textId="77777777" w:rsidR="00AA6EA7" w:rsidRPr="00FB2671" w:rsidRDefault="00AA6EA7" w:rsidP="00AA6EA7">
            <w:pPr>
              <w:spacing w:after="0" w:line="240" w:lineRule="auto"/>
              <w:rPr>
                <w:rFonts w:ascii="Times New Roman" w:eastAsia="Times New Roman" w:hAnsi="Times New Roman" w:cs="Times New Roman"/>
                <w:lang w:eastAsia="pl-PL"/>
              </w:rPr>
            </w:pPr>
            <w:r w:rsidRPr="00FB2671">
              <w:rPr>
                <w:rFonts w:ascii="Times New Roman" w:eastAsia="Calibri" w:hAnsi="Times New Roman" w:cs="Times New Roman"/>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14:paraId="48A297F1" w14:textId="77777777" w:rsidR="00AA6EA7" w:rsidRPr="00FB2671" w:rsidRDefault="00AA6EA7" w:rsidP="00AA6EA7">
            <w:pPr>
              <w:spacing w:after="0" w:line="240" w:lineRule="auto"/>
              <w:jc w:val="center"/>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20ABCCD9" w14:textId="77777777" w:rsidR="00AA6EA7" w:rsidRPr="00FB2671" w:rsidRDefault="00AA6EA7" w:rsidP="00AA6EA7">
            <w:pPr>
              <w:spacing w:after="0"/>
              <w:ind w:hanging="108"/>
              <w:jc w:val="right"/>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tcPr>
          <w:p w14:paraId="79DE6191" w14:textId="77777777" w:rsidR="00AA6EA7" w:rsidRPr="00FB2671" w:rsidRDefault="00AA6EA7" w:rsidP="00AA6EA7">
            <w:pPr>
              <w:spacing w:after="0"/>
              <w:ind w:hanging="148"/>
              <w:jc w:val="center"/>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tcPr>
          <w:p w14:paraId="6351F57B" w14:textId="77777777" w:rsidR="00AA6EA7" w:rsidRPr="00FB2671" w:rsidRDefault="00AA6EA7" w:rsidP="00AA6EA7">
            <w:pPr>
              <w:spacing w:after="0"/>
              <w:rPr>
                <w:rFonts w:ascii="Times New Roman" w:eastAsia="Calibri"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14:paraId="5A43489F" w14:textId="77777777" w:rsidR="00AA6EA7" w:rsidRPr="00FB2671" w:rsidRDefault="00AA6EA7" w:rsidP="00AA6EA7">
            <w:pPr>
              <w:spacing w:after="0"/>
              <w:jc w:val="center"/>
              <w:rPr>
                <w:rFonts w:ascii="Times New Roman" w:eastAsia="Calibri" w:hAnsi="Times New Roman" w:cs="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6245ECE7" w14:textId="77777777" w:rsidR="00AA6EA7" w:rsidRPr="00FB2671" w:rsidRDefault="00AA6EA7" w:rsidP="00AA6EA7">
            <w:pPr>
              <w:spacing w:after="0"/>
              <w:ind w:hanging="284"/>
              <w:jc w:val="center"/>
              <w:rPr>
                <w:rFonts w:ascii="Times New Roman" w:eastAsia="Calibri"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2F9E3E66" w14:textId="77777777" w:rsidR="00AA6EA7" w:rsidRPr="00FB2671" w:rsidRDefault="00AA6EA7" w:rsidP="00AA6EA7">
            <w:pPr>
              <w:spacing w:after="0" w:line="240" w:lineRule="auto"/>
              <w:jc w:val="center"/>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500</w:t>
            </w:r>
          </w:p>
        </w:tc>
        <w:tc>
          <w:tcPr>
            <w:tcW w:w="1559" w:type="dxa"/>
            <w:tcBorders>
              <w:top w:val="single" w:sz="4" w:space="0" w:color="auto"/>
              <w:left w:val="single" w:sz="4" w:space="0" w:color="auto"/>
              <w:bottom w:val="single" w:sz="4" w:space="0" w:color="auto"/>
              <w:right w:val="single" w:sz="4" w:space="0" w:color="auto"/>
            </w:tcBorders>
          </w:tcPr>
          <w:p w14:paraId="64CC98C8" w14:textId="77777777" w:rsidR="00AA6EA7" w:rsidRPr="00FB2671" w:rsidRDefault="00AA6EA7" w:rsidP="00AA6EA7">
            <w:pPr>
              <w:spacing w:after="0"/>
              <w:ind w:hanging="284"/>
              <w:jc w:val="center"/>
              <w:rPr>
                <w:rFonts w:ascii="Times New Roman" w:eastAsia="Calibri" w:hAnsi="Times New Roman" w:cs="Times New Roman"/>
                <w:lang w:eastAsia="pl-PL"/>
              </w:rPr>
            </w:pPr>
          </w:p>
        </w:tc>
      </w:tr>
      <w:tr w:rsidR="00AA6EA7" w:rsidRPr="00FB2671" w14:paraId="7A28D1FD" w14:textId="77777777" w:rsidTr="00AA6EA7">
        <w:trPr>
          <w:trHeight w:val="498"/>
        </w:trPr>
        <w:tc>
          <w:tcPr>
            <w:tcW w:w="705" w:type="dxa"/>
            <w:tcBorders>
              <w:top w:val="single" w:sz="4" w:space="0" w:color="auto"/>
              <w:left w:val="single" w:sz="4" w:space="0" w:color="auto"/>
              <w:bottom w:val="single" w:sz="4" w:space="0" w:color="auto"/>
              <w:right w:val="single" w:sz="4" w:space="0" w:color="auto"/>
            </w:tcBorders>
            <w:vAlign w:val="center"/>
          </w:tcPr>
          <w:p w14:paraId="71EE4B2E"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4.</w:t>
            </w:r>
          </w:p>
        </w:tc>
        <w:tc>
          <w:tcPr>
            <w:tcW w:w="2584" w:type="dxa"/>
            <w:tcBorders>
              <w:top w:val="single" w:sz="4" w:space="0" w:color="auto"/>
              <w:left w:val="single" w:sz="4" w:space="0" w:color="auto"/>
              <w:bottom w:val="single" w:sz="4" w:space="0" w:color="auto"/>
              <w:right w:val="single" w:sz="4" w:space="0" w:color="auto"/>
            </w:tcBorders>
          </w:tcPr>
          <w:p w14:paraId="5DC7147A" w14:textId="77777777" w:rsidR="00AA6EA7" w:rsidRPr="00FB2671" w:rsidRDefault="00AA6EA7" w:rsidP="00AA6EA7">
            <w:pPr>
              <w:spacing w:after="0" w:line="240" w:lineRule="auto"/>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Flaczarka PS 500 ml op.100 szt.</w:t>
            </w:r>
          </w:p>
        </w:tc>
        <w:tc>
          <w:tcPr>
            <w:tcW w:w="567" w:type="dxa"/>
            <w:tcBorders>
              <w:top w:val="single" w:sz="4" w:space="0" w:color="auto"/>
              <w:left w:val="single" w:sz="4" w:space="0" w:color="auto"/>
              <w:bottom w:val="single" w:sz="4" w:space="0" w:color="auto"/>
              <w:right w:val="single" w:sz="4" w:space="0" w:color="auto"/>
            </w:tcBorders>
          </w:tcPr>
          <w:p w14:paraId="39697465" w14:textId="77777777" w:rsidR="00AA6EA7" w:rsidRPr="00FB2671" w:rsidRDefault="00AA6EA7" w:rsidP="00AA6EA7">
            <w:pPr>
              <w:spacing w:after="0" w:line="240" w:lineRule="auto"/>
              <w:rPr>
                <w:rFonts w:ascii="Times New Roman" w:eastAsia="Times New Roman" w:hAnsi="Times New Roman" w:cs="Times New Roman"/>
                <w:lang w:eastAsia="pl-PL"/>
              </w:rPr>
            </w:pPr>
            <w:r w:rsidRPr="00FB2671">
              <w:rPr>
                <w:rFonts w:ascii="Times New Roman" w:eastAsia="Calibri" w:hAnsi="Times New Roman" w:cs="Times New Roman"/>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14:paraId="1DA32BFF" w14:textId="77777777" w:rsidR="00AA6EA7" w:rsidRPr="00FB2671" w:rsidRDefault="00AA6EA7" w:rsidP="00AA6EA7">
            <w:pPr>
              <w:spacing w:after="0" w:line="240" w:lineRule="auto"/>
              <w:jc w:val="center"/>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6800</w:t>
            </w:r>
          </w:p>
        </w:tc>
        <w:tc>
          <w:tcPr>
            <w:tcW w:w="1134" w:type="dxa"/>
            <w:tcBorders>
              <w:top w:val="single" w:sz="4" w:space="0" w:color="auto"/>
              <w:left w:val="single" w:sz="4" w:space="0" w:color="auto"/>
              <w:bottom w:val="single" w:sz="4" w:space="0" w:color="auto"/>
              <w:right w:val="single" w:sz="4" w:space="0" w:color="auto"/>
            </w:tcBorders>
            <w:vAlign w:val="center"/>
          </w:tcPr>
          <w:p w14:paraId="17DB9F4B" w14:textId="77777777" w:rsidR="00AA6EA7" w:rsidRPr="00FB2671" w:rsidRDefault="00AA6EA7" w:rsidP="00AA6EA7">
            <w:pPr>
              <w:spacing w:after="0"/>
              <w:ind w:hanging="108"/>
              <w:jc w:val="right"/>
              <w:rPr>
                <w:rFonts w:ascii="Times New Roman" w:eastAsia="Calibri" w:hAnsi="Times New Roman" w:cs="Times New Roman"/>
                <w:b/>
                <w:color w:val="FF0000"/>
                <w:lang w:eastAsia="pl-PL"/>
              </w:rPr>
            </w:pPr>
          </w:p>
        </w:tc>
        <w:tc>
          <w:tcPr>
            <w:tcW w:w="1276" w:type="dxa"/>
            <w:tcBorders>
              <w:top w:val="single" w:sz="4" w:space="0" w:color="auto"/>
              <w:left w:val="single" w:sz="4" w:space="0" w:color="auto"/>
              <w:bottom w:val="single" w:sz="4" w:space="0" w:color="auto"/>
              <w:right w:val="single" w:sz="4" w:space="0" w:color="auto"/>
            </w:tcBorders>
          </w:tcPr>
          <w:p w14:paraId="5F7AC8ED" w14:textId="77777777" w:rsidR="00AA6EA7" w:rsidRPr="00FB2671" w:rsidRDefault="00AA6EA7" w:rsidP="00AA6EA7">
            <w:pPr>
              <w:spacing w:after="0"/>
              <w:ind w:hanging="148"/>
              <w:jc w:val="center"/>
              <w:rPr>
                <w:rFonts w:ascii="Times New Roman" w:eastAsia="Calibri" w:hAnsi="Times New Roman" w:cs="Times New Roman"/>
                <w:b/>
                <w:color w:val="FF0000"/>
                <w:lang w:eastAsia="pl-PL"/>
              </w:rPr>
            </w:pPr>
          </w:p>
        </w:tc>
        <w:tc>
          <w:tcPr>
            <w:tcW w:w="1276" w:type="dxa"/>
            <w:tcBorders>
              <w:top w:val="single" w:sz="4" w:space="0" w:color="auto"/>
              <w:left w:val="single" w:sz="4" w:space="0" w:color="auto"/>
              <w:bottom w:val="single" w:sz="4" w:space="0" w:color="auto"/>
              <w:right w:val="single" w:sz="4" w:space="0" w:color="auto"/>
            </w:tcBorders>
          </w:tcPr>
          <w:p w14:paraId="047B0D49" w14:textId="77777777" w:rsidR="00AA6EA7" w:rsidRPr="00FB2671" w:rsidRDefault="00AA6EA7" w:rsidP="00AA6EA7">
            <w:pPr>
              <w:spacing w:after="0"/>
              <w:rPr>
                <w:rFonts w:ascii="Times New Roman" w:eastAsia="Calibri"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14:paraId="7FB94D2F" w14:textId="77777777" w:rsidR="00AA6EA7" w:rsidRPr="00FB2671" w:rsidRDefault="00AA6EA7" w:rsidP="00AA6EA7">
            <w:pPr>
              <w:spacing w:after="0"/>
              <w:jc w:val="center"/>
              <w:rPr>
                <w:rFonts w:ascii="Times New Roman" w:eastAsia="Calibri" w:hAnsi="Times New Roman" w:cs="Times New Roman"/>
                <w:b/>
                <w:color w:val="FF0000"/>
                <w:lang w:eastAsia="pl-PL"/>
              </w:rPr>
            </w:pPr>
          </w:p>
        </w:tc>
        <w:tc>
          <w:tcPr>
            <w:tcW w:w="1418" w:type="dxa"/>
            <w:tcBorders>
              <w:top w:val="single" w:sz="4" w:space="0" w:color="auto"/>
              <w:left w:val="single" w:sz="4" w:space="0" w:color="auto"/>
              <w:bottom w:val="single" w:sz="4" w:space="0" w:color="auto"/>
              <w:right w:val="single" w:sz="4" w:space="0" w:color="auto"/>
            </w:tcBorders>
          </w:tcPr>
          <w:p w14:paraId="02D2EF9A" w14:textId="77777777" w:rsidR="00AA6EA7" w:rsidRPr="00FB2671" w:rsidRDefault="00AA6EA7" w:rsidP="00AA6EA7">
            <w:pPr>
              <w:spacing w:after="0"/>
              <w:ind w:hanging="284"/>
              <w:jc w:val="center"/>
              <w:rPr>
                <w:rFonts w:ascii="Times New Roman" w:eastAsia="Calibri" w:hAnsi="Times New Roman" w:cs="Times New Roman"/>
                <w:color w:val="FF000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13E8D3B" w14:textId="77777777" w:rsidR="00AA6EA7" w:rsidRPr="00FB2671" w:rsidRDefault="00AA6EA7" w:rsidP="00AA6EA7">
            <w:pPr>
              <w:spacing w:after="0" w:line="240" w:lineRule="auto"/>
              <w:jc w:val="center"/>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6800</w:t>
            </w:r>
          </w:p>
        </w:tc>
        <w:tc>
          <w:tcPr>
            <w:tcW w:w="1559" w:type="dxa"/>
            <w:tcBorders>
              <w:top w:val="single" w:sz="4" w:space="0" w:color="auto"/>
              <w:left w:val="single" w:sz="4" w:space="0" w:color="auto"/>
              <w:bottom w:val="single" w:sz="4" w:space="0" w:color="auto"/>
              <w:right w:val="single" w:sz="4" w:space="0" w:color="auto"/>
            </w:tcBorders>
          </w:tcPr>
          <w:p w14:paraId="07BD09AC" w14:textId="77777777" w:rsidR="00AA6EA7" w:rsidRPr="00FB2671" w:rsidRDefault="00AA6EA7" w:rsidP="00AA6EA7">
            <w:pPr>
              <w:spacing w:after="0"/>
              <w:ind w:hanging="284"/>
              <w:jc w:val="center"/>
              <w:rPr>
                <w:rFonts w:ascii="Times New Roman" w:eastAsia="Calibri" w:hAnsi="Times New Roman" w:cs="Times New Roman"/>
                <w:color w:val="FF0000"/>
                <w:lang w:eastAsia="pl-PL"/>
              </w:rPr>
            </w:pPr>
          </w:p>
        </w:tc>
      </w:tr>
      <w:tr w:rsidR="00AA6EA7" w:rsidRPr="00FB2671" w14:paraId="6FF0CAF7" w14:textId="77777777" w:rsidTr="00AA6EA7">
        <w:trPr>
          <w:trHeight w:val="498"/>
        </w:trPr>
        <w:tc>
          <w:tcPr>
            <w:tcW w:w="705" w:type="dxa"/>
            <w:tcBorders>
              <w:top w:val="single" w:sz="4" w:space="0" w:color="auto"/>
              <w:left w:val="single" w:sz="4" w:space="0" w:color="auto"/>
              <w:bottom w:val="single" w:sz="4" w:space="0" w:color="auto"/>
              <w:right w:val="single" w:sz="4" w:space="0" w:color="auto"/>
            </w:tcBorders>
            <w:vAlign w:val="center"/>
          </w:tcPr>
          <w:p w14:paraId="0B0CD432"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5.</w:t>
            </w:r>
          </w:p>
        </w:tc>
        <w:tc>
          <w:tcPr>
            <w:tcW w:w="2584" w:type="dxa"/>
            <w:tcBorders>
              <w:top w:val="single" w:sz="4" w:space="0" w:color="auto"/>
              <w:left w:val="single" w:sz="4" w:space="0" w:color="auto"/>
              <w:bottom w:val="single" w:sz="4" w:space="0" w:color="auto"/>
              <w:right w:val="single" w:sz="4" w:space="0" w:color="auto"/>
            </w:tcBorders>
          </w:tcPr>
          <w:p w14:paraId="06352A41" w14:textId="77777777" w:rsidR="00AA6EA7" w:rsidRPr="00FB2671" w:rsidRDefault="00AA6EA7" w:rsidP="00AA6EA7">
            <w:pPr>
              <w:spacing w:after="0" w:line="240" w:lineRule="auto"/>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Łyżka duża biała op. 100 szt.</w:t>
            </w:r>
          </w:p>
        </w:tc>
        <w:tc>
          <w:tcPr>
            <w:tcW w:w="567" w:type="dxa"/>
            <w:tcBorders>
              <w:top w:val="single" w:sz="4" w:space="0" w:color="auto"/>
              <w:left w:val="single" w:sz="4" w:space="0" w:color="auto"/>
              <w:bottom w:val="single" w:sz="4" w:space="0" w:color="auto"/>
              <w:right w:val="single" w:sz="4" w:space="0" w:color="auto"/>
            </w:tcBorders>
          </w:tcPr>
          <w:p w14:paraId="40A2B9E8" w14:textId="77777777" w:rsidR="00AA6EA7" w:rsidRPr="00FB2671" w:rsidRDefault="00AA6EA7" w:rsidP="00AA6EA7">
            <w:pPr>
              <w:spacing w:after="0" w:line="240" w:lineRule="auto"/>
              <w:rPr>
                <w:rFonts w:ascii="Times New Roman" w:eastAsia="Times New Roman" w:hAnsi="Times New Roman" w:cs="Times New Roman"/>
                <w:lang w:eastAsia="pl-PL"/>
              </w:rPr>
            </w:pPr>
            <w:r w:rsidRPr="00FB2671">
              <w:rPr>
                <w:rFonts w:ascii="Times New Roman" w:eastAsia="Calibri" w:hAnsi="Times New Roman" w:cs="Times New Roman"/>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14:paraId="3DC2DF42" w14:textId="77777777" w:rsidR="00AA6EA7" w:rsidRPr="00FB2671" w:rsidRDefault="00AA6EA7" w:rsidP="00AA6EA7">
            <w:pPr>
              <w:spacing w:after="0" w:line="240" w:lineRule="auto"/>
              <w:jc w:val="center"/>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2800</w:t>
            </w:r>
          </w:p>
        </w:tc>
        <w:tc>
          <w:tcPr>
            <w:tcW w:w="1134" w:type="dxa"/>
            <w:tcBorders>
              <w:top w:val="single" w:sz="4" w:space="0" w:color="auto"/>
              <w:left w:val="single" w:sz="4" w:space="0" w:color="auto"/>
              <w:bottom w:val="single" w:sz="4" w:space="0" w:color="auto"/>
              <w:right w:val="single" w:sz="4" w:space="0" w:color="auto"/>
            </w:tcBorders>
            <w:vAlign w:val="center"/>
          </w:tcPr>
          <w:p w14:paraId="77FBC8FB" w14:textId="77777777" w:rsidR="00AA6EA7" w:rsidRPr="00FB2671" w:rsidRDefault="00AA6EA7" w:rsidP="00AA6EA7">
            <w:pPr>
              <w:spacing w:after="0"/>
              <w:ind w:hanging="108"/>
              <w:jc w:val="right"/>
              <w:rPr>
                <w:rFonts w:ascii="Times New Roman" w:eastAsia="Calibri" w:hAnsi="Times New Roman" w:cs="Times New Roman"/>
                <w:b/>
                <w:color w:val="FF0000"/>
                <w:lang w:eastAsia="pl-PL"/>
              </w:rPr>
            </w:pPr>
          </w:p>
        </w:tc>
        <w:tc>
          <w:tcPr>
            <w:tcW w:w="1276" w:type="dxa"/>
            <w:tcBorders>
              <w:top w:val="single" w:sz="4" w:space="0" w:color="auto"/>
              <w:left w:val="single" w:sz="4" w:space="0" w:color="auto"/>
              <w:bottom w:val="single" w:sz="4" w:space="0" w:color="auto"/>
              <w:right w:val="single" w:sz="4" w:space="0" w:color="auto"/>
            </w:tcBorders>
          </w:tcPr>
          <w:p w14:paraId="115A3581" w14:textId="77777777" w:rsidR="00AA6EA7" w:rsidRPr="00FB2671" w:rsidRDefault="00AA6EA7" w:rsidP="00AA6EA7">
            <w:pPr>
              <w:spacing w:after="0"/>
              <w:ind w:hanging="148"/>
              <w:jc w:val="center"/>
              <w:rPr>
                <w:rFonts w:ascii="Times New Roman" w:eastAsia="Calibri" w:hAnsi="Times New Roman" w:cs="Times New Roman"/>
                <w:b/>
                <w:color w:val="FF0000"/>
                <w:lang w:eastAsia="pl-PL"/>
              </w:rPr>
            </w:pPr>
          </w:p>
        </w:tc>
        <w:tc>
          <w:tcPr>
            <w:tcW w:w="1276" w:type="dxa"/>
            <w:tcBorders>
              <w:top w:val="single" w:sz="4" w:space="0" w:color="auto"/>
              <w:left w:val="single" w:sz="4" w:space="0" w:color="auto"/>
              <w:bottom w:val="single" w:sz="4" w:space="0" w:color="auto"/>
              <w:right w:val="single" w:sz="4" w:space="0" w:color="auto"/>
            </w:tcBorders>
          </w:tcPr>
          <w:p w14:paraId="4CC35421" w14:textId="77777777" w:rsidR="00AA6EA7" w:rsidRPr="00FB2671" w:rsidRDefault="00AA6EA7" w:rsidP="00AA6EA7">
            <w:pPr>
              <w:spacing w:after="0"/>
              <w:rPr>
                <w:rFonts w:ascii="Times New Roman" w:eastAsia="Calibri"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14:paraId="7C7F4DA7" w14:textId="77777777" w:rsidR="00AA6EA7" w:rsidRPr="00FB2671" w:rsidRDefault="00AA6EA7" w:rsidP="00AA6EA7">
            <w:pPr>
              <w:spacing w:after="0"/>
              <w:jc w:val="center"/>
              <w:rPr>
                <w:rFonts w:ascii="Times New Roman" w:eastAsia="Calibri" w:hAnsi="Times New Roman" w:cs="Times New Roman"/>
                <w:b/>
                <w:color w:val="FF0000"/>
                <w:lang w:eastAsia="pl-PL"/>
              </w:rPr>
            </w:pPr>
          </w:p>
        </w:tc>
        <w:tc>
          <w:tcPr>
            <w:tcW w:w="1418" w:type="dxa"/>
            <w:tcBorders>
              <w:top w:val="single" w:sz="4" w:space="0" w:color="auto"/>
              <w:left w:val="single" w:sz="4" w:space="0" w:color="auto"/>
              <w:bottom w:val="single" w:sz="4" w:space="0" w:color="auto"/>
              <w:right w:val="single" w:sz="4" w:space="0" w:color="auto"/>
            </w:tcBorders>
          </w:tcPr>
          <w:p w14:paraId="3AD2ED70" w14:textId="77777777" w:rsidR="00AA6EA7" w:rsidRPr="00FB2671" w:rsidRDefault="00AA6EA7" w:rsidP="00AA6EA7">
            <w:pPr>
              <w:spacing w:after="0"/>
              <w:ind w:hanging="284"/>
              <w:jc w:val="center"/>
              <w:rPr>
                <w:rFonts w:ascii="Times New Roman" w:eastAsia="Calibri" w:hAnsi="Times New Roman" w:cs="Times New Roman"/>
                <w:color w:val="FF000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8EBBF93" w14:textId="77777777" w:rsidR="00AA6EA7" w:rsidRPr="00FB2671" w:rsidRDefault="00AA6EA7" w:rsidP="00AA6EA7">
            <w:pPr>
              <w:spacing w:after="0" w:line="240" w:lineRule="auto"/>
              <w:jc w:val="center"/>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2800</w:t>
            </w:r>
          </w:p>
        </w:tc>
        <w:tc>
          <w:tcPr>
            <w:tcW w:w="1559" w:type="dxa"/>
            <w:tcBorders>
              <w:top w:val="single" w:sz="4" w:space="0" w:color="auto"/>
              <w:left w:val="single" w:sz="4" w:space="0" w:color="auto"/>
              <w:bottom w:val="single" w:sz="4" w:space="0" w:color="auto"/>
              <w:right w:val="single" w:sz="4" w:space="0" w:color="auto"/>
            </w:tcBorders>
          </w:tcPr>
          <w:p w14:paraId="172134BC" w14:textId="77777777" w:rsidR="00AA6EA7" w:rsidRPr="00FB2671" w:rsidRDefault="00AA6EA7" w:rsidP="00AA6EA7">
            <w:pPr>
              <w:spacing w:after="0"/>
              <w:ind w:hanging="284"/>
              <w:jc w:val="center"/>
              <w:rPr>
                <w:rFonts w:ascii="Times New Roman" w:eastAsia="Calibri" w:hAnsi="Times New Roman" w:cs="Times New Roman"/>
                <w:color w:val="FF0000"/>
                <w:lang w:eastAsia="pl-PL"/>
              </w:rPr>
            </w:pPr>
          </w:p>
        </w:tc>
      </w:tr>
      <w:tr w:rsidR="00AA6EA7" w:rsidRPr="00FB2671" w14:paraId="32192249" w14:textId="77777777" w:rsidTr="00AA6EA7">
        <w:trPr>
          <w:trHeight w:val="399"/>
        </w:trPr>
        <w:tc>
          <w:tcPr>
            <w:tcW w:w="705" w:type="dxa"/>
            <w:tcBorders>
              <w:top w:val="single" w:sz="4" w:space="0" w:color="auto"/>
              <w:left w:val="single" w:sz="4" w:space="0" w:color="auto"/>
              <w:bottom w:val="single" w:sz="4" w:space="0" w:color="auto"/>
              <w:right w:val="single" w:sz="4" w:space="0" w:color="auto"/>
            </w:tcBorders>
            <w:vAlign w:val="center"/>
          </w:tcPr>
          <w:p w14:paraId="03A74831"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6.</w:t>
            </w:r>
          </w:p>
        </w:tc>
        <w:tc>
          <w:tcPr>
            <w:tcW w:w="2584" w:type="dxa"/>
            <w:tcBorders>
              <w:top w:val="single" w:sz="4" w:space="0" w:color="auto"/>
              <w:left w:val="single" w:sz="4" w:space="0" w:color="auto"/>
              <w:bottom w:val="single" w:sz="4" w:space="0" w:color="auto"/>
              <w:right w:val="single" w:sz="4" w:space="0" w:color="auto"/>
            </w:tcBorders>
            <w:vAlign w:val="center"/>
          </w:tcPr>
          <w:p w14:paraId="438926FD" w14:textId="77777777" w:rsidR="00AA6EA7" w:rsidRPr="00FB2671" w:rsidRDefault="00AA6EA7" w:rsidP="00AA6EA7">
            <w:pPr>
              <w:spacing w:after="0"/>
              <w:ind w:hanging="108"/>
              <w:rPr>
                <w:rFonts w:ascii="Times New Roman" w:eastAsia="Calibri" w:hAnsi="Times New Roman" w:cs="Times New Roman"/>
                <w:lang w:eastAsia="pl-PL"/>
              </w:rPr>
            </w:pPr>
            <w:r w:rsidRPr="00FB2671">
              <w:rPr>
                <w:rFonts w:ascii="Times New Roman" w:eastAsia="Calibri" w:hAnsi="Times New Roman" w:cs="Times New Roman"/>
                <w:lang w:eastAsia="pl-PL"/>
              </w:rPr>
              <w:t>Kubek PAP/PE SW 250 ml biały op. 100 szt. Śr. 80 mm</w:t>
            </w:r>
          </w:p>
        </w:tc>
        <w:tc>
          <w:tcPr>
            <w:tcW w:w="567" w:type="dxa"/>
            <w:tcBorders>
              <w:top w:val="single" w:sz="4" w:space="0" w:color="auto"/>
              <w:left w:val="single" w:sz="4" w:space="0" w:color="auto"/>
              <w:bottom w:val="single" w:sz="4" w:space="0" w:color="auto"/>
              <w:right w:val="single" w:sz="4" w:space="0" w:color="auto"/>
            </w:tcBorders>
            <w:vAlign w:val="center"/>
          </w:tcPr>
          <w:p w14:paraId="7FA991AC"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14:paraId="2746648E"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11000</w:t>
            </w:r>
          </w:p>
        </w:tc>
        <w:tc>
          <w:tcPr>
            <w:tcW w:w="1134" w:type="dxa"/>
            <w:tcBorders>
              <w:top w:val="single" w:sz="4" w:space="0" w:color="auto"/>
              <w:left w:val="single" w:sz="4" w:space="0" w:color="auto"/>
              <w:bottom w:val="single" w:sz="4" w:space="0" w:color="auto"/>
              <w:right w:val="single" w:sz="4" w:space="0" w:color="auto"/>
            </w:tcBorders>
            <w:vAlign w:val="center"/>
          </w:tcPr>
          <w:p w14:paraId="528C52CF" w14:textId="77777777" w:rsidR="00AA6EA7" w:rsidRPr="00FB2671" w:rsidRDefault="00AA6EA7" w:rsidP="00AA6EA7">
            <w:pPr>
              <w:spacing w:after="0"/>
              <w:ind w:hanging="108"/>
              <w:jc w:val="right"/>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tcPr>
          <w:p w14:paraId="6C51A404" w14:textId="77777777" w:rsidR="00AA6EA7" w:rsidRPr="00FB2671" w:rsidRDefault="00AA6EA7" w:rsidP="00AA6EA7">
            <w:pPr>
              <w:spacing w:after="0"/>
              <w:ind w:hanging="148"/>
              <w:jc w:val="center"/>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tcPr>
          <w:p w14:paraId="130E1EF9" w14:textId="77777777" w:rsidR="00AA6EA7" w:rsidRPr="00FB2671" w:rsidRDefault="00AA6EA7" w:rsidP="00AA6EA7">
            <w:pPr>
              <w:spacing w:after="0"/>
              <w:jc w:val="center"/>
              <w:rPr>
                <w:rFonts w:ascii="Times New Roman" w:eastAsia="Calibri" w:hAnsi="Times New Roman" w:cs="Times New Roman"/>
                <w:b/>
                <w:lang w:eastAsia="pl-PL"/>
              </w:rPr>
            </w:pPr>
          </w:p>
          <w:p w14:paraId="1FC6F121" w14:textId="77777777" w:rsidR="00AA6EA7" w:rsidRPr="00FB2671" w:rsidRDefault="00AA6EA7" w:rsidP="00AA6EA7">
            <w:pPr>
              <w:spacing w:after="0"/>
              <w:jc w:val="center"/>
              <w:rPr>
                <w:rFonts w:ascii="Times New Roman" w:eastAsia="Calibri" w:hAnsi="Times New Roman" w:cs="Times New Roman"/>
                <w:b/>
                <w:lang w:eastAsia="pl-PL"/>
              </w:rPr>
            </w:pPr>
          </w:p>
        </w:tc>
        <w:tc>
          <w:tcPr>
            <w:tcW w:w="1559" w:type="dxa"/>
            <w:tcBorders>
              <w:top w:val="single" w:sz="4" w:space="0" w:color="auto"/>
              <w:left w:val="single" w:sz="4" w:space="0" w:color="auto"/>
              <w:bottom w:val="single" w:sz="4" w:space="0" w:color="auto"/>
              <w:right w:val="single" w:sz="4" w:space="0" w:color="auto"/>
            </w:tcBorders>
          </w:tcPr>
          <w:p w14:paraId="2E1D3B15" w14:textId="77777777" w:rsidR="00AA6EA7" w:rsidRPr="00FB2671" w:rsidRDefault="00AA6EA7" w:rsidP="00AA6EA7">
            <w:pPr>
              <w:spacing w:after="0"/>
              <w:jc w:val="center"/>
              <w:rPr>
                <w:rFonts w:ascii="Times New Roman" w:eastAsia="Calibri" w:hAnsi="Times New Roman" w:cs="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32706208" w14:textId="77777777" w:rsidR="00AA6EA7" w:rsidRPr="00FB2671" w:rsidRDefault="00AA6EA7" w:rsidP="00AA6EA7">
            <w:pPr>
              <w:spacing w:after="0"/>
              <w:ind w:hanging="284"/>
              <w:jc w:val="center"/>
              <w:rPr>
                <w:rFonts w:ascii="Times New Roman" w:eastAsia="Calibri"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C6D98BC"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11000</w:t>
            </w:r>
          </w:p>
        </w:tc>
        <w:tc>
          <w:tcPr>
            <w:tcW w:w="1559" w:type="dxa"/>
            <w:tcBorders>
              <w:top w:val="single" w:sz="4" w:space="0" w:color="auto"/>
              <w:left w:val="single" w:sz="4" w:space="0" w:color="auto"/>
              <w:bottom w:val="single" w:sz="4" w:space="0" w:color="auto"/>
              <w:right w:val="single" w:sz="4" w:space="0" w:color="auto"/>
            </w:tcBorders>
          </w:tcPr>
          <w:p w14:paraId="3389373E" w14:textId="77777777" w:rsidR="00AA6EA7" w:rsidRPr="00FB2671" w:rsidRDefault="00AA6EA7" w:rsidP="00AA6EA7">
            <w:pPr>
              <w:spacing w:after="0"/>
              <w:ind w:hanging="284"/>
              <w:jc w:val="center"/>
              <w:rPr>
                <w:rFonts w:ascii="Times New Roman" w:eastAsia="Calibri" w:hAnsi="Times New Roman" w:cs="Times New Roman"/>
                <w:lang w:eastAsia="pl-PL"/>
              </w:rPr>
            </w:pPr>
          </w:p>
        </w:tc>
      </w:tr>
      <w:tr w:rsidR="00AA6EA7" w:rsidRPr="00FB2671" w14:paraId="7C6045A4" w14:textId="77777777" w:rsidTr="00AA6EA7">
        <w:trPr>
          <w:trHeight w:val="399"/>
        </w:trPr>
        <w:tc>
          <w:tcPr>
            <w:tcW w:w="705" w:type="dxa"/>
            <w:tcBorders>
              <w:top w:val="single" w:sz="4" w:space="0" w:color="auto"/>
              <w:left w:val="single" w:sz="4" w:space="0" w:color="auto"/>
              <w:bottom w:val="single" w:sz="4" w:space="0" w:color="auto"/>
              <w:right w:val="single" w:sz="4" w:space="0" w:color="auto"/>
            </w:tcBorders>
            <w:vAlign w:val="center"/>
          </w:tcPr>
          <w:p w14:paraId="09451F6B"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lastRenderedPageBreak/>
              <w:t>7.</w:t>
            </w:r>
          </w:p>
        </w:tc>
        <w:tc>
          <w:tcPr>
            <w:tcW w:w="2584" w:type="dxa"/>
            <w:tcBorders>
              <w:top w:val="single" w:sz="4" w:space="0" w:color="auto"/>
              <w:left w:val="single" w:sz="4" w:space="0" w:color="auto"/>
              <w:bottom w:val="single" w:sz="4" w:space="0" w:color="auto"/>
              <w:right w:val="single" w:sz="4" w:space="0" w:color="auto"/>
            </w:tcBorders>
            <w:vAlign w:val="center"/>
          </w:tcPr>
          <w:p w14:paraId="3BD2F7A1" w14:textId="77777777" w:rsidR="00AA6EA7" w:rsidRPr="00FB2671" w:rsidRDefault="00AA6EA7" w:rsidP="00AA6EA7">
            <w:pPr>
              <w:spacing w:after="0"/>
              <w:ind w:hanging="108"/>
              <w:rPr>
                <w:rFonts w:ascii="Times New Roman" w:eastAsia="Calibri" w:hAnsi="Times New Roman" w:cs="Times New Roman"/>
                <w:lang w:eastAsia="pl-PL"/>
              </w:rPr>
            </w:pPr>
            <w:r w:rsidRPr="00FB2671">
              <w:rPr>
                <w:rFonts w:ascii="Times New Roman" w:eastAsia="Calibri" w:hAnsi="Times New Roman" w:cs="Times New Roman"/>
                <w:lang w:eastAsia="pl-PL"/>
              </w:rPr>
              <w:t>Kubek jednorazowy do napojów zimnych 250ml (100 szt. w opakowaniu)</w:t>
            </w:r>
          </w:p>
        </w:tc>
        <w:tc>
          <w:tcPr>
            <w:tcW w:w="567" w:type="dxa"/>
            <w:tcBorders>
              <w:top w:val="single" w:sz="4" w:space="0" w:color="auto"/>
              <w:left w:val="single" w:sz="4" w:space="0" w:color="auto"/>
              <w:bottom w:val="single" w:sz="4" w:space="0" w:color="auto"/>
              <w:right w:val="single" w:sz="4" w:space="0" w:color="auto"/>
            </w:tcBorders>
            <w:vAlign w:val="center"/>
          </w:tcPr>
          <w:p w14:paraId="2772B854"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14:paraId="77162403"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11000</w:t>
            </w:r>
          </w:p>
        </w:tc>
        <w:tc>
          <w:tcPr>
            <w:tcW w:w="1134" w:type="dxa"/>
            <w:tcBorders>
              <w:top w:val="single" w:sz="4" w:space="0" w:color="auto"/>
              <w:left w:val="single" w:sz="4" w:space="0" w:color="auto"/>
              <w:bottom w:val="single" w:sz="4" w:space="0" w:color="auto"/>
              <w:right w:val="single" w:sz="4" w:space="0" w:color="auto"/>
            </w:tcBorders>
            <w:vAlign w:val="center"/>
          </w:tcPr>
          <w:p w14:paraId="27707B75" w14:textId="77777777" w:rsidR="00AA6EA7" w:rsidRPr="00FB2671" w:rsidRDefault="00AA6EA7" w:rsidP="00AA6EA7">
            <w:pPr>
              <w:spacing w:after="0"/>
              <w:ind w:hanging="108"/>
              <w:jc w:val="right"/>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tcPr>
          <w:p w14:paraId="213CEE6E" w14:textId="77777777" w:rsidR="00AA6EA7" w:rsidRPr="00FB2671" w:rsidRDefault="00AA6EA7" w:rsidP="00AA6EA7">
            <w:pPr>
              <w:spacing w:after="0"/>
              <w:ind w:hanging="148"/>
              <w:jc w:val="center"/>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tcPr>
          <w:p w14:paraId="3993AAE8" w14:textId="77777777" w:rsidR="00AA6EA7" w:rsidRPr="00FB2671" w:rsidRDefault="00AA6EA7" w:rsidP="00AA6EA7">
            <w:pPr>
              <w:spacing w:after="0"/>
              <w:jc w:val="center"/>
              <w:rPr>
                <w:rFonts w:ascii="Times New Roman" w:eastAsia="Calibri" w:hAnsi="Times New Roman" w:cs="Times New Roman"/>
                <w:b/>
                <w:lang w:eastAsia="pl-PL"/>
              </w:rPr>
            </w:pPr>
          </w:p>
        </w:tc>
        <w:tc>
          <w:tcPr>
            <w:tcW w:w="1559" w:type="dxa"/>
            <w:tcBorders>
              <w:top w:val="single" w:sz="4" w:space="0" w:color="auto"/>
              <w:left w:val="single" w:sz="4" w:space="0" w:color="auto"/>
              <w:bottom w:val="single" w:sz="4" w:space="0" w:color="auto"/>
              <w:right w:val="single" w:sz="4" w:space="0" w:color="auto"/>
            </w:tcBorders>
          </w:tcPr>
          <w:p w14:paraId="711061EA" w14:textId="77777777" w:rsidR="00AA6EA7" w:rsidRPr="00FB2671" w:rsidRDefault="00AA6EA7" w:rsidP="00AA6EA7">
            <w:pPr>
              <w:spacing w:after="0"/>
              <w:jc w:val="center"/>
              <w:rPr>
                <w:rFonts w:ascii="Times New Roman" w:eastAsia="Calibri" w:hAnsi="Times New Roman" w:cs="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1C8953D5" w14:textId="77777777" w:rsidR="00AA6EA7" w:rsidRPr="00FB2671" w:rsidRDefault="00AA6EA7" w:rsidP="00AA6EA7">
            <w:pPr>
              <w:spacing w:after="0"/>
              <w:ind w:hanging="284"/>
              <w:jc w:val="center"/>
              <w:rPr>
                <w:rFonts w:ascii="Times New Roman" w:eastAsia="Calibri"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B61D5BD"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11000</w:t>
            </w:r>
          </w:p>
        </w:tc>
        <w:tc>
          <w:tcPr>
            <w:tcW w:w="1559" w:type="dxa"/>
            <w:tcBorders>
              <w:top w:val="single" w:sz="4" w:space="0" w:color="auto"/>
              <w:left w:val="single" w:sz="4" w:space="0" w:color="auto"/>
              <w:bottom w:val="single" w:sz="4" w:space="0" w:color="auto"/>
              <w:right w:val="single" w:sz="4" w:space="0" w:color="auto"/>
            </w:tcBorders>
          </w:tcPr>
          <w:p w14:paraId="535198D0" w14:textId="77777777" w:rsidR="00AA6EA7" w:rsidRPr="00FB2671" w:rsidRDefault="00AA6EA7" w:rsidP="00AA6EA7">
            <w:pPr>
              <w:spacing w:after="0"/>
              <w:ind w:hanging="284"/>
              <w:jc w:val="center"/>
              <w:rPr>
                <w:rFonts w:ascii="Times New Roman" w:eastAsia="Calibri" w:hAnsi="Times New Roman" w:cs="Times New Roman"/>
                <w:lang w:eastAsia="pl-PL"/>
              </w:rPr>
            </w:pPr>
          </w:p>
        </w:tc>
      </w:tr>
      <w:tr w:rsidR="00AA6EA7" w:rsidRPr="00FB2671" w14:paraId="1EDE6F81" w14:textId="77777777" w:rsidTr="00AA6EA7">
        <w:trPr>
          <w:trHeight w:val="399"/>
        </w:trPr>
        <w:tc>
          <w:tcPr>
            <w:tcW w:w="705" w:type="dxa"/>
            <w:tcBorders>
              <w:top w:val="single" w:sz="4" w:space="0" w:color="auto"/>
              <w:left w:val="single" w:sz="4" w:space="0" w:color="auto"/>
              <w:bottom w:val="single" w:sz="4" w:space="0" w:color="auto"/>
              <w:right w:val="single" w:sz="4" w:space="0" w:color="auto"/>
            </w:tcBorders>
            <w:vAlign w:val="center"/>
          </w:tcPr>
          <w:p w14:paraId="145C9BDE"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8,</w:t>
            </w:r>
          </w:p>
        </w:tc>
        <w:tc>
          <w:tcPr>
            <w:tcW w:w="2584" w:type="dxa"/>
            <w:tcBorders>
              <w:top w:val="single" w:sz="4" w:space="0" w:color="auto"/>
              <w:left w:val="single" w:sz="4" w:space="0" w:color="auto"/>
              <w:bottom w:val="single" w:sz="4" w:space="0" w:color="auto"/>
              <w:right w:val="single" w:sz="4" w:space="0" w:color="auto"/>
            </w:tcBorders>
            <w:vAlign w:val="center"/>
          </w:tcPr>
          <w:p w14:paraId="3FD44DB8" w14:textId="77777777" w:rsidR="00AA6EA7" w:rsidRPr="00FB2671" w:rsidRDefault="00AA6EA7" w:rsidP="00AA6EA7">
            <w:pPr>
              <w:spacing w:after="0"/>
              <w:ind w:hanging="108"/>
              <w:rPr>
                <w:rFonts w:ascii="Times New Roman" w:eastAsia="Calibri" w:hAnsi="Times New Roman" w:cs="Times New Roman"/>
                <w:lang w:eastAsia="pl-PL"/>
              </w:rPr>
            </w:pPr>
            <w:r w:rsidRPr="00FB2671">
              <w:rPr>
                <w:rFonts w:ascii="Times New Roman" w:eastAsia="Calibri" w:hAnsi="Times New Roman" w:cs="Times New Roman"/>
                <w:lang w:eastAsia="pl-PL"/>
              </w:rPr>
              <w:t>Talerz deserowy 17-19mm (100 szt. w opakowaniu)</w:t>
            </w:r>
          </w:p>
        </w:tc>
        <w:tc>
          <w:tcPr>
            <w:tcW w:w="567" w:type="dxa"/>
            <w:tcBorders>
              <w:top w:val="single" w:sz="4" w:space="0" w:color="auto"/>
              <w:left w:val="single" w:sz="4" w:space="0" w:color="auto"/>
              <w:bottom w:val="single" w:sz="4" w:space="0" w:color="auto"/>
              <w:right w:val="single" w:sz="4" w:space="0" w:color="auto"/>
            </w:tcBorders>
            <w:vAlign w:val="center"/>
          </w:tcPr>
          <w:p w14:paraId="4EB65CEA"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14:paraId="45176B61"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2E7F3112" w14:textId="77777777" w:rsidR="00AA6EA7" w:rsidRPr="00FB2671" w:rsidRDefault="00AA6EA7" w:rsidP="00AA6EA7">
            <w:pPr>
              <w:spacing w:after="0"/>
              <w:ind w:hanging="108"/>
              <w:jc w:val="right"/>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tcPr>
          <w:p w14:paraId="608A484B" w14:textId="77777777" w:rsidR="00AA6EA7" w:rsidRPr="00FB2671" w:rsidRDefault="00AA6EA7" w:rsidP="00AA6EA7">
            <w:pPr>
              <w:spacing w:after="0"/>
              <w:ind w:hanging="148"/>
              <w:jc w:val="center"/>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tcPr>
          <w:p w14:paraId="34044D66" w14:textId="77777777" w:rsidR="00AA6EA7" w:rsidRPr="00FB2671" w:rsidRDefault="00AA6EA7" w:rsidP="00AA6EA7">
            <w:pPr>
              <w:spacing w:after="0"/>
              <w:jc w:val="center"/>
              <w:rPr>
                <w:rFonts w:ascii="Times New Roman" w:eastAsia="Calibri" w:hAnsi="Times New Roman" w:cs="Times New Roman"/>
                <w:b/>
                <w:lang w:eastAsia="pl-PL"/>
              </w:rPr>
            </w:pPr>
          </w:p>
        </w:tc>
        <w:tc>
          <w:tcPr>
            <w:tcW w:w="1559" w:type="dxa"/>
            <w:tcBorders>
              <w:top w:val="single" w:sz="4" w:space="0" w:color="auto"/>
              <w:left w:val="single" w:sz="4" w:space="0" w:color="auto"/>
              <w:bottom w:val="single" w:sz="4" w:space="0" w:color="auto"/>
              <w:right w:val="single" w:sz="4" w:space="0" w:color="auto"/>
            </w:tcBorders>
          </w:tcPr>
          <w:p w14:paraId="241A07F7" w14:textId="77777777" w:rsidR="00AA6EA7" w:rsidRPr="00FB2671" w:rsidRDefault="00AA6EA7" w:rsidP="00AA6EA7">
            <w:pPr>
              <w:spacing w:after="0"/>
              <w:jc w:val="center"/>
              <w:rPr>
                <w:rFonts w:ascii="Times New Roman" w:eastAsia="Calibri" w:hAnsi="Times New Roman" w:cs="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15B05444" w14:textId="77777777" w:rsidR="00AA6EA7" w:rsidRPr="00FB2671" w:rsidRDefault="00AA6EA7" w:rsidP="00AA6EA7">
            <w:pPr>
              <w:spacing w:after="0"/>
              <w:ind w:hanging="284"/>
              <w:jc w:val="center"/>
              <w:rPr>
                <w:rFonts w:ascii="Times New Roman" w:eastAsia="Calibri"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289D7DC3"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500</w:t>
            </w:r>
          </w:p>
        </w:tc>
        <w:tc>
          <w:tcPr>
            <w:tcW w:w="1559" w:type="dxa"/>
            <w:tcBorders>
              <w:top w:val="single" w:sz="4" w:space="0" w:color="auto"/>
              <w:left w:val="single" w:sz="4" w:space="0" w:color="auto"/>
              <w:bottom w:val="single" w:sz="4" w:space="0" w:color="auto"/>
              <w:right w:val="single" w:sz="4" w:space="0" w:color="auto"/>
            </w:tcBorders>
          </w:tcPr>
          <w:p w14:paraId="3CEE5923" w14:textId="77777777" w:rsidR="00AA6EA7" w:rsidRPr="00FB2671" w:rsidRDefault="00AA6EA7" w:rsidP="00AA6EA7">
            <w:pPr>
              <w:spacing w:after="0"/>
              <w:ind w:hanging="284"/>
              <w:jc w:val="center"/>
              <w:rPr>
                <w:rFonts w:ascii="Times New Roman" w:eastAsia="Calibri" w:hAnsi="Times New Roman" w:cs="Times New Roman"/>
                <w:lang w:eastAsia="pl-PL"/>
              </w:rPr>
            </w:pPr>
          </w:p>
        </w:tc>
      </w:tr>
      <w:tr w:rsidR="00AA6EA7" w:rsidRPr="00FB2671" w14:paraId="0BCEAC54" w14:textId="77777777" w:rsidTr="00AA6EA7">
        <w:trPr>
          <w:trHeight w:val="399"/>
        </w:trPr>
        <w:tc>
          <w:tcPr>
            <w:tcW w:w="705" w:type="dxa"/>
            <w:tcBorders>
              <w:top w:val="single" w:sz="4" w:space="0" w:color="auto"/>
              <w:left w:val="single" w:sz="4" w:space="0" w:color="auto"/>
              <w:bottom w:val="single" w:sz="4" w:space="0" w:color="auto"/>
              <w:right w:val="single" w:sz="4" w:space="0" w:color="auto"/>
            </w:tcBorders>
            <w:vAlign w:val="center"/>
          </w:tcPr>
          <w:p w14:paraId="56686EE5"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9.</w:t>
            </w:r>
          </w:p>
        </w:tc>
        <w:tc>
          <w:tcPr>
            <w:tcW w:w="2584" w:type="dxa"/>
            <w:tcBorders>
              <w:top w:val="single" w:sz="4" w:space="0" w:color="auto"/>
              <w:left w:val="single" w:sz="4" w:space="0" w:color="auto"/>
              <w:bottom w:val="single" w:sz="4" w:space="0" w:color="auto"/>
              <w:right w:val="single" w:sz="4" w:space="0" w:color="auto"/>
            </w:tcBorders>
            <w:vAlign w:val="center"/>
          </w:tcPr>
          <w:p w14:paraId="7F732885" w14:textId="77777777" w:rsidR="00AA6EA7" w:rsidRPr="00FB2671" w:rsidRDefault="00AA6EA7" w:rsidP="00AA6EA7">
            <w:pPr>
              <w:spacing w:after="0"/>
              <w:ind w:hanging="108"/>
              <w:rPr>
                <w:rFonts w:ascii="Times New Roman" w:eastAsia="Calibri" w:hAnsi="Times New Roman" w:cs="Times New Roman"/>
                <w:lang w:eastAsia="pl-PL"/>
              </w:rPr>
            </w:pPr>
            <w:r w:rsidRPr="00FB2671">
              <w:rPr>
                <w:rFonts w:ascii="Times New Roman" w:eastAsia="Calibri" w:hAnsi="Times New Roman" w:cs="Times New Roman"/>
                <w:lang w:eastAsia="pl-PL"/>
              </w:rPr>
              <w:t>Pojemnik jednorazowy trójdzielny styropianowy (125 szt. w opakowaniu)</w:t>
            </w:r>
          </w:p>
        </w:tc>
        <w:tc>
          <w:tcPr>
            <w:tcW w:w="567" w:type="dxa"/>
            <w:tcBorders>
              <w:top w:val="single" w:sz="4" w:space="0" w:color="auto"/>
              <w:left w:val="single" w:sz="4" w:space="0" w:color="auto"/>
              <w:bottom w:val="single" w:sz="4" w:space="0" w:color="auto"/>
              <w:right w:val="single" w:sz="4" w:space="0" w:color="auto"/>
            </w:tcBorders>
            <w:vAlign w:val="center"/>
          </w:tcPr>
          <w:p w14:paraId="7FE674A4"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14:paraId="4715C15F"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350</w:t>
            </w:r>
          </w:p>
        </w:tc>
        <w:tc>
          <w:tcPr>
            <w:tcW w:w="1134" w:type="dxa"/>
            <w:tcBorders>
              <w:top w:val="single" w:sz="4" w:space="0" w:color="auto"/>
              <w:left w:val="single" w:sz="4" w:space="0" w:color="auto"/>
              <w:bottom w:val="single" w:sz="4" w:space="0" w:color="auto"/>
              <w:right w:val="single" w:sz="4" w:space="0" w:color="auto"/>
            </w:tcBorders>
            <w:vAlign w:val="center"/>
          </w:tcPr>
          <w:p w14:paraId="28A834DA" w14:textId="77777777" w:rsidR="00AA6EA7" w:rsidRPr="00FB2671" w:rsidRDefault="00AA6EA7" w:rsidP="00AA6EA7">
            <w:pPr>
              <w:spacing w:after="0"/>
              <w:ind w:hanging="108"/>
              <w:jc w:val="right"/>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tcPr>
          <w:p w14:paraId="580052C8" w14:textId="77777777" w:rsidR="00AA6EA7" w:rsidRPr="00FB2671" w:rsidRDefault="00AA6EA7" w:rsidP="00AA6EA7">
            <w:pPr>
              <w:spacing w:after="0"/>
              <w:ind w:hanging="148"/>
              <w:jc w:val="center"/>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tcPr>
          <w:p w14:paraId="1F74965A" w14:textId="77777777" w:rsidR="00AA6EA7" w:rsidRPr="00FB2671" w:rsidRDefault="00AA6EA7" w:rsidP="00AA6EA7">
            <w:pPr>
              <w:spacing w:after="0"/>
              <w:jc w:val="center"/>
              <w:rPr>
                <w:rFonts w:ascii="Times New Roman" w:eastAsia="Calibri" w:hAnsi="Times New Roman" w:cs="Times New Roman"/>
                <w:b/>
                <w:lang w:eastAsia="pl-PL"/>
              </w:rPr>
            </w:pPr>
          </w:p>
        </w:tc>
        <w:tc>
          <w:tcPr>
            <w:tcW w:w="1559" w:type="dxa"/>
            <w:tcBorders>
              <w:top w:val="single" w:sz="4" w:space="0" w:color="auto"/>
              <w:left w:val="single" w:sz="4" w:space="0" w:color="auto"/>
              <w:bottom w:val="single" w:sz="4" w:space="0" w:color="auto"/>
              <w:right w:val="single" w:sz="4" w:space="0" w:color="auto"/>
            </w:tcBorders>
          </w:tcPr>
          <w:p w14:paraId="56B8D06A" w14:textId="77777777" w:rsidR="00AA6EA7" w:rsidRPr="00FB2671" w:rsidRDefault="00AA6EA7" w:rsidP="00AA6EA7">
            <w:pPr>
              <w:spacing w:after="0"/>
              <w:jc w:val="center"/>
              <w:rPr>
                <w:rFonts w:ascii="Times New Roman" w:eastAsia="Calibri" w:hAnsi="Times New Roman" w:cs="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0B20448F" w14:textId="77777777" w:rsidR="00AA6EA7" w:rsidRPr="00FB2671" w:rsidRDefault="00AA6EA7" w:rsidP="00AA6EA7">
            <w:pPr>
              <w:spacing w:after="0"/>
              <w:ind w:hanging="284"/>
              <w:jc w:val="center"/>
              <w:rPr>
                <w:rFonts w:ascii="Times New Roman" w:eastAsia="Calibri"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6FF2D173" w14:textId="77777777" w:rsidR="00AA6EA7" w:rsidRPr="00FB2671" w:rsidRDefault="00AA6EA7" w:rsidP="00AA6EA7">
            <w:pPr>
              <w:spacing w:after="0"/>
              <w:ind w:hanging="108"/>
              <w:jc w:val="center"/>
              <w:rPr>
                <w:rFonts w:ascii="Times New Roman" w:eastAsia="Calibri" w:hAnsi="Times New Roman" w:cs="Times New Roman"/>
                <w:lang w:eastAsia="pl-PL"/>
              </w:rPr>
            </w:pPr>
            <w:r w:rsidRPr="00FB2671">
              <w:rPr>
                <w:rFonts w:ascii="Times New Roman" w:eastAsia="Calibri" w:hAnsi="Times New Roman" w:cs="Times New Roman"/>
                <w:lang w:eastAsia="pl-PL"/>
              </w:rPr>
              <w:t>350</w:t>
            </w:r>
          </w:p>
        </w:tc>
        <w:tc>
          <w:tcPr>
            <w:tcW w:w="1559" w:type="dxa"/>
            <w:tcBorders>
              <w:top w:val="single" w:sz="4" w:space="0" w:color="auto"/>
              <w:left w:val="single" w:sz="4" w:space="0" w:color="auto"/>
              <w:bottom w:val="single" w:sz="4" w:space="0" w:color="auto"/>
              <w:right w:val="single" w:sz="4" w:space="0" w:color="auto"/>
            </w:tcBorders>
          </w:tcPr>
          <w:p w14:paraId="515A2F1F" w14:textId="77777777" w:rsidR="00AA6EA7" w:rsidRPr="00FB2671" w:rsidRDefault="00AA6EA7" w:rsidP="00AA6EA7">
            <w:pPr>
              <w:spacing w:after="0"/>
              <w:ind w:hanging="284"/>
              <w:jc w:val="center"/>
              <w:rPr>
                <w:rFonts w:ascii="Times New Roman" w:eastAsia="Calibri" w:hAnsi="Times New Roman" w:cs="Times New Roman"/>
                <w:lang w:eastAsia="pl-PL"/>
              </w:rPr>
            </w:pPr>
          </w:p>
        </w:tc>
      </w:tr>
      <w:tr w:rsidR="00AA6EA7" w:rsidRPr="00FB2671" w14:paraId="6646C404" w14:textId="77777777" w:rsidTr="00AA6EA7">
        <w:trPr>
          <w:trHeight w:val="498"/>
        </w:trPr>
        <w:tc>
          <w:tcPr>
            <w:tcW w:w="5982" w:type="dxa"/>
            <w:gridSpan w:val="5"/>
            <w:tcBorders>
              <w:top w:val="single" w:sz="4" w:space="0" w:color="auto"/>
              <w:left w:val="single" w:sz="4" w:space="0" w:color="auto"/>
              <w:bottom w:val="single" w:sz="4" w:space="0" w:color="auto"/>
              <w:right w:val="single" w:sz="4" w:space="0" w:color="auto"/>
            </w:tcBorders>
            <w:vAlign w:val="center"/>
          </w:tcPr>
          <w:p w14:paraId="12B5D3DB" w14:textId="77777777" w:rsidR="00AA6EA7" w:rsidRPr="00FB2671" w:rsidRDefault="00AA6EA7" w:rsidP="00AA6EA7">
            <w:pPr>
              <w:spacing w:after="0"/>
              <w:ind w:hanging="108"/>
              <w:jc w:val="right"/>
              <w:rPr>
                <w:rFonts w:ascii="Times New Roman" w:eastAsia="Calibri" w:hAnsi="Times New Roman" w:cs="Times New Roman"/>
                <w:b/>
                <w:lang w:eastAsia="pl-PL"/>
              </w:rPr>
            </w:pPr>
            <w:r w:rsidRPr="00FB2671">
              <w:rPr>
                <w:rFonts w:ascii="Times New Roman" w:eastAsia="Calibri" w:hAnsi="Times New Roman" w:cs="Times New Roman"/>
                <w:b/>
                <w:lang w:eastAsia="pl-PL"/>
              </w:rPr>
              <w:t>RAZEM (suma wierszy od 1-6)</w:t>
            </w:r>
          </w:p>
        </w:tc>
        <w:tc>
          <w:tcPr>
            <w:tcW w:w="1276" w:type="dxa"/>
            <w:tcBorders>
              <w:top w:val="single" w:sz="4" w:space="0" w:color="auto"/>
              <w:left w:val="single" w:sz="4" w:space="0" w:color="auto"/>
              <w:bottom w:val="single" w:sz="4" w:space="0" w:color="auto"/>
              <w:right w:val="single" w:sz="4" w:space="0" w:color="auto"/>
            </w:tcBorders>
          </w:tcPr>
          <w:p w14:paraId="648D3B05" w14:textId="77777777" w:rsidR="00AA6EA7" w:rsidRPr="00FB2671" w:rsidRDefault="00AA6EA7" w:rsidP="00AA6EA7">
            <w:pPr>
              <w:spacing w:after="0"/>
              <w:ind w:hanging="148"/>
              <w:jc w:val="center"/>
              <w:rPr>
                <w:rFonts w:ascii="Times New Roman" w:eastAsia="Calibri" w:hAnsi="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tcPr>
          <w:p w14:paraId="191E0D14" w14:textId="77777777" w:rsidR="00AA6EA7" w:rsidRPr="00FB2671" w:rsidRDefault="00AA6EA7" w:rsidP="00AA6EA7">
            <w:pPr>
              <w:spacing w:after="0"/>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X</w:t>
            </w:r>
          </w:p>
        </w:tc>
        <w:tc>
          <w:tcPr>
            <w:tcW w:w="1559" w:type="dxa"/>
            <w:tcBorders>
              <w:top w:val="single" w:sz="4" w:space="0" w:color="auto"/>
              <w:left w:val="single" w:sz="4" w:space="0" w:color="auto"/>
              <w:bottom w:val="single" w:sz="4" w:space="0" w:color="auto"/>
              <w:right w:val="single" w:sz="4" w:space="0" w:color="auto"/>
            </w:tcBorders>
          </w:tcPr>
          <w:p w14:paraId="30E87F13" w14:textId="77777777" w:rsidR="00AA6EA7" w:rsidRPr="00FB2671" w:rsidRDefault="00AA6EA7" w:rsidP="00AA6EA7">
            <w:pPr>
              <w:spacing w:after="0"/>
              <w:jc w:val="center"/>
              <w:rPr>
                <w:rFonts w:ascii="Times New Roman" w:eastAsia="Calibri" w:hAnsi="Times New Roman" w:cs="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625FC854" w14:textId="77777777" w:rsidR="00AA6EA7" w:rsidRPr="00FB2671" w:rsidRDefault="00AA6EA7" w:rsidP="00AA6EA7">
            <w:pPr>
              <w:spacing w:after="0"/>
              <w:ind w:hanging="284"/>
              <w:jc w:val="center"/>
              <w:rPr>
                <w:rFonts w:ascii="Times New Roman" w:eastAsia="Calibri"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14:paraId="0F9522D9" w14:textId="77777777" w:rsidR="00AA6EA7" w:rsidRPr="00FB2671" w:rsidRDefault="00AA6EA7" w:rsidP="00AA6EA7">
            <w:pPr>
              <w:spacing w:after="0"/>
              <w:ind w:hanging="284"/>
              <w:jc w:val="center"/>
              <w:rPr>
                <w:rFonts w:ascii="Times New Roman" w:eastAsia="Calibri"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14:paraId="67669A9F" w14:textId="77777777" w:rsidR="00AA6EA7" w:rsidRPr="00FB2671" w:rsidRDefault="00AA6EA7" w:rsidP="00AA6EA7">
            <w:pPr>
              <w:spacing w:after="0"/>
              <w:ind w:hanging="284"/>
              <w:jc w:val="center"/>
              <w:rPr>
                <w:rFonts w:ascii="Times New Roman" w:eastAsia="Calibri" w:hAnsi="Times New Roman" w:cs="Times New Roman"/>
                <w:lang w:eastAsia="pl-PL"/>
              </w:rPr>
            </w:pPr>
          </w:p>
        </w:tc>
      </w:tr>
    </w:tbl>
    <w:p w14:paraId="43DAA9C4" w14:textId="77777777" w:rsidR="00AA6EA7" w:rsidRPr="00FB2671" w:rsidRDefault="00AA6EA7" w:rsidP="00AA6EA7">
      <w:pPr>
        <w:spacing w:after="0" w:line="240" w:lineRule="auto"/>
        <w:jc w:val="both"/>
        <w:rPr>
          <w:rFonts w:ascii="Times New Roman" w:eastAsia="Calibri" w:hAnsi="Times New Roman" w:cs="Times New Roman"/>
          <w:lang w:eastAsia="pl-PL"/>
        </w:rPr>
      </w:pPr>
    </w:p>
    <w:p w14:paraId="36AF95A7" w14:textId="77777777" w:rsidR="00AA6EA7" w:rsidRPr="00FB2671" w:rsidRDefault="00AA6EA7" w:rsidP="00AA6EA7">
      <w:pPr>
        <w:spacing w:after="0" w:line="240" w:lineRule="auto"/>
        <w:ind w:left="709" w:hanging="284"/>
        <w:jc w:val="both"/>
        <w:rPr>
          <w:rFonts w:ascii="Times New Roman" w:eastAsia="Times New Roman" w:hAnsi="Times New Roman" w:cs="Times New Roman"/>
          <w:lang w:eastAsia="pl-PL"/>
        </w:rPr>
      </w:pPr>
    </w:p>
    <w:p w14:paraId="090CEC28" w14:textId="77777777" w:rsidR="00AA6EA7" w:rsidRPr="00FB2671" w:rsidRDefault="00AA6EA7" w:rsidP="00AA6EA7">
      <w:pPr>
        <w:spacing w:after="0" w:line="240" w:lineRule="auto"/>
        <w:ind w:left="709" w:hanging="284"/>
        <w:jc w:val="both"/>
        <w:rPr>
          <w:rFonts w:ascii="Times New Roman" w:eastAsia="Times New Roman" w:hAnsi="Times New Roman" w:cs="Times New Roman"/>
          <w:lang w:eastAsia="pl-PL"/>
        </w:rPr>
      </w:pPr>
    </w:p>
    <w:p w14:paraId="4FCC6EC1" w14:textId="77777777" w:rsidR="00AA6EA7" w:rsidRPr="00FB2671" w:rsidRDefault="00AA6EA7" w:rsidP="00AA6EA7">
      <w:pPr>
        <w:spacing w:after="0" w:line="240" w:lineRule="auto"/>
        <w:ind w:left="709" w:hanging="284"/>
        <w:jc w:val="both"/>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 dnia ….................</w:t>
      </w:r>
    </w:p>
    <w:p w14:paraId="70C1D31A" w14:textId="77777777" w:rsidR="00AA6EA7" w:rsidRPr="00FB2671" w:rsidRDefault="00AA6EA7" w:rsidP="00AA6EA7">
      <w:pPr>
        <w:spacing w:after="0" w:line="240" w:lineRule="auto"/>
        <w:jc w:val="both"/>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 xml:space="preserve">   </w:t>
      </w:r>
    </w:p>
    <w:p w14:paraId="56CC895A" w14:textId="77777777" w:rsidR="00AA6EA7" w:rsidRPr="00FB2671" w:rsidRDefault="00AA6EA7" w:rsidP="00AA6EA7">
      <w:pPr>
        <w:spacing w:after="0" w:line="240" w:lineRule="auto"/>
        <w:jc w:val="both"/>
        <w:rPr>
          <w:rFonts w:ascii="Times New Roman" w:eastAsia="Times New Roman" w:hAnsi="Times New Roman" w:cs="Times New Roman"/>
          <w:lang w:eastAsia="pl-PL"/>
        </w:rPr>
      </w:pPr>
      <w:r w:rsidRPr="00FB2671">
        <w:rPr>
          <w:rFonts w:ascii="Times New Roman" w:eastAsia="Times New Roman" w:hAnsi="Times New Roman" w:cs="Times New Roman"/>
          <w:lang w:eastAsia="pl-PL"/>
        </w:rPr>
        <w:t xml:space="preserve">               </w:t>
      </w:r>
      <w:r w:rsidRPr="00FB2671">
        <w:rPr>
          <w:rFonts w:ascii="Times New Roman" w:eastAsia="Times New Roman" w:hAnsi="Times New Roman" w:cs="Times New Roman"/>
          <w:i/>
          <w:lang w:eastAsia="pl-PL"/>
        </w:rPr>
        <w:t xml:space="preserve">(miejscowość)               </w:t>
      </w:r>
    </w:p>
    <w:p w14:paraId="7FBE13BD" w14:textId="77777777" w:rsidR="00002619" w:rsidRDefault="00AA6EA7" w:rsidP="00002619">
      <w:pPr>
        <w:tabs>
          <w:tab w:val="left" w:pos="4253"/>
          <w:tab w:val="left" w:pos="4678"/>
        </w:tabs>
        <w:spacing w:after="0" w:line="240" w:lineRule="auto"/>
        <w:ind w:left="4253" w:right="-2"/>
        <w:jc w:val="right"/>
        <w:rPr>
          <w:rFonts w:ascii="Times New Roman" w:eastAsia="Times New Roman" w:hAnsi="Times New Roman" w:cs="Times New Roman"/>
          <w:i/>
          <w:lang w:eastAsia="pl-PL"/>
        </w:rPr>
      </w:pPr>
      <w:r w:rsidRPr="00FB2671">
        <w:rPr>
          <w:rFonts w:ascii="Times New Roman" w:eastAsia="Times New Roman" w:hAnsi="Times New Roman" w:cs="Times New Roman"/>
          <w:lang w:eastAsia="pl-PL"/>
        </w:rPr>
        <w:tab/>
      </w:r>
      <w:r w:rsidRPr="00FB2671">
        <w:rPr>
          <w:rFonts w:ascii="Times New Roman" w:eastAsia="Times New Roman" w:hAnsi="Times New Roman" w:cs="Times New Roman"/>
          <w:lang w:eastAsia="pl-PL"/>
        </w:rPr>
        <w:tab/>
      </w:r>
      <w:r w:rsidRPr="00FB2671">
        <w:rPr>
          <w:rFonts w:ascii="Times New Roman" w:eastAsia="Times New Roman" w:hAnsi="Times New Roman" w:cs="Times New Roman"/>
          <w:lang w:eastAsia="pl-PL"/>
        </w:rPr>
        <w:tab/>
      </w:r>
      <w:r w:rsidRPr="00FB2671">
        <w:rPr>
          <w:rFonts w:ascii="Times New Roman" w:eastAsia="Times New Roman" w:hAnsi="Times New Roman" w:cs="Times New Roman"/>
          <w:lang w:eastAsia="pl-PL"/>
        </w:rPr>
        <w:tab/>
      </w:r>
      <w:r w:rsidRPr="00FB2671">
        <w:rPr>
          <w:rFonts w:ascii="Times New Roman" w:eastAsia="Times New Roman" w:hAnsi="Times New Roman" w:cs="Times New Roman"/>
          <w:lang w:eastAsia="pl-PL"/>
        </w:rPr>
        <w:tab/>
      </w:r>
      <w:r w:rsidRPr="00FB2671">
        <w:rPr>
          <w:rFonts w:ascii="Times New Roman" w:eastAsia="Times New Roman" w:hAnsi="Times New Roman" w:cs="Times New Roman"/>
          <w:lang w:eastAsia="pl-PL"/>
        </w:rPr>
        <w:tab/>
        <w:t xml:space="preserve">                                                                     </w:t>
      </w:r>
      <w:r w:rsidRPr="00FB2671">
        <w:rPr>
          <w:rFonts w:ascii="Times New Roman" w:eastAsia="Times New Roman" w:hAnsi="Times New Roman" w:cs="Times New Roman"/>
          <w:sz w:val="18"/>
          <w:szCs w:val="18"/>
          <w:lang w:eastAsia="pl-PL"/>
        </w:rPr>
        <w:t>……………..............................................................</w:t>
      </w:r>
      <w:r w:rsidRPr="00FB2671">
        <w:rPr>
          <w:rFonts w:ascii="Times New Roman" w:eastAsia="Times New Roman" w:hAnsi="Times New Roman" w:cs="Times New Roman"/>
          <w:sz w:val="18"/>
          <w:szCs w:val="18"/>
          <w:vertAlign w:val="superscript"/>
          <w:lang w:eastAsia="pl-PL"/>
        </w:rPr>
        <w:br/>
      </w:r>
      <w:r w:rsidR="00002619" w:rsidRPr="00C36EB4">
        <w:rPr>
          <w:rFonts w:ascii="Times New Roman" w:eastAsia="Times New Roman" w:hAnsi="Times New Roman" w:cs="Times New Roman"/>
          <w:i/>
          <w:lang w:eastAsia="pl-PL"/>
        </w:rPr>
        <w:t xml:space="preserve">kwalifikowany podpis elektroniczny osoby (osób) </w:t>
      </w:r>
    </w:p>
    <w:p w14:paraId="3A0835E4" w14:textId="77777777" w:rsidR="00002619" w:rsidRDefault="00002619" w:rsidP="00002619">
      <w:pPr>
        <w:tabs>
          <w:tab w:val="left" w:pos="4253"/>
          <w:tab w:val="left" w:pos="4678"/>
        </w:tabs>
        <w:spacing w:after="0" w:line="240" w:lineRule="auto"/>
        <w:ind w:left="4253" w:right="-2"/>
        <w:jc w:val="right"/>
        <w:rPr>
          <w:rFonts w:ascii="Times New Roman" w:eastAsia="Times New Roman" w:hAnsi="Times New Roman" w:cs="Times New Roman"/>
          <w:i/>
          <w:lang w:eastAsia="pl-PL"/>
        </w:rPr>
      </w:pPr>
      <w:r w:rsidRPr="00C36EB4">
        <w:rPr>
          <w:rFonts w:ascii="Times New Roman" w:eastAsia="Times New Roman" w:hAnsi="Times New Roman" w:cs="Times New Roman"/>
          <w:i/>
          <w:lang w:eastAsia="pl-PL"/>
        </w:rPr>
        <w:t>upoważnionej (</w:t>
      </w:r>
      <w:proofErr w:type="spellStart"/>
      <w:r w:rsidRPr="00C36EB4">
        <w:rPr>
          <w:rFonts w:ascii="Times New Roman" w:eastAsia="Times New Roman" w:hAnsi="Times New Roman" w:cs="Times New Roman"/>
          <w:i/>
          <w:lang w:eastAsia="pl-PL"/>
        </w:rPr>
        <w:t>ych</w:t>
      </w:r>
      <w:proofErr w:type="spellEnd"/>
      <w:r w:rsidRPr="00C36EB4">
        <w:rPr>
          <w:rFonts w:ascii="Times New Roman" w:eastAsia="Times New Roman" w:hAnsi="Times New Roman" w:cs="Times New Roman"/>
          <w:i/>
          <w:lang w:eastAsia="pl-PL"/>
        </w:rPr>
        <w:t>) do reprezentowania Wykonawcy</w:t>
      </w:r>
    </w:p>
    <w:p w14:paraId="68084BF6" w14:textId="77777777" w:rsidR="00AA6EA7" w:rsidRDefault="00AA6EA7" w:rsidP="00002619">
      <w:pPr>
        <w:spacing w:after="0" w:line="240" w:lineRule="auto"/>
        <w:jc w:val="both"/>
        <w:rPr>
          <w:rFonts w:ascii="Times New Roman" w:eastAsia="Times New Roman" w:hAnsi="Times New Roman" w:cs="Times New Roman"/>
          <w:i/>
          <w:sz w:val="18"/>
          <w:szCs w:val="18"/>
          <w:lang w:eastAsia="pl-PL"/>
        </w:rPr>
      </w:pPr>
    </w:p>
    <w:p w14:paraId="2156F7EF" w14:textId="77777777" w:rsidR="00AA6EA7" w:rsidRDefault="00AA6EA7" w:rsidP="00AA6EA7">
      <w:pPr>
        <w:rPr>
          <w:rFonts w:ascii="Times New Roman" w:eastAsia="Times New Roman" w:hAnsi="Times New Roman" w:cs="Times New Roman"/>
          <w:i/>
          <w:sz w:val="18"/>
          <w:szCs w:val="18"/>
          <w:lang w:eastAsia="pl-PL"/>
        </w:rPr>
      </w:pPr>
    </w:p>
    <w:p w14:paraId="20723DF4" w14:textId="77777777" w:rsidR="00AA6EA7" w:rsidRDefault="00AA6EA7" w:rsidP="00AA6EA7">
      <w:pPr>
        <w:rPr>
          <w:rFonts w:ascii="Times New Roman" w:eastAsia="Times New Roman" w:hAnsi="Times New Roman" w:cs="Times New Roman"/>
          <w:i/>
          <w:sz w:val="18"/>
          <w:szCs w:val="18"/>
          <w:lang w:eastAsia="pl-PL"/>
        </w:rPr>
      </w:pPr>
    </w:p>
    <w:p w14:paraId="59BF80F9" w14:textId="77777777" w:rsidR="00AA6EA7" w:rsidRDefault="00AA6EA7" w:rsidP="00AA6EA7">
      <w:pPr>
        <w:rPr>
          <w:rFonts w:ascii="Times New Roman" w:eastAsia="Times New Roman" w:hAnsi="Times New Roman" w:cs="Times New Roman"/>
          <w:i/>
          <w:sz w:val="18"/>
          <w:szCs w:val="18"/>
          <w:lang w:eastAsia="pl-PL"/>
        </w:rPr>
      </w:pPr>
    </w:p>
    <w:p w14:paraId="22C3A74D" w14:textId="77777777" w:rsidR="00AA6EA7" w:rsidRDefault="00AA6EA7" w:rsidP="00AA6EA7">
      <w:pPr>
        <w:rPr>
          <w:rFonts w:ascii="Times New Roman" w:eastAsia="Times New Roman" w:hAnsi="Times New Roman" w:cs="Times New Roman"/>
          <w:i/>
          <w:sz w:val="18"/>
          <w:szCs w:val="18"/>
          <w:lang w:eastAsia="pl-PL"/>
        </w:rPr>
      </w:pPr>
    </w:p>
    <w:p w14:paraId="46F5FC74" w14:textId="77777777" w:rsidR="00AA6EA7" w:rsidRDefault="00AA6EA7" w:rsidP="00AA6EA7">
      <w:pPr>
        <w:rPr>
          <w:rFonts w:ascii="Times New Roman" w:eastAsia="Times New Roman" w:hAnsi="Times New Roman" w:cs="Times New Roman"/>
          <w:i/>
          <w:sz w:val="18"/>
          <w:szCs w:val="18"/>
          <w:lang w:eastAsia="pl-PL"/>
        </w:rPr>
      </w:pPr>
    </w:p>
    <w:p w14:paraId="65E2D2EB" w14:textId="77777777" w:rsidR="00AA6EA7" w:rsidRDefault="00AA6EA7" w:rsidP="00AA6EA7">
      <w:pPr>
        <w:rPr>
          <w:rFonts w:ascii="Times New Roman" w:eastAsia="Times New Roman" w:hAnsi="Times New Roman" w:cs="Times New Roman"/>
          <w:i/>
          <w:sz w:val="18"/>
          <w:szCs w:val="18"/>
          <w:lang w:eastAsia="pl-PL"/>
        </w:rPr>
      </w:pPr>
    </w:p>
    <w:p w14:paraId="49C266F9" w14:textId="77777777" w:rsidR="00AA6EA7" w:rsidRDefault="00AA6EA7" w:rsidP="00AA6EA7">
      <w:pPr>
        <w:rPr>
          <w:rFonts w:ascii="Times New Roman" w:eastAsia="Times New Roman" w:hAnsi="Times New Roman" w:cs="Times New Roman"/>
          <w:i/>
          <w:sz w:val="18"/>
          <w:szCs w:val="18"/>
          <w:lang w:eastAsia="pl-PL"/>
        </w:rPr>
      </w:pPr>
    </w:p>
    <w:p w14:paraId="41F543FC" w14:textId="77777777" w:rsidR="00AA6EA7" w:rsidRDefault="00AA6EA7" w:rsidP="00AA6EA7">
      <w:pPr>
        <w:rPr>
          <w:rFonts w:ascii="Times New Roman" w:eastAsia="Times New Roman" w:hAnsi="Times New Roman" w:cs="Times New Roman"/>
          <w:i/>
          <w:sz w:val="18"/>
          <w:szCs w:val="18"/>
          <w:lang w:eastAsia="pl-PL"/>
        </w:rPr>
      </w:pPr>
    </w:p>
    <w:p w14:paraId="793DF91A" w14:textId="77777777" w:rsidR="00AA6EA7" w:rsidRDefault="00AA6EA7" w:rsidP="00AA6EA7">
      <w:pPr>
        <w:sectPr w:rsidR="00AA6EA7" w:rsidSect="00AA6EA7">
          <w:pgSz w:w="16838" w:h="11906" w:orient="landscape"/>
          <w:pgMar w:top="1417" w:right="1417" w:bottom="1417" w:left="1417" w:header="708" w:footer="708" w:gutter="0"/>
          <w:cols w:space="708"/>
          <w:docGrid w:linePitch="360"/>
        </w:sectPr>
      </w:pPr>
    </w:p>
    <w:p w14:paraId="598A637D" w14:textId="77777777" w:rsidR="00AA6EA7" w:rsidRPr="00AA6EA7" w:rsidRDefault="00AA6EA7" w:rsidP="00AA6EA7">
      <w:pPr>
        <w:spacing w:after="0"/>
        <w:ind w:left="568" w:hanging="284"/>
        <w:jc w:val="right"/>
        <w:rPr>
          <w:rFonts w:ascii="Times New Roman" w:eastAsia="Times New Roman" w:hAnsi="Times New Roman" w:cs="Times New Roman"/>
          <w:color w:val="000000" w:themeColor="text1"/>
          <w:lang w:eastAsia="pl-PL"/>
        </w:rPr>
      </w:pPr>
      <w:r w:rsidRPr="00AA6EA7">
        <w:rPr>
          <w:rFonts w:ascii="Times New Roman" w:eastAsia="Times New Roman" w:hAnsi="Times New Roman" w:cs="Times New Roman"/>
          <w:b/>
          <w:color w:val="000000" w:themeColor="text1"/>
          <w:lang w:eastAsia="pl-PL"/>
        </w:rPr>
        <w:lastRenderedPageBreak/>
        <w:t xml:space="preserve">Załącznik nr 4 </w:t>
      </w:r>
      <w:r w:rsidRPr="00AA6EA7">
        <w:rPr>
          <w:rFonts w:ascii="Times New Roman" w:eastAsia="Times New Roman" w:hAnsi="Times New Roman" w:cs="Times New Roman"/>
          <w:color w:val="000000" w:themeColor="text1"/>
          <w:lang w:eastAsia="pl-PL"/>
        </w:rPr>
        <w:t>do SWZ</w:t>
      </w:r>
    </w:p>
    <w:p w14:paraId="2D1794CB" w14:textId="77777777" w:rsidR="00AA6EA7" w:rsidRPr="00AA6EA7" w:rsidRDefault="00AA6EA7" w:rsidP="00AA6EA7">
      <w:pPr>
        <w:spacing w:after="0"/>
        <w:ind w:left="568" w:hanging="284"/>
        <w:jc w:val="right"/>
        <w:rPr>
          <w:rFonts w:ascii="Times New Roman" w:eastAsia="Times New Roman" w:hAnsi="Times New Roman" w:cs="Times New Roman"/>
          <w:color w:val="000000" w:themeColor="text1"/>
          <w:lang w:eastAsia="pl-PL"/>
        </w:rPr>
      </w:pPr>
    </w:p>
    <w:p w14:paraId="7CB3F62D" w14:textId="77777777" w:rsidR="00AA6EA7" w:rsidRPr="00AA6EA7" w:rsidRDefault="00AA6EA7" w:rsidP="00AA6EA7">
      <w:pPr>
        <w:spacing w:after="0" w:line="240" w:lineRule="auto"/>
        <w:ind w:right="6"/>
        <w:jc w:val="center"/>
        <w:rPr>
          <w:rFonts w:ascii="Times New Roman" w:eastAsia="Times New Roman" w:hAnsi="Times New Roman" w:cs="Times New Roman"/>
          <w:b/>
          <w:bCs/>
          <w:color w:val="000000" w:themeColor="text1"/>
          <w:lang w:eastAsia="pl-PL"/>
        </w:rPr>
      </w:pPr>
      <w:r w:rsidRPr="00AA6EA7">
        <w:rPr>
          <w:rFonts w:ascii="Times New Roman" w:eastAsia="Times New Roman" w:hAnsi="Times New Roman" w:cs="Times New Roman"/>
          <w:b/>
          <w:bCs/>
          <w:color w:val="000000" w:themeColor="text1"/>
          <w:lang w:eastAsia="pl-PL"/>
        </w:rPr>
        <w:t>ZOBOWIĄZANIE DO ODDANIA DO DYSPOZYCJI NIEZBĘDNYCH ZASOBÓW NA OKRES KORZYSTANIA Z NICH PRZY WYKONYWANIU ZAMÓWIENIA</w:t>
      </w:r>
    </w:p>
    <w:p w14:paraId="1EF812A9" w14:textId="77777777" w:rsidR="00AA6EA7" w:rsidRPr="00AA6EA7" w:rsidRDefault="00AA6EA7" w:rsidP="00AA6EA7">
      <w:pPr>
        <w:spacing w:after="0" w:line="240" w:lineRule="auto"/>
        <w:ind w:left="284" w:right="6" w:hanging="284"/>
        <w:jc w:val="center"/>
        <w:rPr>
          <w:rFonts w:ascii="Times New Roman" w:eastAsia="Times New Roman" w:hAnsi="Times New Roman" w:cs="Times New Roman"/>
          <w:b/>
          <w:bCs/>
          <w:color w:val="000000" w:themeColor="text1"/>
          <w:lang w:eastAsia="pl-PL"/>
        </w:rPr>
      </w:pPr>
    </w:p>
    <w:p w14:paraId="2DF0B00B" w14:textId="10FB9756" w:rsidR="00AA6EA7" w:rsidRPr="00AA6EA7" w:rsidRDefault="00AA6EA7" w:rsidP="00AA6EA7">
      <w:pPr>
        <w:spacing w:after="0" w:line="240" w:lineRule="auto"/>
        <w:jc w:val="center"/>
        <w:rPr>
          <w:rFonts w:ascii="Times New Roman" w:eastAsia="Times New Roman" w:hAnsi="Times New Roman" w:cs="Times New Roman"/>
          <w:color w:val="000000"/>
          <w:lang w:eastAsia="pl-PL"/>
        </w:rPr>
      </w:pPr>
      <w:r w:rsidRPr="00AA6EA7">
        <w:rPr>
          <w:rFonts w:ascii="Times New Roman" w:eastAsia="Times New Roman" w:hAnsi="Times New Roman" w:cs="Times New Roman"/>
          <w:bCs/>
          <w:color w:val="000000" w:themeColor="text1"/>
          <w:lang w:eastAsia="pl-PL"/>
        </w:rPr>
        <w:t xml:space="preserve">W postępowaniu o udzielenie zamówienia publicznego </w:t>
      </w:r>
      <w:r w:rsidRPr="00AA6EA7">
        <w:rPr>
          <w:rFonts w:ascii="Times New Roman" w:hAnsi="Times New Roman" w:cs="Times New Roman"/>
          <w:color w:val="000000" w:themeColor="text1"/>
        </w:rPr>
        <w:t>na</w:t>
      </w:r>
      <w:r w:rsidRPr="00AA6EA7">
        <w:t xml:space="preserve"> „</w:t>
      </w:r>
      <w:r w:rsidRPr="00AA6EA7">
        <w:rPr>
          <w:b/>
          <w:bCs/>
        </w:rPr>
        <w:t>Zakup i dosta</w:t>
      </w:r>
      <w:r w:rsidR="009B4C1E">
        <w:rPr>
          <w:b/>
          <w:bCs/>
        </w:rPr>
        <w:t xml:space="preserve">wę naczyń jednorazowych” </w:t>
      </w:r>
      <w:r w:rsidRPr="00AA6EA7">
        <w:rPr>
          <w:rFonts w:ascii="Times New Roman" w:eastAsia="Times New Roman" w:hAnsi="Times New Roman" w:cs="Times New Roman"/>
          <w:color w:val="000000" w:themeColor="text1"/>
        </w:rPr>
        <w:t>n</w:t>
      </w:r>
      <w:r w:rsidRPr="00AA6EA7">
        <w:rPr>
          <w:rFonts w:ascii="Times New Roman" w:eastAsia="Times New Roman" w:hAnsi="Times New Roman" w:cs="Times New Roman"/>
          <w:bCs/>
          <w:iCs/>
          <w:color w:val="000000" w:themeColor="text1"/>
          <w:lang w:eastAsia="pl-PL"/>
        </w:rPr>
        <w:t xml:space="preserve">r sprawy </w:t>
      </w:r>
      <w:r w:rsidRPr="00AA6EA7">
        <w:rPr>
          <w:rFonts w:ascii="Times New Roman" w:hAnsi="Times New Roman" w:cs="Times New Roman"/>
          <w:b/>
          <w:color w:val="000000" w:themeColor="text1"/>
        </w:rPr>
        <w:t>ZP/35/2022</w:t>
      </w:r>
    </w:p>
    <w:p w14:paraId="059E56E3" w14:textId="77777777" w:rsidR="00AA6EA7" w:rsidRPr="00AA6EA7" w:rsidRDefault="00AA6EA7" w:rsidP="00AA6EA7">
      <w:pPr>
        <w:spacing w:after="0" w:line="240" w:lineRule="auto"/>
        <w:ind w:left="284" w:right="6" w:hanging="284"/>
        <w:rPr>
          <w:rFonts w:ascii="Times New Roman" w:eastAsia="Times New Roman" w:hAnsi="Times New Roman" w:cs="Times New Roman"/>
          <w:bCs/>
          <w:color w:val="000000" w:themeColor="text1"/>
          <w:lang w:eastAsia="pl-PL"/>
        </w:rPr>
      </w:pPr>
    </w:p>
    <w:p w14:paraId="2678017B" w14:textId="77777777" w:rsidR="00AA6EA7" w:rsidRPr="00AA6EA7" w:rsidRDefault="00AA6EA7" w:rsidP="00AA6EA7">
      <w:pPr>
        <w:spacing w:after="120" w:line="240" w:lineRule="auto"/>
        <w:ind w:left="284" w:right="6" w:hanging="284"/>
        <w:jc w:val="center"/>
        <w:rPr>
          <w:rFonts w:ascii="Times New Roman" w:eastAsia="Times New Roman" w:hAnsi="Times New Roman" w:cs="Times New Roman"/>
          <w:bCs/>
          <w:i/>
          <w:color w:val="000000" w:themeColor="text1"/>
          <w:lang w:eastAsia="pl-PL"/>
        </w:rPr>
      </w:pPr>
      <w:r w:rsidRPr="00AA6EA7">
        <w:rPr>
          <w:rFonts w:ascii="Times New Roman" w:eastAsia="Times New Roman" w:hAnsi="Times New Roman" w:cs="Times New Roman"/>
          <w:bCs/>
          <w:i/>
          <w:color w:val="000000" w:themeColor="text1"/>
          <w:lang w:eastAsia="pl-PL"/>
        </w:rPr>
        <w:t>(nazwa i adres podmiotu oddającego do dyspozycji zasoby)</w:t>
      </w:r>
    </w:p>
    <w:p w14:paraId="64DD9C4E" w14:textId="77777777" w:rsidR="00AA6EA7" w:rsidRPr="00AA6EA7" w:rsidRDefault="00AA6EA7" w:rsidP="00AA6EA7">
      <w:pPr>
        <w:spacing w:after="0" w:line="240" w:lineRule="auto"/>
        <w:ind w:left="284" w:right="6" w:hanging="284"/>
        <w:rPr>
          <w:rFonts w:ascii="Times New Roman" w:eastAsia="Times New Roman" w:hAnsi="Times New Roman" w:cs="Times New Roman"/>
          <w:b/>
          <w:bCs/>
          <w:color w:val="000000" w:themeColor="text1"/>
          <w:lang w:eastAsia="pl-PL"/>
        </w:rPr>
      </w:pPr>
      <w:r w:rsidRPr="00AA6EA7">
        <w:rPr>
          <w:rFonts w:ascii="Times New Roman" w:eastAsia="Times New Roman" w:hAnsi="Times New Roman" w:cs="Times New Roman"/>
          <w:b/>
          <w:bCs/>
          <w:color w:val="000000" w:themeColor="text1"/>
          <w:lang w:eastAsia="pl-PL"/>
        </w:rPr>
        <w:t>zobowiązuje się do oddania na rzecz:</w:t>
      </w:r>
    </w:p>
    <w:p w14:paraId="24C24743" w14:textId="77777777" w:rsidR="00AA6EA7" w:rsidRPr="00AA6EA7" w:rsidRDefault="00AA6EA7" w:rsidP="00AA6EA7">
      <w:pPr>
        <w:spacing w:after="0" w:line="240" w:lineRule="auto"/>
        <w:ind w:left="284" w:right="6" w:hanging="284"/>
        <w:rPr>
          <w:rFonts w:ascii="Times New Roman" w:eastAsia="Times New Roman" w:hAnsi="Times New Roman" w:cs="Times New Roman"/>
          <w:b/>
          <w:bCs/>
          <w:color w:val="000000" w:themeColor="text1"/>
          <w:lang w:eastAsia="pl-PL"/>
        </w:rPr>
      </w:pPr>
    </w:p>
    <w:p w14:paraId="4C349088" w14:textId="77777777" w:rsidR="00AA6EA7" w:rsidRPr="00AA6EA7" w:rsidRDefault="00AA6EA7" w:rsidP="00AA6EA7">
      <w:pPr>
        <w:spacing w:after="0" w:line="240" w:lineRule="auto"/>
        <w:ind w:left="284" w:right="6" w:hanging="284"/>
        <w:rPr>
          <w:rFonts w:ascii="Times New Roman" w:eastAsia="Times New Roman" w:hAnsi="Times New Roman" w:cs="Times New Roman"/>
          <w:bCs/>
          <w:i/>
          <w:color w:val="000000" w:themeColor="text1"/>
          <w:lang w:eastAsia="pl-PL"/>
        </w:rPr>
      </w:pPr>
      <w:r w:rsidRPr="00AA6EA7">
        <w:rPr>
          <w:rFonts w:ascii="Times New Roman" w:eastAsia="Times New Roman" w:hAnsi="Times New Roman" w:cs="Times New Roman"/>
          <w:bCs/>
          <w:color w:val="000000" w:themeColor="text1"/>
          <w:lang w:eastAsia="pl-PL"/>
        </w:rPr>
        <w:t>……………………………………………………………………………...……………………</w:t>
      </w:r>
      <w:r w:rsidRPr="00AA6EA7">
        <w:rPr>
          <w:rFonts w:ascii="Times New Roman" w:eastAsia="Times New Roman" w:hAnsi="Times New Roman" w:cs="Times New Roman"/>
          <w:bCs/>
          <w:color w:val="000000" w:themeColor="text1"/>
          <w:lang w:eastAsia="pl-PL"/>
        </w:rPr>
        <w:br/>
      </w:r>
      <w:r w:rsidRPr="00AA6EA7">
        <w:rPr>
          <w:rFonts w:ascii="Times New Roman" w:eastAsia="Times New Roman" w:hAnsi="Times New Roman" w:cs="Times New Roman"/>
          <w:bCs/>
          <w:i/>
          <w:color w:val="000000" w:themeColor="text1"/>
          <w:lang w:eastAsia="pl-PL"/>
        </w:rPr>
        <w:t>(nazwa i adres Wykonawcy, któremu inny podmiot oddaje do dyspozycji zasoby)</w:t>
      </w:r>
    </w:p>
    <w:p w14:paraId="17999E48" w14:textId="77777777" w:rsidR="00AA6EA7" w:rsidRPr="00AA6EA7" w:rsidRDefault="00AA6EA7" w:rsidP="00AA6EA7">
      <w:pPr>
        <w:spacing w:after="0" w:line="240" w:lineRule="auto"/>
        <w:ind w:left="5672" w:right="6" w:firstLine="709"/>
        <w:jc w:val="center"/>
        <w:rPr>
          <w:rFonts w:ascii="Times New Roman" w:eastAsia="Times New Roman" w:hAnsi="Times New Roman" w:cs="Times New Roman"/>
          <w:b/>
          <w:bCs/>
          <w:color w:val="000000" w:themeColor="text1"/>
          <w:lang w:eastAsia="pl-PL"/>
        </w:rPr>
      </w:pPr>
    </w:p>
    <w:p w14:paraId="7B59E0B5" w14:textId="77777777" w:rsidR="00AA6EA7" w:rsidRPr="00AA6EA7" w:rsidRDefault="00AA6EA7" w:rsidP="00AA6EA7">
      <w:pPr>
        <w:spacing w:after="0" w:line="240" w:lineRule="auto"/>
        <w:ind w:left="567" w:right="6" w:hanging="567"/>
        <w:rPr>
          <w:rFonts w:ascii="Times New Roman" w:eastAsia="Times New Roman" w:hAnsi="Times New Roman" w:cs="Times New Roman"/>
          <w:b/>
          <w:bCs/>
          <w:color w:val="000000" w:themeColor="text1"/>
          <w:lang w:eastAsia="pl-PL"/>
        </w:rPr>
      </w:pPr>
      <w:r w:rsidRPr="00AA6EA7">
        <w:rPr>
          <w:rFonts w:ascii="Times New Roman" w:eastAsia="Times New Roman" w:hAnsi="Times New Roman" w:cs="Times New Roman"/>
          <w:b/>
          <w:bCs/>
          <w:color w:val="000000" w:themeColor="text1"/>
          <w:lang w:eastAsia="pl-PL"/>
        </w:rPr>
        <w:t xml:space="preserve">niezbędny zasób </w:t>
      </w:r>
      <w:r w:rsidRPr="00AA6EA7">
        <w:rPr>
          <w:rFonts w:ascii="Times New Roman" w:eastAsia="Times New Roman" w:hAnsi="Times New Roman" w:cs="Times New Roman"/>
          <w:bCs/>
          <w:color w:val="000000" w:themeColor="text1"/>
          <w:lang w:eastAsia="pl-PL"/>
        </w:rPr>
        <w:t>(udostępnione zasoby)</w:t>
      </w:r>
      <w:r w:rsidRPr="00AA6EA7">
        <w:rPr>
          <w:rFonts w:ascii="Times New Roman" w:eastAsia="Times New Roman" w:hAnsi="Times New Roman" w:cs="Times New Roman"/>
          <w:b/>
          <w:bCs/>
          <w:color w:val="000000" w:themeColor="text1"/>
          <w:lang w:eastAsia="pl-PL"/>
        </w:rPr>
        <w:t xml:space="preserve"> zaznaczyć właściwe:</w:t>
      </w:r>
    </w:p>
    <w:p w14:paraId="420E7491" w14:textId="77777777" w:rsidR="00AA6EA7" w:rsidRPr="00AA6EA7" w:rsidRDefault="00AA6EA7" w:rsidP="00D66417">
      <w:pPr>
        <w:numPr>
          <w:ilvl w:val="0"/>
          <w:numId w:val="41"/>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wiedza,</w:t>
      </w:r>
    </w:p>
    <w:p w14:paraId="3F9ABF69" w14:textId="77777777" w:rsidR="00AA6EA7" w:rsidRPr="00AA6EA7" w:rsidRDefault="00AA6EA7" w:rsidP="00D66417">
      <w:pPr>
        <w:numPr>
          <w:ilvl w:val="0"/>
          <w:numId w:val="41"/>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doświadczenie,</w:t>
      </w:r>
    </w:p>
    <w:p w14:paraId="2EADE5BA" w14:textId="77777777" w:rsidR="00AA6EA7" w:rsidRPr="00AA6EA7" w:rsidRDefault="00AA6EA7" w:rsidP="00D66417">
      <w:pPr>
        <w:numPr>
          <w:ilvl w:val="0"/>
          <w:numId w:val="41"/>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potencjał techniczny</w:t>
      </w:r>
    </w:p>
    <w:p w14:paraId="6052EE74" w14:textId="77777777" w:rsidR="00AA6EA7" w:rsidRPr="00AA6EA7" w:rsidRDefault="00AA6EA7" w:rsidP="00D66417">
      <w:pPr>
        <w:numPr>
          <w:ilvl w:val="0"/>
          <w:numId w:val="41"/>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osoby zdolne do wykonania zamówienia,</w:t>
      </w:r>
    </w:p>
    <w:p w14:paraId="6892C8D5" w14:textId="77777777" w:rsidR="00AA6EA7" w:rsidRPr="00AA6EA7" w:rsidRDefault="00AA6EA7" w:rsidP="00D66417">
      <w:pPr>
        <w:numPr>
          <w:ilvl w:val="0"/>
          <w:numId w:val="41"/>
        </w:numPr>
        <w:spacing w:before="120" w:after="120" w:line="240" w:lineRule="auto"/>
        <w:ind w:left="714" w:right="6" w:hanging="357"/>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zdolności finansowe</w:t>
      </w:r>
    </w:p>
    <w:p w14:paraId="622F7469" w14:textId="77777777" w:rsidR="00AA6EA7" w:rsidRPr="00AA6EA7" w:rsidRDefault="00AA6EA7" w:rsidP="00AA6EA7">
      <w:pPr>
        <w:spacing w:after="0" w:line="240" w:lineRule="auto"/>
        <w:ind w:right="6"/>
        <w:rPr>
          <w:rFonts w:ascii="Times New Roman" w:eastAsia="Times New Roman" w:hAnsi="Times New Roman" w:cs="Times New Roman"/>
          <w:bCs/>
          <w:color w:val="000000" w:themeColor="text1"/>
        </w:rPr>
      </w:pPr>
      <w:r w:rsidRPr="00AA6EA7">
        <w:rPr>
          <w:rFonts w:ascii="Times New Roman" w:eastAsia="Times New Roman" w:hAnsi="Times New Roman" w:cs="Times New Roman"/>
          <w:b/>
          <w:bCs/>
          <w:color w:val="000000" w:themeColor="text1"/>
        </w:rPr>
        <w:t xml:space="preserve">na okres </w:t>
      </w:r>
      <w:r w:rsidRPr="00AA6EA7">
        <w:rPr>
          <w:rFonts w:ascii="Times New Roman" w:eastAsia="Times New Roman" w:hAnsi="Times New Roman" w:cs="Times New Roman"/>
          <w:bCs/>
          <w:color w:val="000000" w:themeColor="text1"/>
        </w:rPr>
        <w:t>……………………………………………………………………………………………...…...</w:t>
      </w:r>
    </w:p>
    <w:p w14:paraId="5191C299" w14:textId="77777777" w:rsidR="00AA6EA7" w:rsidRPr="00AA6EA7" w:rsidRDefault="00AA6EA7" w:rsidP="00AA6EA7">
      <w:pPr>
        <w:spacing w:after="0" w:line="240" w:lineRule="auto"/>
        <w:ind w:right="6"/>
        <w:jc w:val="center"/>
        <w:rPr>
          <w:rFonts w:ascii="Times New Roman" w:eastAsia="Times New Roman" w:hAnsi="Times New Roman" w:cs="Times New Roman"/>
          <w:bCs/>
          <w:i/>
          <w:color w:val="000000" w:themeColor="text1"/>
        </w:rPr>
      </w:pPr>
      <w:r w:rsidRPr="00AA6EA7">
        <w:rPr>
          <w:rFonts w:ascii="Times New Roman" w:eastAsia="Times New Roman" w:hAnsi="Times New Roman" w:cs="Times New Roman"/>
          <w:bCs/>
          <w:i/>
          <w:color w:val="000000" w:themeColor="text1"/>
        </w:rPr>
        <w:t>(wskazać okres na jaki udostępniany jest zasób)</w:t>
      </w:r>
    </w:p>
    <w:p w14:paraId="5FE35B58" w14:textId="77777777" w:rsidR="00AA6EA7" w:rsidRPr="00AA6EA7" w:rsidRDefault="00AA6EA7" w:rsidP="00AA6EA7">
      <w:pPr>
        <w:spacing w:after="0" w:line="240" w:lineRule="auto"/>
        <w:ind w:right="6"/>
        <w:jc w:val="center"/>
        <w:rPr>
          <w:rFonts w:ascii="Times New Roman" w:eastAsia="Times New Roman" w:hAnsi="Times New Roman" w:cs="Times New Roman"/>
          <w:bCs/>
          <w:color w:val="000000" w:themeColor="text1"/>
        </w:rPr>
      </w:pPr>
    </w:p>
    <w:p w14:paraId="30343129" w14:textId="77777777" w:rsidR="00AA6EA7" w:rsidRPr="00AA6EA7" w:rsidRDefault="00AA6EA7" w:rsidP="00AA6EA7">
      <w:pPr>
        <w:spacing w:after="0" w:line="240" w:lineRule="auto"/>
        <w:ind w:right="6"/>
        <w:jc w:val="both"/>
        <w:rPr>
          <w:rFonts w:ascii="Times New Roman" w:eastAsia="Times New Roman" w:hAnsi="Times New Roman" w:cs="Times New Roman"/>
          <w:b/>
          <w:bCs/>
          <w:color w:val="000000" w:themeColor="text1"/>
        </w:rPr>
      </w:pPr>
      <w:r w:rsidRPr="00AA6EA7">
        <w:rPr>
          <w:rFonts w:ascii="Times New Roman" w:eastAsia="Times New Roman" w:hAnsi="Times New Roman" w:cs="Times New Roman"/>
          <w:b/>
          <w:bCs/>
          <w:color w:val="000000" w:themeColor="text1"/>
        </w:rPr>
        <w:t>forma, w jakiej podmiot udostepniający zasób będzie uczestniczył w realizacji zamówienia:</w:t>
      </w:r>
    </w:p>
    <w:p w14:paraId="5D4EC4D7" w14:textId="77777777" w:rsidR="00AA6EA7" w:rsidRPr="00AA6EA7" w:rsidRDefault="00AA6EA7" w:rsidP="00AA6EA7">
      <w:pPr>
        <w:spacing w:after="0" w:line="240" w:lineRule="auto"/>
        <w:ind w:right="6"/>
        <w:jc w:val="both"/>
        <w:rPr>
          <w:rFonts w:ascii="Times New Roman" w:eastAsia="Times New Roman" w:hAnsi="Times New Roman" w:cs="Times New Roman"/>
          <w:b/>
          <w:bCs/>
          <w:color w:val="000000" w:themeColor="text1"/>
        </w:rPr>
      </w:pPr>
    </w:p>
    <w:p w14:paraId="31E248DE" w14:textId="77777777" w:rsidR="00AA6EA7" w:rsidRPr="00AA6EA7" w:rsidRDefault="00AA6EA7" w:rsidP="00AA6EA7">
      <w:pPr>
        <w:spacing w:after="0" w:line="240" w:lineRule="auto"/>
        <w:ind w:right="6"/>
        <w:rPr>
          <w:rFonts w:ascii="Times New Roman" w:eastAsia="Times New Roman" w:hAnsi="Times New Roman" w:cs="Times New Roman"/>
          <w:bCs/>
          <w:color w:val="000000" w:themeColor="text1"/>
        </w:rPr>
      </w:pPr>
      <w:r w:rsidRPr="00AA6EA7">
        <w:rPr>
          <w:rFonts w:ascii="Times New Roman" w:eastAsia="Times New Roman" w:hAnsi="Times New Roman" w:cs="Times New Roman"/>
          <w:bCs/>
          <w:color w:val="000000" w:themeColor="text1"/>
        </w:rPr>
        <w:t>………………………………………………………..……………………………………………</w:t>
      </w:r>
    </w:p>
    <w:p w14:paraId="5112418B" w14:textId="77777777" w:rsidR="00AA6EA7" w:rsidRPr="00AA6EA7" w:rsidRDefault="00AA6EA7" w:rsidP="00AA6EA7">
      <w:pPr>
        <w:spacing w:after="0" w:line="240" w:lineRule="auto"/>
        <w:ind w:right="6"/>
        <w:jc w:val="center"/>
        <w:rPr>
          <w:rFonts w:ascii="Times New Roman" w:eastAsia="Times New Roman" w:hAnsi="Times New Roman" w:cs="Times New Roman"/>
          <w:bCs/>
          <w:i/>
          <w:color w:val="000000" w:themeColor="text1"/>
        </w:rPr>
      </w:pPr>
      <w:r w:rsidRPr="00AA6EA7">
        <w:rPr>
          <w:rFonts w:ascii="Times New Roman" w:eastAsia="Times New Roman" w:hAnsi="Times New Roman" w:cs="Times New Roman"/>
          <w:bCs/>
          <w:i/>
          <w:color w:val="000000" w:themeColor="text1"/>
        </w:rPr>
        <w:t>(wskazać formę, np. podwykonawstwo, doradztwo lub wymienić inne formy)</w:t>
      </w:r>
    </w:p>
    <w:p w14:paraId="4469439E" w14:textId="77777777" w:rsidR="00AA6EA7" w:rsidRPr="00AA6EA7" w:rsidRDefault="00AA6EA7" w:rsidP="00AA6EA7">
      <w:pPr>
        <w:spacing w:after="0" w:line="240" w:lineRule="auto"/>
        <w:ind w:right="6"/>
        <w:jc w:val="center"/>
        <w:rPr>
          <w:rFonts w:ascii="Times New Roman" w:eastAsia="Times New Roman" w:hAnsi="Times New Roman" w:cs="Times New Roman"/>
          <w:bCs/>
          <w:color w:val="000000" w:themeColor="text1"/>
        </w:rPr>
      </w:pPr>
    </w:p>
    <w:p w14:paraId="1553E13D" w14:textId="77777777" w:rsidR="00AA6EA7" w:rsidRPr="00AA6EA7" w:rsidRDefault="00AA6EA7" w:rsidP="00AA6EA7">
      <w:pPr>
        <w:spacing w:after="0" w:line="240" w:lineRule="auto"/>
        <w:ind w:right="6"/>
        <w:rPr>
          <w:rFonts w:ascii="Times New Roman" w:eastAsia="Times New Roman" w:hAnsi="Times New Roman" w:cs="Times New Roman"/>
          <w:b/>
          <w:bCs/>
          <w:color w:val="000000" w:themeColor="text1"/>
        </w:rPr>
      </w:pPr>
      <w:r w:rsidRPr="00AA6EA7">
        <w:rPr>
          <w:rFonts w:ascii="Times New Roman" w:eastAsia="Times New Roman" w:hAnsi="Times New Roman" w:cs="Times New Roman"/>
          <w:b/>
          <w:bCs/>
          <w:color w:val="000000" w:themeColor="text1"/>
        </w:rPr>
        <w:t>stosunek łączący Wykonawcę z podmiotem udostępniającym zasób:</w:t>
      </w:r>
    </w:p>
    <w:p w14:paraId="4DF496A9" w14:textId="77777777" w:rsidR="00AA6EA7" w:rsidRPr="00AA6EA7" w:rsidRDefault="00AA6EA7" w:rsidP="00AA6EA7">
      <w:pPr>
        <w:spacing w:after="0" w:line="240" w:lineRule="auto"/>
        <w:ind w:right="6"/>
        <w:rPr>
          <w:rFonts w:ascii="Times New Roman" w:eastAsia="Times New Roman" w:hAnsi="Times New Roman" w:cs="Times New Roman"/>
          <w:b/>
          <w:bCs/>
          <w:color w:val="000000" w:themeColor="text1"/>
        </w:rPr>
      </w:pPr>
    </w:p>
    <w:p w14:paraId="3B449F65" w14:textId="77777777" w:rsidR="00AA6EA7" w:rsidRPr="00AA6EA7" w:rsidRDefault="00AA6EA7" w:rsidP="00AA6EA7">
      <w:pPr>
        <w:spacing w:after="0" w:line="240" w:lineRule="auto"/>
        <w:ind w:right="6"/>
        <w:rPr>
          <w:rFonts w:ascii="Times New Roman" w:eastAsia="Times New Roman" w:hAnsi="Times New Roman" w:cs="Times New Roman"/>
          <w:bCs/>
          <w:color w:val="000000" w:themeColor="text1"/>
        </w:rPr>
      </w:pPr>
      <w:r w:rsidRPr="00AA6EA7">
        <w:rPr>
          <w:rFonts w:ascii="Times New Roman" w:eastAsia="Times New Roman" w:hAnsi="Times New Roman" w:cs="Times New Roman"/>
          <w:bCs/>
          <w:color w:val="000000" w:themeColor="text1"/>
        </w:rPr>
        <w:t>…………………………………………………………………………..………………..……</w:t>
      </w:r>
    </w:p>
    <w:p w14:paraId="52A3C2E7" w14:textId="77777777" w:rsidR="00AA6EA7" w:rsidRPr="00AA6EA7" w:rsidRDefault="00AA6EA7" w:rsidP="00AA6EA7">
      <w:pPr>
        <w:spacing w:after="0" w:line="240" w:lineRule="auto"/>
        <w:ind w:right="6"/>
        <w:jc w:val="center"/>
        <w:rPr>
          <w:rFonts w:ascii="Times New Roman" w:eastAsia="Times New Roman" w:hAnsi="Times New Roman" w:cs="Times New Roman"/>
          <w:bCs/>
          <w:i/>
          <w:color w:val="000000" w:themeColor="text1"/>
        </w:rPr>
      </w:pPr>
      <w:r w:rsidRPr="00AA6EA7">
        <w:rPr>
          <w:rFonts w:ascii="Times New Roman" w:eastAsia="Times New Roman" w:hAnsi="Times New Roman" w:cs="Times New Roman"/>
          <w:bCs/>
          <w:i/>
          <w:color w:val="000000" w:themeColor="text1"/>
        </w:rPr>
        <w:t>(wskazać charakter stosunku, np. umowa zlecenie, umowa o współpracę, kontrakt)</w:t>
      </w:r>
    </w:p>
    <w:p w14:paraId="6F78F041" w14:textId="77777777" w:rsidR="00AA6EA7" w:rsidRPr="00AA6EA7" w:rsidRDefault="00AA6EA7" w:rsidP="00AA6EA7">
      <w:pPr>
        <w:spacing w:after="0" w:line="240" w:lineRule="auto"/>
        <w:ind w:right="6"/>
        <w:jc w:val="center"/>
        <w:rPr>
          <w:rFonts w:ascii="Times New Roman" w:eastAsia="Times New Roman" w:hAnsi="Times New Roman" w:cs="Times New Roman"/>
          <w:bCs/>
          <w:color w:val="000000" w:themeColor="text1"/>
        </w:rPr>
      </w:pPr>
    </w:p>
    <w:p w14:paraId="0DA5F3BD" w14:textId="77777777" w:rsidR="00AA6EA7" w:rsidRPr="00AA6EA7" w:rsidRDefault="00AA6EA7" w:rsidP="00AA6EA7">
      <w:pPr>
        <w:spacing w:after="0" w:line="240" w:lineRule="auto"/>
        <w:jc w:val="both"/>
        <w:rPr>
          <w:rFonts w:ascii="Times New Roman" w:eastAsia="Times New Roman" w:hAnsi="Times New Roman" w:cs="Times New Roman"/>
          <w:color w:val="000000" w:themeColor="text1"/>
          <w:lang w:eastAsia="pl-PL"/>
        </w:rPr>
      </w:pPr>
      <w:r w:rsidRPr="00AA6EA7">
        <w:rPr>
          <w:rFonts w:ascii="Times New Roman" w:eastAsia="Times New Roman" w:hAnsi="Times New Roman" w:cs="Times New Roman"/>
          <w:color w:val="000000" w:themeColor="text1"/>
          <w:lang w:eastAsia="pl-PL"/>
        </w:rPr>
        <w:t xml:space="preserve">Oświadczam, że jako podmiot udostępniający zasoby </w:t>
      </w:r>
      <w:r w:rsidRPr="00AA6EA7">
        <w:rPr>
          <w:rFonts w:ascii="Times New Roman" w:eastAsia="Times New Roman" w:hAnsi="Times New Roman" w:cs="Times New Roman"/>
          <w:b/>
          <w:color w:val="000000" w:themeColor="text1"/>
          <w:lang w:eastAsia="pl-PL"/>
        </w:rPr>
        <w:t>nie weźmiemy/weźmiemy</w:t>
      </w:r>
      <w:r w:rsidRPr="00AA6EA7">
        <w:rPr>
          <w:rFonts w:ascii="Times New Roman" w:eastAsia="Times New Roman" w:hAnsi="Times New Roman" w:cs="Times New Roman"/>
          <w:color w:val="000000" w:themeColor="text1"/>
          <w:lang w:eastAsia="pl-PL"/>
        </w:rPr>
        <w:t xml:space="preserve"> </w:t>
      </w:r>
      <w:r w:rsidRPr="00AA6EA7">
        <w:rPr>
          <w:rFonts w:ascii="Times New Roman" w:eastAsia="Times New Roman" w:hAnsi="Times New Roman" w:cs="Times New Roman"/>
          <w:i/>
          <w:color w:val="000000" w:themeColor="text1"/>
          <w:lang w:eastAsia="pl-PL"/>
        </w:rPr>
        <w:t xml:space="preserve">(niepotrzebne skreślić) </w:t>
      </w:r>
      <w:r w:rsidRPr="00AA6EA7">
        <w:rPr>
          <w:rFonts w:ascii="Times New Roman" w:eastAsia="Times New Roman" w:hAnsi="Times New Roman" w:cs="Times New Roman"/>
          <w:color w:val="000000" w:themeColor="text1"/>
          <w:lang w:eastAsia="pl-PL"/>
        </w:rPr>
        <w:t>udział w realizacji niniejszego zamówienia.</w:t>
      </w:r>
    </w:p>
    <w:p w14:paraId="32845288" w14:textId="77777777" w:rsidR="00AA6EA7" w:rsidRPr="00AA6EA7" w:rsidRDefault="00AA6EA7" w:rsidP="00AA6EA7">
      <w:pPr>
        <w:spacing w:after="0" w:line="240" w:lineRule="auto"/>
        <w:jc w:val="both"/>
        <w:rPr>
          <w:rFonts w:ascii="Times New Roman" w:eastAsia="Times New Roman" w:hAnsi="Times New Roman" w:cs="Times New Roman"/>
          <w:color w:val="000000" w:themeColor="text1"/>
          <w:lang w:eastAsia="pl-PL"/>
        </w:rPr>
      </w:pPr>
    </w:p>
    <w:p w14:paraId="195F0014" w14:textId="77777777" w:rsidR="00AA6EA7" w:rsidRPr="00AA6EA7" w:rsidRDefault="00AA6EA7" w:rsidP="00AA6EA7">
      <w:pPr>
        <w:spacing w:after="0" w:line="240" w:lineRule="auto"/>
        <w:jc w:val="both"/>
        <w:rPr>
          <w:rFonts w:ascii="Times New Roman" w:eastAsia="Times New Roman" w:hAnsi="Times New Roman" w:cs="Times New Roman"/>
          <w:color w:val="000000" w:themeColor="text1"/>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AA6EA7" w:rsidRPr="00AA6EA7" w14:paraId="66F6534A" w14:textId="77777777" w:rsidTr="00AA6EA7">
        <w:trPr>
          <w:trHeight w:val="825"/>
        </w:trPr>
        <w:tc>
          <w:tcPr>
            <w:tcW w:w="3681" w:type="dxa"/>
          </w:tcPr>
          <w:p w14:paraId="6C92BC7B" w14:textId="77777777" w:rsidR="00AA6EA7" w:rsidRPr="00AA6EA7" w:rsidRDefault="00AA6EA7" w:rsidP="00002619">
            <w:pPr>
              <w:ind w:right="6"/>
              <w:jc w:val="right"/>
              <w:rPr>
                <w:bCs/>
                <w:color w:val="000000" w:themeColor="text1"/>
              </w:rPr>
            </w:pPr>
          </w:p>
          <w:p w14:paraId="5455A3E2" w14:textId="77777777" w:rsidR="00AA6EA7" w:rsidRPr="00AA6EA7" w:rsidRDefault="00AA6EA7" w:rsidP="00002619">
            <w:pPr>
              <w:jc w:val="right"/>
              <w:rPr>
                <w:color w:val="000000" w:themeColor="text1"/>
                <w:lang w:eastAsia="pl-PL"/>
              </w:rPr>
            </w:pPr>
          </w:p>
        </w:tc>
        <w:tc>
          <w:tcPr>
            <w:tcW w:w="5381" w:type="dxa"/>
          </w:tcPr>
          <w:p w14:paraId="747CEFD6" w14:textId="77777777" w:rsidR="00AA6EA7" w:rsidRPr="00AA6EA7" w:rsidRDefault="00AA6EA7" w:rsidP="00002619">
            <w:pPr>
              <w:tabs>
                <w:tab w:val="left" w:pos="3900"/>
              </w:tabs>
              <w:autoSpaceDE w:val="0"/>
              <w:ind w:right="45"/>
              <w:jc w:val="right"/>
              <w:rPr>
                <w:color w:val="000000" w:themeColor="text1"/>
              </w:rPr>
            </w:pPr>
            <w:r w:rsidRPr="00AA6EA7">
              <w:rPr>
                <w:color w:val="000000" w:themeColor="text1"/>
              </w:rPr>
              <w:t>……………………………………………</w:t>
            </w:r>
          </w:p>
          <w:p w14:paraId="7809E3AB" w14:textId="77777777" w:rsidR="00002619" w:rsidRDefault="00002619" w:rsidP="00002619">
            <w:pPr>
              <w:tabs>
                <w:tab w:val="left" w:pos="4253"/>
                <w:tab w:val="left" w:pos="4678"/>
              </w:tabs>
              <w:ind w:right="-2"/>
              <w:jc w:val="right"/>
              <w:rPr>
                <w:rFonts w:ascii="Times New Roman" w:eastAsia="Times New Roman" w:hAnsi="Times New Roman" w:cs="Times New Roman"/>
                <w:i/>
                <w:lang w:eastAsia="pl-PL"/>
              </w:rPr>
            </w:pPr>
            <w:r w:rsidRPr="00C36EB4">
              <w:rPr>
                <w:rFonts w:ascii="Times New Roman" w:eastAsia="Times New Roman" w:hAnsi="Times New Roman" w:cs="Times New Roman"/>
                <w:i/>
                <w:lang w:eastAsia="pl-PL"/>
              </w:rPr>
              <w:t xml:space="preserve">kwalifikowany podpis elektroniczny </w:t>
            </w:r>
          </w:p>
          <w:p w14:paraId="2E700BF0" w14:textId="77777777" w:rsidR="00002619" w:rsidRDefault="00002619" w:rsidP="00002619">
            <w:pPr>
              <w:tabs>
                <w:tab w:val="left" w:pos="4253"/>
                <w:tab w:val="left" w:pos="4678"/>
              </w:tabs>
              <w:ind w:right="-2"/>
              <w:jc w:val="right"/>
              <w:rPr>
                <w:rFonts w:ascii="Times New Roman" w:eastAsia="Times New Roman" w:hAnsi="Times New Roman" w:cs="Times New Roman"/>
                <w:i/>
                <w:lang w:eastAsia="pl-PL"/>
              </w:rPr>
            </w:pPr>
            <w:r w:rsidRPr="00C36EB4">
              <w:rPr>
                <w:rFonts w:ascii="Times New Roman" w:eastAsia="Times New Roman" w:hAnsi="Times New Roman" w:cs="Times New Roman"/>
                <w:i/>
                <w:lang w:eastAsia="pl-PL"/>
              </w:rPr>
              <w:t>osoby (osób) upoważnionej (</w:t>
            </w:r>
            <w:proofErr w:type="spellStart"/>
            <w:r w:rsidRPr="00C36EB4">
              <w:rPr>
                <w:rFonts w:ascii="Times New Roman" w:eastAsia="Times New Roman" w:hAnsi="Times New Roman" w:cs="Times New Roman"/>
                <w:i/>
                <w:lang w:eastAsia="pl-PL"/>
              </w:rPr>
              <w:t>ych</w:t>
            </w:r>
            <w:proofErr w:type="spellEnd"/>
            <w:r w:rsidRPr="00C36EB4">
              <w:rPr>
                <w:rFonts w:ascii="Times New Roman" w:eastAsia="Times New Roman" w:hAnsi="Times New Roman" w:cs="Times New Roman"/>
                <w:i/>
                <w:lang w:eastAsia="pl-PL"/>
              </w:rPr>
              <w:t xml:space="preserve">) </w:t>
            </w:r>
          </w:p>
          <w:p w14:paraId="1B86B08F" w14:textId="77777777" w:rsidR="00002619" w:rsidRDefault="00002619" w:rsidP="00002619">
            <w:pPr>
              <w:tabs>
                <w:tab w:val="left" w:pos="4253"/>
                <w:tab w:val="left" w:pos="4678"/>
              </w:tabs>
              <w:ind w:right="-2"/>
              <w:jc w:val="right"/>
              <w:rPr>
                <w:rFonts w:ascii="Times New Roman" w:eastAsia="Times New Roman" w:hAnsi="Times New Roman" w:cs="Times New Roman"/>
                <w:i/>
                <w:lang w:eastAsia="pl-PL"/>
              </w:rPr>
            </w:pPr>
            <w:r w:rsidRPr="00C36EB4">
              <w:rPr>
                <w:rFonts w:ascii="Times New Roman" w:eastAsia="Times New Roman" w:hAnsi="Times New Roman" w:cs="Times New Roman"/>
                <w:i/>
                <w:lang w:eastAsia="pl-PL"/>
              </w:rPr>
              <w:t>do reprezentowania Wykonawcy</w:t>
            </w:r>
          </w:p>
          <w:p w14:paraId="19302489" w14:textId="77777777" w:rsidR="00AA6EA7" w:rsidRPr="00AA6EA7" w:rsidRDefault="00AA6EA7" w:rsidP="00002619">
            <w:pPr>
              <w:jc w:val="right"/>
              <w:rPr>
                <w:i/>
                <w:color w:val="000000" w:themeColor="text1"/>
                <w:lang w:eastAsia="pl-PL"/>
              </w:rPr>
            </w:pPr>
          </w:p>
        </w:tc>
      </w:tr>
    </w:tbl>
    <w:p w14:paraId="12E62E94" w14:textId="77777777" w:rsidR="00AA6EA7" w:rsidRPr="00AA6EA7" w:rsidRDefault="00AA6EA7" w:rsidP="00AA6EA7">
      <w:pPr>
        <w:spacing w:after="0" w:line="240" w:lineRule="auto"/>
        <w:jc w:val="both"/>
        <w:rPr>
          <w:rFonts w:ascii="Times New Roman" w:eastAsia="Times New Roman" w:hAnsi="Times New Roman" w:cs="Times New Roman"/>
          <w:b/>
          <w:bCs/>
          <w:color w:val="000000" w:themeColor="text1"/>
          <w:lang w:eastAsia="pl-PL"/>
        </w:rPr>
      </w:pPr>
    </w:p>
    <w:p w14:paraId="23959E70" w14:textId="77777777" w:rsidR="00AA6EA7" w:rsidRPr="00AA6EA7" w:rsidRDefault="00AA6EA7" w:rsidP="00AA6EA7">
      <w:pPr>
        <w:spacing w:after="0" w:line="240" w:lineRule="auto"/>
        <w:jc w:val="both"/>
        <w:rPr>
          <w:rFonts w:ascii="Times New Roman" w:eastAsia="Calibri" w:hAnsi="Times New Roman" w:cs="Times New Roman"/>
          <w:b/>
          <w:color w:val="000000" w:themeColor="text1"/>
          <w:u w:val="single"/>
        </w:rPr>
      </w:pPr>
      <w:r w:rsidRPr="00AA6EA7">
        <w:rPr>
          <w:rFonts w:ascii="Times New Roman" w:eastAsia="Times New Roman" w:hAnsi="Times New Roman" w:cs="Times New Roman"/>
          <w:b/>
          <w:bCs/>
          <w:color w:val="000000" w:themeColor="text1"/>
          <w:lang w:eastAsia="pl-PL"/>
        </w:rPr>
        <w:t>UWAGA: Powyższe zobowiązanie musi być złożone w formie oryginału i podpisane przez podmiot udostępniający zasób.</w:t>
      </w:r>
    </w:p>
    <w:p w14:paraId="3DEBEAC8" w14:textId="77777777" w:rsidR="00AA6EA7" w:rsidRPr="00AA6EA7" w:rsidRDefault="00AA6EA7" w:rsidP="00AA6EA7">
      <w:pPr>
        <w:spacing w:after="0" w:line="240" w:lineRule="auto"/>
        <w:ind w:right="363"/>
        <w:jc w:val="both"/>
        <w:rPr>
          <w:rFonts w:ascii="Times New Roman" w:hAnsi="Times New Roman" w:cs="Times New Roman"/>
          <w:b/>
          <w:i/>
          <w:color w:val="000000" w:themeColor="text1"/>
          <w:spacing w:val="-6"/>
        </w:rPr>
      </w:pPr>
    </w:p>
    <w:p w14:paraId="1E9AC80F" w14:textId="77777777" w:rsidR="00723825" w:rsidRDefault="00723825" w:rsidP="00AA6EA7">
      <w:pPr>
        <w:spacing w:after="0"/>
        <w:rPr>
          <w:rFonts w:ascii="Times New Roman" w:hAnsi="Times New Roman" w:cs="Times New Roman"/>
          <w:b/>
          <w:i/>
          <w:color w:val="000000" w:themeColor="text1"/>
          <w:spacing w:val="-6"/>
        </w:rPr>
      </w:pPr>
    </w:p>
    <w:p w14:paraId="32F9B347" w14:textId="77777777" w:rsidR="00723825" w:rsidRDefault="00723825" w:rsidP="00AA6EA7">
      <w:pPr>
        <w:spacing w:after="0"/>
        <w:rPr>
          <w:rFonts w:ascii="Times New Roman" w:hAnsi="Times New Roman" w:cs="Times New Roman"/>
          <w:b/>
          <w:i/>
          <w:color w:val="000000" w:themeColor="text1"/>
          <w:spacing w:val="-6"/>
        </w:rPr>
      </w:pPr>
    </w:p>
    <w:p w14:paraId="305F7DBD" w14:textId="77777777" w:rsidR="00723825" w:rsidRDefault="00723825" w:rsidP="00AA6EA7">
      <w:pPr>
        <w:spacing w:after="0"/>
        <w:rPr>
          <w:rFonts w:ascii="Times New Roman" w:hAnsi="Times New Roman" w:cs="Times New Roman"/>
          <w:b/>
          <w:i/>
          <w:color w:val="000000" w:themeColor="text1"/>
          <w:spacing w:val="-6"/>
        </w:rPr>
      </w:pPr>
    </w:p>
    <w:p w14:paraId="5A67986C" w14:textId="77777777" w:rsidR="00AA6EA7" w:rsidRPr="00AA6EA7" w:rsidRDefault="00AA6EA7" w:rsidP="00AA6EA7">
      <w:pPr>
        <w:spacing w:after="0"/>
        <w:rPr>
          <w:rFonts w:ascii="Times New Roman" w:eastAsia="Times New Roman" w:hAnsi="Times New Roman" w:cs="Times New Roman"/>
          <w:b/>
          <w:i/>
          <w:color w:val="000000" w:themeColor="text1"/>
          <w:lang w:eastAsia="pl-PL"/>
        </w:rPr>
      </w:pPr>
      <w:r w:rsidRPr="00AA6EA7">
        <w:rPr>
          <w:rFonts w:ascii="Times New Roman" w:hAnsi="Times New Roman" w:cs="Times New Roman"/>
          <w:b/>
          <w:i/>
          <w:color w:val="000000" w:themeColor="text1"/>
          <w:spacing w:val="-6"/>
        </w:rPr>
        <w:t>Załącznik nr 4 do SWZ należy złożyć wraz z ofertą (jeżeli dotyczy)</w:t>
      </w:r>
      <w:r w:rsidRPr="00AA6EA7">
        <w:rPr>
          <w:rFonts w:ascii="Times New Roman" w:hAnsi="Times New Roman" w:cs="Times New Roman"/>
          <w:b/>
          <w:i/>
          <w:color w:val="000000" w:themeColor="text1"/>
        </w:rPr>
        <w:t>.</w:t>
      </w:r>
    </w:p>
    <w:p w14:paraId="534F3C21" w14:textId="77777777" w:rsidR="00AA6EA7" w:rsidRDefault="00AA6EA7" w:rsidP="00AA6EA7"/>
    <w:p w14:paraId="21C2901D" w14:textId="77777777" w:rsidR="00FD0897" w:rsidRPr="00D46EE9" w:rsidRDefault="00FD0897" w:rsidP="00D46EE9">
      <w:pPr>
        <w:autoSpaceDE w:val="0"/>
        <w:autoSpaceDN w:val="0"/>
        <w:adjustRightInd w:val="0"/>
        <w:spacing w:after="0" w:line="360" w:lineRule="auto"/>
        <w:ind w:right="480"/>
        <w:jc w:val="right"/>
        <w:rPr>
          <w:rFonts w:ascii="Times New Roman" w:eastAsia="Times New Roman" w:hAnsi="Times New Roman" w:cs="Times New Roman"/>
          <w:b/>
          <w:lang w:eastAsia="pl-PL"/>
        </w:rPr>
      </w:pPr>
      <w:r w:rsidRPr="00D46EE9">
        <w:rPr>
          <w:rFonts w:ascii="Times New Roman" w:eastAsia="Times New Roman" w:hAnsi="Times New Roman" w:cs="Times New Roman"/>
          <w:b/>
          <w:lang w:eastAsia="pl-PL"/>
        </w:rPr>
        <w:lastRenderedPageBreak/>
        <w:t>Załącznik numer 5 do SWZ</w:t>
      </w:r>
    </w:p>
    <w:p w14:paraId="401F5F02" w14:textId="77777777" w:rsidR="00AA6EA7" w:rsidRPr="00D46EE9" w:rsidRDefault="00AA6EA7" w:rsidP="00D46EE9">
      <w:pPr>
        <w:autoSpaceDE w:val="0"/>
        <w:autoSpaceDN w:val="0"/>
        <w:adjustRightInd w:val="0"/>
        <w:spacing w:after="0" w:line="360" w:lineRule="auto"/>
        <w:ind w:right="480"/>
        <w:jc w:val="right"/>
        <w:rPr>
          <w:rFonts w:ascii="Times New Roman" w:eastAsia="Times New Roman" w:hAnsi="Times New Roman" w:cs="Times New Roman"/>
          <w:b/>
          <w:lang w:eastAsia="pl-PL"/>
        </w:rPr>
      </w:pPr>
      <w:r w:rsidRPr="00D46EE9">
        <w:rPr>
          <w:rFonts w:ascii="Times New Roman" w:eastAsia="Times New Roman" w:hAnsi="Times New Roman" w:cs="Times New Roman"/>
          <w:b/>
          <w:lang w:eastAsia="pl-PL"/>
        </w:rPr>
        <w:t>Egz. nr ………..</w:t>
      </w:r>
    </w:p>
    <w:p w14:paraId="0E8CAB98" w14:textId="77777777" w:rsidR="00AA6EA7" w:rsidRPr="00D46EE9" w:rsidRDefault="00AA6EA7" w:rsidP="00D46EE9">
      <w:pPr>
        <w:autoSpaceDE w:val="0"/>
        <w:autoSpaceDN w:val="0"/>
        <w:adjustRightInd w:val="0"/>
        <w:spacing w:after="0" w:line="360" w:lineRule="auto"/>
        <w:ind w:right="480"/>
        <w:jc w:val="right"/>
        <w:rPr>
          <w:rFonts w:ascii="Times New Roman" w:eastAsia="Times New Roman" w:hAnsi="Times New Roman" w:cs="Times New Roman"/>
          <w:b/>
          <w:lang w:eastAsia="pl-PL"/>
        </w:rPr>
      </w:pPr>
    </w:p>
    <w:p w14:paraId="459F8DDB" w14:textId="77777777" w:rsidR="00AA6EA7" w:rsidRPr="00D46EE9" w:rsidRDefault="00AA6EA7" w:rsidP="00D46EE9">
      <w:pPr>
        <w:keepNext/>
        <w:spacing w:after="0" w:line="360" w:lineRule="auto"/>
        <w:ind w:right="294"/>
        <w:jc w:val="center"/>
        <w:outlineLvl w:val="5"/>
        <w:rPr>
          <w:rFonts w:ascii="Times New Roman" w:eastAsia="Times New Roman" w:hAnsi="Times New Roman" w:cs="Times New Roman"/>
          <w:b/>
          <w:bCs/>
          <w:color w:val="000000"/>
          <w:lang w:eastAsia="pl-PL"/>
        </w:rPr>
      </w:pPr>
      <w:r w:rsidRPr="00D46EE9">
        <w:rPr>
          <w:rFonts w:ascii="Times New Roman" w:eastAsia="Times New Roman" w:hAnsi="Times New Roman" w:cs="Times New Roman"/>
          <w:b/>
          <w:bCs/>
          <w:color w:val="000000"/>
          <w:lang w:val="x-none" w:eastAsia="pl-PL"/>
        </w:rPr>
        <w:t>UMOWA nr …………</w:t>
      </w:r>
      <w:r w:rsidRPr="00D46EE9">
        <w:rPr>
          <w:rFonts w:ascii="Times New Roman" w:eastAsia="Times New Roman" w:hAnsi="Times New Roman" w:cs="Times New Roman"/>
          <w:b/>
          <w:bCs/>
          <w:color w:val="000000"/>
          <w:lang w:eastAsia="pl-PL"/>
        </w:rPr>
        <w:t>/ŻYWN/2022</w:t>
      </w:r>
    </w:p>
    <w:p w14:paraId="1511E7C6" w14:textId="77777777" w:rsidR="00AA6EA7" w:rsidRPr="00D46EE9" w:rsidRDefault="00AA6EA7" w:rsidP="00D46EE9">
      <w:pPr>
        <w:spacing w:after="0" w:line="360" w:lineRule="auto"/>
        <w:rPr>
          <w:rFonts w:ascii="Times New Roman" w:eastAsia="Times New Roman" w:hAnsi="Times New Roman" w:cs="Times New Roman"/>
          <w:b/>
          <w:color w:val="000000"/>
          <w:lang w:eastAsia="x-none"/>
        </w:rPr>
      </w:pPr>
      <w:r w:rsidRPr="00D46EE9">
        <w:rPr>
          <w:rFonts w:ascii="Times New Roman" w:eastAsia="Times New Roman" w:hAnsi="Times New Roman" w:cs="Times New Roman"/>
          <w:b/>
          <w:color w:val="000000"/>
          <w:lang w:eastAsia="x-none"/>
        </w:rPr>
        <w:t xml:space="preserve">                                        na zakup i dostawę naczyń jednorazowych</w:t>
      </w:r>
    </w:p>
    <w:p w14:paraId="6AF548E8" w14:textId="77777777" w:rsidR="001E63A7" w:rsidRPr="00D46EE9" w:rsidRDefault="001E63A7" w:rsidP="00D46EE9">
      <w:pPr>
        <w:spacing w:after="0" w:line="360" w:lineRule="auto"/>
        <w:jc w:val="center"/>
        <w:rPr>
          <w:rFonts w:ascii="Times New Roman" w:eastAsia="Times New Roman" w:hAnsi="Times New Roman" w:cs="Times New Roman"/>
          <w:i/>
          <w:color w:val="000000"/>
          <w:lang w:eastAsia="x-none"/>
        </w:rPr>
      </w:pPr>
      <w:r w:rsidRPr="00D46EE9">
        <w:rPr>
          <w:rFonts w:ascii="Times New Roman" w:eastAsia="Times New Roman" w:hAnsi="Times New Roman" w:cs="Times New Roman"/>
          <w:i/>
          <w:color w:val="000000"/>
          <w:lang w:eastAsia="x-none"/>
        </w:rPr>
        <w:t>Projekt Umowy</w:t>
      </w:r>
    </w:p>
    <w:p w14:paraId="5EFACC0A" w14:textId="77777777" w:rsidR="00AA6EA7" w:rsidRPr="00D46EE9" w:rsidRDefault="00AA6EA7" w:rsidP="00D46EE9">
      <w:pPr>
        <w:spacing w:after="0" w:line="360" w:lineRule="auto"/>
        <w:jc w:val="center"/>
        <w:rPr>
          <w:rFonts w:ascii="Times New Roman" w:eastAsia="Times New Roman" w:hAnsi="Times New Roman" w:cs="Times New Roman"/>
          <w:b/>
          <w:color w:val="000000"/>
          <w:lang w:eastAsia="x-none"/>
        </w:rPr>
      </w:pPr>
    </w:p>
    <w:p w14:paraId="56727ADE" w14:textId="77777777" w:rsidR="00AA6EA7" w:rsidRPr="00D46EE9" w:rsidRDefault="00AA6EA7" w:rsidP="00D46EE9">
      <w:pPr>
        <w:spacing w:after="0" w:line="360" w:lineRule="auto"/>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zawarta w dniu …………………r. w Zegrzu, pomiędzy:</w:t>
      </w:r>
    </w:p>
    <w:p w14:paraId="00E06B52" w14:textId="77777777" w:rsidR="00AA6EA7" w:rsidRPr="00D46EE9" w:rsidRDefault="00AA6EA7" w:rsidP="00D46EE9">
      <w:pPr>
        <w:spacing w:after="0" w:line="360" w:lineRule="auto"/>
        <w:jc w:val="both"/>
        <w:rPr>
          <w:rFonts w:ascii="Times New Roman" w:eastAsia="Times New Roman" w:hAnsi="Times New Roman" w:cs="Times New Roman"/>
          <w:bCs/>
          <w:color w:val="000000"/>
          <w:spacing w:val="20"/>
          <w:lang w:eastAsia="pl-PL"/>
        </w:rPr>
      </w:pPr>
      <w:r w:rsidRPr="00D46EE9">
        <w:rPr>
          <w:rFonts w:ascii="Times New Roman" w:eastAsia="Times New Roman" w:hAnsi="Times New Roman" w:cs="Times New Roman"/>
          <w:bCs/>
          <w:color w:val="000000"/>
          <w:spacing w:val="20"/>
          <w:lang w:eastAsia="pl-PL"/>
        </w:rPr>
        <w:t>Skarbem Państwa – 26 Wojskowym Oddziałem Gospodarczym</w:t>
      </w:r>
    </w:p>
    <w:p w14:paraId="3C81E602" w14:textId="77777777" w:rsidR="00AA6EA7" w:rsidRPr="00D46EE9" w:rsidRDefault="00AA6EA7" w:rsidP="00D46EE9">
      <w:pPr>
        <w:spacing w:after="0" w:line="360" w:lineRule="auto"/>
        <w:jc w:val="both"/>
        <w:rPr>
          <w:rFonts w:ascii="Times New Roman" w:eastAsia="Times New Roman" w:hAnsi="Times New Roman" w:cs="Times New Roman"/>
          <w:bCs/>
          <w:color w:val="000000"/>
          <w:spacing w:val="20"/>
          <w:lang w:eastAsia="pl-PL"/>
        </w:rPr>
      </w:pPr>
      <w:r w:rsidRPr="00D46EE9">
        <w:rPr>
          <w:rFonts w:ascii="Times New Roman" w:eastAsia="Times New Roman" w:hAnsi="Times New Roman" w:cs="Times New Roman"/>
          <w:bCs/>
          <w:color w:val="000000"/>
          <w:spacing w:val="20"/>
          <w:lang w:val="x-none" w:eastAsia="pl-PL"/>
        </w:rPr>
        <w:t xml:space="preserve">NIP: </w:t>
      </w:r>
      <w:r w:rsidRPr="00D46EE9">
        <w:rPr>
          <w:rFonts w:ascii="Times New Roman" w:eastAsia="Times New Roman" w:hAnsi="Times New Roman" w:cs="Times New Roman"/>
          <w:bCs/>
          <w:color w:val="000000"/>
          <w:spacing w:val="20"/>
          <w:lang w:eastAsia="pl-PL"/>
        </w:rPr>
        <w:t>536-190-2991</w:t>
      </w:r>
      <w:r w:rsidRPr="00D46EE9">
        <w:rPr>
          <w:rFonts w:ascii="Times New Roman" w:eastAsia="Times New Roman" w:hAnsi="Times New Roman" w:cs="Times New Roman"/>
          <w:bCs/>
          <w:color w:val="000000"/>
          <w:spacing w:val="20"/>
          <w:lang w:val="x-none" w:eastAsia="pl-PL"/>
        </w:rPr>
        <w:t>, REGON</w:t>
      </w:r>
      <w:r w:rsidRPr="00D46EE9">
        <w:rPr>
          <w:rFonts w:ascii="Times New Roman" w:eastAsia="Times New Roman" w:hAnsi="Times New Roman" w:cs="Times New Roman"/>
          <w:bCs/>
          <w:color w:val="000000"/>
          <w:spacing w:val="20"/>
          <w:lang w:eastAsia="pl-PL"/>
        </w:rPr>
        <w:t xml:space="preserve"> 14297040</w:t>
      </w:r>
      <w:r w:rsidRPr="00D46EE9">
        <w:rPr>
          <w:rFonts w:ascii="Times New Roman" w:eastAsia="Times New Roman" w:hAnsi="Times New Roman" w:cs="Times New Roman"/>
          <w:bCs/>
          <w:color w:val="000000"/>
          <w:spacing w:val="20"/>
          <w:lang w:val="x-none" w:eastAsia="pl-PL"/>
        </w:rPr>
        <w:t xml:space="preserve">, </w:t>
      </w:r>
    </w:p>
    <w:p w14:paraId="5E619D90" w14:textId="77777777" w:rsidR="00AA6EA7" w:rsidRPr="00D46EE9" w:rsidRDefault="00AA6EA7" w:rsidP="00D46EE9">
      <w:pPr>
        <w:spacing w:after="0" w:line="360" w:lineRule="auto"/>
        <w:jc w:val="both"/>
        <w:rPr>
          <w:rFonts w:ascii="Times New Roman" w:eastAsia="Times New Roman" w:hAnsi="Times New Roman" w:cs="Times New Roman"/>
          <w:bCs/>
          <w:color w:val="000000"/>
          <w:spacing w:val="20"/>
          <w:lang w:eastAsia="pl-PL"/>
        </w:rPr>
      </w:pPr>
      <w:r w:rsidRPr="00D46EE9">
        <w:rPr>
          <w:rFonts w:ascii="Times New Roman" w:eastAsia="Times New Roman" w:hAnsi="Times New Roman" w:cs="Times New Roman"/>
          <w:bCs/>
          <w:color w:val="000000"/>
          <w:spacing w:val="20"/>
          <w:lang w:eastAsia="pl-PL"/>
        </w:rPr>
        <w:t xml:space="preserve">z siedzibą w Zegrzu przy ul. Juzistek 2, 05-131 Zegrze </w:t>
      </w:r>
    </w:p>
    <w:p w14:paraId="61E68383" w14:textId="77777777" w:rsidR="00AA6EA7" w:rsidRPr="00D46EE9" w:rsidRDefault="00AA6EA7" w:rsidP="00D46EE9">
      <w:pPr>
        <w:spacing w:after="0" w:line="360" w:lineRule="auto"/>
        <w:jc w:val="both"/>
        <w:rPr>
          <w:rFonts w:ascii="Times New Roman" w:eastAsia="Times New Roman" w:hAnsi="Times New Roman" w:cs="Times New Roman"/>
          <w:bCs/>
          <w:color w:val="000000"/>
          <w:spacing w:val="20"/>
          <w:lang w:eastAsia="pl-PL"/>
        </w:rPr>
      </w:pPr>
      <w:r w:rsidRPr="00D46EE9">
        <w:rPr>
          <w:rFonts w:ascii="Times New Roman" w:eastAsia="Times New Roman" w:hAnsi="Times New Roman" w:cs="Times New Roman"/>
          <w:bCs/>
          <w:color w:val="000000"/>
          <w:spacing w:val="20"/>
          <w:lang w:eastAsia="pl-PL"/>
        </w:rPr>
        <w:t xml:space="preserve">który </w:t>
      </w:r>
      <w:r w:rsidRPr="00D46EE9">
        <w:rPr>
          <w:rFonts w:ascii="Times New Roman" w:eastAsia="Times New Roman" w:hAnsi="Times New Roman" w:cs="Times New Roman"/>
          <w:bCs/>
          <w:color w:val="000000"/>
          <w:spacing w:val="20"/>
          <w:lang w:val="x-none" w:eastAsia="pl-PL"/>
        </w:rPr>
        <w:t>reprezent</w:t>
      </w:r>
      <w:r w:rsidRPr="00D46EE9">
        <w:rPr>
          <w:rFonts w:ascii="Times New Roman" w:eastAsia="Times New Roman" w:hAnsi="Times New Roman" w:cs="Times New Roman"/>
          <w:bCs/>
          <w:color w:val="000000"/>
          <w:spacing w:val="20"/>
          <w:lang w:eastAsia="pl-PL"/>
        </w:rPr>
        <w:t>uje:</w:t>
      </w:r>
    </w:p>
    <w:p w14:paraId="63502F80" w14:textId="77777777" w:rsidR="00AA6EA7" w:rsidRPr="00D46EE9" w:rsidRDefault="00AA6EA7" w:rsidP="00D46EE9">
      <w:pPr>
        <w:spacing w:after="0" w:line="360" w:lineRule="auto"/>
        <w:jc w:val="both"/>
        <w:rPr>
          <w:rFonts w:ascii="Times New Roman" w:eastAsia="Times New Roman" w:hAnsi="Times New Roman" w:cs="Times New Roman"/>
          <w:b/>
          <w:bCs/>
          <w:color w:val="000000"/>
          <w:spacing w:val="20"/>
          <w:lang w:eastAsia="pl-PL"/>
        </w:rPr>
      </w:pPr>
      <w:r w:rsidRPr="00D46EE9">
        <w:rPr>
          <w:rFonts w:ascii="Times New Roman" w:eastAsia="Times New Roman" w:hAnsi="Times New Roman" w:cs="Times New Roman"/>
          <w:b/>
          <w:bCs/>
          <w:i/>
          <w:color w:val="000000"/>
          <w:spacing w:val="20"/>
          <w:lang w:eastAsia="pl-PL"/>
        </w:rPr>
        <w:t xml:space="preserve">Komendant 26 Wojskowego Oddziału Gospodarczego - </w:t>
      </w:r>
      <w:r w:rsidRPr="00D46EE9">
        <w:rPr>
          <w:rFonts w:ascii="Times New Roman" w:eastAsia="Times New Roman" w:hAnsi="Times New Roman" w:cs="Times New Roman"/>
          <w:b/>
          <w:bCs/>
          <w:i/>
          <w:color w:val="000000"/>
          <w:spacing w:val="20"/>
          <w:lang w:eastAsia="pl-PL"/>
        </w:rPr>
        <w:br/>
      </w:r>
      <w:r w:rsidRPr="00D46EE9">
        <w:rPr>
          <w:rFonts w:ascii="Times New Roman" w:eastAsia="Times New Roman" w:hAnsi="Times New Roman" w:cs="Times New Roman"/>
          <w:b/>
          <w:bCs/>
          <w:color w:val="000000"/>
          <w:spacing w:val="20"/>
          <w:lang w:eastAsia="pl-PL"/>
        </w:rPr>
        <w:t>……………………………………………………….</w:t>
      </w:r>
    </w:p>
    <w:p w14:paraId="163B2575" w14:textId="77777777" w:rsidR="00AA6EA7" w:rsidRPr="00D46EE9" w:rsidRDefault="00AA6EA7" w:rsidP="00D46EE9">
      <w:pPr>
        <w:spacing w:after="0" w:line="360" w:lineRule="auto"/>
        <w:jc w:val="both"/>
        <w:rPr>
          <w:rFonts w:ascii="Times New Roman" w:eastAsia="Times New Roman" w:hAnsi="Times New Roman" w:cs="Times New Roman"/>
          <w:bCs/>
          <w:color w:val="000000"/>
          <w:spacing w:val="20"/>
          <w:lang w:eastAsia="pl-PL"/>
        </w:rPr>
      </w:pPr>
      <w:r w:rsidRPr="00D46EE9">
        <w:rPr>
          <w:rFonts w:ascii="Times New Roman" w:eastAsia="Times New Roman" w:hAnsi="Times New Roman" w:cs="Times New Roman"/>
          <w:bCs/>
          <w:color w:val="000000"/>
          <w:spacing w:val="20"/>
          <w:lang w:eastAsia="pl-PL"/>
        </w:rPr>
        <w:t>zwanym dalej w treści umowy „Zamawiającym"</w:t>
      </w:r>
    </w:p>
    <w:p w14:paraId="7618B8D1" w14:textId="77777777" w:rsidR="00AA6EA7" w:rsidRPr="00D46EE9" w:rsidRDefault="00AA6EA7" w:rsidP="00D46EE9">
      <w:pPr>
        <w:spacing w:after="0" w:line="360" w:lineRule="auto"/>
        <w:jc w:val="both"/>
        <w:rPr>
          <w:rFonts w:ascii="Times New Roman" w:eastAsia="Times New Roman" w:hAnsi="Times New Roman" w:cs="Times New Roman"/>
          <w:color w:val="000000"/>
          <w:lang w:eastAsia="pl-PL"/>
        </w:rPr>
      </w:pPr>
    </w:p>
    <w:p w14:paraId="2D77166C" w14:textId="77777777" w:rsidR="00AA6EA7" w:rsidRPr="00D46EE9" w:rsidRDefault="00AA6EA7" w:rsidP="00D46EE9">
      <w:pPr>
        <w:spacing w:after="0" w:line="360" w:lineRule="auto"/>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a</w:t>
      </w:r>
    </w:p>
    <w:p w14:paraId="4CA407AC" w14:textId="77777777" w:rsidR="00AA6EA7" w:rsidRPr="00D46EE9" w:rsidRDefault="00AA6EA7" w:rsidP="00D46EE9">
      <w:pPr>
        <w:spacing w:after="0" w:line="360" w:lineRule="auto"/>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w:t>
      </w:r>
    </w:p>
    <w:p w14:paraId="4BC7348A" w14:textId="77777777" w:rsidR="00AA6EA7" w:rsidRPr="00D46EE9" w:rsidRDefault="00AA6EA7" w:rsidP="00D46EE9">
      <w:pPr>
        <w:spacing w:after="0" w:line="360" w:lineRule="auto"/>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 xml:space="preserve">reprezentowaną przez: </w:t>
      </w:r>
    </w:p>
    <w:p w14:paraId="343770EB" w14:textId="77777777" w:rsidR="00AA6EA7" w:rsidRPr="00D46EE9" w:rsidRDefault="00AA6EA7" w:rsidP="00D46EE9">
      <w:pPr>
        <w:spacing w:after="0" w:line="360" w:lineRule="auto"/>
        <w:jc w:val="both"/>
        <w:rPr>
          <w:rFonts w:ascii="Times New Roman" w:eastAsia="Times New Roman" w:hAnsi="Times New Roman" w:cs="Times New Roman"/>
          <w:i/>
          <w:color w:val="000000"/>
          <w:lang w:eastAsia="pl-PL"/>
        </w:rPr>
      </w:pPr>
      <w:r w:rsidRPr="00D46EE9">
        <w:rPr>
          <w:rFonts w:ascii="Times New Roman" w:eastAsia="Times New Roman" w:hAnsi="Times New Roman" w:cs="Times New Roman"/>
          <w:color w:val="000000"/>
          <w:lang w:eastAsia="pl-PL"/>
        </w:rPr>
        <w:t>……………………………………………………………………………………………………….</w:t>
      </w:r>
    </w:p>
    <w:p w14:paraId="4DF3B898" w14:textId="77777777" w:rsidR="00AA6EA7" w:rsidRPr="00D46EE9" w:rsidRDefault="00AA6EA7" w:rsidP="00D46EE9">
      <w:pPr>
        <w:spacing w:after="0" w:line="360" w:lineRule="auto"/>
        <w:jc w:val="both"/>
        <w:rPr>
          <w:rFonts w:ascii="Times New Roman" w:eastAsia="Times New Roman" w:hAnsi="Times New Roman" w:cs="Times New Roman"/>
          <w:i/>
          <w:color w:val="000000"/>
          <w:lang w:val="x-none" w:eastAsia="pl-PL"/>
        </w:rPr>
      </w:pPr>
    </w:p>
    <w:p w14:paraId="19FD752A" w14:textId="77777777" w:rsidR="00AA6EA7" w:rsidRPr="00D46EE9" w:rsidRDefault="00AA6EA7" w:rsidP="00D46EE9">
      <w:pPr>
        <w:spacing w:after="0" w:line="360" w:lineRule="auto"/>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 xml:space="preserve">[Zamawiający i Wykonawca  wspólnie będą zwani także „Stronami”, a każdy z osobna „Stroną”] </w:t>
      </w:r>
    </w:p>
    <w:p w14:paraId="2B848CD9" w14:textId="77777777" w:rsidR="00AA6EA7" w:rsidRPr="00D46EE9" w:rsidRDefault="00AA6EA7" w:rsidP="00D46EE9">
      <w:pPr>
        <w:spacing w:after="0" w:line="360" w:lineRule="auto"/>
        <w:jc w:val="both"/>
        <w:rPr>
          <w:rFonts w:ascii="Times New Roman" w:eastAsia="Times New Roman" w:hAnsi="Times New Roman" w:cs="Times New Roman"/>
          <w:i/>
          <w:color w:val="000000"/>
          <w:lang w:val="x-none" w:eastAsia="pl-PL"/>
        </w:rPr>
      </w:pPr>
    </w:p>
    <w:p w14:paraId="2E91065A" w14:textId="1821F26D" w:rsidR="00AA6EA7" w:rsidRDefault="00AA6EA7" w:rsidP="00D46EE9">
      <w:pPr>
        <w:spacing w:after="120" w:line="360" w:lineRule="auto"/>
        <w:jc w:val="both"/>
        <w:rPr>
          <w:rFonts w:ascii="Times New Roman" w:eastAsia="Calibri" w:hAnsi="Times New Roman" w:cs="Times New Roman"/>
          <w:color w:val="000000"/>
          <w:kern w:val="28"/>
        </w:rPr>
      </w:pPr>
      <w:r w:rsidRPr="00D46EE9">
        <w:rPr>
          <w:rFonts w:ascii="Times New Roman" w:eastAsia="Times New Roman" w:hAnsi="Times New Roman" w:cs="Times New Roman"/>
          <w:kern w:val="28"/>
          <w:lang w:eastAsia="pl-PL"/>
        </w:rPr>
        <w:t xml:space="preserve">W wyniku przeprowadzonego postępowania w trybie …………….. (nr sprawy:…………..) na podstawie art. ………………………………. ustawy  </w:t>
      </w:r>
      <w:r w:rsidRPr="00D46EE9">
        <w:rPr>
          <w:rFonts w:ascii="Times New Roman" w:eastAsia="Times New Roman" w:hAnsi="Times New Roman" w:cs="Times New Roman"/>
          <w:color w:val="000000"/>
          <w:kern w:val="28"/>
          <w:lang w:val="x-none" w:eastAsia="pl-PL"/>
        </w:rPr>
        <w:t xml:space="preserve">z dnia </w:t>
      </w:r>
      <w:r w:rsidRPr="00D46EE9">
        <w:rPr>
          <w:rFonts w:ascii="Times New Roman" w:eastAsia="Times New Roman" w:hAnsi="Times New Roman" w:cs="Times New Roman"/>
          <w:color w:val="000000"/>
          <w:kern w:val="28"/>
          <w:lang w:eastAsia="pl-PL"/>
        </w:rPr>
        <w:t>11 września 2019 r. -</w:t>
      </w:r>
      <w:r w:rsidRPr="00D46EE9">
        <w:rPr>
          <w:rFonts w:ascii="Times New Roman" w:eastAsia="Times New Roman" w:hAnsi="Times New Roman" w:cs="Times New Roman"/>
          <w:color w:val="000000"/>
          <w:kern w:val="28"/>
          <w:lang w:val="x-none" w:eastAsia="pl-PL"/>
        </w:rPr>
        <w:t xml:space="preserve"> Prawo zamówień publicznych (Dz. U. z</w:t>
      </w:r>
      <w:r w:rsidRPr="00D46EE9">
        <w:rPr>
          <w:rFonts w:ascii="Times New Roman" w:eastAsia="Times New Roman" w:hAnsi="Times New Roman" w:cs="Times New Roman"/>
          <w:color w:val="000000"/>
          <w:kern w:val="28"/>
          <w:lang w:eastAsia="pl-PL"/>
        </w:rPr>
        <w:t> </w:t>
      </w:r>
      <w:r w:rsidRPr="00D46EE9">
        <w:rPr>
          <w:rFonts w:ascii="Times New Roman" w:eastAsia="Times New Roman" w:hAnsi="Times New Roman" w:cs="Times New Roman"/>
          <w:kern w:val="28"/>
          <w:lang w:eastAsia="pl-PL"/>
        </w:rPr>
        <w:t>2021 </w:t>
      </w:r>
      <w:r w:rsidRPr="00D46EE9">
        <w:rPr>
          <w:rFonts w:ascii="Times New Roman" w:eastAsia="Times New Roman" w:hAnsi="Times New Roman" w:cs="Times New Roman"/>
          <w:kern w:val="28"/>
          <w:lang w:val="x-none" w:eastAsia="pl-PL"/>
        </w:rPr>
        <w:t xml:space="preserve">r. poz. </w:t>
      </w:r>
      <w:r w:rsidRPr="00D46EE9">
        <w:rPr>
          <w:rFonts w:ascii="Times New Roman" w:eastAsia="Times New Roman" w:hAnsi="Times New Roman" w:cs="Times New Roman"/>
          <w:kern w:val="28"/>
          <w:lang w:eastAsia="pl-PL"/>
        </w:rPr>
        <w:t>1129, z późn.</w:t>
      </w:r>
      <w:r w:rsidR="00D576AB" w:rsidRPr="00D46EE9">
        <w:rPr>
          <w:rFonts w:ascii="Times New Roman" w:eastAsia="Times New Roman" w:hAnsi="Times New Roman" w:cs="Times New Roman"/>
          <w:kern w:val="28"/>
          <w:lang w:eastAsia="pl-PL"/>
        </w:rPr>
        <w:t xml:space="preserve"> </w:t>
      </w:r>
      <w:r w:rsidRPr="00D46EE9">
        <w:rPr>
          <w:rFonts w:ascii="Times New Roman" w:eastAsia="Times New Roman" w:hAnsi="Times New Roman" w:cs="Times New Roman"/>
          <w:kern w:val="28"/>
          <w:lang w:eastAsia="pl-PL"/>
        </w:rPr>
        <w:t>zm.)</w:t>
      </w:r>
      <w:r w:rsidRPr="00D46EE9">
        <w:rPr>
          <w:rFonts w:ascii="Times New Roman" w:eastAsia="Times New Roman" w:hAnsi="Times New Roman" w:cs="Times New Roman"/>
          <w:color w:val="000000"/>
          <w:kern w:val="28"/>
          <w:lang w:eastAsia="pl-PL"/>
        </w:rPr>
        <w:t xml:space="preserve"> </w:t>
      </w:r>
      <w:r w:rsidRPr="00D46EE9">
        <w:rPr>
          <w:rFonts w:ascii="Times New Roman" w:eastAsia="Calibri" w:hAnsi="Times New Roman" w:cs="Times New Roman"/>
          <w:color w:val="000000"/>
          <w:kern w:val="28"/>
          <w:lang w:val="x-none"/>
        </w:rPr>
        <w:t>zawarto umowę o następującej treści:</w:t>
      </w:r>
    </w:p>
    <w:p w14:paraId="25A6B57D" w14:textId="77777777" w:rsidR="009B5ADC" w:rsidRPr="009B5ADC" w:rsidRDefault="009B5ADC" w:rsidP="00D46EE9">
      <w:pPr>
        <w:spacing w:after="120" w:line="360" w:lineRule="auto"/>
        <w:jc w:val="both"/>
        <w:rPr>
          <w:rFonts w:ascii="Times New Roman" w:eastAsia="Calibri" w:hAnsi="Times New Roman" w:cs="Times New Roman"/>
          <w:color w:val="000000"/>
          <w:kern w:val="28"/>
        </w:rPr>
      </w:pPr>
    </w:p>
    <w:p w14:paraId="0CAD6DC2" w14:textId="77777777" w:rsidR="00AA6EA7" w:rsidRPr="00D46EE9" w:rsidRDefault="00AA6EA7" w:rsidP="00D46EE9">
      <w:pPr>
        <w:spacing w:after="0" w:line="360" w:lineRule="auto"/>
        <w:ind w:left="113"/>
        <w:jc w:val="center"/>
        <w:rPr>
          <w:rFonts w:ascii="Times New Roman" w:eastAsia="Times New Roman" w:hAnsi="Times New Roman" w:cs="Times New Roman"/>
          <w:b/>
          <w:color w:val="000000"/>
          <w:lang w:eastAsia="pl-PL"/>
        </w:rPr>
      </w:pPr>
      <w:r w:rsidRPr="00D46EE9">
        <w:rPr>
          <w:rFonts w:ascii="Times New Roman" w:eastAsia="Times New Roman" w:hAnsi="Times New Roman" w:cs="Times New Roman"/>
          <w:b/>
          <w:noProof/>
          <w:color w:val="000000"/>
          <w:lang w:val="x-none" w:eastAsia="pl-PL"/>
        </w:rPr>
        <w:sym w:font="Arial Narrow" w:char="00A7"/>
      </w:r>
      <w:r w:rsidRPr="00D46EE9">
        <w:rPr>
          <w:rFonts w:ascii="Times New Roman" w:eastAsia="Times New Roman" w:hAnsi="Times New Roman" w:cs="Times New Roman"/>
          <w:b/>
          <w:color w:val="000000"/>
          <w:lang w:val="x-none" w:eastAsia="pl-PL"/>
        </w:rPr>
        <w:t xml:space="preserve"> 1</w:t>
      </w:r>
    </w:p>
    <w:p w14:paraId="745874C1" w14:textId="77777777" w:rsidR="00AA6EA7" w:rsidRPr="00D46EE9" w:rsidRDefault="00AA6EA7" w:rsidP="00D46EE9">
      <w:pPr>
        <w:spacing w:after="0" w:line="360" w:lineRule="auto"/>
        <w:jc w:val="center"/>
        <w:rPr>
          <w:rFonts w:ascii="Times New Roman" w:eastAsia="Times New Roman" w:hAnsi="Times New Roman" w:cs="Times New Roman"/>
          <w:b/>
          <w:color w:val="000000"/>
          <w:kern w:val="28"/>
          <w:lang w:eastAsia="pl-PL"/>
        </w:rPr>
      </w:pPr>
      <w:r w:rsidRPr="00D46EE9">
        <w:rPr>
          <w:rFonts w:ascii="Times New Roman" w:eastAsia="Times New Roman" w:hAnsi="Times New Roman" w:cs="Times New Roman"/>
          <w:b/>
          <w:color w:val="000000"/>
          <w:kern w:val="28"/>
          <w:lang w:val="x-none" w:eastAsia="pl-PL"/>
        </w:rPr>
        <w:t>Przedmiot umowy</w:t>
      </w:r>
    </w:p>
    <w:p w14:paraId="008402AF" w14:textId="77777777" w:rsidR="00AA6EA7" w:rsidRPr="00D46EE9" w:rsidRDefault="00AA6EA7" w:rsidP="00D46EE9">
      <w:pPr>
        <w:numPr>
          <w:ilvl w:val="0"/>
          <w:numId w:val="50"/>
        </w:numPr>
        <w:spacing w:after="0" w:line="360" w:lineRule="auto"/>
        <w:contextualSpacing/>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eastAsia="pl-PL"/>
        </w:rPr>
        <w:t xml:space="preserve">Przedmiotem umowy jest </w:t>
      </w:r>
      <w:r w:rsidRPr="00D46EE9">
        <w:rPr>
          <w:rFonts w:ascii="Times New Roman" w:eastAsia="Times New Roman" w:hAnsi="Times New Roman" w:cs="Times New Roman"/>
          <w:b/>
          <w:color w:val="000000"/>
          <w:lang w:eastAsia="pl-PL"/>
        </w:rPr>
        <w:t>Zakup i dostawa naczyń jednorazowych</w:t>
      </w:r>
      <w:r w:rsidRPr="00D46EE9">
        <w:rPr>
          <w:rFonts w:ascii="Times New Roman" w:eastAsia="Times New Roman" w:hAnsi="Times New Roman" w:cs="Times New Roman"/>
          <w:color w:val="000000"/>
          <w:lang w:eastAsia="pl-PL"/>
        </w:rPr>
        <w:t>.</w:t>
      </w:r>
    </w:p>
    <w:p w14:paraId="63679CB5" w14:textId="77777777" w:rsidR="00AA6EA7" w:rsidRPr="00D46EE9" w:rsidRDefault="00AA6EA7" w:rsidP="00D46EE9">
      <w:pPr>
        <w:numPr>
          <w:ilvl w:val="0"/>
          <w:numId w:val="50"/>
        </w:numPr>
        <w:spacing w:after="0" w:line="360" w:lineRule="auto"/>
        <w:contextualSpacing/>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eastAsia="pl-PL"/>
        </w:rPr>
        <w:t xml:space="preserve">Asortyment, ilość i ceny jednostkowe określa </w:t>
      </w:r>
      <w:r w:rsidRPr="00D46EE9">
        <w:rPr>
          <w:rFonts w:ascii="Times New Roman" w:eastAsia="Times New Roman" w:hAnsi="Times New Roman" w:cs="Times New Roman"/>
          <w:b/>
          <w:color w:val="000000"/>
          <w:lang w:eastAsia="pl-PL"/>
        </w:rPr>
        <w:t>załącznik nr 1</w:t>
      </w:r>
      <w:r w:rsidRPr="00D46EE9">
        <w:rPr>
          <w:rFonts w:ascii="Times New Roman" w:eastAsia="Times New Roman" w:hAnsi="Times New Roman" w:cs="Times New Roman"/>
          <w:color w:val="000000"/>
          <w:lang w:eastAsia="pl-PL"/>
        </w:rPr>
        <w:t xml:space="preserve"> – kserokopia formularza cenowego Wykonawcy, stanowiący integralną część niniejszej umowy.</w:t>
      </w:r>
    </w:p>
    <w:p w14:paraId="18F3C13F" w14:textId="77777777" w:rsidR="00AA6EA7" w:rsidRPr="00D46EE9" w:rsidRDefault="00AA6EA7" w:rsidP="00D46EE9">
      <w:pPr>
        <w:numPr>
          <w:ilvl w:val="0"/>
          <w:numId w:val="50"/>
        </w:numPr>
        <w:spacing w:after="0" w:line="360" w:lineRule="auto"/>
        <w:contextualSpacing/>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eastAsia="pl-PL"/>
        </w:rPr>
        <w:t xml:space="preserve">Ceny jednostkowe Towaru, określone </w:t>
      </w:r>
      <w:r w:rsidRPr="00D46EE9">
        <w:rPr>
          <w:rFonts w:ascii="Times New Roman" w:eastAsia="Times New Roman" w:hAnsi="Times New Roman" w:cs="Times New Roman"/>
          <w:b/>
          <w:color w:val="000000"/>
          <w:lang w:eastAsia="pl-PL"/>
        </w:rPr>
        <w:t>w załączniku nr 1</w:t>
      </w:r>
      <w:r w:rsidRPr="00D46EE9">
        <w:rPr>
          <w:rFonts w:ascii="Times New Roman" w:eastAsia="Times New Roman" w:hAnsi="Times New Roman" w:cs="Times New Roman"/>
          <w:color w:val="000000"/>
          <w:lang w:eastAsia="pl-PL"/>
        </w:rPr>
        <w:t xml:space="preserve"> nie podlegają zmianie w czasie trwania niniejszej umowy.</w:t>
      </w:r>
    </w:p>
    <w:p w14:paraId="5A4945A2" w14:textId="77777777" w:rsidR="00AA6EA7" w:rsidRPr="00D46EE9" w:rsidRDefault="00AA6EA7" w:rsidP="00D46EE9">
      <w:pPr>
        <w:numPr>
          <w:ilvl w:val="0"/>
          <w:numId w:val="50"/>
        </w:numPr>
        <w:spacing w:after="0" w:line="360" w:lineRule="auto"/>
        <w:contextualSpacing/>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eastAsia="pl-PL"/>
        </w:rPr>
        <w:lastRenderedPageBreak/>
        <w:t xml:space="preserve">Towar musi odpowiadać obowiązującym normom z zakresu gatunku pierwszego oraz odpowiadać wymaganiom taktyczno-technicznym- </w:t>
      </w:r>
      <w:r w:rsidRPr="00D46EE9">
        <w:rPr>
          <w:rFonts w:ascii="Times New Roman" w:eastAsia="Times New Roman" w:hAnsi="Times New Roman" w:cs="Times New Roman"/>
          <w:b/>
          <w:color w:val="000000"/>
          <w:lang w:eastAsia="pl-PL"/>
        </w:rPr>
        <w:t>załącznik nr 4 do umowy</w:t>
      </w:r>
      <w:r w:rsidRPr="00D46EE9">
        <w:rPr>
          <w:rFonts w:ascii="Times New Roman" w:eastAsia="Times New Roman" w:hAnsi="Times New Roman" w:cs="Times New Roman"/>
          <w:color w:val="000000"/>
          <w:lang w:eastAsia="pl-PL"/>
        </w:rPr>
        <w:t>.</w:t>
      </w:r>
    </w:p>
    <w:p w14:paraId="48013716" w14:textId="3B790DFD" w:rsidR="00AA6EA7" w:rsidRPr="00D46EE9" w:rsidRDefault="00AA6EA7" w:rsidP="00D46EE9">
      <w:pPr>
        <w:numPr>
          <w:ilvl w:val="0"/>
          <w:numId w:val="50"/>
        </w:numPr>
        <w:spacing w:after="0" w:line="360" w:lineRule="auto"/>
        <w:contextualSpacing/>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eastAsia="pl-PL"/>
        </w:rPr>
        <w:t xml:space="preserve">Towar musi być fabrycznie nowy, nieużywany z bieżącej produkcji, wyprodukowany nie wcześniej niż w </w:t>
      </w:r>
      <w:r w:rsidR="00114396" w:rsidRPr="00D46EE9">
        <w:rPr>
          <w:rFonts w:ascii="Times New Roman" w:eastAsia="Times New Roman" w:hAnsi="Times New Roman" w:cs="Times New Roman"/>
          <w:color w:val="000000"/>
          <w:lang w:eastAsia="pl-PL"/>
        </w:rPr>
        <w:t xml:space="preserve">pierwszej </w:t>
      </w:r>
      <w:r w:rsidRPr="00D46EE9">
        <w:rPr>
          <w:rFonts w:ascii="Times New Roman" w:eastAsia="Times New Roman" w:hAnsi="Times New Roman" w:cs="Times New Roman"/>
          <w:color w:val="000000"/>
          <w:lang w:eastAsia="pl-PL"/>
        </w:rPr>
        <w:t>połowie 202</w:t>
      </w:r>
      <w:r w:rsidR="00114396" w:rsidRPr="00D46EE9">
        <w:rPr>
          <w:rFonts w:ascii="Times New Roman" w:eastAsia="Times New Roman" w:hAnsi="Times New Roman" w:cs="Times New Roman"/>
          <w:color w:val="000000"/>
          <w:lang w:eastAsia="pl-PL"/>
        </w:rPr>
        <w:t>1</w:t>
      </w:r>
      <w:r w:rsidRPr="00D46EE9">
        <w:rPr>
          <w:rFonts w:ascii="Times New Roman" w:eastAsia="Times New Roman" w:hAnsi="Times New Roman" w:cs="Times New Roman"/>
          <w:color w:val="000000"/>
          <w:lang w:eastAsia="pl-PL"/>
        </w:rPr>
        <w:t xml:space="preserve"> roku.</w:t>
      </w:r>
    </w:p>
    <w:p w14:paraId="71AB1BA9" w14:textId="77777777" w:rsidR="00AA6EA7" w:rsidRPr="00D46EE9" w:rsidRDefault="00AA6EA7" w:rsidP="00D46EE9">
      <w:pPr>
        <w:numPr>
          <w:ilvl w:val="0"/>
          <w:numId w:val="50"/>
        </w:numPr>
        <w:spacing w:after="0" w:line="360" w:lineRule="auto"/>
        <w:contextualSpacing/>
        <w:jc w:val="both"/>
        <w:rPr>
          <w:rFonts w:ascii="Times New Roman" w:eastAsia="Times New Roman" w:hAnsi="Times New Roman" w:cs="Times New Roman"/>
          <w:i/>
          <w:color w:val="000000"/>
          <w:lang w:val="x-none" w:eastAsia="pl-PL"/>
        </w:rPr>
      </w:pPr>
      <w:r w:rsidRPr="00D46EE9">
        <w:rPr>
          <w:rFonts w:ascii="Times New Roman" w:eastAsia="Times New Roman" w:hAnsi="Times New Roman" w:cs="Times New Roman"/>
          <w:color w:val="000000"/>
          <w:lang w:eastAsia="pl-PL"/>
        </w:rPr>
        <w:t>Towar musi być dostarczony w oryginalnym opakowaniu fabrycznym z zabezpieczeniami stosowanymi przez producenta. Opakowanie musi umożliwić pełną identyfikację Towaru, np. ilość, rodzaj, parametry itp. bez konieczności naruszania opakowania.</w:t>
      </w:r>
    </w:p>
    <w:p w14:paraId="4C5105F9" w14:textId="77777777" w:rsidR="00AA6EA7" w:rsidRPr="00D46EE9" w:rsidRDefault="00AA6EA7" w:rsidP="00D46EE9">
      <w:pPr>
        <w:numPr>
          <w:ilvl w:val="0"/>
          <w:numId w:val="50"/>
        </w:numPr>
        <w:spacing w:after="0" w:line="360" w:lineRule="auto"/>
        <w:contextualSpacing/>
        <w:jc w:val="both"/>
        <w:rPr>
          <w:rFonts w:ascii="Times New Roman" w:eastAsia="Times New Roman" w:hAnsi="Times New Roman" w:cs="Times New Roman"/>
          <w:i/>
          <w:color w:val="000000"/>
          <w:lang w:val="x-none" w:eastAsia="pl-PL"/>
        </w:rPr>
      </w:pPr>
      <w:r w:rsidRPr="00D46EE9">
        <w:rPr>
          <w:rFonts w:ascii="Times New Roman" w:eastAsia="Times New Roman" w:hAnsi="Times New Roman" w:cs="Times New Roman"/>
          <w:color w:val="000000"/>
          <w:lang w:eastAsia="pl-PL"/>
        </w:rPr>
        <w:t>Towar musi być dostarczony w opakowaniu zabezpieczającym przez zmianami ilościowymi i jakościowymi.</w:t>
      </w:r>
    </w:p>
    <w:p w14:paraId="5B5F0ABB" w14:textId="77777777" w:rsidR="00AA6EA7" w:rsidRPr="00D46EE9" w:rsidRDefault="00AA6EA7" w:rsidP="00D46EE9">
      <w:pPr>
        <w:numPr>
          <w:ilvl w:val="0"/>
          <w:numId w:val="50"/>
        </w:numPr>
        <w:spacing w:after="0" w:line="360" w:lineRule="auto"/>
        <w:contextualSpacing/>
        <w:jc w:val="both"/>
        <w:rPr>
          <w:rFonts w:ascii="Times New Roman" w:eastAsia="Times New Roman" w:hAnsi="Times New Roman" w:cs="Times New Roman"/>
          <w:i/>
          <w:color w:val="000000"/>
          <w:lang w:val="x-none" w:eastAsia="pl-PL"/>
        </w:rPr>
      </w:pPr>
      <w:r w:rsidRPr="00D46EE9">
        <w:rPr>
          <w:rFonts w:ascii="Times New Roman" w:eastAsia="Times New Roman" w:hAnsi="Times New Roman" w:cs="Times New Roman"/>
          <w:color w:val="000000"/>
          <w:lang w:eastAsia="pl-PL"/>
        </w:rPr>
        <w:t>Wykonawca oświadcza, iż jest uprawniony do wprowadzania Towaru do obrotu.</w:t>
      </w:r>
    </w:p>
    <w:p w14:paraId="682B89A3" w14:textId="77777777" w:rsidR="00AA6EA7" w:rsidRPr="00D46EE9" w:rsidRDefault="00AA6EA7" w:rsidP="00D46EE9">
      <w:pPr>
        <w:numPr>
          <w:ilvl w:val="0"/>
          <w:numId w:val="50"/>
        </w:numPr>
        <w:spacing w:after="0" w:line="360" w:lineRule="auto"/>
        <w:contextualSpacing/>
        <w:jc w:val="both"/>
        <w:rPr>
          <w:rFonts w:ascii="Times New Roman" w:eastAsia="Times New Roman" w:hAnsi="Times New Roman" w:cs="Times New Roman"/>
          <w:i/>
          <w:color w:val="000000"/>
          <w:lang w:val="x-none" w:eastAsia="pl-PL"/>
        </w:rPr>
      </w:pPr>
      <w:r w:rsidRPr="00D46EE9">
        <w:rPr>
          <w:rFonts w:ascii="Times New Roman" w:eastAsia="Times New Roman" w:hAnsi="Times New Roman" w:cs="Times New Roman"/>
          <w:color w:val="000000"/>
          <w:lang w:val="x-none" w:eastAsia="pl-PL"/>
        </w:rPr>
        <w:t xml:space="preserve">Ilekroć w niniejszej umowie jest mowa o dniach, Strony będą przez to rozumieć dni kalendarzowe, chyba że zostanie wyraźnie wskazane, że chodzi o dni robocze. Przez dni robocze Strony będą rozumieć dni powszednie od poniedziałku do piątku, nie będące </w:t>
      </w:r>
      <w:r w:rsidRPr="00D46EE9">
        <w:rPr>
          <w:rFonts w:ascii="Times New Roman" w:eastAsia="Times New Roman" w:hAnsi="Times New Roman" w:cs="Times New Roman"/>
          <w:color w:val="000000"/>
          <w:lang w:eastAsia="pl-PL"/>
        </w:rPr>
        <w:t xml:space="preserve">sobotami lub świętami oraz </w:t>
      </w:r>
      <w:r w:rsidRPr="00D46EE9">
        <w:rPr>
          <w:rFonts w:ascii="Times New Roman" w:eastAsia="Times New Roman" w:hAnsi="Times New Roman" w:cs="Times New Roman"/>
          <w:color w:val="000000"/>
          <w:lang w:val="x-none" w:eastAsia="pl-PL"/>
        </w:rPr>
        <w:t xml:space="preserve">dniami </w:t>
      </w:r>
      <w:r w:rsidRPr="00D46EE9">
        <w:rPr>
          <w:rFonts w:ascii="Times New Roman" w:eastAsia="Times New Roman" w:hAnsi="Times New Roman" w:cs="Times New Roman"/>
          <w:color w:val="000000"/>
          <w:lang w:eastAsia="pl-PL"/>
        </w:rPr>
        <w:t xml:space="preserve">ustawowo </w:t>
      </w:r>
      <w:r w:rsidRPr="00D46EE9">
        <w:rPr>
          <w:rFonts w:ascii="Times New Roman" w:eastAsia="Times New Roman" w:hAnsi="Times New Roman" w:cs="Times New Roman"/>
          <w:color w:val="000000"/>
          <w:lang w:val="x-none" w:eastAsia="pl-PL"/>
        </w:rPr>
        <w:t xml:space="preserve">wolnymi od pracy. </w:t>
      </w:r>
    </w:p>
    <w:p w14:paraId="694C2D05" w14:textId="77777777" w:rsidR="00AA6EA7" w:rsidRPr="00D46EE9" w:rsidRDefault="00AA6EA7" w:rsidP="00D46EE9">
      <w:pPr>
        <w:spacing w:after="0" w:line="360" w:lineRule="auto"/>
        <w:jc w:val="center"/>
        <w:rPr>
          <w:rFonts w:ascii="Times New Roman" w:eastAsia="Times New Roman" w:hAnsi="Times New Roman" w:cs="Times New Roman"/>
          <w:b/>
          <w:noProof/>
          <w:color w:val="000000"/>
          <w:lang w:eastAsia="pl-PL"/>
        </w:rPr>
      </w:pPr>
    </w:p>
    <w:p w14:paraId="2A680DDB" w14:textId="77777777" w:rsidR="00AA6EA7" w:rsidRPr="00D46EE9" w:rsidRDefault="00AA6EA7" w:rsidP="00D46EE9">
      <w:pPr>
        <w:spacing w:after="0" w:line="360" w:lineRule="auto"/>
        <w:jc w:val="center"/>
        <w:rPr>
          <w:rFonts w:ascii="Times New Roman" w:eastAsia="Times New Roman" w:hAnsi="Times New Roman" w:cs="Times New Roman"/>
          <w:b/>
          <w:color w:val="000000"/>
          <w:lang w:eastAsia="pl-PL"/>
        </w:rPr>
      </w:pPr>
      <w:r w:rsidRPr="00D46EE9">
        <w:rPr>
          <w:rFonts w:ascii="Times New Roman" w:eastAsia="Times New Roman" w:hAnsi="Times New Roman" w:cs="Times New Roman"/>
          <w:b/>
          <w:noProof/>
          <w:color w:val="000000"/>
          <w:lang w:eastAsia="pl-PL"/>
        </w:rPr>
        <w:sym w:font="Arial Narrow" w:char="00A7"/>
      </w:r>
      <w:r w:rsidRPr="00D46EE9">
        <w:rPr>
          <w:rFonts w:ascii="Times New Roman" w:eastAsia="Times New Roman" w:hAnsi="Times New Roman" w:cs="Times New Roman"/>
          <w:b/>
          <w:color w:val="000000"/>
          <w:lang w:eastAsia="pl-PL"/>
        </w:rPr>
        <w:t xml:space="preserve"> 2</w:t>
      </w:r>
    </w:p>
    <w:p w14:paraId="3B3AB36D" w14:textId="2872F324" w:rsidR="00114396" w:rsidRPr="00D46EE9" w:rsidRDefault="00AA6EA7" w:rsidP="00624ADB">
      <w:pPr>
        <w:spacing w:after="0" w:line="360" w:lineRule="auto"/>
        <w:jc w:val="center"/>
        <w:rPr>
          <w:rFonts w:ascii="Times New Roman" w:eastAsia="Times New Roman" w:hAnsi="Times New Roman" w:cs="Times New Roman"/>
          <w:b/>
          <w:color w:val="000000"/>
          <w:lang w:eastAsia="pl-PL"/>
        </w:rPr>
      </w:pPr>
      <w:r w:rsidRPr="00D46EE9">
        <w:rPr>
          <w:rFonts w:ascii="Times New Roman" w:eastAsia="Times New Roman" w:hAnsi="Times New Roman" w:cs="Times New Roman"/>
          <w:b/>
          <w:color w:val="000000"/>
          <w:lang w:eastAsia="pl-PL"/>
        </w:rPr>
        <w:t>Termin i miejsce wykonania przedmiotu umowy</w:t>
      </w:r>
    </w:p>
    <w:p w14:paraId="10C84118" w14:textId="7734F978" w:rsidR="00AA6EA7" w:rsidRPr="00624ADB" w:rsidRDefault="00AA6EA7" w:rsidP="00D46EE9">
      <w:pPr>
        <w:numPr>
          <w:ilvl w:val="0"/>
          <w:numId w:val="63"/>
        </w:numPr>
        <w:spacing w:after="0" w:line="360" w:lineRule="auto"/>
        <w:jc w:val="both"/>
        <w:rPr>
          <w:rFonts w:ascii="Times New Roman" w:eastAsia="Times New Roman" w:hAnsi="Times New Roman" w:cs="Times New Roman"/>
          <w:b/>
          <w:bCs/>
          <w:color w:val="000000"/>
          <w:lang w:val="x-none" w:eastAsia="pl-PL"/>
        </w:rPr>
      </w:pPr>
      <w:r w:rsidRPr="00D46EE9">
        <w:rPr>
          <w:rFonts w:ascii="Times New Roman" w:eastAsia="Times New Roman" w:hAnsi="Times New Roman" w:cs="Times New Roman"/>
          <w:color w:val="000000"/>
          <w:lang w:val="x-none" w:eastAsia="pl-PL"/>
        </w:rPr>
        <w:t xml:space="preserve">Towar zostanie dostarczony przez Wykonawcę w terminie: </w:t>
      </w:r>
      <w:r w:rsidR="00624ADB">
        <w:rPr>
          <w:rFonts w:ascii="Times New Roman" w:eastAsia="Times New Roman" w:hAnsi="Times New Roman" w:cs="Times New Roman"/>
          <w:b/>
          <w:bCs/>
          <w:color w:val="000000"/>
          <w:lang w:eastAsia="pl-PL"/>
        </w:rPr>
        <w:t>12 dni od zawarcia Umowy w zamówieniu podstawowym, w terminie 12 dni od złożenia zamówienia w zamówieniu opcjonalnym.</w:t>
      </w:r>
    </w:p>
    <w:p w14:paraId="3874E2FE" w14:textId="642CDEF9" w:rsidR="00624ADB" w:rsidRPr="00624ADB" w:rsidRDefault="00624ADB" w:rsidP="00D46EE9">
      <w:pPr>
        <w:numPr>
          <w:ilvl w:val="0"/>
          <w:numId w:val="63"/>
        </w:numPr>
        <w:spacing w:after="0" w:line="360" w:lineRule="auto"/>
        <w:jc w:val="both"/>
        <w:rPr>
          <w:rFonts w:ascii="Times New Roman" w:eastAsia="Times New Roman" w:hAnsi="Times New Roman" w:cs="Times New Roman"/>
          <w:bCs/>
          <w:color w:val="000000"/>
          <w:lang w:val="x-none" w:eastAsia="pl-PL"/>
        </w:rPr>
      </w:pPr>
      <w:r w:rsidRPr="00624ADB">
        <w:rPr>
          <w:rFonts w:ascii="Times New Roman" w:eastAsia="Times New Roman" w:hAnsi="Times New Roman" w:cs="Times New Roman"/>
          <w:bCs/>
          <w:color w:val="000000"/>
          <w:lang w:eastAsia="pl-PL"/>
        </w:rPr>
        <w:t xml:space="preserve">Umowa obowiązuje do dnia 30.06.2022 r. </w:t>
      </w:r>
    </w:p>
    <w:p w14:paraId="6D75F27C" w14:textId="77777777" w:rsidR="00AA6EA7" w:rsidRPr="00D46EE9" w:rsidRDefault="00AA6EA7" w:rsidP="00D46EE9">
      <w:pPr>
        <w:numPr>
          <w:ilvl w:val="0"/>
          <w:numId w:val="63"/>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Miejsce dostawy Towaru:</w:t>
      </w:r>
    </w:p>
    <w:p w14:paraId="60E464CC" w14:textId="77777777" w:rsidR="00AA6EA7" w:rsidRPr="00D46EE9" w:rsidRDefault="00AA6EA7" w:rsidP="00D46EE9">
      <w:pPr>
        <w:numPr>
          <w:ilvl w:val="0"/>
          <w:numId w:val="62"/>
        </w:numPr>
        <w:spacing w:after="0" w:line="360" w:lineRule="auto"/>
        <w:ind w:right="10"/>
        <w:jc w:val="both"/>
        <w:rPr>
          <w:rFonts w:ascii="Times New Roman" w:eastAsia="Times New Roman" w:hAnsi="Times New Roman" w:cs="Times New Roman"/>
          <w:b/>
          <w:i/>
          <w:color w:val="000000"/>
          <w:lang w:eastAsia="pl-PL"/>
        </w:rPr>
      </w:pPr>
      <w:r w:rsidRPr="00D46EE9">
        <w:rPr>
          <w:rFonts w:ascii="Times New Roman" w:eastAsia="Times New Roman" w:hAnsi="Times New Roman" w:cs="Times New Roman"/>
          <w:b/>
          <w:color w:val="000000"/>
          <w:lang w:eastAsia="pl-PL"/>
        </w:rPr>
        <w:t xml:space="preserve">50% dostawy </w:t>
      </w:r>
      <w:r w:rsidRPr="00D46EE9">
        <w:rPr>
          <w:rFonts w:ascii="Times New Roman" w:eastAsia="Times New Roman" w:hAnsi="Times New Roman" w:cs="Times New Roman"/>
          <w:b/>
          <w:i/>
          <w:color w:val="000000"/>
          <w:lang w:eastAsia="pl-PL"/>
        </w:rPr>
        <w:t>Skład Materiałowy Hajnówka</w:t>
      </w:r>
    </w:p>
    <w:p w14:paraId="34FBD9BA" w14:textId="77777777" w:rsidR="00AA6EA7" w:rsidRPr="00D46EE9" w:rsidRDefault="00AA6EA7" w:rsidP="00D46EE9">
      <w:pPr>
        <w:spacing w:after="0" w:line="360" w:lineRule="auto"/>
        <w:ind w:left="502" w:right="10"/>
        <w:jc w:val="both"/>
        <w:rPr>
          <w:rFonts w:ascii="Times New Roman" w:eastAsia="Times New Roman" w:hAnsi="Times New Roman" w:cs="Times New Roman"/>
          <w:b/>
          <w:i/>
          <w:color w:val="000000"/>
          <w:lang w:eastAsia="pl-PL"/>
        </w:rPr>
      </w:pPr>
      <w:r w:rsidRPr="00D46EE9">
        <w:rPr>
          <w:rFonts w:ascii="Times New Roman" w:eastAsia="Times New Roman" w:hAnsi="Times New Roman" w:cs="Times New Roman"/>
          <w:b/>
          <w:i/>
          <w:color w:val="000000"/>
          <w:lang w:eastAsia="pl-PL"/>
        </w:rPr>
        <w:t>17-200 Hajnówka</w:t>
      </w:r>
    </w:p>
    <w:p w14:paraId="3CDC7276" w14:textId="77777777" w:rsidR="00AA6EA7" w:rsidRPr="00D46EE9" w:rsidRDefault="00AA6EA7" w:rsidP="00D46EE9">
      <w:pPr>
        <w:numPr>
          <w:ilvl w:val="0"/>
          <w:numId w:val="62"/>
        </w:numPr>
        <w:spacing w:after="0" w:line="360" w:lineRule="auto"/>
        <w:ind w:right="10"/>
        <w:jc w:val="both"/>
        <w:rPr>
          <w:rFonts w:ascii="Times New Roman" w:eastAsia="Times New Roman" w:hAnsi="Times New Roman" w:cs="Times New Roman"/>
          <w:b/>
          <w:i/>
          <w:color w:val="000000"/>
          <w:lang w:eastAsia="pl-PL"/>
        </w:rPr>
      </w:pPr>
      <w:r w:rsidRPr="00D46EE9">
        <w:rPr>
          <w:rFonts w:ascii="Times New Roman" w:eastAsia="Times New Roman" w:hAnsi="Times New Roman" w:cs="Times New Roman"/>
          <w:b/>
          <w:i/>
          <w:color w:val="000000"/>
          <w:lang w:eastAsia="pl-PL"/>
        </w:rPr>
        <w:t>50% dostawy Biała Podlaska</w:t>
      </w:r>
    </w:p>
    <w:p w14:paraId="560221E8" w14:textId="22454F91" w:rsidR="00114396" w:rsidRPr="00D46EE9" w:rsidRDefault="00AA6EA7" w:rsidP="00D46EE9">
      <w:pPr>
        <w:spacing w:after="0" w:line="360" w:lineRule="auto"/>
        <w:ind w:right="10" w:firstLine="502"/>
        <w:jc w:val="both"/>
        <w:rPr>
          <w:rFonts w:ascii="Times New Roman" w:eastAsia="Times New Roman" w:hAnsi="Times New Roman" w:cs="Times New Roman"/>
          <w:b/>
          <w:i/>
          <w:color w:val="000000"/>
          <w:lang w:eastAsia="pl-PL"/>
        </w:rPr>
      </w:pPr>
      <w:r w:rsidRPr="00D46EE9">
        <w:rPr>
          <w:rFonts w:ascii="Times New Roman" w:eastAsia="Times New Roman" w:hAnsi="Times New Roman" w:cs="Times New Roman"/>
          <w:b/>
          <w:i/>
          <w:color w:val="000000"/>
          <w:lang w:eastAsia="pl-PL"/>
        </w:rPr>
        <w:t>ul. Łomaska 96A</w:t>
      </w:r>
    </w:p>
    <w:p w14:paraId="14E2991A" w14:textId="77777777" w:rsidR="00AA6EA7" w:rsidRPr="00D46EE9" w:rsidRDefault="00AA6EA7" w:rsidP="00D46EE9">
      <w:pPr>
        <w:spacing w:after="0" w:line="360" w:lineRule="auto"/>
        <w:jc w:val="center"/>
        <w:rPr>
          <w:rFonts w:ascii="Times New Roman" w:eastAsia="Times New Roman" w:hAnsi="Times New Roman" w:cs="Times New Roman"/>
          <w:b/>
          <w:color w:val="000000"/>
          <w:lang w:eastAsia="pl-PL"/>
        </w:rPr>
      </w:pPr>
      <w:r w:rsidRPr="00D46EE9">
        <w:rPr>
          <w:rFonts w:ascii="Times New Roman" w:eastAsia="Times New Roman" w:hAnsi="Times New Roman" w:cs="Times New Roman"/>
          <w:b/>
          <w:noProof/>
          <w:color w:val="000000"/>
          <w:lang w:eastAsia="pl-PL"/>
        </w:rPr>
        <w:sym w:font="Arial Narrow" w:char="00A7"/>
      </w:r>
      <w:r w:rsidRPr="00D46EE9">
        <w:rPr>
          <w:rFonts w:ascii="Times New Roman" w:eastAsia="Times New Roman" w:hAnsi="Times New Roman" w:cs="Times New Roman"/>
          <w:b/>
          <w:color w:val="000000"/>
          <w:lang w:eastAsia="pl-PL"/>
        </w:rPr>
        <w:t xml:space="preserve"> 3</w:t>
      </w:r>
    </w:p>
    <w:p w14:paraId="54183005" w14:textId="77777777" w:rsidR="00AA6EA7" w:rsidRPr="00D46EE9" w:rsidRDefault="00AA6EA7" w:rsidP="00D46EE9">
      <w:pPr>
        <w:spacing w:after="0" w:line="360" w:lineRule="auto"/>
        <w:jc w:val="center"/>
        <w:rPr>
          <w:rFonts w:ascii="Times New Roman" w:eastAsia="Times New Roman" w:hAnsi="Times New Roman" w:cs="Times New Roman"/>
          <w:b/>
          <w:color w:val="000000"/>
          <w:lang w:eastAsia="pl-PL"/>
        </w:rPr>
      </w:pPr>
      <w:r w:rsidRPr="00D46EE9">
        <w:rPr>
          <w:rFonts w:ascii="Times New Roman" w:eastAsia="Times New Roman" w:hAnsi="Times New Roman" w:cs="Times New Roman"/>
          <w:b/>
          <w:color w:val="000000"/>
          <w:lang w:eastAsia="pl-PL"/>
        </w:rPr>
        <w:t>Warunki dostawy i odbioru towaru</w:t>
      </w:r>
    </w:p>
    <w:p w14:paraId="3EF704C9" w14:textId="15857087" w:rsidR="00AA6EA7" w:rsidRPr="00D46EE9" w:rsidRDefault="00AA6EA7" w:rsidP="00D46EE9">
      <w:pPr>
        <w:numPr>
          <w:ilvl w:val="0"/>
          <w:numId w:val="51"/>
        </w:numPr>
        <w:spacing w:after="0" w:line="360" w:lineRule="auto"/>
        <w:ind w:left="397" w:hanging="426"/>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Dostawa i rozładunek Towaru do miejsc wskazanych w § 2 ust. 2 niniejszej umowy realizowany będzie przez Wykonawcę w ramach wynagrodzenia, o którym mowa</w:t>
      </w:r>
      <w:r w:rsidR="00114396" w:rsidRPr="00D46EE9">
        <w:rPr>
          <w:rFonts w:ascii="Times New Roman" w:eastAsia="Times New Roman" w:hAnsi="Times New Roman" w:cs="Times New Roman"/>
          <w:color w:val="000000"/>
          <w:lang w:eastAsia="pl-PL"/>
        </w:rPr>
        <w:t xml:space="preserve"> w § 4 ust. 1 pkt 3</w:t>
      </w:r>
      <w:r w:rsidRPr="00D46EE9">
        <w:rPr>
          <w:rFonts w:ascii="Times New Roman" w:eastAsia="Times New Roman" w:hAnsi="Times New Roman" w:cs="Times New Roman"/>
          <w:color w:val="000000"/>
          <w:lang w:eastAsia="pl-PL"/>
        </w:rPr>
        <w:t>.</w:t>
      </w:r>
    </w:p>
    <w:p w14:paraId="257F6C1C" w14:textId="77777777" w:rsidR="00AA6EA7" w:rsidRPr="00D46EE9" w:rsidRDefault="00AA6EA7" w:rsidP="00D46EE9">
      <w:pPr>
        <w:numPr>
          <w:ilvl w:val="0"/>
          <w:numId w:val="51"/>
        </w:numPr>
        <w:spacing w:after="0" w:line="360" w:lineRule="auto"/>
        <w:ind w:left="397" w:hanging="426"/>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Dostawa winna być realizowana w dniach roboczych od poniedziałku do piątku w godz. od 8:00 do 14:00, w piątek w godz. od 8:00 do 12:00.</w:t>
      </w:r>
    </w:p>
    <w:p w14:paraId="246346E4" w14:textId="77777777" w:rsidR="00AA6EA7" w:rsidRPr="00D46EE9" w:rsidRDefault="00AA6EA7" w:rsidP="00D46EE9">
      <w:pPr>
        <w:numPr>
          <w:ilvl w:val="0"/>
          <w:numId w:val="51"/>
        </w:numPr>
        <w:spacing w:after="0" w:line="360" w:lineRule="auto"/>
        <w:ind w:left="397"/>
        <w:jc w:val="both"/>
        <w:rPr>
          <w:rFonts w:ascii="Times New Roman" w:eastAsia="Calibri" w:hAnsi="Times New Roman" w:cs="Times New Roman"/>
          <w:color w:val="000000"/>
        </w:rPr>
      </w:pPr>
      <w:r w:rsidRPr="00D46EE9">
        <w:rPr>
          <w:rFonts w:ascii="Times New Roman" w:eastAsia="Calibri" w:hAnsi="Times New Roman" w:cs="Times New Roman"/>
          <w:color w:val="000000"/>
        </w:rPr>
        <w:t>Wykonawca wyznacza ze swojej strony osobę upoważnioną całościowo za nadzór nad realizacją umowy: p. ……………………., tel. ……………………….</w:t>
      </w:r>
    </w:p>
    <w:p w14:paraId="0FA34EB4" w14:textId="77777777" w:rsidR="00AA6EA7" w:rsidRPr="00D46EE9" w:rsidRDefault="00AA6EA7" w:rsidP="00D46EE9">
      <w:pPr>
        <w:numPr>
          <w:ilvl w:val="0"/>
          <w:numId w:val="51"/>
        </w:numPr>
        <w:spacing w:after="0" w:line="360" w:lineRule="auto"/>
        <w:ind w:left="397"/>
        <w:jc w:val="both"/>
        <w:rPr>
          <w:rFonts w:ascii="Times New Roman" w:eastAsia="Calibri" w:hAnsi="Times New Roman" w:cs="Times New Roman"/>
          <w:color w:val="000000"/>
        </w:rPr>
      </w:pPr>
      <w:r w:rsidRPr="00D46EE9">
        <w:rPr>
          <w:rFonts w:ascii="Times New Roman" w:eastAsia="Calibri" w:hAnsi="Times New Roman" w:cs="Times New Roman"/>
          <w:color w:val="000000"/>
        </w:rPr>
        <w:t xml:space="preserve">Osobą odpowiedzialną za realizację umowy jest uprawniony pracownik Zamawiającego: </w:t>
      </w:r>
    </w:p>
    <w:p w14:paraId="070F19E0" w14:textId="77777777" w:rsidR="00AA6EA7" w:rsidRPr="00D46EE9" w:rsidRDefault="00AA6EA7" w:rsidP="00D46EE9">
      <w:pPr>
        <w:numPr>
          <w:ilvl w:val="0"/>
          <w:numId w:val="44"/>
        </w:numPr>
        <w:spacing w:after="0" w:line="360" w:lineRule="auto"/>
        <w:ind w:left="397" w:hanging="284"/>
        <w:jc w:val="both"/>
        <w:rPr>
          <w:rFonts w:ascii="Times New Roman" w:eastAsia="Calibri" w:hAnsi="Times New Roman" w:cs="Times New Roman"/>
          <w:color w:val="000000"/>
        </w:rPr>
      </w:pPr>
      <w:r w:rsidRPr="00D46EE9">
        <w:rPr>
          <w:rFonts w:ascii="Times New Roman" w:eastAsia="Calibri" w:hAnsi="Times New Roman" w:cs="Times New Roman"/>
          <w:color w:val="000000"/>
        </w:rPr>
        <w:t xml:space="preserve">……………………., tel. …………………….  </w:t>
      </w:r>
    </w:p>
    <w:p w14:paraId="6960489D" w14:textId="0647A7F6" w:rsidR="00AA6EA7" w:rsidRPr="00D46EE9" w:rsidRDefault="00AA6EA7" w:rsidP="00D46EE9">
      <w:pPr>
        <w:numPr>
          <w:ilvl w:val="0"/>
          <w:numId w:val="44"/>
        </w:numPr>
        <w:spacing w:after="0" w:line="360" w:lineRule="auto"/>
        <w:ind w:left="397" w:hanging="284"/>
        <w:jc w:val="both"/>
        <w:rPr>
          <w:rFonts w:ascii="Times New Roman" w:eastAsia="Calibri" w:hAnsi="Times New Roman" w:cs="Times New Roman"/>
          <w:color w:val="000000"/>
        </w:rPr>
      </w:pPr>
      <w:r w:rsidRPr="00D46EE9">
        <w:rPr>
          <w:rFonts w:ascii="Times New Roman" w:eastAsia="Calibri" w:hAnsi="Times New Roman" w:cs="Times New Roman"/>
          <w:color w:val="000000"/>
        </w:rPr>
        <w:lastRenderedPageBreak/>
        <w:t xml:space="preserve">za odbiór dostawy: </w:t>
      </w:r>
      <w:r w:rsidR="00624ADB">
        <w:rPr>
          <w:rFonts w:ascii="Times New Roman" w:eastAsia="Calibri" w:hAnsi="Times New Roman" w:cs="Times New Roman"/>
          <w:color w:val="000000"/>
        </w:rPr>
        <w:t>Przedstawiciel Zamawiającego,</w:t>
      </w:r>
      <w:r w:rsidRPr="00D46EE9">
        <w:rPr>
          <w:rFonts w:ascii="Times New Roman" w:eastAsia="Calibri" w:hAnsi="Times New Roman" w:cs="Times New Roman"/>
          <w:color w:val="000000"/>
        </w:rPr>
        <w:t xml:space="preserve"> tel. ……………………..</w:t>
      </w:r>
      <w:r w:rsidR="00D26A82">
        <w:rPr>
          <w:rFonts w:ascii="Times New Roman" w:eastAsia="Calibri" w:hAnsi="Times New Roman" w:cs="Times New Roman"/>
          <w:color w:val="000000"/>
        </w:rPr>
        <w:t xml:space="preserve">, który potwierdzi odbiór towaru na dowodzie dostawy. </w:t>
      </w:r>
    </w:p>
    <w:p w14:paraId="2DCEAF9D" w14:textId="6E6424B9" w:rsidR="00AA6EA7" w:rsidRPr="00D46EE9" w:rsidRDefault="00AA6EA7" w:rsidP="00D46EE9">
      <w:pPr>
        <w:numPr>
          <w:ilvl w:val="0"/>
          <w:numId w:val="51"/>
        </w:numPr>
        <w:spacing w:after="0" w:line="360" w:lineRule="auto"/>
        <w:ind w:left="397"/>
        <w:jc w:val="both"/>
        <w:rPr>
          <w:rFonts w:ascii="Times New Roman" w:eastAsia="Calibri" w:hAnsi="Times New Roman" w:cs="Times New Roman"/>
          <w:color w:val="000000"/>
        </w:rPr>
      </w:pPr>
      <w:r w:rsidRPr="00D46EE9">
        <w:rPr>
          <w:rFonts w:ascii="Times New Roman" w:eastAsia="Calibri" w:hAnsi="Times New Roman" w:cs="Times New Roman"/>
          <w:color w:val="000000"/>
        </w:rPr>
        <w:t xml:space="preserve">Zmiana osób wymienionych w ust. 3 i 4  wymaga pisemnego poinformowania drugiej strony </w:t>
      </w:r>
      <w:r w:rsidRPr="00D46EE9">
        <w:rPr>
          <w:rFonts w:ascii="Times New Roman" w:eastAsia="Calibri" w:hAnsi="Times New Roman" w:cs="Times New Roman"/>
          <w:color w:val="000000"/>
        </w:rPr>
        <w:br/>
        <w:t xml:space="preserve">i nie stanowi zmiany umowy. </w:t>
      </w:r>
      <w:r w:rsidR="0023616D">
        <w:rPr>
          <w:rFonts w:ascii="Times New Roman" w:eastAsia="Calibri" w:hAnsi="Times New Roman" w:cs="Times New Roman"/>
          <w:color w:val="000000"/>
        </w:rPr>
        <w:t xml:space="preserve">   </w:t>
      </w:r>
    </w:p>
    <w:p w14:paraId="7B5F3E38" w14:textId="77777777" w:rsidR="00AA6EA7" w:rsidRPr="00D46EE9" w:rsidRDefault="00AA6EA7" w:rsidP="00D46EE9">
      <w:pPr>
        <w:numPr>
          <w:ilvl w:val="0"/>
          <w:numId w:val="51"/>
        </w:numPr>
        <w:spacing w:after="0" w:line="360" w:lineRule="auto"/>
        <w:ind w:left="397" w:hanging="426"/>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Warunkami dokonania odbioru Towaru przez Zamawiającego będą:</w:t>
      </w:r>
    </w:p>
    <w:p w14:paraId="0DDCDF2A" w14:textId="5A870D71" w:rsidR="00AA6EA7" w:rsidRPr="00D46EE9" w:rsidRDefault="00AA6EA7" w:rsidP="00D26A82">
      <w:pPr>
        <w:spacing w:after="0" w:line="360" w:lineRule="auto"/>
        <w:ind w:left="397"/>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 xml:space="preserve">- dostarczenie przez Wykonawcę Towaru w ilościach zgodnych z warunkami niniejszej umowy oraz Wymaganiami </w:t>
      </w:r>
      <w:proofErr w:type="spellStart"/>
      <w:r w:rsidRPr="00D46EE9">
        <w:rPr>
          <w:rFonts w:ascii="Times New Roman" w:eastAsia="Times New Roman" w:hAnsi="Times New Roman" w:cs="Times New Roman"/>
          <w:color w:val="000000"/>
          <w:lang w:eastAsia="pl-PL"/>
        </w:rPr>
        <w:t>Taktyczno</w:t>
      </w:r>
      <w:proofErr w:type="spellEnd"/>
      <w:r w:rsidRPr="00D46EE9">
        <w:rPr>
          <w:rFonts w:ascii="Times New Roman" w:eastAsia="Times New Roman" w:hAnsi="Times New Roman" w:cs="Times New Roman"/>
          <w:color w:val="000000"/>
          <w:lang w:eastAsia="pl-PL"/>
        </w:rPr>
        <w:t xml:space="preserve"> </w:t>
      </w:r>
      <w:r w:rsidR="001E63A7" w:rsidRPr="00D46EE9">
        <w:rPr>
          <w:rFonts w:ascii="Times New Roman" w:eastAsia="Times New Roman" w:hAnsi="Times New Roman" w:cs="Times New Roman"/>
          <w:color w:val="000000"/>
          <w:lang w:eastAsia="pl-PL"/>
        </w:rPr>
        <w:t xml:space="preserve">- </w:t>
      </w:r>
      <w:r w:rsidRPr="00D46EE9">
        <w:rPr>
          <w:rFonts w:ascii="Times New Roman" w:eastAsia="Times New Roman" w:hAnsi="Times New Roman" w:cs="Times New Roman"/>
          <w:color w:val="000000"/>
          <w:lang w:eastAsia="pl-PL"/>
        </w:rPr>
        <w:t xml:space="preserve">Technicznymi wraz </w:t>
      </w:r>
      <w:r w:rsidR="00D26A82">
        <w:rPr>
          <w:rFonts w:ascii="Times New Roman" w:eastAsia="Times New Roman" w:hAnsi="Times New Roman" w:cs="Times New Roman"/>
          <w:color w:val="000000"/>
          <w:lang w:eastAsia="pl-PL"/>
        </w:rPr>
        <w:t xml:space="preserve">z dowodem dostawy </w:t>
      </w:r>
      <w:r w:rsidR="009B4C1E">
        <w:rPr>
          <w:rFonts w:ascii="Times New Roman" w:eastAsia="Times New Roman" w:hAnsi="Times New Roman" w:cs="Times New Roman"/>
          <w:color w:val="000000"/>
          <w:lang w:eastAsia="pl-PL"/>
        </w:rPr>
        <w:t xml:space="preserve"> </w:t>
      </w:r>
      <w:r w:rsidR="00D26A82">
        <w:rPr>
          <w:rFonts w:ascii="Times New Roman" w:eastAsia="Times New Roman" w:hAnsi="Times New Roman" w:cs="Times New Roman"/>
          <w:color w:val="000000"/>
          <w:lang w:eastAsia="pl-PL"/>
        </w:rPr>
        <w:t>(np. dokumentem WZ).</w:t>
      </w:r>
    </w:p>
    <w:p w14:paraId="773F54A2" w14:textId="77777777" w:rsidR="00D26A82" w:rsidRPr="00D26A82" w:rsidRDefault="00D26A82" w:rsidP="00D26A82">
      <w:pPr>
        <w:pStyle w:val="Akapitzlist"/>
        <w:numPr>
          <w:ilvl w:val="0"/>
          <w:numId w:val="51"/>
        </w:numPr>
        <w:spacing w:after="0" w:line="360" w:lineRule="auto"/>
        <w:jc w:val="both"/>
        <w:rPr>
          <w:rFonts w:ascii="Times New Roman" w:eastAsia="Times New Roman" w:hAnsi="Times New Roman" w:cs="Times New Roman"/>
          <w:color w:val="000000"/>
          <w:lang w:eastAsia="pl-PL"/>
        </w:rPr>
      </w:pPr>
      <w:r w:rsidRPr="00D26A82">
        <w:rPr>
          <w:rFonts w:ascii="Times New Roman" w:eastAsia="Times New Roman" w:hAnsi="Times New Roman" w:cs="Times New Roman"/>
          <w:color w:val="000000"/>
          <w:lang w:eastAsia="pl-PL"/>
        </w:rPr>
        <w:t>W przypadku niedopełnienia powyższych wymagań, Zamawiający wstrzyma się od zapłaty należności do czasu uzupełnienia dokumentów wymienionych w §3 ust. 6, przy czym termin zapłaty liczy się od dnia ich uzupełnienia.</w:t>
      </w:r>
    </w:p>
    <w:p w14:paraId="6D69FEA9" w14:textId="567E3389" w:rsidR="00AA6EA7" w:rsidRPr="00D46EE9" w:rsidRDefault="00AA6EA7" w:rsidP="00D46EE9">
      <w:pPr>
        <w:numPr>
          <w:ilvl w:val="0"/>
          <w:numId w:val="51"/>
        </w:numPr>
        <w:spacing w:after="0" w:line="360" w:lineRule="auto"/>
        <w:ind w:left="397" w:hanging="426"/>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Za szkody powstałe w czasie transportu odpowiada Wykonawca. Towar musi być zabezpieczony bezzwrotnym opakowaniem gwarantującym, tak aby nie został uszkodzony w czasie transportu i</w:t>
      </w:r>
      <w:r w:rsidR="00D576AB" w:rsidRPr="00D46EE9">
        <w:rPr>
          <w:rFonts w:ascii="Times New Roman" w:eastAsia="Times New Roman" w:hAnsi="Times New Roman" w:cs="Times New Roman"/>
          <w:color w:val="000000"/>
          <w:lang w:eastAsia="pl-PL"/>
        </w:rPr>
        <w:t> </w:t>
      </w:r>
      <w:r w:rsidRPr="00D46EE9">
        <w:rPr>
          <w:rFonts w:ascii="Times New Roman" w:eastAsia="Times New Roman" w:hAnsi="Times New Roman" w:cs="Times New Roman"/>
          <w:color w:val="000000"/>
          <w:lang w:eastAsia="pl-PL"/>
        </w:rPr>
        <w:t>przeładunku.</w:t>
      </w:r>
      <w:r w:rsidR="0023616D">
        <w:rPr>
          <w:rFonts w:ascii="Times New Roman" w:eastAsia="Times New Roman" w:hAnsi="Times New Roman" w:cs="Times New Roman"/>
          <w:color w:val="000000"/>
          <w:lang w:eastAsia="pl-PL"/>
        </w:rPr>
        <w:t xml:space="preserve">   </w:t>
      </w:r>
    </w:p>
    <w:p w14:paraId="4F54C00A" w14:textId="77777777" w:rsidR="00AA6EA7" w:rsidRPr="00D46EE9" w:rsidRDefault="00AA6EA7" w:rsidP="00D46EE9">
      <w:pPr>
        <w:numPr>
          <w:ilvl w:val="0"/>
          <w:numId w:val="51"/>
        </w:numPr>
        <w:spacing w:after="0" w:line="360" w:lineRule="auto"/>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W przypadku niedopełnienia powyższych wymagań, Zamawiający wstrzyma się od zapłaty należności do czasu uzupełnienia dokumentów, przy czym termin zapłaty liczy się od dnia ich uzupełnienia.</w:t>
      </w:r>
    </w:p>
    <w:p w14:paraId="6DB7746F" w14:textId="77777777" w:rsidR="00114396" w:rsidRPr="00D46EE9" w:rsidRDefault="00114396" w:rsidP="00D46EE9">
      <w:pPr>
        <w:spacing w:after="0" w:line="360" w:lineRule="auto"/>
        <w:ind w:left="360"/>
        <w:jc w:val="both"/>
        <w:rPr>
          <w:rFonts w:ascii="Times New Roman" w:eastAsia="Times New Roman" w:hAnsi="Times New Roman" w:cs="Times New Roman"/>
          <w:color w:val="000000"/>
          <w:lang w:eastAsia="pl-PL"/>
        </w:rPr>
      </w:pPr>
    </w:p>
    <w:p w14:paraId="01582BD5" w14:textId="77777777" w:rsidR="00AA6EA7" w:rsidRPr="00D46EE9" w:rsidRDefault="00AA6EA7" w:rsidP="00D46EE9">
      <w:pPr>
        <w:spacing w:after="0" w:line="360" w:lineRule="auto"/>
        <w:jc w:val="center"/>
        <w:rPr>
          <w:rFonts w:ascii="Times New Roman" w:eastAsia="Times New Roman" w:hAnsi="Times New Roman" w:cs="Times New Roman"/>
          <w:b/>
          <w:color w:val="000000"/>
          <w:lang w:eastAsia="pl-PL"/>
        </w:rPr>
      </w:pPr>
      <w:r w:rsidRPr="00D46EE9">
        <w:rPr>
          <w:rFonts w:ascii="Times New Roman" w:eastAsia="Times New Roman" w:hAnsi="Times New Roman" w:cs="Times New Roman"/>
          <w:b/>
          <w:color w:val="000000"/>
          <w:lang w:eastAsia="pl-PL"/>
        </w:rPr>
        <w:t>§ 4</w:t>
      </w:r>
    </w:p>
    <w:p w14:paraId="2E9648F2" w14:textId="77777777" w:rsidR="00AA6EA7" w:rsidRPr="00D46EE9" w:rsidRDefault="00AA6EA7" w:rsidP="00D46EE9">
      <w:pPr>
        <w:spacing w:after="0" w:line="360" w:lineRule="auto"/>
        <w:jc w:val="center"/>
        <w:rPr>
          <w:rFonts w:ascii="Times New Roman" w:eastAsia="Times New Roman" w:hAnsi="Times New Roman" w:cs="Times New Roman"/>
          <w:b/>
          <w:color w:val="000000"/>
          <w:lang w:eastAsia="pl-PL"/>
        </w:rPr>
      </w:pPr>
      <w:r w:rsidRPr="00D46EE9">
        <w:rPr>
          <w:rFonts w:ascii="Times New Roman" w:eastAsia="Times New Roman" w:hAnsi="Times New Roman" w:cs="Times New Roman"/>
          <w:b/>
          <w:color w:val="000000"/>
          <w:lang w:eastAsia="pl-PL"/>
        </w:rPr>
        <w:t>Wartość umowy i warunki płatności</w:t>
      </w:r>
    </w:p>
    <w:p w14:paraId="31FAC867" w14:textId="77777777" w:rsidR="00114396" w:rsidRPr="00D46EE9" w:rsidRDefault="00114396" w:rsidP="00D46EE9">
      <w:pPr>
        <w:spacing w:after="0" w:line="360" w:lineRule="auto"/>
        <w:jc w:val="center"/>
        <w:rPr>
          <w:rFonts w:ascii="Times New Roman" w:eastAsia="Times New Roman" w:hAnsi="Times New Roman" w:cs="Times New Roman"/>
          <w:b/>
          <w:color w:val="000000"/>
          <w:lang w:eastAsia="pl-PL"/>
        </w:rPr>
      </w:pPr>
    </w:p>
    <w:p w14:paraId="56793917" w14:textId="77777777" w:rsidR="00AA6EA7" w:rsidRPr="00D46EE9" w:rsidRDefault="00AA6EA7" w:rsidP="00D46EE9">
      <w:pPr>
        <w:numPr>
          <w:ilvl w:val="0"/>
          <w:numId w:val="56"/>
        </w:numPr>
        <w:spacing w:after="0" w:line="360" w:lineRule="auto"/>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Wartość przedmiotu umowy, zgodnie z przedstawioną i przyjęta ofertą cenową wynosi:</w:t>
      </w:r>
    </w:p>
    <w:p w14:paraId="03901026" w14:textId="77777777" w:rsidR="00AA6EA7" w:rsidRPr="00D46EE9" w:rsidRDefault="00AA6EA7" w:rsidP="00D46EE9">
      <w:pPr>
        <w:pStyle w:val="Akapitzlist"/>
        <w:numPr>
          <w:ilvl w:val="0"/>
          <w:numId w:val="74"/>
        </w:numPr>
        <w:spacing w:after="0" w:line="360" w:lineRule="auto"/>
        <w:rPr>
          <w:rFonts w:ascii="Times New Roman" w:eastAsia="Times New Roman" w:hAnsi="Times New Roman" w:cs="Times New Roman"/>
          <w:b/>
          <w:iCs/>
          <w:color w:val="000000"/>
          <w:u w:val="single"/>
          <w:lang w:eastAsia="pl-PL"/>
        </w:rPr>
      </w:pPr>
      <w:r w:rsidRPr="00D46EE9">
        <w:rPr>
          <w:rFonts w:ascii="Times New Roman" w:eastAsia="Times New Roman" w:hAnsi="Times New Roman" w:cs="Times New Roman"/>
          <w:b/>
          <w:iCs/>
          <w:color w:val="000000"/>
          <w:u w:val="single"/>
          <w:lang w:eastAsia="pl-PL"/>
        </w:rPr>
        <w:t>Zamówienie podstawowe:</w:t>
      </w:r>
    </w:p>
    <w:p w14:paraId="48C82313" w14:textId="77777777" w:rsidR="00AA6EA7" w:rsidRPr="00D46EE9" w:rsidRDefault="00AA6EA7" w:rsidP="00D46EE9">
      <w:pPr>
        <w:spacing w:after="0" w:line="360" w:lineRule="auto"/>
        <w:ind w:left="360"/>
        <w:jc w:val="both"/>
        <w:rPr>
          <w:rFonts w:ascii="Times New Roman" w:eastAsia="Times New Roman" w:hAnsi="Times New Roman" w:cs="Times New Roman"/>
          <w:iCs/>
          <w:color w:val="000000"/>
          <w:lang w:eastAsia="pl-PL"/>
        </w:rPr>
      </w:pPr>
      <w:r w:rsidRPr="00D46EE9">
        <w:rPr>
          <w:rFonts w:ascii="Times New Roman" w:eastAsia="Times New Roman" w:hAnsi="Times New Roman" w:cs="Times New Roman"/>
          <w:iCs/>
          <w:color w:val="000000"/>
          <w:lang w:eastAsia="pl-PL"/>
        </w:rPr>
        <w:t xml:space="preserve">netto: </w:t>
      </w:r>
      <w:r w:rsidRPr="00D46EE9">
        <w:rPr>
          <w:rFonts w:ascii="Times New Roman" w:eastAsia="Times New Roman" w:hAnsi="Times New Roman" w:cs="Times New Roman"/>
          <w:b/>
          <w:iCs/>
          <w:color w:val="000000"/>
          <w:lang w:eastAsia="pl-PL"/>
        </w:rPr>
        <w:t xml:space="preserve"> …………… </w:t>
      </w:r>
      <w:r w:rsidRPr="00D46EE9">
        <w:rPr>
          <w:rFonts w:ascii="Times New Roman" w:eastAsia="Times New Roman" w:hAnsi="Times New Roman" w:cs="Times New Roman"/>
          <w:iCs/>
          <w:color w:val="000000"/>
          <w:lang w:eastAsia="pl-PL"/>
        </w:rPr>
        <w:t>zł (słownie: …………………………………… 00/100)</w:t>
      </w:r>
    </w:p>
    <w:p w14:paraId="40F65C41" w14:textId="77777777" w:rsidR="00AA6EA7" w:rsidRPr="00D46EE9" w:rsidRDefault="00AA6EA7" w:rsidP="00D46EE9">
      <w:pPr>
        <w:spacing w:after="0" w:line="360" w:lineRule="auto"/>
        <w:ind w:left="360"/>
        <w:jc w:val="both"/>
        <w:rPr>
          <w:rFonts w:ascii="Times New Roman" w:eastAsia="Times New Roman" w:hAnsi="Times New Roman" w:cs="Times New Roman"/>
          <w:iCs/>
          <w:color w:val="000000"/>
          <w:lang w:eastAsia="pl-PL"/>
        </w:rPr>
      </w:pPr>
      <w:r w:rsidRPr="00D46EE9">
        <w:rPr>
          <w:rFonts w:ascii="Times New Roman" w:eastAsia="Times New Roman" w:hAnsi="Times New Roman" w:cs="Times New Roman"/>
          <w:color w:val="000000"/>
          <w:lang w:eastAsia="pl-PL"/>
        </w:rPr>
        <w:t xml:space="preserve">podatek VAT: ………….. zł </w:t>
      </w:r>
      <w:r w:rsidRPr="00D46EE9">
        <w:rPr>
          <w:rFonts w:ascii="Times New Roman" w:eastAsia="Times New Roman" w:hAnsi="Times New Roman" w:cs="Times New Roman"/>
          <w:iCs/>
          <w:color w:val="000000"/>
          <w:lang w:eastAsia="pl-PL"/>
        </w:rPr>
        <w:t>(słownie: ……………………………………….00/100)</w:t>
      </w:r>
    </w:p>
    <w:p w14:paraId="463E06F9" w14:textId="77777777" w:rsidR="00AA6EA7" w:rsidRPr="00D46EE9" w:rsidRDefault="00AA6EA7" w:rsidP="00D46EE9">
      <w:pPr>
        <w:spacing w:after="0" w:line="360" w:lineRule="auto"/>
        <w:ind w:left="330"/>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 xml:space="preserve">brutto:  </w:t>
      </w:r>
      <w:r w:rsidRPr="00D46EE9">
        <w:rPr>
          <w:rFonts w:ascii="Times New Roman" w:eastAsia="Times New Roman" w:hAnsi="Times New Roman" w:cs="Times New Roman"/>
          <w:b/>
          <w:color w:val="000000"/>
          <w:lang w:eastAsia="pl-PL"/>
        </w:rPr>
        <w:t>……………</w:t>
      </w:r>
      <w:r w:rsidRPr="00D46EE9">
        <w:rPr>
          <w:rFonts w:ascii="Times New Roman" w:eastAsia="Times New Roman" w:hAnsi="Times New Roman" w:cs="Times New Roman"/>
          <w:color w:val="000000"/>
          <w:lang w:eastAsia="pl-PL"/>
        </w:rPr>
        <w:t xml:space="preserve"> zł (słownie: ………………………………………………. 00/100)</w:t>
      </w:r>
    </w:p>
    <w:p w14:paraId="549E64BC" w14:textId="77777777" w:rsidR="00AA6EA7" w:rsidRPr="00D46EE9" w:rsidRDefault="00AA6EA7" w:rsidP="00D46EE9">
      <w:pPr>
        <w:pStyle w:val="Akapitzlist"/>
        <w:numPr>
          <w:ilvl w:val="0"/>
          <w:numId w:val="74"/>
        </w:numPr>
        <w:spacing w:after="0" w:line="360" w:lineRule="auto"/>
        <w:rPr>
          <w:rFonts w:ascii="Times New Roman" w:eastAsia="Times New Roman" w:hAnsi="Times New Roman" w:cs="Times New Roman"/>
          <w:b/>
          <w:iCs/>
          <w:color w:val="000000"/>
          <w:u w:val="single"/>
          <w:lang w:eastAsia="pl-PL"/>
        </w:rPr>
      </w:pPr>
      <w:r w:rsidRPr="00D46EE9">
        <w:rPr>
          <w:rFonts w:ascii="Times New Roman" w:eastAsia="Times New Roman" w:hAnsi="Times New Roman" w:cs="Times New Roman"/>
          <w:b/>
          <w:iCs/>
          <w:color w:val="000000"/>
          <w:u w:val="single"/>
          <w:lang w:eastAsia="pl-PL"/>
        </w:rPr>
        <w:t>Zamówienie opcjonalne:</w:t>
      </w:r>
    </w:p>
    <w:p w14:paraId="5B8B57D0" w14:textId="77777777" w:rsidR="00AA6EA7" w:rsidRPr="00D46EE9" w:rsidRDefault="00AA6EA7" w:rsidP="00D46EE9">
      <w:pPr>
        <w:spacing w:after="0" w:line="360" w:lineRule="auto"/>
        <w:ind w:left="360"/>
        <w:jc w:val="both"/>
        <w:rPr>
          <w:rFonts w:ascii="Times New Roman" w:eastAsia="Times New Roman" w:hAnsi="Times New Roman" w:cs="Times New Roman"/>
          <w:iCs/>
          <w:color w:val="000000"/>
          <w:lang w:eastAsia="pl-PL"/>
        </w:rPr>
      </w:pPr>
      <w:r w:rsidRPr="00D46EE9">
        <w:rPr>
          <w:rFonts w:ascii="Times New Roman" w:eastAsia="Times New Roman" w:hAnsi="Times New Roman" w:cs="Times New Roman"/>
          <w:iCs/>
          <w:color w:val="000000"/>
          <w:lang w:eastAsia="pl-PL"/>
        </w:rPr>
        <w:t xml:space="preserve">netto: </w:t>
      </w:r>
      <w:r w:rsidRPr="00D46EE9">
        <w:rPr>
          <w:rFonts w:ascii="Times New Roman" w:eastAsia="Times New Roman" w:hAnsi="Times New Roman" w:cs="Times New Roman"/>
          <w:b/>
          <w:iCs/>
          <w:color w:val="000000"/>
          <w:lang w:eastAsia="pl-PL"/>
        </w:rPr>
        <w:t xml:space="preserve">…………………. </w:t>
      </w:r>
      <w:r w:rsidRPr="00D46EE9">
        <w:rPr>
          <w:rFonts w:ascii="Times New Roman" w:eastAsia="Times New Roman" w:hAnsi="Times New Roman" w:cs="Times New Roman"/>
          <w:iCs/>
          <w:color w:val="000000"/>
          <w:lang w:eastAsia="pl-PL"/>
        </w:rPr>
        <w:t>zł (słownie: …………………………………………………. 00/100)</w:t>
      </w:r>
    </w:p>
    <w:p w14:paraId="0BB4A666" w14:textId="77777777" w:rsidR="00AA6EA7" w:rsidRPr="00D46EE9" w:rsidRDefault="00AA6EA7" w:rsidP="00D46EE9">
      <w:pPr>
        <w:spacing w:after="0" w:line="360" w:lineRule="auto"/>
        <w:ind w:left="360"/>
        <w:jc w:val="both"/>
        <w:rPr>
          <w:rFonts w:ascii="Times New Roman" w:eastAsia="Times New Roman" w:hAnsi="Times New Roman" w:cs="Times New Roman"/>
          <w:iCs/>
          <w:color w:val="000000"/>
          <w:lang w:eastAsia="pl-PL"/>
        </w:rPr>
      </w:pPr>
      <w:r w:rsidRPr="00D46EE9">
        <w:rPr>
          <w:rFonts w:ascii="Times New Roman" w:eastAsia="Times New Roman" w:hAnsi="Times New Roman" w:cs="Times New Roman"/>
          <w:color w:val="000000"/>
          <w:lang w:eastAsia="pl-PL"/>
        </w:rPr>
        <w:t xml:space="preserve">podatek VAT: …………………… zł </w:t>
      </w:r>
      <w:r w:rsidRPr="00D46EE9">
        <w:rPr>
          <w:rFonts w:ascii="Times New Roman" w:eastAsia="Times New Roman" w:hAnsi="Times New Roman" w:cs="Times New Roman"/>
          <w:iCs/>
          <w:color w:val="000000"/>
          <w:lang w:eastAsia="pl-PL"/>
        </w:rPr>
        <w:t>(słownie: ……………………………………….00/100)</w:t>
      </w:r>
    </w:p>
    <w:p w14:paraId="2C6056BF" w14:textId="1DB11FEB" w:rsidR="00AA6EA7" w:rsidRPr="00D46EE9" w:rsidRDefault="00AA6EA7" w:rsidP="00D46EE9">
      <w:pPr>
        <w:spacing w:after="0" w:line="360" w:lineRule="auto"/>
        <w:ind w:left="360"/>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 xml:space="preserve">brutto: </w:t>
      </w:r>
      <w:r w:rsidRPr="00D46EE9">
        <w:rPr>
          <w:rFonts w:ascii="Times New Roman" w:eastAsia="Times New Roman" w:hAnsi="Times New Roman" w:cs="Times New Roman"/>
          <w:b/>
          <w:color w:val="000000"/>
          <w:lang w:eastAsia="pl-PL"/>
        </w:rPr>
        <w:t>………………….</w:t>
      </w:r>
      <w:r w:rsidRPr="00D46EE9">
        <w:rPr>
          <w:rFonts w:ascii="Times New Roman" w:eastAsia="Times New Roman" w:hAnsi="Times New Roman" w:cs="Times New Roman"/>
          <w:color w:val="000000"/>
          <w:lang w:eastAsia="pl-PL"/>
        </w:rPr>
        <w:t xml:space="preserve"> zł (słownie</w:t>
      </w:r>
      <w:r w:rsidR="00114396" w:rsidRPr="00D46EE9">
        <w:rPr>
          <w:rFonts w:ascii="Times New Roman" w:eastAsia="Times New Roman" w:hAnsi="Times New Roman" w:cs="Times New Roman"/>
          <w:color w:val="000000"/>
          <w:lang w:eastAsia="pl-PL"/>
        </w:rPr>
        <w:t>:…………………………………………………</w:t>
      </w:r>
      <w:r w:rsidRPr="00D46EE9">
        <w:rPr>
          <w:rFonts w:ascii="Times New Roman" w:eastAsia="Times New Roman" w:hAnsi="Times New Roman" w:cs="Times New Roman"/>
          <w:color w:val="000000"/>
          <w:lang w:eastAsia="pl-PL"/>
        </w:rPr>
        <w:t xml:space="preserve"> 00/100)</w:t>
      </w:r>
    </w:p>
    <w:p w14:paraId="06ECA000" w14:textId="77777777" w:rsidR="00AA6EA7" w:rsidRPr="00D46EE9" w:rsidRDefault="00AA6EA7" w:rsidP="00D46EE9">
      <w:pPr>
        <w:pStyle w:val="Akapitzlist"/>
        <w:numPr>
          <w:ilvl w:val="0"/>
          <w:numId w:val="74"/>
        </w:numPr>
        <w:tabs>
          <w:tab w:val="left" w:pos="0"/>
        </w:tabs>
        <w:spacing w:after="0" w:line="360" w:lineRule="auto"/>
        <w:jc w:val="both"/>
        <w:rPr>
          <w:rFonts w:ascii="Times New Roman" w:eastAsia="Times New Roman" w:hAnsi="Times New Roman" w:cs="Times New Roman"/>
          <w:noProof/>
          <w:color w:val="000000"/>
          <w:lang w:val="x-none" w:eastAsia="pl-PL"/>
        </w:rPr>
      </w:pPr>
      <w:r w:rsidRPr="00D46EE9">
        <w:rPr>
          <w:rFonts w:ascii="Times New Roman" w:eastAsia="Times New Roman" w:hAnsi="Times New Roman" w:cs="Times New Roman"/>
          <w:b/>
          <w:noProof/>
          <w:color w:val="000000"/>
          <w:u w:val="single"/>
          <w:lang w:val="x-none" w:eastAsia="pl-PL"/>
        </w:rPr>
        <w:t>Całkowita wartość umowy:</w:t>
      </w:r>
      <w:r w:rsidRPr="00D46EE9">
        <w:rPr>
          <w:rFonts w:ascii="Times New Roman" w:eastAsia="Times New Roman" w:hAnsi="Times New Roman" w:cs="Times New Roman"/>
          <w:noProof/>
          <w:color w:val="000000"/>
          <w:lang w:val="x-none" w:eastAsia="pl-PL"/>
        </w:rPr>
        <w:t xml:space="preserve"> </w:t>
      </w:r>
    </w:p>
    <w:p w14:paraId="3EC2E5D5" w14:textId="77777777" w:rsidR="00AA6EA7" w:rsidRPr="00D46EE9" w:rsidRDefault="00AA6EA7" w:rsidP="00D46EE9">
      <w:pPr>
        <w:tabs>
          <w:tab w:val="left" w:pos="0"/>
        </w:tabs>
        <w:spacing w:after="0" w:line="360" w:lineRule="auto"/>
        <w:ind w:left="360"/>
        <w:jc w:val="both"/>
        <w:rPr>
          <w:rFonts w:ascii="Times New Roman" w:eastAsia="Times New Roman" w:hAnsi="Times New Roman" w:cs="Times New Roman"/>
          <w:noProof/>
          <w:color w:val="000000"/>
          <w:lang w:val="x-none" w:eastAsia="pl-PL"/>
        </w:rPr>
      </w:pPr>
      <w:r w:rsidRPr="00D46EE9">
        <w:rPr>
          <w:rFonts w:ascii="Times New Roman" w:eastAsia="Times New Roman" w:hAnsi="Times New Roman" w:cs="Times New Roman"/>
          <w:noProof/>
          <w:color w:val="000000"/>
          <w:lang w:val="x-none" w:eastAsia="pl-PL"/>
        </w:rPr>
        <w:t>(zamówienie podstawowe i opcjonalne) nie może przekroczyć   kwoty:</w:t>
      </w:r>
    </w:p>
    <w:p w14:paraId="55F8014E" w14:textId="270E0091" w:rsidR="00AA6EA7" w:rsidRPr="00D46EE9" w:rsidRDefault="00AA6EA7" w:rsidP="00D46EE9">
      <w:pPr>
        <w:tabs>
          <w:tab w:val="left" w:pos="0"/>
        </w:tabs>
        <w:spacing w:after="0" w:line="360" w:lineRule="auto"/>
        <w:ind w:left="360"/>
        <w:jc w:val="both"/>
        <w:rPr>
          <w:rFonts w:ascii="Times New Roman" w:eastAsia="Times New Roman" w:hAnsi="Times New Roman" w:cs="Times New Roman"/>
          <w:noProof/>
          <w:color w:val="000000"/>
          <w:lang w:eastAsia="pl-PL"/>
        </w:rPr>
      </w:pPr>
      <w:r w:rsidRPr="00D46EE9">
        <w:rPr>
          <w:rFonts w:ascii="Times New Roman" w:eastAsia="Times New Roman" w:hAnsi="Times New Roman" w:cs="Times New Roman"/>
          <w:noProof/>
          <w:color w:val="000000"/>
          <w:lang w:val="x-none" w:eastAsia="pl-PL"/>
        </w:rPr>
        <w:t xml:space="preserve"> netto: </w:t>
      </w:r>
      <w:r w:rsidRPr="00D46EE9">
        <w:rPr>
          <w:rFonts w:ascii="Times New Roman" w:eastAsia="Times New Roman" w:hAnsi="Times New Roman" w:cs="Times New Roman"/>
          <w:b/>
          <w:noProof/>
          <w:color w:val="000000"/>
          <w:lang w:eastAsia="pl-PL"/>
        </w:rPr>
        <w:t>…………….</w:t>
      </w:r>
      <w:r w:rsidRPr="00D46EE9">
        <w:rPr>
          <w:rFonts w:ascii="Times New Roman" w:eastAsia="Times New Roman" w:hAnsi="Times New Roman" w:cs="Times New Roman"/>
          <w:noProof/>
          <w:color w:val="000000"/>
          <w:lang w:eastAsia="pl-PL"/>
        </w:rPr>
        <w:t xml:space="preserve"> </w:t>
      </w:r>
      <w:r w:rsidRPr="00D46EE9">
        <w:rPr>
          <w:rFonts w:ascii="Times New Roman" w:eastAsia="Times New Roman" w:hAnsi="Times New Roman" w:cs="Times New Roman"/>
          <w:noProof/>
          <w:color w:val="000000"/>
          <w:lang w:val="x-none" w:eastAsia="pl-PL"/>
        </w:rPr>
        <w:t xml:space="preserve">zł (słownie: </w:t>
      </w:r>
      <w:r w:rsidR="00114396" w:rsidRPr="00D46EE9">
        <w:rPr>
          <w:rFonts w:ascii="Times New Roman" w:eastAsia="Times New Roman" w:hAnsi="Times New Roman" w:cs="Times New Roman"/>
          <w:noProof/>
          <w:color w:val="000000"/>
          <w:lang w:eastAsia="pl-PL"/>
        </w:rPr>
        <w:t>…………………………………………………….</w:t>
      </w:r>
      <w:r w:rsidRPr="00D46EE9">
        <w:rPr>
          <w:rFonts w:ascii="Times New Roman" w:eastAsia="Times New Roman" w:hAnsi="Times New Roman" w:cs="Times New Roman"/>
          <w:noProof/>
          <w:color w:val="000000"/>
          <w:lang w:eastAsia="pl-PL"/>
        </w:rPr>
        <w:t xml:space="preserve"> zł 00/100)</w:t>
      </w:r>
    </w:p>
    <w:p w14:paraId="265700E1" w14:textId="0C445086" w:rsidR="00AA6EA7" w:rsidRPr="00D46EE9" w:rsidRDefault="00AA6EA7" w:rsidP="00D46EE9">
      <w:pPr>
        <w:tabs>
          <w:tab w:val="left" w:pos="0"/>
        </w:tabs>
        <w:spacing w:after="0" w:line="360" w:lineRule="auto"/>
        <w:ind w:left="360"/>
        <w:jc w:val="both"/>
        <w:rPr>
          <w:rFonts w:ascii="Times New Roman" w:eastAsia="Times New Roman" w:hAnsi="Times New Roman" w:cs="Times New Roman"/>
          <w:noProof/>
          <w:color w:val="000000"/>
          <w:lang w:val="x-none" w:eastAsia="pl-PL"/>
        </w:rPr>
      </w:pPr>
      <w:r w:rsidRPr="00D46EE9">
        <w:rPr>
          <w:rFonts w:ascii="Times New Roman" w:eastAsia="Times New Roman" w:hAnsi="Times New Roman" w:cs="Times New Roman"/>
          <w:noProof/>
          <w:color w:val="000000"/>
          <w:lang w:val="x-none" w:eastAsia="pl-PL"/>
        </w:rPr>
        <w:t xml:space="preserve"> podatek VAT: </w:t>
      </w:r>
      <w:r w:rsidRPr="00D46EE9">
        <w:rPr>
          <w:rFonts w:ascii="Times New Roman" w:eastAsia="Times New Roman" w:hAnsi="Times New Roman" w:cs="Times New Roman"/>
          <w:noProof/>
          <w:color w:val="000000"/>
          <w:lang w:eastAsia="pl-PL"/>
        </w:rPr>
        <w:t>………………..</w:t>
      </w:r>
      <w:r w:rsidRPr="00D46EE9">
        <w:rPr>
          <w:rFonts w:ascii="Times New Roman" w:eastAsia="Times New Roman" w:hAnsi="Times New Roman" w:cs="Times New Roman"/>
          <w:noProof/>
          <w:color w:val="000000"/>
          <w:lang w:val="x-none" w:eastAsia="pl-PL"/>
        </w:rPr>
        <w:t xml:space="preserve"> zł (słownie</w:t>
      </w:r>
      <w:r w:rsidR="00114396" w:rsidRPr="00D46EE9">
        <w:rPr>
          <w:rFonts w:ascii="Times New Roman" w:eastAsia="Times New Roman" w:hAnsi="Times New Roman" w:cs="Times New Roman"/>
          <w:noProof/>
          <w:color w:val="000000"/>
          <w:lang w:eastAsia="pl-PL"/>
        </w:rPr>
        <w:t>…………………………………………</w:t>
      </w:r>
      <w:r w:rsidRPr="00D46EE9">
        <w:rPr>
          <w:rFonts w:ascii="Times New Roman" w:eastAsia="Times New Roman" w:hAnsi="Times New Roman" w:cs="Times New Roman"/>
          <w:noProof/>
          <w:color w:val="000000"/>
          <w:lang w:eastAsia="pl-PL"/>
        </w:rPr>
        <w:t xml:space="preserve"> zł 00/100</w:t>
      </w:r>
      <w:r w:rsidRPr="00D46EE9">
        <w:rPr>
          <w:rFonts w:ascii="Times New Roman" w:eastAsia="Times New Roman" w:hAnsi="Times New Roman" w:cs="Times New Roman"/>
          <w:noProof/>
          <w:color w:val="000000"/>
          <w:lang w:val="x-none" w:eastAsia="pl-PL"/>
        </w:rPr>
        <w:t>)</w:t>
      </w:r>
    </w:p>
    <w:p w14:paraId="72C96EA8" w14:textId="48292684" w:rsidR="00AA6EA7" w:rsidRPr="00D46EE9" w:rsidRDefault="00AA6EA7" w:rsidP="00D46EE9">
      <w:pPr>
        <w:tabs>
          <w:tab w:val="left" w:pos="0"/>
        </w:tabs>
        <w:spacing w:after="0" w:line="360" w:lineRule="auto"/>
        <w:ind w:left="360"/>
        <w:jc w:val="both"/>
        <w:rPr>
          <w:rFonts w:ascii="Times New Roman" w:eastAsia="Times New Roman" w:hAnsi="Times New Roman" w:cs="Times New Roman"/>
          <w:noProof/>
          <w:color w:val="000000"/>
          <w:lang w:val="x-none" w:eastAsia="pl-PL"/>
        </w:rPr>
      </w:pPr>
      <w:r w:rsidRPr="00D46EE9">
        <w:rPr>
          <w:rFonts w:ascii="Times New Roman" w:eastAsia="Times New Roman" w:hAnsi="Times New Roman" w:cs="Times New Roman"/>
          <w:noProof/>
          <w:color w:val="000000"/>
          <w:lang w:val="x-none" w:eastAsia="pl-PL"/>
        </w:rPr>
        <w:t xml:space="preserve"> brutto </w:t>
      </w:r>
      <w:r w:rsidRPr="00D46EE9">
        <w:rPr>
          <w:rFonts w:ascii="Times New Roman" w:eastAsia="Times New Roman" w:hAnsi="Times New Roman" w:cs="Times New Roman"/>
          <w:b/>
          <w:noProof/>
          <w:color w:val="000000"/>
          <w:lang w:val="x-none" w:eastAsia="pl-PL"/>
        </w:rPr>
        <w:t xml:space="preserve">: </w:t>
      </w:r>
      <w:r w:rsidRPr="00D46EE9">
        <w:rPr>
          <w:rFonts w:ascii="Times New Roman" w:eastAsia="Times New Roman" w:hAnsi="Times New Roman" w:cs="Times New Roman"/>
          <w:b/>
          <w:noProof/>
          <w:color w:val="000000"/>
          <w:lang w:eastAsia="pl-PL"/>
        </w:rPr>
        <w:t>………………..</w:t>
      </w:r>
      <w:r w:rsidRPr="00D46EE9">
        <w:rPr>
          <w:rFonts w:ascii="Times New Roman" w:eastAsia="Times New Roman" w:hAnsi="Times New Roman" w:cs="Times New Roman"/>
          <w:noProof/>
          <w:color w:val="000000"/>
          <w:lang w:eastAsia="pl-PL"/>
        </w:rPr>
        <w:t xml:space="preserve"> </w:t>
      </w:r>
      <w:r w:rsidRPr="00D46EE9">
        <w:rPr>
          <w:rFonts w:ascii="Times New Roman" w:eastAsia="Times New Roman" w:hAnsi="Times New Roman" w:cs="Times New Roman"/>
          <w:noProof/>
          <w:color w:val="000000"/>
          <w:lang w:val="x-none" w:eastAsia="pl-PL"/>
        </w:rPr>
        <w:t xml:space="preserve">zł (słownie: </w:t>
      </w:r>
      <w:r w:rsidR="00114396" w:rsidRPr="00D46EE9">
        <w:rPr>
          <w:rFonts w:ascii="Times New Roman" w:eastAsia="Times New Roman" w:hAnsi="Times New Roman" w:cs="Times New Roman"/>
          <w:noProof/>
          <w:color w:val="000000"/>
          <w:lang w:eastAsia="pl-PL"/>
        </w:rPr>
        <w:t xml:space="preserve">……………………………………………….   </w:t>
      </w:r>
      <w:r w:rsidRPr="00D46EE9">
        <w:rPr>
          <w:rFonts w:ascii="Times New Roman" w:eastAsia="Times New Roman" w:hAnsi="Times New Roman" w:cs="Times New Roman"/>
          <w:noProof/>
          <w:color w:val="000000"/>
          <w:lang w:eastAsia="pl-PL"/>
        </w:rPr>
        <w:t>zł 00/100</w:t>
      </w:r>
      <w:r w:rsidRPr="00D46EE9">
        <w:rPr>
          <w:rFonts w:ascii="Times New Roman" w:eastAsia="Times New Roman" w:hAnsi="Times New Roman" w:cs="Times New Roman"/>
          <w:noProof/>
          <w:color w:val="000000"/>
          <w:lang w:val="x-none" w:eastAsia="pl-PL"/>
        </w:rPr>
        <w:t>)</w:t>
      </w:r>
    </w:p>
    <w:p w14:paraId="34A728B4" w14:textId="77777777" w:rsidR="00AA6EA7" w:rsidRPr="00D46EE9" w:rsidRDefault="00AA6EA7" w:rsidP="00D46EE9">
      <w:pPr>
        <w:numPr>
          <w:ilvl w:val="0"/>
          <w:numId w:val="56"/>
        </w:numPr>
        <w:spacing w:after="0" w:line="360" w:lineRule="auto"/>
        <w:jc w:val="both"/>
        <w:rPr>
          <w:rFonts w:ascii="Times New Roman" w:eastAsia="Times New Roman" w:hAnsi="Times New Roman" w:cs="Times New Roman"/>
          <w:noProof/>
          <w:color w:val="000000"/>
          <w:lang w:eastAsia="pl-PL"/>
        </w:rPr>
      </w:pPr>
      <w:r w:rsidRPr="00D46EE9">
        <w:rPr>
          <w:rFonts w:ascii="Times New Roman" w:eastAsia="Times New Roman" w:hAnsi="Times New Roman" w:cs="Times New Roman"/>
          <w:noProof/>
          <w:color w:val="000000"/>
          <w:lang w:eastAsia="pl-PL"/>
        </w:rPr>
        <w:t xml:space="preserve">Wartość brutto obejmuje wszelkie koszty związane z realizacją umowy, w tym podatek od towarów i usług VAT, inne opłaty i podatki, opłaty celne, ubezpieczenia, koszty opakowania oraz </w:t>
      </w:r>
      <w:r w:rsidRPr="00D46EE9">
        <w:rPr>
          <w:rFonts w:ascii="Times New Roman" w:eastAsia="Times New Roman" w:hAnsi="Times New Roman" w:cs="Times New Roman"/>
          <w:noProof/>
          <w:color w:val="000000"/>
          <w:lang w:eastAsia="pl-PL"/>
        </w:rPr>
        <w:lastRenderedPageBreak/>
        <w:t xml:space="preserve">koszty dostawy (transportu) Towaru do miejsca wskazanego przez Zamawiającego wraz </w:t>
      </w:r>
      <w:r w:rsidRPr="00D46EE9">
        <w:rPr>
          <w:rFonts w:ascii="Times New Roman" w:eastAsia="Times New Roman" w:hAnsi="Times New Roman" w:cs="Times New Roman"/>
          <w:noProof/>
          <w:color w:val="000000"/>
          <w:lang w:eastAsia="pl-PL"/>
        </w:rPr>
        <w:br/>
        <w:t xml:space="preserve">z kosztami rozładunku </w:t>
      </w:r>
    </w:p>
    <w:p w14:paraId="0BD15D08" w14:textId="77777777" w:rsidR="00AA6EA7" w:rsidRPr="00D46EE9" w:rsidRDefault="00AA6EA7" w:rsidP="00D46EE9">
      <w:pPr>
        <w:numPr>
          <w:ilvl w:val="0"/>
          <w:numId w:val="56"/>
        </w:numPr>
        <w:spacing w:after="0" w:line="360" w:lineRule="auto"/>
        <w:jc w:val="both"/>
        <w:rPr>
          <w:rFonts w:ascii="Times New Roman" w:eastAsia="Times New Roman" w:hAnsi="Times New Roman" w:cs="Times New Roman"/>
          <w:noProof/>
          <w:color w:val="000000"/>
          <w:lang w:eastAsia="pl-PL"/>
        </w:rPr>
      </w:pPr>
      <w:r w:rsidRPr="00D46EE9">
        <w:rPr>
          <w:rFonts w:ascii="Times New Roman" w:eastAsia="Times New Roman" w:hAnsi="Times New Roman" w:cs="Times New Roman"/>
          <w:noProof/>
          <w:color w:val="000000"/>
          <w:lang w:eastAsia="pl-PL"/>
        </w:rPr>
        <w:t>Termin płatności wynosi 30 dni od dnia doręczenia Zamawiającemu prawidłowo wystawionej faktury VAT.</w:t>
      </w:r>
    </w:p>
    <w:p w14:paraId="79EAB500" w14:textId="77777777" w:rsidR="00AA6EA7" w:rsidRPr="00D46EE9" w:rsidRDefault="00AA6EA7" w:rsidP="00D46EE9">
      <w:pPr>
        <w:numPr>
          <w:ilvl w:val="0"/>
          <w:numId w:val="56"/>
        </w:numPr>
        <w:spacing w:after="0" w:line="360" w:lineRule="auto"/>
        <w:jc w:val="both"/>
        <w:rPr>
          <w:rFonts w:ascii="Times New Roman" w:eastAsia="Times New Roman" w:hAnsi="Times New Roman" w:cs="Times New Roman"/>
          <w:noProof/>
          <w:color w:val="000000"/>
          <w:lang w:eastAsia="pl-PL"/>
        </w:rPr>
      </w:pPr>
      <w:r w:rsidRPr="00D46EE9">
        <w:rPr>
          <w:rFonts w:ascii="Times New Roman" w:eastAsia="Times New Roman" w:hAnsi="Times New Roman" w:cs="Times New Roman"/>
          <w:color w:val="000000"/>
          <w:lang w:eastAsia="pl-PL"/>
        </w:rPr>
        <w:t>W przypadku otrzymania błędnie wystawionej faktury VAT Wykonawca zobowiązany jest do skorygowania jej zgodnie z obowiązującymi przepisami. Do czasu doręczania Zamawiającemu prawidłowo skorygowanej faktury VAT, termin płatności faktury o którym mowa w ust. 3, nie biegnie.</w:t>
      </w:r>
    </w:p>
    <w:p w14:paraId="3C2EAA93" w14:textId="77777777" w:rsidR="00AA6EA7" w:rsidRPr="00D46EE9" w:rsidRDefault="00AA6EA7" w:rsidP="00D46EE9">
      <w:pPr>
        <w:numPr>
          <w:ilvl w:val="0"/>
          <w:numId w:val="56"/>
        </w:numPr>
        <w:spacing w:after="0" w:line="360" w:lineRule="auto"/>
        <w:jc w:val="both"/>
        <w:rPr>
          <w:rFonts w:ascii="Times New Roman" w:eastAsia="Times New Roman" w:hAnsi="Times New Roman" w:cs="Times New Roman"/>
          <w:noProof/>
          <w:color w:val="000000"/>
          <w:lang w:eastAsia="pl-PL"/>
        </w:rPr>
      </w:pPr>
      <w:r w:rsidRPr="00D46EE9">
        <w:rPr>
          <w:rFonts w:ascii="Times New Roman" w:eastAsia="Times New Roman" w:hAnsi="Times New Roman" w:cs="Times New Roman"/>
          <w:color w:val="000000"/>
          <w:lang w:eastAsia="pl-PL"/>
        </w:rPr>
        <w:t>Za dzień zapłaty uznaje się dzień obciążenia rachunku Zamawiającego.</w:t>
      </w:r>
    </w:p>
    <w:p w14:paraId="6552A0B1" w14:textId="7C3D4D8C" w:rsidR="00AA6EA7" w:rsidRPr="00D46EE9" w:rsidRDefault="00AA6EA7" w:rsidP="00D46EE9">
      <w:pPr>
        <w:numPr>
          <w:ilvl w:val="0"/>
          <w:numId w:val="56"/>
        </w:numPr>
        <w:spacing w:after="0" w:line="360" w:lineRule="auto"/>
        <w:jc w:val="both"/>
        <w:rPr>
          <w:rFonts w:ascii="Times New Roman" w:eastAsia="Times New Roman" w:hAnsi="Times New Roman" w:cs="Times New Roman"/>
          <w:noProof/>
          <w:color w:val="000000"/>
          <w:lang w:eastAsia="pl-PL"/>
        </w:rPr>
      </w:pPr>
      <w:r w:rsidRPr="00D46EE9">
        <w:rPr>
          <w:rFonts w:ascii="Times New Roman" w:eastAsia="Times New Roman" w:hAnsi="Times New Roman" w:cs="Times New Roman"/>
          <w:color w:val="000000"/>
          <w:lang w:eastAsia="pl-PL"/>
        </w:rPr>
        <w:t>Wartość przedmiotu umowy nie może przekroczyć środków finansowych przeznaczonych na jej realizację.</w:t>
      </w:r>
      <w:r w:rsidR="0023616D">
        <w:rPr>
          <w:rFonts w:ascii="Times New Roman" w:eastAsia="Times New Roman" w:hAnsi="Times New Roman" w:cs="Times New Roman"/>
          <w:color w:val="000000"/>
          <w:lang w:eastAsia="pl-PL"/>
        </w:rPr>
        <w:t xml:space="preserve">  </w:t>
      </w:r>
    </w:p>
    <w:p w14:paraId="0C9F6748" w14:textId="54E306AE" w:rsidR="00585225" w:rsidRPr="00D46EE9" w:rsidRDefault="00585225" w:rsidP="00D46EE9">
      <w:pPr>
        <w:pStyle w:val="Akapitzlist"/>
        <w:numPr>
          <w:ilvl w:val="0"/>
          <w:numId w:val="56"/>
        </w:numPr>
        <w:spacing w:after="0" w:line="360" w:lineRule="auto"/>
        <w:jc w:val="both"/>
        <w:rPr>
          <w:rFonts w:ascii="Times New Roman" w:hAnsi="Times New Roman" w:cs="Times New Roman"/>
          <w:noProof/>
          <w:lang w:eastAsia="x-none"/>
        </w:rPr>
      </w:pPr>
      <w:r w:rsidRPr="00D46EE9">
        <w:rPr>
          <w:rFonts w:ascii="Times New Roman" w:hAnsi="Times New Roman" w:cs="Times New Roman"/>
          <w:noProof/>
          <w:lang w:eastAsia="x-none"/>
        </w:rPr>
        <w:t>Wykonawca oświadcza, że jest czynnym/zwolnionym  podatnikiem podatku od towarów i usług, co potwierdza wydruk z portalu podatkowego prowadzonego przez Ministerstwo Fin</w:t>
      </w:r>
      <w:r w:rsidR="00D26A82">
        <w:rPr>
          <w:rFonts w:ascii="Times New Roman" w:hAnsi="Times New Roman" w:cs="Times New Roman"/>
          <w:noProof/>
          <w:lang w:eastAsia="x-none"/>
        </w:rPr>
        <w:t>ansów, stanowiący załącznik nr 2</w:t>
      </w:r>
      <w:r w:rsidRPr="00D46EE9">
        <w:rPr>
          <w:rFonts w:ascii="Times New Roman" w:hAnsi="Times New Roman" w:cs="Times New Roman"/>
          <w:noProof/>
          <w:lang w:eastAsia="x-none"/>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14:paraId="1A94A99A" w14:textId="13FAED7F" w:rsidR="00585225" w:rsidRPr="00D46EE9" w:rsidRDefault="00585225" w:rsidP="00D46EE9">
      <w:pPr>
        <w:numPr>
          <w:ilvl w:val="0"/>
          <w:numId w:val="56"/>
        </w:numPr>
        <w:spacing w:after="0" w:line="360" w:lineRule="auto"/>
        <w:jc w:val="both"/>
        <w:rPr>
          <w:rFonts w:ascii="Times New Roman" w:eastAsia="Times New Roman" w:hAnsi="Times New Roman" w:cs="Times New Roman"/>
          <w:noProof/>
          <w:color w:val="000000"/>
          <w:lang w:eastAsia="pl-PL"/>
        </w:rPr>
      </w:pPr>
      <w:bookmarkStart w:id="6" w:name="_Hlk80134738"/>
      <w:r w:rsidRPr="00D46EE9">
        <w:rPr>
          <w:rFonts w:ascii="Times New Roman" w:hAnsi="Times New Roman" w:cs="Times New Roman"/>
          <w:noProof/>
          <w:lang w:eastAsia="x-none"/>
        </w:rPr>
        <w:t xml:space="preserve">Minimalna wartość zamówienia jaką Zamawiający zrealizuje nie może być mniejsza niż 50% wartości o której mowa w ust. 1. </w:t>
      </w:r>
      <w:bookmarkEnd w:id="6"/>
    </w:p>
    <w:p w14:paraId="7CE6D77A" w14:textId="77777777" w:rsidR="00114396" w:rsidRPr="00D46EE9" w:rsidRDefault="00114396" w:rsidP="00D46EE9">
      <w:pPr>
        <w:spacing w:after="0" w:line="360" w:lineRule="auto"/>
        <w:ind w:left="360"/>
        <w:jc w:val="both"/>
        <w:rPr>
          <w:rFonts w:ascii="Times New Roman" w:eastAsia="Times New Roman" w:hAnsi="Times New Roman" w:cs="Times New Roman"/>
          <w:noProof/>
          <w:color w:val="000000"/>
          <w:lang w:eastAsia="pl-PL"/>
        </w:rPr>
      </w:pPr>
    </w:p>
    <w:p w14:paraId="2DEB9798" w14:textId="77777777" w:rsidR="00AA6EA7" w:rsidRPr="00D46EE9" w:rsidRDefault="00AA6EA7" w:rsidP="00D46EE9">
      <w:pPr>
        <w:spacing w:after="0" w:line="360" w:lineRule="auto"/>
        <w:ind w:left="357"/>
        <w:jc w:val="center"/>
        <w:rPr>
          <w:rFonts w:ascii="Times New Roman" w:eastAsia="Times New Roman" w:hAnsi="Times New Roman" w:cs="Times New Roman"/>
          <w:b/>
          <w:color w:val="000000"/>
          <w:lang w:eastAsia="pl-PL"/>
        </w:rPr>
      </w:pPr>
      <w:r w:rsidRPr="00D46EE9">
        <w:rPr>
          <w:rFonts w:ascii="Times New Roman" w:eastAsia="Times New Roman" w:hAnsi="Times New Roman" w:cs="Times New Roman"/>
          <w:b/>
          <w:noProof/>
          <w:color w:val="000000"/>
          <w:lang w:val="x-none" w:eastAsia="pl-PL"/>
        </w:rPr>
        <w:sym w:font="Arial Narrow" w:char="00A7"/>
      </w:r>
      <w:r w:rsidRPr="00D46EE9">
        <w:rPr>
          <w:rFonts w:ascii="Times New Roman" w:eastAsia="Times New Roman" w:hAnsi="Times New Roman" w:cs="Times New Roman"/>
          <w:b/>
          <w:color w:val="000000"/>
          <w:lang w:val="x-none" w:eastAsia="pl-PL"/>
        </w:rPr>
        <w:t xml:space="preserve"> </w:t>
      </w:r>
      <w:r w:rsidRPr="00D46EE9">
        <w:rPr>
          <w:rFonts w:ascii="Times New Roman" w:eastAsia="Times New Roman" w:hAnsi="Times New Roman" w:cs="Times New Roman"/>
          <w:b/>
          <w:color w:val="000000"/>
          <w:lang w:eastAsia="pl-PL"/>
        </w:rPr>
        <w:t>5</w:t>
      </w:r>
    </w:p>
    <w:p w14:paraId="3EE56F23" w14:textId="02E56976" w:rsidR="00114396" w:rsidRPr="00D46EE9" w:rsidRDefault="00AA6EA7" w:rsidP="00D46EE9">
      <w:pPr>
        <w:spacing w:after="0" w:line="360" w:lineRule="auto"/>
        <w:ind w:left="170"/>
        <w:jc w:val="center"/>
        <w:rPr>
          <w:rFonts w:ascii="Times New Roman" w:eastAsia="Times New Roman" w:hAnsi="Times New Roman" w:cs="Times New Roman"/>
          <w:b/>
          <w:noProof/>
          <w:color w:val="000000"/>
          <w:lang w:eastAsia="pl-PL"/>
        </w:rPr>
      </w:pPr>
      <w:r w:rsidRPr="00D46EE9">
        <w:rPr>
          <w:rFonts w:ascii="Times New Roman" w:eastAsia="Times New Roman" w:hAnsi="Times New Roman" w:cs="Times New Roman"/>
          <w:b/>
          <w:noProof/>
          <w:color w:val="000000"/>
          <w:lang w:val="x-none" w:eastAsia="pl-PL"/>
        </w:rPr>
        <w:t>Kary umowne</w:t>
      </w:r>
    </w:p>
    <w:p w14:paraId="6E26AD29" w14:textId="77777777" w:rsidR="00585225" w:rsidRPr="00D46EE9" w:rsidRDefault="00585225" w:rsidP="00D46EE9">
      <w:pPr>
        <w:numPr>
          <w:ilvl w:val="0"/>
          <w:numId w:val="48"/>
        </w:numPr>
        <w:spacing w:after="0" w:line="360" w:lineRule="auto"/>
        <w:contextualSpacing/>
        <w:jc w:val="both"/>
        <w:rPr>
          <w:rFonts w:ascii="Times New Roman" w:hAnsi="Times New Roman" w:cs="Times New Roman"/>
          <w:lang w:val="x-none"/>
        </w:rPr>
      </w:pPr>
      <w:r w:rsidRPr="00D46EE9">
        <w:rPr>
          <w:rFonts w:ascii="Times New Roman" w:hAnsi="Times New Roman" w:cs="Times New Roman"/>
          <w:lang w:val="x-none"/>
        </w:rPr>
        <w:t>W przypadku niewykonania lub nienależytego wykonania umowy Strony uprawnione są do dochodzenia swoich roszczeń na zasadach określonych w niniejszej umowie oraz na zasadach ogólnych Kodeksu cywilnego.</w:t>
      </w:r>
    </w:p>
    <w:p w14:paraId="5CCDEC43" w14:textId="77777777" w:rsidR="00585225" w:rsidRPr="00D46EE9" w:rsidRDefault="00585225" w:rsidP="00D46EE9">
      <w:pPr>
        <w:numPr>
          <w:ilvl w:val="0"/>
          <w:numId w:val="48"/>
        </w:numPr>
        <w:spacing w:after="0" w:line="360" w:lineRule="auto"/>
        <w:contextualSpacing/>
        <w:jc w:val="both"/>
        <w:rPr>
          <w:rFonts w:ascii="Times New Roman" w:hAnsi="Times New Roman" w:cs="Times New Roman"/>
          <w:lang w:val="x-none"/>
        </w:rPr>
      </w:pPr>
      <w:r w:rsidRPr="00D46EE9">
        <w:rPr>
          <w:rFonts w:ascii="Times New Roman" w:hAnsi="Times New Roman" w:cs="Times New Roman"/>
          <w:lang w:val="x-none"/>
        </w:rPr>
        <w:t>W poniżej określonych przypadkach Zamawiający uprawniony jest do żądania od Wykonawcy zapłaty następujących kar umownych:</w:t>
      </w:r>
    </w:p>
    <w:p w14:paraId="62EDB59B" w14:textId="77777777" w:rsidR="00585225" w:rsidRPr="00D46EE9" w:rsidRDefault="00585225" w:rsidP="00D46EE9">
      <w:pPr>
        <w:numPr>
          <w:ilvl w:val="0"/>
          <w:numId w:val="76"/>
        </w:numPr>
        <w:spacing w:after="0" w:line="360" w:lineRule="auto"/>
        <w:ind w:left="851" w:hanging="567"/>
        <w:contextualSpacing/>
        <w:jc w:val="both"/>
        <w:rPr>
          <w:rFonts w:ascii="Times New Roman" w:hAnsi="Times New Roman" w:cs="Times New Roman"/>
          <w:noProof/>
        </w:rPr>
      </w:pPr>
      <w:bookmarkStart w:id="7" w:name="_Hlk80135341"/>
      <w:r w:rsidRPr="00D46EE9">
        <w:rPr>
          <w:rFonts w:ascii="Times New Roman" w:hAnsi="Times New Roman" w:cs="Times New Roman"/>
          <w:noProof/>
        </w:rPr>
        <w:t>w przypadku zamówienia podstawowego:</w:t>
      </w:r>
    </w:p>
    <w:p w14:paraId="545CF165" w14:textId="77777777" w:rsidR="00585225" w:rsidRPr="00D46EE9" w:rsidRDefault="00585225" w:rsidP="00D46EE9">
      <w:pPr>
        <w:numPr>
          <w:ilvl w:val="0"/>
          <w:numId w:val="75"/>
        </w:numPr>
        <w:spacing w:after="0" w:line="360" w:lineRule="auto"/>
        <w:ind w:left="993"/>
        <w:contextualSpacing/>
        <w:jc w:val="both"/>
        <w:rPr>
          <w:rFonts w:ascii="Times New Roman" w:hAnsi="Times New Roman" w:cs="Times New Roman"/>
          <w:noProof/>
        </w:rPr>
      </w:pPr>
      <w:r w:rsidRPr="00D46EE9">
        <w:rPr>
          <w:rFonts w:ascii="Times New Roman" w:hAnsi="Times New Roman" w:cs="Times New Roman"/>
          <w:noProof/>
        </w:rPr>
        <w:t>20 % wartości netto przedmiotu umowy, o której mowa w § 4 ust. 1 pkt 1 – w przypadku odstąpienia albo rozwiązania umowy przez Wykonawcę lub Zamawiającego z przyczyn leżących po stronie Wykonawcy,</w:t>
      </w:r>
    </w:p>
    <w:p w14:paraId="0CA593B9" w14:textId="77777777" w:rsidR="00585225" w:rsidRPr="00D46EE9" w:rsidRDefault="00585225" w:rsidP="00D46EE9">
      <w:pPr>
        <w:numPr>
          <w:ilvl w:val="0"/>
          <w:numId w:val="75"/>
        </w:numPr>
        <w:spacing w:after="0" w:line="360" w:lineRule="auto"/>
        <w:ind w:left="993"/>
        <w:contextualSpacing/>
        <w:jc w:val="both"/>
        <w:rPr>
          <w:rFonts w:ascii="Times New Roman" w:hAnsi="Times New Roman" w:cs="Times New Roman"/>
          <w:noProof/>
        </w:rPr>
      </w:pPr>
      <w:r w:rsidRPr="00D46EE9">
        <w:rPr>
          <w:rFonts w:ascii="Times New Roman" w:hAnsi="Times New Roman" w:cs="Times New Roman"/>
          <w:noProof/>
        </w:rPr>
        <w:t>5% wartości netto cen jednostkowych Towaru niedostarczonego w terminie  - za każdy rozpoczęty dzień zwłoki w dostawie Towaru, ale nie więcej niż 20% wartości netto umowy określonego w § 4 ust. 1 pkt 1,</w:t>
      </w:r>
    </w:p>
    <w:p w14:paraId="4720E67D" w14:textId="77777777" w:rsidR="00585225" w:rsidRPr="00D46EE9" w:rsidRDefault="00585225" w:rsidP="00D46EE9">
      <w:pPr>
        <w:numPr>
          <w:ilvl w:val="0"/>
          <w:numId w:val="75"/>
        </w:numPr>
        <w:spacing w:after="0" w:line="360" w:lineRule="auto"/>
        <w:ind w:left="993"/>
        <w:contextualSpacing/>
        <w:jc w:val="both"/>
        <w:rPr>
          <w:rFonts w:ascii="Times New Roman" w:hAnsi="Times New Roman" w:cs="Times New Roman"/>
          <w:noProof/>
        </w:rPr>
      </w:pPr>
      <w:r w:rsidRPr="00D46EE9">
        <w:rPr>
          <w:rFonts w:ascii="Times New Roman" w:hAnsi="Times New Roman" w:cs="Times New Roman"/>
          <w:noProof/>
        </w:rPr>
        <w:t xml:space="preserve">5% wartości netto cen jednostkowych Towaru za każdy stwierdzony przypadek dostarczenia Towaru niewłaściwej ilości, wadliwego, niezgodnego z przedmiotem umowy, w opakowaniach uszkodzonych lub w opakowaniach, które nie są oryginalnymi </w:t>
      </w:r>
      <w:r w:rsidRPr="00D46EE9">
        <w:rPr>
          <w:rFonts w:ascii="Times New Roman" w:hAnsi="Times New Roman" w:cs="Times New Roman"/>
          <w:noProof/>
        </w:rPr>
        <w:lastRenderedPageBreak/>
        <w:t xml:space="preserve">opakowaniami producenta, ale nie więcej niż 20% wartości netto umowy, o której mowa w </w:t>
      </w:r>
      <w:r w:rsidRPr="00D46EE9">
        <w:rPr>
          <w:rFonts w:ascii="Times New Roman" w:hAnsi="Times New Roman" w:cs="Times New Roman"/>
          <w:noProof/>
        </w:rPr>
        <w:sym w:font="Arial Narrow" w:char="00A7"/>
      </w:r>
      <w:r w:rsidRPr="00D46EE9">
        <w:rPr>
          <w:rFonts w:ascii="Times New Roman" w:hAnsi="Times New Roman" w:cs="Times New Roman"/>
          <w:noProof/>
        </w:rPr>
        <w:t xml:space="preserve"> 4 ust. 1 pkt 1,</w:t>
      </w:r>
    </w:p>
    <w:p w14:paraId="543731C9" w14:textId="1E8229AB" w:rsidR="00585225" w:rsidRPr="00D46EE9" w:rsidRDefault="00585225" w:rsidP="00D46EE9">
      <w:pPr>
        <w:numPr>
          <w:ilvl w:val="0"/>
          <w:numId w:val="75"/>
        </w:numPr>
        <w:spacing w:after="0" w:line="360" w:lineRule="auto"/>
        <w:ind w:left="993"/>
        <w:contextualSpacing/>
        <w:jc w:val="both"/>
        <w:rPr>
          <w:rFonts w:ascii="Times New Roman" w:hAnsi="Times New Roman" w:cs="Times New Roman"/>
          <w:noProof/>
        </w:rPr>
      </w:pPr>
      <w:r w:rsidRPr="00D46EE9">
        <w:rPr>
          <w:rFonts w:ascii="Times New Roman" w:hAnsi="Times New Roman" w:cs="Times New Roman"/>
          <w:noProof/>
        </w:rPr>
        <w:t>5% wartości netto cen jednostkowych Towaru za każdy rozpoczęty dzień zwłoki w dostarczeniu</w:t>
      </w:r>
      <w:r w:rsidR="00114396" w:rsidRPr="00D46EE9">
        <w:rPr>
          <w:rFonts w:ascii="Times New Roman" w:hAnsi="Times New Roman" w:cs="Times New Roman"/>
          <w:noProof/>
        </w:rPr>
        <w:t xml:space="preserve"> w terminie, o którym mowa w § 2</w:t>
      </w:r>
      <w:r w:rsidRPr="00D46EE9">
        <w:rPr>
          <w:rFonts w:ascii="Times New Roman" w:hAnsi="Times New Roman" w:cs="Times New Roman"/>
          <w:noProof/>
        </w:rPr>
        <w:t xml:space="preserve"> ust. 1, Towaru wolnego od wad lub określonej ilości albo wadliwie zapakowanego, w miejsce wadliwego lub niedostarczonego w określonej ilości albo wadliwie zapakowanego, ale nie więcej niż 20% wartości netto umowy, o której mowa w </w:t>
      </w:r>
      <w:r w:rsidRPr="00D46EE9">
        <w:rPr>
          <w:rFonts w:ascii="Times New Roman" w:hAnsi="Times New Roman" w:cs="Times New Roman"/>
          <w:noProof/>
        </w:rPr>
        <w:sym w:font="Arial Narrow" w:char="00A7"/>
      </w:r>
      <w:r w:rsidRPr="00D46EE9">
        <w:rPr>
          <w:rFonts w:ascii="Times New Roman" w:hAnsi="Times New Roman" w:cs="Times New Roman"/>
          <w:noProof/>
        </w:rPr>
        <w:t xml:space="preserve"> 4 ust. 1 pkt 1,</w:t>
      </w:r>
    </w:p>
    <w:p w14:paraId="647DC6D5" w14:textId="77777777" w:rsidR="00585225" w:rsidRPr="00D46EE9" w:rsidRDefault="00585225" w:rsidP="00D46EE9">
      <w:pPr>
        <w:numPr>
          <w:ilvl w:val="0"/>
          <w:numId w:val="76"/>
        </w:numPr>
        <w:spacing w:after="0" w:line="360" w:lineRule="auto"/>
        <w:contextualSpacing/>
        <w:jc w:val="both"/>
        <w:rPr>
          <w:rFonts w:ascii="Times New Roman" w:hAnsi="Times New Roman" w:cs="Times New Roman"/>
          <w:noProof/>
        </w:rPr>
      </w:pPr>
      <w:r w:rsidRPr="00D46EE9">
        <w:rPr>
          <w:rFonts w:ascii="Times New Roman" w:hAnsi="Times New Roman" w:cs="Times New Roman"/>
          <w:noProof/>
        </w:rPr>
        <w:t>w przypadku skorzystania z prawa opcji:</w:t>
      </w:r>
    </w:p>
    <w:p w14:paraId="4841B8EA" w14:textId="77777777" w:rsidR="00585225" w:rsidRPr="00D46EE9" w:rsidRDefault="00585225" w:rsidP="00D46EE9">
      <w:pPr>
        <w:numPr>
          <w:ilvl w:val="0"/>
          <w:numId w:val="77"/>
        </w:numPr>
        <w:spacing w:after="0" w:line="360" w:lineRule="auto"/>
        <w:ind w:left="993"/>
        <w:contextualSpacing/>
        <w:jc w:val="both"/>
        <w:rPr>
          <w:rFonts w:ascii="Times New Roman" w:hAnsi="Times New Roman" w:cs="Times New Roman"/>
          <w:noProof/>
        </w:rPr>
      </w:pPr>
      <w:r w:rsidRPr="00D46EE9">
        <w:rPr>
          <w:rFonts w:ascii="Times New Roman" w:hAnsi="Times New Roman" w:cs="Times New Roman"/>
          <w:noProof/>
        </w:rPr>
        <w:t>20 % wartości netto przedmiotu umowy, o której mowa w § 4 ust. 1 pkt 2 – w przypadku odstąpienia albo rozwiązania umowy przez Wykonawcę lub Zamawiającego z przyczyn leżących po stronie Wykonawcy,</w:t>
      </w:r>
    </w:p>
    <w:p w14:paraId="1C5FB330" w14:textId="77777777" w:rsidR="00585225" w:rsidRPr="00D46EE9" w:rsidRDefault="00585225" w:rsidP="00D46EE9">
      <w:pPr>
        <w:numPr>
          <w:ilvl w:val="0"/>
          <w:numId w:val="77"/>
        </w:numPr>
        <w:spacing w:after="0" w:line="360" w:lineRule="auto"/>
        <w:ind w:left="993"/>
        <w:contextualSpacing/>
        <w:jc w:val="both"/>
        <w:rPr>
          <w:rFonts w:ascii="Times New Roman" w:hAnsi="Times New Roman" w:cs="Times New Roman"/>
          <w:noProof/>
        </w:rPr>
      </w:pPr>
      <w:r w:rsidRPr="00D46EE9">
        <w:rPr>
          <w:rFonts w:ascii="Times New Roman" w:hAnsi="Times New Roman" w:cs="Times New Roman"/>
          <w:noProof/>
        </w:rPr>
        <w:t>5% wartości netto cen jednostkowych Towaru niedostarczonego w terminie  - za każdy rozpoczęty dzień zwłoki w dostawie Towaru, ale nie więcej niż 20% wartości netto umowy określonego w § 4 ust. 1 pkt 2,</w:t>
      </w:r>
    </w:p>
    <w:p w14:paraId="1E6A0B89" w14:textId="77777777" w:rsidR="00585225" w:rsidRPr="00D46EE9" w:rsidRDefault="00585225" w:rsidP="00D46EE9">
      <w:pPr>
        <w:numPr>
          <w:ilvl w:val="0"/>
          <w:numId w:val="77"/>
        </w:numPr>
        <w:spacing w:after="0" w:line="360" w:lineRule="auto"/>
        <w:ind w:left="993"/>
        <w:contextualSpacing/>
        <w:jc w:val="both"/>
        <w:rPr>
          <w:rFonts w:ascii="Times New Roman" w:hAnsi="Times New Roman" w:cs="Times New Roman"/>
          <w:noProof/>
        </w:rPr>
      </w:pPr>
      <w:r w:rsidRPr="00D46EE9">
        <w:rPr>
          <w:rFonts w:ascii="Times New Roman" w:hAnsi="Times New Roman" w:cs="Times New Roman"/>
          <w:noProof/>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D46EE9">
        <w:rPr>
          <w:rFonts w:ascii="Times New Roman" w:hAnsi="Times New Roman" w:cs="Times New Roman"/>
          <w:noProof/>
        </w:rPr>
        <w:sym w:font="Arial Narrow" w:char="00A7"/>
      </w:r>
      <w:r w:rsidRPr="00D46EE9">
        <w:rPr>
          <w:rFonts w:ascii="Times New Roman" w:hAnsi="Times New Roman" w:cs="Times New Roman"/>
          <w:noProof/>
        </w:rPr>
        <w:t xml:space="preserve"> 4 ust. 1 pkt 2,</w:t>
      </w:r>
    </w:p>
    <w:p w14:paraId="65494B1A" w14:textId="188B410B" w:rsidR="00585225" w:rsidRPr="00D46EE9" w:rsidRDefault="00585225" w:rsidP="00D46EE9">
      <w:pPr>
        <w:numPr>
          <w:ilvl w:val="0"/>
          <w:numId w:val="77"/>
        </w:numPr>
        <w:spacing w:after="0" w:line="360" w:lineRule="auto"/>
        <w:ind w:left="993"/>
        <w:contextualSpacing/>
        <w:jc w:val="both"/>
        <w:rPr>
          <w:rFonts w:ascii="Times New Roman" w:hAnsi="Times New Roman" w:cs="Times New Roman"/>
          <w:noProof/>
        </w:rPr>
      </w:pPr>
      <w:r w:rsidRPr="00D46EE9">
        <w:rPr>
          <w:rFonts w:ascii="Times New Roman" w:hAnsi="Times New Roman" w:cs="Times New Roman"/>
          <w:noProof/>
        </w:rPr>
        <w:t>5% wartości netto cen jednostkowych Towaru za każdy rozpoczęty dzień zwłoki w dostarczeniu</w:t>
      </w:r>
      <w:r w:rsidR="00114396" w:rsidRPr="00D46EE9">
        <w:rPr>
          <w:rFonts w:ascii="Times New Roman" w:hAnsi="Times New Roman" w:cs="Times New Roman"/>
          <w:noProof/>
        </w:rPr>
        <w:t xml:space="preserve"> w terminie, o którym mowa w § 2</w:t>
      </w:r>
      <w:r w:rsidRPr="00D46EE9">
        <w:rPr>
          <w:rFonts w:ascii="Times New Roman" w:hAnsi="Times New Roman" w:cs="Times New Roman"/>
          <w:noProof/>
        </w:rPr>
        <w:t xml:space="preserve"> ust. 1, Towaru wolnego od wad lub określonej ilości albo wadliwie zapakowanego, w miejsce wadliwego lub niedostarczonego w określonej ilości albo wadliwie zapakowanego, ale nie więcej niż 20% wartości netto umowy, o której mowa w </w:t>
      </w:r>
      <w:r w:rsidRPr="00D46EE9">
        <w:rPr>
          <w:rFonts w:ascii="Times New Roman" w:hAnsi="Times New Roman" w:cs="Times New Roman"/>
          <w:noProof/>
        </w:rPr>
        <w:sym w:font="Arial Narrow" w:char="00A7"/>
      </w:r>
      <w:r w:rsidRPr="00D46EE9">
        <w:rPr>
          <w:rFonts w:ascii="Times New Roman" w:hAnsi="Times New Roman" w:cs="Times New Roman"/>
          <w:noProof/>
        </w:rPr>
        <w:t xml:space="preserve"> 4 ust. 1 pkt 2,</w:t>
      </w:r>
    </w:p>
    <w:bookmarkEnd w:id="7"/>
    <w:p w14:paraId="47D31776" w14:textId="77777777" w:rsidR="00585225" w:rsidRPr="00D46EE9" w:rsidRDefault="00585225" w:rsidP="00D46EE9">
      <w:pPr>
        <w:numPr>
          <w:ilvl w:val="0"/>
          <w:numId w:val="48"/>
        </w:numPr>
        <w:spacing w:after="0" w:line="360" w:lineRule="auto"/>
        <w:contextualSpacing/>
        <w:jc w:val="both"/>
        <w:rPr>
          <w:rFonts w:ascii="Times New Roman" w:hAnsi="Times New Roman" w:cs="Times New Roman"/>
        </w:rPr>
      </w:pPr>
      <w:r w:rsidRPr="00D46EE9">
        <w:rPr>
          <w:rFonts w:ascii="Times New Roman" w:hAnsi="Times New Roman" w:cs="Times New Roman"/>
        </w:rPr>
        <w:t xml:space="preserve"> Łączna wysokość kar umownych określonych w pkt 2 nie może przekraczać 30% wartości wynagrodzenia netto określonego w § 4 ust. 1 pkt 3.</w:t>
      </w:r>
    </w:p>
    <w:p w14:paraId="0837DCBE" w14:textId="77777777" w:rsidR="00585225" w:rsidRPr="00D46EE9" w:rsidRDefault="00585225" w:rsidP="00D46EE9">
      <w:pPr>
        <w:numPr>
          <w:ilvl w:val="0"/>
          <w:numId w:val="48"/>
        </w:numPr>
        <w:spacing w:after="0" w:line="360" w:lineRule="auto"/>
        <w:contextualSpacing/>
        <w:jc w:val="both"/>
        <w:rPr>
          <w:rFonts w:ascii="Times New Roman" w:hAnsi="Times New Roman" w:cs="Times New Roman"/>
          <w:lang w:val="x-none"/>
        </w:rPr>
      </w:pPr>
      <w:r w:rsidRPr="00D46EE9">
        <w:rPr>
          <w:rFonts w:ascii="Times New Roman" w:hAnsi="Times New Roman" w:cs="Times New Roman"/>
        </w:rPr>
        <w:t>W</w:t>
      </w:r>
      <w:r w:rsidRPr="00D46EE9">
        <w:rPr>
          <w:rFonts w:ascii="Times New Roman" w:hAnsi="Times New Roman" w:cs="Times New Roman"/>
          <w:lang w:val="x-none"/>
        </w:rPr>
        <w:t xml:space="preserve"> przypadku, gdy kary umowne nie pokrywają szkody wyrządzonej Zamawiającemu z tytułu niewykonania lub nienależytego wykonania umowy, także w przypadkach, dla których nie zastrzeżono kar umownych, Zamawiający ma prawo dochodzić odszkodowania uzupełniającego na zasadach ogólnych Kodeksu cywilnego.</w:t>
      </w:r>
    </w:p>
    <w:p w14:paraId="621C1474" w14:textId="77777777" w:rsidR="00585225" w:rsidRPr="00D46EE9" w:rsidRDefault="00585225" w:rsidP="00D46EE9">
      <w:pPr>
        <w:numPr>
          <w:ilvl w:val="0"/>
          <w:numId w:val="48"/>
        </w:numPr>
        <w:spacing w:after="0" w:line="360" w:lineRule="auto"/>
        <w:ind w:left="363"/>
        <w:contextualSpacing/>
        <w:jc w:val="both"/>
        <w:rPr>
          <w:rFonts w:ascii="Times New Roman" w:hAnsi="Times New Roman" w:cs="Times New Roman"/>
          <w:lang w:val="x-none"/>
        </w:rPr>
      </w:pPr>
      <w:r w:rsidRPr="00D46EE9">
        <w:rPr>
          <w:rFonts w:ascii="Times New Roman" w:hAnsi="Times New Roman" w:cs="Times New Roman"/>
          <w:lang w:val="x-none"/>
        </w:rPr>
        <w:t>Termin zapłaty kar umownych wynosi 7 dni od dostarczenia dokumentu obciążającego karami umownymi drugiej Stronie /nota obciążeniowa/.</w:t>
      </w:r>
    </w:p>
    <w:p w14:paraId="6A497F27" w14:textId="77777777" w:rsidR="00585225" w:rsidRPr="00D46EE9" w:rsidRDefault="00585225" w:rsidP="00D46EE9">
      <w:pPr>
        <w:numPr>
          <w:ilvl w:val="0"/>
          <w:numId w:val="48"/>
        </w:numPr>
        <w:spacing w:after="0" w:line="360" w:lineRule="auto"/>
        <w:ind w:left="363"/>
        <w:contextualSpacing/>
        <w:jc w:val="both"/>
        <w:rPr>
          <w:rFonts w:ascii="Times New Roman" w:hAnsi="Times New Roman" w:cs="Times New Roman"/>
          <w:lang w:val="x-none"/>
        </w:rPr>
      </w:pPr>
      <w:r w:rsidRPr="00D46EE9">
        <w:rPr>
          <w:rFonts w:ascii="Times New Roman" w:hAnsi="Times New Roman" w:cs="Times New Roman"/>
          <w:lang w:val="x-none"/>
        </w:rPr>
        <w:t>Zamawiający jest uprawniony do potrącania kar umownych z wynagrodzenia Wykonawcy, lub z wierzytelności należnych Wykonawcy z innych tytułów,</w:t>
      </w:r>
      <w:r w:rsidRPr="00D46EE9">
        <w:rPr>
          <w:rFonts w:ascii="Times New Roman" w:hAnsi="Times New Roman" w:cs="Times New Roman"/>
        </w:rPr>
        <w:t xml:space="preserve"> </w:t>
      </w:r>
      <w:r w:rsidRPr="00D46EE9">
        <w:rPr>
          <w:rFonts w:ascii="Times New Roman" w:hAnsi="Times New Roman" w:cs="Times New Roman"/>
          <w:lang w:val="x-none"/>
        </w:rPr>
        <w:t>w tym z innych umów zawartych z Zamawiającym, na co Wykonawca wyraża zgodę.</w:t>
      </w:r>
    </w:p>
    <w:p w14:paraId="209FF348" w14:textId="77777777" w:rsidR="00585225" w:rsidRPr="00D46EE9" w:rsidRDefault="00585225" w:rsidP="00D46EE9">
      <w:pPr>
        <w:numPr>
          <w:ilvl w:val="0"/>
          <w:numId w:val="48"/>
        </w:numPr>
        <w:spacing w:after="0" w:line="360" w:lineRule="auto"/>
        <w:contextualSpacing/>
        <w:jc w:val="both"/>
        <w:rPr>
          <w:rFonts w:ascii="Times New Roman" w:hAnsi="Times New Roman" w:cs="Times New Roman"/>
          <w:lang w:val="x-none"/>
        </w:rPr>
      </w:pPr>
      <w:r w:rsidRPr="00D46EE9">
        <w:rPr>
          <w:rFonts w:ascii="Times New Roman" w:hAnsi="Times New Roman" w:cs="Times New Roman"/>
          <w:lang w:val="x-none"/>
        </w:rPr>
        <w:t xml:space="preserve">Wykonawca nie może zwolnić się od odpowiedzialności względem Zamawiającego z tego powodu, że niewykonanie lub nienależyte wykonanie umowy przez Wykonawcę było </w:t>
      </w:r>
      <w:r w:rsidRPr="00D46EE9">
        <w:rPr>
          <w:rFonts w:ascii="Times New Roman" w:hAnsi="Times New Roman" w:cs="Times New Roman"/>
          <w:lang w:val="x-none"/>
        </w:rPr>
        <w:lastRenderedPageBreak/>
        <w:t>następstwem niewykonania lub nienależytego wykonania zobowiązań wobec Wykonawcy przez jego podwykonawców lub inne podmioty.</w:t>
      </w:r>
    </w:p>
    <w:p w14:paraId="3344CB27" w14:textId="77777777" w:rsidR="00585225" w:rsidRPr="00D46EE9" w:rsidRDefault="00585225" w:rsidP="00D46EE9">
      <w:pPr>
        <w:numPr>
          <w:ilvl w:val="0"/>
          <w:numId w:val="48"/>
        </w:numPr>
        <w:spacing w:after="0" w:line="360" w:lineRule="auto"/>
        <w:contextualSpacing/>
        <w:jc w:val="both"/>
        <w:rPr>
          <w:rFonts w:ascii="Times New Roman" w:hAnsi="Times New Roman" w:cs="Times New Roman"/>
          <w:lang w:val="x-none"/>
        </w:rPr>
      </w:pPr>
      <w:r w:rsidRPr="00D46EE9">
        <w:rPr>
          <w:rFonts w:ascii="Times New Roman" w:hAnsi="Times New Roman" w:cs="Times New Roman"/>
          <w:lang w:val="x-none"/>
        </w:rPr>
        <w:t>Zapłata kar umownych nie zwalnia Wykonawcy z wykonania obowiązków określonych w niniejszej umowie, o ile Zamawiający nie podjął decyzji w przedmiocie odstąpienia lub rozwiązania umowy, lub dokonania jej zmiany.</w:t>
      </w:r>
    </w:p>
    <w:p w14:paraId="7AE01522" w14:textId="77777777" w:rsidR="00AA6EA7" w:rsidRPr="00D46EE9" w:rsidRDefault="00AA6EA7" w:rsidP="00D46EE9">
      <w:pPr>
        <w:spacing w:after="0" w:line="360" w:lineRule="auto"/>
        <w:jc w:val="center"/>
        <w:rPr>
          <w:rFonts w:ascii="Times New Roman" w:eastAsia="Times New Roman" w:hAnsi="Times New Roman" w:cs="Times New Roman"/>
          <w:b/>
          <w:noProof/>
          <w:color w:val="000000"/>
          <w:lang w:eastAsia="pl-PL"/>
        </w:rPr>
      </w:pPr>
    </w:p>
    <w:p w14:paraId="0197BE5A" w14:textId="77777777" w:rsidR="00AA6EA7" w:rsidRPr="00D46EE9" w:rsidRDefault="00AA6EA7" w:rsidP="00D46EE9">
      <w:pPr>
        <w:spacing w:after="0" w:line="360" w:lineRule="auto"/>
        <w:jc w:val="center"/>
        <w:rPr>
          <w:rFonts w:ascii="Times New Roman" w:eastAsia="Times New Roman" w:hAnsi="Times New Roman" w:cs="Times New Roman"/>
          <w:b/>
          <w:color w:val="000000"/>
          <w:lang w:eastAsia="pl-PL"/>
        </w:rPr>
      </w:pPr>
      <w:r w:rsidRPr="00D46EE9">
        <w:rPr>
          <w:rFonts w:ascii="Times New Roman" w:eastAsia="Times New Roman" w:hAnsi="Times New Roman" w:cs="Times New Roman"/>
          <w:b/>
          <w:noProof/>
          <w:color w:val="000000"/>
          <w:lang w:eastAsia="pl-PL"/>
        </w:rPr>
        <w:sym w:font="Arial Narrow" w:char="00A7"/>
      </w:r>
      <w:r w:rsidRPr="00D46EE9">
        <w:rPr>
          <w:rFonts w:ascii="Times New Roman" w:eastAsia="Times New Roman" w:hAnsi="Times New Roman" w:cs="Times New Roman"/>
          <w:b/>
          <w:color w:val="000000"/>
          <w:lang w:eastAsia="pl-PL"/>
        </w:rPr>
        <w:t xml:space="preserve"> 6</w:t>
      </w:r>
    </w:p>
    <w:p w14:paraId="356E460F" w14:textId="77777777" w:rsidR="00AA6EA7" w:rsidRPr="00D46EE9" w:rsidRDefault="00AA6EA7" w:rsidP="00D46EE9">
      <w:pPr>
        <w:spacing w:after="0" w:line="360" w:lineRule="auto"/>
        <w:jc w:val="center"/>
        <w:rPr>
          <w:rFonts w:ascii="Times New Roman" w:eastAsia="Times New Roman" w:hAnsi="Times New Roman" w:cs="Times New Roman"/>
          <w:b/>
          <w:noProof/>
          <w:color w:val="000000"/>
          <w:lang w:eastAsia="pl-PL"/>
        </w:rPr>
      </w:pPr>
      <w:r w:rsidRPr="00D46EE9">
        <w:rPr>
          <w:rFonts w:ascii="Times New Roman" w:eastAsia="Times New Roman" w:hAnsi="Times New Roman" w:cs="Times New Roman"/>
          <w:b/>
          <w:noProof/>
          <w:color w:val="000000"/>
          <w:lang w:eastAsia="pl-PL"/>
        </w:rPr>
        <w:t>Rozwiązanie umowy oraz odstąpienie od umowy</w:t>
      </w:r>
    </w:p>
    <w:p w14:paraId="6AF87D22" w14:textId="77777777" w:rsidR="00585225" w:rsidRPr="00D46EE9" w:rsidRDefault="00585225" w:rsidP="00D46EE9">
      <w:pPr>
        <w:numPr>
          <w:ilvl w:val="0"/>
          <w:numId w:val="52"/>
        </w:numPr>
        <w:suppressAutoHyphens/>
        <w:spacing w:after="0" w:line="360" w:lineRule="auto"/>
        <w:ind w:left="360"/>
        <w:jc w:val="both"/>
        <w:rPr>
          <w:rFonts w:ascii="Times New Roman" w:hAnsi="Times New Roman" w:cs="Times New Roman"/>
        </w:rPr>
      </w:pPr>
      <w:r w:rsidRPr="00D46EE9">
        <w:rPr>
          <w:rFonts w:ascii="Times New Roman" w:hAnsi="Times New Roman" w:cs="Times New Roman"/>
        </w:rPr>
        <w:t>Zamawiający ma prawo odstąpić od niniejszej umowy w całości lub w części lub rozwiązać umowę w trybie natychmiastowym w całości lub w części, jeżeli Wykonawca naruszy jakiekolwiek jej istotne postanowienie, w tym w szczególności, jeżeli:</w:t>
      </w:r>
    </w:p>
    <w:p w14:paraId="59E57D82" w14:textId="77777777" w:rsidR="00585225" w:rsidRPr="00D46EE9" w:rsidRDefault="00585225" w:rsidP="00D46EE9">
      <w:pPr>
        <w:pStyle w:val="Tekstpodstawowy"/>
        <w:numPr>
          <w:ilvl w:val="0"/>
          <w:numId w:val="78"/>
        </w:numPr>
        <w:tabs>
          <w:tab w:val="left" w:pos="993"/>
        </w:tabs>
        <w:spacing w:line="360" w:lineRule="auto"/>
        <w:ind w:left="993"/>
        <w:rPr>
          <w:color w:val="000000"/>
          <w:sz w:val="22"/>
          <w:szCs w:val="22"/>
          <w:lang w:eastAsia="pl-PL"/>
        </w:rPr>
      </w:pPr>
      <w:bookmarkStart w:id="8" w:name="_Hlk80135965"/>
      <w:r w:rsidRPr="00D46EE9">
        <w:rPr>
          <w:color w:val="000000"/>
          <w:sz w:val="22"/>
          <w:szCs w:val="22"/>
          <w:lang w:eastAsia="pl-PL"/>
        </w:rPr>
        <w:t>pozostaje w zwłoce z dostawą Towaru 10 dni kalendarzowych od wyznaczonego terminu dostawy;</w:t>
      </w:r>
    </w:p>
    <w:p w14:paraId="540CBD51" w14:textId="77777777" w:rsidR="00585225" w:rsidRPr="00D46EE9" w:rsidRDefault="00585225" w:rsidP="00D46EE9">
      <w:pPr>
        <w:pStyle w:val="Tekstpodstawowy"/>
        <w:numPr>
          <w:ilvl w:val="0"/>
          <w:numId w:val="78"/>
        </w:numPr>
        <w:tabs>
          <w:tab w:val="left" w:pos="993"/>
        </w:tabs>
        <w:spacing w:line="360" w:lineRule="auto"/>
        <w:ind w:left="993"/>
        <w:rPr>
          <w:color w:val="000000"/>
          <w:sz w:val="22"/>
          <w:szCs w:val="22"/>
          <w:lang w:eastAsia="pl-PL"/>
        </w:rPr>
      </w:pPr>
      <w:r w:rsidRPr="00D46EE9">
        <w:rPr>
          <w:color w:val="000000"/>
          <w:sz w:val="22"/>
          <w:szCs w:val="22"/>
          <w:lang w:eastAsia="pl-PL"/>
        </w:rPr>
        <w:t>dostarczył przedmiot umowy wadliwy i odmawia usunięcia wad;</w:t>
      </w:r>
    </w:p>
    <w:p w14:paraId="07C7A525" w14:textId="77777777" w:rsidR="00585225" w:rsidRPr="00D46EE9" w:rsidRDefault="00585225" w:rsidP="00D46EE9">
      <w:pPr>
        <w:pStyle w:val="Tekstpodstawowy"/>
        <w:numPr>
          <w:ilvl w:val="0"/>
          <w:numId w:val="78"/>
        </w:numPr>
        <w:tabs>
          <w:tab w:val="left" w:pos="993"/>
        </w:tabs>
        <w:spacing w:line="360" w:lineRule="auto"/>
        <w:ind w:left="993"/>
        <w:rPr>
          <w:color w:val="000000"/>
          <w:sz w:val="22"/>
          <w:szCs w:val="22"/>
          <w:lang w:eastAsia="pl-PL"/>
        </w:rPr>
      </w:pPr>
      <w:r w:rsidRPr="00D46EE9">
        <w:rPr>
          <w:color w:val="000000"/>
          <w:sz w:val="22"/>
          <w:szCs w:val="22"/>
          <w:lang w:eastAsia="pl-PL"/>
        </w:rPr>
        <w:t>wydany został nakaz zajęcia majątku Wykonawcy;</w:t>
      </w:r>
    </w:p>
    <w:p w14:paraId="11173251" w14:textId="77777777" w:rsidR="00585225" w:rsidRPr="00D46EE9" w:rsidRDefault="00585225" w:rsidP="00D46EE9">
      <w:pPr>
        <w:pStyle w:val="Tekstpodstawowy"/>
        <w:numPr>
          <w:ilvl w:val="0"/>
          <w:numId w:val="78"/>
        </w:numPr>
        <w:tabs>
          <w:tab w:val="left" w:pos="993"/>
        </w:tabs>
        <w:spacing w:line="360" w:lineRule="auto"/>
        <w:ind w:left="993"/>
        <w:rPr>
          <w:color w:val="000000"/>
          <w:sz w:val="22"/>
          <w:szCs w:val="22"/>
          <w:lang w:eastAsia="pl-PL"/>
        </w:rPr>
      </w:pPr>
      <w:r w:rsidRPr="00D46EE9">
        <w:rPr>
          <w:color w:val="000000"/>
          <w:sz w:val="22"/>
          <w:szCs w:val="22"/>
          <w:lang w:eastAsia="pl-PL"/>
        </w:rPr>
        <w:t>zaprzestania prowadzenia działalności przez Wykonawcę;</w:t>
      </w:r>
    </w:p>
    <w:p w14:paraId="41F217E8" w14:textId="77777777" w:rsidR="00585225" w:rsidRPr="00D46EE9" w:rsidRDefault="00585225" w:rsidP="00D46EE9">
      <w:pPr>
        <w:pStyle w:val="Tekstpodstawowy"/>
        <w:numPr>
          <w:ilvl w:val="0"/>
          <w:numId w:val="78"/>
        </w:numPr>
        <w:tabs>
          <w:tab w:val="left" w:pos="993"/>
        </w:tabs>
        <w:spacing w:line="360" w:lineRule="auto"/>
        <w:ind w:left="993"/>
        <w:rPr>
          <w:color w:val="000000"/>
          <w:sz w:val="22"/>
          <w:szCs w:val="22"/>
          <w:lang w:eastAsia="pl-PL"/>
        </w:rPr>
      </w:pPr>
      <w:r w:rsidRPr="00D46EE9">
        <w:rPr>
          <w:color w:val="000000"/>
          <w:sz w:val="22"/>
          <w:szCs w:val="22"/>
          <w:lang w:eastAsia="pl-PL"/>
        </w:rPr>
        <w:t>powierzył wykonanie umowy osobom trzecim w sposób nieprzewidziany w umowie;</w:t>
      </w:r>
    </w:p>
    <w:p w14:paraId="7F8BE7E2" w14:textId="77777777" w:rsidR="00585225" w:rsidRPr="00D46EE9" w:rsidRDefault="00585225" w:rsidP="00D46EE9">
      <w:pPr>
        <w:pStyle w:val="Tekstpodstawowy"/>
        <w:numPr>
          <w:ilvl w:val="0"/>
          <w:numId w:val="78"/>
        </w:numPr>
        <w:tabs>
          <w:tab w:val="left" w:pos="993"/>
        </w:tabs>
        <w:spacing w:line="360" w:lineRule="auto"/>
        <w:ind w:left="993"/>
        <w:rPr>
          <w:color w:val="000000"/>
          <w:sz w:val="22"/>
          <w:szCs w:val="22"/>
          <w:lang w:eastAsia="pl-PL"/>
        </w:rPr>
      </w:pPr>
      <w:r w:rsidRPr="00D46EE9">
        <w:rPr>
          <w:color w:val="000000"/>
          <w:sz w:val="22"/>
          <w:szCs w:val="22"/>
          <w:lang w:eastAsia="pl-PL"/>
        </w:rPr>
        <w:t>brak jest możliwości dostarczenia partii Towaru wolnego od wad lub określonej ilości;</w:t>
      </w:r>
    </w:p>
    <w:p w14:paraId="671AE9C0" w14:textId="77777777" w:rsidR="00114396" w:rsidRPr="00D46EE9" w:rsidRDefault="00585225" w:rsidP="00D46EE9">
      <w:pPr>
        <w:pStyle w:val="Tekstpodstawowy"/>
        <w:numPr>
          <w:ilvl w:val="0"/>
          <w:numId w:val="78"/>
        </w:numPr>
        <w:tabs>
          <w:tab w:val="left" w:pos="993"/>
        </w:tabs>
        <w:spacing w:line="360" w:lineRule="auto"/>
        <w:ind w:left="993"/>
        <w:rPr>
          <w:color w:val="000000"/>
          <w:sz w:val="22"/>
          <w:szCs w:val="22"/>
          <w:lang w:eastAsia="pl-PL"/>
        </w:rPr>
      </w:pPr>
      <w:r w:rsidRPr="00D46EE9">
        <w:rPr>
          <w:color w:val="000000"/>
          <w:sz w:val="22"/>
          <w:szCs w:val="22"/>
          <w:lang w:eastAsia="pl-PL"/>
        </w:rPr>
        <w:t>łączna wartość kar umownych przekroczy 30% wartości net</w:t>
      </w:r>
      <w:r w:rsidR="00114396" w:rsidRPr="00D46EE9">
        <w:rPr>
          <w:color w:val="000000"/>
          <w:sz w:val="22"/>
          <w:szCs w:val="22"/>
          <w:lang w:eastAsia="pl-PL"/>
        </w:rPr>
        <w:t>to umowy określonej w</w:t>
      </w:r>
    </w:p>
    <w:p w14:paraId="354BC9AE" w14:textId="5BA471BA" w:rsidR="00585225" w:rsidRPr="00D46EE9" w:rsidRDefault="00114396" w:rsidP="00D46EE9">
      <w:pPr>
        <w:pStyle w:val="Tekstpodstawowy"/>
        <w:tabs>
          <w:tab w:val="left" w:pos="993"/>
        </w:tabs>
        <w:spacing w:line="360" w:lineRule="auto"/>
        <w:ind w:left="993"/>
        <w:rPr>
          <w:color w:val="000000"/>
          <w:sz w:val="22"/>
          <w:szCs w:val="22"/>
          <w:lang w:eastAsia="pl-PL"/>
        </w:rPr>
      </w:pPr>
      <w:r w:rsidRPr="00D46EE9">
        <w:rPr>
          <w:color w:val="000000"/>
          <w:sz w:val="22"/>
          <w:szCs w:val="22"/>
          <w:lang w:eastAsia="pl-PL"/>
        </w:rPr>
        <w:t xml:space="preserve"> § 4 ust.</w:t>
      </w:r>
      <w:r w:rsidR="009B5ADC">
        <w:rPr>
          <w:color w:val="000000"/>
          <w:sz w:val="22"/>
          <w:szCs w:val="22"/>
          <w:lang w:val="pl-PL" w:eastAsia="pl-PL"/>
        </w:rPr>
        <w:t xml:space="preserve"> 1pkt</w:t>
      </w:r>
      <w:r w:rsidRPr="00D46EE9">
        <w:rPr>
          <w:color w:val="000000"/>
          <w:sz w:val="22"/>
          <w:szCs w:val="22"/>
          <w:lang w:val="pl-PL" w:eastAsia="pl-PL"/>
        </w:rPr>
        <w:t xml:space="preserve"> 3</w:t>
      </w:r>
      <w:r w:rsidR="00585225" w:rsidRPr="00D46EE9">
        <w:rPr>
          <w:color w:val="000000"/>
          <w:sz w:val="22"/>
          <w:szCs w:val="22"/>
          <w:lang w:eastAsia="pl-PL"/>
        </w:rPr>
        <w:t>.</w:t>
      </w:r>
    </w:p>
    <w:bookmarkEnd w:id="8"/>
    <w:p w14:paraId="3784E65D" w14:textId="230422B2" w:rsidR="00585225" w:rsidRPr="00D46EE9" w:rsidRDefault="00585225" w:rsidP="00D46EE9">
      <w:pPr>
        <w:numPr>
          <w:ilvl w:val="0"/>
          <w:numId w:val="52"/>
        </w:numPr>
        <w:spacing w:after="0" w:line="360" w:lineRule="auto"/>
        <w:ind w:left="360"/>
        <w:jc w:val="both"/>
        <w:rPr>
          <w:rFonts w:ascii="Times New Roman" w:hAnsi="Times New Roman" w:cs="Times New Roman"/>
          <w:lang w:val="x-none" w:eastAsia="x-none"/>
        </w:rPr>
      </w:pPr>
      <w:r w:rsidRPr="00D46EE9">
        <w:rPr>
          <w:rFonts w:ascii="Times New Roman" w:hAnsi="Times New Roman" w:cs="Times New Roman"/>
          <w:lang w:val="x-none" w:eastAsia="x-none"/>
        </w:rPr>
        <w:t xml:space="preserve">Zamawiający może odstąpić od umowy w terminie </w:t>
      </w:r>
      <w:r w:rsidRPr="00D46EE9">
        <w:rPr>
          <w:rFonts w:ascii="Times New Roman" w:hAnsi="Times New Roman" w:cs="Times New Roman"/>
          <w:lang w:eastAsia="x-none"/>
        </w:rPr>
        <w:t>21</w:t>
      </w:r>
      <w:r w:rsidRPr="00D46EE9">
        <w:rPr>
          <w:rFonts w:ascii="Times New Roman" w:hAnsi="Times New Roman" w:cs="Times New Roman"/>
          <w:lang w:val="x-none" w:eastAsia="x-none"/>
        </w:rPr>
        <w:t xml:space="preserve"> dni od powzięcia wiadomości o okolicznościach wymienionych w ust. 1 nie p</w:t>
      </w:r>
      <w:r w:rsidR="00D26A82">
        <w:rPr>
          <w:rFonts w:ascii="Times New Roman" w:hAnsi="Times New Roman" w:cs="Times New Roman"/>
          <w:lang w:eastAsia="x-none"/>
        </w:rPr>
        <w:t>óźniej jednak niż do 31.12</w:t>
      </w:r>
      <w:r w:rsidRPr="00D46EE9">
        <w:rPr>
          <w:rFonts w:ascii="Times New Roman" w:hAnsi="Times New Roman" w:cs="Times New Roman"/>
          <w:lang w:eastAsia="x-none"/>
        </w:rPr>
        <w:t>.2022 r.</w:t>
      </w:r>
    </w:p>
    <w:p w14:paraId="00864293" w14:textId="77777777" w:rsidR="00585225" w:rsidRPr="00D46EE9" w:rsidRDefault="00585225" w:rsidP="00D46EE9">
      <w:pPr>
        <w:numPr>
          <w:ilvl w:val="0"/>
          <w:numId w:val="52"/>
        </w:numPr>
        <w:spacing w:after="0" w:line="360" w:lineRule="auto"/>
        <w:ind w:left="360"/>
        <w:jc w:val="both"/>
        <w:rPr>
          <w:rFonts w:ascii="Times New Roman" w:hAnsi="Times New Roman" w:cs="Times New Roman"/>
        </w:rPr>
      </w:pPr>
      <w:r w:rsidRPr="00D46EE9">
        <w:rPr>
          <w:rFonts w:ascii="Times New Roman" w:hAnsi="Times New Roman" w:cs="Times New Roman"/>
        </w:rPr>
        <w:t xml:space="preserve">W razie zaistnienia istotnej zmiany okoliczności powodującej, że wykonanie umowy nie leży w interesie publicznym, czego nie można było przewidzieć </w:t>
      </w:r>
      <w:r w:rsidRPr="00D46EE9">
        <w:rPr>
          <w:rFonts w:ascii="Times New Roman" w:hAnsi="Times New Roman" w:cs="Times New Roman"/>
        </w:rPr>
        <w:br/>
        <w:t>w chwili zawarcia umowy, Zamawiający może odstąpić od umowy w terminie 30 dni od powzięcia wiadomości o tych okolicznościach.</w:t>
      </w:r>
    </w:p>
    <w:p w14:paraId="39B4AB23" w14:textId="77777777" w:rsidR="00585225" w:rsidRPr="00D46EE9" w:rsidRDefault="00585225" w:rsidP="00D46EE9">
      <w:pPr>
        <w:numPr>
          <w:ilvl w:val="0"/>
          <w:numId w:val="52"/>
        </w:numPr>
        <w:spacing w:after="0" w:line="360" w:lineRule="auto"/>
        <w:ind w:left="360"/>
        <w:jc w:val="both"/>
        <w:rPr>
          <w:rFonts w:ascii="Times New Roman" w:hAnsi="Times New Roman" w:cs="Times New Roman"/>
        </w:rPr>
      </w:pPr>
      <w:r w:rsidRPr="00D46EE9">
        <w:rPr>
          <w:rFonts w:ascii="Times New Roman" w:hAnsi="Times New Roman" w:cs="Times New Roman"/>
        </w:rPr>
        <w:t>W przypadku, o którym mowa w ust. 3, Wykonawca może żądać wyłącznie wynagrodzenia należnego z tytułu wykonania części umowy.</w:t>
      </w:r>
    </w:p>
    <w:p w14:paraId="63163E39" w14:textId="77777777" w:rsidR="00585225" w:rsidRPr="00D46EE9" w:rsidRDefault="00585225" w:rsidP="00D46EE9">
      <w:pPr>
        <w:numPr>
          <w:ilvl w:val="0"/>
          <w:numId w:val="52"/>
        </w:numPr>
        <w:spacing w:after="0" w:line="360" w:lineRule="auto"/>
        <w:ind w:left="360"/>
        <w:contextualSpacing/>
        <w:jc w:val="both"/>
        <w:rPr>
          <w:rFonts w:ascii="Times New Roman" w:hAnsi="Times New Roman" w:cs="Times New Roman"/>
        </w:rPr>
      </w:pPr>
      <w:r w:rsidRPr="00D46EE9">
        <w:rPr>
          <w:rFonts w:ascii="Times New Roman" w:hAnsi="Times New Roman" w:cs="Times New Roman"/>
        </w:rPr>
        <w:t xml:space="preserve">Odstąpienie od umowy oraz jej rozwiązanie musi nastąpić w formie pisemnej pod rygorem nieważności wraz z podaniem uzasadnienia. </w:t>
      </w:r>
    </w:p>
    <w:p w14:paraId="45B5459B" w14:textId="77777777" w:rsidR="00AA6EA7" w:rsidRPr="00D46EE9" w:rsidRDefault="00AA6EA7" w:rsidP="00D46EE9">
      <w:pPr>
        <w:spacing w:after="0" w:line="360" w:lineRule="auto"/>
        <w:jc w:val="both"/>
        <w:rPr>
          <w:rFonts w:ascii="Times New Roman" w:eastAsia="Times New Roman" w:hAnsi="Times New Roman" w:cs="Times New Roman"/>
          <w:lang w:eastAsia="x-none"/>
        </w:rPr>
      </w:pPr>
    </w:p>
    <w:p w14:paraId="563C2CB7" w14:textId="77777777" w:rsidR="00AA6EA7" w:rsidRPr="00D46EE9" w:rsidRDefault="00AA6EA7" w:rsidP="00D46EE9">
      <w:pPr>
        <w:autoSpaceDE w:val="0"/>
        <w:autoSpaceDN w:val="0"/>
        <w:adjustRightInd w:val="0"/>
        <w:spacing w:after="0" w:line="360" w:lineRule="auto"/>
        <w:jc w:val="center"/>
        <w:rPr>
          <w:rFonts w:ascii="Times New Roman" w:eastAsia="Times New Roman" w:hAnsi="Times New Roman" w:cs="Times New Roman"/>
          <w:b/>
          <w:bCs/>
          <w:color w:val="000000"/>
          <w:lang w:val="x-none" w:eastAsia="x-none"/>
        </w:rPr>
      </w:pPr>
      <w:r w:rsidRPr="00D46EE9">
        <w:rPr>
          <w:rFonts w:ascii="Times New Roman" w:eastAsia="Times New Roman" w:hAnsi="Times New Roman" w:cs="Times New Roman"/>
          <w:b/>
          <w:bCs/>
          <w:color w:val="000000"/>
          <w:lang w:val="x-none" w:eastAsia="x-none"/>
        </w:rPr>
        <w:t>§ 7</w:t>
      </w:r>
    </w:p>
    <w:p w14:paraId="5D8C476A" w14:textId="77777777" w:rsidR="00AA6EA7" w:rsidRPr="00D46EE9" w:rsidRDefault="00AA6EA7" w:rsidP="00D46EE9">
      <w:pPr>
        <w:autoSpaceDE w:val="0"/>
        <w:autoSpaceDN w:val="0"/>
        <w:adjustRightInd w:val="0"/>
        <w:spacing w:after="0" w:line="360" w:lineRule="auto"/>
        <w:jc w:val="center"/>
        <w:rPr>
          <w:rFonts w:ascii="Times New Roman" w:eastAsia="Times New Roman" w:hAnsi="Times New Roman" w:cs="Times New Roman"/>
          <w:b/>
          <w:bCs/>
          <w:color w:val="000000"/>
          <w:lang w:val="x-none" w:eastAsia="x-none"/>
        </w:rPr>
      </w:pPr>
      <w:r w:rsidRPr="00D46EE9">
        <w:rPr>
          <w:rFonts w:ascii="Times New Roman" w:eastAsia="Times New Roman" w:hAnsi="Times New Roman" w:cs="Times New Roman"/>
          <w:b/>
          <w:bCs/>
          <w:color w:val="000000"/>
          <w:lang w:val="x-none" w:eastAsia="x-none"/>
        </w:rPr>
        <w:t>Zmiana umowy</w:t>
      </w:r>
    </w:p>
    <w:p w14:paraId="7B5CE691" w14:textId="77777777" w:rsidR="00C668B8" w:rsidRPr="00D46EE9" w:rsidRDefault="00C668B8" w:rsidP="00D46EE9">
      <w:pPr>
        <w:widowControl w:val="0"/>
        <w:numPr>
          <w:ilvl w:val="0"/>
          <w:numId w:val="45"/>
        </w:numPr>
        <w:tabs>
          <w:tab w:val="left" w:pos="426"/>
        </w:tabs>
        <w:suppressAutoHyphens/>
        <w:autoSpaceDN w:val="0"/>
        <w:spacing w:after="0" w:line="360" w:lineRule="auto"/>
        <w:ind w:left="426" w:hanging="426"/>
        <w:jc w:val="both"/>
        <w:textAlignment w:val="baseline"/>
        <w:rPr>
          <w:rFonts w:ascii="Times New Roman" w:hAnsi="Times New Roman" w:cs="Times New Roman"/>
          <w:kern w:val="3"/>
          <w:lang w:eastAsia="zh-CN"/>
        </w:rPr>
      </w:pPr>
      <w:r w:rsidRPr="00D46EE9">
        <w:rPr>
          <w:rFonts w:ascii="Times New Roman" w:hAnsi="Times New Roman" w:cs="Times New Roman"/>
          <w:kern w:val="3"/>
          <w:lang w:eastAsia="zh-CN"/>
        </w:rPr>
        <w:t xml:space="preserve">Zamawiający zgodnie z art. 455 ustawy </w:t>
      </w:r>
      <w:proofErr w:type="spellStart"/>
      <w:r w:rsidRPr="00D46EE9">
        <w:rPr>
          <w:rFonts w:ascii="Times New Roman" w:hAnsi="Times New Roman" w:cs="Times New Roman"/>
          <w:kern w:val="3"/>
          <w:lang w:eastAsia="zh-CN"/>
        </w:rPr>
        <w:t>Pzp</w:t>
      </w:r>
      <w:proofErr w:type="spellEnd"/>
      <w:r w:rsidRPr="00D46EE9">
        <w:rPr>
          <w:rFonts w:ascii="Times New Roman" w:hAnsi="Times New Roman" w:cs="Times New Roman"/>
          <w:kern w:val="3"/>
          <w:lang w:eastAsia="zh-CN"/>
        </w:rPr>
        <w:t xml:space="preserve"> przewiduje możliwość wprowadzenia zmian postanowień zawartej umowy w stosunku do treści oferty, na podstawie której dokonano wyboru Wykonawcy, w przypadku:</w:t>
      </w:r>
    </w:p>
    <w:p w14:paraId="36063B04" w14:textId="77777777" w:rsidR="00C668B8" w:rsidRPr="00D46EE9" w:rsidRDefault="00C668B8" w:rsidP="00D46EE9">
      <w:pPr>
        <w:numPr>
          <w:ilvl w:val="0"/>
          <w:numId w:val="60"/>
        </w:numPr>
        <w:spacing w:after="0" w:line="360" w:lineRule="auto"/>
        <w:jc w:val="both"/>
        <w:rPr>
          <w:rFonts w:ascii="Times New Roman" w:hAnsi="Times New Roman" w:cs="Times New Roman"/>
        </w:rPr>
      </w:pPr>
      <w:bookmarkStart w:id="9" w:name="_Hlk80136039"/>
      <w:r w:rsidRPr="00D46EE9">
        <w:rPr>
          <w:rFonts w:ascii="Times New Roman" w:hAnsi="Times New Roman" w:cs="Times New Roman"/>
        </w:rPr>
        <w:lastRenderedPageBreak/>
        <w:t>wystąpienia siły wyższej (rozumianej, jako zdarzenie zewnętrzne, niemożliwe do przewidzenia, którego skutkom nie można było zapobiec) uniemożliwiającej wykonanie przedmiotu umowy; 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 W przypadku zaistnienia siły wyższej strony dostosują sposób realizacji umowy do tych okoliczności</w:t>
      </w:r>
      <w:bookmarkEnd w:id="9"/>
      <w:r w:rsidRPr="00D46EE9">
        <w:rPr>
          <w:rFonts w:ascii="Times New Roman" w:hAnsi="Times New Roman" w:cs="Times New Roman"/>
        </w:rPr>
        <w:t>;.</w:t>
      </w:r>
    </w:p>
    <w:p w14:paraId="2812E97D" w14:textId="77777777" w:rsidR="00C668B8" w:rsidRPr="00D46EE9" w:rsidRDefault="00C668B8" w:rsidP="00D46EE9">
      <w:pPr>
        <w:numPr>
          <w:ilvl w:val="0"/>
          <w:numId w:val="60"/>
        </w:numPr>
        <w:tabs>
          <w:tab w:val="left" w:pos="851"/>
        </w:tabs>
        <w:spacing w:after="0" w:line="360" w:lineRule="auto"/>
        <w:ind w:left="851"/>
        <w:jc w:val="both"/>
        <w:rPr>
          <w:rFonts w:ascii="Times New Roman" w:hAnsi="Times New Roman" w:cs="Times New Roman"/>
        </w:rPr>
      </w:pPr>
      <w:r w:rsidRPr="00D46EE9">
        <w:rPr>
          <w:rFonts w:ascii="Times New Roman" w:hAnsi="Times New Roman" w:cs="Times New Roman"/>
        </w:rPr>
        <w:t xml:space="preserve">rezygnacji Zamawiającego z części przedmiotu umowy w przypadku wprowadzenia zmian organizacyjnych oraz zmian w realizacja zabezpieczenia finansowego </w:t>
      </w:r>
      <w:r w:rsidRPr="00D46EE9">
        <w:rPr>
          <w:rFonts w:ascii="Times New Roman" w:hAnsi="Times New Roman" w:cs="Times New Roman"/>
        </w:rPr>
        <w:br/>
        <w:t>i logistycznego jednostek organizacyjnych resortu obrony narodowej przydzielonych mu na zaopatrzenie zgodnie z planem przydziałów gospodarczych resortu obrony narodowej;</w:t>
      </w:r>
    </w:p>
    <w:p w14:paraId="78941C80" w14:textId="77777777" w:rsidR="00C668B8" w:rsidRPr="00D46EE9" w:rsidRDefault="00C668B8" w:rsidP="00D46EE9">
      <w:pPr>
        <w:numPr>
          <w:ilvl w:val="0"/>
          <w:numId w:val="60"/>
        </w:numPr>
        <w:tabs>
          <w:tab w:val="left" w:pos="851"/>
        </w:tabs>
        <w:spacing w:after="0" w:line="360" w:lineRule="auto"/>
        <w:ind w:left="851"/>
        <w:jc w:val="both"/>
        <w:rPr>
          <w:rFonts w:ascii="Times New Roman" w:hAnsi="Times New Roman" w:cs="Times New Roman"/>
        </w:rPr>
      </w:pPr>
      <w:r w:rsidRPr="00D46EE9">
        <w:rPr>
          <w:rFonts w:ascii="Times New Roman" w:hAnsi="Times New Roman" w:cs="Times New Roman"/>
        </w:rPr>
        <w:t xml:space="preserve">zmiany Wykonawcy, jeżeli nowy Wykonawca ma zastąpić dotychczasowego Wykonawcę: </w:t>
      </w:r>
    </w:p>
    <w:p w14:paraId="65164E43" w14:textId="77777777" w:rsidR="00C668B8" w:rsidRPr="00D46EE9" w:rsidRDefault="00C668B8" w:rsidP="00D46EE9">
      <w:pPr>
        <w:numPr>
          <w:ilvl w:val="0"/>
          <w:numId w:val="58"/>
        </w:numPr>
        <w:spacing w:after="0" w:line="360" w:lineRule="auto"/>
        <w:ind w:left="1173" w:hanging="357"/>
        <w:jc w:val="both"/>
        <w:rPr>
          <w:rFonts w:ascii="Times New Roman" w:hAnsi="Times New Roman" w:cs="Times New Roman"/>
        </w:rPr>
      </w:pPr>
      <w:r w:rsidRPr="00D46EE9">
        <w:rPr>
          <w:rFonts w:ascii="Times New Roman" w:hAnsi="Times New Roman" w:cs="Times New Roman"/>
        </w:rPr>
        <w:t xml:space="preserve">w wyniku sukcesji, wstępując w prawa i obowiązki wykonawcy, w następstwie przejęcia, połączenia, podziału, przekształcenia, upadłości, restrukturyzacji, dziedziczenia lub nabycia dotychczasowego wykonawcy lub jego przedsiębiorstwa, </w:t>
      </w:r>
      <w:r w:rsidRPr="00D46EE9">
        <w:rPr>
          <w:rFonts w:ascii="Times New Roman" w:hAnsi="Times New Roman" w:cs="Times New Roman"/>
        </w:rPr>
        <w:br/>
        <w:t xml:space="preserve">o ile nowy wykonawca spełnia warunki udziału w postępowaniu, nie zachodzą wobec niego podstawy wykluczenia oraz nie pociąga to za sobą innych istotnych zmian umowy, a także nie ma na celu uniknięcia stosowania przepisów ustawy, lub </w:t>
      </w:r>
    </w:p>
    <w:p w14:paraId="23C5529C" w14:textId="77777777" w:rsidR="00C668B8" w:rsidRPr="00D46EE9" w:rsidRDefault="00C668B8" w:rsidP="00D46EE9">
      <w:pPr>
        <w:numPr>
          <w:ilvl w:val="0"/>
          <w:numId w:val="58"/>
        </w:numPr>
        <w:spacing w:after="0" w:line="360" w:lineRule="auto"/>
        <w:ind w:left="1173" w:hanging="357"/>
        <w:jc w:val="both"/>
        <w:rPr>
          <w:rFonts w:ascii="Times New Roman" w:hAnsi="Times New Roman" w:cs="Times New Roman"/>
        </w:rPr>
      </w:pPr>
      <w:r w:rsidRPr="00D46EE9">
        <w:rPr>
          <w:rFonts w:ascii="Times New Roman" w:hAnsi="Times New Roman" w:cs="Times New Roman"/>
        </w:rPr>
        <w:t xml:space="preserve">w wyniku przejęcia przez zamawiającego zobowiązań wykonawcy względem jego podwykonawców, w przypadku, o którym mowa w art. 465 ust. 1 ustawy </w:t>
      </w:r>
      <w:proofErr w:type="spellStart"/>
      <w:r w:rsidRPr="00D46EE9">
        <w:rPr>
          <w:rFonts w:ascii="Times New Roman" w:hAnsi="Times New Roman" w:cs="Times New Roman"/>
        </w:rPr>
        <w:t>Pzp</w:t>
      </w:r>
      <w:proofErr w:type="spellEnd"/>
      <w:r w:rsidRPr="00D46EE9">
        <w:rPr>
          <w:rFonts w:ascii="Times New Roman" w:hAnsi="Times New Roman" w:cs="Times New Roman"/>
        </w:rPr>
        <w:t xml:space="preserve">; </w:t>
      </w:r>
    </w:p>
    <w:p w14:paraId="63FEDE38" w14:textId="77777777" w:rsidR="00C668B8" w:rsidRPr="00D46EE9" w:rsidRDefault="00C668B8" w:rsidP="00D46EE9">
      <w:pPr>
        <w:numPr>
          <w:ilvl w:val="0"/>
          <w:numId w:val="60"/>
        </w:numPr>
        <w:spacing w:after="0" w:line="360" w:lineRule="auto"/>
        <w:ind w:left="709"/>
        <w:jc w:val="both"/>
        <w:rPr>
          <w:rFonts w:ascii="Times New Roman" w:hAnsi="Times New Roman" w:cs="Times New Roman"/>
        </w:rPr>
      </w:pPr>
      <w:r w:rsidRPr="00D46EE9">
        <w:rPr>
          <w:rFonts w:ascii="Times New Roman" w:hAnsi="Times New Roman" w:cs="Times New Roman"/>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D46EE9">
        <w:rPr>
          <w:rFonts w:ascii="Times New Roman" w:hAnsi="Times New Roman" w:cs="Times New Roman"/>
        </w:rPr>
        <w:t>Pzp</w:t>
      </w:r>
      <w:proofErr w:type="spellEnd"/>
      <w:r w:rsidRPr="00D46EE9">
        <w:rPr>
          <w:rFonts w:ascii="Times New Roman" w:hAnsi="Times New Roman" w:cs="Times New Roman"/>
        </w:rPr>
        <w:t>, nowo wskazany podwykonawca wykaże spełnienie tych warunków;</w:t>
      </w:r>
    </w:p>
    <w:p w14:paraId="43A00959" w14:textId="77777777" w:rsidR="00C668B8" w:rsidRPr="00D46EE9" w:rsidRDefault="00C668B8" w:rsidP="00D46EE9">
      <w:pPr>
        <w:numPr>
          <w:ilvl w:val="0"/>
          <w:numId w:val="60"/>
        </w:numPr>
        <w:spacing w:after="0" w:line="360" w:lineRule="auto"/>
        <w:ind w:left="709"/>
        <w:jc w:val="both"/>
        <w:rPr>
          <w:rFonts w:ascii="Times New Roman" w:hAnsi="Times New Roman" w:cs="Times New Roman"/>
        </w:rPr>
      </w:pPr>
      <w:r w:rsidRPr="00D46EE9">
        <w:rPr>
          <w:rFonts w:ascii="Times New Roman" w:hAnsi="Times New Roman" w:cs="Times New Roman"/>
        </w:rPr>
        <w:t xml:space="preserve">gdy zaistnieje inna okoliczność prawna, ekonomiczna lub techniczna skutkująca niemożliwością wykonania lub należytego wykonania umowy zgodnie </w:t>
      </w:r>
      <w:r w:rsidRPr="00D46EE9">
        <w:rPr>
          <w:rFonts w:ascii="Times New Roman" w:hAnsi="Times New Roman" w:cs="Times New Roman"/>
        </w:rPr>
        <w:br/>
        <w:t>z dokumentami zamówienia.</w:t>
      </w:r>
    </w:p>
    <w:p w14:paraId="7D42B3C7" w14:textId="5544B57D" w:rsidR="00D46EE9" w:rsidRPr="00D46EE9" w:rsidRDefault="00D46EE9" w:rsidP="00D46EE9">
      <w:pPr>
        <w:numPr>
          <w:ilvl w:val="0"/>
          <w:numId w:val="60"/>
        </w:numPr>
        <w:spacing w:after="0" w:line="360" w:lineRule="auto"/>
        <w:ind w:left="709"/>
        <w:jc w:val="both"/>
        <w:rPr>
          <w:rFonts w:ascii="Times New Roman" w:hAnsi="Times New Roman" w:cs="Times New Roman"/>
        </w:rPr>
      </w:pPr>
      <w:r w:rsidRPr="00D46EE9">
        <w:rPr>
          <w:rFonts w:ascii="Times New Roman" w:hAnsi="Times New Roman" w:cs="Times New Roman"/>
        </w:rPr>
        <w:t>Konieczność dalszego zabezpieczenia Zespołu zadaniowego, w związku z trwającą sytuacją na granicy polsko – białoruskiej.</w:t>
      </w:r>
    </w:p>
    <w:p w14:paraId="6D937099" w14:textId="77777777" w:rsidR="00C668B8" w:rsidRPr="00D46EE9" w:rsidRDefault="00C668B8" w:rsidP="00D46EE9">
      <w:pPr>
        <w:spacing w:line="360" w:lineRule="auto"/>
        <w:ind w:left="284" w:hanging="709"/>
        <w:jc w:val="both"/>
        <w:rPr>
          <w:rFonts w:ascii="Times New Roman" w:hAnsi="Times New Roman" w:cs="Times New Roman"/>
        </w:rPr>
      </w:pPr>
      <w:r w:rsidRPr="00D46EE9">
        <w:rPr>
          <w:rFonts w:ascii="Times New Roman" w:hAnsi="Times New Roman" w:cs="Times New Roman"/>
        </w:rPr>
        <w:t>2.</w:t>
      </w:r>
      <w:r w:rsidRPr="00D46EE9">
        <w:rPr>
          <w:rFonts w:ascii="Times New Roman" w:hAnsi="Times New Roman" w:cs="Times New Roman"/>
        </w:rPr>
        <w:tab/>
        <w:t>Zakres zmian umowy obejmuje przypadku, o którym mowa w ust. 1, w:</w:t>
      </w:r>
    </w:p>
    <w:p w14:paraId="63803B43" w14:textId="77777777" w:rsidR="00852E80" w:rsidRPr="00D46EE9" w:rsidRDefault="00852E80" w:rsidP="00D46EE9">
      <w:pPr>
        <w:numPr>
          <w:ilvl w:val="0"/>
          <w:numId w:val="59"/>
        </w:numPr>
        <w:spacing w:after="0" w:line="360" w:lineRule="auto"/>
        <w:ind w:left="1134"/>
        <w:jc w:val="both"/>
        <w:rPr>
          <w:rFonts w:ascii="Times New Roman" w:hAnsi="Times New Roman" w:cs="Times New Roman"/>
          <w:color w:val="000000"/>
        </w:rPr>
      </w:pPr>
      <w:r w:rsidRPr="00D46EE9">
        <w:rPr>
          <w:rFonts w:ascii="Times New Roman" w:hAnsi="Times New Roman" w:cs="Times New Roman"/>
          <w:color w:val="000000"/>
        </w:rPr>
        <w:t>pkt 1 - odstąpienie od umowy bez naliczania kar umownych, przedłużenie terminu realizacji umowy, zmniejszenie zakresu realizacji umowy;</w:t>
      </w:r>
    </w:p>
    <w:p w14:paraId="496E7319" w14:textId="77777777" w:rsidR="00852E80" w:rsidRPr="00D46EE9" w:rsidRDefault="00852E80" w:rsidP="00D46EE9">
      <w:pPr>
        <w:numPr>
          <w:ilvl w:val="0"/>
          <w:numId w:val="59"/>
        </w:numPr>
        <w:spacing w:after="0" w:line="360" w:lineRule="auto"/>
        <w:ind w:left="1134"/>
        <w:jc w:val="both"/>
        <w:rPr>
          <w:rFonts w:ascii="Times New Roman" w:hAnsi="Times New Roman" w:cs="Times New Roman"/>
          <w:color w:val="000000"/>
        </w:rPr>
      </w:pPr>
      <w:r w:rsidRPr="00D46EE9">
        <w:rPr>
          <w:rFonts w:ascii="Times New Roman" w:hAnsi="Times New Roman" w:cs="Times New Roman"/>
          <w:color w:val="000000"/>
        </w:rPr>
        <w:t>pkt 2 - zmniejszenie zakresu realizacji umowy oraz zmniejszenie wynagrodzenia Wykonawcy;</w:t>
      </w:r>
    </w:p>
    <w:p w14:paraId="2D42664B" w14:textId="77777777" w:rsidR="00852E80" w:rsidRPr="00D46EE9" w:rsidRDefault="00852E80" w:rsidP="00D46EE9">
      <w:pPr>
        <w:numPr>
          <w:ilvl w:val="0"/>
          <w:numId w:val="59"/>
        </w:numPr>
        <w:spacing w:after="0" w:line="360" w:lineRule="auto"/>
        <w:ind w:left="1134"/>
        <w:jc w:val="both"/>
        <w:rPr>
          <w:rFonts w:ascii="Times New Roman" w:hAnsi="Times New Roman" w:cs="Times New Roman"/>
          <w:color w:val="000000"/>
        </w:rPr>
      </w:pPr>
      <w:r w:rsidRPr="00D46EE9">
        <w:rPr>
          <w:rFonts w:ascii="Times New Roman" w:hAnsi="Times New Roman" w:cs="Times New Roman"/>
          <w:color w:val="000000"/>
        </w:rPr>
        <w:t>pkt 3 - zmianę wykonawcy;</w:t>
      </w:r>
    </w:p>
    <w:p w14:paraId="675B0769" w14:textId="77777777" w:rsidR="00852E80" w:rsidRPr="00D46EE9" w:rsidRDefault="00852E80" w:rsidP="00D46EE9">
      <w:pPr>
        <w:numPr>
          <w:ilvl w:val="0"/>
          <w:numId w:val="59"/>
        </w:numPr>
        <w:spacing w:after="0" w:line="360" w:lineRule="auto"/>
        <w:ind w:left="1134"/>
        <w:jc w:val="both"/>
        <w:rPr>
          <w:rFonts w:ascii="Times New Roman" w:hAnsi="Times New Roman" w:cs="Times New Roman"/>
          <w:color w:val="000000"/>
        </w:rPr>
      </w:pPr>
      <w:r w:rsidRPr="00D46EE9">
        <w:rPr>
          <w:rFonts w:ascii="Times New Roman" w:hAnsi="Times New Roman" w:cs="Times New Roman"/>
          <w:color w:val="000000"/>
        </w:rPr>
        <w:t>pkt 4 – zmianę podwykonawcy;</w:t>
      </w:r>
    </w:p>
    <w:p w14:paraId="2BC21DA7" w14:textId="593DD466" w:rsidR="00C668B8" w:rsidRPr="00D46EE9" w:rsidRDefault="00852E80" w:rsidP="00D46EE9">
      <w:pPr>
        <w:pStyle w:val="Akapitzlist"/>
        <w:numPr>
          <w:ilvl w:val="0"/>
          <w:numId w:val="59"/>
        </w:numPr>
        <w:spacing w:after="0" w:line="360" w:lineRule="auto"/>
        <w:jc w:val="both"/>
        <w:rPr>
          <w:rFonts w:ascii="Times New Roman" w:hAnsi="Times New Roman" w:cs="Times New Roman"/>
        </w:rPr>
      </w:pPr>
      <w:r w:rsidRPr="00D46EE9">
        <w:rPr>
          <w:rFonts w:ascii="Times New Roman" w:hAnsi="Times New Roman" w:cs="Times New Roman"/>
          <w:color w:val="000000"/>
        </w:rPr>
        <w:lastRenderedPageBreak/>
        <w:t>pkt 5 - przedłużenie terminu realizacji umowy, zmniejszenie zakresu realizacji umowy, odstąpienie od umowy bez naliczania kar umownych.</w:t>
      </w:r>
    </w:p>
    <w:p w14:paraId="5FE70866" w14:textId="7F3BF435" w:rsidR="00D46EE9" w:rsidRPr="00D46EE9" w:rsidRDefault="00D46EE9" w:rsidP="00D46EE9">
      <w:pPr>
        <w:pStyle w:val="Akapitzlist"/>
        <w:numPr>
          <w:ilvl w:val="0"/>
          <w:numId w:val="59"/>
        </w:numPr>
        <w:spacing w:after="0" w:line="360" w:lineRule="auto"/>
        <w:jc w:val="both"/>
        <w:rPr>
          <w:rFonts w:ascii="Times New Roman" w:hAnsi="Times New Roman" w:cs="Times New Roman"/>
        </w:rPr>
      </w:pPr>
      <w:r w:rsidRPr="00D46EE9">
        <w:rPr>
          <w:rFonts w:ascii="Times New Roman" w:hAnsi="Times New Roman" w:cs="Times New Roman"/>
        </w:rPr>
        <w:t>pkt 6</w:t>
      </w:r>
      <w:r w:rsidR="009B5ADC">
        <w:rPr>
          <w:rFonts w:ascii="Times New Roman" w:hAnsi="Times New Roman" w:cs="Times New Roman"/>
        </w:rPr>
        <w:t xml:space="preserve"> - </w:t>
      </w:r>
      <w:r w:rsidRPr="00D46EE9">
        <w:rPr>
          <w:rFonts w:ascii="Times New Roman" w:hAnsi="Times New Roman" w:cs="Times New Roman"/>
        </w:rPr>
        <w:t xml:space="preserve"> zmiana terminu, zwiększenie wynagrodzenia Wykonawcy.</w:t>
      </w:r>
    </w:p>
    <w:p w14:paraId="7FE29394" w14:textId="77777777" w:rsidR="00C668B8" w:rsidRPr="00D46EE9" w:rsidRDefault="00C668B8" w:rsidP="00D46EE9">
      <w:pPr>
        <w:numPr>
          <w:ilvl w:val="0"/>
          <w:numId w:val="61"/>
        </w:numPr>
        <w:spacing w:after="0" w:line="360" w:lineRule="auto"/>
        <w:jc w:val="both"/>
        <w:rPr>
          <w:rFonts w:ascii="Times New Roman" w:hAnsi="Times New Roman" w:cs="Times New Roman"/>
        </w:rPr>
      </w:pPr>
      <w:r w:rsidRPr="00D46EE9">
        <w:rPr>
          <w:rFonts w:ascii="Times New Roman" w:hAnsi="Times New Roman" w:cs="Times New Roman"/>
        </w:rPr>
        <w:t>Zamawiający dopuszcza możliwość dokonania zmian umowy, gdy łączna wartość zmian jest mniejsza niż progi unijne i jest niższa niż 10% wartości pierwotnej umowy.</w:t>
      </w:r>
    </w:p>
    <w:p w14:paraId="32449F16" w14:textId="77777777" w:rsidR="00C668B8" w:rsidRPr="00D46EE9" w:rsidRDefault="00C668B8" w:rsidP="00D46EE9">
      <w:pPr>
        <w:numPr>
          <w:ilvl w:val="0"/>
          <w:numId w:val="61"/>
        </w:numPr>
        <w:spacing w:after="0" w:line="360" w:lineRule="auto"/>
        <w:ind w:left="357" w:hanging="357"/>
        <w:jc w:val="both"/>
        <w:rPr>
          <w:rFonts w:ascii="Times New Roman" w:hAnsi="Times New Roman" w:cs="Times New Roman"/>
        </w:rPr>
      </w:pPr>
      <w:r w:rsidRPr="00D46EE9">
        <w:rPr>
          <w:rFonts w:ascii="Times New Roman" w:hAnsi="Times New Roman" w:cs="Times New Roman"/>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D97CE76" w14:textId="77777777" w:rsidR="00C668B8" w:rsidRPr="00D46EE9" w:rsidRDefault="00C668B8" w:rsidP="00D46EE9">
      <w:pPr>
        <w:numPr>
          <w:ilvl w:val="0"/>
          <w:numId w:val="61"/>
        </w:numPr>
        <w:spacing w:after="0" w:line="360" w:lineRule="auto"/>
        <w:ind w:left="357" w:hanging="357"/>
        <w:jc w:val="both"/>
        <w:rPr>
          <w:rFonts w:ascii="Times New Roman" w:hAnsi="Times New Roman" w:cs="Times New Roman"/>
        </w:rPr>
      </w:pPr>
      <w:r w:rsidRPr="00D46EE9">
        <w:rPr>
          <w:rFonts w:ascii="Times New Roman" w:hAnsi="Times New Roman" w:cs="Times New Roman"/>
        </w:rPr>
        <w:t>Zamawiający zastrzega sobie prawo do zmniejszenia zakresu usługi w przypadku zaistnienia okoliczności organizacyjnych i formalnych, a także zmiany uwarunkowań prawnych lub zmian organizacyjnych struktur użytkownika o nie więcej niż 50% wartości określonej w niniejszej umowie.</w:t>
      </w:r>
    </w:p>
    <w:p w14:paraId="13D83294" w14:textId="77777777" w:rsidR="00C668B8" w:rsidRPr="00D46EE9" w:rsidRDefault="00C668B8" w:rsidP="00D46EE9">
      <w:pPr>
        <w:widowControl w:val="0"/>
        <w:numPr>
          <w:ilvl w:val="0"/>
          <w:numId w:val="61"/>
        </w:numPr>
        <w:suppressAutoHyphens/>
        <w:autoSpaceDN w:val="0"/>
        <w:spacing w:after="0" w:line="360" w:lineRule="auto"/>
        <w:jc w:val="both"/>
        <w:textAlignment w:val="baseline"/>
        <w:rPr>
          <w:rFonts w:ascii="Times New Roman" w:eastAsia="HG Mincho Light J" w:hAnsi="Times New Roman" w:cs="Times New Roman"/>
          <w:kern w:val="3"/>
          <w:lang w:eastAsia="zh-CN"/>
        </w:rPr>
      </w:pPr>
      <w:r w:rsidRPr="00D46EE9">
        <w:rPr>
          <w:rFonts w:ascii="Times New Roman" w:hAnsi="Times New Roman" w:cs="Times New Roman"/>
        </w:rPr>
        <w:t>Zamawiający zastrzega sobie prawo do zmniejszenia wynagrodzenia Wykonawcy o wartość zmniejszonego zakresu usług. Zamawiający nie będzie ponosił ujemnych skutków finansowych spowodowanych zmniejszeniem zakresu i wartości przewidzianych w umowie.</w:t>
      </w:r>
    </w:p>
    <w:p w14:paraId="68190399" w14:textId="77777777" w:rsidR="00C668B8" w:rsidRPr="00D46EE9" w:rsidRDefault="00C668B8" w:rsidP="00D46EE9">
      <w:pPr>
        <w:widowControl w:val="0"/>
        <w:numPr>
          <w:ilvl w:val="0"/>
          <w:numId w:val="61"/>
        </w:numPr>
        <w:suppressAutoHyphens/>
        <w:autoSpaceDN w:val="0"/>
        <w:spacing w:after="0" w:line="360" w:lineRule="auto"/>
        <w:jc w:val="both"/>
        <w:textAlignment w:val="baseline"/>
        <w:rPr>
          <w:rFonts w:ascii="Times New Roman" w:eastAsia="HG Mincho Light J" w:hAnsi="Times New Roman" w:cs="Times New Roman"/>
          <w:kern w:val="3"/>
          <w:lang w:eastAsia="zh-CN"/>
        </w:rPr>
      </w:pPr>
      <w:r w:rsidRPr="00D46EE9">
        <w:rPr>
          <w:rFonts w:ascii="Times New Roman" w:eastAsia="HG Mincho Light J" w:hAnsi="Times New Roman" w:cs="Times New Roman"/>
          <w:kern w:val="3"/>
          <w:lang w:eastAsia="zh-CN"/>
        </w:rPr>
        <w:t>W przypadku, gdy zmiana umowy ma nastąpić na wniosek Wykonawcy, 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w:t>
      </w:r>
    </w:p>
    <w:p w14:paraId="22ABE863" w14:textId="77777777" w:rsidR="00C668B8" w:rsidRPr="00D46EE9" w:rsidRDefault="00C668B8" w:rsidP="00D46EE9">
      <w:pPr>
        <w:widowControl w:val="0"/>
        <w:numPr>
          <w:ilvl w:val="0"/>
          <w:numId w:val="61"/>
        </w:numPr>
        <w:suppressAutoHyphens/>
        <w:autoSpaceDN w:val="0"/>
        <w:spacing w:after="0" w:line="360" w:lineRule="auto"/>
        <w:jc w:val="both"/>
        <w:textAlignment w:val="baseline"/>
        <w:rPr>
          <w:rFonts w:ascii="Times New Roman" w:hAnsi="Times New Roman" w:cs="Times New Roman"/>
        </w:rPr>
      </w:pPr>
      <w:r w:rsidRPr="00D46EE9">
        <w:rPr>
          <w:rFonts w:ascii="Times New Roman" w:hAnsi="Times New Roman" w:cs="Times New Roman"/>
          <w:kern w:val="3"/>
          <w:lang w:eastAsia="zh-CN"/>
        </w:rPr>
        <w:t xml:space="preserve">Wszelkie zmiany treści niniejszej umowy oraz jej uzupełniania wymagają formy pisemnej pod rygorem nieważności. </w:t>
      </w:r>
    </w:p>
    <w:p w14:paraId="37FEF5B5" w14:textId="77777777" w:rsidR="00C668B8" w:rsidRDefault="00C668B8" w:rsidP="00D46EE9">
      <w:pPr>
        <w:widowControl w:val="0"/>
        <w:numPr>
          <w:ilvl w:val="0"/>
          <w:numId w:val="61"/>
        </w:numPr>
        <w:suppressAutoHyphens/>
        <w:autoSpaceDN w:val="0"/>
        <w:spacing w:after="0" w:line="360" w:lineRule="auto"/>
        <w:ind w:left="357" w:hanging="357"/>
        <w:jc w:val="both"/>
        <w:textAlignment w:val="baseline"/>
        <w:rPr>
          <w:rFonts w:ascii="Times New Roman" w:hAnsi="Times New Roman" w:cs="Times New Roman"/>
          <w:bCs/>
          <w:kern w:val="3"/>
          <w:lang w:eastAsia="zh-CN"/>
        </w:rPr>
      </w:pPr>
      <w:r w:rsidRPr="00D46EE9">
        <w:rPr>
          <w:rFonts w:ascii="Times New Roman" w:hAnsi="Times New Roman" w:cs="Times New Roman"/>
          <w:bCs/>
          <w:kern w:val="3"/>
          <w:lang w:eastAsia="zh-CN"/>
        </w:rPr>
        <w:t>Wykonawca nie może domagać się zmiany postanowień zawartej umowy w związku z niewykonaniem lub nienależytym wykonaniem przez niego zobowiązań wynikających z umowy.</w:t>
      </w:r>
    </w:p>
    <w:p w14:paraId="078D520F" w14:textId="77777777" w:rsidR="009B5ADC" w:rsidRPr="00D46EE9" w:rsidRDefault="009B5ADC" w:rsidP="009B5ADC">
      <w:pPr>
        <w:widowControl w:val="0"/>
        <w:suppressAutoHyphens/>
        <w:autoSpaceDN w:val="0"/>
        <w:spacing w:after="0" w:line="360" w:lineRule="auto"/>
        <w:ind w:left="357"/>
        <w:jc w:val="both"/>
        <w:textAlignment w:val="baseline"/>
        <w:rPr>
          <w:rFonts w:ascii="Times New Roman" w:hAnsi="Times New Roman" w:cs="Times New Roman"/>
          <w:bCs/>
          <w:kern w:val="3"/>
          <w:lang w:eastAsia="zh-CN"/>
        </w:rPr>
      </w:pPr>
    </w:p>
    <w:p w14:paraId="2852E4E6" w14:textId="77777777" w:rsidR="00AA6EA7" w:rsidRPr="00D46EE9" w:rsidRDefault="00AA6EA7" w:rsidP="00D46EE9">
      <w:pPr>
        <w:autoSpaceDE w:val="0"/>
        <w:autoSpaceDN w:val="0"/>
        <w:adjustRightInd w:val="0"/>
        <w:spacing w:after="0" w:line="360" w:lineRule="auto"/>
        <w:jc w:val="center"/>
        <w:rPr>
          <w:rFonts w:ascii="Times New Roman" w:eastAsia="Times New Roman" w:hAnsi="Times New Roman" w:cs="Times New Roman"/>
          <w:b/>
          <w:bCs/>
          <w:color w:val="000000"/>
          <w:lang w:val="x-none" w:eastAsia="x-none"/>
        </w:rPr>
      </w:pPr>
      <w:r w:rsidRPr="00D46EE9">
        <w:rPr>
          <w:rFonts w:ascii="Times New Roman" w:eastAsia="Times New Roman" w:hAnsi="Times New Roman" w:cs="Times New Roman"/>
          <w:b/>
          <w:bCs/>
          <w:color w:val="000000"/>
          <w:lang w:val="x-none" w:eastAsia="x-none"/>
        </w:rPr>
        <w:t>§ 8</w:t>
      </w:r>
    </w:p>
    <w:p w14:paraId="0F241EF4" w14:textId="77777777" w:rsidR="00AA6EA7" w:rsidRDefault="00AA6EA7" w:rsidP="00D46EE9">
      <w:pPr>
        <w:autoSpaceDE w:val="0"/>
        <w:autoSpaceDN w:val="0"/>
        <w:adjustRightInd w:val="0"/>
        <w:spacing w:after="0" w:line="360" w:lineRule="auto"/>
        <w:jc w:val="center"/>
        <w:rPr>
          <w:rFonts w:ascii="Times New Roman" w:eastAsia="Times New Roman" w:hAnsi="Times New Roman" w:cs="Times New Roman"/>
          <w:b/>
          <w:bCs/>
          <w:color w:val="000000"/>
          <w:lang w:eastAsia="x-none"/>
        </w:rPr>
      </w:pPr>
      <w:r w:rsidRPr="00D46EE9">
        <w:rPr>
          <w:rFonts w:ascii="Times New Roman" w:eastAsia="Times New Roman" w:hAnsi="Times New Roman" w:cs="Times New Roman"/>
          <w:b/>
          <w:bCs/>
          <w:color w:val="000000"/>
          <w:lang w:val="x-none" w:eastAsia="x-none"/>
        </w:rPr>
        <w:t>Podwykonawcy</w:t>
      </w:r>
    </w:p>
    <w:p w14:paraId="77C4307B" w14:textId="77777777" w:rsidR="00AA6EA7" w:rsidRPr="009B5ADC" w:rsidRDefault="00AA6EA7" w:rsidP="009B5ADC">
      <w:pPr>
        <w:pStyle w:val="Akapitzlist"/>
        <w:numPr>
          <w:ilvl w:val="0"/>
          <w:numId w:val="79"/>
        </w:numPr>
        <w:autoSpaceDE w:val="0"/>
        <w:autoSpaceDN w:val="0"/>
        <w:adjustRightInd w:val="0"/>
        <w:spacing w:after="0" w:line="360" w:lineRule="auto"/>
        <w:rPr>
          <w:rFonts w:ascii="Times New Roman" w:eastAsia="Times New Roman" w:hAnsi="Times New Roman" w:cs="Times New Roman"/>
          <w:b/>
          <w:bCs/>
          <w:color w:val="000000"/>
          <w:lang w:eastAsia="x-none"/>
        </w:rPr>
      </w:pPr>
      <w:r w:rsidRPr="009B5ADC">
        <w:rPr>
          <w:rFonts w:ascii="Times New Roman" w:eastAsia="Times New Roman" w:hAnsi="Times New Roman" w:cs="Times New Roman"/>
          <w:lang w:eastAsia="pl-PL"/>
        </w:rPr>
        <w:t>Wykonawca zobowiązuje się wykonać przedmiot umowy siłami własnymi bez udziału podwykonawców.</w:t>
      </w:r>
    </w:p>
    <w:p w14:paraId="3C84E794" w14:textId="77777777" w:rsidR="00AA6EA7" w:rsidRPr="00D46EE9" w:rsidRDefault="00AA6EA7" w:rsidP="00D46EE9">
      <w:pPr>
        <w:tabs>
          <w:tab w:val="left" w:pos="0"/>
          <w:tab w:val="left" w:pos="426"/>
        </w:tabs>
        <w:suppressAutoHyphens/>
        <w:autoSpaceDE w:val="0"/>
        <w:spacing w:after="0" w:line="360" w:lineRule="auto"/>
        <w:ind w:left="284"/>
        <w:jc w:val="both"/>
        <w:rPr>
          <w:rFonts w:ascii="Times New Roman" w:eastAsia="Times New Roman" w:hAnsi="Times New Roman" w:cs="Times New Roman"/>
          <w:lang w:eastAsia="pl-PL"/>
        </w:rPr>
      </w:pPr>
      <w:r w:rsidRPr="00D46EE9">
        <w:rPr>
          <w:rFonts w:ascii="Times New Roman" w:eastAsia="Times New Roman" w:hAnsi="Times New Roman" w:cs="Times New Roman"/>
          <w:lang w:eastAsia="pl-PL"/>
        </w:rPr>
        <w:t>lub</w:t>
      </w:r>
    </w:p>
    <w:p w14:paraId="51B4ED36" w14:textId="77777777" w:rsidR="00AA6EA7" w:rsidRPr="00D46EE9" w:rsidRDefault="00AA6EA7" w:rsidP="00D46EE9">
      <w:pPr>
        <w:tabs>
          <w:tab w:val="left" w:pos="0"/>
          <w:tab w:val="left" w:pos="426"/>
        </w:tabs>
        <w:suppressAutoHyphens/>
        <w:autoSpaceDE w:val="0"/>
        <w:spacing w:after="0" w:line="360" w:lineRule="auto"/>
        <w:ind w:left="284"/>
        <w:jc w:val="both"/>
        <w:rPr>
          <w:rFonts w:ascii="Times New Roman" w:eastAsia="Times New Roman" w:hAnsi="Times New Roman" w:cs="Times New Roman"/>
          <w:lang w:eastAsia="pl-PL"/>
        </w:rPr>
      </w:pPr>
      <w:r w:rsidRPr="00D46EE9">
        <w:rPr>
          <w:rFonts w:ascii="Times New Roman" w:eastAsia="Times New Roman" w:hAnsi="Times New Roman" w:cs="Times New Roman"/>
          <w:lang w:eastAsia="pl-PL"/>
        </w:rPr>
        <w:t>Wykonawca zleca ……………………………………(nazwa podwykonawcy) następujące dostawy: …………………………………………………………………</w:t>
      </w:r>
    </w:p>
    <w:p w14:paraId="24FCFF4B" w14:textId="77777777" w:rsidR="00AA6EA7" w:rsidRPr="009B5ADC" w:rsidRDefault="00AA6EA7" w:rsidP="009B5ADC">
      <w:pPr>
        <w:pStyle w:val="Akapitzlist"/>
        <w:numPr>
          <w:ilvl w:val="0"/>
          <w:numId w:val="79"/>
        </w:numPr>
        <w:suppressAutoHyphens/>
        <w:autoSpaceDE w:val="0"/>
        <w:spacing w:after="0" w:line="360" w:lineRule="auto"/>
        <w:jc w:val="both"/>
        <w:rPr>
          <w:rFonts w:ascii="Times New Roman" w:eastAsia="Times New Roman" w:hAnsi="Times New Roman" w:cs="Times New Roman"/>
          <w:lang w:eastAsia="pl-PL"/>
        </w:rPr>
      </w:pPr>
      <w:r w:rsidRPr="009B5ADC">
        <w:rPr>
          <w:rFonts w:ascii="Times New Roman" w:eastAsia="Times New Roman" w:hAnsi="Times New Roman" w:cs="Times New Roman"/>
          <w:lang w:eastAsia="pl-PL"/>
        </w:rPr>
        <w:t>Wykonawca ponosi pełną odpowiedzialność za wykonanie powierzonej podwykonawcy części przedmiotu zamówienia jak za własne działania lub zaniechania, niezależnie od osobistej odpowiedzialności podwykonawcy będą przestrzegać wszelkich postanowień  niniejszej umowy.</w:t>
      </w:r>
    </w:p>
    <w:p w14:paraId="18DAAF73" w14:textId="77777777" w:rsidR="00AA6EA7" w:rsidRPr="00D46EE9" w:rsidRDefault="00AA6EA7" w:rsidP="009B5ADC">
      <w:pPr>
        <w:pStyle w:val="Akapitzlist"/>
        <w:numPr>
          <w:ilvl w:val="0"/>
          <w:numId w:val="79"/>
        </w:numPr>
        <w:suppressAutoHyphens/>
        <w:autoSpaceDE w:val="0"/>
        <w:spacing w:after="0" w:line="360" w:lineRule="auto"/>
        <w:jc w:val="both"/>
        <w:rPr>
          <w:rFonts w:ascii="Times New Roman" w:eastAsia="Times New Roman" w:hAnsi="Times New Roman" w:cs="Times New Roman"/>
          <w:lang w:eastAsia="pl-PL"/>
        </w:rPr>
      </w:pPr>
      <w:r w:rsidRPr="00D46EE9">
        <w:rPr>
          <w:rFonts w:ascii="Times New Roman" w:eastAsia="Times New Roman" w:hAnsi="Times New Roman" w:cs="Times New Roman"/>
          <w:lang w:eastAsia="pl-PL"/>
        </w:rPr>
        <w:lastRenderedPageBreak/>
        <w:t>Wykonawca zapewnia, że podwykonawcy będą przestrzegać wszelkich postanowień niniejszej umowy.</w:t>
      </w:r>
    </w:p>
    <w:p w14:paraId="18898208" w14:textId="77777777" w:rsidR="00AA6EA7" w:rsidRDefault="00AA6EA7" w:rsidP="009B5ADC">
      <w:pPr>
        <w:pStyle w:val="Akapitzlist"/>
        <w:numPr>
          <w:ilvl w:val="0"/>
          <w:numId w:val="79"/>
        </w:numPr>
        <w:suppressAutoHyphens/>
        <w:autoSpaceDE w:val="0"/>
        <w:spacing w:after="0" w:line="360" w:lineRule="auto"/>
        <w:jc w:val="both"/>
        <w:rPr>
          <w:rFonts w:ascii="Times New Roman" w:eastAsia="Times New Roman" w:hAnsi="Times New Roman" w:cs="Times New Roman"/>
          <w:lang w:eastAsia="pl-PL"/>
        </w:rPr>
      </w:pPr>
      <w:r w:rsidRPr="00D46EE9">
        <w:rPr>
          <w:rFonts w:ascii="Times New Roman" w:eastAsia="Times New Roman" w:hAnsi="Times New Roman" w:cs="Times New Roman"/>
          <w:lang w:eastAsia="pl-PL"/>
        </w:rPr>
        <w:t>Wykonawca zobowiązuje się do zapewnienia, że wskazani podwykonawcy nie będą powierzali wykonania całości lub części powierzonych im prac dalszym podwykonawcom, chyba, że Wykonawca uzyska od Zamawiającego zgodę.</w:t>
      </w:r>
    </w:p>
    <w:p w14:paraId="5391AE2A" w14:textId="77777777" w:rsidR="009B5ADC" w:rsidRPr="00D46EE9" w:rsidRDefault="009B5ADC" w:rsidP="009B5ADC">
      <w:pPr>
        <w:pStyle w:val="Akapitzlist"/>
        <w:suppressAutoHyphens/>
        <w:autoSpaceDE w:val="0"/>
        <w:spacing w:after="0" w:line="360" w:lineRule="auto"/>
        <w:ind w:left="360"/>
        <w:jc w:val="both"/>
        <w:rPr>
          <w:rFonts w:ascii="Times New Roman" w:eastAsia="Times New Roman" w:hAnsi="Times New Roman" w:cs="Times New Roman"/>
          <w:lang w:eastAsia="pl-PL"/>
        </w:rPr>
      </w:pPr>
    </w:p>
    <w:p w14:paraId="6E4E29AC" w14:textId="77777777" w:rsidR="00AA6EA7" w:rsidRPr="00D46EE9" w:rsidRDefault="00AA6EA7" w:rsidP="00D46EE9">
      <w:pPr>
        <w:autoSpaceDE w:val="0"/>
        <w:autoSpaceDN w:val="0"/>
        <w:adjustRightInd w:val="0"/>
        <w:spacing w:after="0" w:line="360" w:lineRule="auto"/>
        <w:jc w:val="center"/>
        <w:rPr>
          <w:rFonts w:ascii="Times New Roman" w:eastAsia="Times New Roman" w:hAnsi="Times New Roman" w:cs="Times New Roman"/>
          <w:b/>
          <w:bCs/>
          <w:color w:val="000000"/>
          <w:lang w:eastAsia="pl-PL"/>
        </w:rPr>
      </w:pPr>
      <w:r w:rsidRPr="00D46EE9">
        <w:rPr>
          <w:rFonts w:ascii="Times New Roman" w:eastAsia="Times New Roman" w:hAnsi="Times New Roman" w:cs="Times New Roman"/>
          <w:b/>
          <w:bCs/>
          <w:color w:val="000000"/>
          <w:lang w:eastAsia="pl-PL"/>
        </w:rPr>
        <w:t>§ 9</w:t>
      </w:r>
    </w:p>
    <w:p w14:paraId="47A1913D" w14:textId="77777777" w:rsidR="00AA6EA7" w:rsidRPr="00D46EE9" w:rsidRDefault="00AA6EA7" w:rsidP="00D46EE9">
      <w:pPr>
        <w:spacing w:after="0" w:line="360" w:lineRule="auto"/>
        <w:jc w:val="center"/>
        <w:rPr>
          <w:rFonts w:ascii="Times New Roman" w:eastAsia="Calibri" w:hAnsi="Times New Roman" w:cs="Times New Roman"/>
          <w:b/>
          <w:color w:val="000000"/>
          <w:lang w:eastAsia="pl-PL"/>
        </w:rPr>
      </w:pPr>
      <w:r w:rsidRPr="00D46EE9">
        <w:rPr>
          <w:rFonts w:ascii="Times New Roman" w:eastAsia="Calibri" w:hAnsi="Times New Roman" w:cs="Times New Roman"/>
          <w:b/>
          <w:color w:val="000000"/>
          <w:lang w:eastAsia="pl-PL"/>
        </w:rPr>
        <w:t>Ochrona danych osobowych</w:t>
      </w:r>
    </w:p>
    <w:p w14:paraId="1C4D9E6A" w14:textId="5B705463" w:rsidR="00AA6EA7" w:rsidRPr="00D46EE9" w:rsidRDefault="00AA6EA7" w:rsidP="00D46EE9">
      <w:pPr>
        <w:numPr>
          <w:ilvl w:val="0"/>
          <w:numId w:val="53"/>
        </w:numPr>
        <w:spacing w:after="0" w:line="360" w:lineRule="auto"/>
        <w:ind w:left="284" w:hanging="284"/>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W zakresie objętym ochroną  danych osobowych Zamawiający i Wykonawca zobowiązani są do przestrzegania i stosowania przepisów Rozporządzenia Parlamentu Europejskiego i Rady (UE) 2016/679 z dnia 27 kwietnia 2016 r</w:t>
      </w:r>
      <w:r w:rsidRPr="00D46EE9">
        <w:rPr>
          <w:rFonts w:ascii="Times New Roman" w:eastAsia="Times New Roman" w:hAnsi="Times New Roman" w:cs="Times New Roman"/>
          <w:i/>
          <w:color w:val="000000"/>
          <w:lang w:eastAsia="pl-PL"/>
        </w:rPr>
        <w:t xml:space="preserve">. w sprawie ochrony osób fizycznych w związku z przetwarzaniem danych osobowych i w sprawie swobodnego przepływu takich danych oraz uchylenia dyrektywy 95/46/WE (ogólne rozporządzenie o ochronie danych) </w:t>
      </w:r>
      <w:r w:rsidRPr="00D46EE9">
        <w:rPr>
          <w:rFonts w:ascii="Times New Roman" w:eastAsia="Times New Roman" w:hAnsi="Times New Roman" w:cs="Times New Roman"/>
          <w:color w:val="000000"/>
          <w:lang w:eastAsia="pl-PL"/>
        </w:rPr>
        <w:t>/Dz. Urz. UE L 119 z 04.05.2016</w:t>
      </w:r>
      <w:r w:rsidRPr="00D46EE9">
        <w:rPr>
          <w:rFonts w:ascii="Times New Roman" w:eastAsia="Times New Roman" w:hAnsi="Times New Roman" w:cs="Times New Roman"/>
          <w:i/>
          <w:color w:val="000000"/>
          <w:lang w:eastAsia="pl-PL"/>
        </w:rPr>
        <w:t>/</w:t>
      </w:r>
      <w:r w:rsidRPr="00D46EE9">
        <w:rPr>
          <w:rFonts w:ascii="Times New Roman" w:eastAsia="Times New Roman" w:hAnsi="Times New Roman" w:cs="Times New Roman"/>
          <w:color w:val="000000"/>
          <w:lang w:eastAsia="pl-PL"/>
        </w:rPr>
        <w:t xml:space="preserve">, a także ustawy z dnia 10 maja 2018 r. </w:t>
      </w:r>
      <w:r w:rsidRPr="00D46EE9">
        <w:rPr>
          <w:rFonts w:ascii="Times New Roman" w:eastAsia="Times New Roman" w:hAnsi="Times New Roman" w:cs="Times New Roman"/>
          <w:i/>
          <w:color w:val="000000"/>
          <w:lang w:eastAsia="pl-PL"/>
        </w:rPr>
        <w:t>o ochronie danych osobowych</w:t>
      </w:r>
      <w:r w:rsidRPr="00D46EE9">
        <w:rPr>
          <w:rFonts w:ascii="Times New Roman" w:eastAsia="Times New Roman" w:hAnsi="Times New Roman" w:cs="Times New Roman"/>
          <w:color w:val="000000"/>
          <w:lang w:eastAsia="pl-PL"/>
        </w:rPr>
        <w:t xml:space="preserve"> (Dz.U. z 2019 r., poz. 1781);</w:t>
      </w:r>
    </w:p>
    <w:p w14:paraId="68C30665" w14:textId="77777777" w:rsidR="00AA6EA7" w:rsidRPr="00D46EE9" w:rsidRDefault="00AA6EA7" w:rsidP="00D46EE9">
      <w:pPr>
        <w:numPr>
          <w:ilvl w:val="0"/>
          <w:numId w:val="53"/>
        </w:numPr>
        <w:spacing w:after="0" w:line="360" w:lineRule="auto"/>
        <w:ind w:left="284" w:hanging="284"/>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 xml:space="preserve">Wykonawca zobowiązuje się do przekazania wszystkim osobom fizycznym zaangażowanym do realizacji Umowy klauzuli informacyjnej z art. 13 i art. 14 Rozporządzenia Parlamentu Europejskiego i Rady (UE) 2016/679 z dnia 27 kwietnia 2016 r. </w:t>
      </w:r>
      <w:r w:rsidRPr="00D46EE9">
        <w:rPr>
          <w:rFonts w:ascii="Times New Roman" w:eastAsia="Times New Roman" w:hAnsi="Times New Roman" w:cs="Times New Roman"/>
          <w:i/>
          <w:color w:val="000000"/>
          <w:lang w:eastAsia="pl-PL"/>
        </w:rPr>
        <w:t>w sprawie ochrony osób fizycznych w związku z przetwarzaniem danych osobowych i w sprawie swobodnego przepływu takich danych oraz uchylenia dyrektywy 95/46/WE (ogólne rozporządzenie o ochronie danych)</w:t>
      </w:r>
      <w:r w:rsidRPr="00D46EE9">
        <w:rPr>
          <w:rFonts w:ascii="Times New Roman" w:eastAsia="Times New Roman" w:hAnsi="Times New Roman" w:cs="Times New Roman"/>
          <w:color w:val="000000"/>
          <w:lang w:eastAsia="pl-PL"/>
        </w:rPr>
        <w:t xml:space="preserve"> (Dz. Urz. UE L 119 z 04.05.2016) dostępnej na stronach internetowych: www.26wog.wp.mil.pl/pl/ </w:t>
      </w:r>
      <w:proofErr w:type="spellStart"/>
      <w:r w:rsidRPr="00D46EE9">
        <w:rPr>
          <w:rFonts w:ascii="Times New Roman" w:eastAsia="Times New Roman" w:hAnsi="Times New Roman" w:cs="Times New Roman"/>
          <w:color w:val="000000"/>
          <w:lang w:eastAsia="pl-PL"/>
        </w:rPr>
        <w:t>pages</w:t>
      </w:r>
      <w:proofErr w:type="spellEnd"/>
      <w:r w:rsidRPr="00D46EE9">
        <w:rPr>
          <w:rFonts w:ascii="Times New Roman" w:eastAsia="Times New Roman" w:hAnsi="Times New Roman" w:cs="Times New Roman"/>
          <w:color w:val="000000"/>
          <w:lang w:eastAsia="pl-PL"/>
        </w:rPr>
        <w:t>/</w:t>
      </w:r>
      <w:proofErr w:type="spellStart"/>
      <w:r w:rsidRPr="00D46EE9">
        <w:rPr>
          <w:rFonts w:ascii="Times New Roman" w:eastAsia="Times New Roman" w:hAnsi="Times New Roman" w:cs="Times New Roman"/>
          <w:color w:val="000000"/>
          <w:lang w:eastAsia="pl-PL"/>
        </w:rPr>
        <w:t>rodo</w:t>
      </w:r>
      <w:proofErr w:type="spellEnd"/>
      <w:r w:rsidRPr="00D46EE9">
        <w:rPr>
          <w:rFonts w:ascii="Times New Roman" w:eastAsia="Times New Roman" w:hAnsi="Times New Roman" w:cs="Times New Roman"/>
          <w:color w:val="000000"/>
          <w:lang w:eastAsia="pl-PL"/>
        </w:rPr>
        <w:t xml:space="preserve">.  </w:t>
      </w:r>
    </w:p>
    <w:p w14:paraId="5834F089" w14:textId="652726C6" w:rsidR="00AA6EA7" w:rsidRDefault="00AA6EA7" w:rsidP="009B5ADC">
      <w:pPr>
        <w:numPr>
          <w:ilvl w:val="0"/>
          <w:numId w:val="53"/>
        </w:numPr>
        <w:spacing w:after="0" w:line="360" w:lineRule="auto"/>
        <w:ind w:left="284" w:hanging="284"/>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 xml:space="preserve">W przypadku gdy realizacja Umowy będzie wiązała się z koniecznością powierzenia danych osobowych w rozumieniu Rozporządzenia Parlamentu Europejskiego i Rady (UE) 2016/679 </w:t>
      </w:r>
      <w:r w:rsidRPr="00D46EE9">
        <w:rPr>
          <w:rFonts w:ascii="Times New Roman" w:eastAsia="Times New Roman" w:hAnsi="Times New Roman" w:cs="Times New Roman"/>
          <w:color w:val="000000"/>
          <w:lang w:eastAsia="pl-PL"/>
        </w:rPr>
        <w:br/>
        <w:t>z 27.04.2016 r. w sprawie ochrony osób fizycznych w związku z przetwarzaniem danych osobowych i w sprawie swobodnego przepływu takich danych oraz uchylenia dyrektywy 95/46/WE (ogólne rozporządzenie o ochronie danych) (Dz. U. UE L 119) Wykonawca</w:t>
      </w:r>
      <w:r w:rsidRPr="00D46EE9">
        <w:rPr>
          <w:rFonts w:ascii="Times New Roman" w:eastAsia="Times New Roman" w:hAnsi="Times New Roman" w:cs="Times New Roman"/>
          <w:color w:val="000000"/>
          <w:lang w:eastAsia="pl-PL"/>
        </w:rPr>
        <w:br/>
        <w:t xml:space="preserve"> i Zamawiający zobowiązani będą do zawarcia umowy powierzenia przetwarzania danych osobowych.</w:t>
      </w:r>
    </w:p>
    <w:p w14:paraId="16D35B40" w14:textId="77777777" w:rsidR="009B5ADC" w:rsidRPr="009B5ADC" w:rsidRDefault="009B5ADC" w:rsidP="009B5ADC">
      <w:pPr>
        <w:spacing w:after="0" w:line="360" w:lineRule="auto"/>
        <w:ind w:left="284"/>
        <w:jc w:val="both"/>
        <w:rPr>
          <w:rFonts w:ascii="Times New Roman" w:eastAsia="Times New Roman" w:hAnsi="Times New Roman" w:cs="Times New Roman"/>
          <w:color w:val="000000"/>
          <w:lang w:eastAsia="pl-PL"/>
        </w:rPr>
      </w:pPr>
    </w:p>
    <w:p w14:paraId="01FC93B6" w14:textId="77777777" w:rsidR="00AA6EA7" w:rsidRPr="00D46EE9" w:rsidRDefault="00AA6EA7" w:rsidP="00D46EE9">
      <w:pPr>
        <w:autoSpaceDE w:val="0"/>
        <w:autoSpaceDN w:val="0"/>
        <w:adjustRightInd w:val="0"/>
        <w:spacing w:after="0" w:line="360" w:lineRule="auto"/>
        <w:jc w:val="center"/>
        <w:rPr>
          <w:rFonts w:ascii="Times New Roman" w:eastAsia="Times New Roman" w:hAnsi="Times New Roman" w:cs="Times New Roman"/>
          <w:b/>
          <w:bCs/>
          <w:color w:val="000000"/>
          <w:lang w:eastAsia="pl-PL"/>
        </w:rPr>
      </w:pPr>
      <w:r w:rsidRPr="00D46EE9">
        <w:rPr>
          <w:rFonts w:ascii="Times New Roman" w:eastAsia="Times New Roman" w:hAnsi="Times New Roman" w:cs="Times New Roman"/>
          <w:b/>
          <w:bCs/>
          <w:color w:val="000000"/>
          <w:lang w:eastAsia="pl-PL"/>
        </w:rPr>
        <w:t>§ 10</w:t>
      </w:r>
    </w:p>
    <w:p w14:paraId="51BB5BB9" w14:textId="77777777" w:rsidR="00AA6EA7" w:rsidRPr="00D46EE9" w:rsidRDefault="00AA6EA7" w:rsidP="00D46EE9">
      <w:pPr>
        <w:spacing w:before="120" w:after="120" w:line="360" w:lineRule="auto"/>
        <w:ind w:left="357"/>
        <w:jc w:val="center"/>
        <w:rPr>
          <w:rFonts w:ascii="Times New Roman" w:eastAsia="Times New Roman" w:hAnsi="Times New Roman" w:cs="Times New Roman"/>
          <w:b/>
          <w:bCs/>
          <w:color w:val="000000"/>
          <w:lang w:eastAsia="pl-PL"/>
        </w:rPr>
      </w:pPr>
      <w:r w:rsidRPr="00D46EE9">
        <w:rPr>
          <w:rFonts w:ascii="Times New Roman" w:eastAsia="Times New Roman" w:hAnsi="Times New Roman" w:cs="Times New Roman"/>
          <w:b/>
          <w:bCs/>
          <w:color w:val="000000"/>
          <w:lang w:eastAsia="pl-PL"/>
        </w:rPr>
        <w:t>Ochrona informacji niejawnych</w:t>
      </w:r>
    </w:p>
    <w:p w14:paraId="1BBAA14D" w14:textId="77777777" w:rsidR="00AA6EA7" w:rsidRPr="00D46EE9" w:rsidRDefault="00AA6EA7" w:rsidP="00D46EE9">
      <w:pPr>
        <w:numPr>
          <w:ilvl w:val="0"/>
          <w:numId w:val="57"/>
        </w:numPr>
        <w:autoSpaceDE w:val="0"/>
        <w:autoSpaceDN w:val="0"/>
        <w:adjustRightInd w:val="0"/>
        <w:spacing w:after="0" w:line="360" w:lineRule="auto"/>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bCs/>
          <w:color w:val="000000"/>
          <w:lang w:eastAsia="pl-PL"/>
        </w:rPr>
        <w:t>W</w:t>
      </w:r>
      <w:r w:rsidRPr="00D46EE9">
        <w:rPr>
          <w:rFonts w:ascii="Times New Roman" w:eastAsia="Times New Roman" w:hAnsi="Times New Roman" w:cs="Times New Roman"/>
          <w:color w:val="000000"/>
          <w:lang w:eastAsia="pl-PL"/>
        </w:rPr>
        <w:t xml:space="preserve"> zakresie ochrony informacji niejawnych Wykonawca zobowiązany jest do stosowania przepisów ustawy z dnia 5 sierpnia 2010 r. o ochronie informacji niejawnych (Dz. U. z 2019 r., poz. 742).</w:t>
      </w:r>
    </w:p>
    <w:p w14:paraId="61CAD053" w14:textId="7A5EF158" w:rsidR="00AA6EA7" w:rsidRPr="00D46EE9" w:rsidRDefault="00AA6EA7" w:rsidP="00D46EE9">
      <w:pPr>
        <w:numPr>
          <w:ilvl w:val="0"/>
          <w:numId w:val="57"/>
        </w:numPr>
        <w:autoSpaceDE w:val="0"/>
        <w:autoSpaceDN w:val="0"/>
        <w:adjustRightInd w:val="0"/>
        <w:spacing w:after="0" w:line="360" w:lineRule="auto"/>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lastRenderedPageBreak/>
        <w:t xml:space="preserve">Wejście obcokrajowców na tereny chronione odbywa się ze stosownym pozwoleniem zgodnie z decyzją nr 107/MON Ministra Obrony Narodowej z dnia 18 sierpnia 2021 r. w sprawie planowania i realizowania przedsięwzięć współpracy międzynarodowej w resorcie obrony narodowej </w:t>
      </w:r>
      <w:r w:rsidR="00852E80" w:rsidRPr="00D46EE9">
        <w:rPr>
          <w:rFonts w:ascii="Times New Roman" w:hAnsi="Times New Roman" w:cs="Times New Roman"/>
        </w:rPr>
        <w:t>(Dz. Urz. Min. Obr. Nar. poz. 177.</w:t>
      </w:r>
      <w:r w:rsidRPr="00D46EE9">
        <w:rPr>
          <w:rFonts w:ascii="Times New Roman" w:eastAsia="Times New Roman" w:hAnsi="Times New Roman" w:cs="Times New Roman"/>
          <w:color w:val="000000"/>
          <w:lang w:eastAsia="pl-PL"/>
        </w:rPr>
        <w:t>).</w:t>
      </w:r>
    </w:p>
    <w:p w14:paraId="3CA6F9B0" w14:textId="77777777" w:rsidR="00AA6EA7" w:rsidRPr="00D46EE9" w:rsidRDefault="00AA6EA7" w:rsidP="00D46EE9">
      <w:pPr>
        <w:numPr>
          <w:ilvl w:val="0"/>
          <w:numId w:val="57"/>
        </w:numPr>
        <w:autoSpaceDE w:val="0"/>
        <w:autoSpaceDN w:val="0"/>
        <w:adjustRightInd w:val="0"/>
        <w:spacing w:after="0" w:line="360" w:lineRule="auto"/>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Na terenach administrowanych przez 26 Wojskowy Oddział Gospodarczy obowiązuje zakaz używania bezzałogowych statków powietrznych typu „DRON” lub innych aparatów latających.</w:t>
      </w:r>
    </w:p>
    <w:p w14:paraId="6CC5A03D" w14:textId="77777777" w:rsidR="00723825" w:rsidRPr="00D46EE9" w:rsidRDefault="00723825" w:rsidP="00D46EE9">
      <w:pPr>
        <w:autoSpaceDE w:val="0"/>
        <w:autoSpaceDN w:val="0"/>
        <w:adjustRightInd w:val="0"/>
        <w:spacing w:after="0" w:line="360" w:lineRule="auto"/>
        <w:ind w:left="360"/>
        <w:jc w:val="both"/>
        <w:rPr>
          <w:rFonts w:ascii="Times New Roman" w:eastAsia="Times New Roman" w:hAnsi="Times New Roman" w:cs="Times New Roman"/>
          <w:color w:val="000000"/>
          <w:lang w:eastAsia="pl-PL"/>
        </w:rPr>
      </w:pPr>
    </w:p>
    <w:p w14:paraId="74A1330D" w14:textId="77777777" w:rsidR="00AA6EA7" w:rsidRPr="00D46EE9" w:rsidRDefault="00AA6EA7" w:rsidP="00D46EE9">
      <w:pPr>
        <w:autoSpaceDE w:val="0"/>
        <w:autoSpaceDN w:val="0"/>
        <w:adjustRightInd w:val="0"/>
        <w:spacing w:after="0" w:line="360" w:lineRule="auto"/>
        <w:jc w:val="center"/>
        <w:rPr>
          <w:rFonts w:ascii="Times New Roman" w:eastAsia="Times New Roman" w:hAnsi="Times New Roman" w:cs="Times New Roman"/>
          <w:b/>
          <w:bCs/>
          <w:color w:val="000000"/>
          <w:lang w:eastAsia="pl-PL"/>
        </w:rPr>
      </w:pPr>
      <w:r w:rsidRPr="00D46EE9">
        <w:rPr>
          <w:rFonts w:ascii="Times New Roman" w:eastAsia="Times New Roman" w:hAnsi="Times New Roman" w:cs="Times New Roman"/>
          <w:b/>
          <w:bCs/>
          <w:color w:val="000000"/>
          <w:lang w:eastAsia="pl-PL"/>
        </w:rPr>
        <w:t>§ 11</w:t>
      </w:r>
    </w:p>
    <w:p w14:paraId="67307354" w14:textId="77777777" w:rsidR="00AA6EA7" w:rsidRPr="00D46EE9" w:rsidRDefault="00AA6EA7" w:rsidP="00D46EE9">
      <w:pPr>
        <w:autoSpaceDE w:val="0"/>
        <w:autoSpaceDN w:val="0"/>
        <w:adjustRightInd w:val="0"/>
        <w:spacing w:after="0" w:line="360" w:lineRule="auto"/>
        <w:jc w:val="center"/>
        <w:rPr>
          <w:rFonts w:ascii="Times New Roman" w:eastAsia="Times New Roman" w:hAnsi="Times New Roman" w:cs="Times New Roman"/>
          <w:b/>
          <w:bCs/>
          <w:color w:val="000000"/>
          <w:lang w:eastAsia="pl-PL"/>
        </w:rPr>
      </w:pPr>
      <w:r w:rsidRPr="00D46EE9">
        <w:rPr>
          <w:rFonts w:ascii="Times New Roman" w:eastAsia="Times New Roman" w:hAnsi="Times New Roman" w:cs="Times New Roman"/>
          <w:b/>
          <w:bCs/>
          <w:color w:val="000000"/>
          <w:lang w:eastAsia="pl-PL"/>
        </w:rPr>
        <w:t>Zasady kontaktu z innymi wykonawcami</w:t>
      </w:r>
    </w:p>
    <w:p w14:paraId="48C5563A" w14:textId="77777777" w:rsidR="00AA6EA7" w:rsidRPr="00D46EE9" w:rsidRDefault="00AA6EA7" w:rsidP="00D46EE9">
      <w:pPr>
        <w:numPr>
          <w:ilvl w:val="0"/>
          <w:numId w:val="42"/>
        </w:numPr>
        <w:spacing w:after="0" w:line="360" w:lineRule="auto"/>
        <w:contextualSpacing/>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Wykonawca przyjmuje do wiadomości i akceptuje, że w związku z wykonaniem przez niego Umowy istnieje prawdopodobieństwo kontaktu z innymi wykonawcami – świadczącymi usługi bądź inne czynności na rzecz Zamawiającego.</w:t>
      </w:r>
    </w:p>
    <w:p w14:paraId="5589BA72" w14:textId="77777777" w:rsidR="00AA6EA7" w:rsidRPr="00D46EE9" w:rsidRDefault="00AA6EA7" w:rsidP="00D46EE9">
      <w:pPr>
        <w:numPr>
          <w:ilvl w:val="0"/>
          <w:numId w:val="42"/>
        </w:numPr>
        <w:spacing w:after="0" w:line="360" w:lineRule="auto"/>
        <w:contextualSpacing/>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Zasady kontaktu z takimi innymi wykonawcami określone zostały w załączniku do decyzji nr 145/MON Ministra Obrony Narodowej z dnia 13 lipca 2017 r. w sprawie zasad postępowania w kontaktach z wykonawcami (Dz. Urz. Min. Obr. Nar. poz. 157).</w:t>
      </w:r>
    </w:p>
    <w:p w14:paraId="1FC29D47" w14:textId="77777777" w:rsidR="00AA6EA7" w:rsidRPr="00D46EE9" w:rsidRDefault="00AA6EA7" w:rsidP="00D46EE9">
      <w:pPr>
        <w:numPr>
          <w:ilvl w:val="0"/>
          <w:numId w:val="42"/>
        </w:numPr>
        <w:spacing w:after="0" w:line="360" w:lineRule="auto"/>
        <w:contextualSpacing/>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Wykonawca, jak również osoby, którym wykonanie zobowiązania powierzy zobowiązane są ściśle przestrzegać zapisów Decyzji nr 145/MON Ministra Obrony Narodowej z dnia 13 lipca 2017 r. w sprawie zasad postępowania w kontaktach z Wykonawcami.</w:t>
      </w:r>
    </w:p>
    <w:p w14:paraId="08187BEC" w14:textId="77777777" w:rsidR="00AA6EA7" w:rsidRDefault="00AA6EA7" w:rsidP="00D46EE9">
      <w:pPr>
        <w:numPr>
          <w:ilvl w:val="0"/>
          <w:numId w:val="42"/>
        </w:numPr>
        <w:spacing w:after="0" w:line="360" w:lineRule="auto"/>
        <w:contextualSpacing/>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w/w. Decyzji nr 145/MON.</w:t>
      </w:r>
    </w:p>
    <w:p w14:paraId="45605F7F" w14:textId="77777777" w:rsidR="009B5ADC" w:rsidRPr="00D46EE9" w:rsidRDefault="009B5ADC" w:rsidP="009B5ADC">
      <w:pPr>
        <w:spacing w:after="0" w:line="360" w:lineRule="auto"/>
        <w:ind w:left="720"/>
        <w:contextualSpacing/>
        <w:jc w:val="both"/>
        <w:rPr>
          <w:rFonts w:ascii="Times New Roman" w:eastAsia="Times New Roman" w:hAnsi="Times New Roman" w:cs="Times New Roman"/>
          <w:color w:val="000000"/>
          <w:lang w:eastAsia="pl-PL"/>
        </w:rPr>
      </w:pPr>
    </w:p>
    <w:p w14:paraId="2E56B905" w14:textId="77777777" w:rsidR="00AA6EA7" w:rsidRPr="00D46EE9" w:rsidRDefault="00AA6EA7" w:rsidP="00D46EE9">
      <w:pPr>
        <w:keepNext/>
        <w:spacing w:after="120" w:line="360" w:lineRule="auto"/>
        <w:jc w:val="center"/>
        <w:rPr>
          <w:rFonts w:ascii="Times New Roman" w:eastAsia="Times New Roman" w:hAnsi="Times New Roman" w:cs="Times New Roman"/>
          <w:b/>
          <w:color w:val="000000"/>
          <w:lang w:eastAsia="pl-PL"/>
        </w:rPr>
      </w:pPr>
      <w:r w:rsidRPr="00D46EE9">
        <w:rPr>
          <w:rFonts w:ascii="Times New Roman" w:eastAsia="Times New Roman" w:hAnsi="Times New Roman" w:cs="Times New Roman"/>
          <w:b/>
          <w:color w:val="000000"/>
          <w:lang w:eastAsia="pl-PL"/>
        </w:rPr>
        <w:t>§ 12</w:t>
      </w:r>
    </w:p>
    <w:p w14:paraId="5004B5B4" w14:textId="77777777" w:rsidR="00AA6EA7" w:rsidRPr="00D46EE9" w:rsidRDefault="00AA6EA7" w:rsidP="00D46EE9">
      <w:pPr>
        <w:spacing w:after="0" w:line="360" w:lineRule="auto"/>
        <w:ind w:left="282" w:right="279"/>
        <w:jc w:val="center"/>
        <w:outlineLvl w:val="0"/>
        <w:rPr>
          <w:rFonts w:ascii="Times New Roman" w:eastAsia="Times New Roman" w:hAnsi="Times New Roman" w:cs="Times New Roman"/>
          <w:b/>
          <w:color w:val="000000"/>
          <w:lang w:val="x-none" w:eastAsia="x-none"/>
        </w:rPr>
      </w:pPr>
      <w:r w:rsidRPr="00D46EE9">
        <w:rPr>
          <w:rFonts w:ascii="Times New Roman" w:eastAsia="Times New Roman" w:hAnsi="Times New Roman" w:cs="Times New Roman"/>
          <w:b/>
          <w:color w:val="000000"/>
          <w:lang w:val="x-none" w:eastAsia="x-none"/>
        </w:rPr>
        <w:t>Prawo opcji</w:t>
      </w:r>
    </w:p>
    <w:p w14:paraId="5FBB9FC4" w14:textId="77777777" w:rsidR="00AA6EA7" w:rsidRPr="00D46EE9" w:rsidRDefault="00AA6EA7" w:rsidP="00D46EE9">
      <w:pPr>
        <w:pStyle w:val="Akapitzlist"/>
        <w:numPr>
          <w:ilvl w:val="3"/>
          <w:numId w:val="4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Zamawiający przewiduje realizację zamówienia określonego w zamówieniu podstawowym oraz przewiduje możliwość skorzystania z prawa opcji maksymalnie do 100% wartości zamówienia podstawowego. Zamówienie określone w zamówieniu opcjonalnym realizowane będzie przez Wykonawcę, z którym zostanie zawarta umowa na zamówienie podstawowe według cen jednostkowych określonych w zamówieniu podstawowym.</w:t>
      </w:r>
    </w:p>
    <w:p w14:paraId="3BED1931" w14:textId="77777777" w:rsidR="00AA6EA7" w:rsidRPr="00D46EE9" w:rsidRDefault="00AA6EA7" w:rsidP="00D46EE9">
      <w:pPr>
        <w:pStyle w:val="Akapitzlist"/>
        <w:numPr>
          <w:ilvl w:val="3"/>
          <w:numId w:val="4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Zamawiający powiadomi Wykonawcę w jakim zakresie zostanie on zobowiązany wykonać zamówienie określone w zamówieniu opcjonalnym.</w:t>
      </w:r>
    </w:p>
    <w:p w14:paraId="11EC315D" w14:textId="41D48025" w:rsidR="00AA6EA7" w:rsidRPr="00D46EE9" w:rsidRDefault="00AA6EA7" w:rsidP="00D46EE9">
      <w:pPr>
        <w:pStyle w:val="Akapitzlist"/>
        <w:numPr>
          <w:ilvl w:val="3"/>
          <w:numId w:val="4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Skorzystanie z prawa opcji będzie miało zastosowanie w ramach zawartej umowy na zamówienie podstawowe w wypadkach konieczności</w:t>
      </w:r>
      <w:r w:rsidRPr="00D46EE9">
        <w:rPr>
          <w:rFonts w:ascii="Times New Roman" w:eastAsia="Times New Roman" w:hAnsi="Times New Roman" w:cs="Times New Roman"/>
          <w:color w:val="000000"/>
          <w:lang w:eastAsia="pl-PL"/>
        </w:rPr>
        <w:t xml:space="preserve"> </w:t>
      </w:r>
      <w:r w:rsidRPr="00D46EE9">
        <w:rPr>
          <w:rFonts w:ascii="Times New Roman" w:eastAsia="Times New Roman" w:hAnsi="Times New Roman" w:cs="Times New Roman"/>
          <w:color w:val="000000"/>
          <w:lang w:val="x-none" w:eastAsia="pl-PL"/>
        </w:rPr>
        <w:t xml:space="preserve">zapewnienia ciągłości zaopatrywania osób żywionych. </w:t>
      </w:r>
      <w:r w:rsidRPr="00D46EE9">
        <w:rPr>
          <w:rFonts w:ascii="Times New Roman" w:eastAsia="Times New Roman" w:hAnsi="Times New Roman" w:cs="Times New Roman"/>
          <w:color w:val="000000"/>
          <w:lang w:val="x-none" w:eastAsia="pl-PL"/>
        </w:rPr>
        <w:lastRenderedPageBreak/>
        <w:t>Wykonawca zostanie poinformowany o pow</w:t>
      </w:r>
      <w:r w:rsidR="00114396" w:rsidRPr="00D46EE9">
        <w:rPr>
          <w:rFonts w:ascii="Times New Roman" w:eastAsia="Times New Roman" w:hAnsi="Times New Roman" w:cs="Times New Roman"/>
          <w:color w:val="000000"/>
          <w:lang w:val="x-none" w:eastAsia="pl-PL"/>
        </w:rPr>
        <w:t xml:space="preserve">yższym na piśmie z co najmniej </w:t>
      </w:r>
      <w:r w:rsidR="00114396" w:rsidRPr="00D46EE9">
        <w:rPr>
          <w:rFonts w:ascii="Times New Roman" w:eastAsia="Times New Roman" w:hAnsi="Times New Roman" w:cs="Times New Roman"/>
          <w:color w:val="000000"/>
          <w:lang w:eastAsia="pl-PL"/>
        </w:rPr>
        <w:t xml:space="preserve">1 </w:t>
      </w:r>
      <w:r w:rsidR="00EC0BAA">
        <w:rPr>
          <w:rFonts w:ascii="Times New Roman" w:eastAsia="Times New Roman" w:hAnsi="Times New Roman" w:cs="Times New Roman"/>
          <w:color w:val="000000"/>
          <w:lang w:val="x-none" w:eastAsia="pl-PL"/>
        </w:rPr>
        <w:t>- tygodniowym wyprzedzeniem</w:t>
      </w:r>
      <w:r w:rsidR="00EC0BAA">
        <w:rPr>
          <w:rFonts w:ascii="Times New Roman" w:eastAsia="Times New Roman" w:hAnsi="Times New Roman" w:cs="Times New Roman"/>
          <w:color w:val="000000"/>
          <w:lang w:eastAsia="pl-PL"/>
        </w:rPr>
        <w:t xml:space="preserve">. </w:t>
      </w:r>
    </w:p>
    <w:p w14:paraId="2D2E77FB" w14:textId="4025156C" w:rsidR="00AA6EA7" w:rsidRPr="00D46EE9" w:rsidRDefault="00AA6EA7" w:rsidP="00D46EE9">
      <w:pPr>
        <w:pStyle w:val="Akapitzlist"/>
        <w:numPr>
          <w:ilvl w:val="3"/>
          <w:numId w:val="4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Zasady dotyczące realizacji przedmiotu umowy objętego prawem opcji będą takie same jak te, które obowiązują przy realizacj</w:t>
      </w:r>
      <w:r w:rsidR="00A04A44">
        <w:rPr>
          <w:rFonts w:ascii="Times New Roman" w:eastAsia="Times New Roman" w:hAnsi="Times New Roman" w:cs="Times New Roman"/>
          <w:color w:val="000000"/>
          <w:lang w:val="x-none" w:eastAsia="pl-PL"/>
        </w:rPr>
        <w:t>i podstawowego przedmiotu umowy</w:t>
      </w:r>
      <w:r w:rsidR="00A04A44">
        <w:rPr>
          <w:rFonts w:ascii="Times New Roman" w:eastAsia="Times New Roman" w:hAnsi="Times New Roman" w:cs="Times New Roman"/>
          <w:color w:val="000000"/>
          <w:lang w:eastAsia="pl-PL"/>
        </w:rPr>
        <w:t>, na podstawie złożonego zamówienia przez Zamawiającego.</w:t>
      </w:r>
    </w:p>
    <w:p w14:paraId="6ABD9EB0" w14:textId="77777777" w:rsidR="00AA6EA7" w:rsidRPr="00D46EE9" w:rsidRDefault="00AA6EA7" w:rsidP="00D46EE9">
      <w:pPr>
        <w:pStyle w:val="Akapitzlist"/>
        <w:numPr>
          <w:ilvl w:val="3"/>
          <w:numId w:val="4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 xml:space="preserve">Skorzystanie przez Zamawiającego z prawa opcji jest uprawnieniem Zamawiającego, </w:t>
      </w:r>
      <w:r w:rsidRPr="00D46EE9">
        <w:rPr>
          <w:rFonts w:ascii="Times New Roman" w:eastAsia="Times New Roman" w:hAnsi="Times New Roman" w:cs="Times New Roman"/>
          <w:color w:val="000000"/>
          <w:lang w:val="x-none" w:eastAsia="pl-PL"/>
        </w:rPr>
        <w:br/>
        <w:t>z którego skorzystanie rodzi po stronie Wykonawcy obowiązek realizacji zamówienia opcjonalnego.</w:t>
      </w:r>
      <w:r w:rsidRPr="00D46EE9">
        <w:rPr>
          <w:rFonts w:ascii="Times New Roman" w:eastAsia="Times New Roman" w:hAnsi="Times New Roman" w:cs="Times New Roman"/>
          <w:snapToGrid w:val="0"/>
          <w:color w:val="000000"/>
          <w:lang w:val="x-none" w:eastAsia="pl-PL"/>
        </w:rPr>
        <w:t xml:space="preserve"> W przypadku nie skorzystania przez Zamawiającego z prawa opcji Wykonawcy nie przysługują żadne roszczenia z tego tytułu.</w:t>
      </w:r>
      <w:r w:rsidRPr="00D46EE9">
        <w:rPr>
          <w:rFonts w:ascii="Times New Roman" w:eastAsia="Times New Roman" w:hAnsi="Times New Roman" w:cs="Times New Roman"/>
          <w:color w:val="000000"/>
          <w:lang w:val="x-none" w:eastAsia="pl-PL"/>
        </w:rPr>
        <w:t xml:space="preserve"> </w:t>
      </w:r>
    </w:p>
    <w:p w14:paraId="077DC339" w14:textId="77777777" w:rsidR="00AA6EA7" w:rsidRPr="009B5ADC" w:rsidRDefault="00AA6EA7" w:rsidP="00D46EE9">
      <w:pPr>
        <w:pStyle w:val="Akapitzlist"/>
        <w:numPr>
          <w:ilvl w:val="3"/>
          <w:numId w:val="47"/>
        </w:numPr>
        <w:autoSpaceDE w:val="0"/>
        <w:autoSpaceDN w:val="0"/>
        <w:adjustRightInd w:val="0"/>
        <w:spacing w:after="0" w:line="360" w:lineRule="auto"/>
        <w:jc w:val="both"/>
        <w:rPr>
          <w:rFonts w:ascii="Times New Roman" w:eastAsia="Times New Roman" w:hAnsi="Times New Roman" w:cs="Times New Roman"/>
          <w:b/>
          <w:bCs/>
          <w:color w:val="000000"/>
          <w:lang w:eastAsia="pl-PL"/>
        </w:rPr>
      </w:pPr>
      <w:r w:rsidRPr="00D46EE9">
        <w:rPr>
          <w:rFonts w:ascii="Times New Roman" w:eastAsia="Times New Roman" w:hAnsi="Times New Roman" w:cs="Times New Roman"/>
          <w:snapToGrid w:val="0"/>
          <w:color w:val="000000"/>
          <w:lang w:val="x-none" w:eastAsia="pl-PL"/>
        </w:rPr>
        <w:t>Skorzystanie z prawa opcji nie stanowi zmiany umowy ani nie wymaga podpisania dodatkowej umowy.</w:t>
      </w:r>
    </w:p>
    <w:p w14:paraId="1D3C5C49" w14:textId="77777777" w:rsidR="009B5ADC" w:rsidRPr="00D46EE9" w:rsidRDefault="009B5ADC" w:rsidP="009B5ADC">
      <w:pPr>
        <w:pStyle w:val="Akapitzlist"/>
        <w:autoSpaceDE w:val="0"/>
        <w:autoSpaceDN w:val="0"/>
        <w:adjustRightInd w:val="0"/>
        <w:spacing w:after="0" w:line="360" w:lineRule="auto"/>
        <w:ind w:left="360"/>
        <w:jc w:val="both"/>
        <w:rPr>
          <w:rFonts w:ascii="Times New Roman" w:eastAsia="Times New Roman" w:hAnsi="Times New Roman" w:cs="Times New Roman"/>
          <w:b/>
          <w:bCs/>
          <w:color w:val="000000"/>
          <w:lang w:eastAsia="pl-PL"/>
        </w:rPr>
      </w:pPr>
    </w:p>
    <w:p w14:paraId="7EB709CA" w14:textId="77777777" w:rsidR="00AA6EA7" w:rsidRPr="00D46EE9" w:rsidRDefault="00AA6EA7" w:rsidP="00D46EE9">
      <w:pPr>
        <w:autoSpaceDE w:val="0"/>
        <w:autoSpaceDN w:val="0"/>
        <w:adjustRightInd w:val="0"/>
        <w:spacing w:after="0" w:line="360" w:lineRule="auto"/>
        <w:jc w:val="center"/>
        <w:rPr>
          <w:rFonts w:ascii="Times New Roman" w:eastAsia="Times New Roman" w:hAnsi="Times New Roman" w:cs="Times New Roman"/>
          <w:b/>
          <w:bCs/>
          <w:color w:val="000000"/>
          <w:lang w:eastAsia="pl-PL"/>
        </w:rPr>
      </w:pPr>
      <w:r w:rsidRPr="00D46EE9">
        <w:rPr>
          <w:rFonts w:ascii="Times New Roman" w:eastAsia="Times New Roman" w:hAnsi="Times New Roman" w:cs="Times New Roman"/>
          <w:b/>
          <w:bCs/>
          <w:color w:val="000000"/>
          <w:lang w:eastAsia="pl-PL"/>
        </w:rPr>
        <w:t>§ 13</w:t>
      </w:r>
    </w:p>
    <w:p w14:paraId="4EFF9167" w14:textId="77777777" w:rsidR="00AA6EA7" w:rsidRPr="00D46EE9" w:rsidRDefault="00AA6EA7" w:rsidP="00D46EE9">
      <w:pPr>
        <w:autoSpaceDE w:val="0"/>
        <w:autoSpaceDN w:val="0"/>
        <w:adjustRightInd w:val="0"/>
        <w:spacing w:after="0" w:line="360" w:lineRule="auto"/>
        <w:jc w:val="center"/>
        <w:rPr>
          <w:rFonts w:ascii="Times New Roman" w:eastAsia="Times New Roman" w:hAnsi="Times New Roman" w:cs="Times New Roman"/>
          <w:b/>
          <w:bCs/>
          <w:color w:val="000000"/>
          <w:lang w:eastAsia="pl-PL"/>
        </w:rPr>
      </w:pPr>
      <w:r w:rsidRPr="00D46EE9">
        <w:rPr>
          <w:rFonts w:ascii="Times New Roman" w:eastAsia="Times New Roman" w:hAnsi="Times New Roman" w:cs="Times New Roman"/>
          <w:b/>
          <w:bCs/>
          <w:color w:val="000000"/>
          <w:lang w:eastAsia="pl-PL"/>
        </w:rPr>
        <w:t>Cesja Wierzytelności</w:t>
      </w:r>
    </w:p>
    <w:p w14:paraId="2FAD2B7F" w14:textId="69B3989D" w:rsidR="009B5ADC" w:rsidRPr="00D46EE9" w:rsidRDefault="00AA6EA7" w:rsidP="00D46EE9">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Wykonawca nie może bez uprzedniej zgody Zamawiającego wyrażonej na piśmie pod rygorem nieważności dokonać przekazania swojej wierzytelności, wynikających z zawartej umowy na osobę trzecią.</w:t>
      </w:r>
    </w:p>
    <w:p w14:paraId="0CC07E71" w14:textId="77777777" w:rsidR="00AA6EA7" w:rsidRPr="00D46EE9" w:rsidRDefault="00AA6EA7" w:rsidP="00D46EE9">
      <w:pPr>
        <w:spacing w:after="0" w:line="360" w:lineRule="auto"/>
        <w:jc w:val="center"/>
        <w:rPr>
          <w:rFonts w:ascii="Times New Roman" w:eastAsia="Times New Roman" w:hAnsi="Times New Roman" w:cs="Times New Roman"/>
          <w:b/>
          <w:color w:val="000000"/>
          <w:lang w:eastAsia="pl-PL"/>
        </w:rPr>
      </w:pPr>
      <w:r w:rsidRPr="00D46EE9">
        <w:rPr>
          <w:rFonts w:ascii="Times New Roman" w:eastAsia="Times New Roman" w:hAnsi="Times New Roman" w:cs="Times New Roman"/>
          <w:b/>
          <w:color w:val="000000"/>
          <w:lang w:eastAsia="pl-PL"/>
        </w:rPr>
        <w:sym w:font="Times New Roman" w:char="00A7"/>
      </w:r>
      <w:r w:rsidRPr="00D46EE9">
        <w:rPr>
          <w:rFonts w:ascii="Times New Roman" w:eastAsia="Times New Roman" w:hAnsi="Times New Roman" w:cs="Times New Roman"/>
          <w:b/>
          <w:color w:val="000000"/>
          <w:lang w:eastAsia="pl-PL"/>
        </w:rPr>
        <w:t xml:space="preserve"> 14</w:t>
      </w:r>
    </w:p>
    <w:p w14:paraId="4FBF76C3" w14:textId="77777777" w:rsidR="00AA6EA7" w:rsidRPr="00D46EE9" w:rsidRDefault="00AA6EA7" w:rsidP="00D46EE9">
      <w:pPr>
        <w:spacing w:after="0" w:line="360" w:lineRule="auto"/>
        <w:jc w:val="center"/>
        <w:rPr>
          <w:rFonts w:ascii="Times New Roman" w:eastAsia="Times New Roman" w:hAnsi="Times New Roman" w:cs="Times New Roman"/>
          <w:b/>
          <w:color w:val="000000"/>
          <w:lang w:eastAsia="pl-PL"/>
        </w:rPr>
      </w:pPr>
      <w:r w:rsidRPr="00D46EE9">
        <w:rPr>
          <w:rFonts w:ascii="Times New Roman" w:eastAsia="Times New Roman" w:hAnsi="Times New Roman" w:cs="Times New Roman"/>
          <w:b/>
          <w:color w:val="000000"/>
          <w:lang w:eastAsia="pl-PL"/>
        </w:rPr>
        <w:t>Postanowienia końcowe</w:t>
      </w:r>
    </w:p>
    <w:p w14:paraId="7F3BFC24" w14:textId="77777777" w:rsidR="00AA6EA7" w:rsidRPr="00D46EE9" w:rsidRDefault="00AA6EA7" w:rsidP="00D46EE9">
      <w:pPr>
        <w:numPr>
          <w:ilvl w:val="0"/>
          <w:numId w:val="49"/>
        </w:numPr>
        <w:spacing w:after="0" w:line="360" w:lineRule="auto"/>
        <w:ind w:left="360"/>
        <w:contextualSpacing/>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 xml:space="preserve">W sprawach nieuregulowanych niniejszą umową zastosowanie mają odpowiednie przepisy Kodeksu cywilnego. </w:t>
      </w:r>
    </w:p>
    <w:p w14:paraId="3B44E119" w14:textId="77777777" w:rsidR="00AA6EA7" w:rsidRPr="00D46EE9" w:rsidRDefault="00AA6EA7" w:rsidP="00D46EE9">
      <w:pPr>
        <w:numPr>
          <w:ilvl w:val="0"/>
          <w:numId w:val="49"/>
        </w:numPr>
        <w:spacing w:after="0" w:line="360" w:lineRule="auto"/>
        <w:ind w:left="360"/>
        <w:contextualSpacing/>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Wykonawca zobowiązuje się do informowania Zamawiającego o zmianie formy prowadzonej działalności oraz zmianie adresu siedziby firmy</w:t>
      </w:r>
      <w:r w:rsidRPr="00D46EE9">
        <w:rPr>
          <w:rFonts w:ascii="Times New Roman" w:eastAsia="Times New Roman" w:hAnsi="Times New Roman" w:cs="Times New Roman"/>
          <w:bCs/>
          <w:color w:val="000000"/>
          <w:kern w:val="3"/>
          <w:lang w:val="x-none" w:eastAsia="zh-CN"/>
        </w:rPr>
        <w:t xml:space="preserve"> i danych identyfikacyjnych firmy oraz numeru rachunku bankowego</w:t>
      </w:r>
      <w:r w:rsidRPr="00D46EE9">
        <w:rPr>
          <w:rFonts w:ascii="Times New Roman" w:eastAsia="Times New Roman" w:hAnsi="Times New Roman" w:cs="Times New Roman"/>
          <w:color w:val="000000"/>
          <w:lang w:val="x-none" w:eastAsia="pl-PL"/>
        </w:rPr>
        <w:t xml:space="preserve">, </w:t>
      </w:r>
      <w:r w:rsidRPr="00D46EE9">
        <w:rPr>
          <w:rFonts w:ascii="Times New Roman" w:eastAsia="Times New Roman" w:hAnsi="Times New Roman" w:cs="Times New Roman"/>
          <w:bCs/>
          <w:color w:val="000000"/>
          <w:kern w:val="3"/>
          <w:lang w:val="x-none" w:eastAsia="zh-CN"/>
        </w:rPr>
        <w:t xml:space="preserve">pod rygorem poniesienia kosztów związanych z brakiem właściwych danych u Zamawiającego oraz </w:t>
      </w:r>
      <w:r w:rsidRPr="00D46EE9">
        <w:rPr>
          <w:rFonts w:ascii="Times New Roman" w:eastAsia="Times New Roman" w:hAnsi="Times New Roman" w:cs="Times New Roman"/>
          <w:color w:val="000000"/>
          <w:lang w:val="x-none" w:eastAsia="pl-PL"/>
        </w:rPr>
        <w:t xml:space="preserve">pod rygorem uznania korespondencji kierowanej na ostatni podany przez Wykonawcę adres za doręczony. Powyższe zobowiązanie dotyczy okresu obowiązywania umowy, gwarancji oraz niezakończonych rozliczeń wynikających z umowy. </w:t>
      </w:r>
      <w:r w:rsidRPr="00D46EE9">
        <w:rPr>
          <w:rFonts w:ascii="Times New Roman" w:eastAsia="Times New Roman" w:hAnsi="Times New Roman" w:cs="Times New Roman"/>
          <w:color w:val="000000"/>
          <w:kern w:val="3"/>
          <w:lang w:val="x-none" w:eastAsia="zh-CN"/>
        </w:rPr>
        <w:t>Zmiany te nie wymagają sporządzenia aneksu do umowy.</w:t>
      </w:r>
    </w:p>
    <w:p w14:paraId="5C7C44D6" w14:textId="77777777" w:rsidR="00AA6EA7" w:rsidRPr="00D46EE9" w:rsidRDefault="00AA6EA7" w:rsidP="00D46EE9">
      <w:pPr>
        <w:numPr>
          <w:ilvl w:val="0"/>
          <w:numId w:val="49"/>
        </w:numPr>
        <w:spacing w:after="0" w:line="360" w:lineRule="auto"/>
        <w:ind w:left="360"/>
        <w:contextualSpacing/>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Spory wynikłe z niniejszej umowy rozstrzygać będzie sąd powszechny właściwy dla siedziby Zamawiającego.</w:t>
      </w:r>
    </w:p>
    <w:p w14:paraId="2669ADE5" w14:textId="77777777" w:rsidR="00AA6EA7" w:rsidRPr="00D46EE9" w:rsidRDefault="00AA6EA7" w:rsidP="00D46EE9">
      <w:pPr>
        <w:numPr>
          <w:ilvl w:val="0"/>
          <w:numId w:val="49"/>
        </w:numPr>
        <w:spacing w:after="0" w:line="360" w:lineRule="auto"/>
        <w:ind w:left="360"/>
        <w:contextualSpacing/>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Załączniki do umowy stanowiące jej integralną część:</w:t>
      </w:r>
    </w:p>
    <w:p w14:paraId="3F40F01A" w14:textId="77777777" w:rsidR="00AA6EA7" w:rsidRPr="00D46EE9" w:rsidRDefault="00AA6EA7" w:rsidP="00D46EE9">
      <w:pPr>
        <w:spacing w:after="0" w:line="360" w:lineRule="auto"/>
        <w:ind w:left="774"/>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 załącznik nr 1 - kserokopia formularza cenowego Wykonawcy</w:t>
      </w:r>
    </w:p>
    <w:p w14:paraId="3947DAFB" w14:textId="6E885C1B" w:rsidR="00AA6EA7" w:rsidRPr="00D46EE9" w:rsidRDefault="00AA6EA7" w:rsidP="00D46EE9">
      <w:pPr>
        <w:spacing w:after="0" w:line="360" w:lineRule="auto"/>
        <w:ind w:left="774"/>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val="x-none" w:eastAsia="pl-PL"/>
        </w:rPr>
        <w:t xml:space="preserve">- załącznik nr 2 - </w:t>
      </w:r>
      <w:r w:rsidR="00EC0BAA" w:rsidRPr="00D46EE9">
        <w:rPr>
          <w:rFonts w:ascii="Times New Roman" w:eastAsia="Times New Roman" w:hAnsi="Times New Roman" w:cs="Times New Roman"/>
          <w:color w:val="000000"/>
          <w:lang w:eastAsia="pl-PL"/>
        </w:rPr>
        <w:t>wydruk z portalu podatkowego</w:t>
      </w:r>
    </w:p>
    <w:p w14:paraId="14A8983E" w14:textId="30F591DD" w:rsidR="00AA6EA7" w:rsidRPr="00D46EE9" w:rsidRDefault="00AA6EA7" w:rsidP="00D46EE9">
      <w:pPr>
        <w:spacing w:after="0" w:line="360" w:lineRule="auto"/>
        <w:ind w:left="774"/>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 załącznik nr 3 – KRS</w:t>
      </w:r>
      <w:r w:rsidR="00114396" w:rsidRPr="00D46EE9">
        <w:rPr>
          <w:rFonts w:ascii="Times New Roman" w:eastAsia="Times New Roman" w:hAnsi="Times New Roman" w:cs="Times New Roman"/>
          <w:color w:val="000000"/>
          <w:lang w:eastAsia="pl-PL"/>
        </w:rPr>
        <w:t>/</w:t>
      </w:r>
      <w:proofErr w:type="spellStart"/>
      <w:r w:rsidR="00114396" w:rsidRPr="00D46EE9">
        <w:rPr>
          <w:rFonts w:ascii="Times New Roman" w:eastAsia="Times New Roman" w:hAnsi="Times New Roman" w:cs="Times New Roman"/>
          <w:color w:val="000000"/>
          <w:lang w:eastAsia="pl-PL"/>
        </w:rPr>
        <w:t>CEDiG</w:t>
      </w:r>
      <w:proofErr w:type="spellEnd"/>
    </w:p>
    <w:p w14:paraId="216A6BD9" w14:textId="544EE66F" w:rsidR="009B5ADC" w:rsidRPr="00D46EE9" w:rsidRDefault="00AA6EA7" w:rsidP="00EC0BAA">
      <w:pPr>
        <w:spacing w:after="0" w:line="360" w:lineRule="auto"/>
        <w:ind w:left="774"/>
        <w:jc w:val="both"/>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lang w:eastAsia="pl-PL"/>
        </w:rPr>
        <w:t>-</w:t>
      </w:r>
      <w:r w:rsidR="00114396" w:rsidRPr="00D46EE9">
        <w:rPr>
          <w:rFonts w:ascii="Times New Roman" w:eastAsia="Times New Roman" w:hAnsi="Times New Roman" w:cs="Times New Roman"/>
          <w:color w:val="000000"/>
          <w:lang w:eastAsia="pl-PL"/>
        </w:rPr>
        <w:t xml:space="preserve"> </w:t>
      </w:r>
      <w:r w:rsidRPr="00D46EE9">
        <w:rPr>
          <w:rFonts w:ascii="Times New Roman" w:eastAsia="Times New Roman" w:hAnsi="Times New Roman" w:cs="Times New Roman"/>
          <w:color w:val="000000"/>
          <w:lang w:eastAsia="pl-PL"/>
        </w:rPr>
        <w:t>załącznik nr 4 – wymagania taktyczno-techniczne</w:t>
      </w:r>
      <w:r w:rsidR="00D91F35" w:rsidRPr="00D46EE9">
        <w:rPr>
          <w:rFonts w:ascii="Times New Roman" w:eastAsia="Times New Roman" w:hAnsi="Times New Roman" w:cs="Times New Roman"/>
          <w:color w:val="000000"/>
          <w:lang w:eastAsia="pl-PL"/>
        </w:rPr>
        <w:t xml:space="preserve"> (plik PDF</w:t>
      </w:r>
      <w:r w:rsidR="00FD0897" w:rsidRPr="00D46EE9">
        <w:rPr>
          <w:rFonts w:ascii="Times New Roman" w:eastAsia="Times New Roman" w:hAnsi="Times New Roman" w:cs="Times New Roman"/>
          <w:color w:val="000000"/>
          <w:lang w:eastAsia="pl-PL"/>
        </w:rPr>
        <w:t>)</w:t>
      </w:r>
    </w:p>
    <w:p w14:paraId="4EE80913" w14:textId="77777777" w:rsidR="00AA6EA7" w:rsidRPr="00D46EE9" w:rsidRDefault="00AA6EA7" w:rsidP="00D46EE9">
      <w:pPr>
        <w:widowControl w:val="0"/>
        <w:numPr>
          <w:ilvl w:val="0"/>
          <w:numId w:val="49"/>
        </w:numPr>
        <w:suppressAutoHyphens/>
        <w:autoSpaceDN w:val="0"/>
        <w:spacing w:after="0" w:line="360" w:lineRule="auto"/>
        <w:ind w:left="360"/>
        <w:jc w:val="both"/>
        <w:textAlignment w:val="baseline"/>
        <w:rPr>
          <w:rFonts w:ascii="Times New Roman" w:eastAsia="Times New Roman" w:hAnsi="Times New Roman" w:cs="Times New Roman"/>
          <w:color w:val="000000"/>
          <w:lang w:eastAsia="pl-PL"/>
        </w:rPr>
      </w:pPr>
      <w:r w:rsidRPr="00D46EE9">
        <w:rPr>
          <w:rFonts w:ascii="Times New Roman" w:eastAsia="Times New Roman" w:hAnsi="Times New Roman" w:cs="Times New Roman"/>
          <w:color w:val="000000"/>
          <w:kern w:val="3"/>
          <w:lang w:eastAsia="zh-CN"/>
        </w:rPr>
        <w:t xml:space="preserve">Wszelkie zmiany treści niniejszej umowy oraz jej uzupełniania wymagają formy pisemnej </w:t>
      </w:r>
      <w:r w:rsidRPr="00D46EE9">
        <w:rPr>
          <w:rFonts w:ascii="Times New Roman" w:eastAsia="Times New Roman" w:hAnsi="Times New Roman" w:cs="Times New Roman"/>
          <w:color w:val="000000"/>
          <w:lang w:eastAsia="pl-PL"/>
        </w:rPr>
        <w:t xml:space="preserve">uzgodnionej przez Strony, </w:t>
      </w:r>
      <w:r w:rsidRPr="00D46EE9">
        <w:rPr>
          <w:rFonts w:ascii="Times New Roman" w:eastAsia="Times New Roman" w:hAnsi="Times New Roman" w:cs="Times New Roman"/>
          <w:color w:val="000000"/>
          <w:kern w:val="3"/>
          <w:lang w:eastAsia="zh-CN"/>
        </w:rPr>
        <w:t xml:space="preserve">pod rygorem ich nieważności. </w:t>
      </w:r>
    </w:p>
    <w:p w14:paraId="36B10B4C" w14:textId="77777777" w:rsidR="00AA6EA7" w:rsidRPr="00D46EE9" w:rsidRDefault="00AA6EA7" w:rsidP="00D46EE9">
      <w:pPr>
        <w:numPr>
          <w:ilvl w:val="0"/>
          <w:numId w:val="49"/>
        </w:numPr>
        <w:spacing w:after="0" w:line="360" w:lineRule="auto"/>
        <w:ind w:left="360"/>
        <w:contextualSpacing/>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lastRenderedPageBreak/>
        <w:t xml:space="preserve">Umowę niniejszą sporządzono w </w:t>
      </w:r>
      <w:r w:rsidRPr="00D46EE9">
        <w:rPr>
          <w:rFonts w:ascii="Times New Roman" w:eastAsia="Times New Roman" w:hAnsi="Times New Roman" w:cs="Times New Roman"/>
          <w:color w:val="000000"/>
          <w:lang w:eastAsia="pl-PL"/>
        </w:rPr>
        <w:t>czterech</w:t>
      </w:r>
      <w:r w:rsidRPr="00D46EE9">
        <w:rPr>
          <w:rFonts w:ascii="Times New Roman" w:eastAsia="Times New Roman" w:hAnsi="Times New Roman" w:cs="Times New Roman"/>
          <w:color w:val="000000"/>
          <w:lang w:val="x-none" w:eastAsia="pl-PL"/>
        </w:rPr>
        <w:t xml:space="preserve"> jednobrzmiących egzemplarzach: </w:t>
      </w:r>
    </w:p>
    <w:p w14:paraId="259B8B93" w14:textId="2C4E7E14" w:rsidR="00D46EE9" w:rsidRPr="00D46EE9" w:rsidRDefault="00D46EE9" w:rsidP="00D46EE9">
      <w:pPr>
        <w:pStyle w:val="Bezodstpw"/>
        <w:spacing w:line="360" w:lineRule="auto"/>
      </w:pPr>
      <w:r>
        <w:rPr>
          <w:rFonts w:eastAsia="Times New Roman"/>
          <w:color w:val="000000"/>
          <w:lang w:eastAsia="pl-PL"/>
        </w:rPr>
        <w:t xml:space="preserve">  </w:t>
      </w:r>
      <w:r w:rsidRPr="00D46EE9">
        <w:t>Egz. Nr 1 – Pion Głównego Księgowego</w:t>
      </w:r>
    </w:p>
    <w:p w14:paraId="6FB66CBC" w14:textId="77777777" w:rsidR="00D46EE9" w:rsidRDefault="00D46EE9" w:rsidP="00D46EE9">
      <w:pPr>
        <w:pStyle w:val="Bezodstpw"/>
        <w:spacing w:line="360" w:lineRule="auto"/>
      </w:pPr>
      <w:r>
        <w:t xml:space="preserve"> </w:t>
      </w:r>
      <w:r w:rsidRPr="00D46EE9">
        <w:t xml:space="preserve"> Egz. Nr</w:t>
      </w:r>
      <w:r>
        <w:t xml:space="preserve"> 2 – Sekcja Zamówień Publicznych</w:t>
      </w:r>
    </w:p>
    <w:p w14:paraId="20FFE405" w14:textId="77777777" w:rsidR="00D46EE9" w:rsidRDefault="00D46EE9" w:rsidP="00D46EE9">
      <w:pPr>
        <w:pStyle w:val="Bezodstpw"/>
        <w:spacing w:line="360" w:lineRule="auto"/>
      </w:pPr>
      <w:r>
        <w:t xml:space="preserve">  </w:t>
      </w:r>
      <w:r w:rsidRPr="00D46EE9">
        <w:t>Egz. Nr 3 – Służba Żywnościowa</w:t>
      </w:r>
    </w:p>
    <w:p w14:paraId="75981B6C" w14:textId="55C667E6" w:rsidR="00D46EE9" w:rsidRPr="00D46EE9" w:rsidRDefault="00D46EE9" w:rsidP="00D46EE9">
      <w:pPr>
        <w:pStyle w:val="Bezodstpw"/>
        <w:spacing w:line="360" w:lineRule="auto"/>
      </w:pPr>
      <w:r>
        <w:t xml:space="preserve"> </w:t>
      </w:r>
      <w:r w:rsidRPr="00D46EE9">
        <w:t xml:space="preserve"> Egz. Nr 4 – Wykonawca</w:t>
      </w:r>
    </w:p>
    <w:p w14:paraId="6643821D" w14:textId="094B3777" w:rsidR="00AA6EA7" w:rsidRPr="00D46EE9" w:rsidRDefault="00AA6EA7" w:rsidP="00D46EE9">
      <w:pPr>
        <w:spacing w:after="0" w:line="360" w:lineRule="auto"/>
        <w:ind w:left="340"/>
        <w:contextualSpacing/>
        <w:jc w:val="both"/>
        <w:rPr>
          <w:rFonts w:ascii="Times New Roman" w:eastAsia="Times New Roman" w:hAnsi="Times New Roman" w:cs="Times New Roman"/>
          <w:color w:val="000000"/>
          <w:lang w:eastAsia="pl-PL"/>
        </w:rPr>
      </w:pPr>
    </w:p>
    <w:p w14:paraId="46E36EEC" w14:textId="77777777" w:rsidR="00AA6EA7" w:rsidRPr="00D46EE9" w:rsidRDefault="00AA6EA7" w:rsidP="00D46EE9">
      <w:pPr>
        <w:spacing w:after="0" w:line="360" w:lineRule="auto"/>
        <w:ind w:left="340"/>
        <w:contextualSpacing/>
        <w:jc w:val="both"/>
        <w:rPr>
          <w:rFonts w:ascii="Times New Roman" w:eastAsia="Times New Roman" w:hAnsi="Times New Roman" w:cs="Times New Roman"/>
          <w:color w:val="000000"/>
          <w:lang w:eastAsia="pl-PL"/>
        </w:rPr>
      </w:pPr>
    </w:p>
    <w:p w14:paraId="1E232C27" w14:textId="77777777" w:rsidR="00AA6EA7" w:rsidRPr="00AA6EA7" w:rsidRDefault="00AA6EA7" w:rsidP="00D46EE9">
      <w:pPr>
        <w:spacing w:after="0" w:line="360" w:lineRule="auto"/>
        <w:jc w:val="both"/>
        <w:rPr>
          <w:rFonts w:ascii="Times New Roman" w:eastAsia="Times New Roman" w:hAnsi="Times New Roman" w:cs="Times New Roman"/>
          <w:b/>
          <w:color w:val="000000"/>
          <w:lang w:eastAsia="pl-PL"/>
        </w:rPr>
      </w:pPr>
      <w:r w:rsidRPr="00D46EE9">
        <w:rPr>
          <w:rFonts w:ascii="Times New Roman" w:eastAsia="Times New Roman" w:hAnsi="Times New Roman" w:cs="Times New Roman"/>
          <w:color w:val="000000"/>
          <w:lang w:eastAsia="pl-PL"/>
        </w:rPr>
        <w:tab/>
      </w:r>
      <w:r w:rsidRPr="00D46EE9">
        <w:rPr>
          <w:rFonts w:ascii="Times New Roman" w:eastAsia="Times New Roman" w:hAnsi="Times New Roman" w:cs="Times New Roman"/>
          <w:b/>
          <w:color w:val="000000"/>
          <w:lang w:eastAsia="pl-PL"/>
        </w:rPr>
        <w:t>ZAMAWIAJĄCY</w:t>
      </w:r>
      <w:r w:rsidRPr="00D46EE9">
        <w:rPr>
          <w:rFonts w:ascii="Times New Roman" w:eastAsia="Times New Roman" w:hAnsi="Times New Roman" w:cs="Times New Roman"/>
          <w:b/>
          <w:color w:val="000000"/>
          <w:lang w:eastAsia="pl-PL"/>
        </w:rPr>
        <w:tab/>
      </w:r>
      <w:r w:rsidRPr="00D46EE9">
        <w:rPr>
          <w:rFonts w:ascii="Times New Roman" w:eastAsia="Times New Roman" w:hAnsi="Times New Roman" w:cs="Times New Roman"/>
          <w:b/>
          <w:color w:val="000000"/>
          <w:lang w:eastAsia="pl-PL"/>
        </w:rPr>
        <w:tab/>
      </w:r>
      <w:r w:rsidRPr="00D46EE9">
        <w:rPr>
          <w:rFonts w:ascii="Times New Roman" w:eastAsia="Times New Roman" w:hAnsi="Times New Roman" w:cs="Times New Roman"/>
          <w:b/>
          <w:color w:val="000000"/>
          <w:lang w:eastAsia="pl-PL"/>
        </w:rPr>
        <w:tab/>
        <w:t xml:space="preserve">                                    WYKONAWCA</w:t>
      </w:r>
    </w:p>
    <w:p w14:paraId="46619488" w14:textId="77777777" w:rsidR="00AA6EA7" w:rsidRPr="00AA6EA7" w:rsidRDefault="00AA6EA7" w:rsidP="00AA6EA7">
      <w:pPr>
        <w:spacing w:after="0" w:line="360" w:lineRule="auto"/>
        <w:rPr>
          <w:rFonts w:ascii="Times New Roman" w:eastAsia="Times New Roman" w:hAnsi="Times New Roman" w:cs="Times New Roman"/>
          <w:color w:val="000000"/>
          <w:sz w:val="24"/>
          <w:szCs w:val="24"/>
          <w:lang w:eastAsia="pl-PL"/>
        </w:rPr>
      </w:pPr>
    </w:p>
    <w:p w14:paraId="288C005F" w14:textId="77777777" w:rsidR="00AA6EA7" w:rsidRPr="00AA6EA7" w:rsidRDefault="00AA6EA7" w:rsidP="00AA6EA7">
      <w:pPr>
        <w:spacing w:after="0" w:line="360" w:lineRule="auto"/>
        <w:rPr>
          <w:rFonts w:ascii="Times New Roman" w:eastAsia="Times New Roman" w:hAnsi="Times New Roman" w:cs="Times New Roman"/>
          <w:color w:val="000000"/>
          <w:sz w:val="24"/>
          <w:szCs w:val="24"/>
          <w:lang w:eastAsia="pl-PL"/>
        </w:rPr>
      </w:pPr>
    </w:p>
    <w:p w14:paraId="1DF7039F" w14:textId="77777777" w:rsidR="00AA6EA7" w:rsidRPr="00AA6EA7" w:rsidRDefault="00AA6EA7" w:rsidP="00AA6EA7">
      <w:pPr>
        <w:spacing w:after="0" w:line="360" w:lineRule="auto"/>
        <w:rPr>
          <w:rFonts w:ascii="Times New Roman" w:eastAsia="Times New Roman" w:hAnsi="Times New Roman" w:cs="Times New Roman"/>
          <w:color w:val="000000"/>
          <w:sz w:val="24"/>
          <w:szCs w:val="24"/>
          <w:lang w:eastAsia="pl-PL"/>
        </w:rPr>
      </w:pPr>
    </w:p>
    <w:p w14:paraId="2852ACB3" w14:textId="77777777" w:rsidR="00AA6EA7" w:rsidRPr="00AA6EA7" w:rsidRDefault="00AA6EA7" w:rsidP="00AA6EA7">
      <w:pPr>
        <w:spacing w:after="0" w:line="360" w:lineRule="auto"/>
        <w:rPr>
          <w:rFonts w:ascii="Times New Roman" w:eastAsia="Times New Roman" w:hAnsi="Times New Roman" w:cs="Times New Roman"/>
          <w:color w:val="000000"/>
          <w:sz w:val="24"/>
          <w:szCs w:val="24"/>
          <w:lang w:eastAsia="pl-PL"/>
        </w:rPr>
      </w:pPr>
    </w:p>
    <w:p w14:paraId="06B822E0" w14:textId="77777777" w:rsidR="00AA6EA7" w:rsidRPr="00AA6EA7" w:rsidRDefault="00AA6EA7" w:rsidP="00AA6EA7">
      <w:pPr>
        <w:spacing w:after="0" w:line="360" w:lineRule="auto"/>
        <w:rPr>
          <w:rFonts w:ascii="Times New Roman" w:eastAsia="Times New Roman" w:hAnsi="Times New Roman" w:cs="Times New Roman"/>
          <w:color w:val="000000"/>
          <w:sz w:val="24"/>
          <w:szCs w:val="24"/>
          <w:lang w:eastAsia="pl-PL"/>
        </w:rPr>
      </w:pPr>
    </w:p>
    <w:p w14:paraId="611EA8AA" w14:textId="77777777" w:rsidR="00AA6EA7" w:rsidRPr="00AA6EA7" w:rsidRDefault="00AA6EA7" w:rsidP="00AA6EA7">
      <w:pPr>
        <w:spacing w:after="0" w:line="360" w:lineRule="auto"/>
        <w:rPr>
          <w:rFonts w:ascii="Times New Roman" w:eastAsia="Times New Roman" w:hAnsi="Times New Roman" w:cs="Times New Roman"/>
          <w:color w:val="000000"/>
          <w:sz w:val="24"/>
          <w:szCs w:val="24"/>
          <w:lang w:eastAsia="pl-PL"/>
        </w:rPr>
      </w:pPr>
    </w:p>
    <w:p w14:paraId="703971EC" w14:textId="77777777" w:rsidR="00AA6EA7" w:rsidRPr="00AA6EA7" w:rsidRDefault="00AA6EA7" w:rsidP="00AA6EA7">
      <w:pPr>
        <w:spacing w:after="0" w:line="360" w:lineRule="auto"/>
        <w:rPr>
          <w:rFonts w:ascii="Times New Roman" w:eastAsia="Times New Roman" w:hAnsi="Times New Roman" w:cs="Times New Roman"/>
          <w:color w:val="000000"/>
          <w:sz w:val="24"/>
          <w:szCs w:val="24"/>
          <w:lang w:eastAsia="pl-PL"/>
        </w:rPr>
      </w:pPr>
    </w:p>
    <w:p w14:paraId="66D467B6" w14:textId="77777777" w:rsidR="00AA6EA7" w:rsidRPr="00AA6EA7" w:rsidRDefault="00AA6EA7" w:rsidP="00AA6EA7">
      <w:pPr>
        <w:spacing w:after="0" w:line="360" w:lineRule="auto"/>
        <w:rPr>
          <w:rFonts w:ascii="Times New Roman" w:eastAsia="Times New Roman" w:hAnsi="Times New Roman" w:cs="Times New Roman"/>
          <w:color w:val="000000"/>
          <w:sz w:val="24"/>
          <w:szCs w:val="24"/>
          <w:lang w:eastAsia="pl-PL"/>
        </w:rPr>
      </w:pPr>
    </w:p>
    <w:p w14:paraId="7D9BB06B" w14:textId="77777777" w:rsidR="00AA6EA7" w:rsidRPr="00AA6EA7" w:rsidRDefault="00AA6EA7" w:rsidP="00AA6EA7">
      <w:pPr>
        <w:spacing w:after="0" w:line="360" w:lineRule="auto"/>
        <w:rPr>
          <w:rFonts w:ascii="Times New Roman" w:eastAsia="Times New Roman" w:hAnsi="Times New Roman" w:cs="Times New Roman"/>
          <w:color w:val="000000"/>
          <w:sz w:val="24"/>
          <w:szCs w:val="24"/>
          <w:lang w:eastAsia="pl-PL"/>
        </w:rPr>
      </w:pPr>
    </w:p>
    <w:p w14:paraId="58CBEA03" w14:textId="77777777" w:rsidR="00AA6EA7" w:rsidRDefault="00AA6EA7" w:rsidP="00AA6EA7">
      <w:pPr>
        <w:spacing w:after="0" w:line="360" w:lineRule="auto"/>
        <w:rPr>
          <w:rFonts w:ascii="Times New Roman" w:eastAsia="Times New Roman" w:hAnsi="Times New Roman" w:cs="Times New Roman"/>
          <w:color w:val="000000"/>
          <w:sz w:val="24"/>
          <w:szCs w:val="24"/>
          <w:lang w:eastAsia="pl-PL"/>
        </w:rPr>
      </w:pPr>
    </w:p>
    <w:p w14:paraId="6B9FAF52" w14:textId="77777777" w:rsidR="006A15E0" w:rsidRDefault="006A15E0" w:rsidP="00AA6EA7">
      <w:pPr>
        <w:spacing w:after="0" w:line="360" w:lineRule="auto"/>
        <w:rPr>
          <w:rFonts w:ascii="Times New Roman" w:eastAsia="Times New Roman" w:hAnsi="Times New Roman" w:cs="Times New Roman"/>
          <w:color w:val="000000"/>
          <w:sz w:val="24"/>
          <w:szCs w:val="24"/>
          <w:lang w:eastAsia="pl-PL"/>
        </w:rPr>
      </w:pPr>
    </w:p>
    <w:p w14:paraId="6815CEC1" w14:textId="77777777" w:rsidR="006A15E0" w:rsidRDefault="006A15E0" w:rsidP="00AA6EA7">
      <w:pPr>
        <w:spacing w:after="0" w:line="360" w:lineRule="auto"/>
        <w:rPr>
          <w:rFonts w:ascii="Times New Roman" w:eastAsia="Times New Roman" w:hAnsi="Times New Roman" w:cs="Times New Roman"/>
          <w:color w:val="000000"/>
          <w:sz w:val="24"/>
          <w:szCs w:val="24"/>
          <w:lang w:eastAsia="pl-PL"/>
        </w:rPr>
      </w:pPr>
    </w:p>
    <w:p w14:paraId="27A9A698" w14:textId="77777777" w:rsidR="006A15E0" w:rsidRDefault="006A15E0" w:rsidP="00AA6EA7">
      <w:pPr>
        <w:spacing w:after="0" w:line="360" w:lineRule="auto"/>
        <w:rPr>
          <w:rFonts w:ascii="Times New Roman" w:eastAsia="Times New Roman" w:hAnsi="Times New Roman" w:cs="Times New Roman"/>
          <w:color w:val="000000"/>
          <w:sz w:val="24"/>
          <w:szCs w:val="24"/>
          <w:lang w:eastAsia="pl-PL"/>
        </w:rPr>
      </w:pPr>
    </w:p>
    <w:p w14:paraId="3268DEF3" w14:textId="77777777" w:rsidR="006A15E0" w:rsidRDefault="006A15E0" w:rsidP="00AA6EA7">
      <w:pPr>
        <w:spacing w:after="0" w:line="360" w:lineRule="auto"/>
        <w:rPr>
          <w:rFonts w:ascii="Times New Roman" w:eastAsia="Times New Roman" w:hAnsi="Times New Roman" w:cs="Times New Roman"/>
          <w:color w:val="000000"/>
          <w:sz w:val="24"/>
          <w:szCs w:val="24"/>
          <w:lang w:eastAsia="pl-PL"/>
        </w:rPr>
      </w:pPr>
    </w:p>
    <w:p w14:paraId="7C3DDFEC" w14:textId="77777777" w:rsidR="006A15E0" w:rsidRDefault="006A15E0" w:rsidP="00AA6EA7">
      <w:pPr>
        <w:spacing w:after="0" w:line="360" w:lineRule="auto"/>
        <w:rPr>
          <w:rFonts w:ascii="Times New Roman" w:eastAsia="Times New Roman" w:hAnsi="Times New Roman" w:cs="Times New Roman"/>
          <w:color w:val="000000"/>
          <w:sz w:val="24"/>
          <w:szCs w:val="24"/>
          <w:lang w:eastAsia="pl-PL"/>
        </w:rPr>
      </w:pPr>
    </w:p>
    <w:p w14:paraId="6CC46428" w14:textId="77777777" w:rsidR="006A15E0" w:rsidRDefault="006A15E0" w:rsidP="00AA6EA7">
      <w:pPr>
        <w:spacing w:after="0" w:line="360" w:lineRule="auto"/>
        <w:rPr>
          <w:rFonts w:ascii="Times New Roman" w:eastAsia="Times New Roman" w:hAnsi="Times New Roman" w:cs="Times New Roman"/>
          <w:color w:val="000000"/>
          <w:sz w:val="24"/>
          <w:szCs w:val="24"/>
          <w:lang w:eastAsia="pl-PL"/>
        </w:rPr>
      </w:pPr>
    </w:p>
    <w:p w14:paraId="45434373" w14:textId="77777777" w:rsidR="006A15E0" w:rsidRDefault="006A15E0" w:rsidP="00AA6EA7">
      <w:pPr>
        <w:spacing w:after="0" w:line="360" w:lineRule="auto"/>
        <w:rPr>
          <w:rFonts w:ascii="Times New Roman" w:eastAsia="Times New Roman" w:hAnsi="Times New Roman" w:cs="Times New Roman"/>
          <w:color w:val="000000"/>
          <w:sz w:val="24"/>
          <w:szCs w:val="24"/>
          <w:lang w:eastAsia="pl-PL"/>
        </w:rPr>
      </w:pPr>
    </w:p>
    <w:p w14:paraId="407F626D" w14:textId="77777777" w:rsidR="006A15E0" w:rsidRDefault="006A15E0" w:rsidP="00AA6EA7">
      <w:pPr>
        <w:spacing w:after="0" w:line="360" w:lineRule="auto"/>
        <w:rPr>
          <w:rFonts w:ascii="Times New Roman" w:eastAsia="Times New Roman" w:hAnsi="Times New Roman" w:cs="Times New Roman"/>
          <w:color w:val="000000"/>
          <w:sz w:val="24"/>
          <w:szCs w:val="24"/>
          <w:lang w:eastAsia="pl-PL"/>
        </w:rPr>
      </w:pPr>
    </w:p>
    <w:p w14:paraId="71EFCCA8" w14:textId="77777777" w:rsidR="006A15E0" w:rsidRDefault="006A15E0" w:rsidP="00AA6EA7">
      <w:pPr>
        <w:spacing w:after="0" w:line="360" w:lineRule="auto"/>
        <w:rPr>
          <w:rFonts w:ascii="Times New Roman" w:eastAsia="Times New Roman" w:hAnsi="Times New Roman" w:cs="Times New Roman"/>
          <w:color w:val="000000"/>
          <w:sz w:val="24"/>
          <w:szCs w:val="24"/>
          <w:lang w:eastAsia="pl-PL"/>
        </w:rPr>
      </w:pPr>
    </w:p>
    <w:p w14:paraId="178B39CD" w14:textId="77777777" w:rsidR="006A15E0" w:rsidRDefault="006A15E0" w:rsidP="00AA6EA7">
      <w:pPr>
        <w:spacing w:after="0" w:line="360" w:lineRule="auto"/>
        <w:rPr>
          <w:rFonts w:ascii="Times New Roman" w:eastAsia="Times New Roman" w:hAnsi="Times New Roman" w:cs="Times New Roman"/>
          <w:color w:val="000000"/>
          <w:sz w:val="24"/>
          <w:szCs w:val="24"/>
          <w:lang w:eastAsia="pl-PL"/>
        </w:rPr>
      </w:pPr>
    </w:p>
    <w:p w14:paraId="53352F2F" w14:textId="77777777" w:rsidR="006A15E0" w:rsidRPr="00AA6EA7" w:rsidRDefault="006A15E0" w:rsidP="00AA6EA7">
      <w:pPr>
        <w:spacing w:after="0" w:line="360" w:lineRule="auto"/>
        <w:rPr>
          <w:rFonts w:ascii="Times New Roman" w:eastAsia="Times New Roman" w:hAnsi="Times New Roman" w:cs="Times New Roman"/>
          <w:color w:val="000000"/>
          <w:sz w:val="24"/>
          <w:szCs w:val="24"/>
          <w:lang w:eastAsia="pl-PL"/>
        </w:rPr>
      </w:pPr>
    </w:p>
    <w:p w14:paraId="21DD59B9" w14:textId="77777777" w:rsidR="00AA6EA7" w:rsidRPr="00AA6EA7" w:rsidRDefault="00AA6EA7" w:rsidP="00AA6EA7">
      <w:pPr>
        <w:spacing w:after="0" w:line="360" w:lineRule="auto"/>
        <w:rPr>
          <w:rFonts w:ascii="Times New Roman" w:eastAsia="Times New Roman" w:hAnsi="Times New Roman" w:cs="Times New Roman"/>
          <w:color w:val="000000"/>
          <w:sz w:val="24"/>
          <w:szCs w:val="24"/>
          <w:lang w:eastAsia="pl-PL"/>
        </w:rPr>
      </w:pPr>
    </w:p>
    <w:p w14:paraId="43C7BF83" w14:textId="77777777" w:rsidR="00AA6EA7" w:rsidRPr="00AA6EA7" w:rsidRDefault="00AA6EA7" w:rsidP="00AA6EA7">
      <w:pPr>
        <w:spacing w:after="0" w:line="360" w:lineRule="auto"/>
        <w:rPr>
          <w:rFonts w:ascii="Times New Roman" w:eastAsia="Times New Roman" w:hAnsi="Times New Roman" w:cs="Times New Roman"/>
          <w:color w:val="000000"/>
          <w:sz w:val="24"/>
          <w:szCs w:val="24"/>
          <w:lang w:eastAsia="pl-PL"/>
        </w:rPr>
      </w:pPr>
    </w:p>
    <w:p w14:paraId="610ACBFF" w14:textId="77777777" w:rsidR="00AA6EA7" w:rsidRPr="00AA6EA7" w:rsidRDefault="00AA6EA7" w:rsidP="00AA6EA7">
      <w:pPr>
        <w:autoSpaceDE w:val="0"/>
        <w:autoSpaceDN w:val="0"/>
        <w:adjustRightInd w:val="0"/>
        <w:spacing w:after="0" w:line="360" w:lineRule="auto"/>
        <w:jc w:val="right"/>
        <w:rPr>
          <w:rFonts w:ascii="Times New Roman" w:eastAsia="Times New Roman" w:hAnsi="Times New Roman" w:cs="Times New Roman"/>
          <w:color w:val="000000"/>
          <w:sz w:val="24"/>
          <w:szCs w:val="24"/>
          <w:lang w:eastAsia="pl-PL"/>
        </w:rPr>
      </w:pPr>
    </w:p>
    <w:p w14:paraId="316EEC7E" w14:textId="77777777" w:rsidR="006A15E0" w:rsidRDefault="006A15E0" w:rsidP="001E63A7">
      <w:pPr>
        <w:spacing w:after="0" w:line="240" w:lineRule="auto"/>
        <w:jc w:val="right"/>
        <w:rPr>
          <w:rFonts w:ascii="Times New Roman" w:eastAsia="Calibri" w:hAnsi="Times New Roman" w:cs="Times New Roman"/>
          <w:b/>
          <w:sz w:val="24"/>
          <w:szCs w:val="20"/>
        </w:rPr>
      </w:pPr>
    </w:p>
    <w:p w14:paraId="077367BB" w14:textId="77777777" w:rsidR="006A15E0" w:rsidRDefault="006A15E0" w:rsidP="001E63A7">
      <w:pPr>
        <w:spacing w:after="0" w:line="240" w:lineRule="auto"/>
        <w:jc w:val="right"/>
        <w:rPr>
          <w:rFonts w:ascii="Times New Roman" w:eastAsia="Calibri" w:hAnsi="Times New Roman" w:cs="Times New Roman"/>
          <w:b/>
          <w:sz w:val="24"/>
          <w:szCs w:val="20"/>
        </w:rPr>
      </w:pPr>
    </w:p>
    <w:p w14:paraId="715F2F1F" w14:textId="77777777" w:rsidR="006A15E0" w:rsidRDefault="006A15E0" w:rsidP="001E63A7">
      <w:pPr>
        <w:spacing w:after="0" w:line="240" w:lineRule="auto"/>
        <w:jc w:val="right"/>
        <w:rPr>
          <w:rFonts w:ascii="Times New Roman" w:eastAsia="Calibri" w:hAnsi="Times New Roman" w:cs="Times New Roman"/>
          <w:b/>
          <w:sz w:val="24"/>
          <w:szCs w:val="20"/>
        </w:rPr>
      </w:pPr>
    </w:p>
    <w:p w14:paraId="17489C25" w14:textId="2F734169" w:rsidR="001E63A7" w:rsidRPr="00FD0897" w:rsidRDefault="007B210B" w:rsidP="007B210B">
      <w:pPr>
        <w:spacing w:after="0" w:line="240" w:lineRule="auto"/>
        <w:rPr>
          <w:rFonts w:ascii="Times New Roman" w:eastAsia="Calibri" w:hAnsi="Times New Roman" w:cs="Times New Roman"/>
          <w:b/>
          <w:sz w:val="24"/>
          <w:szCs w:val="20"/>
        </w:rPr>
      </w:pPr>
      <w:r>
        <w:rPr>
          <w:rFonts w:ascii="Times New Roman" w:eastAsia="Calibri" w:hAnsi="Times New Roman" w:cs="Times New Roman"/>
          <w:b/>
          <w:sz w:val="24"/>
          <w:szCs w:val="20"/>
        </w:rPr>
        <w:lastRenderedPageBreak/>
        <w:t>Nr sprawy: ZP/35/2022</w:t>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t xml:space="preserve">         </w:t>
      </w:r>
      <w:r w:rsidR="001E63A7" w:rsidRPr="00FD0897">
        <w:rPr>
          <w:rFonts w:ascii="Times New Roman" w:eastAsia="Calibri" w:hAnsi="Times New Roman" w:cs="Times New Roman"/>
          <w:b/>
          <w:sz w:val="24"/>
          <w:szCs w:val="20"/>
        </w:rPr>
        <w:t xml:space="preserve">Załącznik numer </w:t>
      </w:r>
      <w:r w:rsidR="00FD0897" w:rsidRPr="00FD0897">
        <w:rPr>
          <w:rFonts w:ascii="Times New Roman" w:eastAsia="Calibri" w:hAnsi="Times New Roman" w:cs="Times New Roman"/>
          <w:b/>
          <w:sz w:val="24"/>
          <w:szCs w:val="20"/>
        </w:rPr>
        <w:t>6</w:t>
      </w:r>
      <w:r w:rsidR="001E63A7" w:rsidRPr="00FD0897">
        <w:rPr>
          <w:rFonts w:ascii="Times New Roman" w:eastAsia="Calibri" w:hAnsi="Times New Roman" w:cs="Times New Roman"/>
          <w:b/>
          <w:sz w:val="24"/>
          <w:szCs w:val="20"/>
        </w:rPr>
        <w:t xml:space="preserve"> do SWZ</w:t>
      </w:r>
    </w:p>
    <w:p w14:paraId="73A133E1" w14:textId="77777777" w:rsidR="007B210B" w:rsidRDefault="007B210B" w:rsidP="001E63A7">
      <w:pPr>
        <w:spacing w:after="0" w:line="240" w:lineRule="auto"/>
        <w:rPr>
          <w:rFonts w:ascii="Times New Roman" w:eastAsia="Calibri" w:hAnsi="Times New Roman" w:cs="Times New Roman"/>
          <w:b/>
          <w:sz w:val="20"/>
          <w:szCs w:val="20"/>
        </w:rPr>
      </w:pPr>
    </w:p>
    <w:p w14:paraId="0A503DAC" w14:textId="77777777" w:rsidR="007B210B" w:rsidRDefault="007B210B" w:rsidP="001E63A7">
      <w:pPr>
        <w:spacing w:after="0" w:line="240" w:lineRule="auto"/>
        <w:rPr>
          <w:rFonts w:ascii="Times New Roman" w:eastAsia="Calibri" w:hAnsi="Times New Roman" w:cs="Times New Roman"/>
          <w:b/>
          <w:sz w:val="20"/>
          <w:szCs w:val="20"/>
        </w:rPr>
      </w:pPr>
    </w:p>
    <w:p w14:paraId="579B01C5" w14:textId="77777777" w:rsidR="001E63A7" w:rsidRPr="000204DF" w:rsidRDefault="001E63A7" w:rsidP="001E63A7">
      <w:pPr>
        <w:spacing w:after="0" w:line="240" w:lineRule="auto"/>
        <w:rPr>
          <w:rFonts w:ascii="Times New Roman" w:eastAsia="Calibri" w:hAnsi="Times New Roman" w:cs="Times New Roman"/>
          <w:b/>
          <w:sz w:val="20"/>
          <w:szCs w:val="20"/>
        </w:rPr>
      </w:pPr>
      <w:r w:rsidRPr="000204DF">
        <w:rPr>
          <w:rFonts w:ascii="Times New Roman" w:eastAsia="Calibri" w:hAnsi="Times New Roman" w:cs="Times New Roman"/>
          <w:b/>
          <w:sz w:val="20"/>
          <w:szCs w:val="20"/>
        </w:rPr>
        <w:t>Wykonawca:</w:t>
      </w:r>
    </w:p>
    <w:p w14:paraId="709FC399" w14:textId="77777777" w:rsidR="001E63A7" w:rsidRPr="000204DF" w:rsidRDefault="001E63A7" w:rsidP="001E63A7">
      <w:pPr>
        <w:tabs>
          <w:tab w:val="left" w:pos="2694"/>
        </w:tabs>
        <w:spacing w:after="0" w:line="240" w:lineRule="auto"/>
        <w:ind w:right="5954"/>
        <w:rPr>
          <w:rFonts w:ascii="Times New Roman" w:eastAsia="Calibri" w:hAnsi="Times New Roman" w:cs="Times New Roman"/>
          <w:sz w:val="20"/>
          <w:szCs w:val="20"/>
        </w:rPr>
      </w:pPr>
      <w:r w:rsidRPr="000204DF">
        <w:rPr>
          <w:rFonts w:ascii="Times New Roman" w:eastAsia="Calibri" w:hAnsi="Times New Roman" w:cs="Times New Roman"/>
          <w:sz w:val="20"/>
          <w:szCs w:val="20"/>
        </w:rPr>
        <w:t>………………………………………………………………………………</w:t>
      </w:r>
    </w:p>
    <w:p w14:paraId="3C1FA70A" w14:textId="77777777" w:rsidR="001E63A7" w:rsidRPr="000204DF" w:rsidRDefault="001E63A7" w:rsidP="001E63A7">
      <w:pPr>
        <w:spacing w:after="0" w:line="240" w:lineRule="auto"/>
        <w:ind w:right="5953"/>
        <w:rPr>
          <w:rFonts w:ascii="Times New Roman" w:eastAsia="Calibri" w:hAnsi="Times New Roman" w:cs="Times New Roman"/>
          <w:i/>
          <w:sz w:val="16"/>
          <w:szCs w:val="16"/>
        </w:rPr>
      </w:pPr>
      <w:r w:rsidRPr="000204DF">
        <w:rPr>
          <w:rFonts w:ascii="Times New Roman" w:eastAsia="Calibri" w:hAnsi="Times New Roman" w:cs="Times New Roman"/>
          <w:i/>
          <w:sz w:val="16"/>
          <w:szCs w:val="16"/>
        </w:rPr>
        <w:t xml:space="preserve">(pełna nazwa/firma, adres, </w:t>
      </w:r>
      <w:r w:rsidRPr="000204DF">
        <w:rPr>
          <w:rFonts w:ascii="Times New Roman" w:eastAsia="Calibri" w:hAnsi="Times New Roman" w:cs="Times New Roman"/>
          <w:i/>
          <w:sz w:val="16"/>
          <w:szCs w:val="16"/>
        </w:rPr>
        <w:br/>
        <w:t>w zależności od podmiotu: NIP/PESEL, KRS/</w:t>
      </w:r>
      <w:proofErr w:type="spellStart"/>
      <w:r w:rsidRPr="000204DF">
        <w:rPr>
          <w:rFonts w:ascii="Times New Roman" w:eastAsia="Calibri" w:hAnsi="Times New Roman" w:cs="Times New Roman"/>
          <w:i/>
          <w:sz w:val="16"/>
          <w:szCs w:val="16"/>
        </w:rPr>
        <w:t>CEiDG</w:t>
      </w:r>
      <w:proofErr w:type="spellEnd"/>
      <w:r w:rsidRPr="000204DF">
        <w:rPr>
          <w:rFonts w:ascii="Times New Roman" w:eastAsia="Calibri" w:hAnsi="Times New Roman" w:cs="Times New Roman"/>
          <w:i/>
          <w:sz w:val="16"/>
          <w:szCs w:val="16"/>
        </w:rPr>
        <w:t>)</w:t>
      </w:r>
    </w:p>
    <w:p w14:paraId="2557F830" w14:textId="77777777" w:rsidR="001E63A7" w:rsidRPr="000204DF" w:rsidRDefault="001E63A7" w:rsidP="001E63A7">
      <w:pPr>
        <w:spacing w:after="0" w:line="240" w:lineRule="auto"/>
        <w:rPr>
          <w:rFonts w:ascii="Times New Roman" w:eastAsia="Calibri" w:hAnsi="Times New Roman" w:cs="Times New Roman"/>
          <w:sz w:val="20"/>
          <w:szCs w:val="20"/>
          <w:u w:val="single"/>
        </w:rPr>
      </w:pPr>
      <w:r w:rsidRPr="000204DF">
        <w:rPr>
          <w:rFonts w:ascii="Times New Roman" w:eastAsia="Calibri" w:hAnsi="Times New Roman" w:cs="Times New Roman"/>
          <w:sz w:val="20"/>
          <w:szCs w:val="20"/>
          <w:u w:val="single"/>
        </w:rPr>
        <w:t>reprezentowany przez:</w:t>
      </w:r>
    </w:p>
    <w:p w14:paraId="3AD8FCD7" w14:textId="77777777" w:rsidR="001E63A7" w:rsidRPr="000204DF" w:rsidRDefault="001E63A7" w:rsidP="001E63A7">
      <w:pPr>
        <w:spacing w:after="0" w:line="240" w:lineRule="auto"/>
        <w:ind w:right="5954"/>
        <w:rPr>
          <w:rFonts w:ascii="Times New Roman" w:eastAsia="Calibri" w:hAnsi="Times New Roman" w:cs="Times New Roman"/>
          <w:sz w:val="20"/>
          <w:szCs w:val="20"/>
        </w:rPr>
      </w:pPr>
      <w:r w:rsidRPr="000204DF">
        <w:rPr>
          <w:rFonts w:ascii="Times New Roman" w:eastAsia="Calibri" w:hAnsi="Times New Roman" w:cs="Times New Roman"/>
          <w:sz w:val="20"/>
          <w:szCs w:val="20"/>
        </w:rPr>
        <w:t>………………………………………………………………………………</w:t>
      </w:r>
    </w:p>
    <w:p w14:paraId="31688ECF" w14:textId="77777777" w:rsidR="001E63A7" w:rsidRPr="000204DF" w:rsidRDefault="001E63A7" w:rsidP="001E63A7">
      <w:pPr>
        <w:spacing w:after="0" w:line="240" w:lineRule="auto"/>
        <w:ind w:right="5953"/>
        <w:rPr>
          <w:rFonts w:ascii="Times New Roman" w:eastAsia="Calibri" w:hAnsi="Times New Roman" w:cs="Times New Roman"/>
          <w:i/>
          <w:sz w:val="16"/>
          <w:szCs w:val="16"/>
        </w:rPr>
      </w:pPr>
      <w:r w:rsidRPr="000204DF">
        <w:rPr>
          <w:rFonts w:ascii="Times New Roman" w:eastAsia="Calibri" w:hAnsi="Times New Roman" w:cs="Times New Roman"/>
          <w:i/>
          <w:sz w:val="16"/>
          <w:szCs w:val="16"/>
        </w:rPr>
        <w:t>(imię, nazwisko, stanowisko/podstawa do reprezentacji)</w:t>
      </w:r>
    </w:p>
    <w:p w14:paraId="133B78B6" w14:textId="77777777" w:rsidR="001E63A7" w:rsidRPr="000204DF" w:rsidRDefault="001E63A7" w:rsidP="001E63A7">
      <w:pPr>
        <w:suppressAutoHyphens/>
        <w:ind w:left="4248"/>
        <w:jc w:val="right"/>
        <w:rPr>
          <w:rFonts w:ascii="Times New Roman" w:eastAsia="Calibri" w:hAnsi="Times New Roman" w:cs="Times New Roman"/>
          <w:b/>
          <w:kern w:val="2"/>
          <w:sz w:val="24"/>
          <w:szCs w:val="24"/>
          <w:lang w:eastAsia="zh-CN"/>
        </w:rPr>
      </w:pPr>
    </w:p>
    <w:p w14:paraId="6B92ABF7" w14:textId="77777777" w:rsidR="001E63A7" w:rsidRDefault="001E63A7" w:rsidP="001E63A7">
      <w:pPr>
        <w:suppressAutoHyphens/>
        <w:ind w:right="-30"/>
        <w:jc w:val="center"/>
        <w:rPr>
          <w:rFonts w:ascii="Times New Roman" w:eastAsia="Calibri" w:hAnsi="Times New Roman" w:cs="Times New Roman"/>
          <w:b/>
          <w:kern w:val="2"/>
          <w:lang w:eastAsia="zh-CN"/>
        </w:rPr>
      </w:pPr>
      <w:r w:rsidRPr="000204DF">
        <w:rPr>
          <w:rFonts w:ascii="Times New Roman" w:eastAsia="Calibri" w:hAnsi="Times New Roman" w:cs="Times New Roman"/>
          <w:b/>
          <w:kern w:val="2"/>
          <w:lang w:eastAsia="zh-CN"/>
        </w:rPr>
        <w:t>OŚWIADCZENIE WYKONAWCY</w:t>
      </w:r>
    </w:p>
    <w:p w14:paraId="5675A4B1" w14:textId="77777777" w:rsidR="00A76FCA" w:rsidRPr="000204DF" w:rsidRDefault="00A76FCA" w:rsidP="001E63A7">
      <w:pPr>
        <w:suppressAutoHyphens/>
        <w:ind w:right="-30"/>
        <w:jc w:val="center"/>
        <w:rPr>
          <w:rFonts w:ascii="Times New Roman" w:eastAsia="Calibri" w:hAnsi="Times New Roman" w:cs="Times New Roman"/>
          <w:b/>
          <w:kern w:val="2"/>
          <w:lang w:eastAsia="zh-CN"/>
        </w:rPr>
      </w:pPr>
    </w:p>
    <w:p w14:paraId="74DC185D" w14:textId="77777777" w:rsidR="001E63A7" w:rsidRPr="000204DF" w:rsidRDefault="001E63A7" w:rsidP="001E63A7">
      <w:pPr>
        <w:spacing w:after="0" w:line="240" w:lineRule="auto"/>
        <w:jc w:val="center"/>
        <w:rPr>
          <w:rFonts w:ascii="Times New Roman" w:eastAsia="Calibri" w:hAnsi="Times New Roman" w:cs="Times New Roman"/>
          <w:b/>
          <w:kern w:val="2"/>
          <w:lang w:eastAsia="zh-CN"/>
        </w:rPr>
      </w:pPr>
      <w:r w:rsidRPr="000204DF">
        <w:rPr>
          <w:rFonts w:ascii="Times New Roman" w:eastAsia="Calibri" w:hAnsi="Times New Roman" w:cs="Times New Roman"/>
          <w:b/>
          <w:kern w:val="2"/>
          <w:lang w:eastAsia="zh-CN"/>
        </w:rPr>
        <w:t xml:space="preserve">o aktualności informacji zawartych w oświadczeniu, o którym mowa w art. 125 ust. 1 ustawy </w:t>
      </w:r>
      <w:r w:rsidRPr="000204DF">
        <w:rPr>
          <w:rFonts w:ascii="Times New Roman" w:eastAsia="Calibri" w:hAnsi="Times New Roman" w:cs="Times New Roman"/>
          <w:b/>
          <w:kern w:val="2"/>
          <w:lang w:eastAsia="zh-CN"/>
        </w:rPr>
        <w:br/>
      </w:r>
      <w:r w:rsidRPr="000204DF">
        <w:rPr>
          <w:rFonts w:ascii="Times New Roman" w:eastAsia="Calibri" w:hAnsi="Times New Roman" w:cs="Times New Roman"/>
          <w:b/>
        </w:rPr>
        <w:t>z dnia 11 września 2019 r. - Prawo zamówień publicznych</w:t>
      </w:r>
    </w:p>
    <w:p w14:paraId="3A9FAEE2" w14:textId="77777777" w:rsidR="001E63A7" w:rsidRDefault="001E63A7" w:rsidP="001E63A7">
      <w:pPr>
        <w:spacing w:after="0" w:line="240" w:lineRule="auto"/>
        <w:jc w:val="both"/>
        <w:rPr>
          <w:rFonts w:ascii="Times New Roman" w:eastAsia="Calibri" w:hAnsi="Times New Roman" w:cs="Times New Roman"/>
          <w:kern w:val="2"/>
          <w:sz w:val="24"/>
          <w:szCs w:val="24"/>
          <w:lang w:eastAsia="zh-CN"/>
        </w:rPr>
      </w:pPr>
    </w:p>
    <w:p w14:paraId="7A3BFA95" w14:textId="77777777" w:rsidR="00A76FCA" w:rsidRPr="000204DF" w:rsidRDefault="00A76FCA" w:rsidP="001E63A7">
      <w:pPr>
        <w:spacing w:after="0" w:line="240" w:lineRule="auto"/>
        <w:jc w:val="both"/>
        <w:rPr>
          <w:rFonts w:ascii="Times New Roman" w:eastAsia="Calibri" w:hAnsi="Times New Roman" w:cs="Times New Roman"/>
          <w:kern w:val="2"/>
          <w:sz w:val="24"/>
          <w:szCs w:val="24"/>
          <w:lang w:eastAsia="zh-CN"/>
        </w:rPr>
      </w:pPr>
      <w:bookmarkStart w:id="10" w:name="_GoBack"/>
      <w:bookmarkEnd w:id="10"/>
    </w:p>
    <w:p w14:paraId="74B25A23" w14:textId="77777777" w:rsidR="007B210B" w:rsidRPr="007B210B" w:rsidRDefault="007B210B" w:rsidP="007B210B">
      <w:pPr>
        <w:spacing w:after="0" w:line="240" w:lineRule="auto"/>
        <w:ind w:right="-13"/>
        <w:jc w:val="both"/>
        <w:rPr>
          <w:rFonts w:ascii="Times New Roman" w:hAnsi="Times New Roman" w:cs="Times New Roman"/>
          <w:b/>
          <w:bCs/>
          <w:color w:val="000000" w:themeColor="text1"/>
        </w:rPr>
      </w:pPr>
      <w:r w:rsidRPr="007B210B">
        <w:rPr>
          <w:rFonts w:ascii="Times New Roman" w:eastAsia="Calibri" w:hAnsi="Times New Roman" w:cs="Times New Roman"/>
          <w:color w:val="000000" w:themeColor="text1"/>
        </w:rPr>
        <w:t xml:space="preserve">na potrzeby postępowania o udzielenie zamówienia publicznego prowadzonego </w:t>
      </w:r>
      <w:r w:rsidR="001E63A7" w:rsidRPr="007B210B">
        <w:rPr>
          <w:rFonts w:ascii="Times New Roman" w:eastAsia="Calibri" w:hAnsi="Times New Roman" w:cs="Times New Roman"/>
          <w:kern w:val="2"/>
          <w:lang w:eastAsia="zh-CN"/>
        </w:rPr>
        <w:t xml:space="preserve">w </w:t>
      </w:r>
      <w:bookmarkStart w:id="11" w:name="_Hlk20300537"/>
      <w:bookmarkStart w:id="12" w:name="_Hlk536534125"/>
      <w:r w:rsidR="00E8069E" w:rsidRPr="007B210B">
        <w:rPr>
          <w:rFonts w:ascii="Times New Roman" w:hAnsi="Times New Roman" w:cs="Times New Roman"/>
        </w:rPr>
        <w:t xml:space="preserve">trybie przetargu nieograniczonego </w:t>
      </w:r>
      <w:r w:rsidR="001E63A7" w:rsidRPr="007B210B">
        <w:rPr>
          <w:rFonts w:ascii="Times New Roman" w:hAnsi="Times New Roman" w:cs="Times New Roman"/>
        </w:rPr>
        <w:t>na „</w:t>
      </w:r>
      <w:r w:rsidR="001E63A7" w:rsidRPr="007B210B">
        <w:rPr>
          <w:rFonts w:ascii="Times New Roman" w:hAnsi="Times New Roman" w:cs="Times New Roman"/>
          <w:b/>
          <w:bCs/>
        </w:rPr>
        <w:t>Zakup i dostawę naczyń jednorazowych</w:t>
      </w:r>
      <w:r w:rsidR="001E63A7" w:rsidRPr="007B210B">
        <w:rPr>
          <w:rFonts w:ascii="Times New Roman" w:eastAsia="Times New Roman" w:hAnsi="Times New Roman" w:cs="Times New Roman"/>
          <w:b/>
          <w:color w:val="000000" w:themeColor="text1"/>
        </w:rPr>
        <w:t>.”</w:t>
      </w:r>
      <w:r w:rsidR="001E63A7" w:rsidRPr="007B210B">
        <w:rPr>
          <w:rFonts w:ascii="Times New Roman" w:hAnsi="Times New Roman" w:cs="Times New Roman"/>
          <w:b/>
        </w:rPr>
        <w:t xml:space="preserve">  </w:t>
      </w:r>
      <w:r w:rsidR="001E63A7" w:rsidRPr="007B210B">
        <w:rPr>
          <w:rFonts w:ascii="Times New Roman" w:eastAsia="Calibri" w:hAnsi="Times New Roman" w:cs="Times New Roman"/>
          <w:b/>
          <w:bCs/>
          <w:kern w:val="2"/>
          <w:lang w:eastAsia="zh-CN"/>
        </w:rPr>
        <w:t xml:space="preserve">- </w:t>
      </w:r>
      <w:r w:rsidR="001E63A7" w:rsidRPr="007B210B">
        <w:rPr>
          <w:rFonts w:ascii="Times New Roman" w:eastAsia="Calibri" w:hAnsi="Times New Roman" w:cs="Times New Roman"/>
          <w:b/>
          <w:kern w:val="2"/>
          <w:lang w:eastAsia="zh-CN"/>
        </w:rPr>
        <w:t xml:space="preserve"> </w:t>
      </w:r>
      <w:r w:rsidR="001E63A7" w:rsidRPr="007B210B">
        <w:rPr>
          <w:rFonts w:ascii="Times New Roman" w:eastAsia="Calibri" w:hAnsi="Times New Roman" w:cs="Times New Roman"/>
          <w:kern w:val="2"/>
          <w:lang w:eastAsia="zh-CN"/>
        </w:rPr>
        <w:t>n</w:t>
      </w:r>
      <w:r w:rsidR="001E63A7" w:rsidRPr="007B210B">
        <w:rPr>
          <w:rFonts w:ascii="Times New Roman" w:eastAsia="Calibri" w:hAnsi="Times New Roman" w:cs="Times New Roman"/>
          <w:bCs/>
          <w:iCs/>
          <w:kern w:val="2"/>
          <w:lang w:eastAsia="zh-CN"/>
        </w:rPr>
        <w:t xml:space="preserve">r sprawy </w:t>
      </w:r>
      <w:r w:rsidR="001E63A7" w:rsidRPr="007B210B">
        <w:rPr>
          <w:rFonts w:ascii="Times New Roman" w:eastAsia="Calibri" w:hAnsi="Times New Roman" w:cs="Times New Roman"/>
          <w:b/>
          <w:kern w:val="2"/>
          <w:lang w:eastAsia="zh-CN"/>
        </w:rPr>
        <w:t>ZP/35/2022</w:t>
      </w:r>
      <w:r w:rsidR="001E63A7" w:rsidRPr="007B210B">
        <w:rPr>
          <w:rFonts w:ascii="Times New Roman" w:eastAsia="Calibri" w:hAnsi="Times New Roman" w:cs="Times New Roman"/>
          <w:b/>
          <w:bCs/>
          <w:kern w:val="2"/>
          <w:lang w:eastAsia="zh-CN"/>
        </w:rPr>
        <w:t xml:space="preserve"> </w:t>
      </w:r>
      <w:r w:rsidRPr="007B210B">
        <w:rPr>
          <w:rFonts w:ascii="Times New Roman" w:eastAsia="Calibri" w:hAnsi="Times New Roman" w:cs="Times New Roman"/>
          <w:color w:val="000000" w:themeColor="text1"/>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w:t>
      </w:r>
      <w:r w:rsidRPr="007B210B">
        <w:rPr>
          <w:rFonts w:ascii="Times New Roman" w:eastAsia="Calibri" w:hAnsi="Times New Roman" w:cs="Times New Roman"/>
          <w:b/>
          <w:color w:val="000000" w:themeColor="text1"/>
        </w:rPr>
        <w:t>oświadczam</w:t>
      </w:r>
      <w:r w:rsidR="001E63A7" w:rsidRPr="007B210B">
        <w:rPr>
          <w:rFonts w:ascii="Times New Roman" w:eastAsia="Times New Roman" w:hAnsi="Times New Roman" w:cs="Times New Roman"/>
          <w:lang w:eastAsia="pl-PL"/>
        </w:rPr>
        <w:t xml:space="preserve">, że informacje zawarte w złożonym </w:t>
      </w:r>
      <w:r w:rsidR="001E63A7" w:rsidRPr="007B210B">
        <w:rPr>
          <w:rFonts w:ascii="Times New Roman" w:eastAsia="Times New Roman" w:hAnsi="Times New Roman" w:cs="Times New Roman"/>
          <w:b/>
          <w:lang w:eastAsia="pl-PL"/>
        </w:rPr>
        <w:t xml:space="preserve">oświadczeniu, o którym mowa w art. 125 ust. 1 ustawy </w:t>
      </w:r>
      <w:proofErr w:type="spellStart"/>
      <w:r w:rsidR="001E63A7" w:rsidRPr="007B210B">
        <w:rPr>
          <w:rFonts w:ascii="Times New Roman" w:eastAsia="Times New Roman" w:hAnsi="Times New Roman" w:cs="Times New Roman"/>
          <w:b/>
          <w:lang w:eastAsia="pl-PL"/>
        </w:rPr>
        <w:t>Pzp</w:t>
      </w:r>
      <w:proofErr w:type="spellEnd"/>
      <w:r w:rsidR="001E63A7" w:rsidRPr="007B210B">
        <w:rPr>
          <w:rFonts w:ascii="Times New Roman" w:eastAsia="Times New Roman" w:hAnsi="Times New Roman" w:cs="Times New Roman"/>
          <w:b/>
          <w:lang w:eastAsia="pl-PL"/>
        </w:rPr>
        <w:t>,</w:t>
      </w:r>
      <w:r w:rsidRPr="007B210B">
        <w:rPr>
          <w:rFonts w:ascii="Times New Roman" w:eastAsia="Times New Roman" w:hAnsi="Times New Roman" w:cs="Times New Roman"/>
          <w:lang w:eastAsia="pl-PL"/>
        </w:rPr>
        <w:t xml:space="preserve"> w zakresie </w:t>
      </w:r>
      <w:r w:rsidRPr="007B210B">
        <w:rPr>
          <w:rFonts w:ascii="Times New Roman" w:eastAsia="Calibri" w:hAnsi="Times New Roman" w:cs="Times New Roman"/>
          <w:bCs/>
          <w:color w:val="000000" w:themeColor="text1"/>
        </w:rPr>
        <w:t>podstaw wykluczenia z postępowania, o których mowa</w:t>
      </w:r>
      <w:r w:rsidRPr="007B210B">
        <w:rPr>
          <w:rFonts w:ascii="Times New Roman" w:eastAsia="Calibri" w:hAnsi="Times New Roman" w:cs="Times New Roman"/>
          <w:color w:val="000000" w:themeColor="text1"/>
        </w:rPr>
        <w:t xml:space="preserve"> w: </w:t>
      </w:r>
    </w:p>
    <w:p w14:paraId="1B04DAC3" w14:textId="075C22DE" w:rsidR="001E63A7" w:rsidRPr="00B72618" w:rsidRDefault="001E63A7" w:rsidP="001E63A7">
      <w:pPr>
        <w:spacing w:after="0" w:line="360" w:lineRule="auto"/>
        <w:jc w:val="both"/>
        <w:rPr>
          <w:rFonts w:ascii="Times New Roman" w:eastAsia="Calibri" w:hAnsi="Times New Roman" w:cs="Times New Roman"/>
          <w:b/>
          <w:bCs/>
          <w:kern w:val="2"/>
          <w:sz w:val="24"/>
          <w:szCs w:val="24"/>
          <w:u w:val="single"/>
          <w:lang w:eastAsia="zh-CN"/>
        </w:rPr>
      </w:pPr>
    </w:p>
    <w:p w14:paraId="24492955" w14:textId="77777777" w:rsidR="001E63A7" w:rsidRPr="000204DF" w:rsidRDefault="001E63A7" w:rsidP="00D66417">
      <w:pPr>
        <w:numPr>
          <w:ilvl w:val="0"/>
          <w:numId w:val="65"/>
        </w:numPr>
        <w:spacing w:before="120" w:after="0" w:line="240" w:lineRule="auto"/>
        <w:ind w:left="357" w:hanging="357"/>
        <w:jc w:val="both"/>
        <w:rPr>
          <w:rFonts w:ascii="Times New Roman" w:eastAsia="Calibri" w:hAnsi="Times New Roman" w:cs="Times New Roman"/>
          <w:kern w:val="2"/>
          <w:sz w:val="24"/>
          <w:szCs w:val="24"/>
          <w:lang w:eastAsia="zh-CN"/>
        </w:rPr>
      </w:pPr>
      <w:r w:rsidRPr="000204DF">
        <w:rPr>
          <w:rFonts w:ascii="Times New Roman" w:eastAsia="Times New Roman" w:hAnsi="Times New Roman" w:cs="Times New Roman"/>
          <w:lang w:eastAsia="pl-PL"/>
        </w:rPr>
        <w:t xml:space="preserve">art. 108 ust. 1 pkt </w:t>
      </w:r>
      <w:r>
        <w:rPr>
          <w:rFonts w:ascii="Times New Roman" w:eastAsia="Times New Roman" w:hAnsi="Times New Roman" w:cs="Times New Roman"/>
          <w:lang w:eastAsia="pl-PL"/>
        </w:rPr>
        <w:t>1</w:t>
      </w:r>
      <w:r w:rsidRPr="000204DF">
        <w:rPr>
          <w:rFonts w:ascii="Times New Roman" w:eastAsia="Times New Roman" w:hAnsi="Times New Roman" w:cs="Times New Roman"/>
          <w:lang w:eastAsia="pl-PL"/>
        </w:rPr>
        <w:t xml:space="preserve"> ustawy </w:t>
      </w:r>
      <w:proofErr w:type="spellStart"/>
      <w:r w:rsidRPr="000204DF">
        <w:rPr>
          <w:rFonts w:ascii="Times New Roman" w:eastAsia="Times New Roman" w:hAnsi="Times New Roman" w:cs="Times New Roman"/>
          <w:lang w:eastAsia="pl-PL"/>
        </w:rPr>
        <w:t>Pzp</w:t>
      </w:r>
      <w:proofErr w:type="spellEnd"/>
      <w:r w:rsidRPr="000204DF">
        <w:rPr>
          <w:rFonts w:ascii="Times New Roman" w:eastAsia="Times New Roman" w:hAnsi="Times New Roman" w:cs="Times New Roman"/>
          <w:lang w:eastAsia="pl-PL"/>
        </w:rPr>
        <w:t xml:space="preserve"> </w:t>
      </w:r>
      <w:r w:rsidRPr="000204DF">
        <w:rPr>
          <w:rFonts w:ascii="Times New Roman" w:eastAsia="Times New Roman" w:hAnsi="Times New Roman" w:cs="Times New Roman"/>
          <w:b/>
          <w:lang w:eastAsia="pl-PL"/>
        </w:rPr>
        <w:t>są aktualne / nie są aktualne*</w:t>
      </w:r>
    </w:p>
    <w:bookmarkEnd w:id="11"/>
    <w:p w14:paraId="25C36817" w14:textId="77777777" w:rsidR="001E63A7" w:rsidRPr="00EE119C" w:rsidRDefault="001E63A7" w:rsidP="00D66417">
      <w:pPr>
        <w:numPr>
          <w:ilvl w:val="0"/>
          <w:numId w:val="65"/>
        </w:numPr>
        <w:spacing w:before="120" w:after="0" w:line="240" w:lineRule="auto"/>
        <w:ind w:left="357" w:hanging="357"/>
        <w:jc w:val="both"/>
        <w:rPr>
          <w:rFonts w:ascii="Times New Roman" w:eastAsia="Calibri" w:hAnsi="Times New Roman" w:cs="Times New Roman"/>
          <w:kern w:val="2"/>
          <w:sz w:val="24"/>
          <w:szCs w:val="24"/>
          <w:lang w:eastAsia="zh-CN"/>
        </w:rPr>
      </w:pPr>
      <w:r w:rsidRPr="000204DF">
        <w:rPr>
          <w:rFonts w:ascii="Times New Roman" w:eastAsia="Times New Roman" w:hAnsi="Times New Roman" w:cs="Times New Roman"/>
          <w:lang w:eastAsia="pl-PL"/>
        </w:rPr>
        <w:t xml:space="preserve">art. 108 ust. 1 pkt </w:t>
      </w:r>
      <w:r>
        <w:rPr>
          <w:rFonts w:ascii="Times New Roman" w:eastAsia="Times New Roman" w:hAnsi="Times New Roman" w:cs="Times New Roman"/>
          <w:lang w:eastAsia="pl-PL"/>
        </w:rPr>
        <w:t>2</w:t>
      </w:r>
      <w:r w:rsidRPr="000204DF">
        <w:rPr>
          <w:rFonts w:ascii="Times New Roman" w:eastAsia="Times New Roman" w:hAnsi="Times New Roman" w:cs="Times New Roman"/>
          <w:lang w:eastAsia="pl-PL"/>
        </w:rPr>
        <w:t xml:space="preserve"> ustawy </w:t>
      </w:r>
      <w:proofErr w:type="spellStart"/>
      <w:r w:rsidRPr="000204DF">
        <w:rPr>
          <w:rFonts w:ascii="Times New Roman" w:eastAsia="Times New Roman" w:hAnsi="Times New Roman" w:cs="Times New Roman"/>
          <w:lang w:eastAsia="pl-PL"/>
        </w:rPr>
        <w:t>Pzp</w:t>
      </w:r>
      <w:proofErr w:type="spellEnd"/>
      <w:r w:rsidRPr="000204DF">
        <w:rPr>
          <w:rFonts w:ascii="Times New Roman" w:eastAsia="Times New Roman" w:hAnsi="Times New Roman" w:cs="Times New Roman"/>
          <w:lang w:eastAsia="pl-PL"/>
        </w:rPr>
        <w:t xml:space="preserve"> </w:t>
      </w:r>
      <w:r w:rsidRPr="000204DF">
        <w:rPr>
          <w:rFonts w:ascii="Times New Roman" w:eastAsia="Times New Roman" w:hAnsi="Times New Roman" w:cs="Times New Roman"/>
          <w:b/>
          <w:lang w:eastAsia="pl-PL"/>
        </w:rPr>
        <w:t>są aktualne / nie są aktualne*</w:t>
      </w:r>
    </w:p>
    <w:p w14:paraId="547CF566" w14:textId="77777777" w:rsidR="001E63A7" w:rsidRPr="000204DF" w:rsidRDefault="001E63A7" w:rsidP="00D66417">
      <w:pPr>
        <w:numPr>
          <w:ilvl w:val="0"/>
          <w:numId w:val="65"/>
        </w:numPr>
        <w:spacing w:before="120" w:after="0" w:line="240" w:lineRule="auto"/>
        <w:ind w:left="357" w:hanging="357"/>
        <w:jc w:val="both"/>
        <w:rPr>
          <w:rFonts w:ascii="Times New Roman" w:eastAsia="Calibri" w:hAnsi="Times New Roman" w:cs="Times New Roman"/>
          <w:kern w:val="2"/>
          <w:sz w:val="24"/>
          <w:szCs w:val="24"/>
          <w:lang w:eastAsia="zh-CN"/>
        </w:rPr>
      </w:pPr>
      <w:r w:rsidRPr="000204DF">
        <w:rPr>
          <w:rFonts w:ascii="Times New Roman" w:eastAsia="Times New Roman" w:hAnsi="Times New Roman" w:cs="Times New Roman"/>
          <w:lang w:eastAsia="pl-PL"/>
        </w:rPr>
        <w:t xml:space="preserve">art. 108 ust. 1 pkt 3 ustawy </w:t>
      </w:r>
      <w:proofErr w:type="spellStart"/>
      <w:r w:rsidRPr="000204DF">
        <w:rPr>
          <w:rFonts w:ascii="Times New Roman" w:eastAsia="Times New Roman" w:hAnsi="Times New Roman" w:cs="Times New Roman"/>
          <w:lang w:eastAsia="pl-PL"/>
        </w:rPr>
        <w:t>Pzp</w:t>
      </w:r>
      <w:proofErr w:type="spellEnd"/>
      <w:r w:rsidRPr="000204DF">
        <w:rPr>
          <w:rFonts w:ascii="Times New Roman" w:eastAsia="Times New Roman" w:hAnsi="Times New Roman" w:cs="Times New Roman"/>
          <w:lang w:eastAsia="pl-PL"/>
        </w:rPr>
        <w:t xml:space="preserve"> </w:t>
      </w:r>
      <w:r w:rsidRPr="000204DF">
        <w:rPr>
          <w:rFonts w:ascii="Times New Roman" w:eastAsia="Times New Roman" w:hAnsi="Times New Roman" w:cs="Times New Roman"/>
          <w:b/>
          <w:lang w:eastAsia="pl-PL"/>
        </w:rPr>
        <w:t>są aktualne / nie są aktualne*</w:t>
      </w:r>
    </w:p>
    <w:p w14:paraId="58DF28FD" w14:textId="77777777" w:rsidR="001E63A7" w:rsidRPr="000204DF" w:rsidRDefault="001E63A7" w:rsidP="00D66417">
      <w:pPr>
        <w:numPr>
          <w:ilvl w:val="0"/>
          <w:numId w:val="65"/>
        </w:numPr>
        <w:spacing w:before="120" w:after="0" w:line="240" w:lineRule="auto"/>
        <w:ind w:left="357" w:hanging="357"/>
        <w:jc w:val="both"/>
        <w:rPr>
          <w:rFonts w:ascii="Times New Roman" w:eastAsia="Calibri" w:hAnsi="Times New Roman" w:cs="Times New Roman"/>
          <w:kern w:val="2"/>
          <w:sz w:val="24"/>
          <w:szCs w:val="24"/>
          <w:lang w:eastAsia="zh-CN"/>
        </w:rPr>
      </w:pPr>
      <w:r>
        <w:rPr>
          <w:rFonts w:ascii="Times New Roman" w:eastAsia="Times New Roman" w:hAnsi="Times New Roman" w:cs="Times New Roman"/>
          <w:lang w:eastAsia="pl-PL"/>
        </w:rPr>
        <w:t>art. 108 ust. 1 pkt 4</w:t>
      </w:r>
      <w:r w:rsidRPr="000204DF">
        <w:rPr>
          <w:rFonts w:ascii="Times New Roman" w:eastAsia="Times New Roman" w:hAnsi="Times New Roman" w:cs="Times New Roman"/>
          <w:lang w:eastAsia="pl-PL"/>
        </w:rPr>
        <w:t xml:space="preserve"> ustawy </w:t>
      </w:r>
      <w:proofErr w:type="spellStart"/>
      <w:r w:rsidRPr="000204DF">
        <w:rPr>
          <w:rFonts w:ascii="Times New Roman" w:eastAsia="Times New Roman" w:hAnsi="Times New Roman" w:cs="Times New Roman"/>
          <w:lang w:eastAsia="pl-PL"/>
        </w:rPr>
        <w:t>Pzp</w:t>
      </w:r>
      <w:proofErr w:type="spellEnd"/>
      <w:r w:rsidRPr="000204DF">
        <w:rPr>
          <w:rFonts w:ascii="Times New Roman" w:eastAsia="Times New Roman" w:hAnsi="Times New Roman" w:cs="Times New Roman"/>
          <w:lang w:eastAsia="pl-PL"/>
        </w:rPr>
        <w:t xml:space="preserve"> </w:t>
      </w:r>
      <w:r w:rsidRPr="000204DF">
        <w:rPr>
          <w:rFonts w:ascii="Times New Roman" w:eastAsia="Times New Roman" w:hAnsi="Times New Roman" w:cs="Times New Roman"/>
          <w:b/>
          <w:lang w:eastAsia="pl-PL"/>
        </w:rPr>
        <w:t>są aktualne / nie są aktualne*</w:t>
      </w:r>
    </w:p>
    <w:p w14:paraId="04345113" w14:textId="77777777" w:rsidR="001E63A7" w:rsidRPr="00EE119C" w:rsidRDefault="001E63A7" w:rsidP="00D66417">
      <w:pPr>
        <w:numPr>
          <w:ilvl w:val="0"/>
          <w:numId w:val="65"/>
        </w:numPr>
        <w:spacing w:before="120" w:after="0" w:line="240" w:lineRule="auto"/>
        <w:ind w:left="357" w:hanging="357"/>
        <w:jc w:val="both"/>
        <w:rPr>
          <w:rFonts w:ascii="Times New Roman" w:eastAsia="Calibri" w:hAnsi="Times New Roman" w:cs="Times New Roman"/>
          <w:kern w:val="2"/>
          <w:sz w:val="24"/>
          <w:szCs w:val="24"/>
          <w:lang w:eastAsia="zh-CN"/>
        </w:rPr>
      </w:pPr>
      <w:r>
        <w:rPr>
          <w:rFonts w:ascii="Times New Roman" w:eastAsia="Times New Roman" w:hAnsi="Times New Roman" w:cs="Times New Roman"/>
          <w:lang w:eastAsia="pl-PL"/>
        </w:rPr>
        <w:t>art. 108 ust. 1 pkt 5</w:t>
      </w:r>
      <w:r w:rsidRPr="000204DF">
        <w:rPr>
          <w:rFonts w:ascii="Times New Roman" w:eastAsia="Times New Roman" w:hAnsi="Times New Roman" w:cs="Times New Roman"/>
          <w:lang w:eastAsia="pl-PL"/>
        </w:rPr>
        <w:t xml:space="preserve"> ustawy </w:t>
      </w:r>
      <w:proofErr w:type="spellStart"/>
      <w:r w:rsidRPr="000204DF">
        <w:rPr>
          <w:rFonts w:ascii="Times New Roman" w:eastAsia="Times New Roman" w:hAnsi="Times New Roman" w:cs="Times New Roman"/>
          <w:lang w:eastAsia="pl-PL"/>
        </w:rPr>
        <w:t>Pzp</w:t>
      </w:r>
      <w:proofErr w:type="spellEnd"/>
      <w:r w:rsidRPr="000204DF">
        <w:rPr>
          <w:rFonts w:ascii="Times New Roman" w:eastAsia="Times New Roman" w:hAnsi="Times New Roman" w:cs="Times New Roman"/>
          <w:lang w:eastAsia="pl-PL"/>
        </w:rPr>
        <w:t xml:space="preserve"> </w:t>
      </w:r>
      <w:r w:rsidRPr="000204DF">
        <w:rPr>
          <w:rFonts w:ascii="Times New Roman" w:eastAsia="Times New Roman" w:hAnsi="Times New Roman" w:cs="Times New Roman"/>
          <w:b/>
          <w:lang w:eastAsia="pl-PL"/>
        </w:rPr>
        <w:t>są aktualne / nie są aktualne*</w:t>
      </w:r>
    </w:p>
    <w:p w14:paraId="6616ED3D" w14:textId="77777777" w:rsidR="001E63A7" w:rsidRPr="000204DF" w:rsidRDefault="001E63A7" w:rsidP="00D66417">
      <w:pPr>
        <w:numPr>
          <w:ilvl w:val="0"/>
          <w:numId w:val="65"/>
        </w:numPr>
        <w:spacing w:before="120" w:after="0" w:line="240" w:lineRule="auto"/>
        <w:ind w:left="357" w:hanging="357"/>
        <w:jc w:val="both"/>
        <w:rPr>
          <w:rFonts w:ascii="Times New Roman" w:eastAsia="Calibri" w:hAnsi="Times New Roman" w:cs="Times New Roman"/>
          <w:kern w:val="2"/>
          <w:sz w:val="24"/>
          <w:szCs w:val="24"/>
          <w:lang w:eastAsia="zh-CN"/>
        </w:rPr>
      </w:pPr>
      <w:r w:rsidRPr="000204DF">
        <w:rPr>
          <w:rFonts w:ascii="Times New Roman" w:eastAsia="Times New Roman" w:hAnsi="Times New Roman" w:cs="Times New Roman"/>
          <w:lang w:eastAsia="pl-PL"/>
        </w:rPr>
        <w:t xml:space="preserve">art. 108 ust. 1 pkt </w:t>
      </w:r>
      <w:r>
        <w:rPr>
          <w:rFonts w:ascii="Times New Roman" w:eastAsia="Times New Roman" w:hAnsi="Times New Roman" w:cs="Times New Roman"/>
          <w:lang w:eastAsia="pl-PL"/>
        </w:rPr>
        <w:t>6</w:t>
      </w:r>
      <w:r w:rsidRPr="000204DF">
        <w:rPr>
          <w:rFonts w:ascii="Times New Roman" w:eastAsia="Times New Roman" w:hAnsi="Times New Roman" w:cs="Times New Roman"/>
          <w:lang w:eastAsia="pl-PL"/>
        </w:rPr>
        <w:t xml:space="preserve"> ustawy </w:t>
      </w:r>
      <w:proofErr w:type="spellStart"/>
      <w:r w:rsidRPr="000204DF">
        <w:rPr>
          <w:rFonts w:ascii="Times New Roman" w:eastAsia="Times New Roman" w:hAnsi="Times New Roman" w:cs="Times New Roman"/>
          <w:lang w:eastAsia="pl-PL"/>
        </w:rPr>
        <w:t>Pzp</w:t>
      </w:r>
      <w:proofErr w:type="spellEnd"/>
      <w:r w:rsidRPr="000204DF">
        <w:rPr>
          <w:rFonts w:ascii="Times New Roman" w:eastAsia="Times New Roman" w:hAnsi="Times New Roman" w:cs="Times New Roman"/>
          <w:lang w:eastAsia="pl-PL"/>
        </w:rPr>
        <w:t xml:space="preserve"> </w:t>
      </w:r>
      <w:r w:rsidRPr="000204DF">
        <w:rPr>
          <w:rFonts w:ascii="Times New Roman" w:eastAsia="Times New Roman" w:hAnsi="Times New Roman" w:cs="Times New Roman"/>
          <w:b/>
          <w:lang w:eastAsia="pl-PL"/>
        </w:rPr>
        <w:t>są aktualne / nie są aktualne*</w:t>
      </w:r>
    </w:p>
    <w:p w14:paraId="189824DD" w14:textId="77777777" w:rsidR="001E63A7" w:rsidRPr="00EE119C" w:rsidRDefault="001E63A7" w:rsidP="00D66417">
      <w:pPr>
        <w:numPr>
          <w:ilvl w:val="0"/>
          <w:numId w:val="65"/>
        </w:numPr>
        <w:spacing w:before="120" w:after="0" w:line="240" w:lineRule="auto"/>
        <w:ind w:left="357" w:hanging="357"/>
        <w:jc w:val="both"/>
        <w:rPr>
          <w:rFonts w:ascii="Times New Roman" w:eastAsia="Calibri" w:hAnsi="Times New Roman" w:cs="Times New Roman"/>
          <w:kern w:val="2"/>
          <w:sz w:val="24"/>
          <w:szCs w:val="24"/>
          <w:lang w:eastAsia="zh-CN"/>
        </w:rPr>
      </w:pPr>
      <w:r>
        <w:rPr>
          <w:rFonts w:ascii="Times New Roman" w:eastAsia="Times New Roman" w:hAnsi="Times New Roman" w:cs="Times New Roman"/>
          <w:lang w:eastAsia="pl-PL"/>
        </w:rPr>
        <w:t>art. 109 ust. 1 pkt 4</w:t>
      </w:r>
      <w:r w:rsidRPr="008E24FB">
        <w:rPr>
          <w:rFonts w:ascii="Times New Roman" w:eastAsia="Times New Roman" w:hAnsi="Times New Roman" w:cs="Times New Roman"/>
          <w:lang w:eastAsia="pl-PL"/>
        </w:rPr>
        <w:t xml:space="preserve"> ustawy </w:t>
      </w:r>
      <w:proofErr w:type="spellStart"/>
      <w:r w:rsidRPr="008E24FB">
        <w:rPr>
          <w:rFonts w:ascii="Times New Roman" w:eastAsia="Times New Roman" w:hAnsi="Times New Roman" w:cs="Times New Roman"/>
          <w:lang w:eastAsia="pl-PL"/>
        </w:rPr>
        <w:t>Pzp</w:t>
      </w:r>
      <w:proofErr w:type="spellEnd"/>
      <w:r w:rsidRPr="008E24FB">
        <w:rPr>
          <w:rFonts w:ascii="Times New Roman" w:eastAsia="Times New Roman" w:hAnsi="Times New Roman" w:cs="Times New Roman"/>
          <w:lang w:eastAsia="pl-PL"/>
        </w:rPr>
        <w:t xml:space="preserve"> </w:t>
      </w:r>
      <w:r w:rsidRPr="008E24FB">
        <w:rPr>
          <w:rFonts w:ascii="Times New Roman" w:eastAsia="Times New Roman" w:hAnsi="Times New Roman" w:cs="Times New Roman"/>
          <w:b/>
          <w:lang w:eastAsia="pl-PL"/>
        </w:rPr>
        <w:t>są aktualne / nie są aktualne*</w:t>
      </w:r>
    </w:p>
    <w:p w14:paraId="1FCAF4C0" w14:textId="77777777" w:rsidR="001E63A7" w:rsidRPr="000204DF" w:rsidRDefault="001E63A7" w:rsidP="001E63A7">
      <w:pPr>
        <w:suppressAutoHyphens/>
        <w:spacing w:before="120" w:after="0" w:line="240" w:lineRule="auto"/>
        <w:rPr>
          <w:rFonts w:ascii="Times New Roman" w:eastAsia="Calibri" w:hAnsi="Times New Roman" w:cs="Times New Roman"/>
          <w:b/>
          <w:kern w:val="2"/>
          <w:sz w:val="24"/>
          <w:szCs w:val="24"/>
          <w:lang w:eastAsia="zh-CN"/>
        </w:rPr>
      </w:pPr>
    </w:p>
    <w:bookmarkEnd w:id="12"/>
    <w:p w14:paraId="481C21A5" w14:textId="77777777" w:rsidR="001E63A7" w:rsidRPr="000204DF" w:rsidRDefault="001E63A7" w:rsidP="001E63A7">
      <w:pPr>
        <w:suppressAutoHyphens/>
        <w:jc w:val="both"/>
        <w:rPr>
          <w:rFonts w:ascii="Times New Roman" w:eastAsia="Calibri" w:hAnsi="Times New Roman" w:cs="Times New Roman"/>
          <w:kern w:val="2"/>
          <w:sz w:val="24"/>
          <w:szCs w:val="24"/>
          <w:lang w:eastAsia="zh-CN"/>
        </w:rPr>
      </w:pPr>
    </w:p>
    <w:p w14:paraId="7A43A41C" w14:textId="77777777" w:rsidR="001E63A7" w:rsidRPr="000204DF" w:rsidRDefault="001E63A7" w:rsidP="001E63A7">
      <w:pPr>
        <w:suppressAutoHyphens/>
        <w:ind w:left="3828"/>
        <w:jc w:val="both"/>
        <w:rPr>
          <w:rFonts w:ascii="Times New Roman" w:eastAsia="Times New Roman" w:hAnsi="Times New Roman" w:cs="Times New Roman"/>
          <w:i/>
          <w:sz w:val="20"/>
          <w:szCs w:val="20"/>
          <w:lang w:eastAsia="pl-PL"/>
        </w:rPr>
      </w:pPr>
      <w:r w:rsidRPr="000204DF">
        <w:rPr>
          <w:rFonts w:ascii="Times New Roman" w:eastAsia="Calibri" w:hAnsi="Times New Roman" w:cs="Times New Roman"/>
          <w:kern w:val="2"/>
          <w:sz w:val="24"/>
          <w:szCs w:val="24"/>
          <w:lang w:eastAsia="zh-CN"/>
        </w:rPr>
        <w:t xml:space="preserve">                                                                 </w:t>
      </w:r>
    </w:p>
    <w:p w14:paraId="0FFBB8F7" w14:textId="77777777" w:rsidR="001E63A7" w:rsidRPr="000204DF" w:rsidRDefault="001E63A7" w:rsidP="00002619">
      <w:pPr>
        <w:spacing w:after="0" w:line="240" w:lineRule="auto"/>
        <w:ind w:left="4395" w:right="90"/>
        <w:jc w:val="right"/>
        <w:rPr>
          <w:rFonts w:ascii="Times New Roman" w:eastAsia="Times New Roman" w:hAnsi="Times New Roman" w:cs="Times New Roman"/>
          <w:sz w:val="20"/>
          <w:szCs w:val="20"/>
          <w:lang w:eastAsia="pl-PL"/>
        </w:rPr>
      </w:pPr>
      <w:r w:rsidRPr="000204DF">
        <w:rPr>
          <w:rFonts w:ascii="Times New Roman" w:eastAsia="Times New Roman" w:hAnsi="Times New Roman" w:cs="Times New Roman"/>
          <w:sz w:val="20"/>
          <w:szCs w:val="20"/>
          <w:lang w:eastAsia="pl-PL"/>
        </w:rPr>
        <w:t>………..........................................................</w:t>
      </w:r>
    </w:p>
    <w:p w14:paraId="46F399B2" w14:textId="77777777" w:rsidR="00002619" w:rsidRDefault="00002619" w:rsidP="00002619">
      <w:pPr>
        <w:tabs>
          <w:tab w:val="left" w:pos="4253"/>
          <w:tab w:val="left" w:pos="4678"/>
        </w:tabs>
        <w:spacing w:after="0" w:line="240" w:lineRule="auto"/>
        <w:ind w:left="4253" w:right="-2"/>
        <w:jc w:val="right"/>
        <w:rPr>
          <w:rFonts w:ascii="Times New Roman" w:eastAsia="Times New Roman" w:hAnsi="Times New Roman" w:cs="Times New Roman"/>
          <w:i/>
          <w:lang w:eastAsia="pl-PL"/>
        </w:rPr>
      </w:pPr>
      <w:r w:rsidRPr="00C36EB4">
        <w:rPr>
          <w:rFonts w:ascii="Times New Roman" w:eastAsia="Times New Roman" w:hAnsi="Times New Roman" w:cs="Times New Roman"/>
          <w:i/>
          <w:lang w:eastAsia="pl-PL"/>
        </w:rPr>
        <w:t xml:space="preserve">kwalifikowany podpis elektroniczny </w:t>
      </w:r>
    </w:p>
    <w:p w14:paraId="0A5C23D3" w14:textId="77777777" w:rsidR="00002619" w:rsidRDefault="00002619" w:rsidP="00002619">
      <w:pPr>
        <w:tabs>
          <w:tab w:val="left" w:pos="4253"/>
          <w:tab w:val="left" w:pos="4678"/>
        </w:tabs>
        <w:spacing w:after="0" w:line="240" w:lineRule="auto"/>
        <w:ind w:left="4253" w:right="-2"/>
        <w:jc w:val="right"/>
        <w:rPr>
          <w:rFonts w:ascii="Times New Roman" w:eastAsia="Times New Roman" w:hAnsi="Times New Roman" w:cs="Times New Roman"/>
          <w:i/>
          <w:lang w:eastAsia="pl-PL"/>
        </w:rPr>
      </w:pPr>
      <w:r w:rsidRPr="00C36EB4">
        <w:rPr>
          <w:rFonts w:ascii="Times New Roman" w:eastAsia="Times New Roman" w:hAnsi="Times New Roman" w:cs="Times New Roman"/>
          <w:i/>
          <w:lang w:eastAsia="pl-PL"/>
        </w:rPr>
        <w:t>osoby (osób) upoważnionej (</w:t>
      </w:r>
      <w:proofErr w:type="spellStart"/>
      <w:r w:rsidRPr="00C36EB4">
        <w:rPr>
          <w:rFonts w:ascii="Times New Roman" w:eastAsia="Times New Roman" w:hAnsi="Times New Roman" w:cs="Times New Roman"/>
          <w:i/>
          <w:lang w:eastAsia="pl-PL"/>
        </w:rPr>
        <w:t>ych</w:t>
      </w:r>
      <w:proofErr w:type="spellEnd"/>
      <w:r w:rsidRPr="00C36EB4">
        <w:rPr>
          <w:rFonts w:ascii="Times New Roman" w:eastAsia="Times New Roman" w:hAnsi="Times New Roman" w:cs="Times New Roman"/>
          <w:i/>
          <w:lang w:eastAsia="pl-PL"/>
        </w:rPr>
        <w:t xml:space="preserve">) </w:t>
      </w:r>
    </w:p>
    <w:p w14:paraId="0BD7072F" w14:textId="77777777" w:rsidR="00002619" w:rsidRDefault="00002619" w:rsidP="00002619">
      <w:pPr>
        <w:tabs>
          <w:tab w:val="left" w:pos="4253"/>
          <w:tab w:val="left" w:pos="4678"/>
        </w:tabs>
        <w:spacing w:after="0" w:line="240" w:lineRule="auto"/>
        <w:ind w:left="4253" w:right="-2"/>
        <w:jc w:val="right"/>
        <w:rPr>
          <w:rFonts w:ascii="Times New Roman" w:eastAsia="Times New Roman" w:hAnsi="Times New Roman" w:cs="Times New Roman"/>
          <w:i/>
          <w:lang w:eastAsia="pl-PL"/>
        </w:rPr>
      </w:pPr>
      <w:r w:rsidRPr="00C36EB4">
        <w:rPr>
          <w:rFonts w:ascii="Times New Roman" w:eastAsia="Times New Roman" w:hAnsi="Times New Roman" w:cs="Times New Roman"/>
          <w:i/>
          <w:lang w:eastAsia="pl-PL"/>
        </w:rPr>
        <w:t>do reprezentowania Wykonawcy</w:t>
      </w:r>
    </w:p>
    <w:p w14:paraId="533B4C06" w14:textId="77777777" w:rsidR="001E63A7" w:rsidRPr="00590BD8" w:rsidRDefault="001E63A7" w:rsidP="00002619">
      <w:pPr>
        <w:tabs>
          <w:tab w:val="left" w:pos="2229"/>
        </w:tabs>
        <w:spacing w:after="0"/>
        <w:jc w:val="right"/>
        <w:rPr>
          <w:rFonts w:ascii="Times New Roman" w:hAnsi="Times New Roman" w:cs="Times New Roman"/>
        </w:rPr>
      </w:pPr>
    </w:p>
    <w:p w14:paraId="24E053A1" w14:textId="77777777" w:rsidR="00AA6EA7" w:rsidRDefault="00AA6EA7" w:rsidP="00AA6EA7"/>
    <w:sectPr w:rsidR="00AA6EA7" w:rsidSect="00AA6E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4CFD" w14:textId="77777777" w:rsidR="000E5CBA" w:rsidRDefault="000E5CBA" w:rsidP="001E63A7">
      <w:pPr>
        <w:spacing w:after="0" w:line="240" w:lineRule="auto"/>
      </w:pPr>
      <w:r>
        <w:separator/>
      </w:r>
    </w:p>
  </w:endnote>
  <w:endnote w:type="continuationSeparator" w:id="0">
    <w:p w14:paraId="5021F436" w14:textId="77777777" w:rsidR="000E5CBA" w:rsidRDefault="000E5CBA" w:rsidP="001E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59499"/>
      <w:docPartObj>
        <w:docPartGallery w:val="Page Numbers (Bottom of Page)"/>
        <w:docPartUnique/>
      </w:docPartObj>
    </w:sdtPr>
    <w:sdtEndPr/>
    <w:sdtContent>
      <w:p w14:paraId="40487501" w14:textId="1EE19BC3" w:rsidR="00110C4C" w:rsidRDefault="00110C4C">
        <w:pPr>
          <w:pStyle w:val="Stopka"/>
          <w:jc w:val="right"/>
        </w:pPr>
        <w:r>
          <w:fldChar w:fldCharType="begin"/>
        </w:r>
        <w:r>
          <w:instrText>PAGE   \* MERGEFORMAT</w:instrText>
        </w:r>
        <w:r>
          <w:fldChar w:fldCharType="separate"/>
        </w:r>
        <w:r w:rsidR="00A76FCA">
          <w:rPr>
            <w:noProof/>
          </w:rPr>
          <w:t>48</w:t>
        </w:r>
        <w:r>
          <w:fldChar w:fldCharType="end"/>
        </w:r>
      </w:p>
    </w:sdtContent>
  </w:sdt>
  <w:p w14:paraId="59A6124E" w14:textId="77777777" w:rsidR="00110C4C" w:rsidRDefault="00110C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F8AD8" w14:textId="77777777" w:rsidR="000E5CBA" w:rsidRDefault="000E5CBA" w:rsidP="001E63A7">
      <w:pPr>
        <w:spacing w:after="0" w:line="240" w:lineRule="auto"/>
      </w:pPr>
      <w:r>
        <w:separator/>
      </w:r>
    </w:p>
  </w:footnote>
  <w:footnote w:type="continuationSeparator" w:id="0">
    <w:p w14:paraId="46388B0E" w14:textId="77777777" w:rsidR="000E5CBA" w:rsidRDefault="000E5CBA" w:rsidP="001E6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76F0" w14:textId="77777777" w:rsidR="00110C4C" w:rsidRPr="00EC46A8" w:rsidRDefault="00110C4C" w:rsidP="001E63A7">
    <w:pPr>
      <w:pStyle w:val="Nagwek"/>
      <w:rPr>
        <w:b/>
      </w:rPr>
    </w:pPr>
    <w:r w:rsidRPr="00EC46A8">
      <w:rPr>
        <w:b/>
      </w:rPr>
      <w:t>Nr sprawy: ZP/</w:t>
    </w:r>
    <w:r>
      <w:rPr>
        <w:b/>
      </w:rPr>
      <w:t>35/2022</w:t>
    </w:r>
  </w:p>
  <w:p w14:paraId="05D9C283" w14:textId="77777777" w:rsidR="00110C4C" w:rsidRDefault="00110C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271"/>
    <w:multiLevelType w:val="hybridMultilevel"/>
    <w:tmpl w:val="562672CE"/>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757AF"/>
    <w:multiLevelType w:val="hybridMultilevel"/>
    <w:tmpl w:val="CC0A2A94"/>
    <w:name w:val="WW8Num13"/>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074C20F5"/>
    <w:multiLevelType w:val="hybridMultilevel"/>
    <w:tmpl w:val="2BBE8EF6"/>
    <w:lvl w:ilvl="0" w:tplc="3D262E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E459FC"/>
    <w:multiLevelType w:val="hybridMultilevel"/>
    <w:tmpl w:val="956CFF3A"/>
    <w:styleLink w:val="Styl3121"/>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850D59"/>
    <w:multiLevelType w:val="hybridMultilevel"/>
    <w:tmpl w:val="8A7AF43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10A708DE"/>
    <w:multiLevelType w:val="hybridMultilevel"/>
    <w:tmpl w:val="9FC85AEE"/>
    <w:styleLink w:val="Styl19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1D1261"/>
    <w:multiLevelType w:val="hybridMultilevel"/>
    <w:tmpl w:val="27820D5C"/>
    <w:lvl w:ilvl="0" w:tplc="86701A24">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881BBA"/>
    <w:multiLevelType w:val="hybridMultilevel"/>
    <w:tmpl w:val="DF66FD4A"/>
    <w:styleLink w:val="Styl114114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30512E"/>
    <w:multiLevelType w:val="hybridMultilevel"/>
    <w:tmpl w:val="0415000F"/>
    <w:styleLink w:val="Styl2173"/>
    <w:lvl w:ilvl="0" w:tplc="0415000F">
      <w:start w:val="1"/>
      <w:numFmt w:val="decimal"/>
      <w:lvlText w:val="%1."/>
      <w:lvlJc w:val="left"/>
      <w:pPr>
        <w:ind w:left="360" w:hanging="360"/>
      </w:pPr>
    </w:lvl>
    <w:lvl w:ilvl="1" w:tplc="858A9510">
      <w:start w:val="1"/>
      <w:numFmt w:val="decimal"/>
      <w:lvlText w:val="%2)"/>
      <w:lvlJc w:val="left"/>
      <w:pPr>
        <w:ind w:left="360" w:hanging="360"/>
      </w:pPr>
      <w:rPr>
        <w:rFonts w:eastAsiaTheme="minorHAnsi" w:hint="default"/>
        <w:u w:val="none"/>
      </w:rPr>
    </w:lvl>
    <w:lvl w:ilvl="2" w:tplc="13283912">
      <w:start w:val="1"/>
      <w:numFmt w:val="lowerLetter"/>
      <w:lvlText w:val="%3)"/>
      <w:lvlJc w:val="left"/>
      <w:pPr>
        <w:ind w:left="1211" w:hanging="360"/>
      </w:pPr>
      <w:rPr>
        <w:rFonts w:hint="default"/>
      </w:r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173E696E"/>
    <w:multiLevelType w:val="multilevel"/>
    <w:tmpl w:val="D2FA6A82"/>
    <w:lvl w:ilvl="0">
      <w:start w:val="1"/>
      <w:numFmt w:val="bullet"/>
      <w:lvlText w:val="⃞"/>
      <w:lvlJc w:val="left"/>
      <w:pPr>
        <w:tabs>
          <w:tab w:val="num" w:pos="0"/>
        </w:tabs>
        <w:ind w:left="720" w:hanging="360"/>
      </w:pPr>
      <w:rPr>
        <w:rFonts w:ascii="Yu Gothic Medium" w:eastAsia="Yu Gothic Medium" w:hAnsi="Yu Gothic Medium" w:hint="eastAsia"/>
        <w:b/>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7B47806"/>
    <w:multiLevelType w:val="hybridMultilevel"/>
    <w:tmpl w:val="3050FB9C"/>
    <w:lvl w:ilvl="0" w:tplc="40462C3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8DC7019"/>
    <w:multiLevelType w:val="hybridMultilevel"/>
    <w:tmpl w:val="94A4F66C"/>
    <w:styleLink w:val="Styl1221"/>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19B974F9"/>
    <w:multiLevelType w:val="hybridMultilevel"/>
    <w:tmpl w:val="B0041CD8"/>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393712"/>
    <w:multiLevelType w:val="hybridMultilevel"/>
    <w:tmpl w:val="9C9A5D72"/>
    <w:lvl w:ilvl="0" w:tplc="B74C6D24">
      <w:start w:val="1"/>
      <w:numFmt w:val="decimal"/>
      <w:lvlText w:val="%1)"/>
      <w:lvlJc w:val="left"/>
      <w:pPr>
        <w:ind w:left="1440" w:hanging="360"/>
      </w:pPr>
      <w:rPr>
        <w:rFonts w:hint="default"/>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6C0760"/>
    <w:multiLevelType w:val="hybridMultilevel"/>
    <w:tmpl w:val="58FE7A70"/>
    <w:lvl w:ilvl="0" w:tplc="04150011">
      <w:start w:val="1"/>
      <w:numFmt w:val="decimal"/>
      <w:lvlText w:val="%1)"/>
      <w:lvlJc w:val="left"/>
      <w:pPr>
        <w:ind w:left="77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9F14FC"/>
    <w:multiLevelType w:val="hybridMultilevel"/>
    <w:tmpl w:val="3ECA1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2870EF"/>
    <w:multiLevelType w:val="hybridMultilevel"/>
    <w:tmpl w:val="336E9122"/>
    <w:styleLink w:val="Styl1142"/>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7">
    <w:nsid w:val="23984971"/>
    <w:multiLevelType w:val="hybridMultilevel"/>
    <w:tmpl w:val="540EE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6E3CE4">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4D2505F"/>
    <w:multiLevelType w:val="hybridMultilevel"/>
    <w:tmpl w:val="0415000F"/>
    <w:numStyleLink w:val="Styl2173"/>
  </w:abstractNum>
  <w:abstractNum w:abstractNumId="19">
    <w:nsid w:val="26F95B62"/>
    <w:multiLevelType w:val="hybridMultilevel"/>
    <w:tmpl w:val="F4E0F60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nsid w:val="28590A5E"/>
    <w:multiLevelType w:val="hybridMultilevel"/>
    <w:tmpl w:val="65D2C99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1">
    <w:nsid w:val="296369B9"/>
    <w:multiLevelType w:val="hybridMultilevel"/>
    <w:tmpl w:val="DA0A68A8"/>
    <w:styleLink w:val="Styl22"/>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B0B7900"/>
    <w:multiLevelType w:val="hybridMultilevel"/>
    <w:tmpl w:val="58A64F78"/>
    <w:styleLink w:val="Styl114"/>
    <w:lvl w:ilvl="0" w:tplc="1C1E008C">
      <w:start w:val="1"/>
      <w:numFmt w:val="decimal"/>
      <w:lvlText w:val="%1."/>
      <w:lvlJc w:val="left"/>
      <w:pPr>
        <w:ind w:left="360"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2CA03EA7"/>
    <w:multiLevelType w:val="hybridMultilevel"/>
    <w:tmpl w:val="92FE8496"/>
    <w:styleLink w:val="Styl3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CEE66D5"/>
    <w:multiLevelType w:val="hybridMultilevel"/>
    <w:tmpl w:val="5BE4C11A"/>
    <w:lvl w:ilvl="0" w:tplc="9F480CF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E3E35F1"/>
    <w:multiLevelType w:val="hybridMultilevel"/>
    <w:tmpl w:val="35184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79561E"/>
    <w:multiLevelType w:val="hybridMultilevel"/>
    <w:tmpl w:val="F85EE92E"/>
    <w:lvl w:ilvl="0" w:tplc="ED384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652A8F"/>
    <w:multiLevelType w:val="hybridMultilevel"/>
    <w:tmpl w:val="EF3463C6"/>
    <w:styleLink w:val="Styl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367D44"/>
    <w:multiLevelType w:val="hybridMultilevel"/>
    <w:tmpl w:val="A712D4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3323598"/>
    <w:multiLevelType w:val="hybridMultilevel"/>
    <w:tmpl w:val="5B9E1E7A"/>
    <w:lvl w:ilvl="0" w:tplc="04150011">
      <w:start w:val="1"/>
      <w:numFmt w:val="decimal"/>
      <w:lvlText w:val="%1)"/>
      <w:lvlJc w:val="left"/>
      <w:pPr>
        <w:ind w:left="774" w:hanging="360"/>
      </w:pPr>
    </w:lvl>
    <w:lvl w:ilvl="1" w:tplc="04150019">
      <w:start w:val="1"/>
      <w:numFmt w:val="lowerLetter"/>
      <w:lvlText w:val="%2."/>
      <w:lvlJc w:val="left"/>
      <w:pPr>
        <w:ind w:left="1494" w:hanging="360"/>
      </w:pPr>
    </w:lvl>
    <w:lvl w:ilvl="2" w:tplc="0415001B">
      <w:start w:val="1"/>
      <w:numFmt w:val="lowerRoman"/>
      <w:lvlText w:val="%3."/>
      <w:lvlJc w:val="right"/>
      <w:pPr>
        <w:ind w:left="2214" w:hanging="180"/>
      </w:pPr>
    </w:lvl>
    <w:lvl w:ilvl="3" w:tplc="0415000F">
      <w:start w:val="1"/>
      <w:numFmt w:val="decimal"/>
      <w:lvlText w:val="%4."/>
      <w:lvlJc w:val="left"/>
      <w:pPr>
        <w:ind w:left="360" w:hanging="360"/>
      </w:pPr>
    </w:lvl>
    <w:lvl w:ilvl="4" w:tplc="04150019">
      <w:start w:val="1"/>
      <w:numFmt w:val="lowerLetter"/>
      <w:lvlText w:val="%5."/>
      <w:lvlJc w:val="left"/>
      <w:pPr>
        <w:ind w:left="3654" w:hanging="360"/>
      </w:pPr>
    </w:lvl>
    <w:lvl w:ilvl="5" w:tplc="0415001B">
      <w:start w:val="1"/>
      <w:numFmt w:val="lowerRoman"/>
      <w:lvlText w:val="%6."/>
      <w:lvlJc w:val="right"/>
      <w:pPr>
        <w:ind w:left="4374" w:hanging="180"/>
      </w:pPr>
    </w:lvl>
    <w:lvl w:ilvl="6" w:tplc="0415000F">
      <w:start w:val="1"/>
      <w:numFmt w:val="decimal"/>
      <w:lvlText w:val="%7."/>
      <w:lvlJc w:val="left"/>
      <w:pPr>
        <w:ind w:left="5094" w:hanging="360"/>
      </w:pPr>
    </w:lvl>
    <w:lvl w:ilvl="7" w:tplc="04150019">
      <w:start w:val="1"/>
      <w:numFmt w:val="lowerLetter"/>
      <w:lvlText w:val="%8."/>
      <w:lvlJc w:val="left"/>
      <w:pPr>
        <w:ind w:left="5814" w:hanging="360"/>
      </w:pPr>
    </w:lvl>
    <w:lvl w:ilvl="8" w:tplc="0415001B">
      <w:start w:val="1"/>
      <w:numFmt w:val="lowerRoman"/>
      <w:lvlText w:val="%9."/>
      <w:lvlJc w:val="right"/>
      <w:pPr>
        <w:ind w:left="6534" w:hanging="180"/>
      </w:pPr>
    </w:lvl>
  </w:abstractNum>
  <w:abstractNum w:abstractNumId="30">
    <w:nsid w:val="350B13AE"/>
    <w:multiLevelType w:val="hybridMultilevel"/>
    <w:tmpl w:val="6456B3E0"/>
    <w:styleLink w:val="Styl92"/>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355B1511"/>
    <w:multiLevelType w:val="hybridMultilevel"/>
    <w:tmpl w:val="6656672E"/>
    <w:lvl w:ilvl="0" w:tplc="78804690">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643575B"/>
    <w:multiLevelType w:val="hybridMultilevel"/>
    <w:tmpl w:val="6C1A93AC"/>
    <w:styleLink w:val="Styl114114"/>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36B90E5E"/>
    <w:multiLevelType w:val="hybridMultilevel"/>
    <w:tmpl w:val="DB1084A8"/>
    <w:lvl w:ilvl="0" w:tplc="C7907FF2">
      <w:start w:val="1"/>
      <w:numFmt w:val="lowerLetter"/>
      <w:lvlText w:val="%1)"/>
      <w:lvlJc w:val="left"/>
      <w:pPr>
        <w:ind w:left="1440" w:hanging="360"/>
      </w:pPr>
      <w:rPr>
        <w:rFonts w:hint="default"/>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7366433"/>
    <w:multiLevelType w:val="hybridMultilevel"/>
    <w:tmpl w:val="6942A9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7957FAC"/>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5978A9"/>
    <w:multiLevelType w:val="hybridMultilevel"/>
    <w:tmpl w:val="3B524088"/>
    <w:lvl w:ilvl="0" w:tplc="355C57A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390003AE"/>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4B2F0B"/>
    <w:multiLevelType w:val="hybridMultilevel"/>
    <w:tmpl w:val="606EEF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B1A1935"/>
    <w:multiLevelType w:val="hybridMultilevel"/>
    <w:tmpl w:val="85F81690"/>
    <w:styleLink w:val="Styl1111"/>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3B306BC2"/>
    <w:multiLevelType w:val="hybridMultilevel"/>
    <w:tmpl w:val="ACE69A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F35265C"/>
    <w:multiLevelType w:val="hybridMultilevel"/>
    <w:tmpl w:val="BFE06EB2"/>
    <w:styleLink w:val="Styl41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1ED55A4"/>
    <w:multiLevelType w:val="hybridMultilevel"/>
    <w:tmpl w:val="C92428D8"/>
    <w:lvl w:ilvl="0" w:tplc="04150003">
      <w:start w:val="4"/>
      <w:numFmt w:val="bullet"/>
      <w:lvlText w:val="–"/>
      <w:lvlJc w:val="left"/>
      <w:pPr>
        <w:ind w:left="720" w:hanging="360"/>
      </w:pPr>
      <w:rPr>
        <w:rFonts w:ascii="Calibri" w:eastAsia="Times New Roman"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420A3F5D"/>
    <w:multiLevelType w:val="hybridMultilevel"/>
    <w:tmpl w:val="C8C0072E"/>
    <w:lvl w:ilvl="0" w:tplc="BF78E9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E475FD"/>
    <w:multiLevelType w:val="hybridMultilevel"/>
    <w:tmpl w:val="2D8CA9A0"/>
    <w:lvl w:ilvl="0" w:tplc="04150011">
      <w:start w:val="1"/>
      <w:numFmt w:val="decimal"/>
      <w:lvlText w:val="%1)"/>
      <w:lvlJc w:val="left"/>
      <w:pPr>
        <w:ind w:left="927" w:hanging="360"/>
      </w:pPr>
    </w:lvl>
    <w:lvl w:ilvl="1" w:tplc="04150019">
      <w:start w:val="1"/>
      <w:numFmt w:val="lowerLetter"/>
      <w:lvlText w:val="%2."/>
      <w:lvlJc w:val="left"/>
      <w:pPr>
        <w:ind w:left="785" w:hanging="360"/>
      </w:pPr>
    </w:lvl>
    <w:lvl w:ilvl="2" w:tplc="0415001B">
      <w:start w:val="1"/>
      <w:numFmt w:val="lowerRoman"/>
      <w:lvlText w:val="%3."/>
      <w:lvlJc w:val="right"/>
      <w:pPr>
        <w:ind w:left="1505" w:hanging="180"/>
      </w:pPr>
    </w:lvl>
    <w:lvl w:ilvl="3" w:tplc="0415000F">
      <w:start w:val="1"/>
      <w:numFmt w:val="decimal"/>
      <w:lvlText w:val="%4."/>
      <w:lvlJc w:val="left"/>
      <w:pPr>
        <w:ind w:left="-349" w:hanging="360"/>
      </w:pPr>
    </w:lvl>
    <w:lvl w:ilvl="4" w:tplc="04150019">
      <w:start w:val="1"/>
      <w:numFmt w:val="lowerLetter"/>
      <w:lvlText w:val="%5."/>
      <w:lvlJc w:val="left"/>
      <w:pPr>
        <w:ind w:left="2945" w:hanging="360"/>
      </w:pPr>
    </w:lvl>
    <w:lvl w:ilvl="5" w:tplc="0415001B">
      <w:start w:val="1"/>
      <w:numFmt w:val="lowerRoman"/>
      <w:lvlText w:val="%6."/>
      <w:lvlJc w:val="right"/>
      <w:pPr>
        <w:ind w:left="3665" w:hanging="180"/>
      </w:pPr>
    </w:lvl>
    <w:lvl w:ilvl="6" w:tplc="0415000F">
      <w:start w:val="1"/>
      <w:numFmt w:val="decimal"/>
      <w:lvlText w:val="%7."/>
      <w:lvlJc w:val="left"/>
      <w:pPr>
        <w:ind w:left="4385" w:hanging="360"/>
      </w:pPr>
    </w:lvl>
    <w:lvl w:ilvl="7" w:tplc="04150019">
      <w:start w:val="1"/>
      <w:numFmt w:val="lowerLetter"/>
      <w:lvlText w:val="%8."/>
      <w:lvlJc w:val="left"/>
      <w:pPr>
        <w:ind w:left="5105" w:hanging="360"/>
      </w:pPr>
    </w:lvl>
    <w:lvl w:ilvl="8" w:tplc="0415001B">
      <w:start w:val="1"/>
      <w:numFmt w:val="lowerRoman"/>
      <w:lvlText w:val="%9."/>
      <w:lvlJc w:val="right"/>
      <w:pPr>
        <w:ind w:left="5825" w:hanging="180"/>
      </w:pPr>
    </w:lvl>
  </w:abstractNum>
  <w:abstractNum w:abstractNumId="45">
    <w:nsid w:val="46E87BC5"/>
    <w:multiLevelType w:val="multilevel"/>
    <w:tmpl w:val="08B8F2DE"/>
    <w:styleLink w:val="Styl162"/>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535"/>
        </w:tabs>
        <w:ind w:left="535"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4BE134EA"/>
    <w:multiLevelType w:val="hybridMultilevel"/>
    <w:tmpl w:val="122C92A6"/>
    <w:lvl w:ilvl="0" w:tplc="0415000F">
      <w:start w:val="1"/>
      <w:numFmt w:val="decimal"/>
      <w:lvlText w:val="%1."/>
      <w:lvlJc w:val="left"/>
      <w:pPr>
        <w:ind w:left="1146" w:hanging="360"/>
      </w:pPr>
      <w:rPr>
        <w:b w:val="0"/>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7">
    <w:nsid w:val="50661814"/>
    <w:multiLevelType w:val="hybridMultilevel"/>
    <w:tmpl w:val="3E80190A"/>
    <w:lvl w:ilvl="0" w:tplc="E4C8535A">
      <w:start w:val="1"/>
      <w:numFmt w:val="decimal"/>
      <w:lvlText w:val="%1"/>
      <w:lvlJc w:val="left"/>
      <w:pPr>
        <w:ind w:left="360"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52542692"/>
    <w:multiLevelType w:val="hybridMultilevel"/>
    <w:tmpl w:val="92FE8496"/>
    <w:styleLink w:val="Styl8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6A57C8"/>
    <w:multiLevelType w:val="hybridMultilevel"/>
    <w:tmpl w:val="671633D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1">
    <w:nsid w:val="584E7283"/>
    <w:multiLevelType w:val="hybridMultilevel"/>
    <w:tmpl w:val="A35465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A2F7AE5"/>
    <w:multiLevelType w:val="hybridMultilevel"/>
    <w:tmpl w:val="0415000F"/>
    <w:numStyleLink w:val="Styl2173"/>
  </w:abstractNum>
  <w:abstractNum w:abstractNumId="53">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5D252C7F"/>
    <w:multiLevelType w:val="hybridMultilevel"/>
    <w:tmpl w:val="E8E8D476"/>
    <w:lvl w:ilvl="0" w:tplc="31887D2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0D77D9"/>
    <w:multiLevelType w:val="hybridMultilevel"/>
    <w:tmpl w:val="4AF4ED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2A49D0"/>
    <w:multiLevelType w:val="hybridMultilevel"/>
    <w:tmpl w:val="661E0A20"/>
    <w:lvl w:ilvl="0" w:tplc="E2208EA0">
      <w:start w:val="1"/>
      <w:numFmt w:val="decimal"/>
      <w:lvlText w:val="%1."/>
      <w:lvlJc w:val="left"/>
      <w:pPr>
        <w:ind w:left="360" w:hanging="360"/>
      </w:pPr>
      <w:rPr>
        <w:rFonts w:cs="Times New Roman"/>
        <w:i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57">
    <w:nsid w:val="61375938"/>
    <w:multiLevelType w:val="hybridMultilevel"/>
    <w:tmpl w:val="CE8A248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nsid w:val="645554BE"/>
    <w:multiLevelType w:val="hybridMultilevel"/>
    <w:tmpl w:val="8736A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5C03400"/>
    <w:multiLevelType w:val="hybridMultilevel"/>
    <w:tmpl w:val="69F41A96"/>
    <w:lvl w:ilvl="0" w:tplc="347AA64E">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61E5436"/>
    <w:multiLevelType w:val="hybridMultilevel"/>
    <w:tmpl w:val="AFA2563E"/>
    <w:lvl w:ilvl="0" w:tplc="F6FA7E32">
      <w:start w:val="1"/>
      <w:numFmt w:val="decimal"/>
      <w:lvlText w:val="%1)"/>
      <w:lvlJc w:val="left"/>
      <w:pPr>
        <w:ind w:left="1080" w:hanging="360"/>
      </w:pPr>
      <w:rPr>
        <w:rFonts w:eastAsia="Arial" w:hint="default"/>
        <w:b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6396369"/>
    <w:multiLevelType w:val="hybridMultilevel"/>
    <w:tmpl w:val="C46CDE1A"/>
    <w:styleLink w:val="Styl202"/>
    <w:lvl w:ilvl="0" w:tplc="6CC899E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622BE5C">
      <w:start w:val="1"/>
      <w:numFmt w:val="decimal"/>
      <w:lvlText w:val="%4."/>
      <w:lvlJc w:val="left"/>
      <w:pPr>
        <w:ind w:left="644"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85E1B7B"/>
    <w:multiLevelType w:val="hybridMultilevel"/>
    <w:tmpl w:val="C5FA89D6"/>
    <w:styleLink w:val="Styl1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3B53EE"/>
    <w:multiLevelType w:val="hybridMultilevel"/>
    <w:tmpl w:val="388A73C8"/>
    <w:styleLink w:val="Styl62"/>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6BF01292"/>
    <w:multiLevelType w:val="hybridMultilevel"/>
    <w:tmpl w:val="175226F6"/>
    <w:styleLink w:val="Styl182"/>
    <w:lvl w:ilvl="0" w:tplc="0415000F">
      <w:start w:val="1"/>
      <w:numFmt w:val="decimal"/>
      <w:lvlText w:val="%1."/>
      <w:lvlJc w:val="left"/>
      <w:pPr>
        <w:ind w:left="5463" w:hanging="360"/>
      </w:pPr>
      <w:rPr>
        <w:b w:val="0"/>
      </w:rPr>
    </w:lvl>
    <w:lvl w:ilvl="1" w:tplc="FFFFFFFF" w:tentative="1">
      <w:start w:val="1"/>
      <w:numFmt w:val="lowerLetter"/>
      <w:lvlText w:val="%2."/>
      <w:lvlJc w:val="left"/>
      <w:pPr>
        <w:ind w:left="6183" w:hanging="360"/>
      </w:pPr>
    </w:lvl>
    <w:lvl w:ilvl="2" w:tplc="FFFFFFFF" w:tentative="1">
      <w:start w:val="1"/>
      <w:numFmt w:val="lowerRoman"/>
      <w:lvlText w:val="%3."/>
      <w:lvlJc w:val="right"/>
      <w:pPr>
        <w:ind w:left="6903" w:hanging="180"/>
      </w:pPr>
    </w:lvl>
    <w:lvl w:ilvl="3" w:tplc="FFFFFFFF" w:tentative="1">
      <w:start w:val="1"/>
      <w:numFmt w:val="decimal"/>
      <w:lvlText w:val="%4."/>
      <w:lvlJc w:val="left"/>
      <w:pPr>
        <w:ind w:left="7623" w:hanging="360"/>
      </w:pPr>
    </w:lvl>
    <w:lvl w:ilvl="4" w:tplc="FFFFFFFF" w:tentative="1">
      <w:start w:val="1"/>
      <w:numFmt w:val="lowerLetter"/>
      <w:lvlText w:val="%5."/>
      <w:lvlJc w:val="left"/>
      <w:pPr>
        <w:ind w:left="8343" w:hanging="360"/>
      </w:pPr>
    </w:lvl>
    <w:lvl w:ilvl="5" w:tplc="FFFFFFFF" w:tentative="1">
      <w:start w:val="1"/>
      <w:numFmt w:val="lowerRoman"/>
      <w:lvlText w:val="%6."/>
      <w:lvlJc w:val="right"/>
      <w:pPr>
        <w:ind w:left="9063" w:hanging="180"/>
      </w:pPr>
    </w:lvl>
    <w:lvl w:ilvl="6" w:tplc="FFFFFFFF" w:tentative="1">
      <w:start w:val="1"/>
      <w:numFmt w:val="decimal"/>
      <w:lvlText w:val="%7."/>
      <w:lvlJc w:val="left"/>
      <w:pPr>
        <w:ind w:left="9783" w:hanging="360"/>
      </w:pPr>
    </w:lvl>
    <w:lvl w:ilvl="7" w:tplc="FFFFFFFF" w:tentative="1">
      <w:start w:val="1"/>
      <w:numFmt w:val="lowerLetter"/>
      <w:lvlText w:val="%8."/>
      <w:lvlJc w:val="left"/>
      <w:pPr>
        <w:ind w:left="10503" w:hanging="360"/>
      </w:pPr>
    </w:lvl>
    <w:lvl w:ilvl="8" w:tplc="FFFFFFFF" w:tentative="1">
      <w:start w:val="1"/>
      <w:numFmt w:val="lowerRoman"/>
      <w:lvlText w:val="%9."/>
      <w:lvlJc w:val="right"/>
      <w:pPr>
        <w:ind w:left="11223" w:hanging="180"/>
      </w:pPr>
    </w:lvl>
  </w:abstractNum>
  <w:abstractNum w:abstractNumId="65">
    <w:nsid w:val="6DC14C49"/>
    <w:multiLevelType w:val="multilevel"/>
    <w:tmpl w:val="29FE6A86"/>
    <w:lvl w:ilvl="0">
      <w:start w:val="1"/>
      <w:numFmt w:val="decimal"/>
      <w:lvlText w:val="%1."/>
      <w:lvlJc w:val="left"/>
      <w:pPr>
        <w:tabs>
          <w:tab w:val="num" w:pos="360"/>
        </w:tabs>
        <w:ind w:left="360" w:hanging="190"/>
      </w:pPr>
      <w:rPr>
        <w:rFonts w:hint="default"/>
        <w:b w:val="0"/>
        <w:i w:val="0"/>
      </w:rPr>
    </w:lvl>
    <w:lvl w:ilvl="1">
      <w:start w:val="1"/>
      <w:numFmt w:val="low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8C5164"/>
    <w:multiLevelType w:val="hybridMultilevel"/>
    <w:tmpl w:val="93A21FF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nsid w:val="702057D3"/>
    <w:multiLevelType w:val="multilevel"/>
    <w:tmpl w:val="E5184F12"/>
    <w:lvl w:ilvl="0">
      <w:start w:val="3"/>
      <w:numFmt w:val="decimal"/>
      <w:lvlText w:val="%1."/>
      <w:lvlJc w:val="left"/>
      <w:pPr>
        <w:tabs>
          <w:tab w:val="num" w:pos="360"/>
        </w:tabs>
        <w:ind w:left="360" w:hanging="360"/>
      </w:pPr>
      <w:rPr>
        <w:rFonts w:hint="default"/>
        <w:b w:val="0"/>
        <w:i w:val="0"/>
      </w:rPr>
    </w:lvl>
    <w:lvl w:ilvl="1">
      <w:start w:val="1"/>
      <w:numFmt w:val="decimal"/>
      <w:lvlText w:val="%2)"/>
      <w:lvlJc w:val="left"/>
      <w:pPr>
        <w:tabs>
          <w:tab w:val="num" w:pos="858"/>
        </w:tabs>
        <w:ind w:left="858" w:hanging="432"/>
      </w:pPr>
      <w:rPr>
        <w:rFonts w:ascii="Times New Roman" w:hAnsi="Times New Roman" w:cs="Times New Roman" w:hint="default"/>
        <w:b w:val="0"/>
        <w:bCs w:val="0"/>
        <w:sz w:val="24"/>
        <w:szCs w:val="24"/>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8">
    <w:nsid w:val="70750946"/>
    <w:multiLevelType w:val="hybridMultilevel"/>
    <w:tmpl w:val="35F66EBE"/>
    <w:lvl w:ilvl="0" w:tplc="EB0A75FE">
      <w:start w:val="1"/>
      <w:numFmt w:val="decimal"/>
      <w:lvlText w:val="%1."/>
      <w:lvlJc w:val="left"/>
      <w:pPr>
        <w:ind w:left="720" w:hanging="360"/>
      </w:pPr>
      <w:rPr>
        <w:rFonts w:ascii="Times New Roman" w:eastAsia="Arial" w:hAnsi="Times New Roman"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9542B0"/>
    <w:multiLevelType w:val="hybridMultilevel"/>
    <w:tmpl w:val="3CB2F3DE"/>
    <w:styleLink w:val="Styl1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1AE6D69"/>
    <w:multiLevelType w:val="hybridMultilevel"/>
    <w:tmpl w:val="29CE3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3C231F5"/>
    <w:multiLevelType w:val="hybridMultilevel"/>
    <w:tmpl w:val="75CA2B24"/>
    <w:styleLink w:val="Styl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74937991"/>
    <w:multiLevelType w:val="hybridMultilevel"/>
    <w:tmpl w:val="9D80ADFA"/>
    <w:lvl w:ilvl="0" w:tplc="35CE9070">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nsid w:val="762F2E1B"/>
    <w:multiLevelType w:val="hybridMultilevel"/>
    <w:tmpl w:val="A852CD5E"/>
    <w:styleLink w:val="Styl142"/>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092331"/>
    <w:multiLevelType w:val="hybridMultilevel"/>
    <w:tmpl w:val="5DBA05F8"/>
    <w:lvl w:ilvl="0" w:tplc="04150019">
      <w:start w:val="1"/>
      <w:numFmt w:val="lowerLetter"/>
      <w:lvlText w:val="%1."/>
      <w:lvlJc w:val="left"/>
      <w:pPr>
        <w:ind w:left="5038" w:hanging="360"/>
      </w:pPr>
      <w:rPr>
        <w:i w:val="0"/>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76">
    <w:nsid w:val="7BE270C4"/>
    <w:multiLevelType w:val="hybridMultilevel"/>
    <w:tmpl w:val="4B1E184C"/>
    <w:styleLink w:val="Styl172"/>
    <w:lvl w:ilvl="0" w:tplc="5F303438">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7">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nsid w:val="7F425EE8"/>
    <w:multiLevelType w:val="hybridMultilevel"/>
    <w:tmpl w:val="6422D92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8"/>
  </w:num>
  <w:num w:numId="2">
    <w:abstractNumId w:val="22"/>
  </w:num>
  <w:num w:numId="3">
    <w:abstractNumId w:val="21"/>
  </w:num>
  <w:num w:numId="4">
    <w:abstractNumId w:val="74"/>
  </w:num>
  <w:num w:numId="5">
    <w:abstractNumId w:val="71"/>
  </w:num>
  <w:num w:numId="6">
    <w:abstractNumId w:val="69"/>
  </w:num>
  <w:num w:numId="7">
    <w:abstractNumId w:val="61"/>
    <w:lvlOverride w:ilvl="3">
      <w:lvl w:ilvl="3" w:tplc="0622BE5C">
        <w:start w:val="1"/>
        <w:numFmt w:val="decimal"/>
        <w:lvlText w:val="%4."/>
        <w:lvlJc w:val="left"/>
        <w:pPr>
          <w:ind w:left="644" w:hanging="360"/>
        </w:pPr>
        <w:rPr>
          <w:b w:val="0"/>
        </w:rPr>
      </w:lvl>
    </w:lvlOverride>
  </w:num>
  <w:num w:numId="8">
    <w:abstractNumId w:val="47"/>
  </w:num>
  <w:num w:numId="9">
    <w:abstractNumId w:val="2"/>
  </w:num>
  <w:num w:numId="10">
    <w:abstractNumId w:val="43"/>
  </w:num>
  <w:num w:numId="11">
    <w:abstractNumId w:val="55"/>
  </w:num>
  <w:num w:numId="12">
    <w:abstractNumId w:val="75"/>
  </w:num>
  <w:num w:numId="13">
    <w:abstractNumId w:val="31"/>
  </w:num>
  <w:num w:numId="14">
    <w:abstractNumId w:val="59"/>
  </w:num>
  <w:num w:numId="15">
    <w:abstractNumId w:val="32"/>
  </w:num>
  <w:num w:numId="16">
    <w:abstractNumId w:val="39"/>
  </w:num>
  <w:num w:numId="17">
    <w:abstractNumId w:val="3"/>
  </w:num>
  <w:num w:numId="18">
    <w:abstractNumId w:val="41"/>
  </w:num>
  <w:num w:numId="19">
    <w:abstractNumId w:val="49"/>
  </w:num>
  <w:num w:numId="20">
    <w:abstractNumId w:val="16"/>
  </w:num>
  <w:num w:numId="21">
    <w:abstractNumId w:val="68"/>
  </w:num>
  <w:num w:numId="22">
    <w:abstractNumId w:val="60"/>
  </w:num>
  <w:num w:numId="23">
    <w:abstractNumId w:val="72"/>
  </w:num>
  <w:num w:numId="24">
    <w:abstractNumId w:val="13"/>
  </w:num>
  <w:num w:numId="25">
    <w:abstractNumId w:val="33"/>
  </w:num>
  <w:num w:numId="26">
    <w:abstractNumId w:val="11"/>
  </w:num>
  <w:num w:numId="27">
    <w:abstractNumId w:val="76"/>
    <w:lvlOverride w:ilvl="0">
      <w:lvl w:ilvl="0" w:tplc="5F303438">
        <w:start w:val="1"/>
        <w:numFmt w:val="decimal"/>
        <w:lvlText w:val="%1."/>
        <w:lvlJc w:val="left"/>
        <w:pPr>
          <w:ind w:left="360" w:hanging="360"/>
        </w:pPr>
        <w:rPr>
          <w:b w:val="0"/>
          <w:color w:val="auto"/>
        </w:rPr>
      </w:lvl>
    </w:lvlOverride>
  </w:num>
  <w:num w:numId="28">
    <w:abstractNumId w:val="62"/>
  </w:num>
  <w:num w:numId="29">
    <w:abstractNumId w:val="27"/>
  </w:num>
  <w:num w:numId="30">
    <w:abstractNumId w:val="64"/>
  </w:num>
  <w:num w:numId="31">
    <w:abstractNumId w:val="30"/>
  </w:num>
  <w:num w:numId="32">
    <w:abstractNumId w:val="23"/>
  </w:num>
  <w:num w:numId="33">
    <w:abstractNumId w:val="48"/>
  </w:num>
  <w:num w:numId="34">
    <w:abstractNumId w:val="63"/>
  </w:num>
  <w:num w:numId="35">
    <w:abstractNumId w:val="53"/>
  </w:num>
  <w:num w:numId="36">
    <w:abstractNumId w:val="5"/>
  </w:num>
  <w:num w:numId="37">
    <w:abstractNumId w:val="58"/>
  </w:num>
  <w:num w:numId="38">
    <w:abstractNumId w:val="42"/>
  </w:num>
  <w:num w:numId="39">
    <w:abstractNumId w:val="45"/>
  </w:num>
  <w:num w:numId="40">
    <w:abstractNumId w:val="9"/>
  </w:num>
  <w:num w:numId="41">
    <w:abstractNumId w:val="77"/>
  </w:num>
  <w:num w:numId="42">
    <w:abstractNumId w:val="7"/>
  </w:num>
  <w:num w:numId="43">
    <w:abstractNumId w:val="73"/>
  </w:num>
  <w:num w:numId="44">
    <w:abstractNumId w:val="66"/>
  </w:num>
  <w:num w:numId="45">
    <w:abstractNumId w:val="73"/>
    <w:lvlOverride w:ilvl="0">
      <w:lvl w:ilvl="0">
        <w:start w:val="1"/>
        <w:numFmt w:val="decimal"/>
        <w:lvlText w:val="%1."/>
        <w:lvlJc w:val="left"/>
        <w:pPr>
          <w:ind w:left="0" w:firstLine="0"/>
        </w:pPr>
        <w:rPr>
          <w:rFonts w:ascii="Times New Roman" w:hAnsi="Times New Roman" w:cs="Times New Roman" w:hint="default"/>
          <w:b w:val="0"/>
          <w:bCs/>
          <w:i w:val="0"/>
          <w:kern w:val="3"/>
        </w:rPr>
      </w:lvl>
    </w:lvlOverride>
  </w:num>
  <w:num w:numId="46">
    <w:abstractNumId w:val="65"/>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35"/>
  </w:num>
  <w:num w:numId="50">
    <w:abstractNumId w:val="24"/>
  </w:num>
  <w:num w:numId="51">
    <w:abstractNumId w:val="26"/>
  </w:num>
  <w:num w:numId="52">
    <w:abstractNumId w:val="37"/>
  </w:num>
  <w:num w:numId="53">
    <w:abstractNumId w:val="10"/>
  </w:num>
  <w:num w:numId="54">
    <w:abstractNumId w:val="57"/>
  </w:num>
  <w:num w:numId="55">
    <w:abstractNumId w:val="78"/>
  </w:num>
  <w:num w:numId="56">
    <w:abstractNumId w:val="38"/>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44"/>
  </w:num>
  <w:num w:numId="60">
    <w:abstractNumId w:val="28"/>
  </w:num>
  <w:num w:numId="61">
    <w:abstractNumId w:val="67"/>
  </w:num>
  <w:num w:numId="62">
    <w:abstractNumId w:val="36"/>
  </w:num>
  <w:num w:numId="63">
    <w:abstractNumId w:val="54"/>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40"/>
  </w:num>
  <w:num w:numId="67">
    <w:abstractNumId w:val="76"/>
  </w:num>
  <w:num w:numId="68">
    <w:abstractNumId w:val="25"/>
  </w:num>
  <w:num w:numId="69">
    <w:abstractNumId w:val="51"/>
  </w:num>
  <w:num w:numId="70">
    <w:abstractNumId w:val="52"/>
  </w:num>
  <w:num w:numId="71">
    <w:abstractNumId w:val="18"/>
  </w:num>
  <w:num w:numId="72">
    <w:abstractNumId w:val="14"/>
  </w:num>
  <w:num w:numId="73">
    <w:abstractNumId w:val="29"/>
  </w:num>
  <w:num w:numId="74">
    <w:abstractNumId w:val="1"/>
  </w:num>
  <w:num w:numId="75">
    <w:abstractNumId w:val="0"/>
  </w:num>
  <w:num w:numId="76">
    <w:abstractNumId w:val="15"/>
  </w:num>
  <w:num w:numId="77">
    <w:abstractNumId w:val="12"/>
  </w:num>
  <w:num w:numId="78">
    <w:abstractNumId w:val="4"/>
  </w:num>
  <w:num w:numId="79">
    <w:abstractNumId w:val="34"/>
  </w:num>
  <w:num w:numId="80">
    <w:abstractNumId w:val="19"/>
  </w:num>
  <w:num w:numId="81">
    <w:abstractNumId w:val="20"/>
  </w:num>
  <w:num w:numId="82">
    <w:abstractNumId w:val="6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Żydowo">
    <w15:presenceInfo w15:providerId="Windows Live" w15:userId="2c4394ebd3dd8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45"/>
    <w:rsid w:val="00002619"/>
    <w:rsid w:val="00035F42"/>
    <w:rsid w:val="00036C56"/>
    <w:rsid w:val="00043427"/>
    <w:rsid w:val="000662A5"/>
    <w:rsid w:val="000E5CBA"/>
    <w:rsid w:val="00110C4C"/>
    <w:rsid w:val="00114396"/>
    <w:rsid w:val="00147616"/>
    <w:rsid w:val="0015713E"/>
    <w:rsid w:val="00163694"/>
    <w:rsid w:val="00183448"/>
    <w:rsid w:val="001E63A7"/>
    <w:rsid w:val="0023616D"/>
    <w:rsid w:val="002A6E3E"/>
    <w:rsid w:val="002B5193"/>
    <w:rsid w:val="00344532"/>
    <w:rsid w:val="003D578E"/>
    <w:rsid w:val="00426574"/>
    <w:rsid w:val="004C41C0"/>
    <w:rsid w:val="004E0B45"/>
    <w:rsid w:val="0050072E"/>
    <w:rsid w:val="005041BC"/>
    <w:rsid w:val="00585225"/>
    <w:rsid w:val="00586AA3"/>
    <w:rsid w:val="005B410A"/>
    <w:rsid w:val="00624ADB"/>
    <w:rsid w:val="00666FC2"/>
    <w:rsid w:val="006811B4"/>
    <w:rsid w:val="0068783E"/>
    <w:rsid w:val="006A15E0"/>
    <w:rsid w:val="00723825"/>
    <w:rsid w:val="007B210B"/>
    <w:rsid w:val="007F0506"/>
    <w:rsid w:val="00800B76"/>
    <w:rsid w:val="00824632"/>
    <w:rsid w:val="00852E80"/>
    <w:rsid w:val="00886ED5"/>
    <w:rsid w:val="0099129B"/>
    <w:rsid w:val="009A1803"/>
    <w:rsid w:val="009B4C1E"/>
    <w:rsid w:val="009B51AC"/>
    <w:rsid w:val="009B5ADC"/>
    <w:rsid w:val="00A04A44"/>
    <w:rsid w:val="00A461D0"/>
    <w:rsid w:val="00A76FCA"/>
    <w:rsid w:val="00AA6EA7"/>
    <w:rsid w:val="00AB342A"/>
    <w:rsid w:val="00AF40B0"/>
    <w:rsid w:val="00AF49BD"/>
    <w:rsid w:val="00B129FD"/>
    <w:rsid w:val="00B12DEF"/>
    <w:rsid w:val="00C36EB4"/>
    <w:rsid w:val="00C668B8"/>
    <w:rsid w:val="00CE45A2"/>
    <w:rsid w:val="00D26A82"/>
    <w:rsid w:val="00D420CF"/>
    <w:rsid w:val="00D46EE9"/>
    <w:rsid w:val="00D576AB"/>
    <w:rsid w:val="00D66417"/>
    <w:rsid w:val="00D91F35"/>
    <w:rsid w:val="00DE1552"/>
    <w:rsid w:val="00DE5D04"/>
    <w:rsid w:val="00DF722A"/>
    <w:rsid w:val="00E36563"/>
    <w:rsid w:val="00E8069E"/>
    <w:rsid w:val="00E9506F"/>
    <w:rsid w:val="00E97F0A"/>
    <w:rsid w:val="00EC0BAA"/>
    <w:rsid w:val="00EE6150"/>
    <w:rsid w:val="00F73BE9"/>
    <w:rsid w:val="00F77533"/>
    <w:rsid w:val="00FC59EA"/>
    <w:rsid w:val="00FD0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A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4">
    <w:name w:val="Styl114"/>
    <w:uiPriority w:val="99"/>
    <w:rsid w:val="00AA6EA7"/>
    <w:pPr>
      <w:numPr>
        <w:numId w:val="2"/>
      </w:numPr>
    </w:pPr>
  </w:style>
  <w:style w:type="numbering" w:customStyle="1" w:styleId="Styl22">
    <w:name w:val="Styl22"/>
    <w:rsid w:val="00AA6EA7"/>
    <w:pPr>
      <w:numPr>
        <w:numId w:val="3"/>
      </w:numPr>
    </w:pPr>
  </w:style>
  <w:style w:type="numbering" w:customStyle="1" w:styleId="Styl142">
    <w:name w:val="Styl142"/>
    <w:uiPriority w:val="99"/>
    <w:rsid w:val="00AA6EA7"/>
    <w:pPr>
      <w:numPr>
        <w:numId w:val="4"/>
      </w:numPr>
    </w:pPr>
  </w:style>
  <w:style w:type="numbering" w:customStyle="1" w:styleId="Styl52">
    <w:name w:val="Styl52"/>
    <w:uiPriority w:val="99"/>
    <w:rsid w:val="00AA6EA7"/>
    <w:pPr>
      <w:numPr>
        <w:numId w:val="5"/>
      </w:numPr>
    </w:pPr>
  </w:style>
  <w:style w:type="numbering" w:customStyle="1" w:styleId="Styl122">
    <w:name w:val="Styl122"/>
    <w:uiPriority w:val="99"/>
    <w:rsid w:val="00AA6EA7"/>
    <w:pPr>
      <w:numPr>
        <w:numId w:val="6"/>
      </w:numPr>
    </w:pPr>
  </w:style>
  <w:style w:type="numbering" w:customStyle="1" w:styleId="Styl202">
    <w:name w:val="Styl202"/>
    <w:uiPriority w:val="99"/>
    <w:rsid w:val="00AA6EA7"/>
    <w:pPr>
      <w:numPr>
        <w:numId w:val="82"/>
      </w:numPr>
    </w:pPr>
  </w:style>
  <w:style w:type="paragraph" w:styleId="Tekstdymka">
    <w:name w:val="Balloon Text"/>
    <w:basedOn w:val="Normalny"/>
    <w:link w:val="TekstdymkaZnak"/>
    <w:uiPriority w:val="99"/>
    <w:semiHidden/>
    <w:unhideWhenUsed/>
    <w:rsid w:val="00AA6E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6EA7"/>
    <w:rPr>
      <w:rFonts w:ascii="Tahoma" w:hAnsi="Tahoma" w:cs="Tahoma"/>
      <w:sz w:val="16"/>
      <w:szCs w:val="16"/>
    </w:rPr>
  </w:style>
  <w:style w:type="character" w:styleId="Hipercze">
    <w:name w:val="Hyperlink"/>
    <w:basedOn w:val="Domylnaczcionkaakapitu"/>
    <w:uiPriority w:val="99"/>
    <w:unhideWhenUsed/>
    <w:rsid w:val="00AA6EA7"/>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AA6EA7"/>
    <w:pPr>
      <w:ind w:left="720"/>
      <w:contextualSpacing/>
    </w:p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AA6EA7"/>
  </w:style>
  <w:style w:type="numbering" w:customStyle="1" w:styleId="Styl1111">
    <w:name w:val="Styl1111"/>
    <w:uiPriority w:val="99"/>
    <w:rsid w:val="00AA6EA7"/>
    <w:pPr>
      <w:numPr>
        <w:numId w:val="16"/>
      </w:numPr>
    </w:pPr>
  </w:style>
  <w:style w:type="numbering" w:customStyle="1" w:styleId="Styl103">
    <w:name w:val="Styl103"/>
    <w:uiPriority w:val="99"/>
    <w:rsid w:val="00AA6EA7"/>
  </w:style>
  <w:style w:type="numbering" w:customStyle="1" w:styleId="Styl3121">
    <w:name w:val="Styl3121"/>
    <w:rsid w:val="00AA6EA7"/>
    <w:pPr>
      <w:numPr>
        <w:numId w:val="17"/>
      </w:numPr>
    </w:pPr>
  </w:style>
  <w:style w:type="numbering" w:customStyle="1" w:styleId="Styl4121">
    <w:name w:val="Styl4121"/>
    <w:rsid w:val="00AA6EA7"/>
    <w:pPr>
      <w:numPr>
        <w:numId w:val="18"/>
      </w:numPr>
    </w:pPr>
  </w:style>
  <w:style w:type="numbering" w:customStyle="1" w:styleId="Styl114114">
    <w:name w:val="Styl114114"/>
    <w:uiPriority w:val="99"/>
    <w:rsid w:val="00AA6EA7"/>
    <w:pPr>
      <w:numPr>
        <w:numId w:val="15"/>
      </w:numPr>
    </w:pPr>
  </w:style>
  <w:style w:type="numbering" w:customStyle="1" w:styleId="Styl113">
    <w:name w:val="Styl113"/>
    <w:rsid w:val="00AA6EA7"/>
  </w:style>
  <w:style w:type="numbering" w:customStyle="1" w:styleId="Styl172">
    <w:name w:val="Styl172"/>
    <w:uiPriority w:val="99"/>
    <w:rsid w:val="00AA6EA7"/>
    <w:pPr>
      <w:numPr>
        <w:numId w:val="67"/>
      </w:numPr>
    </w:pPr>
  </w:style>
  <w:style w:type="numbering" w:customStyle="1" w:styleId="Styl102">
    <w:name w:val="Styl102"/>
    <w:uiPriority w:val="99"/>
    <w:rsid w:val="00AA6EA7"/>
    <w:pPr>
      <w:numPr>
        <w:numId w:val="28"/>
      </w:numPr>
    </w:pPr>
  </w:style>
  <w:style w:type="numbering" w:customStyle="1" w:styleId="Styl152">
    <w:name w:val="Styl152"/>
    <w:uiPriority w:val="99"/>
    <w:rsid w:val="00AA6EA7"/>
    <w:pPr>
      <w:numPr>
        <w:numId w:val="29"/>
      </w:numPr>
    </w:pPr>
  </w:style>
  <w:style w:type="numbering" w:customStyle="1" w:styleId="Styl182">
    <w:name w:val="Styl182"/>
    <w:uiPriority w:val="99"/>
    <w:rsid w:val="00AA6EA7"/>
    <w:pPr>
      <w:numPr>
        <w:numId w:val="30"/>
      </w:numPr>
    </w:pPr>
  </w:style>
  <w:style w:type="numbering" w:customStyle="1" w:styleId="Styl92">
    <w:name w:val="Styl92"/>
    <w:uiPriority w:val="99"/>
    <w:rsid w:val="00AA6EA7"/>
    <w:pPr>
      <w:numPr>
        <w:numId w:val="31"/>
      </w:numPr>
    </w:pPr>
  </w:style>
  <w:style w:type="numbering" w:customStyle="1" w:styleId="Styl32">
    <w:name w:val="Styl32"/>
    <w:rsid w:val="00AA6EA7"/>
    <w:pPr>
      <w:numPr>
        <w:numId w:val="32"/>
      </w:numPr>
    </w:pPr>
  </w:style>
  <w:style w:type="numbering" w:customStyle="1" w:styleId="Styl82">
    <w:name w:val="Styl82"/>
    <w:uiPriority w:val="99"/>
    <w:rsid w:val="00AA6EA7"/>
    <w:pPr>
      <w:numPr>
        <w:numId w:val="33"/>
      </w:numPr>
    </w:pPr>
  </w:style>
  <w:style w:type="numbering" w:customStyle="1" w:styleId="Styl62">
    <w:name w:val="Styl62"/>
    <w:uiPriority w:val="99"/>
    <w:rsid w:val="00AA6EA7"/>
    <w:pPr>
      <w:numPr>
        <w:numId w:val="34"/>
      </w:numPr>
    </w:pPr>
  </w:style>
  <w:style w:type="numbering" w:customStyle="1" w:styleId="Styl1141">
    <w:name w:val="Styl1141"/>
    <w:uiPriority w:val="99"/>
    <w:rsid w:val="00AA6EA7"/>
  </w:style>
  <w:style w:type="numbering" w:customStyle="1" w:styleId="Styl192">
    <w:name w:val="Styl192"/>
    <w:uiPriority w:val="99"/>
    <w:rsid w:val="00AA6EA7"/>
    <w:pPr>
      <w:numPr>
        <w:numId w:val="36"/>
      </w:numPr>
    </w:pPr>
  </w:style>
  <w:style w:type="numbering" w:customStyle="1" w:styleId="Styl162">
    <w:name w:val="Styl162"/>
    <w:uiPriority w:val="99"/>
    <w:rsid w:val="00AA6EA7"/>
    <w:pPr>
      <w:numPr>
        <w:numId w:val="39"/>
      </w:numPr>
    </w:pPr>
  </w:style>
  <w:style w:type="numbering" w:customStyle="1" w:styleId="Styl1221">
    <w:name w:val="Styl1221"/>
    <w:uiPriority w:val="99"/>
    <w:rsid w:val="00AA6EA7"/>
    <w:pPr>
      <w:numPr>
        <w:numId w:val="26"/>
      </w:numPr>
    </w:pPr>
  </w:style>
  <w:style w:type="numbering" w:customStyle="1" w:styleId="Styl1142">
    <w:name w:val="Styl1142"/>
    <w:uiPriority w:val="99"/>
    <w:rsid w:val="00AA6EA7"/>
    <w:pPr>
      <w:numPr>
        <w:numId w:val="20"/>
      </w:numPr>
    </w:pPr>
  </w:style>
  <w:style w:type="numbering" w:customStyle="1" w:styleId="WW8Num12">
    <w:name w:val="WW8Num12"/>
    <w:rsid w:val="00AA6EA7"/>
    <w:pPr>
      <w:numPr>
        <w:numId w:val="43"/>
      </w:numPr>
    </w:pPr>
  </w:style>
  <w:style w:type="numbering" w:customStyle="1" w:styleId="Styl1141141">
    <w:name w:val="Styl1141141"/>
    <w:uiPriority w:val="99"/>
    <w:rsid w:val="00AA6EA7"/>
    <w:pPr>
      <w:numPr>
        <w:numId w:val="42"/>
      </w:numPr>
    </w:pPr>
  </w:style>
  <w:style w:type="numbering" w:customStyle="1" w:styleId="Styl2173">
    <w:name w:val="Styl2173"/>
    <w:rsid w:val="00AA6EA7"/>
    <w:pPr>
      <w:numPr>
        <w:numId w:val="1"/>
      </w:numPr>
    </w:pPr>
  </w:style>
  <w:style w:type="paragraph" w:styleId="Nagwek">
    <w:name w:val="header"/>
    <w:aliases w:val="Znak,Znak Znak Znak Znak, Znak Znak Znak, Znak1"/>
    <w:basedOn w:val="Normalny"/>
    <w:link w:val="NagwekZnak"/>
    <w:uiPriority w:val="99"/>
    <w:unhideWhenUsed/>
    <w:rsid w:val="001E63A7"/>
    <w:pPr>
      <w:tabs>
        <w:tab w:val="center" w:pos="4536"/>
        <w:tab w:val="right" w:pos="9072"/>
      </w:tabs>
      <w:spacing w:after="0" w:line="240" w:lineRule="auto"/>
    </w:pPr>
  </w:style>
  <w:style w:type="character" w:customStyle="1" w:styleId="NagwekZnak">
    <w:name w:val="Nagłówek Znak"/>
    <w:aliases w:val="Znak Znak,Znak Znak Znak Znak Znak, Znak Znak Znak Znak, Znak1 Znak"/>
    <w:basedOn w:val="Domylnaczcionkaakapitu"/>
    <w:link w:val="Nagwek"/>
    <w:uiPriority w:val="99"/>
    <w:rsid w:val="001E63A7"/>
  </w:style>
  <w:style w:type="paragraph" w:styleId="Stopka">
    <w:name w:val="footer"/>
    <w:basedOn w:val="Normalny"/>
    <w:link w:val="StopkaZnak"/>
    <w:uiPriority w:val="99"/>
    <w:unhideWhenUsed/>
    <w:rsid w:val="001E6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3A7"/>
  </w:style>
  <w:style w:type="paragraph" w:styleId="Poprawka">
    <w:name w:val="Revision"/>
    <w:hidden/>
    <w:uiPriority w:val="99"/>
    <w:semiHidden/>
    <w:rsid w:val="00344532"/>
    <w:pPr>
      <w:spacing w:after="0" w:line="240" w:lineRule="auto"/>
    </w:pPr>
  </w:style>
  <w:style w:type="paragraph" w:styleId="Tekstpodstawowy">
    <w:name w:val="Body Text"/>
    <w:basedOn w:val="Normalny"/>
    <w:link w:val="TekstpodstawowyZnak"/>
    <w:uiPriority w:val="99"/>
    <w:rsid w:val="00585225"/>
    <w:pPr>
      <w:spacing w:after="0" w:line="240" w:lineRule="auto"/>
      <w:jc w:val="both"/>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585225"/>
    <w:rPr>
      <w:rFonts w:ascii="Times New Roman" w:eastAsia="Times New Roman" w:hAnsi="Times New Roman" w:cs="Times New Roman"/>
      <w:sz w:val="20"/>
      <w:szCs w:val="20"/>
      <w:lang w:val="x-none" w:eastAsia="x-none"/>
    </w:rPr>
  </w:style>
  <w:style w:type="paragraph" w:styleId="Bezodstpw">
    <w:name w:val="No Spacing"/>
    <w:uiPriority w:val="1"/>
    <w:qFormat/>
    <w:rsid w:val="00D46EE9"/>
    <w:pPr>
      <w:spacing w:after="0" w:line="240" w:lineRule="auto"/>
    </w:pPr>
  </w:style>
  <w:style w:type="character" w:styleId="Odwoaniedokomentarza">
    <w:name w:val="annotation reference"/>
    <w:basedOn w:val="Domylnaczcionkaakapitu"/>
    <w:uiPriority w:val="99"/>
    <w:semiHidden/>
    <w:unhideWhenUsed/>
    <w:rsid w:val="0023616D"/>
    <w:rPr>
      <w:sz w:val="16"/>
      <w:szCs w:val="16"/>
    </w:rPr>
  </w:style>
  <w:style w:type="paragraph" w:styleId="Tekstkomentarza">
    <w:name w:val="annotation text"/>
    <w:basedOn w:val="Normalny"/>
    <w:link w:val="TekstkomentarzaZnak"/>
    <w:uiPriority w:val="99"/>
    <w:semiHidden/>
    <w:unhideWhenUsed/>
    <w:rsid w:val="002361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616D"/>
    <w:rPr>
      <w:sz w:val="20"/>
      <w:szCs w:val="20"/>
    </w:rPr>
  </w:style>
  <w:style w:type="paragraph" w:styleId="Tematkomentarza">
    <w:name w:val="annotation subject"/>
    <w:basedOn w:val="Tekstkomentarza"/>
    <w:next w:val="Tekstkomentarza"/>
    <w:link w:val="TematkomentarzaZnak"/>
    <w:uiPriority w:val="99"/>
    <w:semiHidden/>
    <w:unhideWhenUsed/>
    <w:rsid w:val="0023616D"/>
    <w:rPr>
      <w:b/>
      <w:bCs/>
    </w:rPr>
  </w:style>
  <w:style w:type="character" w:customStyle="1" w:styleId="TematkomentarzaZnak">
    <w:name w:val="Temat komentarza Znak"/>
    <w:basedOn w:val="TekstkomentarzaZnak"/>
    <w:link w:val="Tematkomentarza"/>
    <w:uiPriority w:val="99"/>
    <w:semiHidden/>
    <w:rsid w:val="002361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A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4">
    <w:name w:val="Styl114"/>
    <w:uiPriority w:val="99"/>
    <w:rsid w:val="00AA6EA7"/>
    <w:pPr>
      <w:numPr>
        <w:numId w:val="2"/>
      </w:numPr>
    </w:pPr>
  </w:style>
  <w:style w:type="numbering" w:customStyle="1" w:styleId="Styl22">
    <w:name w:val="Styl22"/>
    <w:rsid w:val="00AA6EA7"/>
    <w:pPr>
      <w:numPr>
        <w:numId w:val="3"/>
      </w:numPr>
    </w:pPr>
  </w:style>
  <w:style w:type="numbering" w:customStyle="1" w:styleId="Styl142">
    <w:name w:val="Styl142"/>
    <w:uiPriority w:val="99"/>
    <w:rsid w:val="00AA6EA7"/>
    <w:pPr>
      <w:numPr>
        <w:numId w:val="4"/>
      </w:numPr>
    </w:pPr>
  </w:style>
  <w:style w:type="numbering" w:customStyle="1" w:styleId="Styl52">
    <w:name w:val="Styl52"/>
    <w:uiPriority w:val="99"/>
    <w:rsid w:val="00AA6EA7"/>
    <w:pPr>
      <w:numPr>
        <w:numId w:val="5"/>
      </w:numPr>
    </w:pPr>
  </w:style>
  <w:style w:type="numbering" w:customStyle="1" w:styleId="Styl122">
    <w:name w:val="Styl122"/>
    <w:uiPriority w:val="99"/>
    <w:rsid w:val="00AA6EA7"/>
    <w:pPr>
      <w:numPr>
        <w:numId w:val="6"/>
      </w:numPr>
    </w:pPr>
  </w:style>
  <w:style w:type="numbering" w:customStyle="1" w:styleId="Styl202">
    <w:name w:val="Styl202"/>
    <w:uiPriority w:val="99"/>
    <w:rsid w:val="00AA6EA7"/>
    <w:pPr>
      <w:numPr>
        <w:numId w:val="82"/>
      </w:numPr>
    </w:pPr>
  </w:style>
  <w:style w:type="paragraph" w:styleId="Tekstdymka">
    <w:name w:val="Balloon Text"/>
    <w:basedOn w:val="Normalny"/>
    <w:link w:val="TekstdymkaZnak"/>
    <w:uiPriority w:val="99"/>
    <w:semiHidden/>
    <w:unhideWhenUsed/>
    <w:rsid w:val="00AA6E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6EA7"/>
    <w:rPr>
      <w:rFonts w:ascii="Tahoma" w:hAnsi="Tahoma" w:cs="Tahoma"/>
      <w:sz w:val="16"/>
      <w:szCs w:val="16"/>
    </w:rPr>
  </w:style>
  <w:style w:type="character" w:styleId="Hipercze">
    <w:name w:val="Hyperlink"/>
    <w:basedOn w:val="Domylnaczcionkaakapitu"/>
    <w:uiPriority w:val="99"/>
    <w:unhideWhenUsed/>
    <w:rsid w:val="00AA6EA7"/>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AA6EA7"/>
    <w:pPr>
      <w:ind w:left="720"/>
      <w:contextualSpacing/>
    </w:p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AA6EA7"/>
  </w:style>
  <w:style w:type="numbering" w:customStyle="1" w:styleId="Styl1111">
    <w:name w:val="Styl1111"/>
    <w:uiPriority w:val="99"/>
    <w:rsid w:val="00AA6EA7"/>
    <w:pPr>
      <w:numPr>
        <w:numId w:val="16"/>
      </w:numPr>
    </w:pPr>
  </w:style>
  <w:style w:type="numbering" w:customStyle="1" w:styleId="Styl103">
    <w:name w:val="Styl103"/>
    <w:uiPriority w:val="99"/>
    <w:rsid w:val="00AA6EA7"/>
  </w:style>
  <w:style w:type="numbering" w:customStyle="1" w:styleId="Styl3121">
    <w:name w:val="Styl3121"/>
    <w:rsid w:val="00AA6EA7"/>
    <w:pPr>
      <w:numPr>
        <w:numId w:val="17"/>
      </w:numPr>
    </w:pPr>
  </w:style>
  <w:style w:type="numbering" w:customStyle="1" w:styleId="Styl4121">
    <w:name w:val="Styl4121"/>
    <w:rsid w:val="00AA6EA7"/>
    <w:pPr>
      <w:numPr>
        <w:numId w:val="18"/>
      </w:numPr>
    </w:pPr>
  </w:style>
  <w:style w:type="numbering" w:customStyle="1" w:styleId="Styl114114">
    <w:name w:val="Styl114114"/>
    <w:uiPriority w:val="99"/>
    <w:rsid w:val="00AA6EA7"/>
    <w:pPr>
      <w:numPr>
        <w:numId w:val="15"/>
      </w:numPr>
    </w:pPr>
  </w:style>
  <w:style w:type="numbering" w:customStyle="1" w:styleId="Styl113">
    <w:name w:val="Styl113"/>
    <w:rsid w:val="00AA6EA7"/>
  </w:style>
  <w:style w:type="numbering" w:customStyle="1" w:styleId="Styl172">
    <w:name w:val="Styl172"/>
    <w:uiPriority w:val="99"/>
    <w:rsid w:val="00AA6EA7"/>
    <w:pPr>
      <w:numPr>
        <w:numId w:val="67"/>
      </w:numPr>
    </w:pPr>
  </w:style>
  <w:style w:type="numbering" w:customStyle="1" w:styleId="Styl102">
    <w:name w:val="Styl102"/>
    <w:uiPriority w:val="99"/>
    <w:rsid w:val="00AA6EA7"/>
    <w:pPr>
      <w:numPr>
        <w:numId w:val="28"/>
      </w:numPr>
    </w:pPr>
  </w:style>
  <w:style w:type="numbering" w:customStyle="1" w:styleId="Styl152">
    <w:name w:val="Styl152"/>
    <w:uiPriority w:val="99"/>
    <w:rsid w:val="00AA6EA7"/>
    <w:pPr>
      <w:numPr>
        <w:numId w:val="29"/>
      </w:numPr>
    </w:pPr>
  </w:style>
  <w:style w:type="numbering" w:customStyle="1" w:styleId="Styl182">
    <w:name w:val="Styl182"/>
    <w:uiPriority w:val="99"/>
    <w:rsid w:val="00AA6EA7"/>
    <w:pPr>
      <w:numPr>
        <w:numId w:val="30"/>
      </w:numPr>
    </w:pPr>
  </w:style>
  <w:style w:type="numbering" w:customStyle="1" w:styleId="Styl92">
    <w:name w:val="Styl92"/>
    <w:uiPriority w:val="99"/>
    <w:rsid w:val="00AA6EA7"/>
    <w:pPr>
      <w:numPr>
        <w:numId w:val="31"/>
      </w:numPr>
    </w:pPr>
  </w:style>
  <w:style w:type="numbering" w:customStyle="1" w:styleId="Styl32">
    <w:name w:val="Styl32"/>
    <w:rsid w:val="00AA6EA7"/>
    <w:pPr>
      <w:numPr>
        <w:numId w:val="32"/>
      </w:numPr>
    </w:pPr>
  </w:style>
  <w:style w:type="numbering" w:customStyle="1" w:styleId="Styl82">
    <w:name w:val="Styl82"/>
    <w:uiPriority w:val="99"/>
    <w:rsid w:val="00AA6EA7"/>
    <w:pPr>
      <w:numPr>
        <w:numId w:val="33"/>
      </w:numPr>
    </w:pPr>
  </w:style>
  <w:style w:type="numbering" w:customStyle="1" w:styleId="Styl62">
    <w:name w:val="Styl62"/>
    <w:uiPriority w:val="99"/>
    <w:rsid w:val="00AA6EA7"/>
    <w:pPr>
      <w:numPr>
        <w:numId w:val="34"/>
      </w:numPr>
    </w:pPr>
  </w:style>
  <w:style w:type="numbering" w:customStyle="1" w:styleId="Styl1141">
    <w:name w:val="Styl1141"/>
    <w:uiPriority w:val="99"/>
    <w:rsid w:val="00AA6EA7"/>
  </w:style>
  <w:style w:type="numbering" w:customStyle="1" w:styleId="Styl192">
    <w:name w:val="Styl192"/>
    <w:uiPriority w:val="99"/>
    <w:rsid w:val="00AA6EA7"/>
    <w:pPr>
      <w:numPr>
        <w:numId w:val="36"/>
      </w:numPr>
    </w:pPr>
  </w:style>
  <w:style w:type="numbering" w:customStyle="1" w:styleId="Styl162">
    <w:name w:val="Styl162"/>
    <w:uiPriority w:val="99"/>
    <w:rsid w:val="00AA6EA7"/>
    <w:pPr>
      <w:numPr>
        <w:numId w:val="39"/>
      </w:numPr>
    </w:pPr>
  </w:style>
  <w:style w:type="numbering" w:customStyle="1" w:styleId="Styl1221">
    <w:name w:val="Styl1221"/>
    <w:uiPriority w:val="99"/>
    <w:rsid w:val="00AA6EA7"/>
    <w:pPr>
      <w:numPr>
        <w:numId w:val="26"/>
      </w:numPr>
    </w:pPr>
  </w:style>
  <w:style w:type="numbering" w:customStyle="1" w:styleId="Styl1142">
    <w:name w:val="Styl1142"/>
    <w:uiPriority w:val="99"/>
    <w:rsid w:val="00AA6EA7"/>
    <w:pPr>
      <w:numPr>
        <w:numId w:val="20"/>
      </w:numPr>
    </w:pPr>
  </w:style>
  <w:style w:type="numbering" w:customStyle="1" w:styleId="WW8Num12">
    <w:name w:val="WW8Num12"/>
    <w:rsid w:val="00AA6EA7"/>
    <w:pPr>
      <w:numPr>
        <w:numId w:val="43"/>
      </w:numPr>
    </w:pPr>
  </w:style>
  <w:style w:type="numbering" w:customStyle="1" w:styleId="Styl1141141">
    <w:name w:val="Styl1141141"/>
    <w:uiPriority w:val="99"/>
    <w:rsid w:val="00AA6EA7"/>
    <w:pPr>
      <w:numPr>
        <w:numId w:val="42"/>
      </w:numPr>
    </w:pPr>
  </w:style>
  <w:style w:type="numbering" w:customStyle="1" w:styleId="Styl2173">
    <w:name w:val="Styl2173"/>
    <w:rsid w:val="00AA6EA7"/>
    <w:pPr>
      <w:numPr>
        <w:numId w:val="1"/>
      </w:numPr>
    </w:pPr>
  </w:style>
  <w:style w:type="paragraph" w:styleId="Nagwek">
    <w:name w:val="header"/>
    <w:aliases w:val="Znak,Znak Znak Znak Znak, Znak Znak Znak, Znak1"/>
    <w:basedOn w:val="Normalny"/>
    <w:link w:val="NagwekZnak"/>
    <w:uiPriority w:val="99"/>
    <w:unhideWhenUsed/>
    <w:rsid w:val="001E63A7"/>
    <w:pPr>
      <w:tabs>
        <w:tab w:val="center" w:pos="4536"/>
        <w:tab w:val="right" w:pos="9072"/>
      </w:tabs>
      <w:spacing w:after="0" w:line="240" w:lineRule="auto"/>
    </w:pPr>
  </w:style>
  <w:style w:type="character" w:customStyle="1" w:styleId="NagwekZnak">
    <w:name w:val="Nagłówek Znak"/>
    <w:aliases w:val="Znak Znak,Znak Znak Znak Znak Znak, Znak Znak Znak Znak, Znak1 Znak"/>
    <w:basedOn w:val="Domylnaczcionkaakapitu"/>
    <w:link w:val="Nagwek"/>
    <w:uiPriority w:val="99"/>
    <w:rsid w:val="001E63A7"/>
  </w:style>
  <w:style w:type="paragraph" w:styleId="Stopka">
    <w:name w:val="footer"/>
    <w:basedOn w:val="Normalny"/>
    <w:link w:val="StopkaZnak"/>
    <w:uiPriority w:val="99"/>
    <w:unhideWhenUsed/>
    <w:rsid w:val="001E6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3A7"/>
  </w:style>
  <w:style w:type="paragraph" w:styleId="Poprawka">
    <w:name w:val="Revision"/>
    <w:hidden/>
    <w:uiPriority w:val="99"/>
    <w:semiHidden/>
    <w:rsid w:val="00344532"/>
    <w:pPr>
      <w:spacing w:after="0" w:line="240" w:lineRule="auto"/>
    </w:pPr>
  </w:style>
  <w:style w:type="paragraph" w:styleId="Tekstpodstawowy">
    <w:name w:val="Body Text"/>
    <w:basedOn w:val="Normalny"/>
    <w:link w:val="TekstpodstawowyZnak"/>
    <w:uiPriority w:val="99"/>
    <w:rsid w:val="00585225"/>
    <w:pPr>
      <w:spacing w:after="0" w:line="240" w:lineRule="auto"/>
      <w:jc w:val="both"/>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585225"/>
    <w:rPr>
      <w:rFonts w:ascii="Times New Roman" w:eastAsia="Times New Roman" w:hAnsi="Times New Roman" w:cs="Times New Roman"/>
      <w:sz w:val="20"/>
      <w:szCs w:val="20"/>
      <w:lang w:val="x-none" w:eastAsia="x-none"/>
    </w:rPr>
  </w:style>
  <w:style w:type="paragraph" w:styleId="Bezodstpw">
    <w:name w:val="No Spacing"/>
    <w:uiPriority w:val="1"/>
    <w:qFormat/>
    <w:rsid w:val="00D46EE9"/>
    <w:pPr>
      <w:spacing w:after="0" w:line="240" w:lineRule="auto"/>
    </w:pPr>
  </w:style>
  <w:style w:type="character" w:styleId="Odwoaniedokomentarza">
    <w:name w:val="annotation reference"/>
    <w:basedOn w:val="Domylnaczcionkaakapitu"/>
    <w:uiPriority w:val="99"/>
    <w:semiHidden/>
    <w:unhideWhenUsed/>
    <w:rsid w:val="0023616D"/>
    <w:rPr>
      <w:sz w:val="16"/>
      <w:szCs w:val="16"/>
    </w:rPr>
  </w:style>
  <w:style w:type="paragraph" w:styleId="Tekstkomentarza">
    <w:name w:val="annotation text"/>
    <w:basedOn w:val="Normalny"/>
    <w:link w:val="TekstkomentarzaZnak"/>
    <w:uiPriority w:val="99"/>
    <w:semiHidden/>
    <w:unhideWhenUsed/>
    <w:rsid w:val="002361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616D"/>
    <w:rPr>
      <w:sz w:val="20"/>
      <w:szCs w:val="20"/>
    </w:rPr>
  </w:style>
  <w:style w:type="paragraph" w:styleId="Tematkomentarza">
    <w:name w:val="annotation subject"/>
    <w:basedOn w:val="Tekstkomentarza"/>
    <w:next w:val="Tekstkomentarza"/>
    <w:link w:val="TematkomentarzaZnak"/>
    <w:uiPriority w:val="99"/>
    <w:semiHidden/>
    <w:unhideWhenUsed/>
    <w:rsid w:val="0023616D"/>
    <w:rPr>
      <w:b/>
      <w:bCs/>
    </w:rPr>
  </w:style>
  <w:style w:type="character" w:customStyle="1" w:styleId="TematkomentarzaZnak">
    <w:name w:val="Temat komentarza Znak"/>
    <w:basedOn w:val="TekstkomentarzaZnak"/>
    <w:link w:val="Tematkomentarza"/>
    <w:uiPriority w:val="99"/>
    <w:semiHidden/>
    <w:rsid w:val="002361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26wog/proceedings" TargetMode="External"/><Relationship Id="rId18" Type="http://schemas.openxmlformats.org/officeDocument/2006/relationships/hyperlink" Target="https://platformazakupowa.pl/pn/26wog/proceedin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w4809.kj@ron.mil.pl" TargetMode="External"/><Relationship Id="rId7" Type="http://schemas.openxmlformats.org/officeDocument/2006/relationships/footnotes" Target="footnotes.xml"/><Relationship Id="rId12" Type="http://schemas.openxmlformats.org/officeDocument/2006/relationships/hyperlink" Target="mailto:jw4809.zp@ron.mil.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26wog/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6wog.wp.mil.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platformazakupowa.pl/pn/26wog"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pn/26wog/proceedings" TargetMode="External"/><Relationship Id="rId22" Type="http://schemas.openxmlformats.org/officeDocument/2006/relationships/hyperlink" Target="mailto:jw4809.iodo@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EE03-A753-4341-9E75-7E76CA92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48</Pages>
  <Words>13876</Words>
  <Characters>83259</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Skalińska Małgorzata</dc:creator>
  <cp:lastModifiedBy>Skalińska Małgorzata</cp:lastModifiedBy>
  <cp:revision>14</cp:revision>
  <cp:lastPrinted>2022-02-08T09:01:00Z</cp:lastPrinted>
  <dcterms:created xsi:type="dcterms:W3CDTF">2022-02-04T06:03:00Z</dcterms:created>
  <dcterms:modified xsi:type="dcterms:W3CDTF">2022-02-08T09:02:00Z</dcterms:modified>
</cp:coreProperties>
</file>