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6" w:type="dxa"/>
        <w:tblInd w:w="-118" w:type="dxa"/>
        <w:tblLayout w:type="fixed"/>
        <w:tblLook w:val="0000" w:firstRow="0" w:lastRow="0" w:firstColumn="0" w:lastColumn="0" w:noHBand="0" w:noVBand="0"/>
      </w:tblPr>
      <w:tblGrid>
        <w:gridCol w:w="9296"/>
      </w:tblGrid>
      <w:tr w:rsidR="006C5C1C" w:rsidRPr="00B00B65"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62B2592A" w:rsidR="006C5C1C" w:rsidRPr="00B00B65" w:rsidRDefault="006C5C1C" w:rsidP="00190F88">
            <w:pPr>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i/>
                <w:lang w:eastAsia="pl-PL"/>
              </w:rPr>
              <w:t>Sygnatura sprawy:</w:t>
            </w:r>
            <w:r w:rsidR="007A6EEB">
              <w:rPr>
                <w:rFonts w:ascii="Times New Roman" w:eastAsia="Times New Roman" w:hAnsi="Times New Roman" w:cs="Times New Roman"/>
                <w:b/>
                <w:lang w:eastAsia="pl-PL"/>
              </w:rPr>
              <w:t xml:space="preserve"> AMW-KANC.SZP.2712</w:t>
            </w:r>
            <w:r w:rsidR="000A3B2E">
              <w:rPr>
                <w:rFonts w:ascii="Times New Roman" w:eastAsia="Times New Roman" w:hAnsi="Times New Roman" w:cs="Times New Roman"/>
                <w:b/>
                <w:lang w:eastAsia="pl-PL"/>
              </w:rPr>
              <w:t>.</w:t>
            </w:r>
            <w:r w:rsidR="0003377B">
              <w:rPr>
                <w:rFonts w:ascii="Times New Roman" w:eastAsia="Times New Roman" w:hAnsi="Times New Roman" w:cs="Times New Roman"/>
                <w:b/>
                <w:lang w:eastAsia="pl-PL"/>
              </w:rPr>
              <w:t>9</w:t>
            </w:r>
            <w:r w:rsidR="00190F88">
              <w:rPr>
                <w:rFonts w:ascii="Times New Roman" w:eastAsia="Times New Roman" w:hAnsi="Times New Roman" w:cs="Times New Roman"/>
                <w:b/>
                <w:lang w:eastAsia="pl-PL"/>
              </w:rPr>
              <w:t>4</w:t>
            </w:r>
            <w:r w:rsidR="007A6EEB" w:rsidRPr="00DC3BD3">
              <w:rPr>
                <w:rFonts w:ascii="Times New Roman" w:eastAsia="Times New Roman" w:hAnsi="Times New Roman" w:cs="Times New Roman"/>
                <w:b/>
                <w:lang w:eastAsia="pl-PL"/>
              </w:rPr>
              <w:t>.2023</w:t>
            </w:r>
          </w:p>
        </w:tc>
      </w:tr>
    </w:tbl>
    <w:p w14:paraId="4AD80DF1" w14:textId="6FDDA09F" w:rsidR="00425C06" w:rsidRPr="00B00B65" w:rsidRDefault="00425C06">
      <w:pPr>
        <w:rPr>
          <w:rFonts w:ascii="Times New Roman" w:hAnsi="Times New Roman" w:cs="Times New Roman"/>
        </w:rPr>
      </w:pPr>
    </w:p>
    <w:tbl>
      <w:tblPr>
        <w:tblW w:w="9296" w:type="dxa"/>
        <w:tblInd w:w="-118" w:type="dxa"/>
        <w:tblLayout w:type="fixed"/>
        <w:tblLook w:val="0000" w:firstRow="0" w:lastRow="0" w:firstColumn="0" w:lastColumn="0" w:noHBand="0" w:noVBand="0"/>
      </w:tblPr>
      <w:tblGrid>
        <w:gridCol w:w="9296"/>
      </w:tblGrid>
      <w:tr w:rsidR="006C5C1C" w:rsidRPr="00B00B65"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77777777" w:rsidR="006C5C1C" w:rsidRPr="00B00B65" w:rsidRDefault="006C5C1C" w:rsidP="006D4EEC">
            <w:pPr>
              <w:spacing w:after="0" w:line="240" w:lineRule="auto"/>
              <w:jc w:val="center"/>
              <w:rPr>
                <w:rFonts w:ascii="Times New Roman" w:eastAsia="Times New Roman" w:hAnsi="Times New Roman" w:cs="Times New Roman"/>
                <w:sz w:val="28"/>
                <w:szCs w:val="28"/>
                <w:lang w:eastAsia="pl-PL"/>
              </w:rPr>
            </w:pPr>
            <w:r w:rsidRPr="00B00B65">
              <w:rPr>
                <w:rFonts w:ascii="Times New Roman" w:eastAsia="Times New Roman" w:hAnsi="Times New Roman" w:cs="Times New Roman"/>
                <w:sz w:val="28"/>
                <w:szCs w:val="28"/>
                <w:lang w:eastAsia="pl-PL"/>
              </w:rPr>
              <w:t>SPECYFIKACJA  WARUNKÓW  ZAMÓWIENIA</w:t>
            </w:r>
          </w:p>
        </w:tc>
      </w:tr>
      <w:tr w:rsidR="006C5C1C" w:rsidRPr="00B00B65" w14:paraId="4CBFC5F4" w14:textId="77777777" w:rsidTr="00AB63D4">
        <w:trPr>
          <w:trHeight w:val="2319"/>
        </w:trPr>
        <w:tc>
          <w:tcPr>
            <w:tcW w:w="9296" w:type="dxa"/>
            <w:tcBorders>
              <w:top w:val="single" w:sz="4" w:space="0" w:color="000000"/>
              <w:left w:val="single" w:sz="4" w:space="0" w:color="000000"/>
              <w:bottom w:val="single" w:sz="4" w:space="0" w:color="000000"/>
              <w:right w:val="single" w:sz="4" w:space="0" w:color="000000"/>
            </w:tcBorders>
            <w:vAlign w:val="center"/>
          </w:tcPr>
          <w:p w14:paraId="0F79F740" w14:textId="77777777" w:rsidR="007A6EEB" w:rsidRPr="00291A7F" w:rsidRDefault="00835564" w:rsidP="007A6EEB">
            <w:pPr>
              <w:spacing w:before="120" w:after="0" w:line="240" w:lineRule="auto"/>
              <w:jc w:val="center"/>
              <w:outlineLvl w:val="0"/>
              <w:rPr>
                <w:rFonts w:ascii="Times New Roman" w:hAnsi="Times New Roman" w:cs="Times New Roman"/>
              </w:rPr>
            </w:pPr>
            <w:r w:rsidRPr="00B00B65">
              <w:rPr>
                <w:rFonts w:ascii="Times New Roman" w:hAnsi="Times New Roman" w:cs="Times New Roman"/>
                <w:b/>
              </w:rPr>
              <w:t xml:space="preserve">  </w:t>
            </w:r>
            <w:r w:rsidR="007A6EEB">
              <w:rPr>
                <w:rFonts w:ascii="Times New Roman" w:hAnsi="Times New Roman" w:cs="Times New Roman"/>
                <w:b/>
                <w:i/>
                <w:noProof/>
                <w:lang w:eastAsia="pl-PL"/>
              </w:rPr>
              <w:drawing>
                <wp:anchor distT="0" distB="0" distL="114300" distR="114300" simplePos="0" relativeHeight="251660288" behindDoc="1" locked="0" layoutInCell="1" allowOverlap="1" wp14:anchorId="6F5576F2" wp14:editId="3CC104E5">
                  <wp:simplePos x="0" y="0"/>
                  <wp:positionH relativeFrom="column">
                    <wp:posOffset>4041140</wp:posOffset>
                  </wp:positionH>
                  <wp:positionV relativeFrom="paragraph">
                    <wp:posOffset>-3810</wp:posOffset>
                  </wp:positionV>
                  <wp:extent cx="1667510" cy="1530350"/>
                  <wp:effectExtent l="0" t="0" r="8890" b="0"/>
                  <wp:wrapTight wrapText="bothSides">
                    <wp:wrapPolygon edited="0">
                      <wp:start x="0" y="0"/>
                      <wp:lineTo x="0" y="21241"/>
                      <wp:lineTo x="21468" y="21241"/>
                      <wp:lineTo x="2146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7510" cy="1530350"/>
                          </a:xfrm>
                          <a:prstGeom prst="rect">
                            <a:avLst/>
                          </a:prstGeom>
                          <a:noFill/>
                        </pic:spPr>
                      </pic:pic>
                    </a:graphicData>
                  </a:graphic>
                  <wp14:sizeRelH relativeFrom="margin">
                    <wp14:pctWidth>0</wp14:pctWidth>
                  </wp14:sizeRelH>
                  <wp14:sizeRelV relativeFrom="margin">
                    <wp14:pctHeight>0</wp14:pctHeight>
                  </wp14:sizeRelV>
                </wp:anchor>
              </w:drawing>
            </w:r>
            <w:r w:rsidR="007A6EEB" w:rsidRPr="00291A7F">
              <w:rPr>
                <w:rFonts w:ascii="Times New Roman" w:hAnsi="Times New Roman" w:cs="Times New Roman"/>
                <w:bCs/>
                <w:noProof/>
                <w:kern w:val="2"/>
                <w:lang w:eastAsia="pl-PL"/>
              </w:rPr>
              <w:drawing>
                <wp:anchor distT="0" distB="0" distL="114935" distR="114935" simplePos="0" relativeHeight="251659264" behindDoc="0" locked="0" layoutInCell="1" allowOverlap="1" wp14:anchorId="53E59D15" wp14:editId="2AC80AF1">
                  <wp:simplePos x="0" y="0"/>
                  <wp:positionH relativeFrom="margin">
                    <wp:posOffset>123825</wp:posOffset>
                  </wp:positionH>
                  <wp:positionV relativeFrom="margin">
                    <wp:posOffset>173990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7A6EEB">
              <w:rPr>
                <w:rFonts w:ascii="Times New Roman" w:hAnsi="Times New Roman" w:cs="Times New Roman"/>
                <w:bCs/>
                <w:kern w:val="2"/>
                <w:lang w:eastAsia="pl-PL"/>
              </w:rPr>
              <w:t xml:space="preserve">                                             </w:t>
            </w:r>
            <w:r w:rsidR="007A6EEB" w:rsidRPr="00291A7F">
              <w:rPr>
                <w:rFonts w:ascii="Times New Roman" w:hAnsi="Times New Roman" w:cs="Times New Roman"/>
                <w:bCs/>
                <w:kern w:val="2"/>
                <w:lang w:eastAsia="pl-PL"/>
              </w:rPr>
              <w:t>ZAMAWIAJĄCY:</w:t>
            </w:r>
          </w:p>
          <w:p w14:paraId="550F0580" w14:textId="77777777" w:rsidR="007A6EEB" w:rsidRPr="00291A7F" w:rsidRDefault="007A6EEB" w:rsidP="007A6EEB">
            <w:pPr>
              <w:spacing w:after="0" w:line="240" w:lineRule="auto"/>
              <w:jc w:val="center"/>
              <w:rPr>
                <w:rFonts w:ascii="Times New Roman" w:hAnsi="Times New Roman" w:cs="Times New Roman"/>
                <w:bCs/>
                <w:kern w:val="2"/>
                <w:lang w:eastAsia="pl-PL"/>
              </w:rPr>
            </w:pPr>
          </w:p>
          <w:p w14:paraId="3C52E2A1" w14:textId="77777777" w:rsidR="007A6EEB" w:rsidRPr="00291A7F" w:rsidRDefault="007A6EEB" w:rsidP="007A6EEB">
            <w:pPr>
              <w:spacing w:after="0" w:line="240" w:lineRule="auto"/>
              <w:ind w:left="2415"/>
              <w:jc w:val="center"/>
              <w:rPr>
                <w:rFonts w:ascii="Times New Roman" w:hAnsi="Times New Roman" w:cs="Times New Roman"/>
                <w:sz w:val="28"/>
                <w:szCs w:val="28"/>
              </w:rPr>
            </w:pPr>
            <w:r w:rsidRPr="00291A7F">
              <w:rPr>
                <w:rFonts w:ascii="Times New Roman" w:hAnsi="Times New Roman" w:cs="Times New Roman"/>
                <w:sz w:val="28"/>
                <w:szCs w:val="28"/>
              </w:rPr>
              <w:t>Akademia Marynarki Wojennej</w:t>
            </w:r>
          </w:p>
          <w:p w14:paraId="52CD203D" w14:textId="77777777" w:rsidR="007A6EEB" w:rsidRPr="00291A7F" w:rsidRDefault="007A6EEB" w:rsidP="007A6EEB">
            <w:pPr>
              <w:spacing w:after="0" w:line="240" w:lineRule="auto"/>
              <w:ind w:left="2415"/>
              <w:jc w:val="center"/>
              <w:rPr>
                <w:rFonts w:ascii="Times New Roman" w:hAnsi="Times New Roman" w:cs="Times New Roman"/>
                <w:b/>
                <w:bCs/>
                <w:i/>
                <w:iCs/>
                <w:sz w:val="28"/>
                <w:szCs w:val="28"/>
                <w:lang w:eastAsia="pl-PL"/>
              </w:rPr>
            </w:pPr>
            <w:r w:rsidRPr="00291A7F">
              <w:rPr>
                <w:rFonts w:ascii="Times New Roman" w:hAnsi="Times New Roman" w:cs="Times New Roman"/>
                <w:b/>
              </w:rPr>
              <w:t xml:space="preserve">  im. Bohaterów Westerplatte</w:t>
            </w:r>
          </w:p>
          <w:p w14:paraId="225AB7A0" w14:textId="77777777" w:rsidR="007A6EEB" w:rsidRPr="00291A7F" w:rsidRDefault="007A6EEB" w:rsidP="007A6EEB">
            <w:pPr>
              <w:spacing w:after="0" w:line="240" w:lineRule="auto"/>
              <w:ind w:left="2415"/>
              <w:jc w:val="center"/>
              <w:rPr>
                <w:rFonts w:ascii="Times New Roman" w:hAnsi="Times New Roman" w:cs="Times New Roman"/>
                <w:b/>
                <w:bCs/>
                <w:i/>
                <w:iCs/>
                <w:lang w:eastAsia="pl-PL"/>
              </w:rPr>
            </w:pPr>
            <w:r w:rsidRPr="00291A7F">
              <w:rPr>
                <w:rFonts w:ascii="Times New Roman" w:hAnsi="Times New Roman" w:cs="Times New Roman"/>
                <w:b/>
                <w:bCs/>
                <w:i/>
                <w:iCs/>
                <w:lang w:eastAsia="pl-PL"/>
              </w:rPr>
              <w:t xml:space="preserve">ul. </w:t>
            </w:r>
            <w:r w:rsidRPr="00291A7F">
              <w:rPr>
                <w:rFonts w:ascii="Times New Roman" w:hAnsi="Times New Roman" w:cs="Times New Roman"/>
                <w:b/>
                <w:i/>
              </w:rPr>
              <w:t>inż. Śmidowicza 69</w:t>
            </w:r>
          </w:p>
          <w:p w14:paraId="0D434B72" w14:textId="77777777" w:rsidR="007A6EEB" w:rsidRPr="00291A7F" w:rsidRDefault="007A6EEB" w:rsidP="007A6EEB">
            <w:pPr>
              <w:spacing w:after="0" w:line="240" w:lineRule="auto"/>
              <w:ind w:left="2415"/>
              <w:jc w:val="center"/>
              <w:rPr>
                <w:rFonts w:ascii="Times New Roman" w:eastAsia="Times New Roman" w:hAnsi="Times New Roman" w:cs="Times New Roman"/>
                <w:lang w:eastAsia="pl-PL"/>
              </w:rPr>
            </w:pPr>
            <w:bookmarkStart w:id="0" w:name="OLE_LINK22"/>
            <w:bookmarkEnd w:id="0"/>
            <w:r w:rsidRPr="00291A7F">
              <w:rPr>
                <w:rFonts w:ascii="Times New Roman" w:hAnsi="Times New Roman" w:cs="Times New Roman"/>
                <w:b/>
                <w:i/>
                <w:lang w:eastAsia="pl-PL"/>
              </w:rPr>
              <w:t>81-127 GDYNIA</w:t>
            </w:r>
          </w:p>
          <w:p w14:paraId="11D6CAFC" w14:textId="328B6AE6" w:rsidR="007A6EEB" w:rsidRPr="00B00B65" w:rsidRDefault="007A6EEB" w:rsidP="007A6EE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1A7F">
              <w:rPr>
                <w:rFonts w:ascii="Times New Roman" w:eastAsia="Times New Roman" w:hAnsi="Times New Roman" w:cs="Times New Roman"/>
                <w:lang w:eastAsia="pl-PL"/>
              </w:rPr>
              <w:t>www.amw.gdynia.pl</w:t>
            </w:r>
          </w:p>
          <w:p w14:paraId="19E04B91" w14:textId="45E586FD"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34D354E" w14:textId="77777777" w:rsidTr="001B0286">
        <w:trPr>
          <w:trHeight w:val="70"/>
        </w:trPr>
        <w:tc>
          <w:tcPr>
            <w:tcW w:w="9296" w:type="dxa"/>
            <w:tcBorders>
              <w:top w:val="single" w:sz="4" w:space="0" w:color="000000"/>
              <w:bottom w:val="single" w:sz="4" w:space="0" w:color="000000"/>
            </w:tcBorders>
            <w:vAlign w:val="center"/>
          </w:tcPr>
          <w:p w14:paraId="7419F808"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B00B65" w14:paraId="2065486F" w14:textId="77777777" w:rsidTr="001B0286">
        <w:trPr>
          <w:trHeight w:val="4662"/>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ZAPRASZA DO ZŁOŻENIA OFERTY W POSTĘPOWANIU</w:t>
            </w:r>
          </w:p>
          <w:p w14:paraId="61B26824"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 </w:t>
            </w:r>
          </w:p>
          <w:p w14:paraId="1452142F" w14:textId="77777777" w:rsidR="006C5C1C" w:rsidRPr="00B00B65" w:rsidRDefault="006C5C1C" w:rsidP="006D4EEC">
            <w:pPr>
              <w:autoSpaceDE w:val="0"/>
              <w:spacing w:after="0" w:line="240" w:lineRule="auto"/>
              <w:jc w:val="center"/>
              <w:rPr>
                <w:rFonts w:ascii="Times New Roman" w:eastAsia="Times New Roman" w:hAnsi="Times New Roman" w:cs="Times New Roman"/>
                <w:b/>
                <w:lang w:eastAsia="pl-PL"/>
              </w:rPr>
            </w:pPr>
          </w:p>
          <w:p w14:paraId="0770CFD2" w14:textId="12167325" w:rsidR="00D2162C" w:rsidRPr="00B00B65" w:rsidRDefault="00A26BBD" w:rsidP="006D4EEC">
            <w:pPr>
              <w:autoSpaceDE w:val="0"/>
              <w:spacing w:after="0" w:line="240" w:lineRule="auto"/>
              <w:jc w:val="center"/>
              <w:rPr>
                <w:rFonts w:ascii="Times New Roman" w:eastAsia="Times New Roman" w:hAnsi="Times New Roman" w:cs="Times New Roman"/>
                <w:b/>
                <w:smallCaps/>
                <w:color w:val="000000"/>
                <w:lang w:eastAsia="pl-PL"/>
              </w:rPr>
            </w:pPr>
            <w:bookmarkStart w:id="1" w:name="_Hlk148077537"/>
            <w:r>
              <w:rPr>
                <w:rFonts w:ascii="Times New Roman" w:hAnsi="Times New Roman" w:cs="Times New Roman"/>
                <w:b/>
                <w:bCs/>
                <w:sz w:val="24"/>
                <w:szCs w:val="24"/>
              </w:rPr>
              <w:t>D</w:t>
            </w:r>
            <w:r w:rsidRPr="00A26BBD">
              <w:rPr>
                <w:rFonts w:ascii="Times New Roman" w:hAnsi="Times New Roman" w:cs="Times New Roman"/>
                <w:b/>
                <w:bCs/>
                <w:sz w:val="24"/>
                <w:szCs w:val="24"/>
              </w:rPr>
              <w:t>ostawy przez Wykonawcę pieczywa, świeżych wyrobów piekarskich i ciastkarskich do AMW Gdynia (zwana dalej AMW) oraz do AOS w Czernicy k. Chojnic (zwana dalej AOS) w roku 2024.</w:t>
            </w:r>
          </w:p>
          <w:bookmarkEnd w:id="1"/>
          <w:p w14:paraId="50A36A14" w14:textId="77777777" w:rsidR="006C5C1C" w:rsidRPr="00B00B65" w:rsidRDefault="006C5C1C" w:rsidP="006D4EEC">
            <w:pPr>
              <w:spacing w:after="106" w:line="247" w:lineRule="auto"/>
              <w:ind w:left="7" w:right="33" w:hanging="10"/>
              <w:jc w:val="center"/>
              <w:rPr>
                <w:rFonts w:ascii="Times New Roman" w:hAnsi="Times New Roman" w:cs="Times New Roman"/>
                <w:color w:val="000000"/>
                <w:lang w:eastAsia="pl-PL"/>
              </w:rPr>
            </w:pPr>
            <w:r w:rsidRPr="00B00B65">
              <w:rPr>
                <w:rFonts w:ascii="Times New Roman" w:eastAsia="Trebuchet MS" w:hAnsi="Times New Roman" w:cs="Times New Roman"/>
                <w:color w:val="000000"/>
                <w:u w:val="single" w:color="1D174F"/>
                <w:lang w:eastAsia="pl-PL"/>
              </w:rPr>
              <w:t>TRYB UDZIELENIA ZAMÓWIENIA</w:t>
            </w:r>
            <w:r w:rsidRPr="00B00B65">
              <w:rPr>
                <w:rFonts w:ascii="Times New Roman" w:eastAsia="Trebuchet MS" w:hAnsi="Times New Roman" w:cs="Times New Roman"/>
                <w:b/>
                <w:color w:val="000000"/>
                <w:lang w:eastAsia="pl-PL"/>
              </w:rPr>
              <w:t xml:space="preserve">: </w:t>
            </w:r>
            <w:r w:rsidRPr="00B00B65">
              <w:rPr>
                <w:rFonts w:ascii="Times New Roman" w:eastAsia="Trebuchet MS" w:hAnsi="Times New Roman" w:cs="Times New Roman"/>
                <w:color w:val="000000"/>
                <w:lang w:eastAsia="pl-PL"/>
              </w:rPr>
              <w:t>przetarg nieograniczony</w:t>
            </w:r>
          </w:p>
          <w:p w14:paraId="282969DE"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57CF3301"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42E48089" w14:textId="77777777" w:rsidR="006C5C1C" w:rsidRPr="00B00B65" w:rsidRDefault="006C5C1C" w:rsidP="006D4EEC">
            <w:pPr>
              <w:autoSpaceDE w:val="0"/>
              <w:spacing w:after="0" w:line="240" w:lineRule="auto"/>
              <w:jc w:val="center"/>
              <w:rPr>
                <w:rFonts w:ascii="Times New Roman" w:hAnsi="Times New Roman" w:cs="Times New Roman"/>
              </w:rPr>
            </w:pPr>
            <w:r w:rsidRPr="00B00B65">
              <w:rPr>
                <w:rFonts w:ascii="Times New Roman" w:hAnsi="Times New Roman" w:cs="Times New Roman"/>
                <w:color w:val="000000"/>
                <w:lang w:eastAsia="pl-PL"/>
              </w:rPr>
              <w:t>Podstawa prawna: Ustawa z dnia 11.09.2019</w:t>
            </w:r>
            <w:r w:rsidR="00A14778"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r. - Prawo zamówień</w:t>
            </w:r>
            <w:r w:rsidRPr="00B00B65">
              <w:rPr>
                <w:rFonts w:ascii="Times New Roman" w:hAnsi="Times New Roman" w:cs="Times New Roman"/>
                <w:lang w:eastAsia="pl-PL"/>
              </w:rPr>
              <w:t xml:space="preserve"> publicznych</w:t>
            </w:r>
          </w:p>
          <w:p w14:paraId="5323D312" w14:textId="7872A1A8" w:rsidR="006C5C1C" w:rsidRPr="00B00B65" w:rsidRDefault="006C5C1C" w:rsidP="007A6EEB">
            <w:pPr>
              <w:autoSpaceDE w:val="0"/>
              <w:spacing w:after="0" w:line="240" w:lineRule="auto"/>
              <w:jc w:val="center"/>
              <w:rPr>
                <w:rFonts w:ascii="Times New Roman" w:eastAsia="Times New Roman" w:hAnsi="Times New Roman" w:cs="Times New Roman"/>
                <w:lang w:eastAsia="pl-PL"/>
              </w:rPr>
            </w:pPr>
            <w:bookmarkStart w:id="2" w:name="OLE_LINK20"/>
            <w:r w:rsidRPr="00B00B65">
              <w:rPr>
                <w:rFonts w:ascii="Times New Roman" w:hAnsi="Times New Roman" w:cs="Times New Roman"/>
                <w:lang w:eastAsia="pl-PL"/>
              </w:rPr>
              <w:t xml:space="preserve">(Dz. U. z </w:t>
            </w:r>
            <w:r w:rsidR="0003377B">
              <w:rPr>
                <w:rFonts w:ascii="Times New Roman" w:hAnsi="Times New Roman" w:cs="Times New Roman"/>
                <w:lang w:eastAsia="pl-PL"/>
              </w:rPr>
              <w:t>2023</w:t>
            </w:r>
            <w:r w:rsidRPr="00B00B65">
              <w:rPr>
                <w:rFonts w:ascii="Times New Roman" w:hAnsi="Times New Roman" w:cs="Times New Roman"/>
                <w:lang w:eastAsia="pl-PL"/>
              </w:rPr>
              <w:t xml:space="preserve"> r. poz. </w:t>
            </w:r>
            <w:bookmarkEnd w:id="2"/>
            <w:r w:rsidR="00013EA4" w:rsidRPr="00B00B65">
              <w:rPr>
                <w:rFonts w:ascii="Times New Roman" w:hAnsi="Times New Roman" w:cs="Times New Roman"/>
                <w:lang w:eastAsia="pl-PL"/>
              </w:rPr>
              <w:t>1</w:t>
            </w:r>
            <w:r w:rsidR="0003377B">
              <w:rPr>
                <w:rFonts w:ascii="Times New Roman" w:hAnsi="Times New Roman" w:cs="Times New Roman"/>
                <w:lang w:eastAsia="pl-PL"/>
              </w:rPr>
              <w:t>605</w:t>
            </w:r>
            <w:r w:rsidRPr="00B00B65">
              <w:rPr>
                <w:rFonts w:ascii="Times New Roman" w:hAnsi="Times New Roman" w:cs="Times New Roman"/>
                <w:lang w:eastAsia="pl-PL"/>
              </w:rPr>
              <w:t xml:space="preserve"> z </w:t>
            </w:r>
            <w:proofErr w:type="spellStart"/>
            <w:r w:rsidRPr="00B00B65">
              <w:rPr>
                <w:rFonts w:ascii="Times New Roman" w:hAnsi="Times New Roman" w:cs="Times New Roman"/>
                <w:lang w:eastAsia="pl-PL"/>
              </w:rPr>
              <w:t>późn</w:t>
            </w:r>
            <w:proofErr w:type="spellEnd"/>
            <w:r w:rsidRPr="00B00B65">
              <w:rPr>
                <w:rFonts w:ascii="Times New Roman" w:hAnsi="Times New Roman" w:cs="Times New Roman"/>
                <w:lang w:eastAsia="pl-PL"/>
              </w:rPr>
              <w:t>. zm.)</w:t>
            </w:r>
          </w:p>
        </w:tc>
      </w:tr>
      <w:tr w:rsidR="006C5C1C" w:rsidRPr="00B00B65"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31F53284" w14:textId="4FAAF956"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0F9E9E32" w14:textId="77777777" w:rsidR="007A6EEB" w:rsidRPr="00291A7F" w:rsidRDefault="006C5C1C" w:rsidP="007A6EEB">
            <w:pPr>
              <w:spacing w:after="0" w:line="240" w:lineRule="auto"/>
              <w:rPr>
                <w:rFonts w:ascii="Times New Roman" w:eastAsia="Times New Roman" w:hAnsi="Times New Roman" w:cs="Times New Roman"/>
                <w:b/>
                <w:color w:val="000000"/>
                <w:lang w:eastAsia="pl-PL"/>
              </w:rPr>
            </w:pPr>
            <w:r w:rsidRPr="00B00B65">
              <w:rPr>
                <w:rFonts w:ascii="Times New Roman" w:eastAsia="Times New Roman" w:hAnsi="Times New Roman" w:cs="Times New Roman"/>
                <w:b/>
                <w:color w:val="000000"/>
                <w:lang w:eastAsia="pl-PL"/>
              </w:rPr>
              <w:t xml:space="preserve">                                                                                                      </w:t>
            </w:r>
            <w:r w:rsidR="007A6EEB" w:rsidRPr="00291A7F">
              <w:rPr>
                <w:rFonts w:ascii="Times New Roman" w:eastAsia="Times New Roman" w:hAnsi="Times New Roman" w:cs="Times New Roman"/>
                <w:b/>
                <w:lang w:eastAsia="pl-PL"/>
              </w:rPr>
              <w:t>ZATWIERDZAM</w:t>
            </w:r>
          </w:p>
          <w:p w14:paraId="1C2F7BFE" w14:textId="77777777" w:rsidR="007A6EEB" w:rsidRDefault="007A6EEB" w:rsidP="007A6EEB">
            <w:pPr>
              <w:spacing w:after="0" w:line="240" w:lineRule="auto"/>
              <w:rPr>
                <w:rFonts w:ascii="Times New Roman" w:eastAsia="Times New Roman" w:hAnsi="Times New Roman" w:cs="Times New Roman"/>
                <w:b/>
                <w:color w:val="000000"/>
                <w:lang w:eastAsia="pl-PL"/>
              </w:rPr>
            </w:pPr>
          </w:p>
          <w:p w14:paraId="5B62890C" w14:textId="73808D18" w:rsidR="007A6EEB" w:rsidRDefault="007A6EEB" w:rsidP="007A6EEB">
            <w:pPr>
              <w:spacing w:after="0" w:line="240" w:lineRule="auto"/>
              <w:rPr>
                <w:rFonts w:ascii="Times New Roman" w:eastAsia="Times New Roman" w:hAnsi="Times New Roman" w:cs="Times New Roman"/>
                <w:b/>
                <w:color w:val="000000"/>
                <w:lang w:eastAsia="pl-PL"/>
              </w:rPr>
            </w:pPr>
            <w:r w:rsidRPr="00A103B3">
              <w:rPr>
                <w:rFonts w:ascii="Times New Roman" w:eastAsia="Times New Roman" w:hAnsi="Times New Roman" w:cs="Times New Roman"/>
                <w:b/>
                <w:color w:val="000000"/>
                <w:lang w:eastAsia="pl-PL"/>
              </w:rPr>
              <w:t xml:space="preserve">                                                                                                      Rektor-Komendant</w:t>
            </w:r>
          </w:p>
          <w:p w14:paraId="3D6E1B0F" w14:textId="41B1AA5C" w:rsidR="00EC703C" w:rsidRDefault="0003377B" w:rsidP="007A6EE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r w:rsidRPr="00D41F83">
              <w:rPr>
                <w:rFonts w:ascii="Times New Roman" w:eastAsia="Times New Roman" w:hAnsi="Times New Roman" w:cs="Times New Roman"/>
                <w:b/>
                <w:color w:val="000000" w:themeColor="text1"/>
                <w:lang w:eastAsia="pl-PL"/>
              </w:rPr>
              <w:t>kontradmirał prof. dr hab. Tomasz SZUBRYCHT</w:t>
            </w:r>
          </w:p>
          <w:p w14:paraId="4410F03B" w14:textId="58DCE2D8" w:rsidR="00EC703C" w:rsidRPr="00A103B3" w:rsidRDefault="00EC703C" w:rsidP="007A6EE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p>
          <w:p w14:paraId="2C5BE586" w14:textId="72D624AE" w:rsidR="00A14778" w:rsidRPr="00B00B65" w:rsidRDefault="00DC15C4" w:rsidP="006D4EE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color w:val="000000"/>
                <w:lang w:eastAsia="pl-PL"/>
              </w:rPr>
              <w:t xml:space="preserve">                                                              </w:t>
            </w:r>
            <w:r w:rsidR="00EC703C">
              <w:rPr>
                <w:rFonts w:ascii="Times New Roman" w:eastAsia="Times New Roman" w:hAnsi="Times New Roman" w:cs="Times New Roman"/>
                <w:b/>
                <w:color w:val="000000"/>
                <w:lang w:eastAsia="pl-PL"/>
              </w:rPr>
              <w:t xml:space="preserve">                                         </w:t>
            </w:r>
            <w:r>
              <w:rPr>
                <w:rFonts w:ascii="Times New Roman" w:eastAsia="Times New Roman" w:hAnsi="Times New Roman" w:cs="Times New Roman"/>
                <w:b/>
                <w:color w:val="000000"/>
                <w:lang w:eastAsia="pl-PL"/>
              </w:rPr>
              <w:t xml:space="preserve"> </w:t>
            </w:r>
            <w:r w:rsidR="006C5C1C" w:rsidRPr="00B00B65">
              <w:rPr>
                <w:rFonts w:ascii="Times New Roman" w:eastAsia="Times New Roman" w:hAnsi="Times New Roman" w:cs="Times New Roman"/>
                <w:b/>
                <w:color w:val="000000"/>
                <w:lang w:eastAsia="pl-PL"/>
              </w:rPr>
              <w:t xml:space="preserve">                                                                                            </w:t>
            </w:r>
          </w:p>
          <w:p w14:paraId="4F27BCBE" w14:textId="77777777" w:rsidR="00092072" w:rsidRPr="00B00B65" w:rsidRDefault="00092072" w:rsidP="006D4EEC">
            <w:pPr>
              <w:spacing w:after="0" w:line="240" w:lineRule="auto"/>
              <w:rPr>
                <w:rFonts w:ascii="Times New Roman" w:eastAsia="Times New Roman" w:hAnsi="Times New Roman" w:cs="Times New Roman"/>
                <w:lang w:eastAsia="pl-PL"/>
              </w:rPr>
            </w:pPr>
          </w:p>
          <w:p w14:paraId="5C811780" w14:textId="177442EC" w:rsidR="006C5C1C" w:rsidRPr="00B00B65" w:rsidRDefault="006C5C1C" w:rsidP="006D4EEC">
            <w:pPr>
              <w:spacing w:after="0" w:line="240" w:lineRule="auto"/>
              <w:ind w:left="4248"/>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dnia  …… …………….. 202</w:t>
            </w:r>
            <w:r w:rsidR="007A6EEB">
              <w:rPr>
                <w:rFonts w:ascii="Times New Roman" w:eastAsia="Times New Roman" w:hAnsi="Times New Roman" w:cs="Times New Roman"/>
                <w:lang w:eastAsia="pl-PL"/>
              </w:rPr>
              <w:t>3</w:t>
            </w:r>
            <w:r w:rsidRPr="00B00B65">
              <w:rPr>
                <w:rFonts w:ascii="Times New Roman" w:eastAsia="Times New Roman" w:hAnsi="Times New Roman" w:cs="Times New Roman"/>
                <w:lang w:eastAsia="pl-PL"/>
              </w:rPr>
              <w:t xml:space="preserve"> r</w:t>
            </w:r>
            <w:r w:rsidRPr="00B00B65">
              <w:rPr>
                <w:rFonts w:ascii="Times New Roman" w:eastAsia="Times New Roman" w:hAnsi="Times New Roman" w:cs="Times New Roman"/>
                <w:b/>
                <w:lang w:eastAsia="pl-PL"/>
              </w:rPr>
              <w:t>.</w:t>
            </w:r>
          </w:p>
          <w:p w14:paraId="42B3D825" w14:textId="77777777" w:rsidR="00A14778" w:rsidRPr="00B00B65" w:rsidRDefault="00A14778" w:rsidP="006D4EEC">
            <w:pPr>
              <w:spacing w:after="0" w:line="240" w:lineRule="auto"/>
              <w:rPr>
                <w:rFonts w:ascii="Times New Roman" w:eastAsia="Times New Roman" w:hAnsi="Times New Roman" w:cs="Times New Roman"/>
                <w:lang w:eastAsia="pl-PL"/>
              </w:rPr>
            </w:pPr>
          </w:p>
          <w:p w14:paraId="0877DBC9" w14:textId="77777777" w:rsidR="006C5C1C"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Opracowała: Sekcja Zamówień Publicznych</w:t>
            </w:r>
          </w:p>
          <w:p w14:paraId="79376769" w14:textId="77777777" w:rsidR="006C5C1C" w:rsidRPr="00B00B65" w:rsidRDefault="006C5C1C" w:rsidP="006D4EEC">
            <w:pPr>
              <w:spacing w:after="0" w:line="240" w:lineRule="auto"/>
              <w:rPr>
                <w:rFonts w:ascii="Times New Roman" w:eastAsia="Times New Roman" w:hAnsi="Times New Roman" w:cs="Times New Roman"/>
                <w:lang w:eastAsia="pl-PL"/>
              </w:rPr>
            </w:pPr>
          </w:p>
          <w:p w14:paraId="5D872C97" w14:textId="77777777" w:rsidR="006C5C1C" w:rsidRPr="00B00B65"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B00B65" w:rsidRDefault="003D730D" w:rsidP="006D4EEC">
      <w:pPr>
        <w:spacing w:after="0" w:line="240" w:lineRule="auto"/>
        <w:rPr>
          <w:rFonts w:ascii="Times New Roman" w:eastAsia="Times New Roman" w:hAnsi="Times New Roman" w:cs="Times New Roman"/>
          <w:b/>
        </w:rPr>
        <w:sectPr w:rsidR="003D730D" w:rsidRPr="00B00B65" w:rsidSect="00B42061">
          <w:headerReference w:type="default" r:id="rId10"/>
          <w:footerReference w:type="default" r:id="rId11"/>
          <w:footerReference w:type="first" r:id="rId12"/>
          <w:type w:val="continuous"/>
          <w:pgSz w:w="11906" w:h="16838" w:code="9"/>
          <w:pgMar w:top="1440" w:right="851" w:bottom="1440" w:left="1985" w:header="709" w:footer="709" w:gutter="0"/>
          <w:cols w:space="708"/>
          <w:titlePg/>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B00B65"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B00B65" w:rsidRDefault="006C5C1C"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B00B65" w:rsidRDefault="006C5C1C" w:rsidP="006D4EEC">
            <w:pPr>
              <w:snapToGrid w:val="0"/>
              <w:rPr>
                <w:rFonts w:ascii="Times New Roman" w:eastAsia="Times New Roman" w:hAnsi="Times New Roman" w:cs="Times New Roman"/>
                <w:b/>
                <w:lang w:eastAsia="pl-PL"/>
              </w:rPr>
            </w:pPr>
          </w:p>
        </w:tc>
      </w:tr>
      <w:tr w:rsidR="001B0286" w:rsidRPr="00B00B65" w14:paraId="7A70F3A1" w14:textId="77777777" w:rsidTr="00A14778">
        <w:trPr>
          <w:gridAfter w:val="1"/>
          <w:wAfter w:w="80" w:type="dxa"/>
        </w:trPr>
        <w:tc>
          <w:tcPr>
            <w:tcW w:w="3094" w:type="dxa"/>
            <w:gridSpan w:val="2"/>
          </w:tcPr>
          <w:p w14:paraId="6B4DFDA7" w14:textId="77777777" w:rsidR="001B0286" w:rsidRPr="00B00B65"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14:paraId="2A08E77B"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Nazwa:</w:t>
            </w:r>
          </w:p>
        </w:tc>
        <w:tc>
          <w:tcPr>
            <w:tcW w:w="6122" w:type="dxa"/>
          </w:tcPr>
          <w:p w14:paraId="32A51E3E" w14:textId="77777777" w:rsidR="001B0286" w:rsidRPr="00B00B65"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14:paraId="03861216"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r w:rsidRPr="00B00B65">
              <w:rPr>
                <w:rFonts w:ascii="Times New Roman" w:eastAsia="Calibri" w:hAnsi="Times New Roman" w:cs="Times New Roman"/>
                <w:lang w:eastAsia="zh-CN"/>
              </w:rPr>
              <w:t>Akademia Marynarki Wojennej</w:t>
            </w:r>
            <w:r w:rsidRPr="00B00B65">
              <w:rPr>
                <w:rFonts w:ascii="Times New Roman" w:eastAsia="Calibri" w:hAnsi="Times New Roman" w:cs="Times New Roman"/>
                <w:b/>
                <w:bCs/>
                <w:i/>
                <w:iCs/>
                <w:lang w:eastAsia="pl-PL"/>
              </w:rPr>
              <w:t xml:space="preserve"> </w:t>
            </w:r>
          </w:p>
          <w:p w14:paraId="49707623"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B00B65" w14:paraId="596DA456" w14:textId="77777777" w:rsidTr="00A14778">
        <w:trPr>
          <w:gridAfter w:val="1"/>
          <w:wAfter w:w="80" w:type="dxa"/>
        </w:trPr>
        <w:tc>
          <w:tcPr>
            <w:tcW w:w="3094" w:type="dxa"/>
            <w:gridSpan w:val="2"/>
          </w:tcPr>
          <w:p w14:paraId="5A3F5C4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w:t>
            </w:r>
          </w:p>
        </w:tc>
        <w:tc>
          <w:tcPr>
            <w:tcW w:w="6122" w:type="dxa"/>
          </w:tcPr>
          <w:p w14:paraId="4BC4D6B4"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ul. inż. Śmidowicza 69</w:t>
            </w:r>
          </w:p>
        </w:tc>
      </w:tr>
      <w:tr w:rsidR="001B0286" w:rsidRPr="00B00B65" w14:paraId="6F6C0D75" w14:textId="77777777" w:rsidTr="00A14778">
        <w:trPr>
          <w:gridAfter w:val="1"/>
          <w:wAfter w:w="80" w:type="dxa"/>
        </w:trPr>
        <w:tc>
          <w:tcPr>
            <w:tcW w:w="3094" w:type="dxa"/>
            <w:gridSpan w:val="2"/>
          </w:tcPr>
          <w:p w14:paraId="5E465520" w14:textId="77777777" w:rsidR="001B0286" w:rsidRPr="00B00B65"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81 – 127 GDYNIA</w:t>
            </w:r>
          </w:p>
        </w:tc>
      </w:tr>
      <w:tr w:rsidR="001B0286" w:rsidRPr="00B00B65" w14:paraId="7EDE4E22" w14:textId="77777777" w:rsidTr="00A14778">
        <w:trPr>
          <w:gridAfter w:val="1"/>
          <w:wAfter w:w="80" w:type="dxa"/>
        </w:trPr>
        <w:tc>
          <w:tcPr>
            <w:tcW w:w="3094" w:type="dxa"/>
            <w:gridSpan w:val="2"/>
          </w:tcPr>
          <w:p w14:paraId="1F4D23F6"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Numer telefonu:</w:t>
            </w:r>
          </w:p>
        </w:tc>
        <w:tc>
          <w:tcPr>
            <w:tcW w:w="6122" w:type="dxa"/>
          </w:tcPr>
          <w:p w14:paraId="6D6961EA"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261262537</w:t>
            </w:r>
          </w:p>
        </w:tc>
      </w:tr>
      <w:tr w:rsidR="001B0286" w:rsidRPr="00B00B65" w14:paraId="5564561A" w14:textId="77777777" w:rsidTr="00A14778">
        <w:trPr>
          <w:gridAfter w:val="1"/>
          <w:wAfter w:w="80" w:type="dxa"/>
        </w:trPr>
        <w:tc>
          <w:tcPr>
            <w:tcW w:w="3094" w:type="dxa"/>
            <w:gridSpan w:val="2"/>
          </w:tcPr>
          <w:p w14:paraId="31685F9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Godziny urzędowania:</w:t>
            </w:r>
          </w:p>
        </w:tc>
        <w:tc>
          <w:tcPr>
            <w:tcW w:w="6122" w:type="dxa"/>
          </w:tcPr>
          <w:p w14:paraId="0C272934"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od godz. 7.30 do godz. 15.30</w:t>
            </w:r>
          </w:p>
        </w:tc>
      </w:tr>
      <w:tr w:rsidR="001B0286" w:rsidRPr="00B00B65" w14:paraId="757B288B" w14:textId="77777777" w:rsidTr="00A14778">
        <w:trPr>
          <w:gridAfter w:val="1"/>
          <w:wAfter w:w="80" w:type="dxa"/>
        </w:trPr>
        <w:tc>
          <w:tcPr>
            <w:tcW w:w="3094" w:type="dxa"/>
            <w:gridSpan w:val="2"/>
          </w:tcPr>
          <w:p w14:paraId="054815B7"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NIP:</w:t>
            </w:r>
          </w:p>
        </w:tc>
        <w:tc>
          <w:tcPr>
            <w:tcW w:w="6122" w:type="dxa"/>
          </w:tcPr>
          <w:p w14:paraId="3975C108"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586-010-46-93</w:t>
            </w:r>
          </w:p>
        </w:tc>
      </w:tr>
      <w:tr w:rsidR="001B0286" w:rsidRPr="00B00B65" w14:paraId="098C9AAA" w14:textId="77777777" w:rsidTr="00A14778">
        <w:trPr>
          <w:gridAfter w:val="1"/>
          <w:wAfter w:w="80" w:type="dxa"/>
        </w:trPr>
        <w:tc>
          <w:tcPr>
            <w:tcW w:w="3094" w:type="dxa"/>
            <w:gridSpan w:val="2"/>
          </w:tcPr>
          <w:p w14:paraId="10CF582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REGON:</w:t>
            </w:r>
          </w:p>
        </w:tc>
        <w:tc>
          <w:tcPr>
            <w:tcW w:w="6122" w:type="dxa"/>
          </w:tcPr>
          <w:p w14:paraId="7D74B8BC"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190064136</w:t>
            </w:r>
          </w:p>
          <w:p w14:paraId="01E000D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0E69DAD1" w14:textId="77777777" w:rsidTr="00A14778">
        <w:trPr>
          <w:gridAfter w:val="1"/>
          <w:wAfter w:w="80" w:type="dxa"/>
        </w:trPr>
        <w:tc>
          <w:tcPr>
            <w:tcW w:w="3094" w:type="dxa"/>
            <w:gridSpan w:val="2"/>
          </w:tcPr>
          <w:p w14:paraId="72161079"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Adres poczty elektronicznej:</w:t>
            </w:r>
          </w:p>
        </w:tc>
        <w:tc>
          <w:tcPr>
            <w:tcW w:w="6122" w:type="dxa"/>
          </w:tcPr>
          <w:p w14:paraId="5382E2F0" w14:textId="77777777" w:rsidR="001B0286" w:rsidRPr="00B00B65" w:rsidRDefault="009570AB" w:rsidP="001B0286">
            <w:pPr>
              <w:suppressAutoHyphens/>
              <w:spacing w:after="0" w:line="240" w:lineRule="auto"/>
              <w:rPr>
                <w:rFonts w:ascii="Times New Roman" w:eastAsia="Calibri" w:hAnsi="Times New Roman" w:cs="Times New Roman"/>
                <w:bCs/>
                <w:lang w:eastAsia="pl-PL"/>
              </w:rPr>
            </w:pPr>
            <w:hyperlink r:id="rId13">
              <w:r w:rsidR="001B0286" w:rsidRPr="00B00B65">
                <w:rPr>
                  <w:rFonts w:ascii="Times New Roman" w:eastAsia="Calibri" w:hAnsi="Times New Roman" w:cs="Times New Roman"/>
                  <w:bCs/>
                  <w:color w:val="0000FF"/>
                  <w:u w:val="single"/>
                  <w:lang w:eastAsia="pl-PL"/>
                </w:rPr>
                <w:t>przetargi@amw.gdynia.pl</w:t>
              </w:r>
            </w:hyperlink>
            <w:r w:rsidR="001B0286" w:rsidRPr="00B00B65">
              <w:rPr>
                <w:rFonts w:ascii="Times New Roman" w:eastAsia="Calibri" w:hAnsi="Times New Roman" w:cs="Times New Roman"/>
                <w:bCs/>
                <w:lang w:eastAsia="pl-PL"/>
              </w:rPr>
              <w:t xml:space="preserve"> </w:t>
            </w:r>
          </w:p>
          <w:p w14:paraId="5F48FEF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7125D157" w14:textId="77777777" w:rsidTr="00A14778">
        <w:trPr>
          <w:gridAfter w:val="1"/>
          <w:wAfter w:w="80" w:type="dxa"/>
        </w:trPr>
        <w:tc>
          <w:tcPr>
            <w:tcW w:w="3094" w:type="dxa"/>
            <w:gridSpan w:val="2"/>
          </w:tcPr>
          <w:p w14:paraId="0DFC474A"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 strony internetowej:</w:t>
            </w:r>
          </w:p>
          <w:p w14:paraId="2247A0A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B00B65" w:rsidRDefault="009570AB" w:rsidP="001B0286">
            <w:pPr>
              <w:suppressAutoHyphens/>
              <w:spacing w:after="0" w:line="240" w:lineRule="auto"/>
              <w:rPr>
                <w:rFonts w:ascii="Times New Roman" w:eastAsia="Calibri" w:hAnsi="Times New Roman" w:cs="Times New Roman"/>
                <w:lang w:eastAsia="zh-CN"/>
              </w:rPr>
            </w:pPr>
            <w:hyperlink r:id="rId14">
              <w:r w:rsidR="001B0286" w:rsidRPr="00B00B65">
                <w:rPr>
                  <w:rFonts w:ascii="Times New Roman" w:eastAsia="Calibri" w:hAnsi="Times New Roman" w:cs="Times New Roman"/>
                  <w:color w:val="0000FF"/>
                  <w:u w:val="single"/>
                  <w:lang w:eastAsia="zh-CN"/>
                </w:rPr>
                <w:t>www.amw.gdynia.pl</w:t>
              </w:r>
            </w:hyperlink>
          </w:p>
          <w:p w14:paraId="4B1A5504"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p w14:paraId="4C3C4B86" w14:textId="77777777"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402A420D" w14:textId="77777777" w:rsidR="001B0286" w:rsidRPr="00B00B65" w:rsidRDefault="001B0286" w:rsidP="001B0286">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3034B58E"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p>
        </w:tc>
      </w:tr>
      <w:tr w:rsidR="001B0286" w:rsidRPr="00B00B65" w14:paraId="53F2D57E" w14:textId="77777777" w:rsidTr="00A14778">
        <w:trPr>
          <w:gridAfter w:val="1"/>
          <w:wAfter w:w="80" w:type="dxa"/>
        </w:trPr>
        <w:tc>
          <w:tcPr>
            <w:tcW w:w="9216" w:type="dxa"/>
            <w:gridSpan w:val="3"/>
          </w:tcPr>
          <w:p w14:paraId="52DCDEC1" w14:textId="5270C4FD" w:rsidR="001B0286" w:rsidRPr="00B00B65" w:rsidRDefault="001B0286" w:rsidP="001B0286">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B00B65">
              <w:rPr>
                <w:rFonts w:ascii="Times New Roman" w:eastAsia="Calibri" w:hAnsi="Times New Roman" w:cs="Times New Roman"/>
                <w:i/>
                <w:lang w:eastAsia="pl-PL"/>
              </w:rPr>
              <w:t>jest posiadać</w:t>
            </w:r>
            <w:r w:rsidRPr="00B00B65">
              <w:rPr>
                <w:rFonts w:ascii="Times New Roman" w:eastAsia="Calibri" w:hAnsi="Times New Roman" w:cs="Times New Roman"/>
                <w:i/>
                <w:lang w:eastAsia="pl-PL"/>
              </w:rPr>
              <w:t xml:space="preserve"> konto na platformie zakupowej.</w:t>
            </w:r>
          </w:p>
          <w:p w14:paraId="7E5A7E88"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B00B65"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r w:rsidRPr="00B00B65">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53633B51" w:rsidR="001B0286" w:rsidRPr="00B00B65" w:rsidRDefault="001B0286" w:rsidP="001B0286">
                  <w:pPr>
                    <w:suppressAutoHyphens/>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 xml:space="preserve">Adres strony internetowej, na której udostępniane będą zmiany                                  i wyjaśnienia treści SWZ oraz inne dokumenty zamówienia bezpośrednio </w:t>
                  </w:r>
                  <w:r w:rsidR="00EF64C7" w:rsidRPr="00B00B65">
                    <w:rPr>
                      <w:rFonts w:ascii="Times New Roman" w:eastAsia="Calibri" w:hAnsi="Times New Roman" w:cs="Times New Roman"/>
                      <w:b/>
                      <w:lang w:eastAsia="pl-PL"/>
                    </w:rPr>
                    <w:t>związane z</w:t>
                  </w:r>
                  <w:r w:rsidRPr="00B00B65">
                    <w:rPr>
                      <w:rFonts w:ascii="Times New Roman" w:eastAsia="Calibri" w:hAnsi="Times New Roman" w:cs="Times New Roman"/>
                      <w:b/>
                      <w:lang w:eastAsia="pl-PL"/>
                    </w:rPr>
                    <w:t xml:space="preserve"> postępowaniem o udzielenie zamówienia</w:t>
                  </w:r>
                </w:p>
              </w:tc>
            </w:tr>
          </w:tbl>
          <w:p w14:paraId="1A647E19" w14:textId="77777777" w:rsidR="00641956" w:rsidRPr="00B00B65"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14:paraId="2A23D0DC" w14:textId="6955C49C"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3B106236" w14:textId="77777777" w:rsidR="001B0286" w:rsidRPr="00B00B65" w:rsidRDefault="009570AB" w:rsidP="001B0286">
            <w:pPr>
              <w:suppressAutoHyphens/>
              <w:spacing w:after="0" w:line="240" w:lineRule="auto"/>
              <w:jc w:val="both"/>
              <w:rPr>
                <w:rFonts w:ascii="Times New Roman" w:eastAsia="Calibri" w:hAnsi="Times New Roman" w:cs="Times New Roman"/>
                <w:lang w:eastAsia="zh-CN"/>
              </w:rPr>
            </w:pPr>
            <w:hyperlink r:id="rId15" w:history="1">
              <w:r w:rsidR="001B0286" w:rsidRPr="00B00B65">
                <w:rPr>
                  <w:rFonts w:ascii="Times New Roman" w:eastAsia="Calibri" w:hAnsi="Times New Roman" w:cs="Times New Roman"/>
                  <w:color w:val="0563C1"/>
                  <w:u w:val="single"/>
                  <w:lang w:eastAsia="zh-CN"/>
                </w:rPr>
                <w:t>https://platformazakupowa.pl/</w:t>
              </w:r>
            </w:hyperlink>
          </w:p>
          <w:p w14:paraId="7E9486BB"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B00B65" w14:paraId="79B17FFA" w14:textId="77777777" w:rsidTr="006D4EEC">
              <w:tc>
                <w:tcPr>
                  <w:tcW w:w="1555" w:type="dxa"/>
                  <w:tcBorders>
                    <w:top w:val="single" w:sz="4" w:space="0" w:color="000000"/>
                    <w:left w:val="single" w:sz="4" w:space="0" w:color="000000"/>
                    <w:bottom w:val="single" w:sz="4" w:space="0" w:color="000000"/>
                  </w:tcBorders>
                  <w:shd w:val="clear" w:color="auto" w:fill="D9D9D9"/>
                </w:tcPr>
                <w:p w14:paraId="2301C153"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14:paraId="15625DB4"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Tryb udzielenia zamówienia</w:t>
                  </w:r>
                </w:p>
              </w:tc>
            </w:tr>
          </w:tbl>
          <w:p w14:paraId="2987A5DD"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B00B65"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3" w:name="OLE_LINK3"/>
      <w:bookmarkEnd w:id="3"/>
    </w:p>
    <w:p w14:paraId="25F5242F" w14:textId="5C6C8566" w:rsidR="001B0286" w:rsidRPr="00B00B65" w:rsidRDefault="001B0286" w:rsidP="001B0286">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Postępowanie o udzielenie zamówienia prowadzone jest w </w:t>
      </w:r>
      <w:r w:rsidRPr="00B00B65">
        <w:rPr>
          <w:rFonts w:ascii="Times New Roman" w:eastAsia="Calibri" w:hAnsi="Times New Roman" w:cs="Times New Roman"/>
          <w:b/>
          <w:lang w:eastAsia="pl-PL"/>
        </w:rPr>
        <w:t xml:space="preserve">trybie </w:t>
      </w:r>
      <w:r w:rsidR="004C25FC" w:rsidRPr="00B00B65">
        <w:rPr>
          <w:rFonts w:ascii="Times New Roman" w:eastAsia="Calibri" w:hAnsi="Times New Roman" w:cs="Times New Roman"/>
          <w:b/>
          <w:lang w:eastAsia="pl-PL"/>
        </w:rPr>
        <w:t>nieograniczonym</w:t>
      </w:r>
      <w:r w:rsidRPr="00B00B65">
        <w:rPr>
          <w:rFonts w:ascii="Times New Roman" w:eastAsia="Calibri" w:hAnsi="Times New Roman" w:cs="Times New Roman"/>
          <w:lang w:eastAsia="pl-PL"/>
        </w:rPr>
        <w:t xml:space="preserve"> na podstawie                   art. </w:t>
      </w:r>
      <w:r w:rsidR="004C25FC" w:rsidRPr="00B00B65">
        <w:rPr>
          <w:rFonts w:ascii="Times New Roman" w:eastAsia="Calibri" w:hAnsi="Times New Roman" w:cs="Times New Roman"/>
          <w:lang w:eastAsia="pl-PL"/>
        </w:rPr>
        <w:t>132</w:t>
      </w:r>
      <w:r w:rsidRPr="00B00B65">
        <w:rPr>
          <w:rFonts w:ascii="Times New Roman" w:eastAsia="Calibri" w:hAnsi="Times New Roman" w:cs="Times New Roman"/>
          <w:lang w:eastAsia="pl-PL"/>
        </w:rPr>
        <w:t xml:space="preserve"> ustawy z dnia 11 września 2019 r.  - Prawo zamówień publicznych oraz zgodnie z wymogami określonymi w niniejszej Specyfikacji Warunków Zamówienia, zwanej dalej „SWZ”.</w:t>
      </w:r>
    </w:p>
    <w:p w14:paraId="4879D7A5" w14:textId="77777777" w:rsidR="004C25FC" w:rsidRPr="00B00B65"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B00B65"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B00B65">
              <w:rPr>
                <w:rFonts w:ascii="Times New Roman" w:eastAsia="Calibri" w:hAnsi="Times New Roman" w:cs="Times New Roman"/>
                <w:b/>
                <w:lang w:eastAsia="zh-CN"/>
              </w:rPr>
              <w:t>Opis przedmiotu zamówienia</w:t>
            </w:r>
          </w:p>
        </w:tc>
      </w:tr>
    </w:tbl>
    <w:p w14:paraId="52854924" w14:textId="77777777" w:rsidR="00641956" w:rsidRPr="00B00B65"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14:paraId="5C353F23" w14:textId="20237C0D" w:rsidR="0003377B" w:rsidRPr="00A26BBD" w:rsidRDefault="004C25FC" w:rsidP="00AA72A8">
      <w:pPr>
        <w:pStyle w:val="Akapitzlist"/>
        <w:numPr>
          <w:ilvl w:val="0"/>
          <w:numId w:val="169"/>
        </w:numPr>
        <w:tabs>
          <w:tab w:val="left" w:pos="-567"/>
        </w:tabs>
        <w:suppressAutoHyphens/>
        <w:spacing w:before="60" w:after="0" w:line="240" w:lineRule="auto"/>
        <w:jc w:val="both"/>
        <w:rPr>
          <w:rFonts w:ascii="Times New Roman" w:eastAsia="Calibri" w:hAnsi="Times New Roman" w:cs="Times New Roman"/>
          <w:lang w:eastAsia="zh-CN"/>
        </w:rPr>
      </w:pPr>
      <w:r w:rsidRPr="0003377B">
        <w:rPr>
          <w:rFonts w:ascii="Times New Roman" w:eastAsia="Times New Roman" w:hAnsi="Times New Roman" w:cs="Times New Roman"/>
          <w:lang w:eastAsia="pl-PL"/>
        </w:rPr>
        <w:t>Wspólny Słownik Zamówień (CPV):</w:t>
      </w:r>
    </w:p>
    <w:p w14:paraId="1589D2F5" w14:textId="77777777" w:rsidR="00A26BBD" w:rsidRPr="00A26BBD" w:rsidRDefault="00A26BBD" w:rsidP="00A26BBD">
      <w:pPr>
        <w:pStyle w:val="Akapitzlist"/>
        <w:spacing w:after="0" w:line="240" w:lineRule="auto"/>
        <w:rPr>
          <w:rFonts w:ascii="Times New Roman" w:hAnsi="Times New Roman" w:cs="Times New Roman"/>
          <w:b/>
          <w:sz w:val="24"/>
          <w:szCs w:val="24"/>
        </w:rPr>
      </w:pPr>
      <w:r w:rsidRPr="00A26BBD">
        <w:rPr>
          <w:rFonts w:ascii="Times New Roman" w:eastAsia="Times New Roman" w:hAnsi="Times New Roman" w:cs="Times New Roman"/>
          <w:b/>
          <w:sz w:val="24"/>
          <w:szCs w:val="24"/>
          <w:lang w:eastAsia="pl-PL"/>
        </w:rPr>
        <w:t xml:space="preserve">część I:  CPV - </w:t>
      </w:r>
      <w:r w:rsidRPr="00A26BBD">
        <w:rPr>
          <w:rFonts w:ascii="Times New Roman" w:hAnsi="Times New Roman" w:cs="Times New Roman"/>
          <w:b/>
          <w:sz w:val="24"/>
          <w:szCs w:val="24"/>
        </w:rPr>
        <w:t>15810000-9 pieczywo, świeże wyroby piekarskie i ciastkarskie</w:t>
      </w:r>
    </w:p>
    <w:p w14:paraId="636ECEA1" w14:textId="77777777" w:rsidR="00A26BBD" w:rsidRPr="00A26BBD" w:rsidRDefault="00A26BBD" w:rsidP="00A26BBD">
      <w:pPr>
        <w:spacing w:after="0" w:line="240" w:lineRule="auto"/>
        <w:ind w:left="709"/>
        <w:rPr>
          <w:rFonts w:ascii="Times New Roman" w:eastAsia="Times New Roman" w:hAnsi="Times New Roman" w:cs="Times New Roman"/>
          <w:b/>
          <w:bCs/>
          <w:sz w:val="24"/>
          <w:szCs w:val="24"/>
          <w:lang w:eastAsia="pl-PL"/>
        </w:rPr>
      </w:pPr>
      <w:r w:rsidRPr="00A26BBD">
        <w:rPr>
          <w:rFonts w:ascii="Times New Roman" w:hAnsi="Times New Roman" w:cs="Times New Roman"/>
          <w:b/>
          <w:sz w:val="24"/>
          <w:szCs w:val="24"/>
        </w:rPr>
        <w:t xml:space="preserve"> dostawa do AMW Gdynia</w:t>
      </w:r>
    </w:p>
    <w:p w14:paraId="2CF9D739" w14:textId="77777777" w:rsidR="00A26BBD" w:rsidRPr="00A26BBD" w:rsidRDefault="00A26BBD" w:rsidP="00A26BBD">
      <w:pPr>
        <w:pStyle w:val="Akapitzlist"/>
        <w:spacing w:after="0" w:line="240" w:lineRule="auto"/>
        <w:rPr>
          <w:rFonts w:ascii="Times New Roman" w:eastAsia="Times New Roman" w:hAnsi="Times New Roman" w:cs="Times New Roman"/>
          <w:b/>
          <w:bCs/>
          <w:sz w:val="24"/>
          <w:szCs w:val="24"/>
          <w:lang w:eastAsia="pl-PL"/>
        </w:rPr>
      </w:pPr>
      <w:r w:rsidRPr="00A26BBD">
        <w:rPr>
          <w:rFonts w:ascii="Times New Roman" w:eastAsia="Times New Roman" w:hAnsi="Times New Roman" w:cs="Times New Roman"/>
          <w:b/>
          <w:bCs/>
          <w:sz w:val="24"/>
          <w:szCs w:val="24"/>
          <w:lang w:eastAsia="pl-PL"/>
        </w:rPr>
        <w:t>c</w:t>
      </w:r>
      <w:r w:rsidRPr="00A26BBD">
        <w:rPr>
          <w:rFonts w:ascii="Times New Roman" w:eastAsia="Times New Roman" w:hAnsi="Times New Roman" w:cs="Times New Roman"/>
          <w:b/>
          <w:sz w:val="24"/>
          <w:szCs w:val="24"/>
          <w:lang w:eastAsia="pl-PL"/>
        </w:rPr>
        <w:t xml:space="preserve">zęść II: CPV </w:t>
      </w:r>
      <w:r w:rsidRPr="00A26BBD">
        <w:rPr>
          <w:rFonts w:ascii="Times New Roman" w:hAnsi="Times New Roman" w:cs="Times New Roman"/>
          <w:b/>
          <w:sz w:val="24"/>
          <w:szCs w:val="24"/>
        </w:rPr>
        <w:t>15810000-9 pieczywo, świeże wyroby piekarskie i ciastkarskie</w:t>
      </w:r>
      <w:r w:rsidRPr="00A26BBD">
        <w:rPr>
          <w:rFonts w:ascii="Times New Roman" w:eastAsia="Times New Roman" w:hAnsi="Times New Roman" w:cs="Times New Roman"/>
          <w:b/>
          <w:bCs/>
          <w:sz w:val="24"/>
          <w:szCs w:val="24"/>
          <w:lang w:eastAsia="pl-PL"/>
        </w:rPr>
        <w:t xml:space="preserve"> </w:t>
      </w:r>
    </w:p>
    <w:p w14:paraId="6056E050" w14:textId="07C26C4B" w:rsidR="00A26BBD" w:rsidRPr="0003377B" w:rsidRDefault="00A26BBD" w:rsidP="00A26BBD">
      <w:pPr>
        <w:pStyle w:val="Akapitzlist"/>
        <w:tabs>
          <w:tab w:val="left" w:pos="-567"/>
        </w:tabs>
        <w:suppressAutoHyphens/>
        <w:spacing w:before="60" w:after="0" w:line="240" w:lineRule="auto"/>
        <w:jc w:val="both"/>
        <w:rPr>
          <w:rFonts w:ascii="Times New Roman" w:eastAsia="Calibri" w:hAnsi="Times New Roman" w:cs="Times New Roman"/>
          <w:lang w:eastAsia="zh-CN"/>
        </w:rPr>
      </w:pPr>
      <w:r>
        <w:rPr>
          <w:rFonts w:ascii="Times New Roman" w:eastAsia="Times New Roman" w:hAnsi="Times New Roman" w:cs="Times New Roman"/>
          <w:b/>
          <w:sz w:val="24"/>
          <w:szCs w:val="24"/>
          <w:lang w:eastAsia="pl-PL"/>
        </w:rPr>
        <w:t>dostawa do AOS Czernica</w:t>
      </w:r>
    </w:p>
    <w:p w14:paraId="4E700338" w14:textId="46F31CC7" w:rsidR="00A969C9" w:rsidRPr="0003377B" w:rsidRDefault="0003377B" w:rsidP="00A26BBD">
      <w:pPr>
        <w:pStyle w:val="Akapitzlist"/>
        <w:numPr>
          <w:ilvl w:val="0"/>
          <w:numId w:val="169"/>
        </w:numPr>
        <w:jc w:val="both"/>
        <w:rPr>
          <w:rFonts w:ascii="Times New Roman" w:eastAsia="Times New Roman" w:hAnsi="Times New Roman" w:cs="Times New Roman"/>
          <w:b/>
          <w:bCs/>
          <w:lang w:eastAsia="pl-PL"/>
        </w:rPr>
      </w:pPr>
      <w:r w:rsidRPr="0003377B">
        <w:rPr>
          <w:rFonts w:ascii="Times New Roman" w:hAnsi="Times New Roman" w:cs="Times New Roman"/>
          <w:sz w:val="24"/>
          <w:szCs w:val="24"/>
        </w:rPr>
        <w:t xml:space="preserve">Przedmiotem zamówienia jest </w:t>
      </w:r>
      <w:r w:rsidR="00A26BBD" w:rsidRPr="00A26BBD">
        <w:rPr>
          <w:rFonts w:ascii="Times New Roman" w:hAnsi="Times New Roman" w:cs="Times New Roman"/>
          <w:b/>
          <w:bCs/>
        </w:rPr>
        <w:t>dostawy przez Wykonawcę pieczywa, świeżych wyrobów piekarskich i ciastkarskich do AMW Gdynia (zwana dalej AMW) oraz do AOS w Czernicy k. Chojnic (zwana dalej AOS) w roku 2024.</w:t>
      </w:r>
      <w:r w:rsidR="001937D6" w:rsidRPr="0003377B">
        <w:rPr>
          <w:rFonts w:ascii="Times New Roman" w:eastAsia="Times New Roman" w:hAnsi="Times New Roman" w:cs="Times New Roman"/>
          <w:b/>
          <w:lang w:eastAsia="pl-PL"/>
        </w:rPr>
        <w:t xml:space="preserve"> </w:t>
      </w:r>
      <w:r w:rsidR="004C25FC" w:rsidRPr="0003377B">
        <w:rPr>
          <w:rFonts w:ascii="Times New Roman" w:eastAsia="Times New Roman" w:hAnsi="Times New Roman" w:cs="Times New Roman"/>
          <w:b/>
          <w:lang w:eastAsia="pl-PL"/>
        </w:rPr>
        <w:t>(załącznik nr 2 do SWZ</w:t>
      </w:r>
      <w:r w:rsidR="00CA0414" w:rsidRPr="0003377B">
        <w:rPr>
          <w:rFonts w:ascii="Times New Roman" w:eastAsia="Times New Roman" w:hAnsi="Times New Roman" w:cs="Times New Roman"/>
          <w:b/>
          <w:lang w:eastAsia="pl-PL"/>
        </w:rPr>
        <w:t>)</w:t>
      </w:r>
    </w:p>
    <w:p w14:paraId="0974B872" w14:textId="6158AD42" w:rsidR="0003377B" w:rsidRPr="0003377B" w:rsidRDefault="0003377B" w:rsidP="0003377B">
      <w:pPr>
        <w:pStyle w:val="Akapitzlist"/>
        <w:numPr>
          <w:ilvl w:val="0"/>
          <w:numId w:val="169"/>
        </w:numPr>
        <w:suppressAutoHyphens/>
        <w:autoSpaceDE w:val="0"/>
        <w:spacing w:before="60" w:after="0" w:line="240" w:lineRule="auto"/>
        <w:jc w:val="both"/>
        <w:rPr>
          <w:rFonts w:ascii="Times New Roman" w:eastAsia="Calibri" w:hAnsi="Times New Roman" w:cs="Times New Roman"/>
          <w:b/>
          <w:color w:val="000000" w:themeColor="text1"/>
          <w:lang w:eastAsia="zh-CN"/>
        </w:rPr>
      </w:pPr>
      <w:r w:rsidRPr="0003377B">
        <w:rPr>
          <w:rFonts w:ascii="Times New Roman" w:eastAsia="Calibri" w:hAnsi="Times New Roman" w:cs="Times New Roman"/>
          <w:b/>
          <w:color w:val="000000" w:themeColor="text1"/>
          <w:lang w:eastAsia="zh-CN"/>
        </w:rPr>
        <w:t xml:space="preserve">Zamawiający informuje, że podstawą do wstępu cudzoziemców na teren Akademii przed przystąpieniem do realizacji umowy jest otrzymanie pozwolenia jednorazowego na wjazd w wyniku uzyskania pozytywnej opinii Dyrektora B II Służby Kontrwywiadu Wojskowego </w:t>
      </w:r>
      <w:r w:rsidRPr="0003377B">
        <w:rPr>
          <w:rFonts w:ascii="Times New Roman" w:eastAsia="Calibri" w:hAnsi="Times New Roman" w:cs="Times New Roman"/>
          <w:i/>
          <w:color w:val="000000" w:themeColor="text1"/>
          <w:lang w:eastAsia="zh-CN"/>
        </w:rPr>
        <w:t xml:space="preserve">(wymóg uzyskania pozytywnej opinii SKW zgodnie z zasadami wynikającymi </w:t>
      </w:r>
      <w:r w:rsidRPr="0003377B">
        <w:rPr>
          <w:rFonts w:ascii="Times New Roman" w:eastAsia="Calibri" w:hAnsi="Times New Roman" w:cs="Times New Roman"/>
          <w:i/>
          <w:color w:val="000000" w:themeColor="text1"/>
          <w:lang w:eastAsia="zh-CN"/>
        </w:rPr>
        <w:br/>
        <w:t>z Decyzji nr 107/MON Ministra Obrony Narodowej z dnia 18.08.2021 r. w sprawie organizowania współpracy międzynarodowej w resorcie obrony narodowej zmienionej Decyzją Nr 61/MON Ministra Obrony Narodowej z dnia 6 maja 2022 r.)</w:t>
      </w:r>
      <w:r w:rsidRPr="0003377B">
        <w:rPr>
          <w:rFonts w:ascii="Times New Roman" w:eastAsia="Calibri" w:hAnsi="Times New Roman" w:cs="Times New Roman"/>
          <w:b/>
          <w:color w:val="000000" w:themeColor="text1"/>
          <w:lang w:eastAsia="zh-CN"/>
        </w:rPr>
        <w:t xml:space="preserve"> </w:t>
      </w:r>
    </w:p>
    <w:p w14:paraId="5DD4B63E" w14:textId="77777777" w:rsidR="0003377B" w:rsidRPr="00D41F83" w:rsidRDefault="0003377B" w:rsidP="0003377B">
      <w:pPr>
        <w:suppressAutoHyphens/>
        <w:autoSpaceDE w:val="0"/>
        <w:spacing w:before="60" w:after="0" w:line="240" w:lineRule="auto"/>
        <w:ind w:left="567"/>
        <w:contextualSpacing/>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 xml:space="preserve">Zamawiający zastrzega, że procedura wyrażenia zgody na realizację umowy przez pracowników nie posiadających obywatelstwa polskiego może potrwać do około 20 dni, </w:t>
      </w:r>
      <w:r w:rsidRPr="00D41F83">
        <w:rPr>
          <w:rFonts w:ascii="Times New Roman" w:eastAsia="Calibri" w:hAnsi="Times New Roman" w:cs="Times New Roman"/>
          <w:b/>
          <w:color w:val="000000" w:themeColor="text1"/>
          <w:lang w:eastAsia="zh-CN"/>
        </w:rPr>
        <w:br/>
      </w:r>
      <w:r w:rsidRPr="00D41F83">
        <w:rPr>
          <w:rFonts w:ascii="Times New Roman" w:eastAsia="Calibri" w:hAnsi="Times New Roman" w:cs="Times New Roman"/>
          <w:b/>
          <w:color w:val="000000" w:themeColor="text1"/>
          <w:lang w:eastAsia="zh-CN"/>
        </w:rPr>
        <w:lastRenderedPageBreak/>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446057A4" w14:textId="77777777" w:rsidR="0003377B" w:rsidRPr="00D41F83" w:rsidRDefault="0003377B" w:rsidP="0003377B">
      <w:pPr>
        <w:suppressAutoHyphens/>
        <w:autoSpaceDE w:val="0"/>
        <w:spacing w:before="60" w:after="0" w:line="240" w:lineRule="auto"/>
        <w:ind w:left="567"/>
        <w:contextualSpacing/>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 xml:space="preserve">Z powyższego Wykonawcy nie przysługują żadne roszczenia związane ze zmianą terminu wykonania przedmiotu zamówienia. </w:t>
      </w:r>
    </w:p>
    <w:p w14:paraId="3F0F16BB" w14:textId="77777777" w:rsidR="0003377B" w:rsidRDefault="0003377B" w:rsidP="0003377B">
      <w:pPr>
        <w:tabs>
          <w:tab w:val="left" w:pos="-567"/>
        </w:tabs>
        <w:suppressAutoHyphens/>
        <w:autoSpaceDE w:val="0"/>
        <w:spacing w:after="0" w:line="240" w:lineRule="auto"/>
        <w:ind w:left="567"/>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Wykonawca przed przystąpieniem do realizacji Umowy zapozna się z procedurami wstępu na teren Akademii obowiązujących u Zamawiającego</w:t>
      </w:r>
    </w:p>
    <w:p w14:paraId="1D76B84E" w14:textId="77777777" w:rsidR="00A14778" w:rsidRPr="00B00B65" w:rsidRDefault="00A14778" w:rsidP="00B21489">
      <w:pPr>
        <w:tabs>
          <w:tab w:val="left" w:pos="-567"/>
        </w:tabs>
        <w:suppressAutoHyphens/>
        <w:autoSpaceDE w:val="0"/>
        <w:spacing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00B65" w14:paraId="65565A0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B00B65" w:rsidRDefault="00B91EA7" w:rsidP="00B91EA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B00B65" w:rsidRDefault="00B91EA7" w:rsidP="00B91EA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przedmiotowych środkach dowodowych</w:t>
            </w:r>
          </w:p>
        </w:tc>
      </w:tr>
    </w:tbl>
    <w:p w14:paraId="3CC7D51F" w14:textId="2EEB6AB3" w:rsidR="00B91EA7" w:rsidRPr="006D14BE" w:rsidRDefault="00123A62" w:rsidP="007727C2">
      <w:pPr>
        <w:pStyle w:val="Akapitzlist"/>
        <w:ind w:left="284"/>
        <w:rPr>
          <w:rFonts w:ascii="Times New Roman" w:hAnsi="Times New Roman" w:cs="Times New Roman"/>
        </w:rPr>
      </w:pPr>
      <w:r w:rsidRPr="006D14BE">
        <w:rPr>
          <w:rFonts w:ascii="Times New Roman" w:hAnsi="Times New Roman" w:cs="Times New Roman"/>
        </w:rPr>
        <w:t xml:space="preserve">Zamawiający </w:t>
      </w:r>
      <w:r w:rsidR="009469DB" w:rsidRPr="006D14BE">
        <w:rPr>
          <w:rFonts w:ascii="Times New Roman" w:hAnsi="Times New Roman" w:cs="Times New Roman"/>
          <w:b/>
        </w:rPr>
        <w:t>przewiduje</w:t>
      </w:r>
      <w:r w:rsidR="009469DB" w:rsidRPr="006D14BE">
        <w:rPr>
          <w:rFonts w:ascii="Times New Roman" w:hAnsi="Times New Roman" w:cs="Times New Roman"/>
        </w:rPr>
        <w:t xml:space="preserve"> przedmiotow</w:t>
      </w:r>
      <w:r w:rsidR="00926A69" w:rsidRPr="006D14BE">
        <w:rPr>
          <w:rFonts w:ascii="Times New Roman" w:hAnsi="Times New Roman" w:cs="Times New Roman"/>
        </w:rPr>
        <w:t>y</w:t>
      </w:r>
      <w:r w:rsidRPr="006D14BE">
        <w:rPr>
          <w:rFonts w:ascii="Times New Roman" w:hAnsi="Times New Roman" w:cs="Times New Roman"/>
        </w:rPr>
        <w:t xml:space="preserve"> środ</w:t>
      </w:r>
      <w:r w:rsidR="00926A69" w:rsidRPr="006D14BE">
        <w:rPr>
          <w:rFonts w:ascii="Times New Roman" w:hAnsi="Times New Roman" w:cs="Times New Roman"/>
        </w:rPr>
        <w:t>e</w:t>
      </w:r>
      <w:r w:rsidR="009469DB" w:rsidRPr="006D14BE">
        <w:rPr>
          <w:rFonts w:ascii="Times New Roman" w:hAnsi="Times New Roman" w:cs="Times New Roman"/>
        </w:rPr>
        <w:t>k dowodow</w:t>
      </w:r>
      <w:r w:rsidR="00926A69" w:rsidRPr="006D14BE">
        <w:rPr>
          <w:rFonts w:ascii="Times New Roman" w:hAnsi="Times New Roman" w:cs="Times New Roman"/>
        </w:rPr>
        <w:t>y</w:t>
      </w:r>
      <w:r w:rsidR="00C16938">
        <w:rPr>
          <w:rFonts w:ascii="Times New Roman" w:hAnsi="Times New Roman" w:cs="Times New Roman"/>
        </w:rPr>
        <w:t xml:space="preserve"> (</w:t>
      </w:r>
      <w:r w:rsidR="00C16938" w:rsidRPr="00C16938">
        <w:rPr>
          <w:rFonts w:ascii="Times New Roman" w:hAnsi="Times New Roman" w:cs="Times New Roman"/>
          <w:b/>
          <w:bCs/>
        </w:rPr>
        <w:t>dla wszystkich części</w:t>
      </w:r>
      <w:r w:rsidR="00C16938">
        <w:rPr>
          <w:rFonts w:ascii="Times New Roman" w:hAnsi="Times New Roman" w:cs="Times New Roman"/>
        </w:rPr>
        <w:t>)</w:t>
      </w:r>
    </w:p>
    <w:p w14:paraId="4448F6E2" w14:textId="77777777" w:rsidR="0095353F" w:rsidRPr="0095353F" w:rsidRDefault="0095353F" w:rsidP="00B21489">
      <w:pPr>
        <w:numPr>
          <w:ilvl w:val="0"/>
          <w:numId w:val="201"/>
        </w:numPr>
        <w:tabs>
          <w:tab w:val="clear" w:pos="1068"/>
        </w:tabs>
        <w:spacing w:line="240" w:lineRule="auto"/>
        <w:ind w:left="567" w:right="170"/>
        <w:jc w:val="both"/>
        <w:rPr>
          <w:rFonts w:ascii="Times New Roman" w:hAnsi="Times New Roman" w:cs="Times New Roman"/>
        </w:rPr>
      </w:pPr>
      <w:r w:rsidRPr="0095353F">
        <w:rPr>
          <w:rFonts w:ascii="Times New Roman" w:hAnsi="Times New Roman" w:cs="Times New Roman"/>
        </w:rPr>
        <w:t>oświadczenie, że towar będący przedmiotem zamówienia spełnia wymagania obowiązujących przepisów prawa, a w szczególności:</w:t>
      </w:r>
    </w:p>
    <w:p w14:paraId="3E341677" w14:textId="77777777" w:rsidR="0095353F" w:rsidRPr="0095353F" w:rsidRDefault="0095353F" w:rsidP="00B21489">
      <w:pPr>
        <w:numPr>
          <w:ilvl w:val="0"/>
          <w:numId w:val="201"/>
        </w:numPr>
        <w:tabs>
          <w:tab w:val="clear" w:pos="1068"/>
        </w:tabs>
        <w:spacing w:line="240" w:lineRule="auto"/>
        <w:ind w:left="567" w:right="170"/>
        <w:jc w:val="both"/>
        <w:rPr>
          <w:rFonts w:ascii="Times New Roman" w:hAnsi="Times New Roman" w:cs="Times New Roman"/>
        </w:rPr>
      </w:pPr>
      <w:r w:rsidRPr="0095353F">
        <w:rPr>
          <w:rFonts w:ascii="Times New Roman" w:hAnsi="Times New Roman" w:cs="Times New Roman"/>
        </w:rPr>
        <w:t>Rozporządzenia (WE) nr 1935 Parlamentu Europejskiego i Rady z dnia 27 października 2004 r., w sprawie materiałów i wyrobów przeznaczonych do kontaktu z żywnością oraz uchylające Dyrektywy 80/590/EWG i 89/109/EWG, Najnowsza wersja skonsolidowana: 27/03/2021</w:t>
      </w:r>
    </w:p>
    <w:p w14:paraId="6F4EAF51" w14:textId="77777777" w:rsidR="0095353F" w:rsidRPr="0095353F" w:rsidRDefault="0095353F" w:rsidP="00B21489">
      <w:pPr>
        <w:numPr>
          <w:ilvl w:val="0"/>
          <w:numId w:val="201"/>
        </w:numPr>
        <w:tabs>
          <w:tab w:val="clear" w:pos="1068"/>
        </w:tabs>
        <w:spacing w:line="240" w:lineRule="auto"/>
        <w:ind w:left="567" w:right="170"/>
        <w:jc w:val="both"/>
        <w:rPr>
          <w:rFonts w:ascii="Times New Roman" w:hAnsi="Times New Roman" w:cs="Times New Roman"/>
        </w:rPr>
      </w:pPr>
      <w:r w:rsidRPr="0095353F">
        <w:rPr>
          <w:rFonts w:ascii="Times New Roman" w:hAnsi="Times New Roman" w:cs="Times New Roman"/>
        </w:rPr>
        <w:t>Rozporządzenie Ministra Rolnictwa i Rozwoju Wsi z dnia 23 grudnia 2014 r. w sprawie znakowania poszczególnych rodzajów środków spożywczych (Dz.U. 2015 poz. 29)</w:t>
      </w:r>
    </w:p>
    <w:p w14:paraId="5DC8917B" w14:textId="38A89955" w:rsidR="00C16938" w:rsidRPr="00AA72A8" w:rsidRDefault="0095353F" w:rsidP="00B21489">
      <w:pPr>
        <w:numPr>
          <w:ilvl w:val="0"/>
          <w:numId w:val="201"/>
        </w:numPr>
        <w:tabs>
          <w:tab w:val="clear" w:pos="1068"/>
        </w:tabs>
        <w:spacing w:line="240" w:lineRule="auto"/>
        <w:ind w:left="567" w:right="170"/>
        <w:jc w:val="both"/>
        <w:rPr>
          <w:rFonts w:ascii="Times New Roman" w:hAnsi="Times New Roman" w:cs="Times New Roman"/>
        </w:rPr>
      </w:pPr>
      <w:r w:rsidRPr="0095353F">
        <w:rPr>
          <w:rFonts w:ascii="Times New Roman" w:hAnsi="Times New Roman" w:cs="Times New Roman"/>
        </w:rPr>
        <w:t>Ustawą z dnia 25 sierpnia 2006 r. o bezpieczeństwie żywności i żywienia. (Dz.U. 2023 poz. 1448), oraz aktami wykonawczymi wydanymi na podstawie tej ustawy;</w:t>
      </w:r>
    </w:p>
    <w:tbl>
      <w:tblPr>
        <w:tblW w:w="9221" w:type="dxa"/>
        <w:tblInd w:w="-118" w:type="dxa"/>
        <w:tblLayout w:type="fixed"/>
        <w:tblLook w:val="0000" w:firstRow="0" w:lastRow="0" w:firstColumn="0" w:lastColumn="0" w:noHBand="0" w:noVBand="0"/>
      </w:tblPr>
      <w:tblGrid>
        <w:gridCol w:w="1809"/>
        <w:gridCol w:w="7412"/>
      </w:tblGrid>
      <w:tr w:rsidR="00B91EA7" w:rsidRPr="00B00B65"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B00B65" w:rsidRDefault="00B91EA7"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B00B65" w:rsidRDefault="00B91EA7"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wykonania zamówienia</w:t>
            </w:r>
          </w:p>
        </w:tc>
      </w:tr>
    </w:tbl>
    <w:p w14:paraId="2DDD517F" w14:textId="77777777" w:rsidR="00734B0A" w:rsidRPr="00B00B65" w:rsidRDefault="00E40C7A" w:rsidP="00310D25">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Terminy realizacji zamówienia: </w:t>
      </w:r>
    </w:p>
    <w:p w14:paraId="0071047B" w14:textId="05042930" w:rsidR="00FE794C" w:rsidRDefault="006E51EA" w:rsidP="00310D25">
      <w:pPr>
        <w:tabs>
          <w:tab w:val="left" w:pos="1701"/>
        </w:tabs>
        <w:spacing w:after="0" w:line="240" w:lineRule="auto"/>
        <w:ind w:left="646" w:hanging="504"/>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Część I -12 miesięcy</w:t>
      </w:r>
    </w:p>
    <w:p w14:paraId="4823D8CF" w14:textId="694A04C3" w:rsidR="006E51EA" w:rsidRPr="00B00B65" w:rsidRDefault="006E51EA" w:rsidP="00310D25">
      <w:pPr>
        <w:tabs>
          <w:tab w:val="left" w:pos="1701"/>
        </w:tabs>
        <w:spacing w:after="0" w:line="240" w:lineRule="auto"/>
        <w:ind w:left="646" w:hanging="504"/>
        <w:jc w:val="both"/>
        <w:rPr>
          <w:rFonts w:ascii="Times New Roman" w:hAnsi="Times New Roman" w:cs="Times New Roman"/>
          <w:b/>
        </w:rPr>
      </w:pPr>
      <w:r>
        <w:rPr>
          <w:rFonts w:ascii="Times New Roman" w:eastAsia="Times New Roman" w:hAnsi="Times New Roman" w:cs="Times New Roman"/>
          <w:b/>
          <w:lang w:eastAsia="pl-PL"/>
        </w:rPr>
        <w:t>Część II -7 miesięcy</w:t>
      </w:r>
    </w:p>
    <w:tbl>
      <w:tblPr>
        <w:tblW w:w="9221" w:type="dxa"/>
        <w:tblInd w:w="-118" w:type="dxa"/>
        <w:tblLayout w:type="fixed"/>
        <w:tblLook w:val="0000" w:firstRow="0" w:lastRow="0" w:firstColumn="0" w:lastColumn="0" w:noHBand="0" w:noVBand="0"/>
      </w:tblPr>
      <w:tblGrid>
        <w:gridCol w:w="1809"/>
        <w:gridCol w:w="7412"/>
      </w:tblGrid>
      <w:tr w:rsidR="002F76AD" w:rsidRPr="00B00B65"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B00B65" w:rsidRDefault="002F76AD"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B00B65" w:rsidRDefault="002F76AD"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Podstawy wykluczenia, o których mowa w art. 108 ust. 1</w:t>
            </w:r>
          </w:p>
        </w:tc>
      </w:tr>
    </w:tbl>
    <w:p w14:paraId="16CB2D5A" w14:textId="77777777" w:rsidR="002F76AD" w:rsidRPr="00B00B65" w:rsidRDefault="002F76AD" w:rsidP="002C1C91">
      <w:pPr>
        <w:pStyle w:val="Akapitzlist"/>
        <w:numPr>
          <w:ilvl w:val="0"/>
          <w:numId w:val="51"/>
        </w:numPr>
        <w:tabs>
          <w:tab w:val="clear" w:pos="720"/>
        </w:tabs>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Z postępowania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wyklucza się z zastrzeżeniem art. 110 ust. 2 ustawy Prawo zamówień publicznych, Wykonawcę</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w:t>
      </w:r>
    </w:p>
    <w:p w14:paraId="0B9796D0" w14:textId="77777777" w:rsidR="002F76AD" w:rsidRPr="00B00B65" w:rsidRDefault="002F76AD" w:rsidP="00EE34AE">
      <w:pPr>
        <w:pStyle w:val="Akapitzlist"/>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bę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osoba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fizyczna</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w:t>
      </w:r>
    </w:p>
    <w:p w14:paraId="5181571E"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udziału w zorganizowanej grupie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czej albo zwią</w:t>
      </w:r>
      <w:r w:rsidRPr="00B00B65">
        <w:rPr>
          <w:rFonts w:ascii="Times New Roman" w:eastAsia="ArialMT;MS Gothic" w:hAnsi="Times New Roman" w:cs="Times New Roman"/>
          <w:color w:val="000000"/>
          <w:lang w:eastAsia="pl-PL"/>
        </w:rPr>
        <w:t>z</w:t>
      </w:r>
      <w:r w:rsidRPr="00B00B65">
        <w:rPr>
          <w:rFonts w:ascii="Times New Roman" w:hAnsi="Times New Roman" w:cs="Times New Roman"/>
          <w:color w:val="000000"/>
          <w:lang w:eastAsia="pl-PL"/>
        </w:rPr>
        <w:t>ku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na celu popełnienie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skarbowego,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258 Kodeksu karnego,</w:t>
      </w:r>
    </w:p>
    <w:p w14:paraId="69F80485"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handlu ludź</w:t>
      </w:r>
      <w:r w:rsidRPr="00B00B65">
        <w:rPr>
          <w:rFonts w:ascii="Times New Roman" w:eastAsia="ArialMT;MS Gothic" w:hAnsi="Times New Roman" w:cs="Times New Roman"/>
          <w:color w:val="000000"/>
          <w:lang w:eastAsia="pl-PL"/>
        </w:rPr>
        <w:t>m</w:t>
      </w:r>
      <w:r w:rsidRPr="00B00B65">
        <w:rPr>
          <w:rFonts w:ascii="Times New Roman" w:hAnsi="Times New Roman" w:cs="Times New Roman"/>
          <w:color w:val="000000"/>
          <w:lang w:eastAsia="pl-PL"/>
        </w:rPr>
        <w:t>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ym mowa w art. 189a Kodeksu karnego, </w:t>
      </w:r>
    </w:p>
    <w:p w14:paraId="6AD24E5C"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b/>
          <w:color w:val="000000"/>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228–230a, art. 250a Kodeksu karnego lub w art. 46 lub art. 48 ustawy z dnia 25 czerwca 2010 r. o sporcie,</w:t>
      </w:r>
    </w:p>
    <w:p w14:paraId="21151CC7"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finansowania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o 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165a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udaremniania lub utrudniania stwierdzenia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nego pochodzenia pienię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zy lub ukrywania ich pochodzenia,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299 Kodeksu karnego,</w:t>
      </w:r>
    </w:p>
    <w:p w14:paraId="41FDD3C9"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115 § 20 Kodeksu karnego, lub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popełnienie tego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w:t>
      </w:r>
    </w:p>
    <w:p w14:paraId="41B2A986"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powierzenia wykonywania pracy małoletniemu cudzoziemcowi,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2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(Dz. U. poz. 769),</w:t>
      </w:r>
    </w:p>
    <w:p w14:paraId="7E1E5BE8"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przeciwko obrotowi gospodarczemu,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296–307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oszustwa,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286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przeciwko wiarygodnoś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dokumentó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270–277d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skarbowe,</w:t>
      </w:r>
    </w:p>
    <w:p w14:paraId="6DB8D880"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1 i 3 lub art. 10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 lub za odpowiedni czyn zabroniony okreś</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ony w przepisach prawa obcego;</w:t>
      </w:r>
    </w:p>
    <w:p w14:paraId="6756A534" w14:textId="1706CFC3"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lastRenderedPageBreak/>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urzę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członka jego organu zarzą</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zając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lub nadzorczego, wspó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nika spó</w:t>
      </w:r>
      <w:r w:rsidRPr="00B00B65">
        <w:rPr>
          <w:rFonts w:ascii="Times New Roman" w:eastAsia="ArialMT;MS Gothic" w:hAnsi="Times New Roman" w:cs="Times New Roman"/>
          <w:color w:val="000000"/>
          <w:lang w:eastAsia="pl-PL"/>
        </w:rPr>
        <w:t>ł</w:t>
      </w:r>
      <w:r w:rsidR="00E375C9" w:rsidRPr="00B00B65">
        <w:rPr>
          <w:rFonts w:ascii="Times New Roman" w:hAnsi="Times New Roman" w:cs="Times New Roman"/>
          <w:color w:val="000000"/>
          <w:lang w:eastAsia="pl-PL"/>
        </w:rPr>
        <w:t xml:space="preserve">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jawnej lub partnerskiej albo komplementariusza 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komandytowej lub komandytowo</w:t>
      </w:r>
      <w:r w:rsidR="00641956"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-akcyjnej lub prokurenta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pkt 1.1;</w:t>
      </w:r>
    </w:p>
    <w:p w14:paraId="020C9BBA"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wydano prawomocny wyrok sa</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 lub ostateczna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decyzje</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administracyjna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zaleganiu z uiszczeniem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chyba z</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odpowiednio przed upływem terminu do składania wnioskó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albo przed upływem terminu składania ofert dokonał płatnoś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ych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wraz z odsetkami lub grzywnami lub zawarł wią</w:t>
      </w:r>
      <w:r w:rsidRPr="00B00B65">
        <w:rPr>
          <w:rFonts w:ascii="Times New Roman" w:eastAsia="ArialMT;MS Gothic" w:hAnsi="Times New Roman" w:cs="Times New Roman"/>
          <w:color w:val="000000"/>
          <w:lang w:eastAsia="pl-PL"/>
        </w:rPr>
        <w:t>ż</w:t>
      </w:r>
      <w:r w:rsidRPr="00B00B65">
        <w:rPr>
          <w:rFonts w:ascii="Times New Roman" w:hAnsi="Times New Roman" w:cs="Times New Roman"/>
          <w:color w:val="000000"/>
          <w:lang w:eastAsia="pl-PL"/>
        </w:rPr>
        <w:t>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porozumienie w sprawie spłaty tych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w:t>
      </w:r>
    </w:p>
    <w:p w14:paraId="38BEEE43"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orzeczono zakaz ubiegania się</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publiczne;</w:t>
      </w:r>
    </w:p>
    <w:p w14:paraId="0FC742F5"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Zamawiający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stwierdzić</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na podstawie wiarygodnych przesłanek,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zawarł z innymi Wykonawcami porozumienie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w szczegó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 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należ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xml:space="preserve">c 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złoż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li odrę</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ne oferty, oferty czę</w:t>
      </w:r>
      <w:r w:rsidRPr="00B00B65">
        <w:rPr>
          <w:rFonts w:ascii="Times New Roman" w:eastAsia="ArialMT;MS Gothic" w:hAnsi="Times New Roman" w:cs="Times New Roman"/>
          <w:color w:val="000000"/>
          <w:lang w:eastAsia="pl-PL"/>
        </w:rPr>
        <w:t>ś</w:t>
      </w:r>
      <w:r w:rsidRPr="00B00B65">
        <w:rPr>
          <w:rFonts w:ascii="Times New Roman" w:hAnsi="Times New Roman" w:cs="Times New Roman"/>
          <w:color w:val="000000"/>
          <w:lang w:eastAsia="pl-PL"/>
        </w:rPr>
        <w:t>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owe lub wnioski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chyba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wykaż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przygotowali te oferty lub wnioski niezależ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 od siebie;</w:t>
      </w:r>
    </w:p>
    <w:p w14:paraId="6A606779" w14:textId="6EBA040E"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w przypadkach,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ych mowa w art. 85 ust. 1 </w:t>
      </w:r>
      <w:proofErr w:type="spellStart"/>
      <w:r w:rsidRPr="00B00B65">
        <w:rPr>
          <w:rFonts w:ascii="Times New Roman" w:hAnsi="Times New Roman" w:cs="Times New Roman"/>
          <w:color w:val="000000"/>
          <w:lang w:eastAsia="pl-PL"/>
        </w:rPr>
        <w:t>pzp</w:t>
      </w:r>
      <w:proofErr w:type="spellEnd"/>
      <w:r w:rsidRPr="00B00B65">
        <w:rPr>
          <w:rFonts w:ascii="Times New Roman" w:hAnsi="Times New Roman" w:cs="Times New Roman"/>
          <w:color w:val="000000"/>
          <w:lang w:eastAsia="pl-PL"/>
        </w:rPr>
        <w:t>, doszło do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enia konkurencji wynikają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z wcześ</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iejszego zaangaż</w:t>
      </w:r>
      <w:r w:rsidRPr="00B00B65">
        <w:rPr>
          <w:rFonts w:ascii="Times New Roman" w:eastAsia="ArialMT;MS Gothic" w:hAnsi="Times New Roman" w:cs="Times New Roman"/>
          <w:color w:val="000000"/>
          <w:lang w:eastAsia="pl-PL"/>
        </w:rPr>
        <w:t>o</w:t>
      </w:r>
      <w:r w:rsidRPr="00B00B65">
        <w:rPr>
          <w:rFonts w:ascii="Times New Roman" w:hAnsi="Times New Roman" w:cs="Times New Roman"/>
          <w:color w:val="000000"/>
          <w:lang w:eastAsia="pl-PL"/>
        </w:rPr>
        <w:t>wania tego Wykonawcy lub podmiotu,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 należ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 xml:space="preserve">                        z wykonawca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 xml:space="preserve">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chyba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spowodowane tym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być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wyeliminowane w inny sposó</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 xml:space="preserve"> niż</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przez wykluczenie Wykonawcy z udziału w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641956"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w:t>
      </w:r>
    </w:p>
    <w:p w14:paraId="0F6E8F30"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Wykonawca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zostać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wykluczony przez Zamawiają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na każ</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ym etapie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(art. 110 ust. 1 ustawy Prawo zamówień publicznych).</w:t>
      </w:r>
    </w:p>
    <w:p w14:paraId="506CDC6B" w14:textId="77777777" w:rsidR="003A63BE" w:rsidRPr="00B00B65"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warunkach udziału w postępowaniu o udzielenie zamówienia</w:t>
            </w:r>
          </w:p>
        </w:tc>
      </w:tr>
    </w:tbl>
    <w:p w14:paraId="5405CE6F" w14:textId="77777777" w:rsidR="002F76AD" w:rsidRPr="00B00B65"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O udzielenie zamówienia mogą ubiegać się Wykonawcy, którzy </w:t>
      </w:r>
      <w:r w:rsidRPr="00B00B65">
        <w:rPr>
          <w:rFonts w:ascii="Times New Roman" w:eastAsia="Times New Roman" w:hAnsi="Times New Roman" w:cs="Times New Roman"/>
          <w:b/>
          <w:lang w:eastAsia="pl-PL"/>
        </w:rPr>
        <w:t>spełniają warunki udziału                       w postępowaniu</w:t>
      </w:r>
      <w:r w:rsidRPr="00B00B65">
        <w:rPr>
          <w:rFonts w:ascii="Times New Roman" w:eastAsia="Times New Roman" w:hAnsi="Times New Roman" w:cs="Times New Roman"/>
          <w:lang w:eastAsia="pl-PL"/>
        </w:rPr>
        <w:t xml:space="preserve"> dotyczące:</w:t>
      </w:r>
    </w:p>
    <w:p w14:paraId="7DCD657E" w14:textId="77777777" w:rsidR="002F76AD" w:rsidRPr="00B00B65" w:rsidRDefault="002F76AD" w:rsidP="00912854">
      <w:pPr>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zdolności do występowania w obrocie gospodarczym</w:t>
      </w:r>
    </w:p>
    <w:p w14:paraId="4BBB8590" w14:textId="77777777" w:rsidR="002F76AD" w:rsidRPr="00B00B65"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0832F8AA" w14:textId="3D72A71A" w:rsidR="00CA0414" w:rsidRPr="00310D25" w:rsidRDefault="00D6073E" w:rsidP="00E9127C">
      <w:pPr>
        <w:pStyle w:val="Akapitzlist"/>
        <w:suppressAutoHyphens/>
        <w:spacing w:after="0" w:line="240" w:lineRule="auto"/>
        <w:ind w:left="567"/>
        <w:jc w:val="both"/>
        <w:rPr>
          <w:rFonts w:ascii="Times New Roman" w:eastAsia="Calibri" w:hAnsi="Times New Roman" w:cs="Times New Roman"/>
          <w:b/>
          <w:bCs/>
          <w:sz w:val="12"/>
          <w:szCs w:val="12"/>
          <w:lang w:eastAsia="zh-CN"/>
        </w:rPr>
      </w:pPr>
      <w:r w:rsidRPr="009372BA">
        <w:rPr>
          <w:rFonts w:ascii="Times New Roman" w:eastAsia="Times New Roman" w:hAnsi="Times New Roman" w:cs="Times New Roman"/>
          <w:highlight w:val="lightGray"/>
          <w:lang w:eastAsia="pl-PL"/>
        </w:rPr>
        <w:t>Wykonawca musi posiadać zdolność do występowania w obrocie gospodarczym tj. być wpisanym do Krajowego Rejestru Sądowego lub Centralnej Ewidencji i Informacji o Działalności Gospodarczej</w:t>
      </w:r>
      <w:r w:rsidR="00310D25" w:rsidRPr="009372BA">
        <w:rPr>
          <w:rFonts w:ascii="Times New Roman" w:eastAsia="Times New Roman" w:hAnsi="Times New Roman" w:cs="Times New Roman"/>
          <w:highlight w:val="lightGray"/>
          <w:lang w:eastAsia="pl-PL"/>
        </w:rPr>
        <w:t xml:space="preserve"> </w:t>
      </w:r>
      <w:r w:rsidR="00310D25" w:rsidRPr="009372BA">
        <w:rPr>
          <w:rFonts w:ascii="Times New Roman" w:eastAsia="Times New Roman" w:hAnsi="Times New Roman" w:cs="Times New Roman"/>
          <w:b/>
          <w:bCs/>
          <w:highlight w:val="lightGray"/>
          <w:lang w:eastAsia="pl-PL"/>
        </w:rPr>
        <w:t>– dotyczy wszystkich części</w:t>
      </w:r>
    </w:p>
    <w:p w14:paraId="36E77ABC" w14:textId="77777777" w:rsidR="002F76AD" w:rsidRPr="00B00B65" w:rsidRDefault="002F76AD" w:rsidP="00912854">
      <w:pPr>
        <w:numPr>
          <w:ilvl w:val="0"/>
          <w:numId w:val="3"/>
        </w:numPr>
        <w:suppressAutoHyphens/>
        <w:spacing w:after="0" w:line="240" w:lineRule="auto"/>
        <w:ind w:left="567" w:hanging="35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uprawnień do prowadzenia określonej działalności gospodarczej lub zawodowej,                            o ile wynika to z odrębnych przepisów</w:t>
      </w:r>
    </w:p>
    <w:p w14:paraId="695C5656" w14:textId="77777777" w:rsidR="00B679FA" w:rsidRDefault="00B679FA"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 xml:space="preserve">Opis spełnienia warunku: </w:t>
      </w:r>
    </w:p>
    <w:p w14:paraId="4B9154E1" w14:textId="55766E45" w:rsidR="00465369" w:rsidRPr="00B00B65" w:rsidRDefault="00465369" w:rsidP="00465369">
      <w:pPr>
        <w:pStyle w:val="Akapitzlist"/>
        <w:tabs>
          <w:tab w:val="left" w:pos="-993"/>
        </w:tabs>
        <w:suppressAutoHyphens/>
        <w:spacing w:after="0" w:line="240" w:lineRule="auto"/>
        <w:ind w:left="709"/>
        <w:jc w:val="both"/>
        <w:rPr>
          <w:rFonts w:ascii="Times New Roman" w:eastAsia="Times New Roman" w:hAnsi="Times New Roman" w:cs="Times New Roman"/>
          <w:u w:val="single"/>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56EAA9FA" w14:textId="77777777" w:rsidR="002F76AD" w:rsidRPr="00B00B65" w:rsidRDefault="002F76AD" w:rsidP="00912854">
      <w:pPr>
        <w:keepNext/>
        <w:keepLines/>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sytuacji ekonomicznej lub finansowej</w:t>
      </w:r>
    </w:p>
    <w:p w14:paraId="0387C76C"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66F2C740" w14:textId="26917F74" w:rsidR="00246FF6" w:rsidRPr="00B00B65" w:rsidRDefault="00A57B5B" w:rsidP="00246FF6">
      <w:pPr>
        <w:pStyle w:val="Akapitzlist"/>
        <w:tabs>
          <w:tab w:val="left" w:pos="-993"/>
        </w:tabs>
        <w:suppressAutoHyphens/>
        <w:spacing w:after="0" w:line="240" w:lineRule="auto"/>
        <w:ind w:left="709"/>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39C6FBA7" w14:textId="77777777" w:rsidR="002F76AD" w:rsidRPr="00A846A4" w:rsidRDefault="002F76AD" w:rsidP="00912854">
      <w:pPr>
        <w:numPr>
          <w:ilvl w:val="0"/>
          <w:numId w:val="3"/>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zdolności technicznej lub zawodowej</w:t>
      </w:r>
    </w:p>
    <w:p w14:paraId="4DD1FA17" w14:textId="2B64CB62" w:rsidR="00A846A4" w:rsidRPr="00B00B65" w:rsidRDefault="007635FC" w:rsidP="00A846A4">
      <w:p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Dotyczy c</w:t>
      </w:r>
      <w:r w:rsidR="00A846A4">
        <w:rPr>
          <w:rFonts w:ascii="Times New Roman" w:eastAsia="Times New Roman" w:hAnsi="Times New Roman" w:cs="Times New Roman"/>
          <w:b/>
          <w:lang w:eastAsia="pl-PL"/>
        </w:rPr>
        <w:t>zęś</w:t>
      </w:r>
      <w:r>
        <w:rPr>
          <w:rFonts w:ascii="Times New Roman" w:eastAsia="Times New Roman" w:hAnsi="Times New Roman" w:cs="Times New Roman"/>
          <w:b/>
          <w:lang w:eastAsia="pl-PL"/>
        </w:rPr>
        <w:t>ci</w:t>
      </w:r>
      <w:r w:rsidR="00A846A4">
        <w:rPr>
          <w:rFonts w:ascii="Times New Roman" w:eastAsia="Times New Roman" w:hAnsi="Times New Roman" w:cs="Times New Roman"/>
          <w:b/>
          <w:lang w:eastAsia="pl-PL"/>
        </w:rPr>
        <w:t xml:space="preserve"> I</w:t>
      </w:r>
      <w:r w:rsidR="00223833">
        <w:rPr>
          <w:rFonts w:ascii="Times New Roman" w:eastAsia="Times New Roman" w:hAnsi="Times New Roman" w:cs="Times New Roman"/>
          <w:b/>
          <w:lang w:eastAsia="pl-PL"/>
        </w:rPr>
        <w:t>, II</w:t>
      </w:r>
    </w:p>
    <w:p w14:paraId="21B10FF5"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4CE85FA5" w14:textId="46D5B874" w:rsidR="00310D25" w:rsidRPr="0095353F" w:rsidRDefault="00310D25" w:rsidP="00046980">
      <w:pPr>
        <w:pStyle w:val="Akapitzlist"/>
        <w:numPr>
          <w:ilvl w:val="0"/>
          <w:numId w:val="202"/>
        </w:numPr>
        <w:shd w:val="clear" w:color="auto" w:fill="D0CECE" w:themeFill="background2" w:themeFillShade="E6"/>
        <w:tabs>
          <w:tab w:val="left" w:pos="-993"/>
          <w:tab w:val="right" w:pos="-426"/>
        </w:tabs>
        <w:suppressAutoHyphens/>
        <w:spacing w:after="0" w:line="240" w:lineRule="auto"/>
        <w:jc w:val="both"/>
        <w:rPr>
          <w:rFonts w:ascii="Times New Roman" w:hAnsi="Times New Roman" w:cs="Times New Roman"/>
          <w:iCs/>
          <w:color w:val="000000" w:themeColor="text1"/>
          <w:kern w:val="2"/>
          <w:lang w:eastAsia="ar-SA"/>
        </w:rPr>
      </w:pPr>
      <w:r w:rsidRPr="0095353F">
        <w:rPr>
          <w:rFonts w:ascii="Times New Roman" w:hAnsi="Times New Roman" w:cs="Times New Roman"/>
          <w:iCs/>
          <w:color w:val="000000" w:themeColor="text1"/>
          <w:kern w:val="2"/>
          <w:lang w:eastAsia="ar-SA"/>
        </w:rPr>
        <w:t>Wykonawca musi posiadać potwierdzenie wdrożonego systemu HACCP w formie certyfikatu systemu HACCP wydanego przez firmy posiadające akredytacje i uprawnienia Polskiego Centrum Akredytacji z siedzibą w Warszawie lub krajowej organizacji akredytacyjnej dla danego kraju albo zaświadczenia właściwego organu Państwowej Inspekcji Sanitarnej lub organu Inspekcji Weterynaryjnej o sprawowaniu nadzoru nad stosowaniem wdrożonego systemu HACCP</w:t>
      </w:r>
    </w:p>
    <w:p w14:paraId="79A33193" w14:textId="77777777" w:rsidR="0095353F" w:rsidRPr="0095353F" w:rsidRDefault="0095353F" w:rsidP="00B21489">
      <w:pPr>
        <w:numPr>
          <w:ilvl w:val="0"/>
          <w:numId w:val="202"/>
        </w:numPr>
        <w:tabs>
          <w:tab w:val="clear" w:pos="720"/>
        </w:tabs>
        <w:spacing w:before="60" w:after="0" w:line="240" w:lineRule="auto"/>
        <w:ind w:left="709" w:right="45"/>
        <w:jc w:val="both"/>
        <w:rPr>
          <w:rFonts w:ascii="Times New Roman" w:hAnsi="Times New Roman" w:cs="Times New Roman"/>
          <w:sz w:val="24"/>
          <w:szCs w:val="24"/>
          <w:highlight w:val="lightGray"/>
        </w:rPr>
      </w:pPr>
      <w:r w:rsidRPr="0095353F">
        <w:rPr>
          <w:rFonts w:ascii="Times New Roman" w:hAnsi="Times New Roman" w:cs="Times New Roman"/>
          <w:bCs/>
          <w:highlight w:val="lightGray"/>
        </w:rPr>
        <w:t xml:space="preserve">dokument, </w:t>
      </w:r>
      <w:r w:rsidRPr="0095353F">
        <w:rPr>
          <w:rFonts w:ascii="Times New Roman" w:hAnsi="Times New Roman" w:cs="Times New Roman"/>
          <w:highlight w:val="lightGray"/>
        </w:rPr>
        <w:t>w postaci kopii poświadczonej za zgodność z oryginałem,</w:t>
      </w:r>
      <w:r w:rsidRPr="0095353F">
        <w:rPr>
          <w:rFonts w:ascii="Times New Roman" w:hAnsi="Times New Roman" w:cs="Times New Roman"/>
          <w:bCs/>
          <w:highlight w:val="lightGray"/>
        </w:rPr>
        <w:t xml:space="preserve"> potwierdzający, że</w:t>
      </w:r>
      <w:r w:rsidRPr="0095353F">
        <w:rPr>
          <w:rFonts w:ascii="Times New Roman" w:hAnsi="Times New Roman" w:cs="Times New Roman"/>
          <w:highlight w:val="lightGray"/>
        </w:rPr>
        <w:t xml:space="preserve"> podjęta </w:t>
      </w:r>
      <w:r w:rsidRPr="0095353F">
        <w:rPr>
          <w:rFonts w:ascii="Times New Roman" w:hAnsi="Times New Roman" w:cs="Times New Roman"/>
          <w:sz w:val="24"/>
          <w:szCs w:val="24"/>
          <w:highlight w:val="lightGray"/>
        </w:rPr>
        <w:t xml:space="preserve">przez Wykonawcę działalność gospodarcza w zakresie produkcji, składowania, </w:t>
      </w:r>
      <w:r w:rsidRPr="0095353F">
        <w:rPr>
          <w:rFonts w:ascii="Times New Roman" w:hAnsi="Times New Roman" w:cs="Times New Roman"/>
          <w:sz w:val="24"/>
          <w:szCs w:val="24"/>
          <w:highlight w:val="lightGray"/>
        </w:rPr>
        <w:lastRenderedPageBreak/>
        <w:t xml:space="preserve">konfekcjonowania i obrotu artykułami rolno-spożywczymi zgłoszona została właściwemu ze względu na miejsce zamieszkania lub siedzibę Wykonawcy, Wojewódzkiemu Inspektorowi, Jakości Handlowej Artykułów Rolno-Spożywczych (podstawa: art. 12 Ustawy z dnia 21 grudnia 2000 r., o jakości handlowej artykułów rolno-spożywczych; </w:t>
      </w:r>
      <w:hyperlink r:id="rId16" w:history="1">
        <w:r w:rsidRPr="0095353F">
          <w:rPr>
            <w:rFonts w:ascii="Times New Roman" w:hAnsi="Times New Roman" w:cs="Times New Roman"/>
            <w:sz w:val="24"/>
            <w:szCs w:val="24"/>
            <w:highlight w:val="lightGray"/>
          </w:rPr>
          <w:t>Dz.U. 2023 poz. 1980</w:t>
        </w:r>
      </w:hyperlink>
      <w:r w:rsidRPr="0095353F">
        <w:rPr>
          <w:rFonts w:ascii="Times New Roman" w:hAnsi="Times New Roman" w:cs="Times New Roman"/>
          <w:sz w:val="24"/>
          <w:szCs w:val="24"/>
          <w:highlight w:val="lightGray"/>
        </w:rPr>
        <w:t>),</w:t>
      </w:r>
    </w:p>
    <w:p w14:paraId="700059E6" w14:textId="77777777" w:rsidR="006B1663" w:rsidRDefault="006B1663" w:rsidP="006B1663">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491984">
        <w:rPr>
          <w:rFonts w:ascii="Times New Roman" w:eastAsia="Calibri" w:hAnsi="Times New Roman" w:cs="Times New Roman"/>
          <w:b/>
          <w:lang w:eastAsia="zh-CN"/>
        </w:rPr>
        <w:t xml:space="preserve">Ocena spełnienia </w:t>
      </w:r>
      <w:r w:rsidRPr="00B00B65">
        <w:rPr>
          <w:rFonts w:ascii="Times New Roman" w:eastAsia="Calibri" w:hAnsi="Times New Roman" w:cs="Times New Roman"/>
          <w:b/>
          <w:lang w:eastAsia="zh-CN"/>
        </w:rPr>
        <w:t xml:space="preserve">warunków będzie dokonywana metodą 0-1, tj. spełnia/nie spełnia </w:t>
      </w:r>
      <w:r w:rsidRPr="00B00B65">
        <w:rPr>
          <w:rFonts w:ascii="Times New Roman" w:eastAsia="Calibri" w:hAnsi="Times New Roman" w:cs="Times New Roman"/>
          <w:b/>
          <w:lang w:eastAsia="zh-CN"/>
        </w:rPr>
        <w:br/>
        <w:t>w oparciu o oświadczenia i dokumenty dołączone do oferty bądź po ich uzupełnieniu na wezwanie Zamawiającego</w:t>
      </w:r>
    </w:p>
    <w:p w14:paraId="5DF1F080" w14:textId="77777777" w:rsidR="001C55E1" w:rsidRPr="006D14BE" w:rsidRDefault="001C55E1" w:rsidP="006479D6">
      <w:pPr>
        <w:numPr>
          <w:ilvl w:val="0"/>
          <w:numId w:val="199"/>
        </w:numPr>
        <w:tabs>
          <w:tab w:val="clear" w:pos="0"/>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5A43E1C"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8EF8952"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73DDC4"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600F6CE9"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hAnsi="Times New Roman" w:cs="Times New Roman"/>
        </w:rPr>
      </w:pPr>
      <w:r w:rsidRPr="006D14BE">
        <w:rPr>
          <w:rFonts w:ascii="Times New Roman" w:hAnsi="Times New Roman" w:cs="Times New Roman"/>
        </w:rPr>
        <w:t xml:space="preserve">zakres dostępnych Wykonawcy zasobów podmiotu udostępniającego zasoby; </w:t>
      </w:r>
    </w:p>
    <w:p w14:paraId="4AD21623"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hAnsi="Times New Roman" w:cs="Times New Roman"/>
        </w:rPr>
      </w:pPr>
      <w:r w:rsidRPr="006D14BE">
        <w:rPr>
          <w:rFonts w:ascii="Times New Roman" w:hAnsi="Times New Roman" w:cs="Times New Roman"/>
        </w:rPr>
        <w:t xml:space="preserve">sposób i okres udostępnienia Wykonawcy i wykorzystania przez niego zasobów podmiotu udostępniającego te zasoby przy wykonywaniu zamówienia; </w:t>
      </w:r>
    </w:p>
    <w:p w14:paraId="78A82157"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eastAsia="Times New Roman" w:hAnsi="Times New Roman" w:cs="Times New Roman"/>
          <w:i/>
          <w:lang w:eastAsia="pl-PL"/>
        </w:rPr>
      </w:pPr>
      <w:r w:rsidRPr="006D14BE">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1404A2" w14:textId="77777777" w:rsidR="001C55E1" w:rsidRPr="006D14BE" w:rsidRDefault="001C55E1" w:rsidP="006479D6">
      <w:pPr>
        <w:numPr>
          <w:ilvl w:val="0"/>
          <w:numId w:val="198"/>
        </w:numPr>
        <w:tabs>
          <w:tab w:val="clear" w:pos="0"/>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6D14BE">
        <w:rPr>
          <w:rFonts w:ascii="Times New Roman" w:hAnsi="Times New Roman" w:cs="Times New Roman"/>
        </w:rPr>
        <w:br/>
        <w:t>w art. 112 ust. 2 pkt 3 i 4 ustawy Prawo zamówień publicznych, oraz, jeżeli to dotyczy, kryteriów selekcji, a także bada, czy nie zachodzą wobec tego podmiotu podstawy wykluczenia, które zostały przewidziane względem Wykonawcy.</w:t>
      </w:r>
    </w:p>
    <w:p w14:paraId="4C02A8C5"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D117951"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67D38B"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 xml:space="preserve">Wykonawca nie może, po upływie terminu składania wniosków o dopuszczenie do udziału </w:t>
      </w:r>
      <w:r w:rsidRPr="006D14BE">
        <w:rPr>
          <w:rFonts w:ascii="Times New Roman" w:hAnsi="Times New Roman" w:cs="Times New Roman"/>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13C0CE1" w14:textId="77777777" w:rsidR="006B1663" w:rsidRPr="006B1663" w:rsidRDefault="006B1663" w:rsidP="006B1663">
      <w:pPr>
        <w:tabs>
          <w:tab w:val="left" w:pos="-993"/>
        </w:tabs>
        <w:suppressAutoHyphens/>
        <w:spacing w:after="0" w:line="240" w:lineRule="auto"/>
        <w:jc w:val="both"/>
        <w:rPr>
          <w:rFonts w:ascii="Times New Roman" w:eastAsia="Times New Roman" w:hAnsi="Times New Roman" w:cs="Times New Roman"/>
          <w:sz w:val="8"/>
          <w:szCs w:val="8"/>
          <w:lang w:eastAsia="pl-PL"/>
        </w:rPr>
      </w:pPr>
    </w:p>
    <w:p w14:paraId="1F543EAA" w14:textId="77777777" w:rsidR="00DB1C43" w:rsidRPr="00B00B65" w:rsidRDefault="00DB1C43"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Wykaz podmiotowych środków dowodowych</w:t>
            </w:r>
          </w:p>
        </w:tc>
      </w:tr>
    </w:tbl>
    <w:p w14:paraId="6AF59F6B" w14:textId="77777777" w:rsidR="00A26D4C" w:rsidRPr="00B00B65" w:rsidRDefault="003A63BE" w:rsidP="00A26D4C">
      <w:pPr>
        <w:spacing w:after="0" w:line="240" w:lineRule="auto"/>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B00B65">
        <w:rPr>
          <w:rFonts w:ascii="Times New Roman" w:eastAsia="Times New Roman" w:hAnsi="Times New Roman" w:cs="Times New Roman"/>
          <w:bCs/>
          <w:color w:val="000000"/>
          <w:lang w:eastAsia="pl-PL"/>
        </w:rPr>
        <w:t>.</w:t>
      </w:r>
    </w:p>
    <w:p w14:paraId="4EBFEA97" w14:textId="54F65C87" w:rsidR="003A63BE" w:rsidRPr="00B00B65" w:rsidRDefault="003A63BE" w:rsidP="00912854">
      <w:pPr>
        <w:pStyle w:val="Akapitzlist"/>
        <w:numPr>
          <w:ilvl w:val="3"/>
          <w:numId w:val="4"/>
        </w:numPr>
        <w:spacing w:after="0" w:line="240" w:lineRule="auto"/>
        <w:ind w:left="284"/>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lang w:eastAsia="ar-SA"/>
        </w:rPr>
        <w:lastRenderedPageBreak/>
        <w:t xml:space="preserve">W celu potwierdzenia braku podstaw do wykluczenia, o których mowa w Rozdziale </w:t>
      </w:r>
      <w:r w:rsidR="00E12FBD" w:rsidRPr="00B00B65">
        <w:rPr>
          <w:rFonts w:ascii="Times New Roman" w:eastAsia="Calibri" w:hAnsi="Times New Roman" w:cs="Times New Roman"/>
          <w:lang w:eastAsia="ar-SA"/>
        </w:rPr>
        <w:t>7</w:t>
      </w:r>
      <w:r w:rsidRPr="00B00B65">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B00B65">
        <w:rPr>
          <w:rFonts w:ascii="Times New Roman" w:eastAsia="Calibri" w:hAnsi="Times New Roman" w:cs="Times New Roman"/>
          <w:lang w:eastAsia="ar-SA"/>
        </w:rPr>
        <w:t>złożenia podmiotowych</w:t>
      </w:r>
      <w:r w:rsidRPr="00B00B65">
        <w:rPr>
          <w:rFonts w:ascii="Times New Roman" w:eastAsia="Calibri" w:hAnsi="Times New Roman" w:cs="Times New Roman"/>
          <w:lang w:eastAsia="ar-SA"/>
        </w:rPr>
        <w:t xml:space="preserve"> środków dowodowych:</w:t>
      </w:r>
    </w:p>
    <w:p w14:paraId="49D562DA" w14:textId="49699C03" w:rsidR="005679BD" w:rsidRPr="00B00B65" w:rsidRDefault="005679BD" w:rsidP="002C1C91">
      <w:pPr>
        <w:pStyle w:val="Akapitzlist"/>
        <w:numPr>
          <w:ilvl w:val="0"/>
          <w:numId w:val="89"/>
        </w:num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Oświadczenie o niepodleganiu wykluczeniu </w:t>
      </w:r>
      <w:r w:rsidR="007E10A2" w:rsidRPr="00B00B65">
        <w:rPr>
          <w:rFonts w:ascii="Times New Roman" w:eastAsia="Calibri" w:hAnsi="Times New Roman" w:cs="Times New Roman"/>
          <w:lang w:eastAsia="zh-CN"/>
        </w:rPr>
        <w:t>z postępowania</w:t>
      </w:r>
      <w:r w:rsidRPr="00B00B65">
        <w:rPr>
          <w:rFonts w:ascii="Times New Roman" w:eastAsia="Calibri" w:hAnsi="Times New Roman" w:cs="Times New Roman"/>
          <w:lang w:eastAsia="zh-CN"/>
        </w:rPr>
        <w:t xml:space="preserve"> składane są na formularzu jednolitego europejskiego dokumentu zamówienia, w skrócie </w:t>
      </w:r>
      <w:r w:rsidRPr="00B00B65">
        <w:rPr>
          <w:rFonts w:ascii="Times New Roman" w:eastAsia="Calibri" w:hAnsi="Times New Roman" w:cs="Times New Roman"/>
          <w:b/>
          <w:lang w:eastAsia="zh-CN"/>
        </w:rPr>
        <w:t>„JEDZ”</w:t>
      </w:r>
      <w:r w:rsidRPr="00B00B65">
        <w:rPr>
          <w:rFonts w:ascii="Times New Roman" w:eastAsia="Calibri" w:hAnsi="Times New Roman" w:cs="Times New Roman"/>
          <w:lang w:eastAsia="zh-CN"/>
        </w:rPr>
        <w:t>,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1A3E15BF" w14:textId="573164C1" w:rsidR="005679BD" w:rsidRPr="00B00B65" w:rsidRDefault="005679BD" w:rsidP="00A26D4C">
      <w:p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wspólnego ubiegania się o zamówienie przez Wykonawców, JEDZ składa każdy </w:t>
      </w:r>
      <w:r w:rsidRPr="00B00B65">
        <w:rPr>
          <w:rFonts w:ascii="Times New Roman" w:eastAsia="Calibri" w:hAnsi="Times New Roman" w:cs="Times New Roman"/>
          <w:lang w:eastAsia="zh-CN"/>
        </w:rPr>
        <w:br/>
        <w:t>z Wykonawców.</w:t>
      </w:r>
    </w:p>
    <w:p w14:paraId="375C3BA1" w14:textId="77777777" w:rsidR="008F2896" w:rsidRPr="00B00B65" w:rsidRDefault="005679BD" w:rsidP="00CE6C98">
      <w:pPr>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7" w:history="1">
        <w:r w:rsidRPr="00B00B65">
          <w:rPr>
            <w:rStyle w:val="Hipercze"/>
            <w:rFonts w:ascii="Times New Roman" w:eastAsia="Calibri" w:hAnsi="Times New Roman" w:cs="Times New Roman"/>
            <w:lang w:eastAsia="zh-CN"/>
          </w:rPr>
          <w:t>http://espd.uzp.gov.pl/</w:t>
        </w:r>
      </w:hyperlink>
      <w:r w:rsidRPr="00B00B65">
        <w:rPr>
          <w:rFonts w:ascii="Times New Roman" w:eastAsia="Calibri" w:hAnsi="Times New Roman" w:cs="Times New Roman"/>
          <w:lang w:eastAsia="zh-CN"/>
        </w:rPr>
        <w:t>.</w:t>
      </w:r>
      <w:bookmarkStart w:id="4" w:name="_Hlk67306740"/>
      <w:r w:rsidR="008F2896" w:rsidRPr="00B00B65">
        <w:rPr>
          <w:rFonts w:ascii="Times New Roman" w:eastAsia="Calibri" w:hAnsi="Times New Roman" w:cs="Times New Roman"/>
          <w:lang w:eastAsia="ar-SA"/>
        </w:rPr>
        <w:t xml:space="preserve"> </w:t>
      </w:r>
    </w:p>
    <w:p w14:paraId="5EF58551" w14:textId="6917762E" w:rsidR="008F2896" w:rsidRPr="00B00B65" w:rsidRDefault="00D6073E" w:rsidP="002C1C91">
      <w:pPr>
        <w:numPr>
          <w:ilvl w:val="0"/>
          <w:numId w:val="89"/>
        </w:num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Informacja</w:t>
      </w:r>
      <w:r w:rsidR="008F2896" w:rsidRPr="00B00B65">
        <w:rPr>
          <w:rFonts w:ascii="Times New Roman" w:eastAsia="Calibri" w:hAnsi="Times New Roman" w:cs="Times New Roman"/>
          <w:lang w:eastAsia="zh-CN"/>
        </w:rPr>
        <w:t xml:space="preserve"> z Krajowego Rejestru Karnego </w:t>
      </w:r>
      <w:bookmarkEnd w:id="4"/>
      <w:r w:rsidR="008F2896" w:rsidRPr="00B00B65">
        <w:rPr>
          <w:rFonts w:ascii="Times New Roman" w:eastAsia="Calibri" w:hAnsi="Times New Roman" w:cs="Times New Roman"/>
          <w:lang w:eastAsia="zh-CN"/>
        </w:rPr>
        <w:t>w zakresie:</w:t>
      </w:r>
    </w:p>
    <w:p w14:paraId="0C086F89" w14:textId="77777777"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 </w:t>
      </w:r>
      <w:hyperlink r:id="rId18" w:anchor="/document/18903829?unitId=art(108)ust(1)pkt(1)&amp;cm=DOCUMENT" w:history="1">
        <w:r w:rsidRPr="00B00B65">
          <w:rPr>
            <w:rStyle w:val="Hipercze"/>
            <w:rFonts w:ascii="Times New Roman" w:eastAsia="Calibri" w:hAnsi="Times New Roman" w:cs="Times New Roman"/>
            <w:i w:val="0"/>
            <w:color w:val="auto"/>
            <w:lang w:eastAsia="zh-CN"/>
          </w:rPr>
          <w:t>art. 108 ust. 1 pkt 1</w:t>
        </w:r>
      </w:hyperlink>
      <w:r w:rsidRPr="00B00B65">
        <w:rPr>
          <w:rFonts w:ascii="Times New Roman" w:eastAsia="Calibri" w:hAnsi="Times New Roman" w:cs="Times New Roman"/>
          <w:lang w:eastAsia="zh-CN"/>
        </w:rPr>
        <w:t xml:space="preserve"> i 2 ustawy </w:t>
      </w:r>
      <w:proofErr w:type="spellStart"/>
      <w:r w:rsidRPr="00B00B65">
        <w:rPr>
          <w:rFonts w:ascii="Times New Roman" w:eastAsia="Calibri" w:hAnsi="Times New Roman" w:cs="Times New Roman"/>
          <w:lang w:eastAsia="zh-CN"/>
        </w:rPr>
        <w:t>pzp</w:t>
      </w:r>
      <w:proofErr w:type="spellEnd"/>
    </w:p>
    <w:p w14:paraId="3AAB9EF4" w14:textId="0529A58C"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b) art. 108 ust</w:t>
      </w:r>
      <w:r w:rsidR="00D6073E" w:rsidRPr="00B00B65">
        <w:rPr>
          <w:rFonts w:ascii="Times New Roman" w:eastAsia="Calibri" w:hAnsi="Times New Roman" w:cs="Times New Roman"/>
          <w:lang w:eastAsia="zh-CN"/>
        </w:rPr>
        <w:t xml:space="preserve">. 1 pkt 4 ustawy </w:t>
      </w:r>
      <w:proofErr w:type="spellStart"/>
      <w:r w:rsidR="00D6073E" w:rsidRPr="00B00B65">
        <w:rPr>
          <w:rFonts w:ascii="Times New Roman" w:eastAsia="Calibri" w:hAnsi="Times New Roman" w:cs="Times New Roman"/>
          <w:lang w:eastAsia="zh-CN"/>
        </w:rPr>
        <w:t>pzp</w:t>
      </w:r>
      <w:proofErr w:type="spellEnd"/>
      <w:r w:rsidR="00D6073E" w:rsidRPr="00B00B65">
        <w:rPr>
          <w:rFonts w:ascii="Times New Roman" w:eastAsia="Calibri" w:hAnsi="Times New Roman" w:cs="Times New Roman"/>
          <w:lang w:eastAsia="zh-CN"/>
        </w:rPr>
        <w:t>, dotycząca</w:t>
      </w:r>
      <w:r w:rsidRPr="00B00B65">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B00B65" w:rsidRDefault="00D6073E" w:rsidP="00154DF9">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sporządzona</w:t>
      </w:r>
      <w:r w:rsidR="008F2896" w:rsidRPr="00B00B65">
        <w:rPr>
          <w:rFonts w:ascii="Times New Roman" w:eastAsia="Calibri" w:hAnsi="Times New Roman" w:cs="Times New Roman"/>
          <w:lang w:eastAsia="zh-CN"/>
        </w:rPr>
        <w:t xml:space="preserve"> nie wcześniej niż 6 miesięcy przed jej złożeniem </w:t>
      </w:r>
    </w:p>
    <w:p w14:paraId="3962A509" w14:textId="04A82D9F" w:rsidR="00154DF9" w:rsidRPr="00B00B65" w:rsidRDefault="00154DF9" w:rsidP="002C1C91">
      <w:pPr>
        <w:pStyle w:val="Akapitzlist"/>
        <w:numPr>
          <w:ilvl w:val="0"/>
          <w:numId w:val="89"/>
        </w:numPr>
        <w:spacing w:after="0" w:line="240" w:lineRule="auto"/>
        <w:ind w:left="284"/>
        <w:jc w:val="both"/>
        <w:rPr>
          <w:rFonts w:ascii="Times New Roman" w:eastAsia="Calibri" w:hAnsi="Times New Roman" w:cs="Times New Roman"/>
          <w:lang w:eastAsia="zh-CN"/>
        </w:rPr>
      </w:pPr>
      <w:r w:rsidRPr="00B00B65">
        <w:rPr>
          <w:rFonts w:ascii="Times New Roman" w:hAnsi="Times New Roman"/>
        </w:rPr>
        <w:t xml:space="preserve">Odpisu z Krajowego Rejestru Sądowego lub informacja z Centralnej Ewidencji i Informacji </w:t>
      </w:r>
      <w:r w:rsidRPr="00B00B65">
        <w:rPr>
          <w:rFonts w:ascii="Times New Roman" w:hAnsi="Times New Roman"/>
        </w:rPr>
        <w:br/>
        <w:t>o Działalności Gospodarczej, sporządzonych nie wcześniej niż 6 miesiące przed jej złożeniem</w:t>
      </w:r>
    </w:p>
    <w:p w14:paraId="7DDE9769" w14:textId="59ADF523" w:rsidR="00E4174E" w:rsidRPr="00310D25" w:rsidRDefault="00D6073E" w:rsidP="00E4174E">
      <w:pPr>
        <w:pStyle w:val="Akapitzlist"/>
        <w:numPr>
          <w:ilvl w:val="0"/>
          <w:numId w:val="89"/>
        </w:numPr>
        <w:ind w:left="284"/>
        <w:jc w:val="both"/>
        <w:rPr>
          <w:rFonts w:ascii="Times New Roman" w:eastAsia="Calibri" w:hAnsi="Times New Roman" w:cs="Times New Roman"/>
          <w:b/>
          <w:bCs/>
          <w:lang w:eastAsia="zh-CN"/>
        </w:rPr>
      </w:pPr>
      <w:r w:rsidRPr="00B00B65">
        <w:rPr>
          <w:rFonts w:ascii="Times New Roman" w:eastAsia="Times New Roman" w:hAnsi="Times New Roman" w:cs="Times New Roman"/>
          <w:lang w:eastAsia="pl-PL"/>
        </w:rPr>
        <w:t>Oświadczenie</w:t>
      </w:r>
      <w:r w:rsidR="003A63BE" w:rsidRPr="00B00B65">
        <w:rPr>
          <w:rFonts w:ascii="Times New Roman" w:eastAsia="Times New Roman" w:hAnsi="Times New Roman" w:cs="Times New Roman"/>
          <w:lang w:eastAsia="pl-PL"/>
        </w:rPr>
        <w:t xml:space="preserve"> Wykonawcy w zakresie art. 108 ust. 1 pkt 5 ustawy </w:t>
      </w:r>
      <w:proofErr w:type="spellStart"/>
      <w:r w:rsidR="003A63BE" w:rsidRPr="00B00B65">
        <w:rPr>
          <w:rFonts w:ascii="Times New Roman" w:eastAsia="Times New Roman" w:hAnsi="Times New Roman" w:cs="Times New Roman"/>
          <w:lang w:eastAsia="pl-PL"/>
        </w:rPr>
        <w:t>Pzp</w:t>
      </w:r>
      <w:proofErr w:type="spellEnd"/>
      <w:r w:rsidR="003A63BE" w:rsidRPr="00B00B65">
        <w:rPr>
          <w:rFonts w:ascii="Times New Roman" w:eastAsia="Times New Roman" w:hAnsi="Times New Roman" w:cs="Times New Roman"/>
          <w:lang w:eastAsia="pl-PL"/>
        </w:rPr>
        <w:t>, o braku przynależności do tej samej grupy kapitałowej w rozumieniu ustawy z dnia 16 lutego 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w:t>
      </w:r>
      <w:r w:rsidR="003A63BE" w:rsidRPr="00B00B65">
        <w:rPr>
          <w:rFonts w:ascii="Times New Roman" w:eastAsia="Times New Roman" w:hAnsi="Times New Roman" w:cs="Times New Roman"/>
          <w:color w:val="000000"/>
          <w:lang w:eastAsia="pl-PL"/>
        </w:rPr>
        <w:t xml:space="preserve"> </w:t>
      </w:r>
      <w:r w:rsidR="003A63BE" w:rsidRPr="00B00B65">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003A63BE" w:rsidRPr="00B00B65">
        <w:rPr>
          <w:rFonts w:ascii="Times New Roman" w:eastAsia="Times New Roman" w:hAnsi="Times New Roman" w:cs="Times New Roman"/>
          <w:b/>
          <w:lang w:eastAsia="pl-PL"/>
        </w:rPr>
        <w:t xml:space="preserve">(załącznik nr </w:t>
      </w:r>
      <w:r w:rsidR="00E12FBD" w:rsidRPr="00B00B65">
        <w:rPr>
          <w:rFonts w:ascii="Times New Roman" w:eastAsia="Times New Roman" w:hAnsi="Times New Roman" w:cs="Times New Roman"/>
          <w:b/>
          <w:lang w:eastAsia="pl-PL"/>
        </w:rPr>
        <w:t>4</w:t>
      </w:r>
      <w:r w:rsidR="003A63BE" w:rsidRPr="00B00B65">
        <w:rPr>
          <w:rFonts w:ascii="Times New Roman" w:eastAsia="Times New Roman" w:hAnsi="Times New Roman" w:cs="Times New Roman"/>
          <w:b/>
          <w:lang w:eastAsia="pl-PL"/>
        </w:rPr>
        <w:t>);</w:t>
      </w:r>
      <w:r w:rsidR="00541B82" w:rsidRPr="00B00B65">
        <w:rPr>
          <w:rFonts w:ascii="Times New Roman" w:eastAsia="Calibri" w:hAnsi="Times New Roman" w:cs="Times New Roman"/>
          <w:b/>
          <w:lang w:eastAsia="zh-CN"/>
        </w:rPr>
        <w:t xml:space="preserve"> </w:t>
      </w:r>
    </w:p>
    <w:p w14:paraId="1E95B709" w14:textId="77777777" w:rsidR="004B59C2" w:rsidRPr="004B59C2" w:rsidRDefault="00310D25" w:rsidP="004B59C2">
      <w:pPr>
        <w:pStyle w:val="Akapitzlist"/>
        <w:numPr>
          <w:ilvl w:val="0"/>
          <w:numId w:val="89"/>
        </w:numPr>
        <w:spacing w:before="60" w:after="0" w:line="240" w:lineRule="auto"/>
        <w:ind w:left="142" w:right="45" w:hanging="284"/>
        <w:jc w:val="both"/>
        <w:rPr>
          <w:rFonts w:ascii="Times New Roman" w:hAnsi="Times New Roman" w:cs="Times New Roman"/>
          <w:sz w:val="24"/>
          <w:szCs w:val="24"/>
        </w:rPr>
      </w:pPr>
      <w:r w:rsidRPr="004B59C2">
        <w:rPr>
          <w:rFonts w:ascii="Times New Roman" w:eastAsia="Calibri" w:hAnsi="Times New Roman" w:cs="Times New Roman"/>
          <w:b/>
          <w:lang w:eastAsia="zh-CN"/>
        </w:rPr>
        <w:t>Certyfikat HAC</w:t>
      </w:r>
      <w:r w:rsidR="00B9085F" w:rsidRPr="004B59C2">
        <w:rPr>
          <w:rFonts w:ascii="Times New Roman" w:eastAsia="Calibri" w:hAnsi="Times New Roman" w:cs="Times New Roman"/>
          <w:b/>
          <w:lang w:eastAsia="zh-CN"/>
        </w:rPr>
        <w:t>C</w:t>
      </w:r>
      <w:r w:rsidRPr="004B59C2">
        <w:rPr>
          <w:rFonts w:ascii="Times New Roman" w:eastAsia="Calibri" w:hAnsi="Times New Roman" w:cs="Times New Roman"/>
          <w:b/>
          <w:lang w:eastAsia="zh-CN"/>
        </w:rPr>
        <w:t>P</w:t>
      </w:r>
      <w:r w:rsidR="00B9085F" w:rsidRPr="004B59C2">
        <w:rPr>
          <w:rFonts w:ascii="Times New Roman" w:eastAsia="Calibri" w:hAnsi="Times New Roman" w:cs="Times New Roman"/>
          <w:b/>
          <w:lang w:eastAsia="zh-CN"/>
        </w:rPr>
        <w:t xml:space="preserve"> (dotyczy wszystkich części)</w:t>
      </w:r>
    </w:p>
    <w:p w14:paraId="5745A881" w14:textId="709B9514" w:rsidR="00125096" w:rsidRPr="004B59C2" w:rsidRDefault="00125096" w:rsidP="004B59C2">
      <w:pPr>
        <w:pStyle w:val="Akapitzlist"/>
        <w:numPr>
          <w:ilvl w:val="0"/>
          <w:numId w:val="89"/>
        </w:numPr>
        <w:spacing w:before="60" w:after="0" w:line="240" w:lineRule="auto"/>
        <w:ind w:left="142" w:right="45" w:hanging="284"/>
        <w:jc w:val="both"/>
        <w:rPr>
          <w:rFonts w:ascii="Times New Roman" w:hAnsi="Times New Roman" w:cs="Times New Roman"/>
          <w:sz w:val="24"/>
          <w:szCs w:val="24"/>
        </w:rPr>
      </w:pPr>
      <w:r w:rsidRPr="004B59C2">
        <w:rPr>
          <w:rFonts w:ascii="Times New Roman" w:hAnsi="Times New Roman" w:cs="Times New Roman"/>
          <w:bCs/>
        </w:rPr>
        <w:t xml:space="preserve">dokument, </w:t>
      </w:r>
      <w:r w:rsidRPr="004B59C2">
        <w:rPr>
          <w:rFonts w:ascii="Times New Roman" w:hAnsi="Times New Roman" w:cs="Times New Roman"/>
        </w:rPr>
        <w:t>w postaci kopii poświadczonej za zgodność z oryginałem,</w:t>
      </w:r>
      <w:r w:rsidRPr="004B59C2">
        <w:rPr>
          <w:rFonts w:ascii="Times New Roman" w:hAnsi="Times New Roman" w:cs="Times New Roman"/>
          <w:bCs/>
        </w:rPr>
        <w:t xml:space="preserve"> potwierdzający, że</w:t>
      </w:r>
      <w:r w:rsidRPr="004B59C2">
        <w:rPr>
          <w:rFonts w:ascii="Times New Roman" w:hAnsi="Times New Roman" w:cs="Times New Roman"/>
        </w:rPr>
        <w:t xml:space="preserve"> podjęta </w:t>
      </w:r>
      <w:r w:rsidRPr="004B59C2">
        <w:rPr>
          <w:rFonts w:ascii="Times New Roman" w:hAnsi="Times New Roman" w:cs="Times New Roman"/>
          <w:sz w:val="24"/>
          <w:szCs w:val="24"/>
        </w:rPr>
        <w:t xml:space="preserve">przez Wykonawcę działalność gospodarcza w zakresie produkcji, składowania, konfekcjonowania i obrotu artykułami rolno-spożywczymi zgłoszona została właściwemu ze względu na miejsce zamieszkania lub siedzibę Wykonawcy, Wojewódzkiemu Inspektorowi, Jakości Handlowej Artykułów Rolno-Spożywczych (podstawa: art. 12 Ustawy z dnia 21 grudnia 2000 r., o jakości handlowej artykułów rolno-spożywczych; </w:t>
      </w:r>
      <w:hyperlink r:id="rId19" w:history="1">
        <w:r w:rsidRPr="004B59C2">
          <w:rPr>
            <w:rFonts w:ascii="Times New Roman" w:hAnsi="Times New Roman" w:cs="Times New Roman"/>
            <w:sz w:val="24"/>
            <w:szCs w:val="24"/>
          </w:rPr>
          <w:t>Dz.U. 2023 poz. 1980</w:t>
        </w:r>
      </w:hyperlink>
      <w:r w:rsidRPr="004B59C2">
        <w:rPr>
          <w:rFonts w:ascii="Times New Roman" w:hAnsi="Times New Roman" w:cs="Times New Roman"/>
          <w:sz w:val="24"/>
          <w:szCs w:val="24"/>
        </w:rPr>
        <w:t>),</w:t>
      </w:r>
    </w:p>
    <w:p w14:paraId="1008C8D5" w14:textId="77777777" w:rsidR="00917BAD" w:rsidRPr="00310D25" w:rsidRDefault="00917BAD" w:rsidP="00125096">
      <w:pPr>
        <w:pStyle w:val="Akapitzlist"/>
        <w:ind w:left="284"/>
        <w:jc w:val="both"/>
        <w:rPr>
          <w:rFonts w:ascii="Times New Roman" w:eastAsia="Calibri" w:hAnsi="Times New Roman" w:cs="Times New Roman"/>
          <w:b/>
          <w:bCs/>
          <w:lang w:eastAsia="zh-CN"/>
        </w:rPr>
      </w:pPr>
    </w:p>
    <w:p w14:paraId="4C04E24C" w14:textId="77777777" w:rsidR="00E3077F" w:rsidRPr="00B00B65" w:rsidRDefault="003A63BE" w:rsidP="00912854">
      <w:pPr>
        <w:pStyle w:val="Akapitzlist"/>
        <w:numPr>
          <w:ilvl w:val="3"/>
          <w:numId w:val="4"/>
        </w:numPr>
        <w:spacing w:after="0" w:line="240" w:lineRule="auto"/>
        <w:ind w:left="284" w:hanging="284"/>
        <w:jc w:val="both"/>
        <w:rPr>
          <w:rFonts w:ascii="Times New Roman" w:eastAsia="Times New Roman" w:hAnsi="Times New Roman" w:cs="Times New Roman"/>
          <w:lang w:eastAsia="pl-PL"/>
        </w:rPr>
      </w:pPr>
      <w:r w:rsidRPr="00B00B65">
        <w:rPr>
          <w:rFonts w:ascii="Times New Roman" w:eastAsia="Times New Roman" w:hAnsi="Times New Roman" w:cs="Times New Roman"/>
          <w:color w:val="000000"/>
          <w:lang w:eastAsia="pl-PL"/>
        </w:rPr>
        <w:t>J</w:t>
      </w:r>
      <w:r w:rsidRPr="00B00B65">
        <w:rPr>
          <w:rFonts w:ascii="Times New Roman" w:eastAsia="Times New Roman" w:hAnsi="Times New Roman" w:cs="Times New Roman"/>
          <w:lang w:eastAsia="pl-PL"/>
        </w:rPr>
        <w:t>eżeli wykonawca ma siedzibę lub miejsce zamieszkania poza granicami Rzeczypospolitej Polskiej, zamiast:</w:t>
      </w:r>
    </w:p>
    <w:p w14:paraId="3AD1F175" w14:textId="7F02FA1D" w:rsidR="00C56D7F" w:rsidRPr="00B00B65" w:rsidRDefault="00C56D7F" w:rsidP="002C1C91">
      <w:pPr>
        <w:pStyle w:val="Akapitzlist"/>
        <w:numPr>
          <w:ilvl w:val="0"/>
          <w:numId w:val="121"/>
        </w:numPr>
        <w:spacing w:after="0" w:line="240" w:lineRule="auto"/>
        <w:ind w:left="284"/>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informacji z Krajowego Rejestru Karnego, o której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p>
    <w:p w14:paraId="3F22F6F3" w14:textId="77777777" w:rsidR="00E75B99" w:rsidRPr="00B00B65" w:rsidRDefault="00E75B99" w:rsidP="0007624D">
      <w:pPr>
        <w:suppressAutoHyphens/>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3E2C6E72" w14:textId="77777777" w:rsidR="0007624D" w:rsidRPr="00B00B65" w:rsidRDefault="0007624D" w:rsidP="00912854">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Postępowanie prowadzone jest w języku polskim w formie elektronicznej za pośrednictwem </w:t>
      </w:r>
      <w:r w:rsidRPr="00B00B65">
        <w:rPr>
          <w:rFonts w:ascii="Times New Roman" w:eastAsia="Calibri" w:hAnsi="Times New Roman" w:cs="Times New Roman"/>
          <w:color w:val="000000"/>
          <w:lang w:eastAsia="zh-CN"/>
        </w:rPr>
        <w:t>platformy zakupowej</w:t>
      </w:r>
      <w:r w:rsidRPr="00B00B65">
        <w:rPr>
          <w:rFonts w:ascii="Times New Roman" w:eastAsia="Calibri" w:hAnsi="Times New Roman" w:cs="Times New Roman"/>
          <w:lang w:eastAsia="zh-CN"/>
        </w:rPr>
        <w:t xml:space="preserve"> (dalej jako „Platforma”) pod adresem: </w:t>
      </w:r>
    </w:p>
    <w:p w14:paraId="4995D6DE" w14:textId="77777777" w:rsidR="0007624D" w:rsidRPr="00B00B65"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1460D91E" w14:textId="77777777" w:rsidR="0007624D" w:rsidRPr="00B00B65"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https://platformazakupowa.pl/</w:t>
      </w:r>
    </w:p>
    <w:p w14:paraId="62761EE6" w14:textId="77777777" w:rsidR="0007624D" w:rsidRPr="00B00B65"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688C56F0"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B00B65">
        <w:rPr>
          <w:rFonts w:ascii="Times New Roman" w:eastAsia="Calibri" w:hAnsi="Times New Roman" w:cs="Times New Roman"/>
          <w:color w:val="1155CC"/>
          <w:u w:val="single"/>
          <w:lang w:eastAsia="zh-CN"/>
        </w:rPr>
        <w:t>platformazakupowa.pl</w:t>
      </w:r>
      <w:r w:rsidRPr="00B00B65">
        <w:rPr>
          <w:rFonts w:ascii="Times New Roman" w:eastAsia="Calibri" w:hAnsi="Times New Roman" w:cs="Times New Roman"/>
          <w:lang w:eastAsia="zh-CN"/>
        </w:rPr>
        <w:t xml:space="preserve">                       i formularza „Wyślij wiadomość do Zamawiającego”. </w:t>
      </w:r>
    </w:p>
    <w:p w14:paraId="6AF018EA"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2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poprzez kliknięcie przycisku  „Wyślij wiadomość do Zamawiającego”, po których pojawi się komunikat, że wiadomość została wysłana do Zamawiającego.</w:t>
      </w:r>
    </w:p>
    <w:p w14:paraId="17F8C02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będzie przekazywał wykonawcom informacje w formie elektronicznej za pośrednictwem </w:t>
      </w:r>
      <w:hyperlink r:id="rId21">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 konkretnego Wykonawcy.</w:t>
      </w:r>
    </w:p>
    <w:p w14:paraId="3CF01E1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BF193E"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zgodnie z art. 67 ustawy Prawo Zamówień Publicznych, określa  wymagania techniczne i organizacyjne sporządzania, wysyłania i odbierania korespondencji elektronicznej, tj.:</w:t>
      </w:r>
      <w:hyperlink r:id="rId23"/>
    </w:p>
    <w:p w14:paraId="583844E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stały dostęp do sieci Internet o gwarantowanej przepustowości nie mniejszej niż 512 </w:t>
      </w:r>
      <w:proofErr w:type="spellStart"/>
      <w:r w:rsidRPr="00B00B65">
        <w:rPr>
          <w:rFonts w:ascii="Times New Roman" w:eastAsia="Calibri" w:hAnsi="Times New Roman" w:cs="Times New Roman"/>
          <w:lang w:eastAsia="zh-CN"/>
        </w:rPr>
        <w:t>kb</w:t>
      </w:r>
      <w:proofErr w:type="spellEnd"/>
      <w:r w:rsidRPr="00B00B65">
        <w:rPr>
          <w:rFonts w:ascii="Times New Roman" w:eastAsia="Calibri" w:hAnsi="Times New Roman" w:cs="Times New Roman"/>
          <w:lang w:eastAsia="zh-CN"/>
        </w:rPr>
        <w:t>/s,</w:t>
      </w:r>
    </w:p>
    <w:p w14:paraId="01B8228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011F30F"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zainstalowana dowolna przeglądarka internetowa, w przypadku Internet Explorer minimalnie wersja 10.0, </w:t>
      </w:r>
    </w:p>
    <w:p w14:paraId="1BA641A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włączona obsługa JavaScript,</w:t>
      </w:r>
    </w:p>
    <w:p w14:paraId="54313473"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zainstalowany program Adobe </w:t>
      </w:r>
      <w:proofErr w:type="spellStart"/>
      <w:r w:rsidRPr="00B00B65">
        <w:rPr>
          <w:rFonts w:ascii="Times New Roman" w:eastAsia="Calibri" w:hAnsi="Times New Roman" w:cs="Times New Roman"/>
          <w:lang w:eastAsia="zh-CN"/>
        </w:rPr>
        <w:t>Acrobat</w:t>
      </w:r>
      <w:proofErr w:type="spellEnd"/>
      <w:r w:rsidRPr="00B00B65">
        <w:rPr>
          <w:rFonts w:ascii="Times New Roman" w:eastAsia="Calibri" w:hAnsi="Times New Roman" w:cs="Times New Roman"/>
          <w:lang w:eastAsia="zh-CN"/>
        </w:rPr>
        <w:t xml:space="preserve"> Reader lub inny obsługujący format plików .pdf,</w:t>
      </w:r>
    </w:p>
    <w:p w14:paraId="7EB613F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Platformazakupowa.pl działa według standardu przyjętego w komunikacji sieciowej - kodowanie UTF8,</w:t>
      </w:r>
    </w:p>
    <w:p w14:paraId="2A29C68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Oznaczenie czasu odbioru danych przez platformę zakupową stanowi datę oraz dokładny czas (</w:t>
      </w:r>
      <w:proofErr w:type="spellStart"/>
      <w:r w:rsidRPr="00B00B65">
        <w:rPr>
          <w:rFonts w:ascii="Times New Roman" w:eastAsia="Calibri" w:hAnsi="Times New Roman" w:cs="Times New Roman"/>
          <w:lang w:eastAsia="zh-CN"/>
        </w:rPr>
        <w:t>hh:mm:ss</w:t>
      </w:r>
      <w:proofErr w:type="spellEnd"/>
      <w:r w:rsidRPr="00B00B65">
        <w:rPr>
          <w:rFonts w:ascii="Times New Roman" w:eastAsia="Calibri" w:hAnsi="Times New Roman" w:cs="Times New Roman"/>
          <w:lang w:eastAsia="zh-CN"/>
        </w:rPr>
        <w:t>) generowany wg. czasu lokalnego serwera synchronizowanego z zegarem Głównego Urzędu Miar.</w:t>
      </w:r>
    </w:p>
    <w:p w14:paraId="1FB2C998" w14:textId="77777777" w:rsidR="0007624D" w:rsidRPr="00B00B65" w:rsidRDefault="0007624D" w:rsidP="00912854">
      <w:pPr>
        <w:numPr>
          <w:ilvl w:val="0"/>
          <w:numId w:val="5"/>
        </w:numPr>
        <w:tabs>
          <w:tab w:val="clear" w:pos="0"/>
        </w:tabs>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akceptuje warunki korzystania z </w:t>
      </w:r>
      <w:hyperlink r:id="rId24">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określone w Regulaminie zamieszczonym na stronie internetowej </w:t>
      </w:r>
      <w:hyperlink r:id="rId25">
        <w:r w:rsidRPr="00B00B65">
          <w:rPr>
            <w:rFonts w:ascii="Times New Roman" w:eastAsia="Calibri" w:hAnsi="Times New Roman" w:cs="Times New Roman"/>
            <w:color w:val="0000FF"/>
            <w:u w:val="single"/>
            <w:lang w:eastAsia="zh-CN"/>
          </w:rPr>
          <w:t>pod linkiem</w:t>
        </w:r>
      </w:hyperlink>
      <w:r w:rsidRPr="00B00B65">
        <w:rPr>
          <w:rFonts w:ascii="Times New Roman" w:eastAsia="Calibri" w:hAnsi="Times New Roman" w:cs="Times New Roman"/>
          <w:lang w:eastAsia="zh-CN"/>
        </w:rPr>
        <w:t xml:space="preserve">  w zakładce „Regulamin" oraz uznaje go za wiążący,</w:t>
      </w:r>
    </w:p>
    <w:p w14:paraId="16C8A05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zapoznał i stosuje się do Instrukcji składania ofert/wniosków dostępnej </w:t>
      </w:r>
      <w:hyperlink r:id="rId26">
        <w:r w:rsidRPr="00B00B65">
          <w:rPr>
            <w:rFonts w:ascii="Times New Roman" w:eastAsia="Calibri" w:hAnsi="Times New Roman" w:cs="Times New Roman"/>
            <w:color w:val="1155CC"/>
            <w:u w:val="single"/>
            <w:lang w:eastAsia="zh-CN"/>
          </w:rPr>
          <w:t>pod linkiem</w:t>
        </w:r>
      </w:hyperlink>
      <w:r w:rsidRPr="00B00B65">
        <w:rPr>
          <w:rFonts w:ascii="Times New Roman" w:eastAsia="Calibri" w:hAnsi="Times New Roman" w:cs="Times New Roman"/>
          <w:lang w:eastAsia="zh-CN"/>
        </w:rPr>
        <w:t xml:space="preserve">. </w:t>
      </w:r>
    </w:p>
    <w:p w14:paraId="29BCB3C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Zamawiający nie ponosi odpowiedzialności za złożenie oferty w sposób niezg</w:t>
      </w:r>
      <w:r w:rsidR="008A45B3" w:rsidRPr="00B00B65">
        <w:rPr>
          <w:rFonts w:ascii="Times New Roman" w:eastAsia="Calibri" w:hAnsi="Times New Roman" w:cs="Times New Roman"/>
          <w:b/>
          <w:lang w:eastAsia="zh-CN"/>
        </w:rPr>
        <w:t xml:space="preserve">odny </w:t>
      </w:r>
      <w:r w:rsidR="008A45B3"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 xml:space="preserve">z Instrukcją korzystania z </w:t>
      </w:r>
      <w:hyperlink r:id="rId27">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Taka oferta zostanie uznana przez Zamawiającego za ofertę handlową i nie będzie brana pod uwagę w przedmiotowym postępowaniu ponieważ nie został spełniony obowiązek określony w art. 221 Ustawy Prawo Zamówień Publicznych.</w:t>
      </w:r>
    </w:p>
    <w:p w14:paraId="4A3FB41D"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informuje, że instrukcje korzystania z </w:t>
      </w:r>
      <w:hyperlink r:id="rId28">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dotyczące </w:t>
      </w:r>
      <w:r w:rsidRPr="00B00B65">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znajdują się w zakładce „Instrukcje dla Wykonawców" na stronie internetowej pod adresem: </w:t>
      </w:r>
      <w:hyperlink r:id="rId30">
        <w:r w:rsidRPr="00B00B65">
          <w:rPr>
            <w:rFonts w:ascii="Times New Roman" w:eastAsia="Calibri" w:hAnsi="Times New Roman" w:cs="Times New Roman"/>
            <w:color w:val="1155CC"/>
            <w:u w:val="single"/>
            <w:lang w:eastAsia="zh-CN"/>
          </w:rPr>
          <w:t>https://platformazakupowa.pl/strona/45-instrukcje</w:t>
        </w:r>
      </w:hyperlink>
    </w:p>
    <w:p w14:paraId="08ED89F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B00B65">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B00B65" w:rsidRDefault="0007624D" w:rsidP="0007624D">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Nie dotyczy.</w:t>
      </w:r>
    </w:p>
    <w:tbl>
      <w:tblPr>
        <w:tblW w:w="9332" w:type="dxa"/>
        <w:tblInd w:w="-118" w:type="dxa"/>
        <w:tblLayout w:type="fixed"/>
        <w:tblLook w:val="0000" w:firstRow="0" w:lastRow="0" w:firstColumn="0" w:lastColumn="0" w:noHBand="0" w:noVBand="0"/>
      </w:tblPr>
      <w:tblGrid>
        <w:gridCol w:w="1809"/>
        <w:gridCol w:w="7412"/>
        <w:gridCol w:w="111"/>
      </w:tblGrid>
      <w:tr w:rsidR="00CF6A41" w:rsidRPr="00B00B65" w14:paraId="51EDA419"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B00B65"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CF6A41" w:rsidRPr="00B00B65" w14:paraId="099C1DF6" w14:textId="77777777" w:rsidTr="00B21489">
        <w:tc>
          <w:tcPr>
            <w:tcW w:w="9332" w:type="dxa"/>
            <w:gridSpan w:val="3"/>
          </w:tcPr>
          <w:p w14:paraId="24BD34B7" w14:textId="77777777" w:rsidR="00CF6A41" w:rsidRPr="00B00B65" w:rsidRDefault="00CF6A41" w:rsidP="00CF6A41">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B00B65" w14:paraId="20B06DBF" w14:textId="77777777" w:rsidTr="00B21489">
        <w:tc>
          <w:tcPr>
            <w:tcW w:w="9332" w:type="dxa"/>
            <w:gridSpan w:val="3"/>
          </w:tcPr>
          <w:p w14:paraId="453612CD" w14:textId="77777777" w:rsidR="00CF6A41" w:rsidRPr="00B00B65" w:rsidRDefault="00CF6A41" w:rsidP="00CF6A41">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Sekcja Zamówień Publicznych</w:t>
            </w:r>
          </w:p>
          <w:p w14:paraId="467C114C" w14:textId="348B5250" w:rsidR="00CF6A41" w:rsidRPr="00B00B65" w:rsidRDefault="00CF6A41" w:rsidP="00AA3E4E">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iCs/>
                <w:lang w:eastAsia="pl-PL"/>
              </w:rPr>
              <w:t>Anna PARASIŃSKA, Beata ŁAS</w:t>
            </w:r>
            <w:r w:rsidR="008A5590">
              <w:rPr>
                <w:rFonts w:ascii="Times New Roman" w:eastAsia="Calibri" w:hAnsi="Times New Roman" w:cs="Times New Roman"/>
                <w:bCs/>
                <w:iCs/>
                <w:lang w:eastAsia="pl-PL"/>
              </w:rPr>
              <w:t>ZCZEWSKA-ADAMCZAK, Sabina REDA</w:t>
            </w:r>
            <w:r w:rsidR="00064D81">
              <w:rPr>
                <w:rFonts w:ascii="Times New Roman" w:eastAsia="Calibri" w:hAnsi="Times New Roman" w:cs="Times New Roman"/>
                <w:bCs/>
                <w:iCs/>
                <w:lang w:eastAsia="pl-PL"/>
              </w:rPr>
              <w:t>, Rafał FUDALA</w:t>
            </w:r>
          </w:p>
        </w:tc>
      </w:tr>
    </w:tbl>
    <w:p w14:paraId="1DA664EC" w14:textId="77777777" w:rsidR="00590435" w:rsidRPr="00B00B65" w:rsidRDefault="00590435"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3EB47F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związania ofertą</w:t>
            </w:r>
          </w:p>
        </w:tc>
      </w:tr>
    </w:tbl>
    <w:p w14:paraId="2D98756E" w14:textId="64546EFC"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Wykonawca jest związany złożoną ofertą od dnia upływu terminu składania ofert do dnia </w:t>
      </w:r>
      <w:r w:rsidR="00ED5F42">
        <w:rPr>
          <w:rFonts w:ascii="Times New Roman" w:eastAsia="Calibri" w:hAnsi="Times New Roman" w:cs="Times New Roman"/>
          <w:b/>
          <w:color w:val="000000" w:themeColor="text1"/>
          <w:shd w:val="clear" w:color="auto" w:fill="F7CAAC"/>
          <w:lang w:eastAsia="zh-CN"/>
        </w:rPr>
        <w:t>1</w:t>
      </w:r>
      <w:r w:rsidR="009570AB">
        <w:rPr>
          <w:rFonts w:ascii="Times New Roman" w:eastAsia="Calibri" w:hAnsi="Times New Roman" w:cs="Times New Roman"/>
          <w:b/>
          <w:color w:val="000000" w:themeColor="text1"/>
          <w:shd w:val="clear" w:color="auto" w:fill="F7CAAC"/>
          <w:lang w:eastAsia="zh-CN"/>
        </w:rPr>
        <w:t>8</w:t>
      </w:r>
      <w:bookmarkStart w:id="5" w:name="_GoBack"/>
      <w:bookmarkEnd w:id="5"/>
      <w:r w:rsidR="004872B6">
        <w:rPr>
          <w:rFonts w:ascii="Times New Roman" w:eastAsia="Calibri" w:hAnsi="Times New Roman" w:cs="Times New Roman"/>
          <w:b/>
          <w:color w:val="000000" w:themeColor="text1"/>
          <w:shd w:val="clear" w:color="auto" w:fill="F7CAAC"/>
          <w:lang w:eastAsia="zh-CN"/>
        </w:rPr>
        <w:t>.02</w:t>
      </w:r>
      <w:r w:rsidR="005F524C" w:rsidRPr="005F524C">
        <w:rPr>
          <w:rFonts w:ascii="Times New Roman" w:eastAsia="Calibri" w:hAnsi="Times New Roman" w:cs="Times New Roman"/>
          <w:b/>
          <w:color w:val="000000" w:themeColor="text1"/>
          <w:shd w:val="clear" w:color="auto" w:fill="F7CAAC"/>
          <w:lang w:eastAsia="zh-CN"/>
        </w:rPr>
        <w:t>.</w:t>
      </w:r>
      <w:r w:rsidR="008A5590">
        <w:rPr>
          <w:rFonts w:ascii="Times New Roman" w:eastAsia="Calibri" w:hAnsi="Times New Roman" w:cs="Times New Roman"/>
          <w:b/>
          <w:color w:val="000000" w:themeColor="text1"/>
          <w:shd w:val="clear" w:color="auto" w:fill="F7CAAC"/>
          <w:lang w:eastAsia="zh-CN"/>
        </w:rPr>
        <w:t>202</w:t>
      </w:r>
      <w:r w:rsidR="004872B6">
        <w:rPr>
          <w:rFonts w:ascii="Times New Roman" w:eastAsia="Calibri" w:hAnsi="Times New Roman" w:cs="Times New Roman"/>
          <w:b/>
          <w:color w:val="000000" w:themeColor="text1"/>
          <w:shd w:val="clear" w:color="auto" w:fill="F7CAAC"/>
          <w:lang w:eastAsia="zh-CN"/>
        </w:rPr>
        <w:t>4</w:t>
      </w:r>
      <w:r w:rsidR="00D07716" w:rsidRPr="00B00B65">
        <w:rPr>
          <w:rFonts w:ascii="Times New Roman" w:eastAsia="Calibri" w:hAnsi="Times New Roman" w:cs="Times New Roman"/>
          <w:b/>
          <w:color w:val="000000" w:themeColor="text1"/>
          <w:shd w:val="clear" w:color="auto" w:fill="F7CAAC"/>
          <w:lang w:eastAsia="zh-CN"/>
        </w:rPr>
        <w:t xml:space="preserve"> </w:t>
      </w:r>
      <w:r w:rsidRPr="00B00B65">
        <w:rPr>
          <w:rFonts w:ascii="Times New Roman" w:eastAsia="Calibri" w:hAnsi="Times New Roman" w:cs="Times New Roman"/>
          <w:b/>
          <w:color w:val="000000" w:themeColor="text1"/>
          <w:shd w:val="clear" w:color="auto" w:fill="F7CAAC"/>
          <w:lang w:eastAsia="zh-CN"/>
        </w:rPr>
        <w:t>r</w:t>
      </w:r>
      <w:r w:rsidRPr="00B00B65">
        <w:rPr>
          <w:rFonts w:ascii="Times New Roman" w:eastAsia="Calibri" w:hAnsi="Times New Roman" w:cs="Times New Roman"/>
          <w:b/>
          <w:shd w:val="clear" w:color="auto" w:fill="F7CAAC"/>
          <w:lang w:eastAsia="zh-CN"/>
        </w:rPr>
        <w:t>.</w:t>
      </w:r>
      <w:r w:rsidRPr="00B00B65">
        <w:rPr>
          <w:rFonts w:ascii="Times New Roman" w:eastAsia="Calibri" w:hAnsi="Times New Roman" w:cs="Times New Roman"/>
          <w:b/>
          <w:lang w:eastAsia="zh-CN"/>
        </w:rPr>
        <w:t xml:space="preserve"> </w:t>
      </w:r>
    </w:p>
    <w:p w14:paraId="4CDDC424" w14:textId="77777777"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sidRPr="00B00B65">
        <w:rPr>
          <w:rFonts w:ascii="Times New Roman" w:eastAsia="Calibri" w:hAnsi="Times New Roman" w:cs="Times New Roman"/>
          <w:lang w:eastAsia="zh-CN"/>
        </w:rPr>
        <w:t>6</w:t>
      </w:r>
      <w:r w:rsidRPr="00B00B65">
        <w:rPr>
          <w:rFonts w:ascii="Times New Roman" w:eastAsia="Calibri" w:hAnsi="Times New Roman" w:cs="Times New Roman"/>
          <w:lang w:eastAsia="zh-CN"/>
        </w:rPr>
        <w:t>0 dni.</w:t>
      </w:r>
    </w:p>
    <w:p w14:paraId="72BA8858" w14:textId="6D1F8EC9"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Przedłużenie terminu związania ofertą, o którym mowa w ust. 2, wymaga złożenia przez Wykonawcę </w:t>
      </w:r>
      <w:r w:rsidR="001C579F" w:rsidRPr="00B00B65">
        <w:rPr>
          <w:rFonts w:ascii="Times New Roman" w:eastAsia="Calibri" w:hAnsi="Times New Roman" w:cs="Times New Roman"/>
          <w:lang w:eastAsia="zh-CN"/>
        </w:rPr>
        <w:t>pisemnego oświadczenia</w:t>
      </w:r>
      <w:r w:rsidRPr="00B00B65">
        <w:rPr>
          <w:rFonts w:ascii="Times New Roman" w:eastAsia="Calibri" w:hAnsi="Times New Roman" w:cs="Times New Roman"/>
          <w:lang w:eastAsia="zh-CN"/>
        </w:rPr>
        <w:t xml:space="preserve"> o wyrażeniu zgody na przedłużenie terminu związania ofertą.</w:t>
      </w:r>
    </w:p>
    <w:p w14:paraId="790D8E0D"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Opis sposobu przygotowania oferty</w:t>
            </w:r>
          </w:p>
        </w:tc>
      </w:tr>
    </w:tbl>
    <w:p w14:paraId="179C15B3" w14:textId="48BA42B3"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wniosek oraz przedmiotowe środki dowodowe (jeżeli były wymagane) składane elektronicznie muszą zostać podpisane elektronicznym kwalifikowanym podpisem w przypadku zamówień o wartości równej lu</w:t>
      </w:r>
      <w:r w:rsidR="005317CF" w:rsidRPr="00B00B65">
        <w:rPr>
          <w:rFonts w:ascii="Times New Roman" w:eastAsia="Calibri" w:hAnsi="Times New Roman" w:cs="Times New Roman"/>
          <w:lang w:eastAsia="zh-CN"/>
        </w:rPr>
        <w:t xml:space="preserve">b przekraczającej progi unijne. </w:t>
      </w:r>
      <w:r w:rsidRPr="00B00B65">
        <w:rPr>
          <w:rFonts w:ascii="Times New Roman" w:eastAsia="Calibri" w:hAnsi="Times New Roman" w:cs="Times New Roman"/>
          <w:lang w:eastAsia="zh-CN"/>
        </w:rPr>
        <w:t xml:space="preserve">W procesie składania oferty, wniosku w tym przedmiotowych środków dowodowych na </w:t>
      </w:r>
      <w:r w:rsidR="001C579F" w:rsidRPr="00B00B65">
        <w:rPr>
          <w:rFonts w:ascii="Times New Roman" w:eastAsia="Calibri" w:hAnsi="Times New Roman" w:cs="Times New Roman"/>
          <w:lang w:eastAsia="zh-CN"/>
        </w:rPr>
        <w:t>platformie, kwalifikowany</w:t>
      </w:r>
      <w:r w:rsidRPr="00B00B65">
        <w:rPr>
          <w:rFonts w:ascii="Times New Roman" w:eastAsia="Calibri" w:hAnsi="Times New Roman" w:cs="Times New Roman"/>
          <w:lang w:eastAsia="zh-CN"/>
        </w:rPr>
        <w:t xml:space="preserve"> podpis elektroniczny Wykonawca może złożyć bezpośrednio na dokumencie, który następnie przesyła do systemu</w:t>
      </w:r>
      <w:r w:rsidRPr="00B00B65">
        <w:rPr>
          <w:rFonts w:ascii="Times New Roman" w:eastAsia="Calibri" w:hAnsi="Times New Roman" w:cs="Times New Roman"/>
          <w:vertAlign w:val="superscript"/>
          <w:lang w:eastAsia="zh-CN"/>
        </w:rPr>
        <w:footnoteReference w:id="1"/>
      </w:r>
      <w:r w:rsidRPr="00B00B65">
        <w:rPr>
          <w:rFonts w:ascii="Times New Roman" w:eastAsia="Calibri" w:hAnsi="Times New Roman" w:cs="Times New Roman"/>
          <w:lang w:eastAsia="zh-CN"/>
        </w:rPr>
        <w:t xml:space="preserve"> przez</w:t>
      </w:r>
      <w:r w:rsidRPr="00B00B65">
        <w:rPr>
          <w:rFonts w:ascii="Times New Roman" w:eastAsia="Calibri" w:hAnsi="Times New Roman" w:cs="Times New Roman"/>
          <w:b/>
          <w:lang w:eastAsia="zh-CN"/>
        </w:rPr>
        <w:t xml:space="preserve"> </w:t>
      </w:r>
      <w:hyperlink r:id="rId31">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xml:space="preserve"> oraz dodatkowo dla całego pakietu dokumentów w kroku 2 </w:t>
      </w:r>
      <w:r w:rsidRPr="00B00B65">
        <w:rPr>
          <w:rFonts w:ascii="Times New Roman" w:eastAsia="Calibri" w:hAnsi="Times New Roman" w:cs="Times New Roman"/>
          <w:b/>
          <w:lang w:eastAsia="zh-CN"/>
        </w:rPr>
        <w:t xml:space="preserve">Formularza składania oferty lub wniosku </w:t>
      </w:r>
      <w:r w:rsidRPr="00B00B65">
        <w:rPr>
          <w:rFonts w:ascii="Times New Roman" w:eastAsia="Calibri" w:hAnsi="Times New Roman" w:cs="Times New Roman"/>
          <w:lang w:eastAsia="zh-CN"/>
        </w:rPr>
        <w:t xml:space="preserve">(po kliknięciu w przycisk </w:t>
      </w:r>
      <w:r w:rsidRPr="00B00B65">
        <w:rPr>
          <w:rFonts w:ascii="Times New Roman" w:eastAsia="Calibri" w:hAnsi="Times New Roman" w:cs="Times New Roman"/>
          <w:b/>
          <w:lang w:eastAsia="zh-CN"/>
        </w:rPr>
        <w:t>Przejdź do podsumowania</w:t>
      </w:r>
      <w:r w:rsidRPr="00B00B65">
        <w:rPr>
          <w:rFonts w:ascii="Times New Roman" w:eastAsia="Calibri" w:hAnsi="Times New Roman" w:cs="Times New Roman"/>
          <w:lang w:eastAsia="zh-CN"/>
        </w:rPr>
        <w:t>).</w:t>
      </w:r>
    </w:p>
    <w:p w14:paraId="59F92D9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B00B65">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musi być:</w:t>
      </w:r>
    </w:p>
    <w:p w14:paraId="4F254F4D"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sporządzona na podstawie załączników niniejszej SWZ w języku polskim,</w:t>
      </w:r>
    </w:p>
    <w:p w14:paraId="6560298B"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złożona przy użyciu środków komunikacji elektronicznej tzn. za pośrednictwem </w:t>
      </w:r>
      <w:hyperlink r:id="rId32">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w:t>
      </w:r>
    </w:p>
    <w:p w14:paraId="35269AE7"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podpisana kwalifikowanym podpisem elektronicznym przez osobę/osoby upoważnioną</w:t>
      </w:r>
      <w:r w:rsidR="008A45B3"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/upoważnione.</w:t>
      </w:r>
    </w:p>
    <w:p w14:paraId="25116ED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0B65">
        <w:rPr>
          <w:rFonts w:ascii="Times New Roman" w:eastAsia="Calibri" w:hAnsi="Times New Roman" w:cs="Times New Roman"/>
          <w:lang w:eastAsia="zh-CN"/>
        </w:rPr>
        <w:t>eIDAS</w:t>
      </w:r>
      <w:proofErr w:type="spellEnd"/>
      <w:r w:rsidRPr="00B00B65">
        <w:rPr>
          <w:rFonts w:ascii="Times New Roman" w:eastAsia="Calibri" w:hAnsi="Times New Roman" w:cs="Times New Roman"/>
          <w:lang w:eastAsia="zh-CN"/>
        </w:rPr>
        <w:t>) (UE) nr 910/2014 - od 1 lipca 2016 roku”.</w:t>
      </w:r>
    </w:p>
    <w:p w14:paraId="28D6805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W przypadku wykorzystania formatu podpisu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w:t>
      </w:r>
    </w:p>
    <w:p w14:paraId="4806F0C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za pośrednictwem </w:t>
      </w:r>
      <w:hyperlink r:id="rId33">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B00B65" w:rsidRDefault="009570AB" w:rsidP="00CF6A41">
      <w:pPr>
        <w:suppressAutoHyphens/>
        <w:spacing w:after="0" w:line="240" w:lineRule="auto"/>
        <w:ind w:left="852" w:hanging="426"/>
        <w:jc w:val="both"/>
        <w:rPr>
          <w:rFonts w:ascii="Times New Roman" w:eastAsia="Calibri" w:hAnsi="Times New Roman" w:cs="Times New Roman"/>
          <w:lang w:eastAsia="zh-CN"/>
        </w:rPr>
      </w:pPr>
      <w:hyperlink r:id="rId34">
        <w:r w:rsidR="00CF6A41" w:rsidRPr="00B00B65">
          <w:rPr>
            <w:rFonts w:ascii="Times New Roman" w:eastAsia="Calibri" w:hAnsi="Times New Roman" w:cs="Times New Roman"/>
            <w:color w:val="1155CC"/>
            <w:u w:val="single"/>
            <w:lang w:eastAsia="zh-CN"/>
          </w:rPr>
          <w:t>https://platformazakupowa.pl/strona/45-instrukcje</w:t>
        </w:r>
      </w:hyperlink>
    </w:p>
    <w:p w14:paraId="572B1B3E"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i oświadczenia składane przez Wykonawcę muszą być w języku polskim, chyba że </w:t>
      </w:r>
      <w:r w:rsidRPr="00B00B65">
        <w:rPr>
          <w:rFonts w:ascii="Times New Roman" w:eastAsia="Calibri" w:hAnsi="Times New Roman" w:cs="Times New Roman"/>
          <w:lang w:eastAsia="zh-CN"/>
        </w:rPr>
        <w:br/>
        <w:t xml:space="preserve">w SWZ dopuszczono inaczej. W </w:t>
      </w:r>
      <w:r w:rsidR="001C579F" w:rsidRPr="00B00B65">
        <w:rPr>
          <w:rFonts w:ascii="Times New Roman" w:eastAsia="Calibri" w:hAnsi="Times New Roman" w:cs="Times New Roman"/>
          <w:lang w:eastAsia="zh-CN"/>
        </w:rPr>
        <w:t>przypadku załączenia</w:t>
      </w:r>
      <w:r w:rsidRPr="00B00B65">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08402491"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781C7"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Zalecenia:</w:t>
      </w:r>
    </w:p>
    <w:p w14:paraId="43CA847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formatów: .pdf .</w:t>
      </w:r>
      <w:proofErr w:type="spellStart"/>
      <w:r w:rsidRPr="00B00B65">
        <w:rPr>
          <w:rFonts w:ascii="Times New Roman" w:eastAsia="Calibri" w:hAnsi="Times New Roman" w:cs="Times New Roman"/>
          <w:i/>
          <w:lang w:eastAsia="pl-PL"/>
        </w:rPr>
        <w:t>doc</w:t>
      </w:r>
      <w:proofErr w:type="spellEnd"/>
      <w:r w:rsidRPr="00B00B65">
        <w:rPr>
          <w:rFonts w:ascii="Times New Roman" w:eastAsia="Calibri" w:hAnsi="Times New Roman" w:cs="Times New Roman"/>
          <w:i/>
          <w:lang w:eastAsia="pl-PL"/>
        </w:rPr>
        <w:t xml:space="preserve"> .xls .jpg (.</w:t>
      </w:r>
      <w:proofErr w:type="spellStart"/>
      <w:r w:rsidRPr="00B00B65">
        <w:rPr>
          <w:rFonts w:ascii="Times New Roman" w:eastAsia="Calibri" w:hAnsi="Times New Roman" w:cs="Times New Roman"/>
          <w:i/>
          <w:lang w:eastAsia="pl-PL"/>
        </w:rPr>
        <w:t>jpeg</w:t>
      </w:r>
      <w:proofErr w:type="spellEnd"/>
      <w:r w:rsidRPr="00B00B65">
        <w:rPr>
          <w:rFonts w:ascii="Times New Roman" w:eastAsia="Calibri" w:hAnsi="Times New Roman" w:cs="Times New Roman"/>
          <w:i/>
          <w:lang w:eastAsia="pl-PL"/>
        </w:rPr>
        <w:t>) ze szczególnym wskazaniem na .pdf</w:t>
      </w:r>
    </w:p>
    <w:p w14:paraId="4B49770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 celu ewentualnej kompresji danych Zamawiający rekomenduje wykorzystanie jednego </w:t>
      </w:r>
      <w:r w:rsidRPr="00B00B65">
        <w:rPr>
          <w:rFonts w:ascii="Times New Roman" w:eastAsia="Calibri" w:hAnsi="Times New Roman" w:cs="Times New Roman"/>
          <w:i/>
          <w:lang w:eastAsia="pl-PL"/>
        </w:rPr>
        <w:br/>
        <w:t>z formatów:</w:t>
      </w:r>
    </w:p>
    <w:p w14:paraId="5C68AD59"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.zip </w:t>
      </w:r>
    </w:p>
    <w:p w14:paraId="36CF0CB2"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.7Z</w:t>
      </w:r>
    </w:p>
    <w:p w14:paraId="4026C894"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Wśród formatów powszechnych a NIE występujących w rozporządzeniu występują: .</w:t>
      </w:r>
      <w:proofErr w:type="spellStart"/>
      <w:r w:rsidRPr="00B00B65">
        <w:rPr>
          <w:rFonts w:ascii="Times New Roman" w:eastAsia="Calibri" w:hAnsi="Times New Roman" w:cs="Times New Roman"/>
          <w:i/>
          <w:lang w:eastAsia="pl-PL"/>
        </w:rPr>
        <w:t>rar</w:t>
      </w:r>
      <w:proofErr w:type="spellEnd"/>
      <w:r w:rsidRPr="00B00B65">
        <w:rPr>
          <w:rFonts w:ascii="Times New Roman" w:eastAsia="Calibri" w:hAnsi="Times New Roman" w:cs="Times New Roman"/>
          <w:i/>
          <w:lang w:eastAsia="pl-PL"/>
        </w:rPr>
        <w:t xml:space="preserve"> .gif .</w:t>
      </w:r>
      <w:proofErr w:type="spellStart"/>
      <w:r w:rsidRPr="00B00B65">
        <w:rPr>
          <w:rFonts w:ascii="Times New Roman" w:eastAsia="Calibri" w:hAnsi="Times New Roman" w:cs="Times New Roman"/>
          <w:i/>
          <w:lang w:eastAsia="pl-PL"/>
        </w:rPr>
        <w:t>bmp</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numbers</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pages</w:t>
      </w:r>
      <w:proofErr w:type="spellEnd"/>
      <w:r w:rsidRPr="00B00B65">
        <w:rPr>
          <w:rFonts w:ascii="Times New Roman" w:eastAsia="Calibri" w:hAnsi="Times New Roman" w:cs="Times New Roman"/>
          <w:i/>
          <w:lang w:eastAsia="pl-PL"/>
        </w:rPr>
        <w:t>. Dokumenty złożone w takich plikach zostaną uznane za złożone nieskutecznie.</w:t>
      </w:r>
    </w:p>
    <w:p w14:paraId="2AE9AD4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0B65">
        <w:rPr>
          <w:rFonts w:ascii="Times New Roman" w:eastAsia="Calibri" w:hAnsi="Times New Roman" w:cs="Times New Roman"/>
          <w:i/>
          <w:lang w:eastAsia="pl-PL"/>
        </w:rPr>
        <w:t>PAdES</w:t>
      </w:r>
      <w:proofErr w:type="spellEnd"/>
      <w:r w:rsidRPr="00B00B65">
        <w:rPr>
          <w:rFonts w:ascii="Times New Roman" w:eastAsia="Calibri" w:hAnsi="Times New Roman" w:cs="Times New Roman"/>
          <w:i/>
          <w:lang w:eastAsia="pl-PL"/>
        </w:rPr>
        <w:t xml:space="preserve">. </w:t>
      </w:r>
    </w:p>
    <w:p w14:paraId="61A982F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Pliki w innych formatach niż PDF zaleca się opatrzyć zewnętrznym podpisem </w:t>
      </w:r>
      <w:proofErr w:type="spellStart"/>
      <w:r w:rsidRPr="00B00B65">
        <w:rPr>
          <w:rFonts w:ascii="Times New Roman" w:eastAsia="Calibri" w:hAnsi="Times New Roman" w:cs="Times New Roman"/>
          <w:i/>
          <w:lang w:eastAsia="pl-PL"/>
        </w:rPr>
        <w:t>XAdES</w:t>
      </w:r>
      <w:proofErr w:type="spellEnd"/>
      <w:r w:rsidRPr="00B00B65">
        <w:rPr>
          <w:rFonts w:ascii="Times New Roman" w:eastAsia="Calibri" w:hAnsi="Times New Roman" w:cs="Times New Roman"/>
          <w:i/>
          <w:lang w:eastAsia="pl-PL"/>
        </w:rPr>
        <w:t>. Wykonawca powinien pamiętać, aby plik z podpisem przekazywać łącznie z dokumentem podpisywanym.</w:t>
      </w:r>
    </w:p>
    <w:p w14:paraId="3F1309F6"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zaleca aby w przypadku podpisywania pliku przez kilka osób, stosować podpisy tego samego rodzaju.. </w:t>
      </w:r>
    </w:p>
    <w:p w14:paraId="58720B5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B00B65" w:rsidRDefault="00F65E5A"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K</w:t>
      </w:r>
      <w:r w:rsidR="00CF6A41" w:rsidRPr="00B00B65">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lastRenderedPageBreak/>
        <w:t>Osobą składającą ofertę powinna być osoba kontaktowa podawana w dokumentacji.</w:t>
      </w:r>
    </w:p>
    <w:p w14:paraId="1356D99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podpisu z kwalifikowanym znacznikiem czasu.</w:t>
      </w:r>
    </w:p>
    <w:p w14:paraId="19FCAB4C"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0D444CCB"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0C4A22" w:rsidRDefault="00CF6A41" w:rsidP="00912854">
      <w:pPr>
        <w:numPr>
          <w:ilvl w:val="0"/>
          <w:numId w:val="7"/>
        </w:numPr>
        <w:suppressAutoHyphens/>
        <w:spacing w:after="0" w:line="240" w:lineRule="auto"/>
        <w:ind w:left="426" w:hanging="426"/>
        <w:jc w:val="both"/>
        <w:rPr>
          <w:rFonts w:ascii="Times New Roman" w:eastAsia="Calibri" w:hAnsi="Times New Roman" w:cs="Times New Roman"/>
          <w:b/>
          <w:u w:val="single"/>
          <w:lang w:eastAsia="zh-CN"/>
        </w:rPr>
      </w:pPr>
      <w:r w:rsidRPr="000C4A22">
        <w:rPr>
          <w:rFonts w:ascii="Times New Roman" w:eastAsia="Calibri" w:hAnsi="Times New Roman" w:cs="Times New Roman"/>
          <w:b/>
          <w:u w:val="single"/>
          <w:lang w:eastAsia="zh-CN"/>
        </w:rPr>
        <w:t>Dokumenty stanowiące ofertę, które należy złożyć:</w:t>
      </w:r>
    </w:p>
    <w:p w14:paraId="6A129704"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66386777" w14:textId="7C117F17" w:rsidR="0007624D" w:rsidRPr="006D14BE" w:rsidRDefault="00CF6A41" w:rsidP="000C4A22">
      <w:pPr>
        <w:pStyle w:val="Akapitzlist"/>
        <w:numPr>
          <w:ilvl w:val="0"/>
          <w:numId w:val="17"/>
        </w:numPr>
        <w:spacing w:after="0" w:line="240" w:lineRule="auto"/>
        <w:ind w:left="851"/>
        <w:rPr>
          <w:rFonts w:ascii="Times New Roman" w:eastAsia="Calibri" w:hAnsi="Times New Roman" w:cs="Times New Roman"/>
          <w:b/>
          <w:lang w:eastAsia="zh-CN"/>
        </w:rPr>
      </w:pPr>
      <w:r w:rsidRPr="006D14BE">
        <w:rPr>
          <w:rFonts w:ascii="Times New Roman" w:eastAsia="Calibri" w:hAnsi="Times New Roman" w:cs="Times New Roman"/>
          <w:b/>
          <w:lang w:eastAsia="zh-CN"/>
        </w:rPr>
        <w:t>Formularz ofertowy</w:t>
      </w:r>
      <w:r w:rsidRPr="006D14BE">
        <w:rPr>
          <w:rFonts w:ascii="Times New Roman" w:eastAsia="Calibri" w:hAnsi="Times New Roman" w:cs="Times New Roman"/>
          <w:lang w:eastAsia="zh-CN"/>
        </w:rPr>
        <w:t>- sporządzony według wzoru</w:t>
      </w:r>
      <w:r w:rsidRPr="006D14BE">
        <w:rPr>
          <w:rFonts w:ascii="Times New Roman" w:eastAsia="Calibri" w:hAnsi="Times New Roman" w:cs="Times New Roman"/>
          <w:b/>
          <w:lang w:eastAsia="zh-CN"/>
        </w:rPr>
        <w:t xml:space="preserve"> (załącznik 1)</w:t>
      </w:r>
      <w:r w:rsidR="00846671" w:rsidRPr="006D14BE">
        <w:rPr>
          <w:rFonts w:ascii="Times New Roman" w:eastAsia="Calibri" w:hAnsi="Times New Roman" w:cs="Times New Roman"/>
          <w:b/>
          <w:lang w:eastAsia="zh-CN"/>
        </w:rPr>
        <w:t>;</w:t>
      </w:r>
    </w:p>
    <w:p w14:paraId="39589FE7" w14:textId="77777777" w:rsidR="00120628" w:rsidRPr="006D14BE" w:rsidRDefault="00CA006C" w:rsidP="000C4A22">
      <w:pPr>
        <w:pStyle w:val="Bezodstpw"/>
        <w:numPr>
          <w:ilvl w:val="0"/>
          <w:numId w:val="17"/>
        </w:numPr>
        <w:ind w:left="851" w:hanging="425"/>
        <w:jc w:val="both"/>
        <w:rPr>
          <w:rFonts w:ascii="Times New Roman" w:hAnsi="Times New Roman" w:cs="Times New Roman"/>
        </w:rPr>
      </w:pPr>
      <w:r w:rsidRPr="006D14BE">
        <w:rPr>
          <w:rFonts w:ascii="Times New Roman" w:hAnsi="Times New Roman" w:cs="Times New Roman"/>
          <w:b/>
          <w:u w:val="single"/>
        </w:rPr>
        <w:t xml:space="preserve">Oświadczenie </w:t>
      </w:r>
      <w:r w:rsidR="00542D7B" w:rsidRPr="006D14BE">
        <w:rPr>
          <w:rFonts w:ascii="Times New Roman" w:hAnsi="Times New Roman" w:cs="Times New Roman"/>
          <w:b/>
          <w:u w:val="single"/>
        </w:rPr>
        <w:t>Wykonawcy</w:t>
      </w:r>
      <w:r w:rsidR="00542D7B" w:rsidRPr="006D14BE">
        <w:rPr>
          <w:rFonts w:ascii="Times New Roman" w:hAnsi="Times New Roman" w:cs="Times New Roman"/>
        </w:rPr>
        <w:t>/Wykonawcy wspólnie ubiegającego się o udzielenie zamówienia</w:t>
      </w:r>
      <w:r w:rsidRPr="006D14BE">
        <w:rPr>
          <w:rFonts w:ascii="Times New Roman" w:hAnsi="Times New Roman" w:cs="Times New Roman"/>
        </w:rPr>
        <w:t xml:space="preserve"> </w:t>
      </w:r>
      <w:r w:rsidRPr="006D14BE">
        <w:rPr>
          <w:rFonts w:ascii="Times New Roman" w:hAnsi="Times New Roman" w:cs="Times New Roman"/>
          <w:b/>
        </w:rPr>
        <w:t xml:space="preserve">(załącznik nr </w:t>
      </w:r>
      <w:r w:rsidR="00E47959" w:rsidRPr="006D14BE">
        <w:rPr>
          <w:rFonts w:ascii="Times New Roman" w:hAnsi="Times New Roman" w:cs="Times New Roman"/>
          <w:b/>
        </w:rPr>
        <w:t>5</w:t>
      </w:r>
      <w:r w:rsidRPr="006D14BE">
        <w:rPr>
          <w:rFonts w:ascii="Times New Roman" w:hAnsi="Times New Roman" w:cs="Times New Roman"/>
          <w:b/>
        </w:rPr>
        <w:t>)</w:t>
      </w:r>
      <w:r w:rsidRPr="006D14BE">
        <w:rPr>
          <w:rFonts w:ascii="Times New Roman" w:hAnsi="Times New Roman" w:cs="Times New Roman"/>
        </w:rPr>
        <w:t>;</w:t>
      </w:r>
    </w:p>
    <w:p w14:paraId="43CB47E8" w14:textId="42714CA3" w:rsidR="00120628" w:rsidRDefault="00CF6A41" w:rsidP="000C4A22">
      <w:pPr>
        <w:pStyle w:val="Bezodstpw"/>
        <w:numPr>
          <w:ilvl w:val="0"/>
          <w:numId w:val="17"/>
        </w:numPr>
        <w:ind w:left="851" w:hanging="425"/>
        <w:jc w:val="both"/>
        <w:rPr>
          <w:rFonts w:ascii="Times New Roman" w:hAnsi="Times New Roman" w:cs="Times New Roman"/>
        </w:rPr>
      </w:pPr>
      <w:r w:rsidRPr="006D14BE">
        <w:rPr>
          <w:rFonts w:ascii="Times New Roman" w:hAnsi="Times New Roman" w:cs="Times New Roman"/>
          <w:b/>
        </w:rPr>
        <w:t xml:space="preserve">Oświadczenie RODO </w:t>
      </w:r>
      <w:r w:rsidRPr="006D14BE">
        <w:rPr>
          <w:rFonts w:ascii="Times New Roman" w:hAnsi="Times New Roman" w:cs="Times New Roman"/>
        </w:rPr>
        <w:t xml:space="preserve">- sporządzone według wzoru </w:t>
      </w:r>
      <w:r w:rsidRPr="006D14BE">
        <w:rPr>
          <w:rFonts w:ascii="Times New Roman" w:hAnsi="Times New Roman" w:cs="Times New Roman"/>
          <w:b/>
        </w:rPr>
        <w:t xml:space="preserve">(załącznik nr </w:t>
      </w:r>
      <w:r w:rsidR="00067F1B" w:rsidRPr="006D14BE">
        <w:rPr>
          <w:rFonts w:ascii="Times New Roman" w:hAnsi="Times New Roman" w:cs="Times New Roman"/>
          <w:b/>
        </w:rPr>
        <w:t>6</w:t>
      </w:r>
      <w:r w:rsidRPr="006D14BE">
        <w:rPr>
          <w:rFonts w:ascii="Times New Roman" w:hAnsi="Times New Roman" w:cs="Times New Roman"/>
          <w:b/>
        </w:rPr>
        <w:t>)</w:t>
      </w:r>
      <w:r w:rsidR="00846671" w:rsidRPr="006D14BE">
        <w:rPr>
          <w:rFonts w:ascii="Times New Roman" w:hAnsi="Times New Roman" w:cs="Times New Roman"/>
        </w:rPr>
        <w:t>;</w:t>
      </w:r>
    </w:p>
    <w:p w14:paraId="175BF931" w14:textId="77777777" w:rsidR="000C4A22" w:rsidRPr="006D14BE" w:rsidRDefault="000C4A22" w:rsidP="000C4A22">
      <w:pPr>
        <w:pStyle w:val="Bezodstpw"/>
        <w:jc w:val="both"/>
        <w:rPr>
          <w:rFonts w:ascii="Times New Roman" w:hAnsi="Times New Roman" w:cs="Times New Roman"/>
          <w:b/>
          <w:highlight w:val="lightGray"/>
          <w:u w:val="single"/>
        </w:rPr>
      </w:pPr>
    </w:p>
    <w:p w14:paraId="2DEDC23F" w14:textId="1FFBD77C" w:rsidR="000C4A22" w:rsidRDefault="000C4A22" w:rsidP="000C4A22">
      <w:pPr>
        <w:pStyle w:val="Bezodstpw"/>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p>
    <w:p w14:paraId="1B867E46" w14:textId="77777777" w:rsidR="000C4A22" w:rsidRDefault="000C4A22" w:rsidP="000C4A22">
      <w:pPr>
        <w:pStyle w:val="Bezodstpw"/>
        <w:jc w:val="both"/>
        <w:rPr>
          <w:rFonts w:ascii="Times New Roman" w:hAnsi="Times New Roman" w:cs="Times New Roman"/>
          <w:b/>
          <w:highlight w:val="lightGray"/>
          <w:u w:val="single"/>
        </w:rPr>
      </w:pPr>
    </w:p>
    <w:p w14:paraId="3D1B0886" w14:textId="1514CA7B" w:rsidR="000C4A22" w:rsidRDefault="000C4A22" w:rsidP="00046980">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Pełnomocnictwo</w:t>
      </w:r>
      <w:r w:rsidRPr="002217E9">
        <w:rPr>
          <w:rFonts w:ascii="Times New Roman" w:eastAsia="Calibri" w:hAnsi="Times New Roman" w:cs="Times New Roman"/>
          <w:lang w:eastAsia="zh-CN"/>
        </w:rPr>
        <w:t xml:space="preserve"> upoważniające do złożenia oferty, o ile ofertę składa pełnomocnik;</w:t>
      </w:r>
    </w:p>
    <w:p w14:paraId="5122C62F" w14:textId="77777777" w:rsidR="000C4A22" w:rsidRDefault="000C4A22" w:rsidP="00046980">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Pełnomocnictwo dla pełnomocnika</w:t>
      </w:r>
      <w:r w:rsidRPr="002217E9">
        <w:rPr>
          <w:rFonts w:ascii="Times New Roman" w:eastAsia="Calibri" w:hAnsi="Times New Roman" w:cs="Times New Roman"/>
          <w:lang w:eastAsia="zh-CN"/>
        </w:rPr>
        <w:t xml:space="preserve"> do reprezentowania w postępowaniu Wykonawców wspólnie ubiegających się o udzielenie zamówienia - dotyczy ofert składanych przez Wykonawców wspólnie ubiegających się o udzielenie zamówienia;</w:t>
      </w:r>
    </w:p>
    <w:p w14:paraId="6A887C24" w14:textId="1E52498A" w:rsidR="002217E9" w:rsidRPr="002217E9" w:rsidRDefault="002217E9" w:rsidP="00046980">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 xml:space="preserve">Oświadczenie </w:t>
      </w:r>
      <w:r w:rsidRPr="002217E9">
        <w:rPr>
          <w:rFonts w:ascii="Times New Roman" w:eastAsia="Calibri" w:hAnsi="Times New Roman" w:cs="Times New Roman"/>
          <w:lang w:eastAsia="zh-CN"/>
        </w:rPr>
        <w:t>z art. 117</w:t>
      </w:r>
      <w:r w:rsidRPr="002217E9">
        <w:rPr>
          <w:rFonts w:ascii="Times New Roman" w:eastAsia="Calibri" w:hAnsi="Times New Roman" w:cs="Times New Roman"/>
          <w:b/>
          <w:lang w:eastAsia="zh-CN"/>
        </w:rPr>
        <w:t xml:space="preserve"> (Załącznik </w:t>
      </w:r>
      <w:r w:rsidR="007B631E">
        <w:rPr>
          <w:rFonts w:ascii="Times New Roman" w:eastAsia="Calibri" w:hAnsi="Times New Roman" w:cs="Times New Roman"/>
          <w:b/>
          <w:lang w:eastAsia="zh-CN"/>
        </w:rPr>
        <w:t>8</w:t>
      </w:r>
      <w:r w:rsidRPr="002217E9">
        <w:rPr>
          <w:rFonts w:ascii="Times New Roman" w:eastAsia="Calibri" w:hAnsi="Times New Roman" w:cs="Times New Roman"/>
          <w:b/>
          <w:lang w:eastAsia="zh-CN"/>
        </w:rPr>
        <w:t>)</w:t>
      </w:r>
    </w:p>
    <w:p w14:paraId="326B9F32" w14:textId="4890D1AF" w:rsidR="00CF6A41" w:rsidRPr="00126A8C" w:rsidRDefault="00CF6A41" w:rsidP="00126A8C">
      <w:pPr>
        <w:suppressAutoHyphens/>
        <w:spacing w:after="0" w:line="240" w:lineRule="auto"/>
        <w:jc w:val="both"/>
        <w:rPr>
          <w:rFonts w:ascii="Times New Roman" w:eastAsia="Calibri" w:hAnsi="Times New Roman" w:cs="Times New Roman"/>
          <w:b/>
          <w:lang w:eastAsia="zh-CN"/>
        </w:rPr>
      </w:pPr>
    </w:p>
    <w:p w14:paraId="6322D177" w14:textId="211401D0" w:rsidR="00CF6A41" w:rsidRPr="000C4A22" w:rsidRDefault="00CF6A41" w:rsidP="000C4A22">
      <w:pPr>
        <w:pStyle w:val="Akapitzlist"/>
        <w:suppressAutoHyphens/>
        <w:spacing w:after="0" w:line="240" w:lineRule="auto"/>
        <w:ind w:left="-142"/>
        <w:jc w:val="both"/>
        <w:rPr>
          <w:rFonts w:ascii="Times New Roman" w:eastAsia="Calibri" w:hAnsi="Times New Roman" w:cs="Times New Roman"/>
          <w:b/>
          <w:u w:val="single"/>
        </w:rPr>
      </w:pPr>
      <w:r w:rsidRPr="000C4A22">
        <w:rPr>
          <w:rFonts w:ascii="Times New Roman" w:eastAsia="Calibri" w:hAnsi="Times New Roman" w:cs="Times New Roman"/>
          <w:b/>
          <w:u w:val="single"/>
        </w:rPr>
        <w:t xml:space="preserve">Dokumenty i oświadczenia, które Wykonawca będzie zobowiązany złożyć na wezwanie Zamawiającego, którego oferta została najwyżej oceniona. Zamawiający </w:t>
      </w:r>
      <w:r w:rsidRPr="000C4A22">
        <w:rPr>
          <w:rFonts w:ascii="Times New Roman" w:eastAsia="Calibri" w:hAnsi="Times New Roman" w:cs="Times New Roman"/>
          <w:b/>
          <w:color w:val="000000"/>
          <w:u w:val="single"/>
        </w:rPr>
        <w:t>wezwie wykonawcę</w:t>
      </w:r>
      <w:r w:rsidRPr="000C4A22">
        <w:rPr>
          <w:rFonts w:ascii="Times New Roman" w:eastAsia="Calibri" w:hAnsi="Times New Roman" w:cs="Times New Roman"/>
          <w:b/>
          <w:u w:val="single"/>
        </w:rPr>
        <w:t xml:space="preserve">,  do złożenia w wyznaczonym terminie, nie krótszym niż </w:t>
      </w:r>
      <w:r w:rsidR="00CE15F8" w:rsidRPr="000C4A22">
        <w:rPr>
          <w:rFonts w:ascii="Times New Roman" w:eastAsia="Calibri" w:hAnsi="Times New Roman" w:cs="Times New Roman"/>
          <w:b/>
          <w:u w:val="single"/>
        </w:rPr>
        <w:t>10</w:t>
      </w:r>
      <w:r w:rsidRPr="000C4A22">
        <w:rPr>
          <w:rFonts w:ascii="Times New Roman" w:eastAsia="Calibri" w:hAnsi="Times New Roman" w:cs="Times New Roman"/>
          <w:b/>
          <w:u w:val="single"/>
        </w:rPr>
        <w:t xml:space="preserve"> dni od dnia wezwania, aktualnych na dzień złożenia oświadczenia o braku podstaw do wykluczenia i </w:t>
      </w:r>
      <w:r w:rsidR="002A534D" w:rsidRPr="000C4A22">
        <w:rPr>
          <w:rFonts w:ascii="Times New Roman" w:eastAsia="Calibri" w:hAnsi="Times New Roman" w:cs="Times New Roman"/>
          <w:b/>
          <w:u w:val="single"/>
        </w:rPr>
        <w:t xml:space="preserve">spełnienia warunków, </w:t>
      </w:r>
      <w:r w:rsidRPr="000C4A22">
        <w:rPr>
          <w:rFonts w:ascii="Times New Roman" w:eastAsia="Calibri" w:hAnsi="Times New Roman" w:cs="Times New Roman"/>
          <w:b/>
          <w:color w:val="000000"/>
          <w:u w:val="single"/>
        </w:rPr>
        <w:t>następujących</w:t>
      </w:r>
      <w:r w:rsidRPr="000C4A22">
        <w:rPr>
          <w:rFonts w:ascii="Times New Roman" w:eastAsia="Calibri" w:hAnsi="Times New Roman" w:cs="Times New Roman"/>
          <w:b/>
          <w:u w:val="single"/>
        </w:rPr>
        <w:t xml:space="preserve"> podmiotowych środków dowodowych</w:t>
      </w:r>
      <w:r w:rsidRPr="000C4A22">
        <w:rPr>
          <w:rFonts w:ascii="Times New Roman" w:eastAsia="Calibri" w:hAnsi="Times New Roman" w:cs="Times New Roman"/>
          <w:b/>
          <w:color w:val="000000"/>
          <w:u w:val="single"/>
        </w:rPr>
        <w:t>:</w:t>
      </w:r>
    </w:p>
    <w:p w14:paraId="49CAB4B8" w14:textId="77777777" w:rsidR="00CF6A41" w:rsidRPr="00B00B65" w:rsidRDefault="00CF6A41" w:rsidP="00CF6A41">
      <w:pPr>
        <w:widowControl w:val="0"/>
        <w:spacing w:after="0" w:line="240" w:lineRule="auto"/>
        <w:jc w:val="both"/>
        <w:rPr>
          <w:rFonts w:ascii="Times New Roman" w:eastAsia="Calibri" w:hAnsi="Times New Roman" w:cs="Times New Roman"/>
          <w:sz w:val="10"/>
          <w:szCs w:val="10"/>
        </w:rPr>
      </w:pPr>
    </w:p>
    <w:p w14:paraId="745ACC5A" w14:textId="77777777" w:rsidR="00E90E30" w:rsidRPr="00B00B65" w:rsidRDefault="009B71A5" w:rsidP="0091285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eastAsia="Calibri" w:hAnsi="Times New Roman" w:cs="Times New Roman"/>
          <w:b/>
          <w:lang w:eastAsia="zh-CN"/>
        </w:rPr>
        <w:t xml:space="preserve"> </w:t>
      </w:r>
      <w:r w:rsidR="00846671" w:rsidRPr="00B00B65">
        <w:rPr>
          <w:rFonts w:ascii="Times New Roman" w:eastAsia="Calibri" w:hAnsi="Times New Roman" w:cs="Times New Roman"/>
          <w:b/>
          <w:lang w:eastAsia="zh-CN"/>
        </w:rPr>
        <w:t>JEDZ</w:t>
      </w:r>
    </w:p>
    <w:p w14:paraId="2D3F1297" w14:textId="263489F7" w:rsidR="00E90E30" w:rsidRPr="00B00B65" w:rsidRDefault="00E90E30" w:rsidP="00912854">
      <w:pPr>
        <w:pStyle w:val="Akapitzlist"/>
        <w:numPr>
          <w:ilvl w:val="0"/>
          <w:numId w:val="16"/>
        </w:numPr>
        <w:rPr>
          <w:rFonts w:ascii="Times New Roman" w:hAnsi="Times New Roman" w:cs="Times New Roman"/>
          <w:b/>
        </w:rPr>
      </w:pPr>
      <w:r w:rsidRPr="00B00B65">
        <w:rPr>
          <w:rFonts w:ascii="Times New Roman" w:hAnsi="Times New Roman" w:cs="Times New Roman"/>
          <w:b/>
        </w:rPr>
        <w:t xml:space="preserve">Odpis z KRS lub </w:t>
      </w:r>
      <w:proofErr w:type="spellStart"/>
      <w:r w:rsidRPr="00B00B65">
        <w:rPr>
          <w:rFonts w:ascii="Times New Roman" w:hAnsi="Times New Roman" w:cs="Times New Roman"/>
          <w:b/>
        </w:rPr>
        <w:t>CEiDG</w:t>
      </w:r>
      <w:proofErr w:type="spellEnd"/>
      <w:r w:rsidRPr="00B00B65">
        <w:rPr>
          <w:rFonts w:ascii="Times New Roman" w:hAnsi="Times New Roman" w:cs="Times New Roman"/>
          <w:b/>
        </w:rPr>
        <w:t>;</w:t>
      </w:r>
    </w:p>
    <w:p w14:paraId="25346227" w14:textId="3E649E18" w:rsidR="00414153" w:rsidRPr="00B00B65" w:rsidRDefault="00414153" w:rsidP="00912854">
      <w:pPr>
        <w:pStyle w:val="Akapitzlist"/>
        <w:widowControl w:val="0"/>
        <w:numPr>
          <w:ilvl w:val="0"/>
          <w:numId w:val="16"/>
        </w:numPr>
        <w:spacing w:after="0" w:line="240" w:lineRule="auto"/>
        <w:jc w:val="both"/>
        <w:rPr>
          <w:rFonts w:ascii="Times New Roman" w:hAnsi="Times New Roman" w:cs="Times New Roman"/>
          <w:b/>
        </w:rPr>
      </w:pPr>
      <w:r w:rsidRPr="00B00B65">
        <w:rPr>
          <w:rFonts w:ascii="Times New Roman" w:hAnsi="Times New Roman" w:cs="Times New Roman"/>
          <w:b/>
        </w:rPr>
        <w:t>Informacj</w:t>
      </w:r>
      <w:r w:rsidR="009B71A5" w:rsidRPr="00B00B65">
        <w:rPr>
          <w:rFonts w:ascii="Times New Roman" w:hAnsi="Times New Roman" w:cs="Times New Roman"/>
          <w:b/>
        </w:rPr>
        <w:t>a</w:t>
      </w:r>
      <w:r w:rsidRPr="00B00B65">
        <w:rPr>
          <w:rFonts w:ascii="Times New Roman" w:hAnsi="Times New Roman" w:cs="Times New Roman"/>
          <w:b/>
        </w:rPr>
        <w:t xml:space="preserve"> </w:t>
      </w:r>
      <w:r w:rsidRPr="00B00B65">
        <w:rPr>
          <w:rFonts w:ascii="Times New Roman" w:hAnsi="Times New Roman" w:cs="Times New Roman"/>
        </w:rPr>
        <w:t>z Krajowego Rejestru Karnego</w:t>
      </w:r>
      <w:r w:rsidR="009B71A5" w:rsidRPr="00B00B65">
        <w:rPr>
          <w:rFonts w:ascii="Times New Roman" w:eastAsia="Calibri" w:hAnsi="Times New Roman"/>
          <w:lang w:eastAsia="ar-SA"/>
        </w:rPr>
        <w:t xml:space="preserve"> z art. 108 ust. 1 pkt</w:t>
      </w:r>
      <w:r w:rsidRPr="00B00B65">
        <w:rPr>
          <w:rFonts w:ascii="Times New Roman" w:eastAsia="Calibri" w:hAnsi="Times New Roman"/>
          <w:lang w:eastAsia="ar-SA"/>
        </w:rPr>
        <w:t xml:space="preserve"> 1 i 2 ustawy PZP oraz </w:t>
      </w:r>
      <w:r w:rsidR="009B71A5" w:rsidRPr="00B00B65">
        <w:rPr>
          <w:rFonts w:ascii="Times New Roman" w:eastAsia="Calibri" w:hAnsi="Times New Roman"/>
          <w:lang w:eastAsia="ar-SA"/>
        </w:rPr>
        <w:t>z</w:t>
      </w:r>
      <w:r w:rsidRPr="00B00B65">
        <w:rPr>
          <w:rFonts w:ascii="Times New Roman" w:eastAsia="Calibri" w:hAnsi="Times New Roman"/>
          <w:lang w:eastAsia="ar-SA"/>
        </w:rPr>
        <w:t xml:space="preserve"> art. 108 ust. 1 pkt 4 ustawy PZP;</w:t>
      </w:r>
    </w:p>
    <w:p w14:paraId="5F0E7709" w14:textId="4E1E1254" w:rsidR="00CF6A41" w:rsidRPr="00B00B65" w:rsidRDefault="00CF6A41" w:rsidP="00912854">
      <w:pPr>
        <w:widowControl w:val="0"/>
        <w:numPr>
          <w:ilvl w:val="0"/>
          <w:numId w:val="16"/>
        </w:numPr>
        <w:suppressAutoHyphens/>
        <w:spacing w:after="0" w:line="240" w:lineRule="auto"/>
        <w:ind w:left="782" w:hanging="357"/>
        <w:contextualSpacing/>
        <w:jc w:val="both"/>
        <w:rPr>
          <w:rFonts w:ascii="Times New Roman" w:eastAsia="Calibri" w:hAnsi="Times New Roman" w:cs="Times New Roman"/>
          <w:b/>
        </w:rPr>
      </w:pPr>
      <w:r w:rsidRPr="00B00B65">
        <w:rPr>
          <w:rFonts w:ascii="Times New Roman" w:eastAsia="Calibri" w:hAnsi="Times New Roman" w:cs="Times New Roman"/>
          <w:b/>
          <w:lang w:eastAsia="zh-CN"/>
        </w:rPr>
        <w:t>Oświadczenie o przynależności</w:t>
      </w:r>
      <w:r w:rsidRPr="00B00B65">
        <w:rPr>
          <w:rFonts w:ascii="Times New Roman" w:eastAsia="Calibri" w:hAnsi="Times New Roman" w:cs="Times New Roman"/>
          <w:lang w:eastAsia="zh-CN"/>
        </w:rPr>
        <w:t xml:space="preserve"> bądź braku przynależności do grupy kapitałowej </w:t>
      </w:r>
      <w:r w:rsidR="00846671" w:rsidRPr="00B00B65">
        <w:rPr>
          <w:rFonts w:ascii="Times New Roman" w:eastAsia="Calibri" w:hAnsi="Times New Roman" w:cs="Times New Roman"/>
          <w:b/>
          <w:lang w:eastAsia="zh-CN"/>
        </w:rPr>
        <w:t>(załącznik nr 4);</w:t>
      </w:r>
    </w:p>
    <w:p w14:paraId="0ED25FBA" w14:textId="77777777" w:rsidR="00460CF7" w:rsidRDefault="00E62CB5" w:rsidP="00460CF7">
      <w:pPr>
        <w:pStyle w:val="Akapitzlist"/>
        <w:numPr>
          <w:ilvl w:val="0"/>
          <w:numId w:val="16"/>
        </w:numPr>
        <w:rPr>
          <w:rFonts w:ascii="Times New Roman" w:hAnsi="Times New Roman" w:cs="Times New Roman"/>
          <w:b/>
          <w:bCs/>
          <w:color w:val="000000"/>
        </w:rPr>
      </w:pPr>
      <w:r w:rsidRPr="00460CF7">
        <w:rPr>
          <w:rFonts w:ascii="Times New Roman" w:hAnsi="Times New Roman" w:cs="Times New Roman"/>
          <w:b/>
        </w:rPr>
        <w:t>Oświadczenie</w:t>
      </w:r>
      <w:r w:rsidRPr="00460CF7">
        <w:rPr>
          <w:rFonts w:ascii="Times New Roman" w:hAnsi="Times New Roman" w:cs="Times New Roman"/>
        </w:rPr>
        <w:t xml:space="preserve"> o aktualności informacji </w:t>
      </w:r>
      <w:r w:rsidRPr="00460CF7">
        <w:rPr>
          <w:rFonts w:ascii="Times New Roman" w:hAnsi="Times New Roman" w:cs="Times New Roman"/>
          <w:b/>
        </w:rPr>
        <w:t xml:space="preserve">(załącznik nr </w:t>
      </w:r>
      <w:r w:rsidR="006C12B1" w:rsidRPr="00460CF7">
        <w:rPr>
          <w:rFonts w:ascii="Times New Roman" w:hAnsi="Times New Roman" w:cs="Times New Roman"/>
          <w:b/>
        </w:rPr>
        <w:t>7</w:t>
      </w:r>
      <w:r w:rsidRPr="00460CF7">
        <w:rPr>
          <w:rFonts w:ascii="Times New Roman" w:hAnsi="Times New Roman" w:cs="Times New Roman"/>
          <w:b/>
        </w:rPr>
        <w:t>)</w:t>
      </w:r>
      <w:r w:rsidR="009B71A5" w:rsidRPr="00460CF7">
        <w:rPr>
          <w:rFonts w:ascii="Times New Roman" w:hAnsi="Times New Roman" w:cs="Times New Roman"/>
          <w:b/>
        </w:rPr>
        <w:t>;</w:t>
      </w:r>
      <w:r w:rsidRPr="00460CF7">
        <w:rPr>
          <w:rFonts w:ascii="Times New Roman" w:hAnsi="Times New Roman" w:cs="Times New Roman"/>
          <w:b/>
          <w:bCs/>
          <w:color w:val="000000"/>
        </w:rPr>
        <w:t xml:space="preserve"> </w:t>
      </w:r>
    </w:p>
    <w:p w14:paraId="11FF4D24" w14:textId="7567B211" w:rsidR="006235F1" w:rsidRDefault="00AB21FE" w:rsidP="00460CF7">
      <w:pPr>
        <w:pStyle w:val="Akapitzlist"/>
        <w:numPr>
          <w:ilvl w:val="0"/>
          <w:numId w:val="16"/>
        </w:numPr>
        <w:rPr>
          <w:rFonts w:ascii="Times New Roman" w:hAnsi="Times New Roman" w:cs="Times New Roman"/>
          <w:b/>
          <w:bCs/>
          <w:color w:val="000000"/>
        </w:rPr>
      </w:pPr>
      <w:r>
        <w:rPr>
          <w:rFonts w:ascii="Times New Roman" w:hAnsi="Times New Roman" w:cs="Times New Roman"/>
          <w:b/>
          <w:bCs/>
          <w:color w:val="000000"/>
        </w:rPr>
        <w:t>Certyfikat HAC</w:t>
      </w:r>
      <w:r w:rsidR="00B9085F">
        <w:rPr>
          <w:rFonts w:ascii="Times New Roman" w:hAnsi="Times New Roman" w:cs="Times New Roman"/>
          <w:b/>
          <w:bCs/>
          <w:color w:val="000000"/>
        </w:rPr>
        <w:t>C</w:t>
      </w:r>
      <w:r>
        <w:rPr>
          <w:rFonts w:ascii="Times New Roman" w:hAnsi="Times New Roman" w:cs="Times New Roman"/>
          <w:b/>
          <w:bCs/>
          <w:color w:val="000000"/>
        </w:rPr>
        <w:t>P (dotyczy wszystkich części)</w:t>
      </w:r>
    </w:p>
    <w:p w14:paraId="18C058A5" w14:textId="75877CDF" w:rsidR="003B7586" w:rsidRPr="00491984" w:rsidRDefault="00491984" w:rsidP="00491984">
      <w:pPr>
        <w:pStyle w:val="Akapitzlist"/>
        <w:numPr>
          <w:ilvl w:val="0"/>
          <w:numId w:val="16"/>
        </w:numPr>
        <w:spacing w:after="0" w:line="240" w:lineRule="auto"/>
        <w:ind w:left="782"/>
        <w:jc w:val="both"/>
        <w:rPr>
          <w:rFonts w:ascii="Times New Roman" w:eastAsia="Calibri" w:hAnsi="Times New Roman" w:cs="Times New Roman"/>
          <w:lang w:eastAsia="zh-CN"/>
        </w:rPr>
      </w:pPr>
      <w:r w:rsidRPr="00491984">
        <w:rPr>
          <w:rFonts w:ascii="Times New Roman" w:hAnsi="Times New Roman" w:cs="Times New Roman"/>
          <w:b/>
          <w:bCs/>
          <w:color w:val="000000"/>
        </w:rPr>
        <w:t>Dokument z WIJH</w:t>
      </w:r>
    </w:p>
    <w:p w14:paraId="4806A4D2" w14:textId="77777777" w:rsidR="00491984" w:rsidRPr="00491984" w:rsidRDefault="00491984" w:rsidP="00491984">
      <w:pPr>
        <w:pStyle w:val="Akapitzlist"/>
        <w:spacing w:after="0" w:line="240" w:lineRule="auto"/>
        <w:ind w:left="782"/>
        <w:jc w:val="both"/>
        <w:rPr>
          <w:rFonts w:ascii="Times New Roman" w:eastAsia="Calibri" w:hAnsi="Times New Roman" w:cs="Times New Roman"/>
          <w:lang w:eastAsia="zh-CN"/>
        </w:rPr>
      </w:pPr>
    </w:p>
    <w:p w14:paraId="237DCB42" w14:textId="77777777" w:rsidR="00CF6A41" w:rsidRPr="00B00B65" w:rsidRDefault="00CF6A41" w:rsidP="00912854">
      <w:pPr>
        <w:numPr>
          <w:ilvl w:val="0"/>
          <w:numId w:val="15"/>
        </w:numPr>
        <w:tabs>
          <w:tab w:val="clear" w:pos="0"/>
        </w:tabs>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w postępowaniu muszą być złożone w oryginale.</w:t>
      </w:r>
    </w:p>
    <w:p w14:paraId="2BEB721A" w14:textId="77777777"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zaleca ponumerowanie stron oferty.</w:t>
      </w:r>
    </w:p>
    <w:p w14:paraId="02852218" w14:textId="0F6FD8DB"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Pełnomocnictwo do złożenia oferty musi być złożone w oryginale w takiej samej formie, jak składana oferta (</w:t>
      </w:r>
      <w:proofErr w:type="spellStart"/>
      <w:r w:rsidRPr="00B00B65">
        <w:rPr>
          <w:rFonts w:ascii="Times New Roman" w:eastAsia="Calibri" w:hAnsi="Times New Roman" w:cs="Times New Roman"/>
          <w:lang w:eastAsia="zh-CN"/>
        </w:rPr>
        <w:t>t.j</w:t>
      </w:r>
      <w:proofErr w:type="spellEnd"/>
      <w:r w:rsidRPr="00B00B65">
        <w:rPr>
          <w:rFonts w:ascii="Times New Roman" w:eastAsia="Calibri" w:hAnsi="Times New Roman" w:cs="Times New Roman"/>
          <w:lang w:eastAsia="zh-CN"/>
        </w:rPr>
        <w:t xml:space="preserve">. w formie elektronicznej lub postaci elektronicznej opatrzonej </w:t>
      </w:r>
      <w:r w:rsidR="00F65E5A" w:rsidRPr="00B00B65">
        <w:rPr>
          <w:rFonts w:ascii="Times New Roman" w:eastAsia="Calibri" w:hAnsi="Times New Roman" w:cs="Times New Roman"/>
          <w:lang w:eastAsia="zh-CN"/>
        </w:rPr>
        <w:t>kwalifikowanym podpisem elektronicznym</w:t>
      </w:r>
      <w:r w:rsidRPr="00B00B65">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Prawo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Oferty składane wspólnie (konsorcjum, spółka cywilna itp.)</w:t>
      </w:r>
    </w:p>
    <w:p w14:paraId="7FEC26AF"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Wykonawcy mogą wspólnie ubiegać się o udzielenie zamówienia. </w:t>
      </w:r>
    </w:p>
    <w:p w14:paraId="21951591"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Wykonawcy składający ofertę wspólną ustanawiają pełnomocnika do reprezentowania ich                  w postępowaniu o udzielenie zamówienia albo reprezentowania w postępowaniu i zawarcia umowy.</w:t>
      </w:r>
    </w:p>
    <w:p w14:paraId="6F69173E"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 oferty wspólnej Wykonawcy dołączają pełnomocnictwo. </w:t>
      </w:r>
    </w:p>
    <w:p w14:paraId="2DAD8EE0"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powinna być sporządzona zgodnie z SWZ;</w:t>
      </w:r>
    </w:p>
    <w:p w14:paraId="22FA0E53"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sposób składania dokumentów w ofercie wspólnej:</w:t>
      </w:r>
    </w:p>
    <w:p w14:paraId="6E043A26"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dotyczące własnej firmy, takie jak np.: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14:paraId="7DBD8E97" w14:textId="77777777" w:rsidR="00CF6A41" w:rsidRPr="00B00B65" w:rsidRDefault="00CF6A41" w:rsidP="00912854">
      <w:pPr>
        <w:numPr>
          <w:ilvl w:val="0"/>
          <w:numId w:val="1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kopie dokumentów dotyczących każdego z Wykonawców składających ofertę wspólną muszą być poświadczone za zgodność z oryginałem przez osobę lub osoby upoważnione do reprezentowania tych Wykonawców.</w:t>
      </w:r>
    </w:p>
    <w:p w14:paraId="6C143508"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14:paraId="5E436F9D" w14:textId="77777777"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zobowiązanie do realizacji wspólnego przedsięwzięcia gospodarczego obejmującego swoim zakresem realizację przedmiotu zamówienia,</w:t>
      </w:r>
    </w:p>
    <w:p w14:paraId="5C1DAFAD" w14:textId="77777777"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określenie zakresu działania poszczególnych stron umowy,</w:t>
      </w:r>
    </w:p>
    <w:p w14:paraId="79E97149" w14:textId="77777777"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czas obowiązywania umowy, który nie może być krótszy, niż okres obejmujący realizację zamówienia oraz czas trwania gwarancji jakości i rękojmi.</w:t>
      </w:r>
    </w:p>
    <w:p w14:paraId="0BABFDE0" w14:textId="77777777" w:rsidR="00CF6A41" w:rsidRPr="00B00B65"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oraz termin składania ofert</w:t>
            </w:r>
          </w:p>
        </w:tc>
      </w:tr>
    </w:tbl>
    <w:p w14:paraId="5701E0AC" w14:textId="23ED12F9"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Ofertę wraz z wymaganymi dokumentami należy umieścić na </w:t>
      </w:r>
      <w:hyperlink r:id="rId35">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pod adresem: </w:t>
      </w:r>
      <w:r w:rsidRPr="00B00B65">
        <w:rPr>
          <w:rFonts w:ascii="Times New Roman" w:eastAsia="Calibri" w:hAnsi="Times New Roman" w:cs="Times New Roman"/>
          <w:b/>
          <w:lang w:eastAsia="zh-CN"/>
        </w:rPr>
        <w:t>https://platformazakupowa.pl/</w:t>
      </w:r>
      <w:r w:rsidRPr="00B00B65">
        <w:rPr>
          <w:rFonts w:ascii="Times New Roman" w:eastAsia="Calibri" w:hAnsi="Times New Roman" w:cs="Times New Roman"/>
          <w:lang w:eastAsia="zh-CN"/>
        </w:rPr>
        <w:t xml:space="preserve"> w myśl Ustawy na stronie internetowej prowadzonego </w:t>
      </w:r>
      <w:r w:rsidR="00217910" w:rsidRPr="00B00B65">
        <w:rPr>
          <w:rFonts w:ascii="Times New Roman" w:eastAsia="Calibri" w:hAnsi="Times New Roman" w:cs="Times New Roman"/>
          <w:lang w:eastAsia="zh-CN"/>
        </w:rPr>
        <w:t>postępowania do</w:t>
      </w:r>
      <w:r w:rsidRPr="00B00B65">
        <w:rPr>
          <w:rFonts w:ascii="Times New Roman" w:eastAsia="Calibri" w:hAnsi="Times New Roman" w:cs="Times New Roman"/>
          <w:lang w:eastAsia="zh-CN"/>
        </w:rPr>
        <w:t xml:space="preserve"> dnia </w:t>
      </w:r>
      <w:r w:rsidR="009570AB">
        <w:rPr>
          <w:rFonts w:ascii="Times New Roman" w:eastAsia="Times New Roman" w:hAnsi="Times New Roman" w:cs="Times New Roman"/>
          <w:b/>
          <w:color w:val="000000" w:themeColor="text1"/>
          <w:u w:val="single"/>
          <w:shd w:val="clear" w:color="auto" w:fill="F7CAAC"/>
          <w:lang w:eastAsia="pl-PL"/>
        </w:rPr>
        <w:t>20</w:t>
      </w:r>
      <w:r w:rsidR="004872B6">
        <w:rPr>
          <w:rFonts w:ascii="Times New Roman" w:eastAsia="Times New Roman" w:hAnsi="Times New Roman" w:cs="Times New Roman"/>
          <w:b/>
          <w:color w:val="000000" w:themeColor="text1"/>
          <w:u w:val="single"/>
          <w:shd w:val="clear" w:color="auto" w:fill="F7CAAC"/>
          <w:lang w:eastAsia="pl-PL"/>
        </w:rPr>
        <w:t>.11</w:t>
      </w:r>
      <w:r w:rsidR="006B1663">
        <w:rPr>
          <w:rFonts w:ascii="Times New Roman" w:eastAsia="Times New Roman" w:hAnsi="Times New Roman" w:cs="Times New Roman"/>
          <w:b/>
          <w:color w:val="000000" w:themeColor="text1"/>
          <w:u w:val="single"/>
          <w:shd w:val="clear" w:color="auto" w:fill="F7CAAC"/>
          <w:lang w:eastAsia="pl-PL"/>
        </w:rPr>
        <w:t>.</w:t>
      </w:r>
      <w:r w:rsidR="008A5590" w:rsidRPr="006B1663">
        <w:rPr>
          <w:rFonts w:ascii="Times New Roman" w:eastAsia="Times New Roman" w:hAnsi="Times New Roman" w:cs="Times New Roman"/>
          <w:b/>
          <w:color w:val="000000" w:themeColor="text1"/>
          <w:u w:val="single"/>
          <w:shd w:val="clear" w:color="auto" w:fill="F7CAAC"/>
          <w:lang w:eastAsia="pl-PL"/>
        </w:rPr>
        <w:t>2023</w:t>
      </w:r>
      <w:r w:rsidRPr="006B1663">
        <w:rPr>
          <w:rFonts w:ascii="Times New Roman" w:eastAsia="Times New Roman" w:hAnsi="Times New Roman" w:cs="Times New Roman"/>
          <w:b/>
          <w:color w:val="000000" w:themeColor="text1"/>
          <w:u w:val="single"/>
          <w:shd w:val="clear" w:color="auto" w:fill="F7CAAC"/>
          <w:lang w:eastAsia="pl-PL"/>
        </w:rPr>
        <w:t>r</w:t>
      </w:r>
      <w:r w:rsidRPr="00B00B65">
        <w:rPr>
          <w:rFonts w:ascii="Times New Roman" w:eastAsia="Times New Roman" w:hAnsi="Times New Roman" w:cs="Times New Roman"/>
          <w:b/>
          <w:color w:val="000000" w:themeColor="text1"/>
          <w:u w:val="single"/>
          <w:shd w:val="clear" w:color="auto" w:fill="F7CAAC"/>
          <w:lang w:eastAsia="pl-PL"/>
        </w:rPr>
        <w:t>. o godz. 09:00</w:t>
      </w:r>
    </w:p>
    <w:p w14:paraId="7E151274"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Do oferty należy dołączyć wszystkie wymagane w SWZ dokumenty.</w:t>
      </w:r>
    </w:p>
    <w:p w14:paraId="0971E288" w14:textId="61222300"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 wypełnieniu Formularza składania oferty lub wniosku i </w:t>
      </w:r>
      <w:r w:rsidR="00217910" w:rsidRPr="00B00B65">
        <w:rPr>
          <w:rFonts w:ascii="Times New Roman" w:eastAsia="Calibri" w:hAnsi="Times New Roman" w:cs="Times New Roman"/>
          <w:lang w:eastAsia="zh-CN"/>
        </w:rPr>
        <w:t>dołączenia wszystkich</w:t>
      </w:r>
      <w:r w:rsidRPr="00B00B65">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lub wniosek składana elektronicznie musi zostać podpisana elektron</w:t>
      </w:r>
      <w:r w:rsidR="00CE15F8" w:rsidRPr="00B00B65">
        <w:rPr>
          <w:rFonts w:ascii="Times New Roman" w:eastAsia="Calibri" w:hAnsi="Times New Roman" w:cs="Times New Roman"/>
          <w:lang w:eastAsia="zh-CN"/>
        </w:rPr>
        <w:t>icznym podpisem kwalifikowanym</w:t>
      </w:r>
      <w:r w:rsidRPr="00B00B65">
        <w:rPr>
          <w:rFonts w:ascii="Times New Roman" w:eastAsia="Calibri" w:hAnsi="Times New Roman" w:cs="Times New Roman"/>
          <w:lang w:eastAsia="zh-CN"/>
        </w:rPr>
        <w:t xml:space="preserve">. W procesie składania oferty za pośrednictwem </w:t>
      </w:r>
      <w:hyperlink r:id="rId36">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Wykonawca powinien złożyć podpis bezpośrednio na dokumentach przesłanych za pośrednictwem </w:t>
      </w:r>
      <w:hyperlink r:id="rId37">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Zalecamy stosowanie podpisu na każdym załączonym pliku osobno, </w:t>
      </w:r>
      <w:r w:rsidR="00D805B9"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B00B65">
        <w:rPr>
          <w:rFonts w:ascii="Times New Roman" w:eastAsia="Calibri" w:hAnsi="Times New Roman" w:cs="Times New Roman"/>
          <w:lang w:eastAsia="zh-CN"/>
        </w:rPr>
        <w:t>owanym podpisem elektronicznym</w:t>
      </w:r>
      <w:r w:rsidRPr="00B00B65">
        <w:rPr>
          <w:rFonts w:ascii="Times New Roman" w:eastAsia="Calibri" w:hAnsi="Times New Roman" w:cs="Times New Roman"/>
          <w:lang w:eastAsia="zh-CN"/>
        </w:rPr>
        <w:t>.</w:t>
      </w:r>
    </w:p>
    <w:p w14:paraId="7B63E64A"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8">
        <w:r w:rsidRPr="00B00B65">
          <w:rPr>
            <w:rFonts w:ascii="Times New Roman" w:eastAsia="Calibri" w:hAnsi="Times New Roman" w:cs="Times New Roman"/>
            <w:color w:val="1155CC"/>
            <w:u w:val="single"/>
            <w:lang w:eastAsia="zh-CN"/>
          </w:rPr>
          <w:t>https://platformazakupowa.pl/strona/45-instrukcje</w:t>
        </w:r>
      </w:hyperlink>
    </w:p>
    <w:p w14:paraId="3F253505"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otwarcia ofert</w:t>
            </w:r>
          </w:p>
        </w:tc>
      </w:tr>
    </w:tbl>
    <w:p w14:paraId="55F11C95" w14:textId="6B1DA3B7" w:rsidR="00CF6A41" w:rsidRPr="00B00B65" w:rsidRDefault="00CF6A41" w:rsidP="00912854">
      <w:pPr>
        <w:numPr>
          <w:ilvl w:val="2"/>
          <w:numId w:val="20"/>
        </w:numPr>
        <w:suppressAutoHyphens/>
        <w:autoSpaceDE w:val="0"/>
        <w:spacing w:after="0" w:line="240" w:lineRule="auto"/>
        <w:jc w:val="both"/>
        <w:rPr>
          <w:rFonts w:ascii="Times New Roman" w:eastAsia="Calibri" w:hAnsi="Times New Roman" w:cs="Times New Roman"/>
          <w:color w:val="000000" w:themeColor="text1"/>
          <w:lang w:eastAsia="zh-CN"/>
        </w:rPr>
      </w:pPr>
      <w:r w:rsidRPr="00B00B65">
        <w:rPr>
          <w:rFonts w:ascii="Times New Roman" w:eastAsia="Times New Roman" w:hAnsi="Times New Roman" w:cs="Times New Roman"/>
          <w:lang w:eastAsia="pl-PL"/>
        </w:rPr>
        <w:lastRenderedPageBreak/>
        <w:t>Otwarcie ofert nastąpi niezwłocznie po upływie terminu składania ofert, tj.</w:t>
      </w:r>
      <w:r w:rsidR="00246FF6" w:rsidRPr="00B00B65">
        <w:rPr>
          <w:rFonts w:ascii="Times New Roman" w:eastAsia="Times New Roman" w:hAnsi="Times New Roman" w:cs="Times New Roman"/>
          <w:lang w:eastAsia="pl-PL"/>
        </w:rPr>
        <w:t xml:space="preserve"> </w:t>
      </w:r>
      <w:r w:rsidR="009570AB">
        <w:rPr>
          <w:rFonts w:ascii="Times New Roman" w:eastAsia="Times New Roman" w:hAnsi="Times New Roman" w:cs="Times New Roman"/>
          <w:b/>
          <w:shd w:val="clear" w:color="auto" w:fill="F7CAAC" w:themeFill="accent2" w:themeFillTint="66"/>
          <w:lang w:eastAsia="pl-PL"/>
        </w:rPr>
        <w:t>20</w:t>
      </w:r>
      <w:r w:rsidR="004872B6">
        <w:rPr>
          <w:rFonts w:ascii="Times New Roman" w:eastAsia="Times New Roman" w:hAnsi="Times New Roman" w:cs="Times New Roman"/>
          <w:b/>
          <w:shd w:val="clear" w:color="auto" w:fill="F7CAAC" w:themeFill="accent2" w:themeFillTint="66"/>
          <w:lang w:eastAsia="pl-PL"/>
        </w:rPr>
        <w:t>.11</w:t>
      </w:r>
      <w:r w:rsidR="008A5590" w:rsidRPr="006C12B1">
        <w:rPr>
          <w:rFonts w:ascii="Times New Roman" w:eastAsia="Times New Roman" w:hAnsi="Times New Roman" w:cs="Times New Roman"/>
          <w:b/>
          <w:shd w:val="clear" w:color="auto" w:fill="F7CAAC" w:themeFill="accent2" w:themeFillTint="66"/>
          <w:lang w:eastAsia="pl-PL"/>
        </w:rPr>
        <w:t>.2023</w:t>
      </w:r>
      <w:r w:rsidRPr="006C12B1">
        <w:rPr>
          <w:rFonts w:ascii="Times New Roman" w:eastAsia="Times New Roman" w:hAnsi="Times New Roman" w:cs="Times New Roman"/>
          <w:b/>
          <w:color w:val="000000" w:themeColor="text1"/>
          <w:u w:val="single"/>
          <w:shd w:val="clear" w:color="auto" w:fill="F7CAAC" w:themeFill="accent2" w:themeFillTint="66"/>
          <w:lang w:eastAsia="pl-PL"/>
        </w:rPr>
        <w:t>r</w:t>
      </w:r>
      <w:r w:rsidRPr="00B00B65">
        <w:rPr>
          <w:rFonts w:ascii="Times New Roman" w:eastAsia="Times New Roman" w:hAnsi="Times New Roman" w:cs="Times New Roman"/>
          <w:b/>
          <w:color w:val="000000" w:themeColor="text1"/>
          <w:u w:val="single"/>
          <w:shd w:val="clear" w:color="auto" w:fill="F7CAAC"/>
          <w:lang w:eastAsia="pl-PL"/>
        </w:rPr>
        <w:t>. o godz. 09:</w:t>
      </w:r>
      <w:r w:rsidR="00871407" w:rsidRPr="00B00B65">
        <w:rPr>
          <w:rFonts w:ascii="Times New Roman" w:eastAsia="Times New Roman" w:hAnsi="Times New Roman" w:cs="Times New Roman"/>
          <w:b/>
          <w:color w:val="000000" w:themeColor="text1"/>
          <w:u w:val="single"/>
          <w:shd w:val="clear" w:color="auto" w:fill="F7CAAC"/>
          <w:lang w:eastAsia="pl-PL"/>
        </w:rPr>
        <w:t>15</w:t>
      </w:r>
      <w:r w:rsidR="003A0436" w:rsidRPr="00B00B65">
        <w:rPr>
          <w:rFonts w:ascii="Times New Roman" w:eastAsia="Times New Roman" w:hAnsi="Times New Roman" w:cs="Times New Roman"/>
          <w:b/>
          <w:color w:val="000000" w:themeColor="text1"/>
          <w:u w:val="single"/>
          <w:shd w:val="clear" w:color="auto" w:fill="F7CAAC"/>
          <w:lang w:eastAsia="pl-PL"/>
        </w:rPr>
        <w:t>.</w:t>
      </w:r>
      <w:r w:rsidRPr="00B00B65">
        <w:rPr>
          <w:rFonts w:ascii="Times New Roman" w:eastAsia="Times New Roman" w:hAnsi="Times New Roman" w:cs="Times New Roman"/>
          <w:color w:val="000000" w:themeColor="text1"/>
          <w:lang w:eastAsia="pl-PL"/>
        </w:rPr>
        <w:t xml:space="preserve"> </w:t>
      </w:r>
    </w:p>
    <w:p w14:paraId="1DE25147"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B00B65" w:rsidRDefault="00CF6A41" w:rsidP="00912854">
      <w:pPr>
        <w:numPr>
          <w:ilvl w:val="2"/>
          <w:numId w:val="20"/>
        </w:numPr>
        <w:suppressAutoHyphens/>
        <w:autoSpaceDE w:val="0"/>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Otwarcie ofert jest niejawne.</w:t>
      </w:r>
    </w:p>
    <w:p w14:paraId="1270F35E"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1)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18783F8D"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2)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cenach lub kosztach zawartych w ofertach.</w:t>
      </w:r>
    </w:p>
    <w:p w14:paraId="582ABBAB" w14:textId="77777777" w:rsidR="00CF6A41" w:rsidRPr="00B00B65" w:rsidRDefault="00CF6A41" w:rsidP="00912854">
      <w:pPr>
        <w:numPr>
          <w:ilvl w:val="0"/>
          <w:numId w:val="18"/>
        </w:numPr>
        <w:tabs>
          <w:tab w:val="clear" w:pos="0"/>
        </w:tabs>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Informacja zostanie opublikowana na stronie postępowania na platformazakupowa.pl w sekcji ,,Komunikaty” .</w:t>
      </w:r>
    </w:p>
    <w:p w14:paraId="7A6E78D7" w14:textId="77777777" w:rsidR="00CF6A41" w:rsidRPr="00B00B65" w:rsidRDefault="00CF6A41" w:rsidP="00912854">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7B1EDB9E" w14:textId="77777777" w:rsidR="00CF6A41" w:rsidRPr="00B00B65" w:rsidRDefault="00CF6A41" w:rsidP="00912854">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9DC44FE"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obliczenia ceny</w:t>
            </w:r>
          </w:p>
        </w:tc>
      </w:tr>
    </w:tbl>
    <w:p w14:paraId="636E47F4" w14:textId="024E1EE5" w:rsidR="006D4EEC" w:rsidRPr="00B00B65" w:rsidRDefault="006D4EEC" w:rsidP="00912854">
      <w:pPr>
        <w:numPr>
          <w:ilvl w:val="6"/>
          <w:numId w:val="21"/>
        </w:numPr>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ustalona przez Wykonawcę zostanie ustalona na okres ważności umowy i nie będzie podlegała zmianom.</w:t>
      </w:r>
    </w:p>
    <w:p w14:paraId="4A5CDFCB" w14:textId="77777777"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za wykonanie przedmiotu zamówienia należy wpisać do  „Formularza ofertowego” stanowiącego załącznik do niniejszej specyfikacji warunków zamówienia.</w:t>
      </w:r>
    </w:p>
    <w:p w14:paraId="680250D3" w14:textId="77777777" w:rsidR="006D4EEC" w:rsidRPr="00B00B65" w:rsidRDefault="006D4EEC" w:rsidP="00912854">
      <w:pPr>
        <w:numPr>
          <w:ilvl w:val="6"/>
          <w:numId w:val="21"/>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Wynagrodzenie za przedmiot umowy jest wynagrodzeniem ryczałtowym.</w:t>
      </w:r>
    </w:p>
    <w:p w14:paraId="3BE3A5F0" w14:textId="77777777" w:rsidR="006D4EEC" w:rsidRPr="00B00B65"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Opis kryteriów oceny ofert, wraz z podaniem wag tych </w:t>
            </w:r>
            <w:r w:rsidR="00217910" w:rsidRPr="00B00B65">
              <w:rPr>
                <w:rFonts w:ascii="Times New Roman" w:eastAsia="Times New Roman" w:hAnsi="Times New Roman" w:cs="Times New Roman"/>
                <w:b/>
                <w:lang w:eastAsia="pl-PL"/>
              </w:rPr>
              <w:t>kryteriów</w:t>
            </w:r>
            <w:r w:rsidRPr="00B00B65">
              <w:rPr>
                <w:rFonts w:ascii="Times New Roman" w:eastAsia="Times New Roman" w:hAnsi="Times New Roman" w:cs="Times New Roman"/>
                <w:b/>
                <w:lang w:eastAsia="pl-PL"/>
              </w:rPr>
              <w:t xml:space="preserve"> i sposobu oceny</w:t>
            </w:r>
          </w:p>
        </w:tc>
      </w:tr>
    </w:tbl>
    <w:p w14:paraId="5CAC0FA7" w14:textId="1F00820F" w:rsidR="006D4EEC" w:rsidRPr="006B1663" w:rsidRDefault="006D4EEC" w:rsidP="00134731">
      <w:pPr>
        <w:suppressAutoHyphens/>
        <w:autoSpaceDE w:val="0"/>
        <w:spacing w:after="0" w:line="240" w:lineRule="auto"/>
        <w:jc w:val="both"/>
        <w:rPr>
          <w:rFonts w:ascii="Times New Roman" w:eastAsia="Calibri" w:hAnsi="Times New Roman" w:cs="Times New Roman"/>
          <w:lang w:eastAsia="zh-CN"/>
        </w:rPr>
      </w:pPr>
      <w:r w:rsidRPr="006B1663">
        <w:rPr>
          <w:rFonts w:ascii="Times New Roman" w:eastAsia="Calibri" w:hAnsi="Times New Roman" w:cs="Times New Roman"/>
          <w:color w:val="000000"/>
          <w:lang w:eastAsia="pl-PL"/>
        </w:rPr>
        <w:t xml:space="preserve">Przy wyborze oferty Zamawiający będzie się kierował </w:t>
      </w:r>
      <w:r w:rsidRPr="006B1663">
        <w:rPr>
          <w:rFonts w:ascii="Times New Roman" w:eastAsia="Calibri" w:hAnsi="Times New Roman" w:cs="Times New Roman"/>
          <w:b/>
          <w:color w:val="000000"/>
          <w:lang w:eastAsia="pl-PL"/>
        </w:rPr>
        <w:t xml:space="preserve">następującymi </w:t>
      </w:r>
      <w:r w:rsidR="00200675" w:rsidRPr="006B1663">
        <w:rPr>
          <w:rFonts w:ascii="Times New Roman" w:eastAsia="Calibri" w:hAnsi="Times New Roman" w:cs="Times New Roman"/>
          <w:b/>
          <w:color w:val="000000"/>
          <w:lang w:eastAsia="pl-PL"/>
        </w:rPr>
        <w:t>kryteriami:</w:t>
      </w:r>
    </w:p>
    <w:p w14:paraId="37E03D6E" w14:textId="77777777" w:rsidR="00435C98" w:rsidRPr="006B1663" w:rsidRDefault="00435C98" w:rsidP="00435C98">
      <w:pPr>
        <w:suppressAutoHyphens/>
        <w:autoSpaceDE w:val="0"/>
        <w:spacing w:after="0" w:line="240" w:lineRule="auto"/>
        <w:ind w:left="426"/>
        <w:jc w:val="both"/>
        <w:rPr>
          <w:rFonts w:ascii="Times New Roman" w:eastAsia="Calibri" w:hAnsi="Times New Roman" w:cs="Times New Roman"/>
          <w:lang w:eastAsia="zh-CN"/>
        </w:rPr>
      </w:pPr>
    </w:p>
    <w:p w14:paraId="20F4DD3D" w14:textId="1533BD1E" w:rsidR="008A5590" w:rsidRPr="005B3B0A" w:rsidRDefault="008147CC" w:rsidP="008A5590">
      <w:pPr>
        <w:pStyle w:val="Default"/>
        <w:ind w:left="180"/>
        <w:rPr>
          <w:rFonts w:ascii="Times New Roman" w:hAnsi="Times New Roman" w:cs="Times New Roman"/>
          <w:b/>
          <w:bCs/>
          <w:u w:val="single"/>
        </w:rPr>
      </w:pPr>
      <w:r w:rsidRPr="005B3B0A">
        <w:rPr>
          <w:rFonts w:ascii="Times New Roman" w:hAnsi="Times New Roman" w:cs="Times New Roman"/>
          <w:b/>
          <w:bCs/>
          <w:u w:val="single"/>
        </w:rPr>
        <w:t>Część</w:t>
      </w:r>
      <w:r w:rsidR="008A5590" w:rsidRPr="005B3B0A">
        <w:rPr>
          <w:rFonts w:ascii="Times New Roman" w:hAnsi="Times New Roman" w:cs="Times New Roman"/>
          <w:b/>
          <w:bCs/>
          <w:u w:val="single"/>
        </w:rPr>
        <w:t xml:space="preserve"> </w:t>
      </w:r>
      <w:r w:rsidR="004872B6">
        <w:rPr>
          <w:rFonts w:ascii="Times New Roman" w:hAnsi="Times New Roman" w:cs="Times New Roman"/>
          <w:b/>
          <w:bCs/>
          <w:u w:val="single"/>
        </w:rPr>
        <w:t xml:space="preserve"> </w:t>
      </w:r>
      <w:r w:rsidR="008A5590" w:rsidRPr="005B3B0A">
        <w:rPr>
          <w:rFonts w:ascii="Times New Roman" w:hAnsi="Times New Roman" w:cs="Times New Roman"/>
          <w:b/>
          <w:bCs/>
          <w:u w:val="single"/>
        </w:rPr>
        <w:t>I</w:t>
      </w:r>
      <w:r w:rsidR="004872B6">
        <w:rPr>
          <w:rFonts w:ascii="Times New Roman" w:hAnsi="Times New Roman" w:cs="Times New Roman"/>
          <w:b/>
          <w:bCs/>
          <w:u w:val="single"/>
        </w:rPr>
        <w:t xml:space="preserve"> </w:t>
      </w:r>
      <w:proofErr w:type="spellStart"/>
      <w:r w:rsidR="00190F88">
        <w:rPr>
          <w:rFonts w:ascii="Times New Roman" w:hAnsi="Times New Roman" w:cs="Times New Roman"/>
          <w:b/>
          <w:bCs/>
          <w:u w:val="single"/>
        </w:rPr>
        <w:t>i</w:t>
      </w:r>
      <w:proofErr w:type="spellEnd"/>
      <w:r w:rsidR="004872B6">
        <w:rPr>
          <w:rFonts w:ascii="Times New Roman" w:hAnsi="Times New Roman" w:cs="Times New Roman"/>
          <w:b/>
          <w:bCs/>
          <w:u w:val="single"/>
        </w:rPr>
        <w:t xml:space="preserve"> II</w:t>
      </w:r>
      <w:r w:rsidR="008A5590" w:rsidRPr="005B3B0A">
        <w:rPr>
          <w:rFonts w:ascii="Times New Roman" w:hAnsi="Times New Roman" w:cs="Times New Roman"/>
          <w:b/>
          <w:bCs/>
          <w:u w:val="single"/>
        </w:rPr>
        <w:t xml:space="preserve"> </w:t>
      </w:r>
    </w:p>
    <w:p w14:paraId="7907FCF4" w14:textId="11CDD0D3" w:rsidR="00896FE8" w:rsidRPr="006B1663" w:rsidRDefault="00896FE8" w:rsidP="004870B9">
      <w:pPr>
        <w:spacing w:line="240" w:lineRule="auto"/>
        <w:ind w:left="709"/>
        <w:jc w:val="both"/>
        <w:rPr>
          <w:rFonts w:ascii="Times New Roman" w:eastAsia="Calibri" w:hAnsi="Times New Roman" w:cs="Times New Roman"/>
          <w:color w:val="000000"/>
          <w:lang w:eastAsia="pl-PL"/>
        </w:rPr>
      </w:pPr>
      <w:r w:rsidRPr="006B1663">
        <w:rPr>
          <w:rFonts w:ascii="Times New Roman" w:eastAsia="Calibri" w:hAnsi="Times New Roman" w:cs="Times New Roman"/>
          <w:color w:val="000000"/>
          <w:lang w:eastAsia="pl-PL"/>
        </w:rPr>
        <w:t>Przy wyborze najkorzystniejszej oferty Zamawiający będzie się kierował następującym kryterium:</w:t>
      </w:r>
    </w:p>
    <w:tbl>
      <w:tblPr>
        <w:tblStyle w:val="Tabela-Siatka"/>
        <w:tblW w:w="0" w:type="auto"/>
        <w:jc w:val="center"/>
        <w:tblLook w:val="04A0" w:firstRow="1" w:lastRow="0" w:firstColumn="1" w:lastColumn="0" w:noHBand="0" w:noVBand="1"/>
      </w:tblPr>
      <w:tblGrid>
        <w:gridCol w:w="704"/>
        <w:gridCol w:w="2982"/>
        <w:gridCol w:w="850"/>
        <w:gridCol w:w="2268"/>
      </w:tblGrid>
      <w:tr w:rsidR="004872B6" w:rsidRPr="00D41F83" w14:paraId="126C1B02" w14:textId="77777777" w:rsidTr="00AA72A8">
        <w:trPr>
          <w:trHeight w:val="227"/>
          <w:jc w:val="center"/>
        </w:trPr>
        <w:tc>
          <w:tcPr>
            <w:tcW w:w="704" w:type="dxa"/>
            <w:vAlign w:val="center"/>
          </w:tcPr>
          <w:p w14:paraId="484AAD23"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L.p.</w:t>
            </w:r>
          </w:p>
        </w:tc>
        <w:tc>
          <w:tcPr>
            <w:tcW w:w="2982" w:type="dxa"/>
            <w:vAlign w:val="center"/>
          </w:tcPr>
          <w:p w14:paraId="73E0EE8E"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Nazwa kryterium</w:t>
            </w:r>
          </w:p>
        </w:tc>
        <w:tc>
          <w:tcPr>
            <w:tcW w:w="850" w:type="dxa"/>
            <w:vAlign w:val="center"/>
          </w:tcPr>
          <w:p w14:paraId="172CAB6F"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Waga</w:t>
            </w:r>
          </w:p>
        </w:tc>
        <w:tc>
          <w:tcPr>
            <w:tcW w:w="2268" w:type="dxa"/>
            <w:vAlign w:val="center"/>
          </w:tcPr>
          <w:p w14:paraId="27B97FE4"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Sposób punktowania</w:t>
            </w:r>
          </w:p>
        </w:tc>
      </w:tr>
      <w:tr w:rsidR="004872B6" w:rsidRPr="00D41F83" w14:paraId="6E56171F" w14:textId="77777777" w:rsidTr="00AA72A8">
        <w:trPr>
          <w:trHeight w:val="227"/>
          <w:jc w:val="center"/>
        </w:trPr>
        <w:tc>
          <w:tcPr>
            <w:tcW w:w="704" w:type="dxa"/>
            <w:vAlign w:val="center"/>
          </w:tcPr>
          <w:p w14:paraId="5854D2A6" w14:textId="77777777" w:rsidR="004872B6" w:rsidRPr="00D41F83" w:rsidRDefault="004872B6" w:rsidP="00AA72A8">
            <w:pPr>
              <w:jc w:val="center"/>
              <w:rPr>
                <w:rFonts w:ascii="Times New Roman" w:hAnsi="Times New Roman" w:cs="Times New Roman"/>
                <w:color w:val="000000" w:themeColor="text1"/>
              </w:rPr>
            </w:pPr>
            <w:r w:rsidRPr="00D41F83">
              <w:rPr>
                <w:rFonts w:ascii="Times New Roman" w:hAnsi="Times New Roman" w:cs="Times New Roman"/>
                <w:color w:val="000000" w:themeColor="text1"/>
              </w:rPr>
              <w:t>1.</w:t>
            </w:r>
          </w:p>
        </w:tc>
        <w:tc>
          <w:tcPr>
            <w:tcW w:w="2982" w:type="dxa"/>
            <w:vAlign w:val="center"/>
          </w:tcPr>
          <w:p w14:paraId="4922099D" w14:textId="77777777" w:rsidR="004872B6" w:rsidRPr="00D41F83" w:rsidRDefault="004872B6" w:rsidP="00AA72A8">
            <w:pPr>
              <w:rPr>
                <w:rFonts w:ascii="Times New Roman" w:hAnsi="Times New Roman" w:cs="Times New Roman"/>
                <w:color w:val="000000" w:themeColor="text1"/>
              </w:rPr>
            </w:pPr>
            <w:r w:rsidRPr="00D41F83">
              <w:rPr>
                <w:rFonts w:ascii="Times New Roman" w:hAnsi="Times New Roman" w:cs="Times New Roman"/>
                <w:color w:val="000000" w:themeColor="text1"/>
              </w:rPr>
              <w:t>Cena /</w:t>
            </w:r>
            <w:r w:rsidRPr="00D41F83">
              <w:rPr>
                <w:rFonts w:ascii="Times New Roman" w:hAnsi="Times New Roman" w:cs="Times New Roman"/>
                <w:b/>
                <w:bCs/>
                <w:color w:val="000000" w:themeColor="text1"/>
              </w:rPr>
              <w:t>C/</w:t>
            </w:r>
          </w:p>
        </w:tc>
        <w:tc>
          <w:tcPr>
            <w:tcW w:w="850" w:type="dxa"/>
            <w:vAlign w:val="center"/>
          </w:tcPr>
          <w:p w14:paraId="39D7A7AC" w14:textId="77777777" w:rsidR="004872B6" w:rsidRPr="00D41F83" w:rsidRDefault="004872B6" w:rsidP="00AA72A8">
            <w:pPr>
              <w:jc w:val="center"/>
              <w:rPr>
                <w:rFonts w:ascii="Times New Roman" w:hAnsi="Times New Roman" w:cs="Times New Roman"/>
                <w:color w:val="000000" w:themeColor="text1"/>
              </w:rPr>
            </w:pPr>
            <w:r>
              <w:rPr>
                <w:rFonts w:ascii="Times New Roman" w:hAnsi="Times New Roman" w:cs="Times New Roman"/>
                <w:color w:val="000000" w:themeColor="text1"/>
              </w:rPr>
              <w:t>10</w:t>
            </w:r>
            <w:r w:rsidRPr="00D41F83">
              <w:rPr>
                <w:rFonts w:ascii="Times New Roman" w:hAnsi="Times New Roman" w:cs="Times New Roman"/>
                <w:color w:val="000000" w:themeColor="text1"/>
              </w:rPr>
              <w:t>0%</w:t>
            </w:r>
          </w:p>
        </w:tc>
        <w:tc>
          <w:tcPr>
            <w:tcW w:w="2268" w:type="dxa"/>
            <w:vAlign w:val="center"/>
          </w:tcPr>
          <w:p w14:paraId="214850F2" w14:textId="77777777" w:rsidR="004872B6" w:rsidRPr="00D41F83" w:rsidRDefault="004872B6" w:rsidP="00AA72A8">
            <w:pPr>
              <w:jc w:val="center"/>
              <w:rPr>
                <w:rFonts w:ascii="Times New Roman" w:hAnsi="Times New Roman" w:cs="Times New Roman"/>
                <w:color w:val="000000" w:themeColor="text1"/>
              </w:rPr>
            </w:pPr>
            <w:r>
              <w:rPr>
                <w:rFonts w:ascii="Times New Roman" w:hAnsi="Times New Roman" w:cs="Times New Roman"/>
                <w:color w:val="000000" w:themeColor="text1"/>
              </w:rPr>
              <w:t>10</w:t>
            </w:r>
            <w:r w:rsidRPr="00D41F83">
              <w:rPr>
                <w:rFonts w:ascii="Times New Roman" w:hAnsi="Times New Roman" w:cs="Times New Roman"/>
                <w:color w:val="000000" w:themeColor="text1"/>
              </w:rPr>
              <w:t>0 pkt.</w:t>
            </w:r>
          </w:p>
        </w:tc>
      </w:tr>
    </w:tbl>
    <w:p w14:paraId="6E94BF38" w14:textId="77777777" w:rsidR="00896FE8" w:rsidRPr="006B1663" w:rsidRDefault="00896FE8" w:rsidP="008A5590">
      <w:pPr>
        <w:pStyle w:val="Default"/>
        <w:ind w:left="180"/>
        <w:rPr>
          <w:rFonts w:ascii="Times New Roman" w:hAnsi="Times New Roman" w:cs="Times New Roman"/>
          <w:b/>
          <w:bCs/>
          <w:sz w:val="22"/>
          <w:szCs w:val="22"/>
        </w:rPr>
      </w:pPr>
    </w:p>
    <w:p w14:paraId="70FBEB9A" w14:textId="77777777" w:rsidR="008147CC" w:rsidRPr="006B1663" w:rsidRDefault="008147CC" w:rsidP="008147CC">
      <w:pPr>
        <w:spacing w:line="360" w:lineRule="auto"/>
        <w:jc w:val="both"/>
        <w:rPr>
          <w:rFonts w:ascii="Times New Roman" w:hAnsi="Times New Roman" w:cs="Times New Roman"/>
          <w:b/>
          <w:bCs/>
          <w:color w:val="000000" w:themeColor="text1"/>
        </w:rPr>
      </w:pPr>
      <w:r w:rsidRPr="006B1663">
        <w:rPr>
          <w:rFonts w:ascii="Times New Roman" w:hAnsi="Times New Roman" w:cs="Times New Roman"/>
        </w:rPr>
        <w:t>Przy dokonywaniu oceny komisja przetargowa posłuży się następującym wzorem:</w:t>
      </w:r>
    </w:p>
    <w:p w14:paraId="5784C097" w14:textId="42C355D4" w:rsidR="008147CC" w:rsidRPr="006B1663" w:rsidRDefault="008147CC" w:rsidP="006479D6">
      <w:pPr>
        <w:pStyle w:val="Akapitzlist"/>
        <w:numPr>
          <w:ilvl w:val="0"/>
          <w:numId w:val="186"/>
        </w:numPr>
        <w:pBdr>
          <w:top w:val="nil"/>
          <w:left w:val="nil"/>
          <w:bottom w:val="nil"/>
          <w:right w:val="nil"/>
          <w:between w:val="nil"/>
          <w:bar w:val="nil"/>
        </w:pBdr>
        <w:spacing w:after="0" w:line="360" w:lineRule="auto"/>
        <w:ind w:left="567"/>
        <w:contextualSpacing w:val="0"/>
        <w:jc w:val="both"/>
        <w:rPr>
          <w:rFonts w:ascii="Times New Roman" w:hAnsi="Times New Roman" w:cs="Times New Roman"/>
          <w:color w:val="000000" w:themeColor="text1"/>
          <w:u w:val="single"/>
        </w:rPr>
      </w:pPr>
      <w:r w:rsidRPr="006B1663">
        <w:rPr>
          <w:rFonts w:ascii="Times New Roman" w:hAnsi="Times New Roman" w:cs="Times New Roman"/>
          <w:b/>
          <w:bCs/>
          <w:color w:val="000000" w:themeColor="text1"/>
          <w:u w:val="single"/>
        </w:rPr>
        <w:lastRenderedPageBreak/>
        <w:t xml:space="preserve">Sposób obliczenia wartości punktowej dla kryterium „Cena” /C/ ( </w:t>
      </w:r>
      <w:r w:rsidR="004872B6">
        <w:rPr>
          <w:rFonts w:ascii="Times New Roman" w:hAnsi="Times New Roman" w:cs="Times New Roman"/>
          <w:b/>
          <w:bCs/>
          <w:color w:val="000000" w:themeColor="text1"/>
          <w:u w:val="single"/>
        </w:rPr>
        <w:t>100</w:t>
      </w:r>
      <w:r w:rsidRPr="006B1663">
        <w:rPr>
          <w:rFonts w:ascii="Times New Roman" w:hAnsi="Times New Roman" w:cs="Times New Roman"/>
          <w:b/>
          <w:bCs/>
          <w:color w:val="000000" w:themeColor="text1"/>
          <w:u w:val="single"/>
        </w:rPr>
        <w:t xml:space="preserve"> %)</w:t>
      </w:r>
    </w:p>
    <w:p w14:paraId="362F98AC" w14:textId="08CF2923" w:rsidR="008147CC" w:rsidRPr="006B1663" w:rsidRDefault="008147CC" w:rsidP="006B1663">
      <w:pPr>
        <w:jc w:val="center"/>
        <w:rPr>
          <w:rFonts w:ascii="Times New Roman" w:hAnsi="Times New Roman" w:cs="Times New Roman"/>
        </w:rPr>
      </w:pPr>
      <w:r w:rsidRPr="006B1663">
        <w:rPr>
          <w:rFonts w:ascii="Times New Roman" w:hAnsi="Times New Roman" w:cs="Times New Roman"/>
          <w:b/>
        </w:rPr>
        <w:t>C = (</w:t>
      </w:r>
      <w:proofErr w:type="spellStart"/>
      <w:r w:rsidRPr="006B1663">
        <w:rPr>
          <w:rFonts w:ascii="Times New Roman" w:hAnsi="Times New Roman" w:cs="Times New Roman"/>
          <w:b/>
        </w:rPr>
        <w:t>Cn</w:t>
      </w:r>
      <w:proofErr w:type="spellEnd"/>
      <w:r w:rsidRPr="006B1663">
        <w:rPr>
          <w:rFonts w:ascii="Times New Roman" w:hAnsi="Times New Roman" w:cs="Times New Roman"/>
          <w:b/>
        </w:rPr>
        <w:t xml:space="preserve"> / </w:t>
      </w:r>
      <w:proofErr w:type="spellStart"/>
      <w:r w:rsidRPr="006B1663">
        <w:rPr>
          <w:rFonts w:ascii="Times New Roman" w:hAnsi="Times New Roman" w:cs="Times New Roman"/>
          <w:b/>
        </w:rPr>
        <w:t>Cb</w:t>
      </w:r>
      <w:proofErr w:type="spellEnd"/>
      <w:r w:rsidRPr="006B1663">
        <w:rPr>
          <w:rFonts w:ascii="Times New Roman" w:hAnsi="Times New Roman" w:cs="Times New Roman"/>
          <w:b/>
        </w:rPr>
        <w:t xml:space="preserve">) x 100  x </w:t>
      </w:r>
      <w:r w:rsidR="004872B6">
        <w:rPr>
          <w:rFonts w:ascii="Times New Roman" w:hAnsi="Times New Roman" w:cs="Times New Roman"/>
          <w:b/>
        </w:rPr>
        <w:t>10</w:t>
      </w:r>
      <w:r w:rsidRPr="006B1663">
        <w:rPr>
          <w:rFonts w:ascii="Times New Roman" w:hAnsi="Times New Roman" w:cs="Times New Roman"/>
          <w:b/>
        </w:rPr>
        <w:t>0 %</w:t>
      </w:r>
    </w:p>
    <w:p w14:paraId="5B00BE9F" w14:textId="77777777" w:rsidR="008147CC" w:rsidRPr="006B1663" w:rsidRDefault="008147CC" w:rsidP="007635FC">
      <w:pPr>
        <w:spacing w:line="240" w:lineRule="auto"/>
        <w:ind w:left="284"/>
        <w:jc w:val="both"/>
        <w:rPr>
          <w:rFonts w:ascii="Times New Roman" w:hAnsi="Times New Roman" w:cs="Times New Roman"/>
        </w:rPr>
      </w:pPr>
      <w:r w:rsidRPr="006B1663">
        <w:rPr>
          <w:rFonts w:ascii="Times New Roman" w:hAnsi="Times New Roman" w:cs="Times New Roman"/>
        </w:rPr>
        <w:t>Gdzie:</w:t>
      </w:r>
    </w:p>
    <w:p w14:paraId="469DC62F" w14:textId="77777777" w:rsidR="008147CC" w:rsidRPr="006B1663" w:rsidRDefault="008147CC" w:rsidP="007635FC">
      <w:pPr>
        <w:spacing w:line="240" w:lineRule="auto"/>
        <w:ind w:left="709"/>
        <w:rPr>
          <w:rFonts w:ascii="Times New Roman" w:hAnsi="Times New Roman" w:cs="Times New Roman"/>
          <w:color w:val="000000" w:themeColor="text1"/>
        </w:rPr>
      </w:pPr>
      <w:r w:rsidRPr="006B1663">
        <w:rPr>
          <w:rFonts w:ascii="Times New Roman" w:hAnsi="Times New Roman" w:cs="Times New Roman"/>
          <w:color w:val="000000" w:themeColor="text1"/>
        </w:rPr>
        <w:t xml:space="preserve">C - </w:t>
      </w:r>
      <w:r w:rsidRPr="006B1663">
        <w:rPr>
          <w:rFonts w:ascii="Times New Roman" w:hAnsi="Times New Roman" w:cs="Times New Roman"/>
        </w:rPr>
        <w:t>przyznane punkty</w:t>
      </w:r>
    </w:p>
    <w:p w14:paraId="2DC8CC8C" w14:textId="77777777"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r>
      <w:proofErr w:type="spellStart"/>
      <w:r w:rsidRPr="006B1663">
        <w:rPr>
          <w:rFonts w:ascii="Times New Roman" w:hAnsi="Times New Roman" w:cs="Times New Roman"/>
          <w:color w:val="000000" w:themeColor="text1"/>
        </w:rPr>
        <w:t>Cn</w:t>
      </w:r>
      <w:proofErr w:type="spellEnd"/>
      <w:r w:rsidRPr="006B1663">
        <w:rPr>
          <w:rFonts w:ascii="Times New Roman" w:hAnsi="Times New Roman" w:cs="Times New Roman"/>
          <w:color w:val="000000" w:themeColor="text1"/>
        </w:rPr>
        <w:t xml:space="preserve">- najniższa cena ofertowa </w:t>
      </w:r>
      <w:r w:rsidRPr="006B1663">
        <w:rPr>
          <w:rFonts w:ascii="Times New Roman" w:hAnsi="Times New Roman" w:cs="Times New Roman"/>
        </w:rPr>
        <w:t xml:space="preserve">(brutto) </w:t>
      </w:r>
      <w:r w:rsidRPr="006B1663">
        <w:rPr>
          <w:rFonts w:ascii="Times New Roman" w:hAnsi="Times New Roman" w:cs="Times New Roman"/>
          <w:color w:val="000000" w:themeColor="text1"/>
        </w:rPr>
        <w:t xml:space="preserve"> spośród ofert nieodrzuconych</w:t>
      </w:r>
    </w:p>
    <w:p w14:paraId="0B5BD7AD" w14:textId="77777777"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r>
      <w:proofErr w:type="spellStart"/>
      <w:r w:rsidRPr="006B1663">
        <w:rPr>
          <w:rFonts w:ascii="Times New Roman" w:hAnsi="Times New Roman" w:cs="Times New Roman"/>
          <w:color w:val="000000" w:themeColor="text1"/>
        </w:rPr>
        <w:t>Cb</w:t>
      </w:r>
      <w:proofErr w:type="spellEnd"/>
      <w:r w:rsidRPr="006B1663">
        <w:rPr>
          <w:rFonts w:ascii="Times New Roman" w:hAnsi="Times New Roman" w:cs="Times New Roman"/>
          <w:color w:val="000000" w:themeColor="text1"/>
        </w:rPr>
        <w:t>- cena oferty badanej (rozpatrywanej)</w:t>
      </w:r>
      <w:r w:rsidRPr="006B1663">
        <w:rPr>
          <w:rFonts w:ascii="Times New Roman" w:hAnsi="Times New Roman" w:cs="Times New Roman"/>
        </w:rPr>
        <w:t xml:space="preserve"> (brutto)</w:t>
      </w:r>
    </w:p>
    <w:p w14:paraId="5D6DBFE4" w14:textId="77777777"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t>100 – wskaźnik stały</w:t>
      </w:r>
    </w:p>
    <w:p w14:paraId="5CFD235F" w14:textId="197EEF11"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r>
      <w:r w:rsidR="004872B6">
        <w:rPr>
          <w:rFonts w:ascii="Times New Roman" w:hAnsi="Times New Roman" w:cs="Times New Roman"/>
          <w:color w:val="000000" w:themeColor="text1"/>
        </w:rPr>
        <w:t>10</w:t>
      </w:r>
      <w:r w:rsidRPr="006B1663">
        <w:rPr>
          <w:rFonts w:ascii="Times New Roman" w:hAnsi="Times New Roman" w:cs="Times New Roman"/>
          <w:color w:val="000000" w:themeColor="text1"/>
        </w:rPr>
        <w:t>0% - procentowe zaznaczenie kryterium „oceny”</w:t>
      </w:r>
    </w:p>
    <w:p w14:paraId="1CDD9011" w14:textId="4F82E18E" w:rsidR="005A0171" w:rsidRPr="00AD62FC" w:rsidRDefault="006B1663" w:rsidP="00037D65">
      <w:pPr>
        <w:spacing w:line="240" w:lineRule="auto"/>
        <w:jc w:val="both"/>
        <w:rPr>
          <w:rFonts w:ascii="Times New Roman" w:eastAsia="Calibri" w:hAnsi="Times New Roman" w:cs="Times New Roman"/>
          <w:b/>
          <w:color w:val="000000"/>
          <w:lang w:eastAsia="zh-CN"/>
        </w:rPr>
      </w:pPr>
      <w:r w:rsidRPr="005B3B0A">
        <w:rPr>
          <w:rFonts w:ascii="Times New Roman" w:eastAsia="Calibri" w:hAnsi="Times New Roman" w:cs="Times New Roman"/>
          <w:b/>
          <w:color w:val="000000"/>
          <w:u w:val="single"/>
          <w:lang w:eastAsia="zh-CN"/>
        </w:rPr>
        <w:t>Dotyczy wszystkich części:</w:t>
      </w:r>
      <w:r w:rsidRPr="006B1663">
        <w:rPr>
          <w:rFonts w:ascii="Times New Roman" w:eastAsia="Calibri" w:hAnsi="Times New Roman" w:cs="Times New Roman"/>
          <w:color w:val="000000"/>
          <w:lang w:eastAsia="pl-PL"/>
        </w:rPr>
        <w:t xml:space="preserve"> Ocenie zostaną poddane oferty nie podlegające odrzuceniu. Liczba punktów przyznana poszczególnym ofertom zostanie obliczona z dokładnością do dwóch miejsc po przecinku albo z dokładnością wystarczającą do wykazania zróżnicowania ofert niepodlegających odrzuceniu. Za ofertę najkorzystniejszą uznana zostanie oferta, która otrzyma najwyższą liczbę punktów.</w:t>
      </w:r>
    </w:p>
    <w:tbl>
      <w:tblPr>
        <w:tblW w:w="9221" w:type="dxa"/>
        <w:tblInd w:w="-118" w:type="dxa"/>
        <w:tblLayout w:type="fixed"/>
        <w:tblLook w:val="0000" w:firstRow="0" w:lastRow="0" w:firstColumn="0" w:lastColumn="0" w:noHBand="0" w:noVBand="0"/>
      </w:tblPr>
      <w:tblGrid>
        <w:gridCol w:w="1809"/>
        <w:gridCol w:w="7412"/>
      </w:tblGrid>
      <w:tr w:rsidR="005A0171" w:rsidRPr="00B00B65"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w:t>
      </w:r>
      <w:proofErr w:type="spellStart"/>
      <w:r w:rsidRPr="00B00B65">
        <w:rPr>
          <w:rFonts w:ascii="Times New Roman" w:eastAsia="Calibri" w:hAnsi="Times New Roman" w:cs="Times New Roman"/>
          <w:lang w:eastAsia="zh-CN"/>
        </w:rPr>
        <w:t>niz</w:t>
      </w:r>
      <w:proofErr w:type="spellEnd"/>
      <w:r w:rsidRPr="00B00B65">
        <w:rPr>
          <w:rFonts w:ascii="Times New Roman" w:eastAsia="Calibri" w:hAnsi="Times New Roman" w:cs="Times New Roman"/>
          <w:lang w:eastAsia="zh-CN"/>
        </w:rPr>
        <w:t xml:space="preserve">̇ </w:t>
      </w:r>
      <w:r w:rsidR="002B3CBF" w:rsidRPr="00B00B65">
        <w:rPr>
          <w:rFonts w:ascii="Times New Roman" w:eastAsia="Calibri" w:hAnsi="Times New Roman" w:cs="Times New Roman"/>
          <w:lang w:eastAsia="zh-CN"/>
        </w:rPr>
        <w:t>10</w:t>
      </w:r>
      <w:r w:rsidRPr="00B00B65">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B00B65">
        <w:rPr>
          <w:rFonts w:ascii="Times New Roman" w:eastAsia="Calibri" w:hAnsi="Times New Roman" w:cs="Times New Roman"/>
          <w:lang w:eastAsia="zh-CN"/>
        </w:rPr>
        <w:t>elektronicznej</w:t>
      </w:r>
      <w:r w:rsidRPr="00B00B65">
        <w:rPr>
          <w:rFonts w:ascii="Times New Roman" w:eastAsia="Calibri" w:hAnsi="Times New Roman" w:cs="Times New Roman"/>
          <w:lang w:eastAsia="zh-CN"/>
        </w:rPr>
        <w:t xml:space="preserve"> albo 1</w:t>
      </w:r>
      <w:r w:rsidR="002B3CBF" w:rsidRPr="00B00B65">
        <w:rPr>
          <w:rFonts w:ascii="Times New Roman" w:eastAsia="Calibri" w:hAnsi="Times New Roman" w:cs="Times New Roman"/>
          <w:lang w:eastAsia="zh-CN"/>
        </w:rPr>
        <w:t>5</w:t>
      </w:r>
      <w:r w:rsidRPr="00B00B65">
        <w:rPr>
          <w:rFonts w:ascii="Times New Roman" w:eastAsia="Calibri" w:hAnsi="Times New Roman" w:cs="Times New Roman"/>
          <w:lang w:eastAsia="zh-CN"/>
        </w:rPr>
        <w:t xml:space="preserve"> dni, jeżeli zostało przesłane w inny sposób.</w:t>
      </w:r>
    </w:p>
    <w:p w14:paraId="3D12E10D"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może zawrzeć umowę w sprawie zamówienia publicznego przed upływem terminu, o którym mowa w ust. 1, jeżeli w postępowaniu o udzielenie zamówienia złożono tylko jedną ofertę̨.</w:t>
      </w:r>
    </w:p>
    <w:p w14:paraId="18507FE6"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którego oferta została wybrana jako najkorzystniejsza, zostanie poinformowany przez Zamawiającego o miejscu i terminie podpisania umowy.</w:t>
      </w:r>
    </w:p>
    <w:p w14:paraId="63475BAA"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4394830A"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 podpisaniem umowy Wykonawcy wspólnie ubiegający się o udzielenie zamówienia </w:t>
      </w:r>
      <w:r w:rsidRPr="00B00B65">
        <w:rPr>
          <w:rFonts w:ascii="Times New Roman" w:eastAsia="Calibri" w:hAnsi="Times New Roman" w:cs="Times New Roman"/>
          <w:lang w:eastAsia="zh-CN"/>
        </w:rPr>
        <w:br/>
        <w:t>(w przypadku wyboru ich oferty jako najkorzystniejszej) przedstawią Zamawiającemu umowę regulującą współpracę tych Wykonawców.</w:t>
      </w:r>
    </w:p>
    <w:p w14:paraId="33740142" w14:textId="2874453E" w:rsidR="005A0171" w:rsidRPr="00B00B65" w:rsidRDefault="005A0171" w:rsidP="002C1C91">
      <w:pPr>
        <w:numPr>
          <w:ilvl w:val="0"/>
          <w:numId w:val="22"/>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Jeżeli Wykonawca, którego oferta została wybrana jako najkorzystniejsza, uchyla </w:t>
      </w:r>
      <w:proofErr w:type="spellStart"/>
      <w:r w:rsidRPr="00B00B65">
        <w:rPr>
          <w:rFonts w:ascii="Times New Roman" w:eastAsia="Calibri" w:hAnsi="Times New Roman" w:cs="Times New Roman"/>
          <w:lang w:eastAsia="zh-CN"/>
        </w:rPr>
        <w:t>sie</w:t>
      </w:r>
      <w:proofErr w:type="spellEnd"/>
      <w:r w:rsidRPr="00B00B65">
        <w:rPr>
          <w:rFonts w:ascii="Times New Roman" w:eastAsia="Calibri" w:hAnsi="Times New Roman" w:cs="Times New Roman"/>
          <w:lang w:eastAsia="zh-CN"/>
        </w:rPr>
        <w:t xml:space="preserve">̨ od zawarcia umowy w sprawie zamówienia publicznego Zamawiający może dokonać ponownego badania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i oceny ofert spośród ofert pozostałych w postępowaniu Wykonawców albo unieważnić postepowanie.</w:t>
      </w:r>
    </w:p>
    <w:p w14:paraId="046106AA" w14:textId="77777777" w:rsidR="005A0171" w:rsidRPr="00B00B65"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2902FC12" w14:textId="77777777" w:rsidR="005A0171" w:rsidRPr="00B00B65" w:rsidRDefault="005A0171" w:rsidP="002C1C91">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wymaga, aby wybrany Wykonawca zawarł z nim umowę na warunkach określonych w projekcie umowy stanowiącym </w:t>
      </w:r>
      <w:r w:rsidRPr="00B00B65">
        <w:rPr>
          <w:rFonts w:ascii="Times New Roman" w:eastAsia="Calibri" w:hAnsi="Times New Roman" w:cs="Times New Roman"/>
          <w:b/>
          <w:lang w:eastAsia="pl-PL"/>
        </w:rPr>
        <w:t>załącznik nr 3</w:t>
      </w:r>
      <w:r w:rsidRPr="00B00B65">
        <w:rPr>
          <w:rFonts w:ascii="Times New Roman" w:eastAsia="Calibri" w:hAnsi="Times New Roman" w:cs="Times New Roman"/>
          <w:lang w:eastAsia="pl-PL"/>
        </w:rPr>
        <w:t xml:space="preserve"> do SWZ.</w:t>
      </w:r>
      <w:bookmarkStart w:id="6" w:name="OLE_LINK16"/>
    </w:p>
    <w:p w14:paraId="728CF6A8" w14:textId="792182F7" w:rsidR="005A0171" w:rsidRPr="00B00B65" w:rsidRDefault="005A0171" w:rsidP="002C1C91">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D738C2" w:rsidRPr="00B00B65">
        <w:rPr>
          <w:rFonts w:ascii="Times New Roman" w:eastAsia="Calibri" w:hAnsi="Times New Roman" w:cs="Times New Roman"/>
          <w:lang w:eastAsia="pl-PL"/>
        </w:rPr>
        <w:t>awy Prawo Zamówień Publicznych.</w:t>
      </w:r>
    </w:p>
    <w:p w14:paraId="24DF8D1C" w14:textId="70E1A32D" w:rsidR="005A0171" w:rsidRPr="004B59C2" w:rsidRDefault="00D738C2" w:rsidP="009B2287">
      <w:pPr>
        <w:numPr>
          <w:ilvl w:val="0"/>
          <w:numId w:val="23"/>
        </w:numPr>
        <w:suppressAutoHyphens/>
        <w:spacing w:before="60" w:after="0" w:line="240" w:lineRule="auto"/>
        <w:ind w:left="426" w:hanging="426"/>
        <w:jc w:val="both"/>
        <w:rPr>
          <w:rFonts w:ascii="Times New Roman" w:hAnsi="Times New Roman" w:cs="Times New Roman"/>
          <w:b/>
        </w:rPr>
      </w:pPr>
      <w:r w:rsidRPr="00AD62FC">
        <w:rPr>
          <w:rFonts w:ascii="Times New Roman" w:eastAsia="Calibri" w:hAnsi="Times New Roman" w:cs="Times New Roman"/>
          <w:lang w:eastAsia="pl-PL"/>
        </w:rPr>
        <w:t xml:space="preserve">Zamawiający zgodnie z art. 455 ust. 1 PZP przewiduje możliwość dokonania zmian postanowień zawartej umowy w sprawie zamówienia publicznego w sposób i na warunkach określonych w projekcie umowy </w:t>
      </w:r>
      <w:r w:rsidRPr="004B59C2">
        <w:rPr>
          <w:rFonts w:ascii="Times New Roman" w:eastAsia="Calibri" w:hAnsi="Times New Roman" w:cs="Times New Roman"/>
          <w:b/>
          <w:lang w:eastAsia="pl-PL"/>
        </w:rPr>
        <w:t xml:space="preserve">(załącznik 3 </w:t>
      </w:r>
      <w:r w:rsidR="004B6235" w:rsidRPr="004B59C2">
        <w:rPr>
          <w:rFonts w:ascii="Times New Roman" w:hAnsi="Times New Roman" w:cs="Times New Roman"/>
          <w:b/>
        </w:rPr>
        <w:t>§</w:t>
      </w:r>
      <w:r w:rsidR="003E6BA5" w:rsidRPr="004B59C2">
        <w:rPr>
          <w:rFonts w:ascii="Times New Roman" w:hAnsi="Times New Roman" w:cs="Times New Roman"/>
          <w:b/>
        </w:rPr>
        <w:t>9</w:t>
      </w:r>
      <w:r w:rsidRPr="004B59C2">
        <w:rPr>
          <w:rFonts w:ascii="Times New Roman" w:eastAsia="Calibri" w:hAnsi="Times New Roman" w:cs="Times New Roman"/>
          <w:b/>
          <w:lang w:eastAsia="pl-PL"/>
        </w:rPr>
        <w:t>)</w:t>
      </w:r>
      <w:bookmarkEnd w:id="6"/>
      <w:r w:rsidR="00AD62FC" w:rsidRPr="004B59C2">
        <w:rPr>
          <w:rFonts w:ascii="Times New Roman" w:hAnsi="Times New Roman" w:cs="Times New Roman"/>
        </w:rPr>
        <w:t>.</w:t>
      </w:r>
    </w:p>
    <w:p w14:paraId="1B3DD8EE" w14:textId="6ABB4524" w:rsidR="00B81F64" w:rsidRPr="00AD62FC" w:rsidRDefault="00B81F64" w:rsidP="009B2287">
      <w:pPr>
        <w:numPr>
          <w:ilvl w:val="0"/>
          <w:numId w:val="23"/>
        </w:numPr>
        <w:suppressAutoHyphens/>
        <w:spacing w:before="60" w:after="0" w:line="240" w:lineRule="auto"/>
        <w:ind w:left="426" w:hanging="426"/>
        <w:jc w:val="both"/>
        <w:rPr>
          <w:rFonts w:ascii="Times New Roman" w:hAnsi="Times New Roman" w:cs="Times New Roman"/>
          <w:b/>
        </w:rPr>
      </w:pPr>
      <w:r w:rsidRPr="00B81F64">
        <w:rPr>
          <w:rFonts w:ascii="Times New Roman" w:eastAsia="Calibri" w:hAnsi="Times New Roman" w:cs="Times New Roman"/>
          <w:lang w:eastAsia="pl-PL"/>
        </w:rPr>
        <w:t xml:space="preserve">W umowie zastosowano prawo opcji -§ </w:t>
      </w:r>
      <w:r>
        <w:rPr>
          <w:rFonts w:ascii="Times New Roman" w:eastAsia="Calibri" w:hAnsi="Times New Roman" w:cs="Times New Roman"/>
          <w:lang w:eastAsia="pl-PL"/>
        </w:rPr>
        <w:t>6</w:t>
      </w:r>
      <w:r w:rsidRPr="00B81F64">
        <w:rPr>
          <w:rFonts w:ascii="Times New Roman" w:eastAsia="Calibri" w:hAnsi="Times New Roman" w:cs="Times New Roman"/>
          <w:lang w:eastAsia="pl-PL"/>
        </w:rPr>
        <w:t>- projektu umowy</w:t>
      </w:r>
    </w:p>
    <w:tbl>
      <w:tblPr>
        <w:tblW w:w="9221" w:type="dxa"/>
        <w:tblInd w:w="-118" w:type="dxa"/>
        <w:tblLayout w:type="fixed"/>
        <w:tblLook w:val="0000" w:firstRow="0" w:lastRow="0" w:firstColumn="0" w:lastColumn="0" w:noHBand="0" w:noVBand="0"/>
      </w:tblPr>
      <w:tblGrid>
        <w:gridCol w:w="1809"/>
        <w:gridCol w:w="7412"/>
      </w:tblGrid>
      <w:tr w:rsidR="005A0171" w:rsidRPr="00B00B65"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52B3D" w14:textId="77777777" w:rsidR="005A0171" w:rsidRPr="00B00B65" w:rsidRDefault="005A0171"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B00B65" w:rsidRDefault="005A0171" w:rsidP="002B3CBF">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B00B65" w:rsidRDefault="005A0171" w:rsidP="002C1C91">
      <w:pPr>
        <w:numPr>
          <w:ilvl w:val="0"/>
          <w:numId w:val="24"/>
        </w:numPr>
        <w:suppressAutoHyphens/>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B00B65">
        <w:rPr>
          <w:rFonts w:ascii="Times New Roman" w:hAnsi="Times New Roman" w:cs="Times New Roman"/>
          <w:spacing w:val="-1"/>
          <w:lang w:eastAsia="pl-PL"/>
        </w:rPr>
        <w:t>ponieść szkodę</w:t>
      </w:r>
      <w:r w:rsidRPr="00B00B65">
        <w:rPr>
          <w:rFonts w:ascii="Times New Roman" w:hAnsi="Times New Roman" w:cs="Times New Roman"/>
          <w:spacing w:val="-1"/>
          <w:lang w:eastAsia="pl-PL"/>
        </w:rPr>
        <w:t xml:space="preserve"> w wyniku naruszenia</w:t>
      </w:r>
      <w:r w:rsidR="006C2A67" w:rsidRPr="00B00B65">
        <w:rPr>
          <w:rFonts w:ascii="Times New Roman" w:hAnsi="Times New Roman" w:cs="Times New Roman"/>
          <w:spacing w:val="-1"/>
          <w:lang w:eastAsia="pl-PL"/>
        </w:rPr>
        <w:t xml:space="preserve"> przez Zamawiającego przepisów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w:t>
      </w:r>
    </w:p>
    <w:p w14:paraId="1B547437"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w:t>
      </w:r>
      <w:r w:rsidRPr="00B00B65">
        <w:rPr>
          <w:rFonts w:ascii="Times New Roman" w:hAnsi="Times New Roman" w:cs="Times New Roman"/>
          <w:spacing w:val="-1"/>
          <w:lang w:eastAsia="pl-PL"/>
        </w:rPr>
        <w:tab/>
        <w:t>Odwołanie przysługuje na:</w:t>
      </w:r>
    </w:p>
    <w:p w14:paraId="11FB250B"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2.1.</w:t>
      </w:r>
      <w:r w:rsidRPr="00B00B65">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6AC8E046"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2.2.</w:t>
      </w:r>
      <w:r w:rsidRPr="00B00B65">
        <w:rPr>
          <w:rFonts w:ascii="Times New Roman" w:hAnsi="Times New Roman" w:cs="Times New Roman"/>
          <w:spacing w:val="-1"/>
          <w:lang w:eastAsia="pl-PL"/>
        </w:rPr>
        <w:tab/>
        <w:t>zaniechanie czynnoścí w postepowanių o udzielenie zamówienia, do której Zamawiający był obowiązany̨ na podstawie ustawy;</w:t>
      </w:r>
    </w:p>
    <w:p w14:paraId="3750CFFF" w14:textId="3D91A406" w:rsidR="005A0171" w:rsidRPr="00B00B65" w:rsidRDefault="00F25798" w:rsidP="007C546C">
      <w:pPr>
        <w:spacing w:after="0" w:line="240" w:lineRule="auto"/>
        <w:ind w:left="567"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2.3. zaniechanie</w:t>
      </w:r>
      <w:r w:rsidR="005A0171" w:rsidRPr="00B00B65">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3.</w:t>
      </w:r>
      <w:r w:rsidRPr="00B00B65">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4.</w:t>
      </w:r>
      <w:r w:rsidRPr="00B00B65">
        <w:rPr>
          <w:rFonts w:ascii="Times New Roman" w:hAnsi="Times New Roman" w:cs="Times New Roman"/>
          <w:spacing w:val="-1"/>
          <w:lang w:eastAsia="pl-PL"/>
        </w:rPr>
        <w:tab/>
        <w:t xml:space="preserve">Na orzeczenie Krajowej Izby Odwoławczej oraz postanowienie Prezesa Krajowej Izby Odwoławczej, o </w:t>
      </w:r>
      <w:r w:rsidR="006C2A67" w:rsidRPr="00B00B65">
        <w:rPr>
          <w:rFonts w:ascii="Times New Roman" w:hAnsi="Times New Roman" w:cs="Times New Roman"/>
          <w:spacing w:val="-1"/>
          <w:lang w:eastAsia="pl-PL"/>
        </w:rPr>
        <w:t xml:space="preserve">któryḿ mowa w art. 519 ust. 1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 stronom oraz uczestnikom postepowanią odwoławczego przysługuje skarga do sadu.̨ Skargę̨ wnosi się do Sadų Okręgowego w Warszawie za pośrednictwem Prezesa Krajowej Izby Odwoławczej.</w:t>
      </w:r>
    </w:p>
    <w:p w14:paraId="727384C0"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5.</w:t>
      </w:r>
      <w:r w:rsidRPr="00B00B65">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B00B65"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B00B65" w:rsidRDefault="00D265F7" w:rsidP="00D265F7">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lang w:eastAsia="zh-CN"/>
        </w:rPr>
        <w:t>przewiduje</w:t>
      </w:r>
      <w:r w:rsidRPr="00B00B65">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00B65"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B00B65"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1. Z postępowania o udzielenie zamówienia zamawiający może wykluczyć wykonawcę: </w:t>
      </w:r>
    </w:p>
    <w:p w14:paraId="26DEF950" w14:textId="24A5B0A9" w:rsidR="00BD4713" w:rsidRPr="00B00B65" w:rsidRDefault="00BD4713" w:rsidP="002C1C91">
      <w:pPr>
        <w:pStyle w:val="Akapitzlist"/>
        <w:numPr>
          <w:ilvl w:val="0"/>
          <w:numId w:val="59"/>
        </w:numPr>
        <w:autoSpaceDE w:val="0"/>
        <w:autoSpaceDN w:val="0"/>
        <w:adjustRightInd w:val="0"/>
        <w:spacing w:after="0" w:line="240" w:lineRule="auto"/>
        <w:ind w:left="567"/>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który naruszył obowiązki w dziedzinie ochrony środowiska, prawa socjalnego lub prawa pracy: </w:t>
      </w:r>
    </w:p>
    <w:p w14:paraId="09E8D0BC" w14:textId="14E7431E"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skazanego prawomocnie za przestępstwo przeciwko środowisku, </w:t>
      </w:r>
      <w:r w:rsidR="00246FF6" w:rsidRPr="00B00B65">
        <w:rPr>
          <w:rFonts w:ascii="Times New Roman" w:eastAsia="Songti SC" w:hAnsi="Times New Roman" w:cs="Times New Roman"/>
          <w:strike/>
          <w:color w:val="000000"/>
        </w:rPr>
        <w:br/>
      </w:r>
      <w:r w:rsidRPr="00B00B6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prawomocnie skazanego </w:t>
      </w:r>
      <w:r w:rsidRPr="00B00B65">
        <w:rPr>
          <w:rFonts w:ascii="Times New Roman" w:eastAsia="Songti SC" w:hAnsi="Times New Roman" w:cs="Times New Roman"/>
          <w:b/>
          <w:bCs/>
          <w:strike/>
          <w:color w:val="000000"/>
        </w:rPr>
        <w:t xml:space="preserve">ukaranego </w:t>
      </w:r>
      <w:r w:rsidRPr="00B00B65">
        <w:rPr>
          <w:rFonts w:ascii="Times New Roman" w:eastAsia="Songti SC" w:hAnsi="Times New Roman" w:cs="Times New Roman"/>
          <w:strike/>
          <w:color w:val="000000"/>
        </w:rPr>
        <w:t xml:space="preserve">za wykroczenie przeciwko </w:t>
      </w:r>
      <w:r w:rsidRPr="00B00B6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wobec którego wydano ostateczną decyzję administracyjną o naruszeniu obowiązków </w:t>
      </w:r>
      <w:r w:rsidRPr="00B00B6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urzędującego członka jego organu zarządzającego lub nadzorczego, wspólnika spółki </w:t>
      </w:r>
      <w:r w:rsidR="00246FF6"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B00B65">
        <w:rPr>
          <w:rFonts w:ascii="Times New Roman" w:eastAsia="Songti SC" w:hAnsi="Times New Roman" w:cs="Times New Roman"/>
          <w:b/>
          <w:bCs/>
          <w:color w:val="000000"/>
        </w:rPr>
        <w:t xml:space="preserve">ukarano za </w:t>
      </w:r>
      <w:r w:rsidRPr="00B00B65">
        <w:rPr>
          <w:rFonts w:ascii="Times New Roman" w:eastAsia="Songti SC" w:hAnsi="Times New Roman" w:cs="Times New Roman"/>
          <w:color w:val="000000"/>
        </w:rPr>
        <w:t xml:space="preserve">wykroczenie, o którym mowa w pkt 2 lit. a lub b; </w:t>
      </w:r>
    </w:p>
    <w:p w14:paraId="12CFDE90" w14:textId="77777777" w:rsidR="00BD4713" w:rsidRPr="00B00B65" w:rsidRDefault="00BD4713" w:rsidP="002C1C91">
      <w:pPr>
        <w:pStyle w:val="Bezodstpw"/>
        <w:numPr>
          <w:ilvl w:val="0"/>
          <w:numId w:val="59"/>
        </w:numPr>
        <w:jc w:val="both"/>
        <w:rPr>
          <w:rFonts w:ascii="Times New Roman" w:eastAsia="Songti SC" w:hAnsi="Times New Roman" w:cs="Times New Roman"/>
          <w:color w:val="000000"/>
        </w:rPr>
      </w:pPr>
      <w:r w:rsidRPr="00B00B65">
        <w:rPr>
          <w:rFonts w:ascii="Times New Roman" w:eastAsia="Songti SC" w:hAnsi="Times New Roman" w:cs="Times New Roman"/>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sposób zawiniony poważnie naruszył obowiązki zawodowe, co podważa jego uczciwość, w </w:t>
      </w:r>
      <w:r w:rsidR="00F25798" w:rsidRPr="00B00B65">
        <w:rPr>
          <w:rFonts w:ascii="Times New Roman" w:eastAsia="Songti SC" w:hAnsi="Times New Roman" w:cs="Times New Roman"/>
          <w:color w:val="000000"/>
        </w:rPr>
        <w:t>szczególności,</w:t>
      </w:r>
      <w:r w:rsidRPr="00B00B65">
        <w:rPr>
          <w:rFonts w:ascii="Times New Roman" w:eastAsia="Songti SC" w:hAnsi="Times New Roman" w:cs="Times New Roman"/>
          <w:color w:val="000000"/>
        </w:rPr>
        <w:t xml:space="preserve"> gdy wykonawca w wyniku zamierzonego działania lub rażącego </w:t>
      </w:r>
      <w:r w:rsidRPr="00B00B65">
        <w:rPr>
          <w:rFonts w:ascii="Times New Roman" w:eastAsia="Songti SC" w:hAnsi="Times New Roman" w:cs="Times New Roman"/>
          <w:color w:val="000000"/>
        </w:rPr>
        <w:lastRenderedPageBreak/>
        <w:t xml:space="preserve">niedbalstwa nie wykonał lub nienależycie wykonał zamówienie, co zamawiający jest w stanie wykazać za pomocą stosownych dowodów; </w:t>
      </w:r>
    </w:p>
    <w:p w14:paraId="6CF35CA7"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14:paraId="4F366E13"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29AF08" w14:textId="183FDD38"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82CC7D5" w14:textId="65166490"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o udzielenie zamówienia; </w:t>
      </w:r>
    </w:p>
    <w:p w14:paraId="28FB0F05"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B00B65" w:rsidRDefault="00BD4713" w:rsidP="00BD4713">
      <w:pPr>
        <w:autoSpaceDE w:val="0"/>
        <w:autoSpaceDN w:val="0"/>
        <w:adjustRightInd w:val="0"/>
        <w:spacing w:after="0" w:line="240" w:lineRule="auto"/>
        <w:jc w:val="both"/>
        <w:rPr>
          <w:rFonts w:eastAsia="Songti SC"/>
          <w:color w:val="000000"/>
          <w:sz w:val="10"/>
          <w:szCs w:val="10"/>
        </w:rPr>
      </w:pPr>
    </w:p>
    <w:p w14:paraId="2B4F0298" w14:textId="3A064A41" w:rsidR="00BD4713" w:rsidRPr="00B00B65" w:rsidRDefault="00BD4713" w:rsidP="002C1C91">
      <w:pPr>
        <w:pStyle w:val="Akapitzlist"/>
        <w:numPr>
          <w:ilvl w:val="0"/>
          <w:numId w:val="61"/>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szczególności gdy kwota zaległych podatków lub składek na ubezpieczenie społeczne jest niewielka albo sytuacja ekonomiczna lub finansowa wykonawcy, o którym mowa w ust. 1 pkt 4, jest wystarczająca do wykonania zamówienia. </w:t>
      </w:r>
    </w:p>
    <w:p w14:paraId="641B5512" w14:textId="77777777" w:rsidR="00D94B2B" w:rsidRPr="00B00B65" w:rsidRDefault="00D94B2B" w:rsidP="002C1C91">
      <w:pPr>
        <w:pStyle w:val="Akapitzlist"/>
        <w:numPr>
          <w:ilvl w:val="0"/>
          <w:numId w:val="61"/>
        </w:numPr>
        <w:jc w:val="both"/>
        <w:rPr>
          <w:rFonts w:ascii="Times New Roman" w:hAnsi="Times New Roman" w:cs="Times New Roman"/>
        </w:rPr>
      </w:pPr>
      <w:r w:rsidRPr="00B00B65">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B00B65">
        <w:rPr>
          <w:rFonts w:ascii="Times New Roman" w:hAnsi="Times New Roman" w:cs="Times New Roman"/>
          <w:b/>
          <w:u w:val="single"/>
        </w:rPr>
        <w:t>wyklucza się z postępowania wykonawców rosyjskich</w:t>
      </w:r>
      <w:r w:rsidRPr="00B00B65">
        <w:rPr>
          <w:rFonts w:ascii="Times New Roman" w:hAnsi="Times New Roman" w:cs="Times New Roman"/>
        </w:rPr>
        <w:t xml:space="preserve"> w rozumieniu przepisów rozporządzenia 833/2014 zmienionego rozporządzeniem 2022/576. </w:t>
      </w:r>
      <w:r w:rsidRPr="00B00B65">
        <w:rPr>
          <w:rFonts w:ascii="Times New Roman" w:hAnsi="Times New Roman" w:cs="Times New Roman"/>
          <w:b/>
          <w:u w:val="single"/>
          <w:shd w:val="clear" w:color="auto" w:fill="F2F2F5"/>
        </w:rPr>
        <w:t>Zakaz obejmuje również podwykonawców, dostawców i podmioty, na których zdolności wykonawca polega</w:t>
      </w:r>
      <w:r w:rsidRPr="00B00B65">
        <w:rPr>
          <w:rFonts w:ascii="Times New Roman" w:hAnsi="Times New Roman" w:cs="Times New Roman"/>
          <w:shd w:val="clear" w:color="auto" w:fill="F2F2F5"/>
        </w:rPr>
        <w:t xml:space="preserve">, </w:t>
      </w:r>
      <w:r w:rsidRPr="00B00B65">
        <w:rPr>
          <w:rFonts w:ascii="Times New Roman" w:hAnsi="Times New Roman" w:cs="Times New Roman"/>
          <w:shd w:val="clear" w:color="auto" w:fill="F2F2F5"/>
        </w:rPr>
        <w:br/>
        <w:t>w przypadku gdy przypada na nich ponad 10 % wartości zamówienia</w:t>
      </w:r>
      <w:r w:rsidRPr="00B00B65">
        <w:rPr>
          <w:rFonts w:ascii="Times New Roman" w:hAnsi="Times New Roman" w:cs="Times New Roman"/>
        </w:rPr>
        <w:t xml:space="preserve">. </w:t>
      </w:r>
    </w:p>
    <w:p w14:paraId="07E994B1" w14:textId="65324E80" w:rsidR="005E35E8" w:rsidRPr="00B00B65" w:rsidRDefault="00D94B2B" w:rsidP="0038474F">
      <w:pPr>
        <w:pStyle w:val="Akapitzlist"/>
        <w:jc w:val="both"/>
        <w:rPr>
          <w:rFonts w:ascii="Times New Roman" w:hAnsi="Times New Roman" w:cs="Times New Roman"/>
        </w:rPr>
      </w:pPr>
      <w:r w:rsidRPr="00B00B6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B00B65"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B00B65" w:rsidRDefault="00D265F7" w:rsidP="002B3CBF">
            <w:pPr>
              <w:spacing w:after="0" w:line="240" w:lineRule="auto"/>
              <w:rPr>
                <w:rFonts w:ascii="Times New Roman" w:hAnsi="Times New Roman" w:cs="Times New Roman"/>
              </w:rPr>
            </w:pPr>
            <w:r w:rsidRPr="00B00B65">
              <w:rPr>
                <w:rFonts w:ascii="Times New Roman" w:eastAsia="Times New Roman" w:hAnsi="Times New Roman" w:cs="Times New Roman"/>
                <w:b/>
                <w:lang w:eastAsia="pl-PL"/>
              </w:rPr>
              <w:t>Opis części zamówienia, jeżeli Zamawiający dopuszcza składanie ofert częściowych</w:t>
            </w:r>
          </w:p>
        </w:tc>
      </w:tr>
    </w:tbl>
    <w:p w14:paraId="32F73F4E" w14:textId="1F6BED0B" w:rsidR="00477173" w:rsidRPr="00B00B65"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dopuszcza</w:t>
      </w:r>
      <w:r w:rsidRPr="00B00B65">
        <w:rPr>
          <w:rFonts w:ascii="Times New Roman" w:eastAsia="Calibri" w:hAnsi="Times New Roman" w:cs="Times New Roman"/>
          <w:lang w:eastAsia="pl-PL"/>
        </w:rPr>
        <w:t xml:space="preserve"> możliwości składania ofert częściowych.</w:t>
      </w:r>
    </w:p>
    <w:p w14:paraId="3B8DE3CF" w14:textId="35F78D77" w:rsidR="004E14FE" w:rsidRPr="00D41F83" w:rsidRDefault="004E14FE" w:rsidP="004E14FE">
      <w:pPr>
        <w:spacing w:after="0" w:line="240" w:lineRule="auto"/>
        <w:ind w:left="1276" w:hanging="1276"/>
        <w:contextualSpacing/>
        <w:rPr>
          <w:rFonts w:ascii="Times New Roman" w:eastAsia="Times New Roman" w:hAnsi="Times New Roman" w:cs="Times New Roman"/>
          <w:b/>
          <w:color w:val="000000" w:themeColor="text1"/>
          <w:lang w:eastAsia="pl-PL"/>
        </w:rPr>
      </w:pPr>
      <w:r w:rsidRPr="00D41F83">
        <w:rPr>
          <w:rFonts w:ascii="Times New Roman" w:eastAsia="Times New Roman" w:hAnsi="Times New Roman" w:cs="Times New Roman"/>
          <w:b/>
          <w:color w:val="000000" w:themeColor="text1"/>
          <w:lang w:eastAsia="pl-PL"/>
        </w:rPr>
        <w:t>CZĘŚĆ I</w:t>
      </w:r>
      <w:r w:rsidRPr="00D41F83">
        <w:rPr>
          <w:rFonts w:ascii="Times New Roman" w:eastAsia="Times New Roman" w:hAnsi="Times New Roman" w:cs="Times New Roman"/>
          <w:b/>
          <w:color w:val="000000" w:themeColor="text1"/>
          <w:lang w:eastAsia="pl-PL"/>
        </w:rPr>
        <w:tab/>
      </w:r>
      <w:r w:rsidRPr="00D41F83">
        <w:rPr>
          <w:rFonts w:ascii="Times New Roman" w:eastAsia="Times New Roman" w:hAnsi="Times New Roman" w:cs="Times New Roman"/>
          <w:b/>
          <w:color w:val="000000" w:themeColor="text1"/>
          <w:lang w:eastAsia="pl-PL"/>
        </w:rPr>
        <w:tab/>
      </w:r>
      <w:r w:rsidR="00ED5F42">
        <w:rPr>
          <w:rFonts w:ascii="Times New Roman" w:eastAsia="Times New Roman" w:hAnsi="Times New Roman" w:cs="Times New Roman"/>
          <w:b/>
          <w:color w:val="000000" w:themeColor="text1"/>
          <w:lang w:eastAsia="pl-PL"/>
        </w:rPr>
        <w:t>Pieczywo do AMW w Gdyni</w:t>
      </w:r>
      <w:r w:rsidRPr="00D41F83">
        <w:rPr>
          <w:rFonts w:ascii="Times New Roman" w:eastAsia="Times New Roman" w:hAnsi="Times New Roman" w:cs="Times New Roman"/>
          <w:b/>
          <w:color w:val="000000" w:themeColor="text1"/>
          <w:lang w:eastAsia="pl-PL"/>
        </w:rPr>
        <w:t>;</w:t>
      </w:r>
    </w:p>
    <w:p w14:paraId="4D6946E7" w14:textId="51E58F78" w:rsidR="004E14FE" w:rsidRPr="00D41F83" w:rsidRDefault="004E14FE" w:rsidP="004E14FE">
      <w:pPr>
        <w:spacing w:after="0" w:line="240" w:lineRule="auto"/>
        <w:ind w:left="1276" w:hanging="1276"/>
        <w:contextualSpacing/>
        <w:rPr>
          <w:rFonts w:ascii="Times New Roman" w:eastAsia="Times New Roman" w:hAnsi="Times New Roman" w:cs="Times New Roman"/>
          <w:b/>
          <w:color w:val="000000" w:themeColor="text1"/>
          <w:lang w:eastAsia="pl-PL"/>
        </w:rPr>
      </w:pPr>
      <w:r w:rsidRPr="00D41F83">
        <w:rPr>
          <w:rFonts w:ascii="Times New Roman" w:eastAsia="Times New Roman" w:hAnsi="Times New Roman" w:cs="Times New Roman"/>
          <w:b/>
          <w:color w:val="000000" w:themeColor="text1"/>
          <w:lang w:eastAsia="pl-PL"/>
        </w:rPr>
        <w:t>CZĘŚĆ II</w:t>
      </w:r>
      <w:r w:rsidRPr="00D41F83">
        <w:rPr>
          <w:rFonts w:ascii="Times New Roman" w:eastAsia="Times New Roman" w:hAnsi="Times New Roman" w:cs="Times New Roman"/>
          <w:b/>
          <w:color w:val="000000" w:themeColor="text1"/>
          <w:lang w:eastAsia="pl-PL"/>
        </w:rPr>
        <w:tab/>
      </w:r>
      <w:r w:rsidRPr="00D41F83">
        <w:rPr>
          <w:rFonts w:ascii="Times New Roman" w:eastAsia="Times New Roman" w:hAnsi="Times New Roman" w:cs="Times New Roman"/>
          <w:b/>
          <w:color w:val="000000" w:themeColor="text1"/>
          <w:lang w:eastAsia="pl-PL"/>
        </w:rPr>
        <w:tab/>
      </w:r>
      <w:r w:rsidR="00ED5F42">
        <w:rPr>
          <w:rFonts w:ascii="Times New Roman" w:eastAsia="Times New Roman" w:hAnsi="Times New Roman" w:cs="Times New Roman"/>
          <w:b/>
          <w:color w:val="000000" w:themeColor="text1"/>
          <w:lang w:eastAsia="pl-PL"/>
        </w:rPr>
        <w:t>Pieczywo do AOS w Czernicy</w:t>
      </w:r>
      <w:r w:rsidRPr="00D41F83">
        <w:rPr>
          <w:rFonts w:ascii="Times New Roman" w:eastAsia="Times New Roman" w:hAnsi="Times New Roman" w:cs="Times New Roman"/>
          <w:b/>
          <w:color w:val="000000" w:themeColor="text1"/>
          <w:lang w:eastAsia="pl-PL"/>
        </w:rPr>
        <w:t>;</w:t>
      </w:r>
    </w:p>
    <w:tbl>
      <w:tblPr>
        <w:tblW w:w="9221" w:type="dxa"/>
        <w:tblInd w:w="-118" w:type="dxa"/>
        <w:tblLayout w:type="fixed"/>
        <w:tblLook w:val="0000" w:firstRow="0" w:lastRow="0" w:firstColumn="0" w:lastColumn="0" w:noHBand="0" w:noVBand="0"/>
      </w:tblPr>
      <w:tblGrid>
        <w:gridCol w:w="1809"/>
        <w:gridCol w:w="7412"/>
      </w:tblGrid>
      <w:tr w:rsidR="00D265F7" w:rsidRPr="00B00B65"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B00B65" w:rsidRDefault="00D265F7" w:rsidP="002B3CBF">
            <w:pPr>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472B293C" w14:textId="77777777" w:rsidR="004E14FE" w:rsidRDefault="004E14FE" w:rsidP="004E14FE">
      <w:pPr>
        <w:pStyle w:val="Bezodstpw"/>
        <w:spacing w:before="60"/>
        <w:jc w:val="both"/>
        <w:rPr>
          <w:rFonts w:ascii="Times New Roman" w:hAnsi="Times New Roman" w:cs="Times New Roman"/>
          <w:color w:val="000000" w:themeColor="text1"/>
        </w:rPr>
      </w:pPr>
      <w:r w:rsidRPr="00D41F83">
        <w:rPr>
          <w:rFonts w:ascii="Times New Roman" w:hAnsi="Times New Roman" w:cs="Times New Roman"/>
          <w:color w:val="000000" w:themeColor="text1"/>
        </w:rPr>
        <w:t xml:space="preserve">Wykonawca może złożyć ofertę na </w:t>
      </w:r>
      <w:r w:rsidRPr="00CC2910">
        <w:rPr>
          <w:rFonts w:ascii="Times New Roman" w:hAnsi="Times New Roman" w:cs="Times New Roman"/>
          <w:b/>
          <w:color w:val="000000" w:themeColor="text1"/>
        </w:rPr>
        <w:t>wszystkie części</w:t>
      </w:r>
      <w:r w:rsidRPr="00D41F83">
        <w:rPr>
          <w:rFonts w:ascii="Times New Roman" w:hAnsi="Times New Roman" w:cs="Times New Roman"/>
          <w:color w:val="000000" w:themeColor="text1"/>
        </w:rPr>
        <w:t xml:space="preserve"> zamówienia</w:t>
      </w:r>
      <w:r>
        <w:rPr>
          <w:rFonts w:ascii="Times New Roman" w:hAnsi="Times New Roman" w:cs="Times New Roman"/>
          <w:color w:val="000000" w:themeColor="text1"/>
        </w:rPr>
        <w:t>.</w:t>
      </w:r>
    </w:p>
    <w:p w14:paraId="1C8DCD27" w14:textId="73BF65D8" w:rsidR="000A3B2E" w:rsidRPr="00B00B65" w:rsidRDefault="000A3B2E" w:rsidP="00DB1C43">
      <w:pPr>
        <w:spacing w:after="0" w:line="240" w:lineRule="auto"/>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dotyczące wadium, w tym jego kwotę, jeżeli Zamawiający przewiduje obowiązek wniesienia wadium</w:t>
            </w:r>
          </w:p>
        </w:tc>
      </w:tr>
    </w:tbl>
    <w:p w14:paraId="30E35C39" w14:textId="77777777" w:rsidR="008C455C" w:rsidRPr="00B00B65" w:rsidRDefault="008C455C" w:rsidP="00451E9B">
      <w:pPr>
        <w:spacing w:after="0" w:line="240" w:lineRule="auto"/>
        <w:jc w:val="both"/>
        <w:rPr>
          <w:rFonts w:ascii="Times New Roman" w:eastAsia="Times New Roman" w:hAnsi="Times New Roman" w:cs="Times New Roman"/>
          <w:sz w:val="12"/>
          <w:szCs w:val="12"/>
          <w:lang w:eastAsia="pl-PL"/>
        </w:rPr>
      </w:pPr>
    </w:p>
    <w:p w14:paraId="3C8EA4CD" w14:textId="77777777" w:rsidR="00F26D97" w:rsidRDefault="00F26D97" w:rsidP="00F26D97">
      <w:pPr>
        <w:suppressAutoHyphens/>
        <w:spacing w:before="60" w:after="0" w:line="240" w:lineRule="auto"/>
        <w:jc w:val="both"/>
        <w:rPr>
          <w:rFonts w:ascii="Times New Roman" w:eastAsia="Times New Roman" w:hAnsi="Times New Roman" w:cs="Times New Roman"/>
          <w:color w:val="000000" w:themeColor="text1"/>
          <w:lang w:eastAsia="pl-PL"/>
        </w:rPr>
      </w:pPr>
      <w:r w:rsidRPr="00D41F83">
        <w:rPr>
          <w:rFonts w:ascii="Times New Roman" w:eastAsia="Times New Roman" w:hAnsi="Times New Roman" w:cs="Times New Roman"/>
          <w:color w:val="000000" w:themeColor="text1"/>
          <w:lang w:eastAsia="pl-PL"/>
        </w:rPr>
        <w:t xml:space="preserve">Zamawiający </w:t>
      </w:r>
      <w:r w:rsidRPr="00D41F83">
        <w:rPr>
          <w:rFonts w:ascii="Times New Roman" w:eastAsia="Times New Roman" w:hAnsi="Times New Roman" w:cs="Times New Roman"/>
          <w:b/>
          <w:color w:val="000000" w:themeColor="text1"/>
          <w:u w:val="single"/>
          <w:lang w:eastAsia="pl-PL"/>
        </w:rPr>
        <w:t>przewiduje</w:t>
      </w:r>
      <w:r w:rsidRPr="00D41F83">
        <w:rPr>
          <w:rFonts w:ascii="Times New Roman" w:eastAsia="Times New Roman" w:hAnsi="Times New Roman" w:cs="Times New Roman"/>
          <w:color w:val="000000" w:themeColor="text1"/>
          <w:lang w:eastAsia="pl-PL"/>
        </w:rPr>
        <w:t xml:space="preserve"> konieczność złożenia wadium.</w:t>
      </w:r>
    </w:p>
    <w:p w14:paraId="475517ED" w14:textId="67EA9A90" w:rsidR="00F26D97" w:rsidRPr="00BC60E8" w:rsidRDefault="00F26D97" w:rsidP="00F26D97">
      <w:pPr>
        <w:pStyle w:val="Akapitzlist"/>
        <w:spacing w:after="0" w:line="240" w:lineRule="auto"/>
        <w:ind w:left="0"/>
        <w:jc w:val="both"/>
        <w:rPr>
          <w:rFonts w:ascii="Times New Roman" w:eastAsia="Times New Roman" w:hAnsi="Times New Roman" w:cs="Times New Roman"/>
          <w:sz w:val="24"/>
          <w:szCs w:val="24"/>
          <w:lang w:val="x-none" w:eastAsia="x-none"/>
        </w:rPr>
      </w:pPr>
      <w:r w:rsidRPr="00BC60E8">
        <w:rPr>
          <w:rFonts w:ascii="Times New Roman" w:eastAsia="Times New Roman" w:hAnsi="Times New Roman" w:cs="Times New Roman"/>
          <w:sz w:val="24"/>
          <w:szCs w:val="24"/>
          <w:lang w:val="x-none" w:eastAsia="x-none"/>
        </w:rPr>
        <w:t xml:space="preserve">Kwota </w:t>
      </w:r>
      <w:r w:rsidRPr="00BC60E8">
        <w:rPr>
          <w:rFonts w:ascii="Times New Roman" w:eastAsia="Times New Roman" w:hAnsi="Times New Roman" w:cs="Times New Roman"/>
          <w:sz w:val="24"/>
          <w:szCs w:val="24"/>
          <w:lang w:eastAsia="x-none"/>
        </w:rPr>
        <w:t xml:space="preserve">wadium </w:t>
      </w:r>
      <w:r w:rsidRPr="00BC60E8">
        <w:rPr>
          <w:rFonts w:ascii="Times New Roman" w:eastAsia="Times New Roman" w:hAnsi="Times New Roman" w:cs="Times New Roman"/>
          <w:sz w:val="24"/>
          <w:szCs w:val="24"/>
          <w:lang w:val="x-none" w:eastAsia="x-none"/>
        </w:rPr>
        <w:t>wynosi</w:t>
      </w:r>
      <w:r w:rsidRPr="00BC60E8">
        <w:rPr>
          <w:rFonts w:ascii="Times New Roman" w:eastAsia="Times New Roman" w:hAnsi="Times New Roman" w:cs="Times New Roman"/>
          <w:sz w:val="24"/>
          <w:szCs w:val="24"/>
          <w:lang w:eastAsia="x-none"/>
        </w:rPr>
        <w:t xml:space="preserve"> część I</w:t>
      </w:r>
      <w:r w:rsidRPr="00BC60E8">
        <w:rPr>
          <w:rFonts w:ascii="Times New Roman" w:eastAsia="Times New Roman" w:hAnsi="Times New Roman" w:cs="Times New Roman"/>
          <w:sz w:val="24"/>
          <w:szCs w:val="24"/>
          <w:lang w:val="x-none" w:eastAsia="x-none"/>
        </w:rPr>
        <w:t xml:space="preserve">: </w:t>
      </w:r>
      <w:r w:rsidR="00D648F2">
        <w:rPr>
          <w:rFonts w:ascii="Times New Roman" w:eastAsia="Times New Roman" w:hAnsi="Times New Roman" w:cs="Times New Roman"/>
          <w:sz w:val="24"/>
          <w:szCs w:val="24"/>
          <w:lang w:eastAsia="x-none"/>
        </w:rPr>
        <w:t xml:space="preserve">  </w:t>
      </w:r>
      <w:r w:rsidRPr="00BC60E8">
        <w:rPr>
          <w:rFonts w:ascii="Times New Roman" w:eastAsia="Times New Roman" w:hAnsi="Times New Roman" w:cs="Times New Roman"/>
          <w:b/>
          <w:sz w:val="24"/>
          <w:szCs w:val="24"/>
          <w:lang w:eastAsia="x-none"/>
        </w:rPr>
        <w:t>1</w:t>
      </w:r>
      <w:r w:rsidR="006E51EA">
        <w:rPr>
          <w:rFonts w:ascii="Times New Roman" w:eastAsia="Times New Roman" w:hAnsi="Times New Roman" w:cs="Times New Roman"/>
          <w:b/>
          <w:sz w:val="24"/>
          <w:szCs w:val="24"/>
          <w:lang w:eastAsia="x-none"/>
        </w:rPr>
        <w:t>4</w:t>
      </w:r>
      <w:r w:rsidRPr="00BC60E8">
        <w:rPr>
          <w:rFonts w:ascii="Times New Roman" w:eastAsia="Times New Roman" w:hAnsi="Times New Roman" w:cs="Times New Roman"/>
          <w:b/>
          <w:sz w:val="24"/>
          <w:szCs w:val="24"/>
          <w:lang w:eastAsia="x-none"/>
        </w:rPr>
        <w:t xml:space="preserve"> 000</w:t>
      </w:r>
      <w:r w:rsidRPr="00BC60E8">
        <w:rPr>
          <w:rFonts w:ascii="Times New Roman" w:eastAsia="Times New Roman" w:hAnsi="Times New Roman" w:cs="Times New Roman"/>
          <w:sz w:val="24"/>
          <w:szCs w:val="24"/>
          <w:lang w:val="x-none" w:eastAsia="x-none"/>
        </w:rPr>
        <w:t xml:space="preserve"> zł. </w:t>
      </w:r>
    </w:p>
    <w:p w14:paraId="2683B591" w14:textId="3715D1D0" w:rsidR="00F26D97" w:rsidRDefault="00F26D97" w:rsidP="00F26D97">
      <w:pPr>
        <w:pStyle w:val="Bezodstpw"/>
        <w:rPr>
          <w:rFonts w:ascii="Times New Roman" w:eastAsia="Times New Roman" w:hAnsi="Times New Roman" w:cs="Times New Roman"/>
          <w:sz w:val="24"/>
          <w:szCs w:val="24"/>
          <w:lang w:val="x-none" w:eastAsia="x-none"/>
        </w:rPr>
      </w:pPr>
      <w:r w:rsidRPr="00BC60E8">
        <w:rPr>
          <w:rFonts w:ascii="Times New Roman" w:eastAsia="Times New Roman" w:hAnsi="Times New Roman" w:cs="Times New Roman"/>
          <w:sz w:val="24"/>
          <w:szCs w:val="24"/>
          <w:lang w:val="x-none" w:eastAsia="x-none"/>
        </w:rPr>
        <w:lastRenderedPageBreak/>
        <w:t xml:space="preserve">Kwota </w:t>
      </w:r>
      <w:r w:rsidRPr="00BC60E8">
        <w:rPr>
          <w:rFonts w:ascii="Times New Roman" w:eastAsia="Times New Roman" w:hAnsi="Times New Roman" w:cs="Times New Roman"/>
          <w:sz w:val="24"/>
          <w:szCs w:val="24"/>
          <w:lang w:eastAsia="x-none"/>
        </w:rPr>
        <w:t xml:space="preserve">wadium </w:t>
      </w:r>
      <w:r w:rsidRPr="00BC60E8">
        <w:rPr>
          <w:rFonts w:ascii="Times New Roman" w:eastAsia="Times New Roman" w:hAnsi="Times New Roman" w:cs="Times New Roman"/>
          <w:sz w:val="24"/>
          <w:szCs w:val="24"/>
          <w:lang w:val="x-none" w:eastAsia="x-none"/>
        </w:rPr>
        <w:t>wynosi</w:t>
      </w:r>
      <w:r w:rsidRPr="00BC60E8">
        <w:rPr>
          <w:rFonts w:ascii="Times New Roman" w:eastAsia="Times New Roman" w:hAnsi="Times New Roman" w:cs="Times New Roman"/>
          <w:sz w:val="24"/>
          <w:szCs w:val="24"/>
          <w:lang w:eastAsia="x-none"/>
        </w:rPr>
        <w:t xml:space="preserve"> część II</w:t>
      </w:r>
      <w:r w:rsidRPr="00BC60E8">
        <w:rPr>
          <w:rFonts w:ascii="Times New Roman" w:eastAsia="Times New Roman" w:hAnsi="Times New Roman" w:cs="Times New Roman"/>
          <w:sz w:val="24"/>
          <w:szCs w:val="24"/>
          <w:lang w:val="x-none" w:eastAsia="x-none"/>
        </w:rPr>
        <w:t xml:space="preserve">: </w:t>
      </w:r>
      <w:r w:rsidR="00D648F2">
        <w:rPr>
          <w:rFonts w:ascii="Times New Roman" w:eastAsia="Times New Roman" w:hAnsi="Times New Roman" w:cs="Times New Roman"/>
          <w:sz w:val="24"/>
          <w:szCs w:val="24"/>
          <w:lang w:eastAsia="x-none"/>
        </w:rPr>
        <w:t xml:space="preserve"> </w:t>
      </w:r>
      <w:r w:rsidR="006E51EA">
        <w:rPr>
          <w:rFonts w:ascii="Times New Roman" w:eastAsia="Times New Roman" w:hAnsi="Times New Roman" w:cs="Times New Roman"/>
          <w:sz w:val="24"/>
          <w:szCs w:val="24"/>
          <w:lang w:eastAsia="x-none"/>
        </w:rPr>
        <w:t xml:space="preserve">  </w:t>
      </w:r>
      <w:r w:rsidRPr="00BC60E8">
        <w:rPr>
          <w:rFonts w:ascii="Times New Roman" w:eastAsia="Times New Roman" w:hAnsi="Times New Roman" w:cs="Times New Roman"/>
          <w:b/>
          <w:sz w:val="24"/>
          <w:szCs w:val="24"/>
          <w:lang w:eastAsia="x-none"/>
        </w:rPr>
        <w:t>2 000</w:t>
      </w:r>
      <w:r w:rsidRPr="00BC60E8">
        <w:rPr>
          <w:rFonts w:ascii="Times New Roman" w:eastAsia="Times New Roman" w:hAnsi="Times New Roman" w:cs="Times New Roman"/>
          <w:sz w:val="24"/>
          <w:szCs w:val="24"/>
          <w:lang w:val="x-none" w:eastAsia="x-none"/>
        </w:rPr>
        <w:t xml:space="preserve"> zł</w:t>
      </w:r>
    </w:p>
    <w:p w14:paraId="35865D6E" w14:textId="77777777" w:rsidR="006E51EA" w:rsidRPr="00BC60E8" w:rsidRDefault="006E51EA" w:rsidP="00F26D97">
      <w:pPr>
        <w:pStyle w:val="Bezodstpw"/>
        <w:rPr>
          <w:rFonts w:ascii="Times New Roman" w:eastAsia="Times New Roman" w:hAnsi="Times New Roman" w:cs="Times New Roman"/>
          <w:sz w:val="24"/>
          <w:szCs w:val="24"/>
          <w:lang w:val="x-none" w:eastAsia="x-none"/>
        </w:rPr>
      </w:pPr>
    </w:p>
    <w:p w14:paraId="1B79543C" w14:textId="77777777" w:rsidR="00F26D97" w:rsidRDefault="00F26D97" w:rsidP="00F26D97">
      <w:pPr>
        <w:spacing w:after="0" w:line="240" w:lineRule="auto"/>
        <w:jc w:val="both"/>
        <w:rPr>
          <w:rFonts w:ascii="Times New Roman" w:eastAsia="Calibri" w:hAnsi="Times New Roman"/>
          <w:bCs/>
          <w:lang w:eastAsia="ar-SA"/>
        </w:rPr>
      </w:pPr>
      <w:r w:rsidRPr="00504971">
        <w:rPr>
          <w:rFonts w:ascii="Times New Roman" w:eastAsia="Calibri" w:hAnsi="Times New Roman"/>
          <w:bCs/>
          <w:lang w:eastAsia="ar-SA"/>
        </w:rPr>
        <w:t xml:space="preserve">Wadium należy wnieść w jednej z form określonych w art. 97 ust. 7 ustawy </w:t>
      </w:r>
      <w:proofErr w:type="spellStart"/>
      <w:r w:rsidRPr="00504971">
        <w:rPr>
          <w:rFonts w:ascii="Times New Roman" w:eastAsia="Calibri" w:hAnsi="Times New Roman"/>
          <w:bCs/>
          <w:lang w:eastAsia="ar-SA"/>
        </w:rPr>
        <w:t>Pzp</w:t>
      </w:r>
      <w:proofErr w:type="spellEnd"/>
      <w:r w:rsidRPr="00504971">
        <w:rPr>
          <w:rFonts w:ascii="Times New Roman" w:eastAsia="Calibri" w:hAnsi="Times New Roman"/>
          <w:bCs/>
          <w:lang w:eastAsia="ar-SA"/>
        </w:rPr>
        <w:t>.</w:t>
      </w:r>
      <w:r>
        <w:rPr>
          <w:rFonts w:ascii="Times New Roman" w:eastAsia="Calibri" w:hAnsi="Times New Roman"/>
          <w:bCs/>
          <w:lang w:eastAsia="ar-SA"/>
        </w:rPr>
        <w:t xml:space="preserve">, </w:t>
      </w:r>
      <w:r w:rsidRPr="00504971">
        <w:rPr>
          <w:rFonts w:ascii="Times New Roman" w:eastAsia="Calibri" w:hAnsi="Times New Roman"/>
          <w:bCs/>
          <w:lang w:eastAsia="ar-SA"/>
        </w:rPr>
        <w:t xml:space="preserve">przed upływem terminu składania ofert (zgodnie z art. 97 ust. 5 </w:t>
      </w:r>
      <w:proofErr w:type="spellStart"/>
      <w:r w:rsidRPr="00504971">
        <w:rPr>
          <w:rFonts w:ascii="Times New Roman" w:eastAsia="Calibri" w:hAnsi="Times New Roman"/>
          <w:bCs/>
          <w:lang w:eastAsia="ar-SA"/>
        </w:rPr>
        <w:t>Pzp</w:t>
      </w:r>
      <w:proofErr w:type="spellEnd"/>
      <w:r w:rsidRPr="00504971">
        <w:rPr>
          <w:rFonts w:ascii="Times New Roman" w:eastAsia="Calibri" w:hAnsi="Times New Roman"/>
          <w:bCs/>
          <w:lang w:eastAsia="ar-SA"/>
        </w:rPr>
        <w:t>)</w:t>
      </w:r>
      <w:r>
        <w:rPr>
          <w:rFonts w:ascii="Times New Roman" w:eastAsia="Calibri" w:hAnsi="Times New Roman"/>
          <w:bCs/>
          <w:lang w:eastAsia="ar-SA"/>
        </w:rPr>
        <w:t xml:space="preserve">. </w:t>
      </w:r>
      <w:r w:rsidRPr="00504971">
        <w:rPr>
          <w:rFonts w:ascii="Times New Roman" w:eastAsia="Calibri" w:hAnsi="Times New Roman"/>
          <w:bCs/>
          <w:lang w:eastAsia="ar-SA"/>
        </w:rPr>
        <w:t xml:space="preserve">Numer konta: </w:t>
      </w:r>
    </w:p>
    <w:p w14:paraId="18A13F2A" w14:textId="77777777" w:rsidR="00F26D97" w:rsidRPr="00B00B65" w:rsidRDefault="00F26D97" w:rsidP="00F26D97">
      <w:pPr>
        <w:spacing w:after="0" w:line="240" w:lineRule="auto"/>
        <w:jc w:val="both"/>
        <w:rPr>
          <w:rFonts w:ascii="Times New Roman" w:eastAsia="Calibri" w:hAnsi="Times New Roman" w:cs="Times New Roman"/>
          <w:lang w:eastAsia="pl-PL"/>
        </w:rPr>
      </w:pPr>
      <w:r w:rsidRPr="00504971">
        <w:rPr>
          <w:rFonts w:ascii="Times New Roman" w:eastAsia="Calibri" w:hAnsi="Times New Roman"/>
          <w:bCs/>
          <w:lang w:eastAsia="ar-SA"/>
        </w:rPr>
        <w:t>PEKAO Bank Pekao S.A. 19 1240 2933 1111 0010 2946 0480.</w:t>
      </w:r>
      <w:r w:rsidRPr="00504971">
        <w:rPr>
          <w:rFonts w:ascii="Times New Roman" w:hAnsi="Times New Roman"/>
          <w:sz w:val="24"/>
          <w:szCs w:val="24"/>
        </w:rPr>
        <w:t xml:space="preserve"> </w:t>
      </w:r>
    </w:p>
    <w:p w14:paraId="7F9CD55D" w14:textId="77777777" w:rsidR="00F26D97" w:rsidRDefault="00F26D97" w:rsidP="006D0A1D">
      <w:pPr>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B00B65" w:rsidRDefault="00D265F7" w:rsidP="00D265F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zabezpieczenia należytego wykonania umowy, jeżeli Zamawiający je przewiduje</w:t>
            </w:r>
          </w:p>
        </w:tc>
      </w:tr>
    </w:tbl>
    <w:p w14:paraId="28D39BD4" w14:textId="46E7B763" w:rsidR="005E35E8" w:rsidRPr="00B00B65" w:rsidRDefault="00F26D97" w:rsidP="00D265F7">
      <w:pPr>
        <w:suppressAutoHyphens/>
        <w:spacing w:before="60" w:after="0" w:line="240" w:lineRule="auto"/>
        <w:jc w:val="both"/>
        <w:rPr>
          <w:rFonts w:ascii="Times New Roman" w:eastAsia="Calibri" w:hAnsi="Times New Roman" w:cs="Times New Roman"/>
          <w:sz w:val="12"/>
          <w:szCs w:val="12"/>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lang w:eastAsia="pl-PL"/>
        </w:rPr>
        <w:t>nie</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lang w:eastAsia="pl-PL"/>
        </w:rPr>
        <w:t>przewiduje</w:t>
      </w:r>
      <w:r w:rsidRPr="00B00B6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zabezpieczenia należytego wykonania umowy</w:t>
      </w:r>
    </w:p>
    <w:p w14:paraId="0146C460" w14:textId="2A44A867" w:rsidR="009C7258" w:rsidRPr="00B00B65" w:rsidRDefault="004E14FE" w:rsidP="004E14FE">
      <w:pPr>
        <w:spacing w:after="0" w:line="240" w:lineRule="auto"/>
        <w:jc w:val="both"/>
        <w:rPr>
          <w:rFonts w:ascii="Times New Roman" w:eastAsia="Calibri" w:hAnsi="Times New Roman" w:cs="Times New Roman"/>
          <w:lang w:eastAsia="pl-PL"/>
        </w:rPr>
      </w:pPr>
      <w:bookmarkStart w:id="7" w:name="_Hlk147914230"/>
      <w:r w:rsidRPr="00504971">
        <w:rPr>
          <w:rFonts w:ascii="Times New Roman" w:hAnsi="Times New Roman"/>
          <w:sz w:val="24"/>
          <w:szCs w:val="24"/>
        </w:rPr>
        <w:t xml:space="preserve"> </w:t>
      </w:r>
    </w:p>
    <w:tbl>
      <w:tblPr>
        <w:tblW w:w="9221" w:type="dxa"/>
        <w:tblInd w:w="-118" w:type="dxa"/>
        <w:tblLayout w:type="fixed"/>
        <w:tblLook w:val="0000" w:firstRow="0" w:lastRow="0" w:firstColumn="0" w:lastColumn="0" w:noHBand="0" w:noVBand="0"/>
      </w:tblPr>
      <w:tblGrid>
        <w:gridCol w:w="1809"/>
        <w:gridCol w:w="7412"/>
      </w:tblGrid>
      <w:tr w:rsidR="00D265F7" w:rsidRPr="00B00B65"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bookmarkEnd w:id="7"/>
          <w:p w14:paraId="12E83AB2"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B00B65" w:rsidRDefault="00D265F7" w:rsidP="00D265F7">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B51BD37" w14:textId="77777777" w:rsidR="005E35E8" w:rsidRPr="00B00B65" w:rsidRDefault="005E35E8" w:rsidP="00D265F7">
      <w:pPr>
        <w:suppressAutoHyphens/>
        <w:spacing w:before="60" w:after="0" w:line="240" w:lineRule="auto"/>
        <w:jc w:val="both"/>
        <w:rPr>
          <w:rFonts w:ascii="Times New Roman" w:eastAsia="Calibri" w:hAnsi="Times New Roman" w:cs="Times New Roman"/>
          <w:sz w:val="12"/>
          <w:szCs w:val="12"/>
          <w:lang w:eastAsia="pl-PL"/>
        </w:rPr>
      </w:pPr>
    </w:p>
    <w:p w14:paraId="7F66C12A" w14:textId="0F109C88" w:rsidR="00D265F7" w:rsidRPr="00B00B65" w:rsidRDefault="00D265F7" w:rsidP="00D265F7">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w:t>
      </w:r>
      <w:r w:rsidRPr="00B00B65">
        <w:rPr>
          <w:rFonts w:ascii="Times New Roman" w:eastAsia="Calibri" w:hAnsi="Times New Roman" w:cs="Times New Roman"/>
          <w:b/>
          <w:lang w:eastAsia="pl-PL"/>
        </w:rPr>
        <w:t xml:space="preserve"> </w:t>
      </w:r>
      <w:r w:rsidRPr="00B00B65">
        <w:rPr>
          <w:rFonts w:ascii="Times New Roman" w:eastAsia="Calibri" w:hAnsi="Times New Roman" w:cs="Times New Roman"/>
          <w:b/>
          <w:u w:val="single"/>
          <w:lang w:eastAsia="pl-PL"/>
        </w:rPr>
        <w:t>nie dopuszcza</w:t>
      </w:r>
      <w:r w:rsidRPr="00B00B65">
        <w:rPr>
          <w:rFonts w:ascii="Times New Roman" w:eastAsia="Calibri" w:hAnsi="Times New Roman" w:cs="Times New Roman"/>
          <w:lang w:eastAsia="pl-PL"/>
        </w:rPr>
        <w:t xml:space="preserve"> możliwości składania ofert wariantowych.</w:t>
      </w:r>
    </w:p>
    <w:p w14:paraId="7D7DF2D6" w14:textId="77777777" w:rsidR="005E35E8" w:rsidRPr="00B00B65"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B00B65" w:rsidRDefault="00D265F7" w:rsidP="009374B8">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w:t>
            </w:r>
            <w:r w:rsidR="009374B8" w:rsidRPr="00B00B65">
              <w:rPr>
                <w:rFonts w:ascii="Times New Roman" w:eastAsia="Times New Roman" w:hAnsi="Times New Roman" w:cs="Times New Roman"/>
                <w:b/>
                <w:lang w:eastAsia="pl-PL"/>
              </w:rPr>
              <w:t>iczba</w:t>
            </w:r>
            <w:r w:rsidRPr="00B00B65">
              <w:rPr>
                <w:rFonts w:ascii="Times New Roman" w:eastAsia="Times New Roman" w:hAnsi="Times New Roman" w:cs="Times New Roman"/>
                <w:b/>
                <w:lang w:eastAsia="pl-PL"/>
              </w:rPr>
              <w:t xml:space="preserve"> Wykonawc</w:t>
            </w:r>
            <w:r w:rsidR="009374B8" w:rsidRPr="00B00B65">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77777777" w:rsidR="00D265F7" w:rsidRPr="00DD11AE" w:rsidRDefault="00D265F7" w:rsidP="00CF6A41">
      <w:pPr>
        <w:ind w:left="426"/>
        <w:rPr>
          <w:rFonts w:ascii="Times New Roman" w:eastAsia="Calibri" w:hAnsi="Times New Roman" w:cs="Times New Roman"/>
          <w:b/>
          <w:u w:val="single"/>
          <w:lang w:eastAsia="zh-CN"/>
        </w:rPr>
      </w:pPr>
      <w:r w:rsidRPr="00DD11AE">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B00B65"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77777777" w:rsidR="0086096B" w:rsidRPr="00B00B65" w:rsidRDefault="0086096B" w:rsidP="0086096B">
      <w:pPr>
        <w:suppressAutoHyphens/>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u w:val="single"/>
          <w:lang w:eastAsia="pl-PL"/>
        </w:rPr>
        <w:t>nie przewiduje</w:t>
      </w:r>
      <w:r w:rsidRPr="00B00B65">
        <w:rPr>
          <w:rFonts w:ascii="Times New Roman" w:eastAsia="Times New Roman" w:hAnsi="Times New Roman" w:cs="Times New Roman"/>
          <w:b/>
          <w:lang w:eastAsia="pl-PL"/>
        </w:rPr>
        <w:t xml:space="preserve"> </w:t>
      </w:r>
      <w:r w:rsidRPr="00B00B65">
        <w:rPr>
          <w:rFonts w:ascii="Times New Roman" w:eastAsia="Times New Roman" w:hAnsi="Times New Roman" w:cs="Times New Roman"/>
          <w:lang w:eastAsia="pl-PL"/>
        </w:rPr>
        <w:t>możliwości udzielenia zamówień z wolnej ręki o których mowa                            w art. 214 ust. 1 pkt 7 i 8 ustawy Prawo zamówień publicznych.</w:t>
      </w:r>
    </w:p>
    <w:p w14:paraId="57FBC686"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51AFE2E"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odbycia przez Wykonawcę wizji lokalnej lub sprawdzenia przez niego dokumentów niezbędnych do realizacji zamówienia.</w:t>
      </w:r>
    </w:p>
    <w:p w14:paraId="179600CE"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B00B65" w:rsidRDefault="0086096B" w:rsidP="0086096B">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przewiduje</w:t>
      </w:r>
      <w:r w:rsidRPr="00B00B65">
        <w:rPr>
          <w:rFonts w:ascii="Times New Roman" w:eastAsia="Calibri" w:hAnsi="Times New Roman" w:cs="Times New Roman"/>
          <w:lang w:eastAsia="zh-CN"/>
        </w:rPr>
        <w:t xml:space="preserve"> możliwości prowadzenia rozliczeń w walutach obcych.</w:t>
      </w:r>
    </w:p>
    <w:p w14:paraId="0DB9101D"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B00B65" w:rsidRDefault="0086096B" w:rsidP="002B3CB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B00B65" w:rsidRDefault="0086096B" w:rsidP="002B3CB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Informacje o uprzedniej </w:t>
            </w:r>
            <w:r w:rsidR="00B8474F" w:rsidRPr="00B00B65">
              <w:rPr>
                <w:rFonts w:ascii="Times New Roman" w:eastAsia="Times New Roman" w:hAnsi="Times New Roman" w:cs="Times New Roman"/>
                <w:b/>
                <w:lang w:eastAsia="pl-PL"/>
              </w:rPr>
              <w:t>ocenie ofert, zgodnie z art. 139, jeżeli zamawiający przewiduje odwróconą kolejność oceny.</w:t>
            </w:r>
          </w:p>
        </w:tc>
      </w:tr>
    </w:tbl>
    <w:p w14:paraId="6A39ED05"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 xml:space="preserve">przewiduje </w:t>
      </w:r>
      <w:r w:rsidRPr="00B00B65">
        <w:rPr>
          <w:rFonts w:ascii="Times New Roman" w:eastAsia="Calibri" w:hAnsi="Times New Roman" w:cs="Times New Roman"/>
          <w:lang w:eastAsia="zh-CN"/>
        </w:rPr>
        <w:t>odwróconą kolejność oceny.</w:t>
      </w:r>
    </w:p>
    <w:p w14:paraId="4B46BD12"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B00B65" w:rsidRDefault="00B8474F" w:rsidP="00B8474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Informacja o przewidywanym wyb</w:t>
            </w:r>
            <w:r w:rsidR="009C7258" w:rsidRPr="00B00B65">
              <w:rPr>
                <w:rFonts w:ascii="Times New Roman" w:eastAsia="Times New Roman" w:hAnsi="Times New Roman" w:cs="Times New Roman"/>
                <w:b/>
                <w:lang w:eastAsia="pl-PL"/>
              </w:rPr>
              <w:t xml:space="preserve">orze najkorzystniejszej oferty </w:t>
            </w:r>
            <w:r w:rsidR="009C7258" w:rsidRPr="00B00B65">
              <w:rPr>
                <w:rFonts w:ascii="Times New Roman" w:eastAsia="Times New Roman" w:hAnsi="Times New Roman" w:cs="Times New Roman"/>
                <w:b/>
                <w:lang w:eastAsia="pl-PL"/>
              </w:rPr>
              <w:br/>
            </w:r>
            <w:r w:rsidRPr="00B00B65">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77777777" w:rsidR="00B8474F" w:rsidRPr="00B00B65"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aukcji elektronicznej.</w:t>
      </w:r>
    </w:p>
    <w:p w14:paraId="5EB90EAE"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B00B65" w:rsidRDefault="00B8474F" w:rsidP="00B8474F">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77777777" w:rsidR="00B8474F" w:rsidRPr="00B00B65" w:rsidRDefault="00B8474F" w:rsidP="00B8474F">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zwrotu kosztów udziału w postępowaniu, z zastrzeżeniem art. 261.</w:t>
      </w:r>
    </w:p>
    <w:p w14:paraId="4BEC4D4D" w14:textId="4E1B40BF" w:rsidR="00B8474F" w:rsidRPr="00B00B65"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B00B65" w:rsidRDefault="00B14110"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Wymagania w zakresie zatrudnienia na podstawie stosunku pracy, </w:t>
            </w:r>
            <w:r w:rsidRPr="00B00B65">
              <w:rPr>
                <w:rFonts w:ascii="Times New Roman" w:eastAsia="Times New Roman" w:hAnsi="Times New Roman" w:cs="Times New Roman"/>
                <w:b/>
                <w:lang w:eastAsia="pl-PL"/>
              </w:rPr>
              <w:br/>
              <w:t>w okolicznościach, o których mowa w art. 95</w:t>
            </w:r>
          </w:p>
        </w:tc>
      </w:tr>
    </w:tbl>
    <w:p w14:paraId="6566EB82" w14:textId="77777777" w:rsidR="005561BC" w:rsidRPr="00B00B65" w:rsidRDefault="005561BC" w:rsidP="005561BC">
      <w:pPr>
        <w:pStyle w:val="Bezodstpw"/>
        <w:spacing w:before="20"/>
        <w:jc w:val="both"/>
        <w:rPr>
          <w:rFonts w:ascii="Times New Roman" w:hAnsi="Times New Roman" w:cs="Times New Roman"/>
        </w:rPr>
      </w:pPr>
      <w:r w:rsidRPr="006C12B1">
        <w:rPr>
          <w:rFonts w:ascii="Times New Roman" w:hAnsi="Times New Roman" w:cs="Times New Roman"/>
          <w:b/>
          <w:u w:val="single"/>
        </w:rPr>
        <w:t>Nie dotyczy</w:t>
      </w:r>
      <w:r w:rsidRPr="00B00B65">
        <w:rPr>
          <w:rFonts w:ascii="Times New Roman" w:hAnsi="Times New Roman" w:cs="Times New Roman"/>
        </w:rPr>
        <w:t>.</w:t>
      </w:r>
    </w:p>
    <w:p w14:paraId="70C4FA7D"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B00B65" w:rsidRDefault="00B8474F" w:rsidP="00B8474F">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r w:rsidRPr="00DD11AE">
        <w:rPr>
          <w:rFonts w:ascii="Times New Roman" w:eastAsia="Calibri" w:hAnsi="Times New Roman" w:cs="Times New Roman"/>
          <w:b/>
          <w:u w:val="single"/>
          <w:lang w:eastAsia="zh-CN"/>
        </w:rPr>
        <w:t>Nie dotyczy</w:t>
      </w:r>
      <w:r w:rsidRPr="00B00B65">
        <w:rPr>
          <w:rFonts w:ascii="Times New Roman" w:eastAsia="Calibri" w:hAnsi="Times New Roman" w:cs="Times New Roman"/>
          <w:lang w:eastAsia="zh-CN"/>
        </w:rPr>
        <w:t>.</w:t>
      </w:r>
    </w:p>
    <w:tbl>
      <w:tblPr>
        <w:tblW w:w="9221" w:type="dxa"/>
        <w:tblInd w:w="-118" w:type="dxa"/>
        <w:tblLayout w:type="fixed"/>
        <w:tblLook w:val="0000" w:firstRow="0" w:lastRow="0" w:firstColumn="0" w:lastColumn="0" w:noHBand="0" w:noVBand="0"/>
      </w:tblPr>
      <w:tblGrid>
        <w:gridCol w:w="1809"/>
        <w:gridCol w:w="7412"/>
      </w:tblGrid>
      <w:tr w:rsidR="00B8474F" w:rsidRPr="00B00B65"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w:t>
            </w:r>
            <w:r w:rsidR="00886775"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B00B65" w:rsidRDefault="00B8474F"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obowiązku osobistego wykonania przez Wykonawcę kluczowych zadań. </w:t>
      </w:r>
    </w:p>
    <w:p w14:paraId="1B17752F"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77777777" w:rsidR="00886775" w:rsidRPr="00B00B65" w:rsidRDefault="00886775"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złożenia oferty w postaci katalogu elektronicznego. </w:t>
      </w:r>
    </w:p>
    <w:p w14:paraId="41036800"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Klauzula informacyjna z art. 13 RODO do zastosowania przez Zamawiających  w celu związanym z postępowaniem o udzielenie zamówienia publicznego</w:t>
            </w:r>
          </w:p>
        </w:tc>
      </w:tr>
    </w:tbl>
    <w:p w14:paraId="05146EEB" w14:textId="77777777" w:rsidR="004C45E3" w:rsidRPr="00B00B65" w:rsidRDefault="004C45E3" w:rsidP="00886775">
      <w:pPr>
        <w:suppressAutoHyphens/>
        <w:spacing w:after="0" w:line="240" w:lineRule="auto"/>
        <w:ind w:firstLine="567"/>
        <w:jc w:val="both"/>
        <w:rPr>
          <w:rFonts w:ascii="Times New Roman" w:eastAsia="Times New Roman" w:hAnsi="Times New Roman" w:cs="Times New Roman"/>
          <w:lang w:eastAsia="pl-PL"/>
        </w:rPr>
      </w:pPr>
    </w:p>
    <w:p w14:paraId="79D2250A" w14:textId="7F94A896" w:rsidR="00886775" w:rsidRPr="00B00B65" w:rsidRDefault="00886775" w:rsidP="00886775">
      <w:pPr>
        <w:suppressAutoHyphens/>
        <w:spacing w:after="0" w:line="240" w:lineRule="auto"/>
        <w:ind w:firstLine="567"/>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Zgodnie z art. 13 ust. 1 i 2 </w:t>
      </w:r>
      <w:r w:rsidRPr="00B00B6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0B65">
        <w:rPr>
          <w:rFonts w:ascii="Times New Roman" w:eastAsia="Times New Roman" w:hAnsi="Times New Roman" w:cs="Times New Roman"/>
          <w:lang w:eastAsia="pl-PL"/>
        </w:rPr>
        <w:t xml:space="preserve">dalej „RODO”, informuję, że: </w:t>
      </w:r>
    </w:p>
    <w:p w14:paraId="0DE3E094" w14:textId="77777777" w:rsidR="00886775" w:rsidRPr="00B00B65" w:rsidRDefault="00886775" w:rsidP="002C1C91">
      <w:pPr>
        <w:numPr>
          <w:ilvl w:val="0"/>
          <w:numId w:val="29"/>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B00B65">
        <w:rPr>
          <w:rFonts w:ascii="Times New Roman" w:eastAsia="Times New Roman" w:hAnsi="Times New Roman" w:cs="Times New Roman"/>
          <w:lang w:eastAsia="pl-PL"/>
        </w:rPr>
        <w:t xml:space="preserve">administratorem Pani/Pana danych osobowych jest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b/>
          <w:i/>
          <w:lang w:eastAsia="pl-PL"/>
        </w:rPr>
        <w:t>Akademia Marynarki Wojennej im. Bohaterów Westerplatte, ul. Inż. J. Śmidowicza 69, 81-127 Gdynia</w:t>
      </w:r>
      <w:r w:rsidRPr="00B00B65">
        <w:rPr>
          <w:rFonts w:ascii="Times New Roman" w:eastAsia="Times New Roman" w:hAnsi="Times New Roman" w:cs="Times New Roman"/>
          <w:i/>
          <w:lang w:eastAsia="pl-PL"/>
        </w:rPr>
        <w:t>/</w:t>
      </w:r>
      <w:r w:rsidRPr="00B00B65">
        <w:rPr>
          <w:rFonts w:ascii="Times New Roman" w:eastAsia="Calibri" w:hAnsi="Times New Roman" w:cs="Times New Roman"/>
          <w:i/>
          <w:lang w:eastAsia="zh-CN"/>
        </w:rPr>
        <w:t>;</w:t>
      </w:r>
    </w:p>
    <w:p w14:paraId="7A2B4FA0"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inspektorem ochrony danych osobowych w </w:t>
      </w:r>
      <w:r w:rsidRPr="00B00B65">
        <w:rPr>
          <w:rFonts w:ascii="Times New Roman" w:eastAsia="Times New Roman" w:hAnsi="Times New Roman" w:cs="Times New Roman"/>
          <w:i/>
          <w:lang w:eastAsia="pl-PL"/>
        </w:rPr>
        <w:t>/nazwa zamawiającego/</w:t>
      </w:r>
      <w:r w:rsidRPr="00B00B65">
        <w:rPr>
          <w:rFonts w:ascii="Times New Roman" w:eastAsia="Times New Roman" w:hAnsi="Times New Roman" w:cs="Times New Roman"/>
          <w:lang w:eastAsia="pl-PL"/>
        </w:rPr>
        <w:t xml:space="preserve"> jest Pan/</w:t>
      </w:r>
      <w:r w:rsidRPr="00B00B65">
        <w:rPr>
          <w:rFonts w:ascii="Times New Roman" w:eastAsia="Times New Roman" w:hAnsi="Times New Roman" w:cs="Times New Roman"/>
          <w:strike/>
          <w:lang w:eastAsia="pl-PL"/>
        </w:rPr>
        <w:t>Pani</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i/>
          <w:lang w:eastAsia="pl-PL"/>
        </w:rPr>
        <w:t>mgr inż. Janusz Gawrych, kontakt: iod@amw.gdynia.pl, 261-262-644/ *;</w:t>
      </w:r>
    </w:p>
    <w:p w14:paraId="6A9AA05D" w14:textId="4C4C1657" w:rsidR="00886775" w:rsidRPr="00B00B65" w:rsidRDefault="00886775" w:rsidP="002C1C91">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Pani/Pana dane osobowe przetwarzane będą na podstawie art. 6 ust. 1 lit. c</w:t>
      </w:r>
      <w:r w:rsidRPr="00B00B65">
        <w:rPr>
          <w:rFonts w:ascii="Times New Roman" w:eastAsia="Times New Roman" w:hAnsi="Times New Roman" w:cs="Times New Roman"/>
          <w:i/>
          <w:lang w:eastAsia="pl-PL"/>
        </w:rPr>
        <w:t xml:space="preserve"> </w:t>
      </w:r>
      <w:r w:rsidRPr="00B00B65">
        <w:rPr>
          <w:rFonts w:ascii="Times New Roman" w:eastAsia="Times New Roman" w:hAnsi="Times New Roman" w:cs="Times New Roman"/>
          <w:lang w:eastAsia="pl-PL"/>
        </w:rPr>
        <w:t>RO</w:t>
      </w:r>
      <w:r w:rsidR="009C7258" w:rsidRPr="00B00B65">
        <w:rPr>
          <w:rFonts w:ascii="Times New Roman" w:eastAsia="Times New Roman" w:hAnsi="Times New Roman" w:cs="Times New Roman"/>
          <w:lang w:eastAsia="pl-PL"/>
        </w:rPr>
        <w:t xml:space="preserve">DO </w:t>
      </w:r>
      <w:r w:rsidRPr="00B00B65">
        <w:rPr>
          <w:rFonts w:ascii="Times New Roman" w:eastAsia="Times New Roman" w:hAnsi="Times New Roman" w:cs="Times New Roman"/>
          <w:lang w:eastAsia="pl-PL"/>
        </w:rPr>
        <w:t xml:space="preserve">w celu </w:t>
      </w:r>
      <w:r w:rsidRPr="00B00B65">
        <w:rPr>
          <w:rFonts w:ascii="Times New Roman" w:eastAsia="Calibri" w:hAnsi="Times New Roman" w:cs="Times New Roman"/>
          <w:lang w:eastAsia="zh-CN"/>
        </w:rPr>
        <w:t xml:space="preserve">związanym z postępowaniem o udzielenie zamówienia publicznego </w:t>
      </w:r>
      <w:r w:rsidR="00304F38">
        <w:rPr>
          <w:rFonts w:ascii="Times New Roman" w:eastAsia="Calibri" w:hAnsi="Times New Roman" w:cs="Times New Roman"/>
          <w:b/>
          <w:bCs/>
          <w:i/>
          <w:lang w:eastAsia="zh-CN"/>
        </w:rPr>
        <w:t>AMW-KANC.SZP.</w:t>
      </w:r>
      <w:r w:rsidR="0022071E">
        <w:rPr>
          <w:rFonts w:ascii="Times New Roman" w:eastAsia="Calibri" w:hAnsi="Times New Roman" w:cs="Times New Roman"/>
          <w:b/>
          <w:bCs/>
          <w:i/>
          <w:lang w:eastAsia="zh-CN"/>
        </w:rPr>
        <w:t>2712.</w:t>
      </w:r>
      <w:r w:rsidR="004E14FE">
        <w:rPr>
          <w:rFonts w:ascii="Times New Roman" w:eastAsia="Calibri" w:hAnsi="Times New Roman" w:cs="Times New Roman"/>
          <w:b/>
          <w:bCs/>
          <w:i/>
          <w:lang w:eastAsia="zh-CN"/>
        </w:rPr>
        <w:t>9</w:t>
      </w:r>
      <w:r w:rsidR="006E51EA">
        <w:rPr>
          <w:rFonts w:ascii="Times New Roman" w:eastAsia="Calibri" w:hAnsi="Times New Roman" w:cs="Times New Roman"/>
          <w:b/>
          <w:bCs/>
          <w:i/>
          <w:lang w:eastAsia="zh-CN"/>
        </w:rPr>
        <w:t>4</w:t>
      </w:r>
      <w:r w:rsidR="00304F38">
        <w:rPr>
          <w:rFonts w:ascii="Times New Roman" w:eastAsia="Calibri" w:hAnsi="Times New Roman" w:cs="Times New Roman"/>
          <w:b/>
          <w:bCs/>
          <w:i/>
          <w:lang w:eastAsia="zh-CN"/>
        </w:rPr>
        <w:t>.2023</w:t>
      </w:r>
      <w:r w:rsidRPr="00B00B65">
        <w:rPr>
          <w:rFonts w:ascii="Times New Roman" w:eastAsia="Calibri" w:hAnsi="Times New Roman" w:cs="Times New Roman"/>
          <w:b/>
          <w:i/>
          <w:lang w:eastAsia="zh-CN"/>
        </w:rPr>
        <w:t xml:space="preserve"> </w:t>
      </w:r>
      <w:r w:rsidRPr="00B00B65">
        <w:rPr>
          <w:rFonts w:ascii="Times New Roman" w:eastAsia="Calibri" w:hAnsi="Times New Roman" w:cs="Times New Roman"/>
          <w:lang w:eastAsia="zh-CN"/>
        </w:rPr>
        <w:t xml:space="preserve">prowadzonym w trybie </w:t>
      </w:r>
      <w:r w:rsidRPr="00B00B65">
        <w:rPr>
          <w:rFonts w:ascii="Times New Roman" w:eastAsia="Calibri" w:hAnsi="Times New Roman" w:cs="Times New Roman"/>
          <w:b/>
          <w:lang w:eastAsia="zh-CN"/>
        </w:rPr>
        <w:t>przetargu nieograniczonego</w:t>
      </w:r>
    </w:p>
    <w:p w14:paraId="052F6B5C" w14:textId="7E431C89" w:rsidR="00A4065C" w:rsidRPr="00B00B65" w:rsidRDefault="00886775" w:rsidP="002C1C91">
      <w:pPr>
        <w:pStyle w:val="Akapitzlist"/>
        <w:numPr>
          <w:ilvl w:val="0"/>
          <w:numId w:val="27"/>
        </w:num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odbiorcami </w:t>
      </w:r>
      <w:r w:rsidR="00A4065C" w:rsidRPr="00B00B65">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B00B65">
        <w:rPr>
          <w:rFonts w:ascii="Times New Roman" w:eastAsia="Times New Roman" w:hAnsi="Times New Roman" w:cs="Times New Roman"/>
          <w:lang w:eastAsia="pl-PL"/>
        </w:rPr>
        <w:t>art. 18 ust. 6 oraz art. 19, art. 74 ust. 3 i 4,  art. 75 i 76 ustawy z dnia 11 września 2019 r. – Prawo zamówień publicznych (Dz. U. z 202</w:t>
      </w:r>
      <w:r w:rsidR="004E14FE">
        <w:rPr>
          <w:rFonts w:ascii="Times New Roman" w:eastAsia="Times New Roman" w:hAnsi="Times New Roman" w:cs="Times New Roman"/>
          <w:lang w:eastAsia="pl-PL"/>
        </w:rPr>
        <w:t>3</w:t>
      </w:r>
      <w:r w:rsidR="0025746D" w:rsidRPr="00B00B65">
        <w:rPr>
          <w:rFonts w:ascii="Times New Roman" w:eastAsia="Times New Roman" w:hAnsi="Times New Roman" w:cs="Times New Roman"/>
          <w:lang w:eastAsia="pl-PL"/>
        </w:rPr>
        <w:t xml:space="preserve"> r. poz. </w:t>
      </w:r>
      <w:r w:rsidR="00304F38">
        <w:rPr>
          <w:rFonts w:ascii="Times New Roman" w:eastAsia="Times New Roman" w:hAnsi="Times New Roman" w:cs="Times New Roman"/>
          <w:lang w:eastAsia="pl-PL"/>
        </w:rPr>
        <w:t>1</w:t>
      </w:r>
      <w:r w:rsidR="004E14FE">
        <w:rPr>
          <w:rFonts w:ascii="Times New Roman" w:eastAsia="Times New Roman" w:hAnsi="Times New Roman" w:cs="Times New Roman"/>
          <w:lang w:eastAsia="pl-PL"/>
        </w:rPr>
        <w:t>605</w:t>
      </w:r>
      <w:r w:rsidR="0025746D" w:rsidRPr="00B00B65">
        <w:rPr>
          <w:rFonts w:ascii="Times New Roman" w:eastAsia="Times New Roman" w:hAnsi="Times New Roman" w:cs="Times New Roman"/>
          <w:lang w:eastAsia="pl-PL"/>
        </w:rPr>
        <w:t xml:space="preserve">), dalej „ustawa </w:t>
      </w:r>
      <w:proofErr w:type="spellStart"/>
      <w:r w:rsidR="0025746D" w:rsidRPr="00B00B65">
        <w:rPr>
          <w:rFonts w:ascii="Times New Roman" w:eastAsia="Times New Roman" w:hAnsi="Times New Roman" w:cs="Times New Roman"/>
          <w:lang w:eastAsia="pl-PL"/>
        </w:rPr>
        <w:t>Pzp</w:t>
      </w:r>
      <w:proofErr w:type="spellEnd"/>
      <w:r w:rsidR="0025746D" w:rsidRPr="00B00B65">
        <w:rPr>
          <w:rFonts w:ascii="Times New Roman" w:eastAsia="Times New Roman" w:hAnsi="Times New Roman" w:cs="Times New Roman"/>
          <w:lang w:eastAsia="pl-PL"/>
        </w:rPr>
        <w:t xml:space="preserve">”;  </w:t>
      </w:r>
    </w:p>
    <w:p w14:paraId="2B59D87C" w14:textId="3EA33283" w:rsidR="00886775" w:rsidRPr="00B00B65" w:rsidRDefault="00886775" w:rsidP="002C1C91">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Pani/Pana dane osobowe będą przechowywane, </w:t>
      </w:r>
      <w:r w:rsidR="00A4065C" w:rsidRPr="00B00B65">
        <w:rPr>
          <w:rFonts w:ascii="Times New Roman" w:eastAsia="Times New Roman" w:hAnsi="Times New Roman" w:cs="Times New Roman"/>
          <w:lang w:eastAsia="pl-PL"/>
        </w:rPr>
        <w:t xml:space="preserve">zgodnie z art. </w:t>
      </w:r>
      <w:r w:rsidR="000D4ED1" w:rsidRPr="00B00B65">
        <w:rPr>
          <w:rFonts w:ascii="Times New Roman" w:eastAsia="Times New Roman" w:hAnsi="Times New Roman" w:cs="Times New Roman"/>
          <w:lang w:eastAsia="pl-PL"/>
        </w:rPr>
        <w:t>78</w:t>
      </w:r>
      <w:r w:rsidR="00A4065C" w:rsidRPr="00B00B65">
        <w:rPr>
          <w:rFonts w:ascii="Times New Roman" w:eastAsia="Times New Roman" w:hAnsi="Times New Roman" w:cs="Times New Roman"/>
          <w:lang w:eastAsia="pl-PL"/>
        </w:rPr>
        <w:t xml:space="preserve"> ust. </w:t>
      </w:r>
      <w:r w:rsidR="000D4ED1" w:rsidRPr="00B00B65">
        <w:rPr>
          <w:rFonts w:ascii="Times New Roman" w:eastAsia="Times New Roman" w:hAnsi="Times New Roman" w:cs="Times New Roman"/>
          <w:lang w:eastAsia="pl-PL"/>
        </w:rPr>
        <w:t>4</w:t>
      </w:r>
      <w:r w:rsidR="00A4065C" w:rsidRPr="00B00B65">
        <w:rPr>
          <w:rFonts w:ascii="Times New Roman" w:eastAsia="Times New Roman" w:hAnsi="Times New Roman" w:cs="Times New Roman"/>
          <w:lang w:eastAsia="pl-PL"/>
        </w:rPr>
        <w:t xml:space="preserve"> ustawy </w:t>
      </w:r>
      <w:proofErr w:type="spellStart"/>
      <w:r w:rsidR="00A4065C"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lastRenderedPageBreak/>
        <w:t xml:space="preserve">obowiązek podania przez Panią/Pana danych osobowych bezpośrednio Pani/Pana dotyczących jest wymogiem ustawowym określonym w przepisach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związanym z udziałem </w:t>
      </w:r>
      <w:r w:rsidRPr="00B00B65">
        <w:rPr>
          <w:rFonts w:ascii="Times New Roman" w:eastAsia="Times New Roman" w:hAnsi="Times New Roman" w:cs="Times New Roman"/>
          <w:lang w:eastAsia="pl-PL"/>
        </w:rPr>
        <w:br/>
        <w:t xml:space="preserve">w postępowaniu o udzielenie zamówienia publicznego; konsekwencje niepodania określonych danych wynikają z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w:t>
      </w:r>
    </w:p>
    <w:p w14:paraId="24BFB1D9"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 odniesieniu do Pani/Pana danych osobowych decyzje nie będą podejmowane w sposób zautomatyzowany, stosowanie do art. 22 RODO;</w:t>
      </w:r>
    </w:p>
    <w:p w14:paraId="691693B1"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posiada Pani/Pan:</w:t>
      </w:r>
    </w:p>
    <w:p w14:paraId="222CE08B"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na podstawie art. 15 RODO prawo dostępu do danych osobowych Pani/Pana dotyczących;</w:t>
      </w:r>
    </w:p>
    <w:p w14:paraId="2EAEF5E9"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na podstawie art. 16 RODO prawo do sprostowania Pani/Pana danych osobowych </w:t>
      </w:r>
      <w:r w:rsidRPr="00B00B65">
        <w:rPr>
          <w:rFonts w:ascii="Times New Roman" w:eastAsia="Times New Roman" w:hAnsi="Times New Roman" w:cs="Times New Roman"/>
          <w:b/>
          <w:vertAlign w:val="superscript"/>
          <w:lang w:eastAsia="pl-PL"/>
        </w:rPr>
        <w:t>**</w:t>
      </w:r>
      <w:r w:rsidRPr="00B00B65">
        <w:rPr>
          <w:rFonts w:ascii="Times New Roman" w:eastAsia="Times New Roman" w:hAnsi="Times New Roman" w:cs="Times New Roman"/>
          <w:lang w:eastAsia="pl-PL"/>
        </w:rPr>
        <w:t>;</w:t>
      </w:r>
    </w:p>
    <w:p w14:paraId="091CB514"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2D5B740B"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87F912E"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nie przysługuje Pani/Panu:</w:t>
      </w:r>
    </w:p>
    <w:p w14:paraId="40F15A9E" w14:textId="77777777" w:rsidR="00886775" w:rsidRPr="00B00B65" w:rsidRDefault="00886775" w:rsidP="002C1C91">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w związku z art. 17 ust. 3 lit. b, d lub e RODO prawo do usunięcia danych osobowych;</w:t>
      </w:r>
    </w:p>
    <w:p w14:paraId="062E2F20" w14:textId="77777777" w:rsidR="00886775" w:rsidRPr="00B00B65" w:rsidRDefault="00886775" w:rsidP="002C1C91">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prawo do przenoszenia danych osobowych, o którym mowa w art. 20 RODO;</w:t>
      </w:r>
    </w:p>
    <w:p w14:paraId="34D29C4B" w14:textId="77777777" w:rsidR="009C7258" w:rsidRPr="00B00B65" w:rsidRDefault="00886775" w:rsidP="002C1C91">
      <w:pPr>
        <w:numPr>
          <w:ilvl w:val="0"/>
          <w:numId w:val="28"/>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B00B65">
        <w:rPr>
          <w:rFonts w:ascii="Times New Roman" w:eastAsia="Times New Roman" w:hAnsi="Times New Roman" w:cs="Times New Roman"/>
          <w:lang w:eastAsia="pl-PL"/>
        </w:rPr>
        <w:t>.</w:t>
      </w:r>
      <w:r w:rsidRPr="00B00B65">
        <w:rPr>
          <w:rFonts w:ascii="Times New Roman" w:eastAsia="Times New Roman" w:hAnsi="Times New Roman" w:cs="Times New Roman"/>
          <w:b/>
          <w:lang w:eastAsia="pl-PL"/>
        </w:rPr>
        <w:t xml:space="preserve"> </w:t>
      </w:r>
    </w:p>
    <w:p w14:paraId="0EC2AF88" w14:textId="77777777" w:rsidR="009C7258" w:rsidRPr="00B00B65"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u w:val="single"/>
          <w:lang w:eastAsia="zh-CN"/>
        </w:rPr>
        <w:t>___________________________</w:t>
      </w:r>
      <w:r w:rsidRPr="00B00B65">
        <w:rPr>
          <w:rFonts w:ascii="Times New Roman" w:eastAsia="Calibri" w:hAnsi="Times New Roman" w:cs="Times New Roman"/>
          <w:lang w:eastAsia="zh-CN"/>
        </w:rPr>
        <w:t>_____________________________________________________</w:t>
      </w:r>
    </w:p>
    <w:p w14:paraId="5DD4B66B" w14:textId="77777777" w:rsidR="00886775" w:rsidRPr="00B00B6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B00B65">
        <w:rPr>
          <w:rFonts w:ascii="Times New Roman" w:eastAsia="Calibri" w:hAnsi="Times New Roman" w:cs="Times New Roman"/>
          <w:i/>
          <w:sz w:val="18"/>
          <w:szCs w:val="18"/>
          <w:lang w:eastAsia="zh-CN"/>
        </w:rPr>
        <w:t>1)</w:t>
      </w:r>
      <w:r w:rsidR="009C7258" w:rsidRPr="00B00B65">
        <w:rPr>
          <w:rFonts w:ascii="Times New Roman" w:eastAsia="Calibri" w:hAnsi="Times New Roman" w:cs="Times New Roman"/>
          <w:i/>
          <w:sz w:val="18"/>
          <w:szCs w:val="18"/>
          <w:lang w:eastAsia="zh-CN"/>
        </w:rPr>
        <w:t xml:space="preserve"> </w:t>
      </w:r>
      <w:r w:rsidRPr="00B00B65">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6701AF" w14:textId="77777777" w:rsidR="00886775" w:rsidRPr="00B00B6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w:t>
      </w:r>
      <w:r w:rsidRPr="00B00B65">
        <w:rPr>
          <w:rFonts w:ascii="Times New Roman" w:eastAsia="Times New Roman" w:hAnsi="Times New Roman" w:cs="Times New Roman"/>
          <w:i/>
          <w:sz w:val="18"/>
          <w:szCs w:val="18"/>
          <w:lang w:eastAsia="pl-PL"/>
        </w:rPr>
        <w:t xml:space="preserve">skorzystanie z prawa do sprostowania nie może skutkować zmianą </w:t>
      </w:r>
      <w:r w:rsidRPr="00B00B65">
        <w:rPr>
          <w:rFonts w:ascii="Times New Roman" w:eastAsia="Calibri" w:hAnsi="Times New Roman" w:cs="Times New Roman"/>
          <w:i/>
          <w:sz w:val="18"/>
          <w:szCs w:val="18"/>
          <w:lang w:eastAsia="zh-CN"/>
        </w:rPr>
        <w:t>wyniku postępowania</w:t>
      </w:r>
      <w:r w:rsidRPr="00B00B65">
        <w:rPr>
          <w:rFonts w:ascii="Times New Roman" w:eastAsia="Calibri" w:hAnsi="Times New Roman" w:cs="Times New Roman"/>
          <w:i/>
          <w:sz w:val="18"/>
          <w:szCs w:val="18"/>
          <w:lang w:eastAsia="zh-CN"/>
        </w:rPr>
        <w:br/>
        <w:t xml:space="preserve">o udzielenie zamówienia publicznego ani zmianą postanowień umowy w zakresie niezgodnym z ustawą </w:t>
      </w:r>
      <w:proofErr w:type="spellStart"/>
      <w:r w:rsidRPr="00B00B65">
        <w:rPr>
          <w:rFonts w:ascii="Times New Roman" w:eastAsia="Calibri" w:hAnsi="Times New Roman" w:cs="Times New Roman"/>
          <w:i/>
          <w:sz w:val="18"/>
          <w:szCs w:val="18"/>
          <w:lang w:eastAsia="zh-CN"/>
        </w:rPr>
        <w:t>Pzp</w:t>
      </w:r>
      <w:proofErr w:type="spellEnd"/>
      <w:r w:rsidRPr="00B00B65">
        <w:rPr>
          <w:rFonts w:ascii="Times New Roman" w:eastAsia="Calibri" w:hAnsi="Times New Roman" w:cs="Times New Roman"/>
          <w:i/>
          <w:sz w:val="18"/>
          <w:szCs w:val="18"/>
          <w:lang w:eastAsia="zh-CN"/>
        </w:rPr>
        <w:t xml:space="preserve"> oraz nie może naruszać integralności protokołu oraz jego załączników.</w:t>
      </w:r>
    </w:p>
    <w:p w14:paraId="3EB8761C" w14:textId="77777777" w:rsid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prawo do ograniczenia przetwarzania nie ma zastosowania w odniesieniu do </w:t>
      </w:r>
      <w:r w:rsidRPr="00B00B6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sidRPr="00B00B65">
        <w:rPr>
          <w:rFonts w:ascii="Times New Roman" w:eastAsia="Times New Roman" w:hAnsi="Times New Roman" w:cs="Times New Roman"/>
          <w:i/>
          <w:sz w:val="18"/>
          <w:szCs w:val="18"/>
          <w:lang w:eastAsia="pl-PL"/>
        </w:rPr>
        <w:br/>
      </w:r>
      <w:r w:rsidRPr="00B00B65">
        <w:rPr>
          <w:rFonts w:ascii="Times New Roman" w:eastAsia="Times New Roman" w:hAnsi="Times New Roman" w:cs="Times New Roman"/>
          <w:i/>
          <w:sz w:val="18"/>
          <w:szCs w:val="18"/>
          <w:lang w:eastAsia="pl-PL"/>
        </w:rPr>
        <w:t>z uwagi na ważne względy interesu publicznego Unii Europejskiej lub państwa członkowskiego.</w:t>
      </w:r>
    </w:p>
    <w:p w14:paraId="09353F70" w14:textId="30F630B9" w:rsidR="00AA6B85" w:rsidRPr="00B00B65" w:rsidRDefault="001C55E1" w:rsidP="001C55E1">
      <w:pPr>
        <w:spacing w:after="0" w:line="240" w:lineRule="auto"/>
        <w:contextualSpacing/>
        <w:jc w:val="both"/>
        <w:rPr>
          <w:rFonts w:ascii="Times New Roman" w:eastAsia="Times New Roman" w:hAnsi="Times New Roman" w:cs="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tbl>
      <w:tblPr>
        <w:tblW w:w="9221" w:type="dxa"/>
        <w:tblInd w:w="-118" w:type="dxa"/>
        <w:tblLayout w:type="fixed"/>
        <w:tblLook w:val="0000" w:firstRow="0" w:lastRow="0" w:firstColumn="0" w:lastColumn="0" w:noHBand="0" w:noVBand="0"/>
      </w:tblPr>
      <w:tblGrid>
        <w:gridCol w:w="1809"/>
        <w:gridCol w:w="7412"/>
      </w:tblGrid>
      <w:tr w:rsidR="00032722" w:rsidRPr="00B00B65"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B00B65" w:rsidRDefault="00032722" w:rsidP="0018618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B00B65" w:rsidRDefault="007E1CE4" w:rsidP="0018618B">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92FCE7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p>
    <w:p w14:paraId="646237F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7092425"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w:t>
      </w:r>
      <w:r w:rsidRPr="00B00B65">
        <w:rPr>
          <w:rFonts w:ascii="Times New Roman" w:eastAsia="Calibri" w:hAnsi="Times New Roman" w:cs="Times New Roman"/>
          <w:lang w:eastAsia="zh-CN"/>
        </w:rPr>
        <w:lastRenderedPageBreak/>
        <w:t>i 10, art. 11, 12, 13 i 14 dyrektywy 2014/23/UE, art. 7 i 8, art. 10 lit. b)–f) i lit. h)–j) dyrektywy 2014/24/UE, art. 18, art. 21 lit. b)–e) i lit. g)–i), art. 29 i 30 dyrektywy 2014/25/UE oraz art. 13 lit. a)–d), lit. f)–h) i lit. j) dyrektywy 2009/81/WE na rzecz lub z udziałem:</w:t>
      </w:r>
    </w:p>
    <w:p w14:paraId="24BC6221" w14:textId="48EDB43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1) obywateli rosyjskich lub osób fizycznych lub prawnych, podmiotów lub organów z siedzibą </w:t>
      </w:r>
      <w:r w:rsidR="007675D9"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w Rosji;</w:t>
      </w:r>
    </w:p>
    <w:p w14:paraId="6A0D58CA"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2) osób prawnych, podmiotów lub organów, do których prawa własności bezpośrednio lub pośrednio w ponad 50 % należą do podmiotu, o którym mowa w lit. a) niniejszego ustępu; lub</w:t>
      </w:r>
    </w:p>
    <w:p w14:paraId="1D141E31"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3) osób fizycznych lub prawnych, podmiotów lub organów działających w imieniu lub pod kierunkiem podmiotu, o którym mowa w lit. a) lub b) niniejszego ustępu,</w:t>
      </w:r>
    </w:p>
    <w:p w14:paraId="27D70B5A"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w tym podwykonawców, dostawców lub podmiotów, na których zdolności polega się w rozumieniu dyrektyw w sprawie zamówień publicznych, w przypadku gdy przypada na nich ponad 10 % wartości zamówienia</w:t>
      </w:r>
      <w:r w:rsidRPr="00B00B65">
        <w:rPr>
          <w:rFonts w:ascii="Times New Roman" w:eastAsia="Calibri" w:hAnsi="Times New Roman" w:cs="Times New Roman"/>
          <w:lang w:eastAsia="zh-CN"/>
        </w:rPr>
        <w:t>.</w:t>
      </w:r>
    </w:p>
    <w:p w14:paraId="7FDB5575"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W myśl art. 125 ust. 2 ustawy </w:t>
      </w:r>
      <w:proofErr w:type="spellStart"/>
      <w:r w:rsidRPr="00B00B65">
        <w:rPr>
          <w:rFonts w:ascii="Times New Roman" w:eastAsia="Calibri" w:hAnsi="Times New Roman" w:cs="Times New Roman"/>
          <w:b/>
          <w:lang w:eastAsia="zh-CN"/>
        </w:rPr>
        <w:t>Pzp</w:t>
      </w:r>
      <w:proofErr w:type="spellEnd"/>
      <w:r w:rsidRPr="00B00B65">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 rozporządzeniu wykonawczym Komisji (UE) 2016/7 z dnia 5 stycznia 2016 r. ustanawiającym standardowy formularz jednolitego europejskiego dokumentu zamówienia (Dz. Urz. UE L 3 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Powyższy zakaz obowiązuje również na etapie realizacji zamówienia, w związku z czym zamawiający nakłada na wykonawcę obowiązek przedłożenia aktualnych stosownych oświadczeń podmiotu udostępniającego zasoby w przypadku wszelkich zmian w tym zakresie.</w:t>
      </w:r>
    </w:p>
    <w:p w14:paraId="372170A0"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Treść dokumentu uwzględnia oświadczenie dotyczące wykluczenia z postępowania na podstawie art. 7 ust. 1 ustawy </w:t>
      </w:r>
      <w:r w:rsidRPr="00B00B65">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B00B65">
        <w:rPr>
          <w:rFonts w:ascii="Times New Roman" w:eastAsia="Calibri" w:hAnsi="Times New Roman" w:cs="Times New Roman"/>
          <w:lang w:eastAsia="zh-CN"/>
        </w:rPr>
        <w:t xml:space="preserve"> (Dz. U. z 2022 r., poz. 835, dalej jako: „ustawa”). Zgodnie z treścią ww. przepisu, z postępowania o udzielenie zamówienia publicznego prowadzonego na podstawie ustawy </w:t>
      </w:r>
      <w:proofErr w:type="spellStart"/>
      <w:r w:rsidRPr="00B00B65">
        <w:rPr>
          <w:rFonts w:ascii="Times New Roman" w:eastAsia="Calibri" w:hAnsi="Times New Roman" w:cs="Times New Roman"/>
          <w:lang w:eastAsia="zh-CN"/>
        </w:rPr>
        <w:t>Pzp</w:t>
      </w:r>
      <w:proofErr w:type="spellEnd"/>
      <w:r w:rsidRPr="00B00B65">
        <w:rPr>
          <w:rFonts w:ascii="Times New Roman" w:eastAsia="Calibri" w:hAnsi="Times New Roman" w:cs="Times New Roman"/>
          <w:lang w:eastAsia="zh-CN"/>
        </w:rPr>
        <w:t xml:space="preserve"> wyklucza się:</w:t>
      </w:r>
    </w:p>
    <w:p w14:paraId="18EA7EF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1) wykonawcę wymienionego w wykazach określonych w rozporządzeniu 765/2006 i rozporządzeniu 269/2014 albo wpisanego na listę na podstawie decyzji w sprawie wpisu na listę rozstrzygającej o zastosowaniu środka, o którym mowa w art. 1 pkt 3 ustawy;</w:t>
      </w:r>
    </w:p>
    <w:p w14:paraId="7714D510"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3ECE21"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597DA5A" w14:textId="0576C9FE" w:rsidR="00886775"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 https://www.uzp.gov.pl/ukraina/komunikaty/ogolnounijny-zakaz-udzialu-rosyjskich-wykonawcow-w-zamowieniach-publicznych-i-koncesjach2 oraz https://www.uzp.gov.pl/ukraina/komunikaty/nowe-podstawy-wykluczenia-z-postepowania-lub-konkursu-oraz-kara-pieniezna-jako-sankcje-w-celu-przeciwdzialania-wspieraniu-agresji-federacji-rosyjskiej-na-ukraine</w:t>
      </w:r>
    </w:p>
    <w:p w14:paraId="2BE368F5" w14:textId="77777777" w:rsidR="00032722" w:rsidRPr="00B00B65" w:rsidRDefault="00032722" w:rsidP="00886775">
      <w:pPr>
        <w:suppressAutoHyphens/>
        <w:spacing w:after="0" w:line="240" w:lineRule="auto"/>
        <w:contextualSpacing/>
        <w:jc w:val="both"/>
        <w:rPr>
          <w:rFonts w:ascii="Times New Roman" w:eastAsia="Calibri" w:hAnsi="Times New Roman" w:cs="Times New Roman"/>
          <w:lang w:eastAsia="zh-CN"/>
        </w:rPr>
      </w:pPr>
    </w:p>
    <w:p w14:paraId="5520DBBD" w14:textId="77777777" w:rsidR="00DE11CC" w:rsidRPr="00B00B65" w:rsidRDefault="00DE11CC" w:rsidP="00DE11CC">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sz w:val="18"/>
          <w:szCs w:val="18"/>
        </w:rPr>
      </w:pPr>
      <w:r w:rsidRPr="00B00B65">
        <w:rPr>
          <w:rFonts w:ascii="Times New Roman" w:hAnsi="Times New Roman" w:cs="Times New Roman"/>
          <w:bCs/>
          <w:sz w:val="18"/>
          <w:szCs w:val="18"/>
        </w:rPr>
        <w:lastRenderedPageBreak/>
        <w:t xml:space="preserve">Stosownie do art. 63 ust. 1 ustawy </w:t>
      </w:r>
      <w:proofErr w:type="spellStart"/>
      <w:r w:rsidRPr="00B00B65">
        <w:rPr>
          <w:rFonts w:ascii="Times New Roman" w:hAnsi="Times New Roman" w:cs="Times New Roman"/>
          <w:bCs/>
          <w:sz w:val="18"/>
          <w:szCs w:val="18"/>
        </w:rPr>
        <w:t>Pzp</w:t>
      </w:r>
      <w:proofErr w:type="spellEnd"/>
      <w:r w:rsidRPr="00B00B65">
        <w:rPr>
          <w:rFonts w:ascii="Times New Roman" w:hAnsi="Times New Roman" w:cs="Times New Roman"/>
          <w:bCs/>
          <w:sz w:val="18"/>
          <w:szCs w:val="18"/>
        </w:rPr>
        <w:t xml:space="preserve">, oświadczenie musi być złożone, pod rygorem nieważności, w formie elektronicznej, tj. opatrzonej kwalifikowanym podpisem elektronicznym. </w:t>
      </w:r>
    </w:p>
    <w:p w14:paraId="5ACF5E43" w14:textId="77777777" w:rsidR="00AA6B85" w:rsidRPr="00B00B65" w:rsidRDefault="00AA6B8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B00B65" w:rsidRDefault="00886775" w:rsidP="00032722">
            <w:pPr>
              <w:suppressAutoHyphens/>
              <w:spacing w:after="0" w:line="240" w:lineRule="auto"/>
              <w:rPr>
                <w:rFonts w:ascii="Times New Roman" w:eastAsia="Times New Roman" w:hAnsi="Times New Roman" w:cs="Times New Roman"/>
                <w:b/>
                <w:lang w:eastAsia="zh-CN"/>
              </w:rPr>
            </w:pPr>
            <w:bookmarkStart w:id="8" w:name="_Hlk103192344"/>
            <w:r w:rsidRPr="00B00B65">
              <w:rPr>
                <w:rFonts w:ascii="Times New Roman" w:eastAsia="Times New Roman" w:hAnsi="Times New Roman" w:cs="Times New Roman"/>
                <w:b/>
                <w:lang w:eastAsia="zh-CN"/>
              </w:rPr>
              <w:t>ROZDZIAŁ 4</w:t>
            </w:r>
            <w:r w:rsidR="00032722" w:rsidRPr="00B00B65">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B00B65" w:rsidRDefault="00886775" w:rsidP="00886775">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Załączniki</w:t>
            </w:r>
          </w:p>
        </w:tc>
      </w:tr>
    </w:tbl>
    <w:p w14:paraId="3111BC07" w14:textId="77777777" w:rsidR="00A11C3F" w:rsidRPr="00B00B65"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Załącznik nr 1</w:t>
      </w:r>
      <w:r w:rsidRPr="00B00B65">
        <w:rPr>
          <w:rFonts w:ascii="Times New Roman" w:eastAsia="Times New Roman" w:hAnsi="Times New Roman" w:cs="Times New Roman"/>
          <w:lang w:eastAsia="pl-PL"/>
        </w:rPr>
        <w:t xml:space="preserve">        Formularz ofertowy</w:t>
      </w:r>
    </w:p>
    <w:p w14:paraId="10672E57" w14:textId="77777777" w:rsidR="00A11C3F" w:rsidRPr="00B00B65" w:rsidRDefault="00A11C3F" w:rsidP="009C7258">
      <w:pPr>
        <w:pStyle w:val="Akapitzlist"/>
        <w:spacing w:after="0" w:line="240" w:lineRule="auto"/>
        <w:ind w:left="142"/>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 nr 2</w:t>
      </w:r>
      <w:r w:rsidRPr="00B00B65">
        <w:rPr>
          <w:rFonts w:ascii="Times New Roman" w:eastAsia="Times New Roman" w:hAnsi="Times New Roman" w:cs="Times New Roman"/>
          <w:lang w:eastAsia="pl-PL"/>
        </w:rPr>
        <w:t xml:space="preserve">        Opis przedmiotu zamówienia</w:t>
      </w:r>
    </w:p>
    <w:p w14:paraId="61697241" w14:textId="151EAD17" w:rsidR="00A11C3F" w:rsidRPr="00B00B65" w:rsidRDefault="00A11C3F" w:rsidP="009C7258">
      <w:pPr>
        <w:pStyle w:val="Akapitzlist"/>
        <w:spacing w:after="0" w:line="240" w:lineRule="auto"/>
        <w:ind w:left="142"/>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 nr 3</w:t>
      </w:r>
      <w:r w:rsidRPr="00B00B65">
        <w:rPr>
          <w:rFonts w:ascii="Times New Roman" w:eastAsia="Times New Roman" w:hAnsi="Times New Roman" w:cs="Times New Roman"/>
          <w:lang w:eastAsia="pl-PL"/>
        </w:rPr>
        <w:t xml:space="preserve">        Projekt</w:t>
      </w:r>
      <w:r w:rsidR="00126A8C">
        <w:rPr>
          <w:rFonts w:ascii="Times New Roman" w:eastAsia="Times New Roman" w:hAnsi="Times New Roman" w:cs="Times New Roman"/>
          <w:lang w:eastAsia="pl-PL"/>
        </w:rPr>
        <w:t>y</w:t>
      </w:r>
      <w:r w:rsidRPr="00B00B65">
        <w:rPr>
          <w:rFonts w:ascii="Times New Roman" w:eastAsia="Times New Roman" w:hAnsi="Times New Roman" w:cs="Times New Roman"/>
          <w:lang w:eastAsia="pl-PL"/>
        </w:rPr>
        <w:t xml:space="preserve"> um</w:t>
      </w:r>
      <w:r w:rsidR="00126A8C">
        <w:rPr>
          <w:rFonts w:ascii="Times New Roman" w:eastAsia="Times New Roman" w:hAnsi="Times New Roman" w:cs="Times New Roman"/>
          <w:lang w:eastAsia="pl-PL"/>
        </w:rPr>
        <w:t>ów</w:t>
      </w:r>
    </w:p>
    <w:p w14:paraId="25511FBA" w14:textId="77777777" w:rsidR="00A11C3F" w:rsidRPr="00B00B65"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Załącznik nr 4</w:t>
      </w:r>
      <w:r w:rsidRPr="00B00B65">
        <w:rPr>
          <w:rFonts w:ascii="Times New Roman" w:eastAsia="Times New Roman" w:hAnsi="Times New Roman" w:cs="Times New Roman"/>
          <w:lang w:eastAsia="pl-PL"/>
        </w:rPr>
        <w:t xml:space="preserve">        Oświadczenie o grupie kapitałowej</w:t>
      </w:r>
    </w:p>
    <w:p w14:paraId="343ADC91" w14:textId="7ACCF007" w:rsidR="00A11C3F" w:rsidRPr="00B00B65" w:rsidRDefault="00A11C3F" w:rsidP="00D6513F">
      <w:pPr>
        <w:pStyle w:val="Akapitzlist"/>
        <w:spacing w:after="0" w:line="240" w:lineRule="auto"/>
        <w:ind w:left="1985" w:hanging="1843"/>
        <w:rPr>
          <w:rFonts w:ascii="Times New Roman" w:hAnsi="Times New Roman" w:cs="Times New Roman"/>
        </w:rPr>
      </w:pPr>
      <w:r w:rsidRPr="00B00B65">
        <w:rPr>
          <w:rFonts w:ascii="Times New Roman" w:hAnsi="Times New Roman" w:cs="Times New Roman"/>
          <w:b/>
        </w:rPr>
        <w:t xml:space="preserve">Załącznik nr </w:t>
      </w:r>
      <w:r w:rsidR="002C26FE" w:rsidRPr="00B00B65">
        <w:rPr>
          <w:rFonts w:ascii="Times New Roman" w:hAnsi="Times New Roman" w:cs="Times New Roman"/>
          <w:b/>
        </w:rPr>
        <w:t>5</w:t>
      </w:r>
      <w:r w:rsidRPr="00B00B65">
        <w:rPr>
          <w:rFonts w:ascii="Times New Roman" w:hAnsi="Times New Roman" w:cs="Times New Roman"/>
          <w:b/>
        </w:rPr>
        <w:t xml:space="preserve">        </w:t>
      </w:r>
      <w:r w:rsidR="006F5CF2" w:rsidRPr="00B00B65">
        <w:rPr>
          <w:rFonts w:ascii="Times New Roman" w:hAnsi="Times New Roman" w:cs="Times New Roman"/>
        </w:rPr>
        <w:t>Oświadczenia wykonawc</w:t>
      </w:r>
      <w:r w:rsidR="00D6513F">
        <w:rPr>
          <w:rFonts w:ascii="Times New Roman" w:hAnsi="Times New Roman" w:cs="Times New Roman"/>
        </w:rPr>
        <w:t>y/ wykonawcy</w:t>
      </w:r>
      <w:r w:rsidR="006F5CF2" w:rsidRPr="00B00B65">
        <w:rPr>
          <w:rFonts w:ascii="Times New Roman" w:hAnsi="Times New Roman" w:cs="Times New Roman"/>
        </w:rPr>
        <w:t xml:space="preserve"> wspólnie ubiegających się o udzielenie </w:t>
      </w:r>
      <w:r w:rsidR="00D6513F">
        <w:rPr>
          <w:rFonts w:ascii="Times New Roman" w:hAnsi="Times New Roman" w:cs="Times New Roman"/>
        </w:rPr>
        <w:t xml:space="preserve">                   </w:t>
      </w:r>
      <w:r w:rsidR="006F5CF2" w:rsidRPr="00B00B65">
        <w:rPr>
          <w:rFonts w:ascii="Times New Roman" w:hAnsi="Times New Roman" w:cs="Times New Roman"/>
        </w:rPr>
        <w:t>zamówienia</w:t>
      </w:r>
    </w:p>
    <w:p w14:paraId="512C70C7" w14:textId="15AFF723" w:rsidR="00343D9A" w:rsidRPr="00B00B65" w:rsidRDefault="00343D9A" w:rsidP="009C7258">
      <w:pPr>
        <w:pStyle w:val="Akapitzlist"/>
        <w:spacing w:after="0" w:line="240" w:lineRule="auto"/>
        <w:ind w:left="142"/>
        <w:rPr>
          <w:rFonts w:ascii="Times New Roman" w:hAnsi="Times New Roman" w:cs="Times New Roman"/>
        </w:rPr>
      </w:pPr>
      <w:r w:rsidRPr="00B00B65">
        <w:rPr>
          <w:rFonts w:ascii="Times New Roman" w:hAnsi="Times New Roman" w:cs="Times New Roman"/>
          <w:b/>
        </w:rPr>
        <w:t xml:space="preserve">Załącznik nr </w:t>
      </w:r>
      <w:r w:rsidR="00C61131" w:rsidRPr="00B00B65">
        <w:rPr>
          <w:rFonts w:ascii="Times New Roman" w:hAnsi="Times New Roman" w:cs="Times New Roman"/>
          <w:b/>
        </w:rPr>
        <w:t>6</w:t>
      </w:r>
      <w:r w:rsidRPr="00B00B65">
        <w:rPr>
          <w:rFonts w:ascii="Times New Roman" w:hAnsi="Times New Roman" w:cs="Times New Roman"/>
          <w:b/>
        </w:rPr>
        <w:t xml:space="preserve">        </w:t>
      </w:r>
      <w:r w:rsidR="006F5CF2" w:rsidRPr="00B00B65">
        <w:rPr>
          <w:rFonts w:ascii="Times New Roman" w:eastAsia="Times New Roman" w:hAnsi="Times New Roman" w:cs="Times New Roman"/>
          <w:lang w:eastAsia="pl-PL"/>
        </w:rPr>
        <w:t>Oświadczenie RODO</w:t>
      </w:r>
    </w:p>
    <w:p w14:paraId="114B479F" w14:textId="7F0BE75F" w:rsidR="00C50499" w:rsidRDefault="00C50499" w:rsidP="009C7258">
      <w:pPr>
        <w:pStyle w:val="Akapitzlist"/>
        <w:spacing w:after="0" w:line="240" w:lineRule="auto"/>
        <w:ind w:left="142"/>
        <w:rPr>
          <w:rFonts w:ascii="Times New Roman" w:hAnsi="Times New Roman" w:cs="Times New Roman"/>
        </w:rPr>
      </w:pPr>
      <w:r w:rsidRPr="00B00B65">
        <w:rPr>
          <w:rFonts w:ascii="Times New Roman" w:hAnsi="Times New Roman" w:cs="Times New Roman"/>
          <w:b/>
        </w:rPr>
        <w:t xml:space="preserve">Załącznik nr </w:t>
      </w:r>
      <w:r w:rsidR="006C12B1">
        <w:rPr>
          <w:rFonts w:ascii="Times New Roman" w:hAnsi="Times New Roman" w:cs="Times New Roman"/>
          <w:b/>
        </w:rPr>
        <w:t>7</w:t>
      </w:r>
      <w:r w:rsidRPr="00B00B65">
        <w:rPr>
          <w:rFonts w:ascii="Times New Roman" w:hAnsi="Times New Roman" w:cs="Times New Roman"/>
          <w:b/>
        </w:rPr>
        <w:t xml:space="preserve">      </w:t>
      </w:r>
      <w:r w:rsidR="00C61131" w:rsidRPr="00B00B65">
        <w:rPr>
          <w:rFonts w:ascii="Times New Roman" w:hAnsi="Times New Roman" w:cs="Times New Roman"/>
          <w:b/>
        </w:rPr>
        <w:t xml:space="preserve">  </w:t>
      </w:r>
      <w:r w:rsidRPr="00B00B65">
        <w:rPr>
          <w:rFonts w:ascii="Times New Roman" w:hAnsi="Times New Roman" w:cs="Times New Roman"/>
        </w:rPr>
        <w:t>Oświadczenie o aktualności</w:t>
      </w:r>
      <w:r w:rsidR="007718AA" w:rsidRPr="00B00B65">
        <w:rPr>
          <w:rFonts w:ascii="Times New Roman" w:hAnsi="Times New Roman" w:cs="Times New Roman"/>
        </w:rPr>
        <w:t xml:space="preserve"> informacji</w:t>
      </w:r>
    </w:p>
    <w:p w14:paraId="68932A4A" w14:textId="7AC5218D" w:rsidR="001F55CE" w:rsidRDefault="001F55CE" w:rsidP="00CB4112">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8        </w:t>
      </w:r>
      <w:r w:rsidR="00286BBC" w:rsidRPr="00286BBC">
        <w:rPr>
          <w:rFonts w:ascii="Times New Roman" w:hAnsi="Times New Roman" w:cs="Times New Roman"/>
          <w:bCs/>
        </w:rPr>
        <w:t>Oświadczenie z art. 117</w:t>
      </w:r>
    </w:p>
    <w:p w14:paraId="4A7DFBE0" w14:textId="3AC81A19" w:rsidR="00354FB6" w:rsidRDefault="00354FB6" w:rsidP="00A11C3F">
      <w:pPr>
        <w:pStyle w:val="Akapitzlist"/>
        <w:spacing w:after="0" w:line="240" w:lineRule="auto"/>
        <w:ind w:left="426"/>
        <w:rPr>
          <w:rFonts w:ascii="Times New Roman" w:eastAsia="Times New Roman" w:hAnsi="Times New Roman" w:cs="Times New Roman"/>
          <w:lang w:eastAsia="pl-PL"/>
        </w:rPr>
      </w:pPr>
    </w:p>
    <w:p w14:paraId="299E0142" w14:textId="05DB680E" w:rsidR="00354FB6" w:rsidRDefault="00354FB6" w:rsidP="00A11C3F">
      <w:pPr>
        <w:pStyle w:val="Akapitzlist"/>
        <w:spacing w:after="0" w:line="240" w:lineRule="auto"/>
        <w:ind w:left="426"/>
        <w:rPr>
          <w:rFonts w:ascii="Times New Roman" w:eastAsia="Times New Roman" w:hAnsi="Times New Roman" w:cs="Times New Roman"/>
          <w:lang w:eastAsia="pl-PL"/>
        </w:rPr>
      </w:pPr>
    </w:p>
    <w:p w14:paraId="4D33A6C5" w14:textId="785FC3AF" w:rsidR="00354FB6" w:rsidRDefault="00354FB6" w:rsidP="00A11C3F">
      <w:pPr>
        <w:pStyle w:val="Akapitzlist"/>
        <w:spacing w:after="0" w:line="240" w:lineRule="auto"/>
        <w:ind w:left="426"/>
        <w:rPr>
          <w:rFonts w:ascii="Times New Roman" w:eastAsia="Times New Roman" w:hAnsi="Times New Roman" w:cs="Times New Roman"/>
          <w:lang w:eastAsia="pl-PL"/>
        </w:rPr>
      </w:pPr>
    </w:p>
    <w:bookmarkEnd w:id="8"/>
    <w:p w14:paraId="17F0062F" w14:textId="2DF0BAE1" w:rsidR="004725A4"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t>Gdynia,</w:t>
      </w:r>
      <w:r w:rsidR="00EB720E">
        <w:rPr>
          <w:rFonts w:ascii="Times New Roman" w:hAnsi="Times New Roman" w:cs="Times New Roman"/>
          <w:u w:val="single"/>
        </w:rPr>
        <w:t xml:space="preserve"> </w:t>
      </w:r>
      <w:r w:rsidR="007027F9">
        <w:rPr>
          <w:rFonts w:ascii="Times New Roman" w:hAnsi="Times New Roman" w:cs="Times New Roman"/>
          <w:u w:val="single"/>
        </w:rPr>
        <w:t>……</w:t>
      </w:r>
      <w:r w:rsidR="00EB720E">
        <w:rPr>
          <w:rFonts w:ascii="Times New Roman" w:hAnsi="Times New Roman" w:cs="Times New Roman"/>
          <w:u w:val="single"/>
        </w:rPr>
        <w:t>.</w:t>
      </w:r>
      <w:r w:rsidR="00F80C18">
        <w:rPr>
          <w:rFonts w:ascii="Times New Roman" w:hAnsi="Times New Roman" w:cs="Times New Roman"/>
          <w:u w:val="single"/>
        </w:rPr>
        <w:t>10</w:t>
      </w:r>
      <w:r w:rsidR="00EB720E">
        <w:rPr>
          <w:rFonts w:ascii="Times New Roman" w:hAnsi="Times New Roman" w:cs="Times New Roman"/>
          <w:u w:val="single"/>
        </w:rPr>
        <w:t>.</w:t>
      </w:r>
      <w:r w:rsidRPr="00B00B65">
        <w:rPr>
          <w:rFonts w:ascii="Times New Roman" w:hAnsi="Times New Roman" w:cs="Times New Roman"/>
          <w:u w:val="single"/>
        </w:rPr>
        <w:t>202</w:t>
      </w:r>
      <w:r w:rsidR="00DB0A52">
        <w:rPr>
          <w:rFonts w:ascii="Times New Roman" w:hAnsi="Times New Roman" w:cs="Times New Roman"/>
          <w:u w:val="single"/>
        </w:rPr>
        <w:t>3</w:t>
      </w:r>
      <w:r w:rsidRPr="00B00B65">
        <w:rPr>
          <w:rFonts w:ascii="Times New Roman" w:hAnsi="Times New Roman" w:cs="Times New Roman"/>
          <w:u w:val="single"/>
        </w:rPr>
        <w:t xml:space="preserve"> r.</w:t>
      </w:r>
      <w:r w:rsidRPr="00B00B65">
        <w:rPr>
          <w:rFonts w:ascii="Times New Roman" w:hAnsi="Times New Roman" w:cs="Times New Roman"/>
        </w:rPr>
        <w:t xml:space="preserve"> </w:t>
      </w:r>
      <w:r w:rsidRPr="00B00B65">
        <w:rPr>
          <w:rFonts w:ascii="Times New Roman" w:hAnsi="Times New Roman" w:cs="Times New Roman"/>
        </w:rPr>
        <w:cr/>
      </w:r>
    </w:p>
    <w:p w14:paraId="3D9EA82E" w14:textId="22C5C3AA"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Podpisy osób uprawnionych</w:t>
      </w:r>
    </w:p>
    <w:p w14:paraId="0AA6BB3D" w14:textId="77777777" w:rsidR="00552B59" w:rsidRPr="00B00B65" w:rsidRDefault="00552B59" w:rsidP="00552B59">
      <w:pPr>
        <w:spacing w:after="0" w:line="240" w:lineRule="auto"/>
        <w:jc w:val="both"/>
        <w:rPr>
          <w:rFonts w:ascii="Times New Roman" w:hAnsi="Times New Roman" w:cs="Times New Roman"/>
        </w:rPr>
      </w:pPr>
    </w:p>
    <w:p w14:paraId="3969D46C" w14:textId="77777777" w:rsidR="00E75B99" w:rsidRPr="00B00B65" w:rsidRDefault="00E75B99" w:rsidP="00552B59">
      <w:pPr>
        <w:spacing w:after="0" w:line="240" w:lineRule="auto"/>
        <w:jc w:val="both"/>
        <w:rPr>
          <w:rFonts w:ascii="Times New Roman" w:hAnsi="Times New Roman" w:cs="Times New Roman"/>
          <w:b/>
        </w:rPr>
      </w:pPr>
    </w:p>
    <w:p w14:paraId="2C071518"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WNIOSKUJĄCY</w:t>
      </w:r>
    </w:p>
    <w:p w14:paraId="26C0F5BD" w14:textId="77777777" w:rsidR="00552B59" w:rsidRPr="00B00B65" w:rsidRDefault="00552B59" w:rsidP="00552B59">
      <w:pPr>
        <w:spacing w:after="0" w:line="240" w:lineRule="auto"/>
        <w:ind w:right="-6341"/>
        <w:jc w:val="both"/>
        <w:rPr>
          <w:rFonts w:ascii="Times New Roman" w:hAnsi="Times New Roman" w:cs="Times New Roman"/>
          <w:b/>
        </w:rPr>
      </w:pPr>
      <w:r w:rsidRPr="00B00B65">
        <w:rPr>
          <w:rFonts w:ascii="Times New Roman" w:hAnsi="Times New Roman" w:cs="Times New Roman"/>
        </w:rPr>
        <w:t>(odpowiedzialny za opis przedmiotu zamówienia, zawarcie i realizację umowy)</w:t>
      </w:r>
      <w:r w:rsidRPr="00B00B65">
        <w:rPr>
          <w:rFonts w:ascii="Times New Roman" w:hAnsi="Times New Roman" w:cs="Times New Roman"/>
          <w:b/>
        </w:rPr>
        <w:t>:</w:t>
      </w:r>
    </w:p>
    <w:p w14:paraId="53A01A18" w14:textId="77777777" w:rsidR="00552B59" w:rsidRPr="00B00B65" w:rsidRDefault="00552B59" w:rsidP="00552B59">
      <w:pPr>
        <w:spacing w:after="0" w:line="240" w:lineRule="auto"/>
        <w:jc w:val="both"/>
        <w:rPr>
          <w:rFonts w:ascii="Times New Roman" w:hAnsi="Times New Roman" w:cs="Times New Roman"/>
        </w:rPr>
      </w:pPr>
    </w:p>
    <w:p w14:paraId="4015DAAB" w14:textId="77777777" w:rsidR="009C7258" w:rsidRPr="00B00B65" w:rsidRDefault="009C7258" w:rsidP="00552B59">
      <w:pPr>
        <w:spacing w:after="0" w:line="240" w:lineRule="auto"/>
        <w:jc w:val="both"/>
        <w:rPr>
          <w:rFonts w:ascii="Times New Roman" w:hAnsi="Times New Roman" w:cs="Times New Roman"/>
        </w:rPr>
      </w:pPr>
    </w:p>
    <w:p w14:paraId="2172A4B2" w14:textId="13EA0284" w:rsidR="00552B59" w:rsidRPr="00126A8C" w:rsidRDefault="00552B59" w:rsidP="00552B59">
      <w:pPr>
        <w:spacing w:after="0" w:line="240" w:lineRule="auto"/>
        <w:ind w:right="-1805"/>
        <w:jc w:val="both"/>
        <w:rPr>
          <w:rFonts w:ascii="Times New Roman" w:hAnsi="Times New Roman" w:cs="Times New Roman"/>
          <w:b/>
          <w:bCs/>
        </w:rPr>
      </w:pPr>
      <w:r w:rsidRPr="00B00B65">
        <w:rPr>
          <w:rFonts w:ascii="Times New Roman" w:hAnsi="Times New Roman" w:cs="Times New Roman"/>
        </w:rPr>
        <w:t>_________________</w:t>
      </w:r>
      <w:r w:rsidRPr="00B00B65">
        <w:rPr>
          <w:rFonts w:ascii="Times New Roman" w:hAnsi="Times New Roman" w:cs="Times New Roman"/>
        </w:rPr>
        <w:cr/>
      </w:r>
      <w:r w:rsidR="00F80C18">
        <w:rPr>
          <w:rFonts w:ascii="Times New Roman" w:hAnsi="Times New Roman" w:cs="Times New Roman"/>
        </w:rPr>
        <w:t xml:space="preserve">Waldemar </w:t>
      </w:r>
      <w:r w:rsidR="00F80C18" w:rsidRPr="00F80C18">
        <w:rPr>
          <w:rFonts w:ascii="Times New Roman" w:hAnsi="Times New Roman" w:cs="Times New Roman"/>
          <w:b/>
          <w:bCs/>
        </w:rPr>
        <w:t>GROCHOLA</w:t>
      </w:r>
    </w:p>
    <w:p w14:paraId="4624FA95" w14:textId="77777777" w:rsidR="00552B59" w:rsidRPr="00B00B65" w:rsidRDefault="00552B59" w:rsidP="00552B59">
      <w:pPr>
        <w:spacing w:after="0" w:line="240" w:lineRule="auto"/>
        <w:jc w:val="both"/>
        <w:rPr>
          <w:rFonts w:ascii="Times New Roman" w:hAnsi="Times New Roman" w:cs="Times New Roman"/>
          <w:b/>
        </w:rPr>
      </w:pPr>
    </w:p>
    <w:p w14:paraId="18F111BE" w14:textId="77777777" w:rsidR="009C7258" w:rsidRPr="00B00B65" w:rsidRDefault="009C7258" w:rsidP="00552B59">
      <w:pPr>
        <w:spacing w:after="0" w:line="240" w:lineRule="auto"/>
        <w:jc w:val="both"/>
        <w:rPr>
          <w:rFonts w:ascii="Times New Roman" w:hAnsi="Times New Roman" w:cs="Times New Roman"/>
          <w:b/>
        </w:rPr>
      </w:pPr>
    </w:p>
    <w:p w14:paraId="734275D2" w14:textId="77777777" w:rsidR="009C7258" w:rsidRPr="00B00B65" w:rsidRDefault="009C7258" w:rsidP="00552B59">
      <w:pPr>
        <w:spacing w:after="0" w:line="240" w:lineRule="auto"/>
        <w:jc w:val="both"/>
        <w:rPr>
          <w:rFonts w:ascii="Times New Roman" w:hAnsi="Times New Roman" w:cs="Times New Roman"/>
          <w:b/>
        </w:rPr>
      </w:pPr>
    </w:p>
    <w:p w14:paraId="57AEE449"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UZGODNIONO Z:</w:t>
      </w:r>
    </w:p>
    <w:p w14:paraId="6B78AD0B"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(Sekcją Zamówień Publicznych w zakresie procedur Prawa zamówień publicznych)</w:t>
      </w:r>
    </w:p>
    <w:p w14:paraId="0F9367C0" w14:textId="77777777" w:rsidR="00552B59" w:rsidRPr="00B00B65" w:rsidRDefault="00552B59" w:rsidP="00552B59">
      <w:pPr>
        <w:spacing w:after="0" w:line="240" w:lineRule="auto"/>
        <w:jc w:val="both"/>
        <w:rPr>
          <w:rFonts w:ascii="Times New Roman" w:hAnsi="Times New Roman" w:cs="Times New Roman"/>
        </w:rPr>
      </w:pPr>
    </w:p>
    <w:p w14:paraId="24FFE1D4" w14:textId="77777777" w:rsidR="009C7258" w:rsidRPr="00B00B65" w:rsidRDefault="009C7258" w:rsidP="00552B59">
      <w:pPr>
        <w:spacing w:after="0" w:line="240" w:lineRule="auto"/>
        <w:jc w:val="both"/>
        <w:rPr>
          <w:rFonts w:ascii="Times New Roman" w:hAnsi="Times New Roman" w:cs="Times New Roman"/>
        </w:rPr>
      </w:pPr>
    </w:p>
    <w:p w14:paraId="07875AE2"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___________________</w:t>
      </w:r>
    </w:p>
    <w:p w14:paraId="6EB653E9" w14:textId="7C53F148" w:rsidR="00552B59" w:rsidRPr="006C12B1" w:rsidRDefault="007027F9" w:rsidP="00552B59">
      <w:pPr>
        <w:spacing w:after="0" w:line="240" w:lineRule="auto"/>
        <w:jc w:val="both"/>
        <w:rPr>
          <w:rFonts w:ascii="Times New Roman" w:hAnsi="Times New Roman" w:cs="Times New Roman"/>
          <w:b/>
          <w:bCs/>
        </w:rPr>
      </w:pPr>
      <w:r>
        <w:rPr>
          <w:rFonts w:ascii="Times New Roman" w:hAnsi="Times New Roman" w:cs="Times New Roman"/>
        </w:rPr>
        <w:t xml:space="preserve">Anna </w:t>
      </w:r>
      <w:r w:rsidRPr="007027F9">
        <w:rPr>
          <w:rFonts w:ascii="Times New Roman" w:hAnsi="Times New Roman" w:cs="Times New Roman"/>
          <w:b/>
        </w:rPr>
        <w:t>PARASIŃSKA</w:t>
      </w:r>
    </w:p>
    <w:p w14:paraId="63BDFA3E" w14:textId="77777777" w:rsidR="00552B59" w:rsidRPr="00B00B65" w:rsidRDefault="00552B59" w:rsidP="00552B59">
      <w:pPr>
        <w:spacing w:after="0" w:line="240" w:lineRule="auto"/>
        <w:jc w:val="both"/>
        <w:rPr>
          <w:rFonts w:ascii="Times New Roman" w:hAnsi="Times New Roman" w:cs="Times New Roman"/>
        </w:rPr>
      </w:pPr>
    </w:p>
    <w:p w14:paraId="7782B82C" w14:textId="77777777" w:rsidR="004725A4" w:rsidRPr="00B00B65" w:rsidRDefault="004725A4" w:rsidP="00552B59">
      <w:pPr>
        <w:spacing w:after="0" w:line="240" w:lineRule="auto"/>
        <w:jc w:val="both"/>
        <w:rPr>
          <w:rFonts w:ascii="Times New Roman" w:hAnsi="Times New Roman" w:cs="Times New Roman"/>
        </w:rPr>
      </w:pPr>
    </w:p>
    <w:p w14:paraId="19C96CF8" w14:textId="77777777" w:rsidR="00552B59" w:rsidRPr="00B00B65" w:rsidRDefault="00552B59" w:rsidP="00552B59">
      <w:pPr>
        <w:spacing w:after="0" w:line="240" w:lineRule="auto"/>
        <w:jc w:val="both"/>
        <w:rPr>
          <w:rFonts w:ascii="Times New Roman" w:hAnsi="Times New Roman" w:cs="Times New Roman"/>
        </w:rPr>
      </w:pPr>
    </w:p>
    <w:p w14:paraId="5F662E9F" w14:textId="77777777" w:rsidR="009C7258" w:rsidRPr="00B00B65" w:rsidRDefault="009C7258" w:rsidP="00552B59">
      <w:pPr>
        <w:spacing w:after="0" w:line="240" w:lineRule="auto"/>
        <w:jc w:val="both"/>
        <w:rPr>
          <w:rFonts w:ascii="Times New Roman" w:hAnsi="Times New Roman" w:cs="Times New Roman"/>
        </w:rPr>
      </w:pPr>
    </w:p>
    <w:p w14:paraId="6E17835E"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 xml:space="preserve">UZGODNIONO Z: </w:t>
      </w:r>
    </w:p>
    <w:p w14:paraId="1717A5C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(Kanclerz AMW)</w:t>
      </w:r>
    </w:p>
    <w:p w14:paraId="013FD495" w14:textId="77777777" w:rsidR="00552B59" w:rsidRPr="00B00B65" w:rsidRDefault="00552B59" w:rsidP="00552B59">
      <w:pPr>
        <w:spacing w:after="0" w:line="240" w:lineRule="auto"/>
        <w:jc w:val="both"/>
        <w:rPr>
          <w:rFonts w:ascii="Times New Roman" w:hAnsi="Times New Roman" w:cs="Times New Roman"/>
        </w:rPr>
      </w:pPr>
    </w:p>
    <w:p w14:paraId="08CB1353" w14:textId="77777777" w:rsidR="00552B59" w:rsidRPr="00B00B65" w:rsidRDefault="00552B59" w:rsidP="00552B59">
      <w:pPr>
        <w:spacing w:after="0" w:line="240" w:lineRule="auto"/>
        <w:jc w:val="both"/>
        <w:rPr>
          <w:rFonts w:ascii="Times New Roman" w:hAnsi="Times New Roman" w:cs="Times New Roman"/>
        </w:rPr>
      </w:pPr>
    </w:p>
    <w:p w14:paraId="71B11DA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t>________</w:t>
      </w:r>
      <w:r w:rsidR="009C7258" w:rsidRPr="00B00B65">
        <w:rPr>
          <w:rFonts w:ascii="Times New Roman" w:hAnsi="Times New Roman" w:cs="Times New Roman"/>
          <w:u w:val="single"/>
        </w:rPr>
        <w:t>_____</w:t>
      </w:r>
      <w:r w:rsidRPr="00B00B65">
        <w:rPr>
          <w:rFonts w:ascii="Times New Roman" w:hAnsi="Times New Roman" w:cs="Times New Roman"/>
          <w:u w:val="single"/>
        </w:rPr>
        <w:t>_______</w:t>
      </w:r>
      <w:r w:rsidRPr="00B00B65">
        <w:rPr>
          <w:rFonts w:ascii="Times New Roman" w:hAnsi="Times New Roman" w:cs="Times New Roman"/>
        </w:rPr>
        <w:t>____</w:t>
      </w:r>
    </w:p>
    <w:p w14:paraId="4D181D89" w14:textId="553DB3FD" w:rsidR="00693EC0" w:rsidRPr="00B00B65" w:rsidRDefault="00552B59" w:rsidP="00C16993">
      <w:pPr>
        <w:spacing w:after="0" w:line="240" w:lineRule="auto"/>
        <w:jc w:val="both"/>
        <w:rPr>
          <w:rFonts w:ascii="Times New Roman" w:hAnsi="Times New Roman" w:cs="Times New Roman"/>
          <w:b/>
          <w:bCs/>
        </w:rPr>
      </w:pPr>
      <w:r w:rsidRPr="00B00B65">
        <w:rPr>
          <w:rFonts w:ascii="Times New Roman" w:hAnsi="Times New Roman" w:cs="Times New Roman"/>
          <w:bCs/>
        </w:rPr>
        <w:t xml:space="preserve">Marek </w:t>
      </w:r>
      <w:r w:rsidRPr="00B00B65">
        <w:rPr>
          <w:rFonts w:ascii="Times New Roman" w:hAnsi="Times New Roman" w:cs="Times New Roman"/>
          <w:b/>
          <w:bCs/>
        </w:rPr>
        <w:t>DRYGAS</w:t>
      </w:r>
    </w:p>
    <w:p w14:paraId="09D82589" w14:textId="77777777" w:rsidR="002C26FE" w:rsidRPr="00B00B65" w:rsidRDefault="002C26FE" w:rsidP="00C16993">
      <w:pPr>
        <w:spacing w:after="0" w:line="240" w:lineRule="auto"/>
        <w:jc w:val="both"/>
        <w:rPr>
          <w:rFonts w:ascii="Times New Roman" w:hAnsi="Times New Roman" w:cs="Times New Roman"/>
          <w:b/>
          <w:bCs/>
        </w:rPr>
      </w:pPr>
    </w:p>
    <w:p w14:paraId="3DE2A319" w14:textId="77777777" w:rsidR="00134731" w:rsidRDefault="00134731" w:rsidP="00C16993">
      <w:pPr>
        <w:spacing w:after="0" w:line="240" w:lineRule="auto"/>
        <w:jc w:val="both"/>
        <w:rPr>
          <w:rFonts w:ascii="Times New Roman" w:hAnsi="Times New Roman" w:cs="Times New Roman"/>
          <w:b/>
          <w:bCs/>
        </w:rPr>
      </w:pPr>
    </w:p>
    <w:p w14:paraId="2911D4C0" w14:textId="77777777" w:rsidR="007802BD" w:rsidRDefault="007802BD" w:rsidP="00C16993">
      <w:pPr>
        <w:spacing w:after="0" w:line="240" w:lineRule="auto"/>
        <w:jc w:val="both"/>
        <w:rPr>
          <w:rFonts w:ascii="Times New Roman" w:hAnsi="Times New Roman" w:cs="Times New Roman"/>
          <w:b/>
          <w:bCs/>
        </w:rPr>
      </w:pPr>
    </w:p>
    <w:p w14:paraId="2C1BA218" w14:textId="77777777" w:rsidR="007802BD" w:rsidRDefault="007802BD" w:rsidP="00C16993">
      <w:pPr>
        <w:spacing w:after="0" w:line="240" w:lineRule="auto"/>
        <w:jc w:val="both"/>
        <w:rPr>
          <w:rFonts w:ascii="Times New Roman" w:hAnsi="Times New Roman" w:cs="Times New Roman"/>
          <w:b/>
          <w:bCs/>
        </w:rPr>
      </w:pPr>
    </w:p>
    <w:p w14:paraId="3B26431E" w14:textId="77777777" w:rsidR="007802BD" w:rsidRDefault="007802BD" w:rsidP="00C16993">
      <w:pPr>
        <w:spacing w:after="0" w:line="240" w:lineRule="auto"/>
        <w:jc w:val="both"/>
        <w:rPr>
          <w:rFonts w:ascii="Times New Roman" w:hAnsi="Times New Roman" w:cs="Times New Roman"/>
          <w:b/>
          <w:bCs/>
        </w:rPr>
      </w:pPr>
    </w:p>
    <w:p w14:paraId="45E9ABEB" w14:textId="77777777" w:rsidR="007802BD" w:rsidRPr="00B00B65" w:rsidRDefault="007802BD" w:rsidP="00C16993">
      <w:pPr>
        <w:spacing w:after="0" w:line="240" w:lineRule="auto"/>
        <w:jc w:val="both"/>
        <w:rPr>
          <w:rFonts w:ascii="Times New Roman" w:hAnsi="Times New Roman" w:cs="Times New Roman"/>
          <w:b/>
          <w:bCs/>
        </w:rPr>
      </w:pPr>
    </w:p>
    <w:p w14:paraId="710991A9" w14:textId="77777777" w:rsidR="00354FB6" w:rsidRDefault="00354FB6" w:rsidP="00552B59">
      <w:pPr>
        <w:spacing w:after="0" w:line="240" w:lineRule="auto"/>
        <w:ind w:left="6373"/>
        <w:jc w:val="right"/>
        <w:rPr>
          <w:rFonts w:ascii="Times New Roman" w:hAnsi="Times New Roman" w:cs="Times New Roman"/>
          <w:b/>
          <w:i/>
          <w:u w:val="single"/>
        </w:rPr>
      </w:pPr>
    </w:p>
    <w:p w14:paraId="05701980" w14:textId="58388559" w:rsidR="00552B59" w:rsidRPr="00B00B65" w:rsidRDefault="001C55E1" w:rsidP="00552B59">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lastRenderedPageBreak/>
        <w:t>Z</w:t>
      </w:r>
      <w:r w:rsidR="00552B59" w:rsidRPr="00B00B65">
        <w:rPr>
          <w:rFonts w:ascii="Times New Roman" w:hAnsi="Times New Roman" w:cs="Times New Roman"/>
          <w:b/>
          <w:i/>
          <w:u w:val="single"/>
        </w:rPr>
        <w:t>AŁĄCZNIK NR 1</w:t>
      </w:r>
    </w:p>
    <w:p w14:paraId="5CF0E5A9" w14:textId="77777777" w:rsidR="00552B59" w:rsidRPr="00B00B65" w:rsidRDefault="00552B59" w:rsidP="00552B59">
      <w:pPr>
        <w:spacing w:after="0" w:line="240" w:lineRule="auto"/>
        <w:jc w:val="center"/>
        <w:rPr>
          <w:rFonts w:ascii="Times New Roman" w:hAnsi="Times New Roman" w:cs="Times New Roman"/>
          <w:b/>
        </w:rPr>
      </w:pPr>
    </w:p>
    <w:p w14:paraId="20A75984" w14:textId="77777777" w:rsidR="00552B59" w:rsidRPr="004C219A" w:rsidRDefault="00552B59" w:rsidP="00552B59">
      <w:pPr>
        <w:spacing w:after="0" w:line="240" w:lineRule="auto"/>
        <w:jc w:val="center"/>
        <w:rPr>
          <w:rFonts w:ascii="Times New Roman" w:hAnsi="Times New Roman" w:cs="Times New Roman"/>
          <w:b/>
        </w:rPr>
      </w:pPr>
      <w:r w:rsidRPr="004C219A">
        <w:rPr>
          <w:rFonts w:ascii="Times New Roman" w:hAnsi="Times New Roman" w:cs="Times New Roman"/>
          <w:b/>
        </w:rPr>
        <w:t>FORMULARZ OFERTOWY WYKONAWCY</w:t>
      </w:r>
    </w:p>
    <w:p w14:paraId="4F21DD9E" w14:textId="77777777" w:rsidR="00552B59" w:rsidRPr="004C219A" w:rsidRDefault="00552B59" w:rsidP="00552B59">
      <w:pPr>
        <w:spacing w:after="0" w:line="240" w:lineRule="auto"/>
        <w:jc w:val="both"/>
        <w:rPr>
          <w:rFonts w:ascii="Times New Roman" w:hAnsi="Times New Roman" w:cs="Times New Roman"/>
          <w:i/>
          <w:u w:val="single"/>
        </w:rPr>
      </w:pPr>
    </w:p>
    <w:p w14:paraId="613FC6DF" w14:textId="77777777"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i/>
          <w:u w:val="single"/>
        </w:rPr>
        <w:t>DANE DOTYCZĄCE WYKONAWCY</w:t>
      </w:r>
      <w:r w:rsidRPr="004C219A">
        <w:rPr>
          <w:rFonts w:ascii="Times New Roman" w:hAnsi="Times New Roman" w:cs="Times New Roman"/>
          <w:i/>
          <w:u w:val="single"/>
        </w:rPr>
        <w:cr/>
      </w:r>
      <w:r w:rsidRPr="004C219A">
        <w:rPr>
          <w:rFonts w:ascii="Times New Roman" w:hAnsi="Times New Roman" w:cs="Times New Roman"/>
        </w:rPr>
        <w:cr/>
        <w:t xml:space="preserve">Nazwa Wykonawcy (firmy) </w:t>
      </w:r>
    </w:p>
    <w:p w14:paraId="03CD6171" w14:textId="3649F4BC"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t>...............................................................................................................................................</w:t>
      </w:r>
    </w:p>
    <w:p w14:paraId="791FCB71" w14:textId="77777777"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cr/>
        <w:t xml:space="preserve">Adres Siedziby Wykonawcy (firmy) </w:t>
      </w:r>
    </w:p>
    <w:p w14:paraId="36D4DAA3" w14:textId="533F1974"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t>……………………................................................................................................................</w:t>
      </w:r>
      <w:r w:rsidRPr="004C219A">
        <w:rPr>
          <w:rFonts w:ascii="Times New Roman" w:hAnsi="Times New Roman" w:cs="Times New Roman"/>
        </w:rPr>
        <w:cr/>
        <w:t>Adres do korespondencji</w:t>
      </w:r>
    </w:p>
    <w:p w14:paraId="1ED479F5" w14:textId="77777777" w:rsidR="00552B59" w:rsidRPr="004C219A" w:rsidRDefault="00552B59" w:rsidP="00552B59">
      <w:pPr>
        <w:spacing w:after="0" w:line="240" w:lineRule="auto"/>
        <w:rPr>
          <w:rFonts w:ascii="Times New Roman" w:hAnsi="Times New Roman" w:cs="Times New Roman"/>
        </w:rPr>
      </w:pPr>
    </w:p>
    <w:p w14:paraId="58575E34" w14:textId="77777777" w:rsidR="00552B59" w:rsidRPr="004C219A" w:rsidRDefault="00552B59" w:rsidP="00552B59">
      <w:pPr>
        <w:spacing w:after="0" w:line="240" w:lineRule="auto"/>
        <w:rPr>
          <w:rFonts w:ascii="Times New Roman" w:hAnsi="Times New Roman" w:cs="Times New Roman"/>
          <w:lang w:val="nl-NL"/>
        </w:rPr>
      </w:pPr>
      <w:r w:rsidRPr="004C219A">
        <w:rPr>
          <w:rFonts w:ascii="Times New Roman" w:hAnsi="Times New Roman" w:cs="Times New Roman"/>
          <w:lang w:val="nl-NL"/>
        </w:rPr>
        <w:t>………………………………………………………………………………………………</w:t>
      </w:r>
    </w:p>
    <w:p w14:paraId="2AC5E58E" w14:textId="77777777" w:rsidR="00552B59" w:rsidRPr="004C219A" w:rsidRDefault="00552B59" w:rsidP="00552B59">
      <w:pPr>
        <w:spacing w:after="0" w:line="240" w:lineRule="auto"/>
        <w:rPr>
          <w:rFonts w:ascii="Times New Roman" w:hAnsi="Times New Roman" w:cs="Times New Roman"/>
          <w:lang w:val="nl-NL"/>
        </w:rPr>
      </w:pPr>
    </w:p>
    <w:p w14:paraId="707D9C6B" w14:textId="7EFE572D" w:rsidR="007B5137"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lang w:val="nl-NL"/>
        </w:rPr>
        <w:t>Nr telefonu/</w:t>
      </w:r>
      <w:r w:rsidRPr="004C219A">
        <w:rPr>
          <w:rFonts w:ascii="Times New Roman" w:hAnsi="Times New Roman" w:cs="Times New Roman"/>
          <w:b/>
          <w:lang w:val="nl-NL"/>
        </w:rPr>
        <w:t>e-mail</w:t>
      </w:r>
      <w:r w:rsidRPr="004C219A">
        <w:rPr>
          <w:rFonts w:ascii="Times New Roman" w:hAnsi="Times New Roman" w:cs="Times New Roman"/>
          <w:lang w:val="nl-NL"/>
        </w:rPr>
        <w:t xml:space="preserve">  ………............../......................................./........................................</w:t>
      </w:r>
      <w:r w:rsidRPr="004C219A">
        <w:rPr>
          <w:rFonts w:ascii="Times New Roman" w:hAnsi="Times New Roman" w:cs="Times New Roman"/>
          <w:lang w:val="nl-NL"/>
        </w:rPr>
        <w:cr/>
      </w:r>
      <w:r w:rsidRPr="004C219A">
        <w:rPr>
          <w:rFonts w:ascii="Times New Roman" w:hAnsi="Times New Roman" w:cs="Times New Roman"/>
          <w:lang w:val="nl-NL"/>
        </w:rPr>
        <w:cr/>
        <w:t>NIP                      ....................................................................................................................</w:t>
      </w:r>
      <w:r w:rsidRPr="004C219A">
        <w:rPr>
          <w:rFonts w:ascii="Times New Roman" w:hAnsi="Times New Roman" w:cs="Times New Roman"/>
          <w:lang w:val="nl-NL"/>
        </w:rPr>
        <w:cr/>
      </w:r>
      <w:r w:rsidRPr="004C219A">
        <w:rPr>
          <w:rFonts w:ascii="Times New Roman" w:hAnsi="Times New Roman" w:cs="Times New Roman"/>
          <w:lang w:val="nl-NL"/>
        </w:rPr>
        <w:cr/>
      </w:r>
      <w:r w:rsidRPr="004C219A">
        <w:rPr>
          <w:rFonts w:ascii="Times New Roman" w:hAnsi="Times New Roman" w:cs="Times New Roman"/>
        </w:rPr>
        <w:t>REGON              ..…................................................................................</w:t>
      </w:r>
      <w:r w:rsidR="007B5137" w:rsidRPr="004C219A">
        <w:rPr>
          <w:rFonts w:ascii="Times New Roman" w:hAnsi="Times New Roman" w:cs="Times New Roman"/>
        </w:rPr>
        <w:t>...............................</w:t>
      </w:r>
    </w:p>
    <w:p w14:paraId="7E635CD8" w14:textId="77CA5E1B" w:rsidR="007B5137" w:rsidRPr="004C219A" w:rsidRDefault="007B5137" w:rsidP="00552B59">
      <w:pPr>
        <w:spacing w:after="0" w:line="240" w:lineRule="auto"/>
        <w:rPr>
          <w:rFonts w:ascii="Times New Roman" w:hAnsi="Times New Roman" w:cs="Times New Roman"/>
        </w:rPr>
      </w:pPr>
    </w:p>
    <w:p w14:paraId="29893143" w14:textId="55B03BA2" w:rsidR="007B5137" w:rsidRPr="004C219A" w:rsidRDefault="007B5137" w:rsidP="00552B59">
      <w:pPr>
        <w:spacing w:after="0" w:line="240" w:lineRule="auto"/>
        <w:rPr>
          <w:rFonts w:ascii="Times New Roman" w:hAnsi="Times New Roman" w:cs="Times New Roman"/>
        </w:rPr>
      </w:pPr>
      <w:r w:rsidRPr="004C219A">
        <w:rPr>
          <w:rFonts w:ascii="Times New Roman" w:hAnsi="Times New Roman" w:cs="Times New Roman"/>
        </w:rPr>
        <w:t>WOJEWÓDZTWO …………………………………………………………………………</w:t>
      </w:r>
    </w:p>
    <w:p w14:paraId="4C65AC5D" w14:textId="77777777" w:rsidR="007B5137" w:rsidRPr="004C219A" w:rsidRDefault="00552B59" w:rsidP="00552B59">
      <w:pPr>
        <w:spacing w:after="0" w:line="240" w:lineRule="auto"/>
        <w:contextualSpacing/>
        <w:rPr>
          <w:rFonts w:ascii="Times New Roman" w:hAnsi="Times New Roman" w:cs="Times New Roman"/>
        </w:rPr>
      </w:pPr>
      <w:r w:rsidRPr="004C219A">
        <w:rPr>
          <w:rFonts w:ascii="Times New Roman" w:hAnsi="Times New Roman" w:cs="Times New Roman"/>
        </w:rPr>
        <w:t xml:space="preserve"> </w:t>
      </w:r>
    </w:p>
    <w:p w14:paraId="10C9DD8F" w14:textId="293409B8" w:rsidR="00552B59" w:rsidRPr="004C219A" w:rsidRDefault="00552B59" w:rsidP="00552B59">
      <w:pPr>
        <w:spacing w:after="0" w:line="240" w:lineRule="auto"/>
        <w:contextualSpacing/>
        <w:rPr>
          <w:rFonts w:ascii="Times New Roman" w:eastAsia="Times New Roman" w:hAnsi="Times New Roman" w:cs="Times New Roman"/>
          <w:lang w:eastAsia="pl-PL"/>
        </w:rPr>
      </w:pPr>
      <w:r w:rsidRPr="004C219A">
        <w:rPr>
          <w:rFonts w:ascii="Times New Roman" w:eastAsia="Times New Roman" w:hAnsi="Times New Roman" w:cs="Times New Roman"/>
          <w:b/>
          <w:lang w:eastAsia="pl-PL"/>
        </w:rPr>
        <w:t>oświadczam, że jestem</w:t>
      </w:r>
      <w:r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i/>
          <w:iCs/>
          <w:lang w:eastAsia="pl-PL"/>
        </w:rPr>
        <w:t>należy wybrać z listy</w:t>
      </w:r>
      <w:r w:rsidRPr="004C219A">
        <w:rPr>
          <w:rFonts w:ascii="Times New Roman" w:eastAsia="Times New Roman" w:hAnsi="Times New Roman" w:cs="Times New Roman"/>
          <w:lang w:eastAsia="pl-PL"/>
        </w:rPr>
        <w:t xml:space="preserve">) </w:t>
      </w:r>
    </w:p>
    <w:p w14:paraId="2B4571D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mikroprzedsiębiorstwem, </w:t>
      </w:r>
    </w:p>
    <w:p w14:paraId="222D3C7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małym przedsiębiorstwem, </w:t>
      </w:r>
    </w:p>
    <w:p w14:paraId="3C7588A2"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średnim przedsiębiorstwem, </w:t>
      </w:r>
    </w:p>
    <w:p w14:paraId="04077BCF"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jednoosobową działalność gospodarcza, </w:t>
      </w:r>
    </w:p>
    <w:p w14:paraId="2E25563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osoba fizyczna nieprowadząca działalności gospodarczej,</w:t>
      </w:r>
    </w:p>
    <w:p w14:paraId="0BBA4C2F" w14:textId="7C1F8531" w:rsidR="00552B59" w:rsidRPr="002D42F6" w:rsidRDefault="00552B59" w:rsidP="002D42F6">
      <w:pPr>
        <w:widowControl w:val="0"/>
        <w:numPr>
          <w:ilvl w:val="0"/>
          <w:numId w:val="30"/>
        </w:numPr>
        <w:tabs>
          <w:tab w:val="left" w:pos="851"/>
        </w:tabs>
        <w:spacing w:after="0" w:line="240" w:lineRule="auto"/>
        <w:contextualSpacing/>
        <w:jc w:val="both"/>
        <w:rPr>
          <w:rFonts w:ascii="Times New Roman" w:hAnsi="Times New Roman" w:cs="Times New Roman"/>
        </w:rPr>
      </w:pPr>
      <w:r w:rsidRPr="002D42F6">
        <w:rPr>
          <w:rFonts w:ascii="Times New Roman" w:eastAsia="Times New Roman" w:hAnsi="Times New Roman" w:cs="Times New Roman"/>
          <w:lang w:eastAsia="pl-PL"/>
        </w:rPr>
        <w:t>inny rodzaj.</w:t>
      </w:r>
    </w:p>
    <w:p w14:paraId="7F88C0A8" w14:textId="4B1E2DF9" w:rsidR="00B05354" w:rsidRPr="002B65D6" w:rsidRDefault="00B05354" w:rsidP="002B65D6">
      <w:pPr>
        <w:spacing w:before="120" w:after="120" w:line="240" w:lineRule="auto"/>
        <w:ind w:firstLine="646"/>
        <w:jc w:val="both"/>
        <w:rPr>
          <w:rFonts w:ascii="Times New Roman" w:eastAsia="Times New Roman" w:hAnsi="Times New Roman" w:cs="Times New Roman"/>
          <w:b/>
          <w:lang w:eastAsia="pl-PL"/>
        </w:rPr>
      </w:pPr>
      <w:r w:rsidRPr="004C219A">
        <w:rPr>
          <w:rFonts w:ascii="Times New Roman" w:eastAsia="Calibri" w:hAnsi="Times New Roman" w:cs="Times New Roman"/>
          <w:u w:val="single"/>
        </w:rPr>
        <w:t xml:space="preserve">Niniejszym składamy ofertę w postępowaniu prowadzonym w trybie przetargu nieograniczonego na: </w:t>
      </w:r>
      <w:r w:rsidR="006B1C0F" w:rsidRPr="002B65D6">
        <w:rPr>
          <w:rFonts w:ascii="Times New Roman" w:hAnsi="Times New Roman" w:cs="Times New Roman"/>
          <w:b/>
          <w:bCs/>
        </w:rPr>
        <w:t>Dostawa m</w:t>
      </w:r>
      <w:r w:rsidR="006B1C0F" w:rsidRPr="002B65D6">
        <w:rPr>
          <w:rFonts w:ascii="Times New Roman" w:hAnsi="Times New Roman" w:cs="Times New Roman"/>
          <w:b/>
        </w:rPr>
        <w:t>ięsa, produktów mięsno-wędliniarskich i drobiu do AMW Gdynia (zwana dalej AMW) oraz do AOS w Czernicy k. Chojnic (zwana dalej AOS) w roku 2024</w:t>
      </w:r>
      <w:r w:rsidR="00304F38" w:rsidRPr="002B65D6">
        <w:rPr>
          <w:rFonts w:ascii="Times New Roman" w:eastAsia="Times New Roman" w:hAnsi="Times New Roman" w:cs="Times New Roman"/>
          <w:b/>
          <w:lang w:eastAsia="pl-PL"/>
        </w:rPr>
        <w:t xml:space="preserve">, </w:t>
      </w:r>
      <w:r w:rsidR="002B65D6">
        <w:rPr>
          <w:rFonts w:ascii="Times New Roman" w:eastAsia="Times New Roman" w:hAnsi="Times New Roman" w:cs="Times New Roman"/>
          <w:b/>
          <w:lang w:eastAsia="pl-PL"/>
        </w:rPr>
        <w:t xml:space="preserve">                </w:t>
      </w:r>
      <w:r w:rsidR="00304F38" w:rsidRPr="002B65D6">
        <w:rPr>
          <w:rFonts w:ascii="Times New Roman" w:eastAsia="Times New Roman" w:hAnsi="Times New Roman" w:cs="Times New Roman"/>
          <w:b/>
          <w:lang w:eastAsia="pl-PL"/>
        </w:rPr>
        <w:t>nr referencyjny AMW-KANC.SZP.2712.</w:t>
      </w:r>
      <w:r w:rsidR="006B1C0F" w:rsidRPr="002B65D6">
        <w:rPr>
          <w:rFonts w:ascii="Times New Roman" w:eastAsia="Times New Roman" w:hAnsi="Times New Roman" w:cs="Times New Roman"/>
          <w:b/>
          <w:lang w:eastAsia="pl-PL"/>
        </w:rPr>
        <w:t>9</w:t>
      </w:r>
      <w:r w:rsidR="006E51EA">
        <w:rPr>
          <w:rFonts w:ascii="Times New Roman" w:eastAsia="Times New Roman" w:hAnsi="Times New Roman" w:cs="Times New Roman"/>
          <w:b/>
          <w:lang w:eastAsia="pl-PL"/>
        </w:rPr>
        <w:t>4</w:t>
      </w:r>
      <w:r w:rsidR="00304F38" w:rsidRPr="002B65D6">
        <w:rPr>
          <w:rFonts w:ascii="Times New Roman" w:eastAsia="Times New Roman" w:hAnsi="Times New Roman" w:cs="Times New Roman"/>
          <w:b/>
          <w:lang w:eastAsia="pl-PL"/>
        </w:rPr>
        <w:t>.2023</w:t>
      </w:r>
    </w:p>
    <w:p w14:paraId="03F49832" w14:textId="325E249C" w:rsidR="006B1C0F" w:rsidRPr="00D41F83" w:rsidRDefault="006B1C0F" w:rsidP="006B1C0F">
      <w:pPr>
        <w:spacing w:after="0" w:line="240" w:lineRule="auto"/>
        <w:rPr>
          <w:rFonts w:ascii="Times New Roman" w:hAnsi="Times New Roman" w:cs="Times New Roman"/>
          <w:b/>
          <w:color w:val="000000" w:themeColor="text1"/>
        </w:rPr>
      </w:pPr>
      <w:r w:rsidRPr="006B1C0F">
        <w:rPr>
          <w:rFonts w:ascii="Times New Roman" w:hAnsi="Times New Roman" w:cs="Times New Roman"/>
          <w:b/>
          <w:color w:val="000000" w:themeColor="text1"/>
          <w:sz w:val="24"/>
          <w:szCs w:val="24"/>
          <w:u w:val="single"/>
        </w:rPr>
        <w:t xml:space="preserve">Część I </w:t>
      </w:r>
      <w:r w:rsidR="004B59C2">
        <w:rPr>
          <w:rFonts w:ascii="Times New Roman" w:hAnsi="Times New Roman" w:cs="Times New Roman"/>
          <w:b/>
          <w:color w:val="000000" w:themeColor="text1"/>
          <w:sz w:val="24"/>
          <w:szCs w:val="24"/>
          <w:u w:val="single"/>
        </w:rPr>
        <w:t>–</w:t>
      </w:r>
      <w:r w:rsidRPr="006B1C0F">
        <w:rPr>
          <w:rFonts w:ascii="Times New Roman" w:hAnsi="Times New Roman" w:cs="Times New Roman"/>
          <w:b/>
          <w:color w:val="000000" w:themeColor="text1"/>
          <w:sz w:val="24"/>
          <w:szCs w:val="24"/>
        </w:rPr>
        <w:t xml:space="preserve"> </w:t>
      </w:r>
      <w:r w:rsidR="004B59C2">
        <w:rPr>
          <w:rFonts w:ascii="Times New Roman" w:eastAsia="Times New Roman" w:hAnsi="Times New Roman" w:cs="Times New Roman"/>
          <w:b/>
          <w:color w:val="000000" w:themeColor="text1"/>
          <w:sz w:val="24"/>
          <w:szCs w:val="24"/>
          <w:u w:val="single"/>
          <w:lang w:eastAsia="pl-PL"/>
        </w:rPr>
        <w:t>Pieczywo AMW Gdynia</w:t>
      </w:r>
    </w:p>
    <w:p w14:paraId="597F6285" w14:textId="77777777" w:rsidR="006B1C0F" w:rsidRDefault="006B1C0F" w:rsidP="006B1C0F">
      <w:pPr>
        <w:spacing w:after="0" w:line="240" w:lineRule="auto"/>
        <w:rPr>
          <w:rFonts w:ascii="Times New Roman" w:hAnsi="Times New Roman" w:cs="Times New Roman"/>
          <w:b/>
          <w:color w:val="000000" w:themeColor="text1"/>
        </w:rPr>
      </w:pPr>
    </w:p>
    <w:p w14:paraId="06F3768A" w14:textId="77777777" w:rsidR="006B1C0F" w:rsidRPr="00D41F83" w:rsidRDefault="006B1C0F" w:rsidP="006B1C0F">
      <w:pPr>
        <w:spacing w:after="0" w:line="240" w:lineRule="auto"/>
        <w:rPr>
          <w:rFonts w:ascii="Times New Roman" w:hAnsi="Times New Roman" w:cs="Times New Roman"/>
          <w:b/>
          <w:color w:val="000000" w:themeColor="text1"/>
        </w:rPr>
      </w:pPr>
      <w:r w:rsidRPr="00D41F83">
        <w:rPr>
          <w:rFonts w:ascii="Times New Roman" w:hAnsi="Times New Roman" w:cs="Times New Roman"/>
          <w:b/>
          <w:color w:val="000000" w:themeColor="text1"/>
        </w:rPr>
        <w:t>cena netto</w:t>
      </w:r>
      <w:r w:rsidRPr="00D41F83">
        <w:rPr>
          <w:rFonts w:ascii="Times New Roman" w:hAnsi="Times New Roman" w:cs="Times New Roman"/>
          <w:color w:val="000000" w:themeColor="text1"/>
        </w:rPr>
        <w:t xml:space="preserve">............................................PLN </w:t>
      </w:r>
      <w:r w:rsidRPr="00D41F83">
        <w:rPr>
          <w:rFonts w:ascii="Times New Roman" w:hAnsi="Times New Roman" w:cs="Times New Roman"/>
          <w:color w:val="000000" w:themeColor="text1"/>
        </w:rPr>
        <w:cr/>
      </w:r>
    </w:p>
    <w:p w14:paraId="549A4A96" w14:textId="3608F86F" w:rsidR="006B1C0F" w:rsidRPr="00D41F83" w:rsidRDefault="006B1C0F" w:rsidP="006B1C0F">
      <w:pPr>
        <w:spacing w:after="0" w:line="240" w:lineRule="auto"/>
        <w:rPr>
          <w:rFonts w:ascii="Times New Roman" w:hAnsi="Times New Roman" w:cs="Times New Roman"/>
          <w:b/>
          <w:color w:val="000000" w:themeColor="text1"/>
        </w:rPr>
      </w:pPr>
      <w:r w:rsidRPr="00D41F83">
        <w:rPr>
          <w:rFonts w:ascii="Times New Roman" w:hAnsi="Times New Roman" w:cs="Times New Roman"/>
          <w:color w:val="000000" w:themeColor="text1"/>
        </w:rPr>
        <w:t>podatek VAT................................PLN</w:t>
      </w:r>
      <w:r w:rsidRPr="00D41F83">
        <w:rPr>
          <w:rFonts w:ascii="Times New Roman" w:hAnsi="Times New Roman" w:cs="Times New Roman"/>
          <w:color w:val="000000" w:themeColor="text1"/>
        </w:rPr>
        <w:cr/>
      </w:r>
    </w:p>
    <w:p w14:paraId="3E2C482A" w14:textId="77777777" w:rsidR="006B1C0F" w:rsidRDefault="006B1C0F" w:rsidP="006B1C0F">
      <w:pPr>
        <w:spacing w:after="0" w:line="240" w:lineRule="auto"/>
        <w:rPr>
          <w:rFonts w:ascii="Times New Roman" w:hAnsi="Times New Roman" w:cs="Times New Roman"/>
          <w:color w:val="000000" w:themeColor="text1"/>
        </w:rPr>
      </w:pPr>
      <w:r w:rsidRPr="00D41F83">
        <w:rPr>
          <w:rFonts w:ascii="Times New Roman" w:hAnsi="Times New Roman" w:cs="Times New Roman"/>
          <w:b/>
          <w:color w:val="000000" w:themeColor="text1"/>
        </w:rPr>
        <w:t>cena brutto</w:t>
      </w:r>
      <w:r w:rsidRPr="00D41F83">
        <w:rPr>
          <w:rFonts w:ascii="Times New Roman" w:hAnsi="Times New Roman" w:cs="Times New Roman"/>
          <w:color w:val="000000" w:themeColor="text1"/>
        </w:rPr>
        <w:t>..................................PLN</w:t>
      </w:r>
    </w:p>
    <w:p w14:paraId="79843678" w14:textId="77777777" w:rsidR="00742A4A" w:rsidRPr="00D41F83" w:rsidRDefault="00742A4A" w:rsidP="006B1C0F">
      <w:pPr>
        <w:spacing w:after="0" w:line="240" w:lineRule="auto"/>
        <w:rPr>
          <w:rFonts w:ascii="Times New Roman" w:hAnsi="Times New Roman" w:cs="Times New Roman"/>
          <w:color w:val="000000" w:themeColor="text1"/>
        </w:rPr>
      </w:pPr>
    </w:p>
    <w:tbl>
      <w:tblPr>
        <w:tblpPr w:leftFromText="141" w:rightFromText="141" w:vertAnchor="text" w:horzAnchor="page" w:tblpX="1454" w:tblpY="314"/>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79"/>
        <w:gridCol w:w="599"/>
        <w:gridCol w:w="903"/>
        <w:gridCol w:w="1020"/>
        <w:gridCol w:w="1020"/>
        <w:gridCol w:w="1020"/>
        <w:gridCol w:w="922"/>
      </w:tblGrid>
      <w:tr w:rsidR="00742A4A" w:rsidRPr="001302D7" w14:paraId="21CC74B1" w14:textId="77777777" w:rsidTr="00917BAD">
        <w:trPr>
          <w:trHeight w:val="133"/>
        </w:trPr>
        <w:tc>
          <w:tcPr>
            <w:tcW w:w="496" w:type="dxa"/>
            <w:vAlign w:val="center"/>
          </w:tcPr>
          <w:p w14:paraId="0802B038"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lp.</w:t>
            </w:r>
          </w:p>
        </w:tc>
        <w:tc>
          <w:tcPr>
            <w:tcW w:w="3479" w:type="dxa"/>
            <w:vAlign w:val="center"/>
          </w:tcPr>
          <w:p w14:paraId="6A2EFF47"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p>
          <w:p w14:paraId="280423B5"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przedmiot zamówienia</w:t>
            </w:r>
          </w:p>
          <w:p w14:paraId="41DA9339"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p>
        </w:tc>
        <w:tc>
          <w:tcPr>
            <w:tcW w:w="599" w:type="dxa"/>
            <w:vAlign w:val="center"/>
          </w:tcPr>
          <w:p w14:paraId="794EBB95"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j.m.</w:t>
            </w:r>
          </w:p>
        </w:tc>
        <w:tc>
          <w:tcPr>
            <w:tcW w:w="903" w:type="dxa"/>
            <w:vAlign w:val="center"/>
          </w:tcPr>
          <w:p w14:paraId="5C7F4714"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ilość</w:t>
            </w:r>
          </w:p>
        </w:tc>
        <w:tc>
          <w:tcPr>
            <w:tcW w:w="1020" w:type="dxa"/>
            <w:vAlign w:val="center"/>
          </w:tcPr>
          <w:p w14:paraId="19D69F29"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cena jednostkowa netto</w:t>
            </w:r>
          </w:p>
        </w:tc>
        <w:tc>
          <w:tcPr>
            <w:tcW w:w="1020" w:type="dxa"/>
            <w:vAlign w:val="center"/>
          </w:tcPr>
          <w:p w14:paraId="59A4BA04"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wartość netto</w:t>
            </w:r>
          </w:p>
        </w:tc>
        <w:tc>
          <w:tcPr>
            <w:tcW w:w="1020" w:type="dxa"/>
            <w:vAlign w:val="center"/>
          </w:tcPr>
          <w:p w14:paraId="1F81084B"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podatek VAT</w:t>
            </w:r>
          </w:p>
          <w:p w14:paraId="3427DABF"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w:t>
            </w:r>
          </w:p>
        </w:tc>
        <w:tc>
          <w:tcPr>
            <w:tcW w:w="922" w:type="dxa"/>
            <w:vAlign w:val="center"/>
          </w:tcPr>
          <w:p w14:paraId="77FF9F62"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wartość brutto</w:t>
            </w:r>
          </w:p>
          <w:p w14:paraId="2492762D"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p>
        </w:tc>
      </w:tr>
      <w:tr w:rsidR="00742A4A" w:rsidRPr="001302D7" w14:paraId="3004909B" w14:textId="77777777" w:rsidTr="00917BAD">
        <w:trPr>
          <w:trHeight w:val="133"/>
        </w:trPr>
        <w:tc>
          <w:tcPr>
            <w:tcW w:w="496" w:type="dxa"/>
            <w:vAlign w:val="center"/>
          </w:tcPr>
          <w:p w14:paraId="3BA563B2"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1</w:t>
            </w:r>
          </w:p>
        </w:tc>
        <w:tc>
          <w:tcPr>
            <w:tcW w:w="3479" w:type="dxa"/>
            <w:vAlign w:val="center"/>
          </w:tcPr>
          <w:p w14:paraId="52EE82BF"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2</w:t>
            </w:r>
          </w:p>
        </w:tc>
        <w:tc>
          <w:tcPr>
            <w:tcW w:w="599" w:type="dxa"/>
            <w:vAlign w:val="center"/>
          </w:tcPr>
          <w:p w14:paraId="231AC67C"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3</w:t>
            </w:r>
          </w:p>
        </w:tc>
        <w:tc>
          <w:tcPr>
            <w:tcW w:w="903" w:type="dxa"/>
            <w:vAlign w:val="center"/>
          </w:tcPr>
          <w:p w14:paraId="553D4881"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4</w:t>
            </w:r>
          </w:p>
        </w:tc>
        <w:tc>
          <w:tcPr>
            <w:tcW w:w="1020" w:type="dxa"/>
            <w:vAlign w:val="center"/>
          </w:tcPr>
          <w:p w14:paraId="2B136551"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5</w:t>
            </w:r>
          </w:p>
        </w:tc>
        <w:tc>
          <w:tcPr>
            <w:tcW w:w="1020" w:type="dxa"/>
            <w:vAlign w:val="center"/>
          </w:tcPr>
          <w:p w14:paraId="22228FD9"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6</w:t>
            </w:r>
          </w:p>
        </w:tc>
        <w:tc>
          <w:tcPr>
            <w:tcW w:w="1020" w:type="dxa"/>
            <w:vAlign w:val="center"/>
          </w:tcPr>
          <w:p w14:paraId="22F52CE2"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7</w:t>
            </w:r>
          </w:p>
        </w:tc>
        <w:tc>
          <w:tcPr>
            <w:tcW w:w="922" w:type="dxa"/>
            <w:vAlign w:val="center"/>
          </w:tcPr>
          <w:p w14:paraId="32C7A4A8" w14:textId="77777777" w:rsidR="00742A4A" w:rsidRPr="007802BD" w:rsidRDefault="00742A4A" w:rsidP="00917BA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8</w:t>
            </w:r>
          </w:p>
        </w:tc>
      </w:tr>
      <w:tr w:rsidR="00742A4A" w:rsidRPr="001302D7" w14:paraId="537B1DF1" w14:textId="77777777" w:rsidTr="00917BAD">
        <w:trPr>
          <w:trHeight w:val="133"/>
        </w:trPr>
        <w:tc>
          <w:tcPr>
            <w:tcW w:w="9459" w:type="dxa"/>
            <w:gridSpan w:val="8"/>
            <w:vAlign w:val="center"/>
          </w:tcPr>
          <w:p w14:paraId="3A2C6067" w14:textId="77777777" w:rsidR="00742A4A" w:rsidRPr="001302D7" w:rsidRDefault="00742A4A" w:rsidP="00917BAD">
            <w:pPr>
              <w:autoSpaceDE w:val="0"/>
              <w:autoSpaceDN w:val="0"/>
              <w:adjustRightInd w:val="0"/>
              <w:ind w:left="1068"/>
              <w:jc w:val="center"/>
              <w:rPr>
                <w:rFonts w:ascii="Times New Roman" w:hAnsi="Times New Roman" w:cs="Times New Roman"/>
              </w:rPr>
            </w:pPr>
            <w:r w:rsidRPr="001302D7">
              <w:rPr>
                <w:rFonts w:ascii="Times New Roman" w:hAnsi="Times New Roman" w:cs="Times New Roman"/>
              </w:rPr>
              <w:t>Część I KOD CPV 15810000-9 pieczywo, świeże wyroby piekarskie i ciastkarskie – dostawy do AMW Gdynia</w:t>
            </w:r>
          </w:p>
        </w:tc>
      </w:tr>
      <w:tr w:rsidR="00742A4A" w:rsidRPr="001302D7" w14:paraId="54710E1D" w14:textId="77777777" w:rsidTr="00917BAD">
        <w:trPr>
          <w:trHeight w:val="653"/>
        </w:trPr>
        <w:tc>
          <w:tcPr>
            <w:tcW w:w="496" w:type="dxa"/>
            <w:vAlign w:val="bottom"/>
          </w:tcPr>
          <w:p w14:paraId="35388E2D"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1</w:t>
            </w:r>
          </w:p>
        </w:tc>
        <w:tc>
          <w:tcPr>
            <w:tcW w:w="3479" w:type="dxa"/>
            <w:vAlign w:val="center"/>
          </w:tcPr>
          <w:p w14:paraId="55B33634"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Babka typu "Zebra" dwukolorowa waniliowo-czekoladowa</w:t>
            </w:r>
          </w:p>
        </w:tc>
        <w:tc>
          <w:tcPr>
            <w:tcW w:w="599" w:type="dxa"/>
            <w:vAlign w:val="center"/>
          </w:tcPr>
          <w:p w14:paraId="57334B45"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65DB82DC"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300</w:t>
            </w:r>
          </w:p>
        </w:tc>
        <w:tc>
          <w:tcPr>
            <w:tcW w:w="1020" w:type="dxa"/>
            <w:vAlign w:val="center"/>
          </w:tcPr>
          <w:p w14:paraId="3138283C" w14:textId="77777777" w:rsidR="00742A4A" w:rsidRPr="001302D7" w:rsidRDefault="00742A4A" w:rsidP="00917BAD">
            <w:pPr>
              <w:rPr>
                <w:rFonts w:ascii="Times New Roman" w:hAnsi="Times New Roman" w:cs="Times New Roman"/>
              </w:rPr>
            </w:pPr>
          </w:p>
        </w:tc>
        <w:tc>
          <w:tcPr>
            <w:tcW w:w="1020" w:type="dxa"/>
            <w:vAlign w:val="center"/>
          </w:tcPr>
          <w:p w14:paraId="526C585E" w14:textId="77777777" w:rsidR="00742A4A" w:rsidRPr="001302D7" w:rsidRDefault="00742A4A" w:rsidP="00917BAD">
            <w:pPr>
              <w:rPr>
                <w:rFonts w:ascii="Times New Roman" w:hAnsi="Times New Roman" w:cs="Times New Roman"/>
              </w:rPr>
            </w:pPr>
          </w:p>
        </w:tc>
        <w:tc>
          <w:tcPr>
            <w:tcW w:w="1020" w:type="dxa"/>
            <w:vAlign w:val="center"/>
          </w:tcPr>
          <w:p w14:paraId="2186EE6F" w14:textId="77777777" w:rsidR="00742A4A" w:rsidRPr="001302D7" w:rsidRDefault="00742A4A" w:rsidP="00917BAD">
            <w:pPr>
              <w:rPr>
                <w:rFonts w:ascii="Times New Roman" w:hAnsi="Times New Roman" w:cs="Times New Roman"/>
                <w:color w:val="000000"/>
              </w:rPr>
            </w:pPr>
          </w:p>
        </w:tc>
        <w:tc>
          <w:tcPr>
            <w:tcW w:w="922" w:type="dxa"/>
            <w:vAlign w:val="center"/>
          </w:tcPr>
          <w:p w14:paraId="5075DB76" w14:textId="77777777" w:rsidR="00742A4A" w:rsidRPr="001302D7" w:rsidRDefault="00742A4A" w:rsidP="00917BAD">
            <w:pPr>
              <w:rPr>
                <w:rFonts w:ascii="Times New Roman" w:hAnsi="Times New Roman" w:cs="Times New Roman"/>
                <w:color w:val="000000"/>
              </w:rPr>
            </w:pPr>
          </w:p>
        </w:tc>
      </w:tr>
      <w:tr w:rsidR="00742A4A" w:rsidRPr="001302D7" w14:paraId="29518D18" w14:textId="77777777" w:rsidTr="00917BAD">
        <w:trPr>
          <w:trHeight w:val="133"/>
        </w:trPr>
        <w:tc>
          <w:tcPr>
            <w:tcW w:w="496" w:type="dxa"/>
            <w:vAlign w:val="bottom"/>
          </w:tcPr>
          <w:p w14:paraId="10375CF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lastRenderedPageBreak/>
              <w:t>2</w:t>
            </w:r>
          </w:p>
        </w:tc>
        <w:tc>
          <w:tcPr>
            <w:tcW w:w="3479" w:type="dxa"/>
            <w:vAlign w:val="bottom"/>
          </w:tcPr>
          <w:p w14:paraId="36F6D8F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Bagietka</w:t>
            </w:r>
          </w:p>
        </w:tc>
        <w:tc>
          <w:tcPr>
            <w:tcW w:w="599" w:type="dxa"/>
            <w:vAlign w:val="center"/>
          </w:tcPr>
          <w:p w14:paraId="36EF002F"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09E6CD3D"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200</w:t>
            </w:r>
          </w:p>
        </w:tc>
        <w:tc>
          <w:tcPr>
            <w:tcW w:w="1020" w:type="dxa"/>
            <w:vAlign w:val="center"/>
          </w:tcPr>
          <w:p w14:paraId="765C5F8B" w14:textId="77777777" w:rsidR="00742A4A" w:rsidRPr="001302D7" w:rsidRDefault="00742A4A" w:rsidP="00917BAD">
            <w:pPr>
              <w:rPr>
                <w:rFonts w:ascii="Times New Roman" w:hAnsi="Times New Roman" w:cs="Times New Roman"/>
              </w:rPr>
            </w:pPr>
          </w:p>
        </w:tc>
        <w:tc>
          <w:tcPr>
            <w:tcW w:w="1020" w:type="dxa"/>
            <w:vAlign w:val="center"/>
          </w:tcPr>
          <w:p w14:paraId="50CA5526" w14:textId="77777777" w:rsidR="00742A4A" w:rsidRPr="001302D7" w:rsidRDefault="00742A4A" w:rsidP="00917BAD">
            <w:pPr>
              <w:rPr>
                <w:rFonts w:ascii="Times New Roman" w:hAnsi="Times New Roman" w:cs="Times New Roman"/>
              </w:rPr>
            </w:pPr>
          </w:p>
        </w:tc>
        <w:tc>
          <w:tcPr>
            <w:tcW w:w="1020" w:type="dxa"/>
            <w:vAlign w:val="center"/>
          </w:tcPr>
          <w:p w14:paraId="7D31842B" w14:textId="77777777" w:rsidR="00742A4A" w:rsidRPr="001302D7" w:rsidRDefault="00742A4A" w:rsidP="00917BAD">
            <w:pPr>
              <w:rPr>
                <w:rFonts w:ascii="Times New Roman" w:hAnsi="Times New Roman" w:cs="Times New Roman"/>
                <w:color w:val="000000"/>
              </w:rPr>
            </w:pPr>
          </w:p>
        </w:tc>
        <w:tc>
          <w:tcPr>
            <w:tcW w:w="922" w:type="dxa"/>
            <w:vAlign w:val="center"/>
          </w:tcPr>
          <w:p w14:paraId="6FA85F01" w14:textId="77777777" w:rsidR="00742A4A" w:rsidRPr="001302D7" w:rsidRDefault="00742A4A" w:rsidP="00917BAD">
            <w:pPr>
              <w:rPr>
                <w:rFonts w:ascii="Times New Roman" w:hAnsi="Times New Roman" w:cs="Times New Roman"/>
                <w:color w:val="000000"/>
              </w:rPr>
            </w:pPr>
          </w:p>
        </w:tc>
      </w:tr>
      <w:tr w:rsidR="00742A4A" w:rsidRPr="001302D7" w14:paraId="780CE9D2" w14:textId="77777777" w:rsidTr="00917BAD">
        <w:trPr>
          <w:trHeight w:val="133"/>
        </w:trPr>
        <w:tc>
          <w:tcPr>
            <w:tcW w:w="496" w:type="dxa"/>
            <w:vAlign w:val="bottom"/>
          </w:tcPr>
          <w:p w14:paraId="389EA291"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3</w:t>
            </w:r>
          </w:p>
        </w:tc>
        <w:tc>
          <w:tcPr>
            <w:tcW w:w="3479" w:type="dxa"/>
            <w:vAlign w:val="bottom"/>
          </w:tcPr>
          <w:p w14:paraId="38CF6E24"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Baton Brownie a'75g</w:t>
            </w:r>
          </w:p>
        </w:tc>
        <w:tc>
          <w:tcPr>
            <w:tcW w:w="599" w:type="dxa"/>
            <w:vAlign w:val="center"/>
          </w:tcPr>
          <w:p w14:paraId="08C13046"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7665B50F"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200</w:t>
            </w:r>
          </w:p>
        </w:tc>
        <w:tc>
          <w:tcPr>
            <w:tcW w:w="1020" w:type="dxa"/>
            <w:vAlign w:val="center"/>
          </w:tcPr>
          <w:p w14:paraId="36DFF32A" w14:textId="77777777" w:rsidR="00742A4A" w:rsidRPr="001302D7" w:rsidRDefault="00742A4A" w:rsidP="00917BAD">
            <w:pPr>
              <w:rPr>
                <w:rFonts w:ascii="Times New Roman" w:hAnsi="Times New Roman" w:cs="Times New Roman"/>
              </w:rPr>
            </w:pPr>
          </w:p>
        </w:tc>
        <w:tc>
          <w:tcPr>
            <w:tcW w:w="1020" w:type="dxa"/>
            <w:vAlign w:val="center"/>
          </w:tcPr>
          <w:p w14:paraId="48806FB1" w14:textId="77777777" w:rsidR="00742A4A" w:rsidRPr="001302D7" w:rsidRDefault="00742A4A" w:rsidP="00917BAD">
            <w:pPr>
              <w:rPr>
                <w:rFonts w:ascii="Times New Roman" w:hAnsi="Times New Roman" w:cs="Times New Roman"/>
              </w:rPr>
            </w:pPr>
          </w:p>
        </w:tc>
        <w:tc>
          <w:tcPr>
            <w:tcW w:w="1020" w:type="dxa"/>
            <w:vAlign w:val="center"/>
          </w:tcPr>
          <w:p w14:paraId="0249C68D" w14:textId="77777777" w:rsidR="00742A4A" w:rsidRPr="001302D7" w:rsidRDefault="00742A4A" w:rsidP="00917BAD">
            <w:pPr>
              <w:rPr>
                <w:rFonts w:ascii="Times New Roman" w:hAnsi="Times New Roman" w:cs="Times New Roman"/>
                <w:color w:val="000000"/>
              </w:rPr>
            </w:pPr>
          </w:p>
        </w:tc>
        <w:tc>
          <w:tcPr>
            <w:tcW w:w="922" w:type="dxa"/>
            <w:vAlign w:val="center"/>
          </w:tcPr>
          <w:p w14:paraId="6352BC41" w14:textId="77777777" w:rsidR="00742A4A" w:rsidRPr="001302D7" w:rsidRDefault="00742A4A" w:rsidP="00917BAD">
            <w:pPr>
              <w:rPr>
                <w:rFonts w:ascii="Times New Roman" w:hAnsi="Times New Roman" w:cs="Times New Roman"/>
                <w:color w:val="000000"/>
              </w:rPr>
            </w:pPr>
          </w:p>
        </w:tc>
      </w:tr>
      <w:tr w:rsidR="00742A4A" w:rsidRPr="001302D7" w14:paraId="6094EDE0" w14:textId="77777777" w:rsidTr="00917BAD">
        <w:trPr>
          <w:trHeight w:val="133"/>
        </w:trPr>
        <w:tc>
          <w:tcPr>
            <w:tcW w:w="496" w:type="dxa"/>
            <w:vAlign w:val="bottom"/>
          </w:tcPr>
          <w:p w14:paraId="227316D3"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4</w:t>
            </w:r>
          </w:p>
        </w:tc>
        <w:tc>
          <w:tcPr>
            <w:tcW w:w="3479" w:type="dxa"/>
            <w:vAlign w:val="center"/>
          </w:tcPr>
          <w:p w14:paraId="343F681B"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Bułka pszenne Kajzerka (a' 50 g)</w:t>
            </w:r>
          </w:p>
        </w:tc>
        <w:tc>
          <w:tcPr>
            <w:tcW w:w="599" w:type="dxa"/>
            <w:vAlign w:val="center"/>
          </w:tcPr>
          <w:p w14:paraId="7F89AA46"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5F5630CB"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8 000</w:t>
            </w:r>
          </w:p>
        </w:tc>
        <w:tc>
          <w:tcPr>
            <w:tcW w:w="1020" w:type="dxa"/>
            <w:vAlign w:val="center"/>
          </w:tcPr>
          <w:p w14:paraId="089AD535" w14:textId="77777777" w:rsidR="00742A4A" w:rsidRPr="001302D7" w:rsidRDefault="00742A4A" w:rsidP="00917BAD">
            <w:pPr>
              <w:rPr>
                <w:rFonts w:ascii="Times New Roman" w:hAnsi="Times New Roman" w:cs="Times New Roman"/>
              </w:rPr>
            </w:pPr>
          </w:p>
        </w:tc>
        <w:tc>
          <w:tcPr>
            <w:tcW w:w="1020" w:type="dxa"/>
            <w:vAlign w:val="center"/>
          </w:tcPr>
          <w:p w14:paraId="36F21697" w14:textId="77777777" w:rsidR="00742A4A" w:rsidRPr="001302D7" w:rsidRDefault="00742A4A" w:rsidP="00917BAD">
            <w:pPr>
              <w:rPr>
                <w:rFonts w:ascii="Times New Roman" w:hAnsi="Times New Roman" w:cs="Times New Roman"/>
              </w:rPr>
            </w:pPr>
          </w:p>
        </w:tc>
        <w:tc>
          <w:tcPr>
            <w:tcW w:w="1020" w:type="dxa"/>
            <w:vAlign w:val="center"/>
          </w:tcPr>
          <w:p w14:paraId="00596B83" w14:textId="77777777" w:rsidR="00742A4A" w:rsidRPr="001302D7" w:rsidRDefault="00742A4A" w:rsidP="00917BAD">
            <w:pPr>
              <w:rPr>
                <w:rFonts w:ascii="Times New Roman" w:hAnsi="Times New Roman" w:cs="Times New Roman"/>
                <w:color w:val="000000"/>
              </w:rPr>
            </w:pPr>
          </w:p>
        </w:tc>
        <w:tc>
          <w:tcPr>
            <w:tcW w:w="922" w:type="dxa"/>
            <w:vAlign w:val="center"/>
          </w:tcPr>
          <w:p w14:paraId="017E2D1A" w14:textId="77777777" w:rsidR="00742A4A" w:rsidRPr="001302D7" w:rsidRDefault="00742A4A" w:rsidP="00917BAD">
            <w:pPr>
              <w:rPr>
                <w:rFonts w:ascii="Times New Roman" w:hAnsi="Times New Roman" w:cs="Times New Roman"/>
                <w:color w:val="000000"/>
              </w:rPr>
            </w:pPr>
          </w:p>
        </w:tc>
      </w:tr>
      <w:tr w:rsidR="00742A4A" w:rsidRPr="001302D7" w14:paraId="628DC72F" w14:textId="77777777" w:rsidTr="00917BAD">
        <w:trPr>
          <w:trHeight w:val="133"/>
        </w:trPr>
        <w:tc>
          <w:tcPr>
            <w:tcW w:w="496" w:type="dxa"/>
            <w:vAlign w:val="bottom"/>
          </w:tcPr>
          <w:p w14:paraId="4C7691C3"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5</w:t>
            </w:r>
          </w:p>
        </w:tc>
        <w:tc>
          <w:tcPr>
            <w:tcW w:w="3479" w:type="dxa"/>
            <w:vAlign w:val="center"/>
          </w:tcPr>
          <w:p w14:paraId="7BC2CDC3"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Bułka tarta</w:t>
            </w:r>
          </w:p>
        </w:tc>
        <w:tc>
          <w:tcPr>
            <w:tcW w:w="599" w:type="dxa"/>
            <w:vAlign w:val="center"/>
          </w:tcPr>
          <w:p w14:paraId="7B5CAF91"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2DC84616"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1 400</w:t>
            </w:r>
          </w:p>
        </w:tc>
        <w:tc>
          <w:tcPr>
            <w:tcW w:w="1020" w:type="dxa"/>
            <w:vAlign w:val="center"/>
          </w:tcPr>
          <w:p w14:paraId="77358FEF" w14:textId="77777777" w:rsidR="00742A4A" w:rsidRPr="001302D7" w:rsidRDefault="00742A4A" w:rsidP="00917BAD">
            <w:pPr>
              <w:rPr>
                <w:rFonts w:ascii="Times New Roman" w:hAnsi="Times New Roman" w:cs="Times New Roman"/>
              </w:rPr>
            </w:pPr>
          </w:p>
        </w:tc>
        <w:tc>
          <w:tcPr>
            <w:tcW w:w="1020" w:type="dxa"/>
            <w:vAlign w:val="center"/>
          </w:tcPr>
          <w:p w14:paraId="5CDFAAC6" w14:textId="77777777" w:rsidR="00742A4A" w:rsidRPr="001302D7" w:rsidRDefault="00742A4A" w:rsidP="00917BAD">
            <w:pPr>
              <w:rPr>
                <w:rFonts w:ascii="Times New Roman" w:hAnsi="Times New Roman" w:cs="Times New Roman"/>
              </w:rPr>
            </w:pPr>
          </w:p>
        </w:tc>
        <w:tc>
          <w:tcPr>
            <w:tcW w:w="1020" w:type="dxa"/>
            <w:vAlign w:val="center"/>
          </w:tcPr>
          <w:p w14:paraId="0BA75DF3" w14:textId="77777777" w:rsidR="00742A4A" w:rsidRPr="001302D7" w:rsidRDefault="00742A4A" w:rsidP="00917BAD">
            <w:pPr>
              <w:rPr>
                <w:rFonts w:ascii="Times New Roman" w:hAnsi="Times New Roman" w:cs="Times New Roman"/>
                <w:color w:val="000000"/>
              </w:rPr>
            </w:pPr>
          </w:p>
        </w:tc>
        <w:tc>
          <w:tcPr>
            <w:tcW w:w="922" w:type="dxa"/>
            <w:vAlign w:val="center"/>
          </w:tcPr>
          <w:p w14:paraId="2ECBFBF6" w14:textId="77777777" w:rsidR="00742A4A" w:rsidRPr="001302D7" w:rsidRDefault="00742A4A" w:rsidP="00917BAD">
            <w:pPr>
              <w:rPr>
                <w:rFonts w:ascii="Times New Roman" w:hAnsi="Times New Roman" w:cs="Times New Roman"/>
                <w:color w:val="000000"/>
              </w:rPr>
            </w:pPr>
          </w:p>
        </w:tc>
      </w:tr>
      <w:tr w:rsidR="00742A4A" w:rsidRPr="001302D7" w14:paraId="21A8B932" w14:textId="77777777" w:rsidTr="00917BAD">
        <w:trPr>
          <w:trHeight w:val="133"/>
        </w:trPr>
        <w:tc>
          <w:tcPr>
            <w:tcW w:w="496" w:type="dxa"/>
            <w:vAlign w:val="bottom"/>
          </w:tcPr>
          <w:p w14:paraId="741F4677"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6</w:t>
            </w:r>
          </w:p>
        </w:tc>
        <w:tc>
          <w:tcPr>
            <w:tcW w:w="3479" w:type="dxa"/>
            <w:vAlign w:val="center"/>
          </w:tcPr>
          <w:p w14:paraId="6EDF2EC0"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Bułki graham (a' 70g)</w:t>
            </w:r>
          </w:p>
        </w:tc>
        <w:tc>
          <w:tcPr>
            <w:tcW w:w="599" w:type="dxa"/>
            <w:vAlign w:val="center"/>
          </w:tcPr>
          <w:p w14:paraId="03116EC5"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4ED32826"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3 000</w:t>
            </w:r>
          </w:p>
        </w:tc>
        <w:tc>
          <w:tcPr>
            <w:tcW w:w="1020" w:type="dxa"/>
            <w:vAlign w:val="center"/>
          </w:tcPr>
          <w:p w14:paraId="15B81692" w14:textId="77777777" w:rsidR="00742A4A" w:rsidRPr="001302D7" w:rsidRDefault="00742A4A" w:rsidP="00917BAD">
            <w:pPr>
              <w:rPr>
                <w:rFonts w:ascii="Times New Roman" w:hAnsi="Times New Roman" w:cs="Times New Roman"/>
              </w:rPr>
            </w:pPr>
          </w:p>
        </w:tc>
        <w:tc>
          <w:tcPr>
            <w:tcW w:w="1020" w:type="dxa"/>
            <w:vAlign w:val="center"/>
          </w:tcPr>
          <w:p w14:paraId="5246A492" w14:textId="77777777" w:rsidR="00742A4A" w:rsidRPr="001302D7" w:rsidRDefault="00742A4A" w:rsidP="00917BAD">
            <w:pPr>
              <w:rPr>
                <w:rFonts w:ascii="Times New Roman" w:hAnsi="Times New Roman" w:cs="Times New Roman"/>
              </w:rPr>
            </w:pPr>
          </w:p>
        </w:tc>
        <w:tc>
          <w:tcPr>
            <w:tcW w:w="1020" w:type="dxa"/>
            <w:vAlign w:val="center"/>
          </w:tcPr>
          <w:p w14:paraId="7B246474" w14:textId="77777777" w:rsidR="00742A4A" w:rsidRPr="001302D7" w:rsidRDefault="00742A4A" w:rsidP="00917BAD">
            <w:pPr>
              <w:rPr>
                <w:rFonts w:ascii="Times New Roman" w:hAnsi="Times New Roman" w:cs="Times New Roman"/>
                <w:color w:val="000000"/>
              </w:rPr>
            </w:pPr>
          </w:p>
        </w:tc>
        <w:tc>
          <w:tcPr>
            <w:tcW w:w="922" w:type="dxa"/>
            <w:vAlign w:val="center"/>
          </w:tcPr>
          <w:p w14:paraId="3E2EBA2A" w14:textId="77777777" w:rsidR="00742A4A" w:rsidRPr="001302D7" w:rsidRDefault="00742A4A" w:rsidP="00917BAD">
            <w:pPr>
              <w:rPr>
                <w:rFonts w:ascii="Times New Roman" w:hAnsi="Times New Roman" w:cs="Times New Roman"/>
                <w:color w:val="000000"/>
              </w:rPr>
            </w:pPr>
          </w:p>
        </w:tc>
      </w:tr>
      <w:tr w:rsidR="00742A4A" w:rsidRPr="001302D7" w14:paraId="7EAC91AC" w14:textId="77777777" w:rsidTr="00917BAD">
        <w:trPr>
          <w:trHeight w:val="133"/>
        </w:trPr>
        <w:tc>
          <w:tcPr>
            <w:tcW w:w="496" w:type="dxa"/>
            <w:vAlign w:val="bottom"/>
          </w:tcPr>
          <w:p w14:paraId="60D58822"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7</w:t>
            </w:r>
          </w:p>
        </w:tc>
        <w:tc>
          <w:tcPr>
            <w:tcW w:w="3479" w:type="dxa"/>
            <w:vAlign w:val="center"/>
          </w:tcPr>
          <w:p w14:paraId="7AD45970"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Bułki maślane a' 50 g</w:t>
            </w:r>
          </w:p>
        </w:tc>
        <w:tc>
          <w:tcPr>
            <w:tcW w:w="599" w:type="dxa"/>
            <w:vAlign w:val="center"/>
          </w:tcPr>
          <w:p w14:paraId="3F781CC4"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7DF46770"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300</w:t>
            </w:r>
          </w:p>
        </w:tc>
        <w:tc>
          <w:tcPr>
            <w:tcW w:w="1020" w:type="dxa"/>
            <w:vAlign w:val="center"/>
          </w:tcPr>
          <w:p w14:paraId="24312488" w14:textId="77777777" w:rsidR="00742A4A" w:rsidRPr="001302D7" w:rsidRDefault="00742A4A" w:rsidP="00917BAD">
            <w:pPr>
              <w:rPr>
                <w:rFonts w:ascii="Times New Roman" w:hAnsi="Times New Roman" w:cs="Times New Roman"/>
              </w:rPr>
            </w:pPr>
          </w:p>
        </w:tc>
        <w:tc>
          <w:tcPr>
            <w:tcW w:w="1020" w:type="dxa"/>
            <w:vAlign w:val="center"/>
          </w:tcPr>
          <w:p w14:paraId="0C533E2A" w14:textId="77777777" w:rsidR="00742A4A" w:rsidRPr="001302D7" w:rsidRDefault="00742A4A" w:rsidP="00917BAD">
            <w:pPr>
              <w:rPr>
                <w:rFonts w:ascii="Times New Roman" w:hAnsi="Times New Roman" w:cs="Times New Roman"/>
              </w:rPr>
            </w:pPr>
          </w:p>
        </w:tc>
        <w:tc>
          <w:tcPr>
            <w:tcW w:w="1020" w:type="dxa"/>
            <w:vAlign w:val="center"/>
          </w:tcPr>
          <w:p w14:paraId="7084930B" w14:textId="77777777" w:rsidR="00742A4A" w:rsidRPr="001302D7" w:rsidRDefault="00742A4A" w:rsidP="00917BAD">
            <w:pPr>
              <w:rPr>
                <w:rFonts w:ascii="Times New Roman" w:hAnsi="Times New Roman" w:cs="Times New Roman"/>
                <w:color w:val="000000"/>
              </w:rPr>
            </w:pPr>
          </w:p>
        </w:tc>
        <w:tc>
          <w:tcPr>
            <w:tcW w:w="922" w:type="dxa"/>
            <w:vAlign w:val="center"/>
          </w:tcPr>
          <w:p w14:paraId="2909F945" w14:textId="77777777" w:rsidR="00742A4A" w:rsidRPr="001302D7" w:rsidRDefault="00742A4A" w:rsidP="00917BAD">
            <w:pPr>
              <w:rPr>
                <w:rFonts w:ascii="Times New Roman" w:hAnsi="Times New Roman" w:cs="Times New Roman"/>
                <w:color w:val="000000"/>
              </w:rPr>
            </w:pPr>
          </w:p>
        </w:tc>
      </w:tr>
      <w:tr w:rsidR="00742A4A" w:rsidRPr="001302D7" w14:paraId="70136EAB" w14:textId="77777777" w:rsidTr="00917BAD">
        <w:trPr>
          <w:trHeight w:val="133"/>
        </w:trPr>
        <w:tc>
          <w:tcPr>
            <w:tcW w:w="496" w:type="dxa"/>
            <w:vAlign w:val="bottom"/>
          </w:tcPr>
          <w:p w14:paraId="3D5D69DF"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8</w:t>
            </w:r>
          </w:p>
        </w:tc>
        <w:tc>
          <w:tcPr>
            <w:tcW w:w="3479" w:type="dxa"/>
            <w:vAlign w:val="bottom"/>
          </w:tcPr>
          <w:p w14:paraId="43B3698D"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Bułki wieloziarniste a' 70g</w:t>
            </w:r>
          </w:p>
        </w:tc>
        <w:tc>
          <w:tcPr>
            <w:tcW w:w="599" w:type="dxa"/>
            <w:vAlign w:val="center"/>
          </w:tcPr>
          <w:p w14:paraId="54E52262"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7564F379"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2 000</w:t>
            </w:r>
          </w:p>
        </w:tc>
        <w:tc>
          <w:tcPr>
            <w:tcW w:w="1020" w:type="dxa"/>
            <w:vAlign w:val="center"/>
          </w:tcPr>
          <w:p w14:paraId="3CDD5C0C" w14:textId="77777777" w:rsidR="00742A4A" w:rsidRPr="001302D7" w:rsidRDefault="00742A4A" w:rsidP="00917BAD">
            <w:pPr>
              <w:rPr>
                <w:rFonts w:ascii="Times New Roman" w:hAnsi="Times New Roman" w:cs="Times New Roman"/>
              </w:rPr>
            </w:pPr>
          </w:p>
        </w:tc>
        <w:tc>
          <w:tcPr>
            <w:tcW w:w="1020" w:type="dxa"/>
            <w:vAlign w:val="center"/>
          </w:tcPr>
          <w:p w14:paraId="13211234" w14:textId="77777777" w:rsidR="00742A4A" w:rsidRPr="001302D7" w:rsidRDefault="00742A4A" w:rsidP="00917BAD">
            <w:pPr>
              <w:rPr>
                <w:rFonts w:ascii="Times New Roman" w:hAnsi="Times New Roman" w:cs="Times New Roman"/>
              </w:rPr>
            </w:pPr>
          </w:p>
        </w:tc>
        <w:tc>
          <w:tcPr>
            <w:tcW w:w="1020" w:type="dxa"/>
            <w:vAlign w:val="center"/>
          </w:tcPr>
          <w:p w14:paraId="76C40032" w14:textId="77777777" w:rsidR="00742A4A" w:rsidRPr="001302D7" w:rsidRDefault="00742A4A" w:rsidP="00917BAD">
            <w:pPr>
              <w:rPr>
                <w:rFonts w:ascii="Times New Roman" w:hAnsi="Times New Roman" w:cs="Times New Roman"/>
                <w:color w:val="000000"/>
              </w:rPr>
            </w:pPr>
          </w:p>
        </w:tc>
        <w:tc>
          <w:tcPr>
            <w:tcW w:w="922" w:type="dxa"/>
            <w:vAlign w:val="center"/>
          </w:tcPr>
          <w:p w14:paraId="58487DEA" w14:textId="77777777" w:rsidR="00742A4A" w:rsidRPr="001302D7" w:rsidRDefault="00742A4A" w:rsidP="00917BAD">
            <w:pPr>
              <w:rPr>
                <w:rFonts w:ascii="Times New Roman" w:hAnsi="Times New Roman" w:cs="Times New Roman"/>
                <w:color w:val="000000"/>
              </w:rPr>
            </w:pPr>
          </w:p>
        </w:tc>
      </w:tr>
      <w:tr w:rsidR="00742A4A" w:rsidRPr="001302D7" w14:paraId="54CFCF92" w14:textId="77777777" w:rsidTr="00917BAD">
        <w:trPr>
          <w:trHeight w:val="133"/>
        </w:trPr>
        <w:tc>
          <w:tcPr>
            <w:tcW w:w="496" w:type="dxa"/>
            <w:vAlign w:val="bottom"/>
          </w:tcPr>
          <w:p w14:paraId="34898F35"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9</w:t>
            </w:r>
          </w:p>
        </w:tc>
        <w:tc>
          <w:tcPr>
            <w:tcW w:w="3479" w:type="dxa"/>
            <w:vAlign w:val="bottom"/>
          </w:tcPr>
          <w:p w14:paraId="1C47AC1D"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Bułki żytnie a' 70 g</w:t>
            </w:r>
          </w:p>
        </w:tc>
        <w:tc>
          <w:tcPr>
            <w:tcW w:w="599" w:type="dxa"/>
            <w:vAlign w:val="center"/>
          </w:tcPr>
          <w:p w14:paraId="04A28F6F"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6B653FF5"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800</w:t>
            </w:r>
          </w:p>
        </w:tc>
        <w:tc>
          <w:tcPr>
            <w:tcW w:w="1020" w:type="dxa"/>
            <w:vAlign w:val="center"/>
          </w:tcPr>
          <w:p w14:paraId="26538168" w14:textId="77777777" w:rsidR="00742A4A" w:rsidRPr="001302D7" w:rsidRDefault="00742A4A" w:rsidP="00917BAD">
            <w:pPr>
              <w:rPr>
                <w:rFonts w:ascii="Times New Roman" w:hAnsi="Times New Roman" w:cs="Times New Roman"/>
              </w:rPr>
            </w:pPr>
          </w:p>
        </w:tc>
        <w:tc>
          <w:tcPr>
            <w:tcW w:w="1020" w:type="dxa"/>
            <w:vAlign w:val="center"/>
          </w:tcPr>
          <w:p w14:paraId="6C983FBB" w14:textId="77777777" w:rsidR="00742A4A" w:rsidRPr="001302D7" w:rsidRDefault="00742A4A" w:rsidP="00917BAD">
            <w:pPr>
              <w:rPr>
                <w:rFonts w:ascii="Times New Roman" w:hAnsi="Times New Roman" w:cs="Times New Roman"/>
              </w:rPr>
            </w:pPr>
          </w:p>
        </w:tc>
        <w:tc>
          <w:tcPr>
            <w:tcW w:w="1020" w:type="dxa"/>
            <w:vAlign w:val="center"/>
          </w:tcPr>
          <w:p w14:paraId="27D1D7AE" w14:textId="77777777" w:rsidR="00742A4A" w:rsidRPr="001302D7" w:rsidRDefault="00742A4A" w:rsidP="00917BAD">
            <w:pPr>
              <w:rPr>
                <w:rFonts w:ascii="Times New Roman" w:hAnsi="Times New Roman" w:cs="Times New Roman"/>
                <w:color w:val="000000"/>
              </w:rPr>
            </w:pPr>
          </w:p>
        </w:tc>
        <w:tc>
          <w:tcPr>
            <w:tcW w:w="922" w:type="dxa"/>
            <w:vAlign w:val="center"/>
          </w:tcPr>
          <w:p w14:paraId="384BF3AC" w14:textId="77777777" w:rsidR="00742A4A" w:rsidRPr="001302D7" w:rsidRDefault="00742A4A" w:rsidP="00917BAD">
            <w:pPr>
              <w:rPr>
                <w:rFonts w:ascii="Times New Roman" w:hAnsi="Times New Roman" w:cs="Times New Roman"/>
                <w:color w:val="000000"/>
              </w:rPr>
            </w:pPr>
          </w:p>
        </w:tc>
      </w:tr>
      <w:tr w:rsidR="00742A4A" w:rsidRPr="001302D7" w14:paraId="0BA05DA7" w14:textId="77777777" w:rsidTr="00917BAD">
        <w:trPr>
          <w:trHeight w:val="133"/>
        </w:trPr>
        <w:tc>
          <w:tcPr>
            <w:tcW w:w="496" w:type="dxa"/>
            <w:vAlign w:val="bottom"/>
          </w:tcPr>
          <w:p w14:paraId="435AF5D2"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10</w:t>
            </w:r>
          </w:p>
        </w:tc>
        <w:tc>
          <w:tcPr>
            <w:tcW w:w="3479" w:type="dxa"/>
            <w:vAlign w:val="center"/>
          </w:tcPr>
          <w:p w14:paraId="139554B4"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 xml:space="preserve">Chleb </w:t>
            </w:r>
            <w:proofErr w:type="spellStart"/>
            <w:r w:rsidRPr="004C1407">
              <w:rPr>
                <w:rFonts w:ascii="Times New Roman" w:hAnsi="Times New Roman" w:cs="Times New Roman"/>
                <w:sz w:val="24"/>
                <w:szCs w:val="24"/>
              </w:rPr>
              <w:t>Pitta</w:t>
            </w:r>
            <w:proofErr w:type="spellEnd"/>
            <w:r w:rsidRPr="004C1407">
              <w:rPr>
                <w:rFonts w:ascii="Times New Roman" w:hAnsi="Times New Roman" w:cs="Times New Roman"/>
                <w:sz w:val="24"/>
                <w:szCs w:val="24"/>
              </w:rPr>
              <w:t xml:space="preserve"> 70 g</w:t>
            </w:r>
          </w:p>
        </w:tc>
        <w:tc>
          <w:tcPr>
            <w:tcW w:w="599" w:type="dxa"/>
            <w:vAlign w:val="center"/>
          </w:tcPr>
          <w:p w14:paraId="62DF47F1"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2AD7DE7D"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100</w:t>
            </w:r>
          </w:p>
        </w:tc>
        <w:tc>
          <w:tcPr>
            <w:tcW w:w="1020" w:type="dxa"/>
            <w:vAlign w:val="center"/>
          </w:tcPr>
          <w:p w14:paraId="367F3781" w14:textId="77777777" w:rsidR="00742A4A" w:rsidRPr="001302D7" w:rsidRDefault="00742A4A" w:rsidP="00917BAD">
            <w:pPr>
              <w:rPr>
                <w:rFonts w:ascii="Times New Roman" w:hAnsi="Times New Roman" w:cs="Times New Roman"/>
              </w:rPr>
            </w:pPr>
          </w:p>
        </w:tc>
        <w:tc>
          <w:tcPr>
            <w:tcW w:w="1020" w:type="dxa"/>
            <w:vAlign w:val="center"/>
          </w:tcPr>
          <w:p w14:paraId="49811E63" w14:textId="77777777" w:rsidR="00742A4A" w:rsidRPr="001302D7" w:rsidRDefault="00742A4A" w:rsidP="00917BAD">
            <w:pPr>
              <w:rPr>
                <w:rFonts w:ascii="Times New Roman" w:hAnsi="Times New Roman" w:cs="Times New Roman"/>
              </w:rPr>
            </w:pPr>
          </w:p>
        </w:tc>
        <w:tc>
          <w:tcPr>
            <w:tcW w:w="1020" w:type="dxa"/>
            <w:vAlign w:val="center"/>
          </w:tcPr>
          <w:p w14:paraId="7977A396" w14:textId="77777777" w:rsidR="00742A4A" w:rsidRPr="001302D7" w:rsidRDefault="00742A4A" w:rsidP="00917BAD">
            <w:pPr>
              <w:rPr>
                <w:rFonts w:ascii="Times New Roman" w:hAnsi="Times New Roman" w:cs="Times New Roman"/>
                <w:color w:val="000000"/>
              </w:rPr>
            </w:pPr>
          </w:p>
        </w:tc>
        <w:tc>
          <w:tcPr>
            <w:tcW w:w="922" w:type="dxa"/>
            <w:vAlign w:val="center"/>
          </w:tcPr>
          <w:p w14:paraId="7DCBB9B5" w14:textId="77777777" w:rsidR="00742A4A" w:rsidRPr="001302D7" w:rsidRDefault="00742A4A" w:rsidP="00917BAD">
            <w:pPr>
              <w:rPr>
                <w:rFonts w:ascii="Times New Roman" w:hAnsi="Times New Roman" w:cs="Times New Roman"/>
                <w:color w:val="000000"/>
              </w:rPr>
            </w:pPr>
          </w:p>
        </w:tc>
      </w:tr>
      <w:tr w:rsidR="00742A4A" w:rsidRPr="001302D7" w14:paraId="1981D7E7" w14:textId="77777777" w:rsidTr="00917BAD">
        <w:trPr>
          <w:trHeight w:val="133"/>
        </w:trPr>
        <w:tc>
          <w:tcPr>
            <w:tcW w:w="496" w:type="dxa"/>
            <w:vAlign w:val="bottom"/>
          </w:tcPr>
          <w:p w14:paraId="22357DC0"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11</w:t>
            </w:r>
          </w:p>
        </w:tc>
        <w:tc>
          <w:tcPr>
            <w:tcW w:w="3479" w:type="dxa"/>
            <w:vAlign w:val="center"/>
          </w:tcPr>
          <w:p w14:paraId="7925FD6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Chleb pszenno-żytni (krojony) zwykły</w:t>
            </w:r>
          </w:p>
        </w:tc>
        <w:tc>
          <w:tcPr>
            <w:tcW w:w="599" w:type="dxa"/>
            <w:vAlign w:val="center"/>
          </w:tcPr>
          <w:p w14:paraId="41780DC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35B624CD"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16 000</w:t>
            </w:r>
          </w:p>
        </w:tc>
        <w:tc>
          <w:tcPr>
            <w:tcW w:w="1020" w:type="dxa"/>
            <w:vAlign w:val="center"/>
          </w:tcPr>
          <w:p w14:paraId="27AE9036" w14:textId="77777777" w:rsidR="00742A4A" w:rsidRPr="001302D7" w:rsidRDefault="00742A4A" w:rsidP="00917BAD">
            <w:pPr>
              <w:rPr>
                <w:rFonts w:ascii="Times New Roman" w:hAnsi="Times New Roman" w:cs="Times New Roman"/>
              </w:rPr>
            </w:pPr>
          </w:p>
        </w:tc>
        <w:tc>
          <w:tcPr>
            <w:tcW w:w="1020" w:type="dxa"/>
            <w:vAlign w:val="center"/>
          </w:tcPr>
          <w:p w14:paraId="6EDF22E2" w14:textId="77777777" w:rsidR="00742A4A" w:rsidRPr="001302D7" w:rsidRDefault="00742A4A" w:rsidP="00917BAD">
            <w:pPr>
              <w:rPr>
                <w:rFonts w:ascii="Times New Roman" w:hAnsi="Times New Roman" w:cs="Times New Roman"/>
              </w:rPr>
            </w:pPr>
          </w:p>
        </w:tc>
        <w:tc>
          <w:tcPr>
            <w:tcW w:w="1020" w:type="dxa"/>
            <w:vAlign w:val="center"/>
          </w:tcPr>
          <w:p w14:paraId="014A2BF2" w14:textId="77777777" w:rsidR="00742A4A" w:rsidRPr="001302D7" w:rsidRDefault="00742A4A" w:rsidP="00917BAD">
            <w:pPr>
              <w:rPr>
                <w:rFonts w:ascii="Times New Roman" w:hAnsi="Times New Roman" w:cs="Times New Roman"/>
                <w:color w:val="000000"/>
              </w:rPr>
            </w:pPr>
          </w:p>
        </w:tc>
        <w:tc>
          <w:tcPr>
            <w:tcW w:w="922" w:type="dxa"/>
            <w:vAlign w:val="center"/>
          </w:tcPr>
          <w:p w14:paraId="15848F80" w14:textId="77777777" w:rsidR="00742A4A" w:rsidRPr="001302D7" w:rsidRDefault="00742A4A" w:rsidP="00917BAD">
            <w:pPr>
              <w:rPr>
                <w:rFonts w:ascii="Times New Roman" w:hAnsi="Times New Roman" w:cs="Times New Roman"/>
                <w:color w:val="000000"/>
              </w:rPr>
            </w:pPr>
          </w:p>
        </w:tc>
      </w:tr>
      <w:tr w:rsidR="00742A4A" w:rsidRPr="001302D7" w14:paraId="7EE524E8" w14:textId="77777777" w:rsidTr="00917BAD">
        <w:trPr>
          <w:trHeight w:val="133"/>
        </w:trPr>
        <w:tc>
          <w:tcPr>
            <w:tcW w:w="496" w:type="dxa"/>
            <w:vAlign w:val="bottom"/>
          </w:tcPr>
          <w:p w14:paraId="254472F4"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12</w:t>
            </w:r>
          </w:p>
        </w:tc>
        <w:tc>
          <w:tcPr>
            <w:tcW w:w="3479" w:type="dxa"/>
            <w:vAlign w:val="center"/>
          </w:tcPr>
          <w:p w14:paraId="4DFAB50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Chleb razowy (krojony)</w:t>
            </w:r>
          </w:p>
        </w:tc>
        <w:tc>
          <w:tcPr>
            <w:tcW w:w="599" w:type="dxa"/>
            <w:vAlign w:val="center"/>
          </w:tcPr>
          <w:p w14:paraId="26006A9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7906AB59"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4 000</w:t>
            </w:r>
          </w:p>
        </w:tc>
        <w:tc>
          <w:tcPr>
            <w:tcW w:w="1020" w:type="dxa"/>
            <w:vAlign w:val="center"/>
          </w:tcPr>
          <w:p w14:paraId="0FE87CE1" w14:textId="77777777" w:rsidR="00742A4A" w:rsidRPr="001302D7" w:rsidRDefault="00742A4A" w:rsidP="00917BAD">
            <w:pPr>
              <w:rPr>
                <w:rFonts w:ascii="Times New Roman" w:hAnsi="Times New Roman" w:cs="Times New Roman"/>
              </w:rPr>
            </w:pPr>
          </w:p>
        </w:tc>
        <w:tc>
          <w:tcPr>
            <w:tcW w:w="1020" w:type="dxa"/>
            <w:vAlign w:val="center"/>
          </w:tcPr>
          <w:p w14:paraId="650B8DD7" w14:textId="77777777" w:rsidR="00742A4A" w:rsidRPr="001302D7" w:rsidRDefault="00742A4A" w:rsidP="00917BAD">
            <w:pPr>
              <w:rPr>
                <w:rFonts w:ascii="Times New Roman" w:hAnsi="Times New Roman" w:cs="Times New Roman"/>
              </w:rPr>
            </w:pPr>
          </w:p>
        </w:tc>
        <w:tc>
          <w:tcPr>
            <w:tcW w:w="1020" w:type="dxa"/>
            <w:vAlign w:val="center"/>
          </w:tcPr>
          <w:p w14:paraId="074D639A" w14:textId="77777777" w:rsidR="00742A4A" w:rsidRPr="001302D7" w:rsidRDefault="00742A4A" w:rsidP="00917BAD">
            <w:pPr>
              <w:rPr>
                <w:rFonts w:ascii="Times New Roman" w:hAnsi="Times New Roman" w:cs="Times New Roman"/>
                <w:color w:val="000000"/>
              </w:rPr>
            </w:pPr>
          </w:p>
        </w:tc>
        <w:tc>
          <w:tcPr>
            <w:tcW w:w="922" w:type="dxa"/>
            <w:vAlign w:val="center"/>
          </w:tcPr>
          <w:p w14:paraId="3EF2AD0A" w14:textId="77777777" w:rsidR="00742A4A" w:rsidRPr="001302D7" w:rsidRDefault="00742A4A" w:rsidP="00917BAD">
            <w:pPr>
              <w:rPr>
                <w:rFonts w:ascii="Times New Roman" w:hAnsi="Times New Roman" w:cs="Times New Roman"/>
                <w:color w:val="000000"/>
              </w:rPr>
            </w:pPr>
          </w:p>
        </w:tc>
      </w:tr>
      <w:tr w:rsidR="00742A4A" w:rsidRPr="001302D7" w14:paraId="251044CD" w14:textId="77777777" w:rsidTr="00917BAD">
        <w:trPr>
          <w:trHeight w:val="133"/>
        </w:trPr>
        <w:tc>
          <w:tcPr>
            <w:tcW w:w="496" w:type="dxa"/>
            <w:vAlign w:val="bottom"/>
          </w:tcPr>
          <w:p w14:paraId="37C5D50A"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13</w:t>
            </w:r>
          </w:p>
        </w:tc>
        <w:tc>
          <w:tcPr>
            <w:tcW w:w="3479" w:type="dxa"/>
            <w:vAlign w:val="bottom"/>
          </w:tcPr>
          <w:p w14:paraId="3B8AA4BE"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Chleb tostowy</w:t>
            </w:r>
          </w:p>
        </w:tc>
        <w:tc>
          <w:tcPr>
            <w:tcW w:w="599" w:type="dxa"/>
            <w:vAlign w:val="center"/>
          </w:tcPr>
          <w:p w14:paraId="50DEEB22"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12EF5697"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1 200</w:t>
            </w:r>
          </w:p>
        </w:tc>
        <w:tc>
          <w:tcPr>
            <w:tcW w:w="1020" w:type="dxa"/>
            <w:vAlign w:val="center"/>
          </w:tcPr>
          <w:p w14:paraId="02D98D2A" w14:textId="77777777" w:rsidR="00742A4A" w:rsidRPr="001302D7" w:rsidRDefault="00742A4A" w:rsidP="00917BAD">
            <w:pPr>
              <w:rPr>
                <w:rFonts w:ascii="Times New Roman" w:hAnsi="Times New Roman" w:cs="Times New Roman"/>
              </w:rPr>
            </w:pPr>
          </w:p>
        </w:tc>
        <w:tc>
          <w:tcPr>
            <w:tcW w:w="1020" w:type="dxa"/>
            <w:vAlign w:val="center"/>
          </w:tcPr>
          <w:p w14:paraId="6F094179" w14:textId="77777777" w:rsidR="00742A4A" w:rsidRPr="001302D7" w:rsidRDefault="00742A4A" w:rsidP="00917BAD">
            <w:pPr>
              <w:rPr>
                <w:rFonts w:ascii="Times New Roman" w:hAnsi="Times New Roman" w:cs="Times New Roman"/>
              </w:rPr>
            </w:pPr>
          </w:p>
        </w:tc>
        <w:tc>
          <w:tcPr>
            <w:tcW w:w="1020" w:type="dxa"/>
            <w:vAlign w:val="center"/>
          </w:tcPr>
          <w:p w14:paraId="5121A828" w14:textId="77777777" w:rsidR="00742A4A" w:rsidRPr="001302D7" w:rsidRDefault="00742A4A" w:rsidP="00917BAD">
            <w:pPr>
              <w:rPr>
                <w:rFonts w:ascii="Times New Roman" w:hAnsi="Times New Roman" w:cs="Times New Roman"/>
                <w:color w:val="000000"/>
              </w:rPr>
            </w:pPr>
          </w:p>
        </w:tc>
        <w:tc>
          <w:tcPr>
            <w:tcW w:w="922" w:type="dxa"/>
            <w:vAlign w:val="center"/>
          </w:tcPr>
          <w:p w14:paraId="133CF85A" w14:textId="77777777" w:rsidR="00742A4A" w:rsidRPr="001302D7" w:rsidRDefault="00742A4A" w:rsidP="00917BAD">
            <w:pPr>
              <w:rPr>
                <w:rFonts w:ascii="Times New Roman" w:hAnsi="Times New Roman" w:cs="Times New Roman"/>
                <w:color w:val="000000"/>
              </w:rPr>
            </w:pPr>
          </w:p>
        </w:tc>
      </w:tr>
      <w:tr w:rsidR="00742A4A" w:rsidRPr="001302D7" w14:paraId="4A698ECA" w14:textId="77777777" w:rsidTr="00917BAD">
        <w:trPr>
          <w:trHeight w:val="133"/>
        </w:trPr>
        <w:tc>
          <w:tcPr>
            <w:tcW w:w="496" w:type="dxa"/>
            <w:vAlign w:val="bottom"/>
          </w:tcPr>
          <w:p w14:paraId="7C2C3779"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14</w:t>
            </w:r>
          </w:p>
        </w:tc>
        <w:tc>
          <w:tcPr>
            <w:tcW w:w="3479" w:type="dxa"/>
            <w:vAlign w:val="center"/>
          </w:tcPr>
          <w:p w14:paraId="47591657"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Chleb wieloziarnisty (krojony)</w:t>
            </w:r>
          </w:p>
        </w:tc>
        <w:tc>
          <w:tcPr>
            <w:tcW w:w="599" w:type="dxa"/>
            <w:vAlign w:val="center"/>
          </w:tcPr>
          <w:p w14:paraId="3FBAEB56"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00E31305"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12 000</w:t>
            </w:r>
          </w:p>
        </w:tc>
        <w:tc>
          <w:tcPr>
            <w:tcW w:w="1020" w:type="dxa"/>
            <w:vAlign w:val="center"/>
          </w:tcPr>
          <w:p w14:paraId="225D52F4" w14:textId="77777777" w:rsidR="00742A4A" w:rsidRPr="001302D7" w:rsidRDefault="00742A4A" w:rsidP="00917BAD">
            <w:pPr>
              <w:rPr>
                <w:rFonts w:ascii="Times New Roman" w:hAnsi="Times New Roman" w:cs="Times New Roman"/>
              </w:rPr>
            </w:pPr>
          </w:p>
        </w:tc>
        <w:tc>
          <w:tcPr>
            <w:tcW w:w="1020" w:type="dxa"/>
            <w:vAlign w:val="center"/>
          </w:tcPr>
          <w:p w14:paraId="71440D97" w14:textId="77777777" w:rsidR="00742A4A" w:rsidRPr="001302D7" w:rsidRDefault="00742A4A" w:rsidP="00917BAD">
            <w:pPr>
              <w:rPr>
                <w:rFonts w:ascii="Times New Roman" w:hAnsi="Times New Roman" w:cs="Times New Roman"/>
              </w:rPr>
            </w:pPr>
          </w:p>
        </w:tc>
        <w:tc>
          <w:tcPr>
            <w:tcW w:w="1020" w:type="dxa"/>
            <w:vAlign w:val="center"/>
          </w:tcPr>
          <w:p w14:paraId="5ACA52FA" w14:textId="77777777" w:rsidR="00742A4A" w:rsidRPr="001302D7" w:rsidRDefault="00742A4A" w:rsidP="00917BAD">
            <w:pPr>
              <w:rPr>
                <w:rFonts w:ascii="Times New Roman" w:hAnsi="Times New Roman" w:cs="Times New Roman"/>
                <w:color w:val="000000"/>
              </w:rPr>
            </w:pPr>
          </w:p>
        </w:tc>
        <w:tc>
          <w:tcPr>
            <w:tcW w:w="922" w:type="dxa"/>
            <w:vAlign w:val="center"/>
          </w:tcPr>
          <w:p w14:paraId="1EDE1F75" w14:textId="77777777" w:rsidR="00742A4A" w:rsidRPr="001302D7" w:rsidRDefault="00742A4A" w:rsidP="00917BAD">
            <w:pPr>
              <w:rPr>
                <w:rFonts w:ascii="Times New Roman" w:hAnsi="Times New Roman" w:cs="Times New Roman"/>
                <w:color w:val="000000"/>
              </w:rPr>
            </w:pPr>
          </w:p>
        </w:tc>
      </w:tr>
      <w:tr w:rsidR="00742A4A" w:rsidRPr="001302D7" w14:paraId="4938E58C" w14:textId="77777777" w:rsidTr="00917BAD">
        <w:trPr>
          <w:trHeight w:val="133"/>
        </w:trPr>
        <w:tc>
          <w:tcPr>
            <w:tcW w:w="496" w:type="dxa"/>
            <w:vAlign w:val="bottom"/>
          </w:tcPr>
          <w:p w14:paraId="4E97B991"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15</w:t>
            </w:r>
          </w:p>
        </w:tc>
        <w:tc>
          <w:tcPr>
            <w:tcW w:w="3479" w:type="dxa"/>
            <w:vAlign w:val="bottom"/>
          </w:tcPr>
          <w:p w14:paraId="2DB6D5E1"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Ciasto cytrynowe</w:t>
            </w:r>
          </w:p>
        </w:tc>
        <w:tc>
          <w:tcPr>
            <w:tcW w:w="599" w:type="dxa"/>
            <w:vAlign w:val="center"/>
          </w:tcPr>
          <w:p w14:paraId="5A37E949"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2DFD797A"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200</w:t>
            </w:r>
          </w:p>
        </w:tc>
        <w:tc>
          <w:tcPr>
            <w:tcW w:w="1020" w:type="dxa"/>
            <w:vAlign w:val="center"/>
          </w:tcPr>
          <w:p w14:paraId="7029FCA2" w14:textId="77777777" w:rsidR="00742A4A" w:rsidRPr="001302D7" w:rsidRDefault="00742A4A" w:rsidP="00917BAD">
            <w:pPr>
              <w:rPr>
                <w:rFonts w:ascii="Times New Roman" w:hAnsi="Times New Roman" w:cs="Times New Roman"/>
              </w:rPr>
            </w:pPr>
          </w:p>
        </w:tc>
        <w:tc>
          <w:tcPr>
            <w:tcW w:w="1020" w:type="dxa"/>
            <w:vAlign w:val="center"/>
          </w:tcPr>
          <w:p w14:paraId="15CDBF5A" w14:textId="77777777" w:rsidR="00742A4A" w:rsidRPr="001302D7" w:rsidRDefault="00742A4A" w:rsidP="00917BAD">
            <w:pPr>
              <w:rPr>
                <w:rFonts w:ascii="Times New Roman" w:hAnsi="Times New Roman" w:cs="Times New Roman"/>
              </w:rPr>
            </w:pPr>
          </w:p>
        </w:tc>
        <w:tc>
          <w:tcPr>
            <w:tcW w:w="1020" w:type="dxa"/>
            <w:vAlign w:val="center"/>
          </w:tcPr>
          <w:p w14:paraId="113293C6" w14:textId="77777777" w:rsidR="00742A4A" w:rsidRPr="001302D7" w:rsidRDefault="00742A4A" w:rsidP="00917BAD">
            <w:pPr>
              <w:rPr>
                <w:rFonts w:ascii="Times New Roman" w:hAnsi="Times New Roman" w:cs="Times New Roman"/>
                <w:color w:val="000000"/>
              </w:rPr>
            </w:pPr>
          </w:p>
        </w:tc>
        <w:tc>
          <w:tcPr>
            <w:tcW w:w="922" w:type="dxa"/>
            <w:vAlign w:val="center"/>
          </w:tcPr>
          <w:p w14:paraId="5C5BCF9F" w14:textId="77777777" w:rsidR="00742A4A" w:rsidRPr="001302D7" w:rsidRDefault="00742A4A" w:rsidP="00917BAD">
            <w:pPr>
              <w:rPr>
                <w:rFonts w:ascii="Times New Roman" w:hAnsi="Times New Roman" w:cs="Times New Roman"/>
                <w:color w:val="000000"/>
              </w:rPr>
            </w:pPr>
          </w:p>
        </w:tc>
      </w:tr>
      <w:tr w:rsidR="00742A4A" w:rsidRPr="001302D7" w14:paraId="5708273F" w14:textId="77777777" w:rsidTr="00917BAD">
        <w:trPr>
          <w:trHeight w:val="133"/>
        </w:trPr>
        <w:tc>
          <w:tcPr>
            <w:tcW w:w="496" w:type="dxa"/>
            <w:vAlign w:val="bottom"/>
          </w:tcPr>
          <w:p w14:paraId="26CAFD15"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16</w:t>
            </w:r>
          </w:p>
        </w:tc>
        <w:tc>
          <w:tcPr>
            <w:tcW w:w="3479" w:type="dxa"/>
            <w:vAlign w:val="center"/>
          </w:tcPr>
          <w:p w14:paraId="545BE492"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Ciasto czekoladowe</w:t>
            </w:r>
          </w:p>
        </w:tc>
        <w:tc>
          <w:tcPr>
            <w:tcW w:w="599" w:type="dxa"/>
            <w:vAlign w:val="center"/>
          </w:tcPr>
          <w:p w14:paraId="645C9BFD"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4FD928C7"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400</w:t>
            </w:r>
          </w:p>
        </w:tc>
        <w:tc>
          <w:tcPr>
            <w:tcW w:w="1020" w:type="dxa"/>
            <w:vAlign w:val="center"/>
          </w:tcPr>
          <w:p w14:paraId="58FE3B66" w14:textId="77777777" w:rsidR="00742A4A" w:rsidRPr="001302D7" w:rsidRDefault="00742A4A" w:rsidP="00917BAD">
            <w:pPr>
              <w:rPr>
                <w:rFonts w:ascii="Times New Roman" w:hAnsi="Times New Roman" w:cs="Times New Roman"/>
              </w:rPr>
            </w:pPr>
          </w:p>
        </w:tc>
        <w:tc>
          <w:tcPr>
            <w:tcW w:w="1020" w:type="dxa"/>
            <w:vAlign w:val="center"/>
          </w:tcPr>
          <w:p w14:paraId="2C39A17B" w14:textId="77777777" w:rsidR="00742A4A" w:rsidRPr="001302D7" w:rsidRDefault="00742A4A" w:rsidP="00917BAD">
            <w:pPr>
              <w:rPr>
                <w:rFonts w:ascii="Times New Roman" w:hAnsi="Times New Roman" w:cs="Times New Roman"/>
              </w:rPr>
            </w:pPr>
          </w:p>
        </w:tc>
        <w:tc>
          <w:tcPr>
            <w:tcW w:w="1020" w:type="dxa"/>
            <w:vAlign w:val="center"/>
          </w:tcPr>
          <w:p w14:paraId="39F4B4F7" w14:textId="77777777" w:rsidR="00742A4A" w:rsidRPr="001302D7" w:rsidRDefault="00742A4A" w:rsidP="00917BAD">
            <w:pPr>
              <w:rPr>
                <w:rFonts w:ascii="Times New Roman" w:hAnsi="Times New Roman" w:cs="Times New Roman"/>
                <w:color w:val="000000"/>
              </w:rPr>
            </w:pPr>
          </w:p>
        </w:tc>
        <w:tc>
          <w:tcPr>
            <w:tcW w:w="922" w:type="dxa"/>
            <w:vAlign w:val="center"/>
          </w:tcPr>
          <w:p w14:paraId="7BCF33EE" w14:textId="77777777" w:rsidR="00742A4A" w:rsidRPr="001302D7" w:rsidRDefault="00742A4A" w:rsidP="00917BAD">
            <w:pPr>
              <w:rPr>
                <w:rFonts w:ascii="Times New Roman" w:hAnsi="Times New Roman" w:cs="Times New Roman"/>
                <w:color w:val="000000"/>
              </w:rPr>
            </w:pPr>
          </w:p>
        </w:tc>
      </w:tr>
      <w:tr w:rsidR="00742A4A" w:rsidRPr="001302D7" w14:paraId="443AFEE9" w14:textId="77777777" w:rsidTr="00917BAD">
        <w:trPr>
          <w:trHeight w:val="133"/>
        </w:trPr>
        <w:tc>
          <w:tcPr>
            <w:tcW w:w="496" w:type="dxa"/>
            <w:vAlign w:val="bottom"/>
          </w:tcPr>
          <w:p w14:paraId="6ED68A67"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17</w:t>
            </w:r>
          </w:p>
        </w:tc>
        <w:tc>
          <w:tcPr>
            <w:tcW w:w="3479" w:type="dxa"/>
            <w:vAlign w:val="center"/>
          </w:tcPr>
          <w:p w14:paraId="37888E8D"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Ciasto drożdżowe z owocami</w:t>
            </w:r>
          </w:p>
        </w:tc>
        <w:tc>
          <w:tcPr>
            <w:tcW w:w="599" w:type="dxa"/>
            <w:vAlign w:val="center"/>
          </w:tcPr>
          <w:p w14:paraId="0CD177E4"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5AF10FF0"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500</w:t>
            </w:r>
          </w:p>
        </w:tc>
        <w:tc>
          <w:tcPr>
            <w:tcW w:w="1020" w:type="dxa"/>
            <w:vAlign w:val="center"/>
          </w:tcPr>
          <w:p w14:paraId="6CFD472C" w14:textId="77777777" w:rsidR="00742A4A" w:rsidRPr="001302D7" w:rsidRDefault="00742A4A" w:rsidP="00917BAD">
            <w:pPr>
              <w:rPr>
                <w:rFonts w:ascii="Times New Roman" w:hAnsi="Times New Roman" w:cs="Times New Roman"/>
              </w:rPr>
            </w:pPr>
          </w:p>
        </w:tc>
        <w:tc>
          <w:tcPr>
            <w:tcW w:w="1020" w:type="dxa"/>
            <w:vAlign w:val="center"/>
          </w:tcPr>
          <w:p w14:paraId="4BA04CC8" w14:textId="77777777" w:rsidR="00742A4A" w:rsidRPr="001302D7" w:rsidRDefault="00742A4A" w:rsidP="00917BAD">
            <w:pPr>
              <w:rPr>
                <w:rFonts w:ascii="Times New Roman" w:hAnsi="Times New Roman" w:cs="Times New Roman"/>
              </w:rPr>
            </w:pPr>
          </w:p>
        </w:tc>
        <w:tc>
          <w:tcPr>
            <w:tcW w:w="1020" w:type="dxa"/>
            <w:vAlign w:val="center"/>
          </w:tcPr>
          <w:p w14:paraId="5FAE80C7" w14:textId="77777777" w:rsidR="00742A4A" w:rsidRPr="001302D7" w:rsidRDefault="00742A4A" w:rsidP="00917BAD">
            <w:pPr>
              <w:rPr>
                <w:rFonts w:ascii="Times New Roman" w:hAnsi="Times New Roman" w:cs="Times New Roman"/>
                <w:color w:val="000000"/>
              </w:rPr>
            </w:pPr>
          </w:p>
        </w:tc>
        <w:tc>
          <w:tcPr>
            <w:tcW w:w="922" w:type="dxa"/>
            <w:vAlign w:val="center"/>
          </w:tcPr>
          <w:p w14:paraId="448F3041" w14:textId="77777777" w:rsidR="00742A4A" w:rsidRPr="001302D7" w:rsidRDefault="00742A4A" w:rsidP="00917BAD">
            <w:pPr>
              <w:rPr>
                <w:rFonts w:ascii="Times New Roman" w:hAnsi="Times New Roman" w:cs="Times New Roman"/>
                <w:color w:val="000000"/>
              </w:rPr>
            </w:pPr>
          </w:p>
        </w:tc>
      </w:tr>
      <w:tr w:rsidR="00742A4A" w:rsidRPr="001302D7" w14:paraId="5078CA1E" w14:textId="77777777" w:rsidTr="00917BAD">
        <w:trPr>
          <w:trHeight w:val="133"/>
        </w:trPr>
        <w:tc>
          <w:tcPr>
            <w:tcW w:w="496" w:type="dxa"/>
            <w:vAlign w:val="bottom"/>
          </w:tcPr>
          <w:p w14:paraId="26520D8F"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18</w:t>
            </w:r>
          </w:p>
        </w:tc>
        <w:tc>
          <w:tcPr>
            <w:tcW w:w="3479" w:type="dxa"/>
            <w:vAlign w:val="center"/>
          </w:tcPr>
          <w:p w14:paraId="34DEE36B"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Drożdżówka z makiem (a' 100 g)</w:t>
            </w:r>
          </w:p>
        </w:tc>
        <w:tc>
          <w:tcPr>
            <w:tcW w:w="599" w:type="dxa"/>
            <w:vAlign w:val="center"/>
          </w:tcPr>
          <w:p w14:paraId="65C749C0"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29652856"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300</w:t>
            </w:r>
          </w:p>
        </w:tc>
        <w:tc>
          <w:tcPr>
            <w:tcW w:w="1020" w:type="dxa"/>
            <w:vAlign w:val="center"/>
          </w:tcPr>
          <w:p w14:paraId="28C94010" w14:textId="77777777" w:rsidR="00742A4A" w:rsidRPr="001302D7" w:rsidRDefault="00742A4A" w:rsidP="00917BAD">
            <w:pPr>
              <w:rPr>
                <w:rFonts w:ascii="Times New Roman" w:hAnsi="Times New Roman" w:cs="Times New Roman"/>
              </w:rPr>
            </w:pPr>
          </w:p>
        </w:tc>
        <w:tc>
          <w:tcPr>
            <w:tcW w:w="1020" w:type="dxa"/>
            <w:vAlign w:val="center"/>
          </w:tcPr>
          <w:p w14:paraId="4BAB70F7" w14:textId="77777777" w:rsidR="00742A4A" w:rsidRPr="001302D7" w:rsidRDefault="00742A4A" w:rsidP="00917BAD">
            <w:pPr>
              <w:rPr>
                <w:rFonts w:ascii="Times New Roman" w:hAnsi="Times New Roman" w:cs="Times New Roman"/>
              </w:rPr>
            </w:pPr>
          </w:p>
        </w:tc>
        <w:tc>
          <w:tcPr>
            <w:tcW w:w="1020" w:type="dxa"/>
            <w:vAlign w:val="center"/>
          </w:tcPr>
          <w:p w14:paraId="0B1994B1" w14:textId="77777777" w:rsidR="00742A4A" w:rsidRPr="001302D7" w:rsidRDefault="00742A4A" w:rsidP="00917BAD">
            <w:pPr>
              <w:rPr>
                <w:rFonts w:ascii="Times New Roman" w:hAnsi="Times New Roman" w:cs="Times New Roman"/>
                <w:color w:val="000000"/>
              </w:rPr>
            </w:pPr>
          </w:p>
        </w:tc>
        <w:tc>
          <w:tcPr>
            <w:tcW w:w="922" w:type="dxa"/>
            <w:vAlign w:val="center"/>
          </w:tcPr>
          <w:p w14:paraId="6F69FF6C" w14:textId="77777777" w:rsidR="00742A4A" w:rsidRPr="001302D7" w:rsidRDefault="00742A4A" w:rsidP="00917BAD">
            <w:pPr>
              <w:rPr>
                <w:rFonts w:ascii="Times New Roman" w:hAnsi="Times New Roman" w:cs="Times New Roman"/>
                <w:color w:val="000000"/>
              </w:rPr>
            </w:pPr>
          </w:p>
        </w:tc>
      </w:tr>
      <w:tr w:rsidR="00742A4A" w:rsidRPr="001302D7" w14:paraId="7891EC97" w14:textId="77777777" w:rsidTr="00917BAD">
        <w:trPr>
          <w:trHeight w:val="133"/>
        </w:trPr>
        <w:tc>
          <w:tcPr>
            <w:tcW w:w="496" w:type="dxa"/>
            <w:vAlign w:val="bottom"/>
          </w:tcPr>
          <w:p w14:paraId="44EED2B7"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19</w:t>
            </w:r>
          </w:p>
        </w:tc>
        <w:tc>
          <w:tcPr>
            <w:tcW w:w="3479" w:type="dxa"/>
            <w:vAlign w:val="center"/>
          </w:tcPr>
          <w:p w14:paraId="19168CF3"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Drożdżówka z marmoladą (a' 100 g)</w:t>
            </w:r>
          </w:p>
        </w:tc>
        <w:tc>
          <w:tcPr>
            <w:tcW w:w="599" w:type="dxa"/>
            <w:vAlign w:val="center"/>
          </w:tcPr>
          <w:p w14:paraId="112A1149"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15E5CA2E"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500</w:t>
            </w:r>
          </w:p>
        </w:tc>
        <w:tc>
          <w:tcPr>
            <w:tcW w:w="1020" w:type="dxa"/>
            <w:vAlign w:val="center"/>
          </w:tcPr>
          <w:p w14:paraId="2B8A0414" w14:textId="77777777" w:rsidR="00742A4A" w:rsidRPr="001302D7" w:rsidRDefault="00742A4A" w:rsidP="00917BAD">
            <w:pPr>
              <w:rPr>
                <w:rFonts w:ascii="Times New Roman" w:hAnsi="Times New Roman" w:cs="Times New Roman"/>
              </w:rPr>
            </w:pPr>
          </w:p>
        </w:tc>
        <w:tc>
          <w:tcPr>
            <w:tcW w:w="1020" w:type="dxa"/>
            <w:vAlign w:val="center"/>
          </w:tcPr>
          <w:p w14:paraId="68CB4409" w14:textId="77777777" w:rsidR="00742A4A" w:rsidRPr="001302D7" w:rsidRDefault="00742A4A" w:rsidP="00917BAD">
            <w:pPr>
              <w:rPr>
                <w:rFonts w:ascii="Times New Roman" w:hAnsi="Times New Roman" w:cs="Times New Roman"/>
              </w:rPr>
            </w:pPr>
          </w:p>
        </w:tc>
        <w:tc>
          <w:tcPr>
            <w:tcW w:w="1020" w:type="dxa"/>
            <w:vAlign w:val="center"/>
          </w:tcPr>
          <w:p w14:paraId="58FE0621" w14:textId="77777777" w:rsidR="00742A4A" w:rsidRPr="001302D7" w:rsidRDefault="00742A4A" w:rsidP="00917BAD">
            <w:pPr>
              <w:rPr>
                <w:rFonts w:ascii="Times New Roman" w:hAnsi="Times New Roman" w:cs="Times New Roman"/>
                <w:color w:val="000000"/>
              </w:rPr>
            </w:pPr>
          </w:p>
        </w:tc>
        <w:tc>
          <w:tcPr>
            <w:tcW w:w="922" w:type="dxa"/>
            <w:vAlign w:val="center"/>
          </w:tcPr>
          <w:p w14:paraId="243DF94E" w14:textId="77777777" w:rsidR="00742A4A" w:rsidRPr="001302D7" w:rsidRDefault="00742A4A" w:rsidP="00917BAD">
            <w:pPr>
              <w:rPr>
                <w:rFonts w:ascii="Times New Roman" w:hAnsi="Times New Roman" w:cs="Times New Roman"/>
                <w:color w:val="000000"/>
              </w:rPr>
            </w:pPr>
          </w:p>
        </w:tc>
      </w:tr>
      <w:tr w:rsidR="00742A4A" w:rsidRPr="001302D7" w14:paraId="6BFE7B0E" w14:textId="77777777" w:rsidTr="00917BAD">
        <w:trPr>
          <w:trHeight w:val="133"/>
        </w:trPr>
        <w:tc>
          <w:tcPr>
            <w:tcW w:w="496" w:type="dxa"/>
            <w:vAlign w:val="bottom"/>
          </w:tcPr>
          <w:p w14:paraId="112E5318"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20</w:t>
            </w:r>
          </w:p>
        </w:tc>
        <w:tc>
          <w:tcPr>
            <w:tcW w:w="3479" w:type="dxa"/>
            <w:vAlign w:val="center"/>
          </w:tcPr>
          <w:p w14:paraId="39368B79"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Drożdżówka z serem (a' 100 g)</w:t>
            </w:r>
          </w:p>
        </w:tc>
        <w:tc>
          <w:tcPr>
            <w:tcW w:w="599" w:type="dxa"/>
            <w:vAlign w:val="center"/>
          </w:tcPr>
          <w:p w14:paraId="7C916CEE"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720CEDB4"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500</w:t>
            </w:r>
          </w:p>
        </w:tc>
        <w:tc>
          <w:tcPr>
            <w:tcW w:w="1020" w:type="dxa"/>
            <w:vAlign w:val="center"/>
          </w:tcPr>
          <w:p w14:paraId="75080D58" w14:textId="77777777" w:rsidR="00742A4A" w:rsidRPr="001302D7" w:rsidRDefault="00742A4A" w:rsidP="00917BAD">
            <w:pPr>
              <w:rPr>
                <w:rFonts w:ascii="Times New Roman" w:hAnsi="Times New Roman" w:cs="Times New Roman"/>
              </w:rPr>
            </w:pPr>
          </w:p>
        </w:tc>
        <w:tc>
          <w:tcPr>
            <w:tcW w:w="1020" w:type="dxa"/>
            <w:vAlign w:val="center"/>
          </w:tcPr>
          <w:p w14:paraId="50F4EC05" w14:textId="77777777" w:rsidR="00742A4A" w:rsidRPr="001302D7" w:rsidRDefault="00742A4A" w:rsidP="00917BAD">
            <w:pPr>
              <w:rPr>
                <w:rFonts w:ascii="Times New Roman" w:hAnsi="Times New Roman" w:cs="Times New Roman"/>
              </w:rPr>
            </w:pPr>
          </w:p>
        </w:tc>
        <w:tc>
          <w:tcPr>
            <w:tcW w:w="1020" w:type="dxa"/>
            <w:vAlign w:val="center"/>
          </w:tcPr>
          <w:p w14:paraId="5F0F49D1" w14:textId="77777777" w:rsidR="00742A4A" w:rsidRPr="001302D7" w:rsidRDefault="00742A4A" w:rsidP="00917BAD">
            <w:pPr>
              <w:rPr>
                <w:rFonts w:ascii="Times New Roman" w:hAnsi="Times New Roman" w:cs="Times New Roman"/>
                <w:color w:val="000000"/>
              </w:rPr>
            </w:pPr>
          </w:p>
        </w:tc>
        <w:tc>
          <w:tcPr>
            <w:tcW w:w="922" w:type="dxa"/>
            <w:vAlign w:val="center"/>
          </w:tcPr>
          <w:p w14:paraId="688FB422" w14:textId="77777777" w:rsidR="00742A4A" w:rsidRPr="001302D7" w:rsidRDefault="00742A4A" w:rsidP="00917BAD">
            <w:pPr>
              <w:rPr>
                <w:rFonts w:ascii="Times New Roman" w:hAnsi="Times New Roman" w:cs="Times New Roman"/>
                <w:color w:val="000000"/>
              </w:rPr>
            </w:pPr>
          </w:p>
        </w:tc>
      </w:tr>
      <w:tr w:rsidR="00742A4A" w:rsidRPr="001302D7" w14:paraId="2EE2D66D" w14:textId="77777777" w:rsidTr="00917BAD">
        <w:trPr>
          <w:trHeight w:val="133"/>
        </w:trPr>
        <w:tc>
          <w:tcPr>
            <w:tcW w:w="496" w:type="dxa"/>
            <w:vAlign w:val="bottom"/>
          </w:tcPr>
          <w:p w14:paraId="1CC3A7D9"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21</w:t>
            </w:r>
          </w:p>
        </w:tc>
        <w:tc>
          <w:tcPr>
            <w:tcW w:w="3479" w:type="dxa"/>
            <w:vAlign w:val="center"/>
          </w:tcPr>
          <w:p w14:paraId="190AE8B5"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Drożdżówki z kruszonką (a' 100 g)</w:t>
            </w:r>
          </w:p>
        </w:tc>
        <w:tc>
          <w:tcPr>
            <w:tcW w:w="599" w:type="dxa"/>
            <w:vAlign w:val="center"/>
          </w:tcPr>
          <w:p w14:paraId="528E160F"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2FF12108"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500</w:t>
            </w:r>
          </w:p>
        </w:tc>
        <w:tc>
          <w:tcPr>
            <w:tcW w:w="1020" w:type="dxa"/>
            <w:vAlign w:val="center"/>
          </w:tcPr>
          <w:p w14:paraId="508CF2BE" w14:textId="77777777" w:rsidR="00742A4A" w:rsidRPr="001302D7" w:rsidRDefault="00742A4A" w:rsidP="00917BAD">
            <w:pPr>
              <w:rPr>
                <w:rFonts w:ascii="Times New Roman" w:hAnsi="Times New Roman" w:cs="Times New Roman"/>
              </w:rPr>
            </w:pPr>
          </w:p>
        </w:tc>
        <w:tc>
          <w:tcPr>
            <w:tcW w:w="1020" w:type="dxa"/>
            <w:vAlign w:val="center"/>
          </w:tcPr>
          <w:p w14:paraId="4A493DC3" w14:textId="77777777" w:rsidR="00742A4A" w:rsidRPr="001302D7" w:rsidRDefault="00742A4A" w:rsidP="00917BAD">
            <w:pPr>
              <w:rPr>
                <w:rFonts w:ascii="Times New Roman" w:hAnsi="Times New Roman" w:cs="Times New Roman"/>
              </w:rPr>
            </w:pPr>
          </w:p>
        </w:tc>
        <w:tc>
          <w:tcPr>
            <w:tcW w:w="1020" w:type="dxa"/>
            <w:vAlign w:val="center"/>
          </w:tcPr>
          <w:p w14:paraId="76D33A67" w14:textId="77777777" w:rsidR="00742A4A" w:rsidRPr="001302D7" w:rsidRDefault="00742A4A" w:rsidP="00917BAD">
            <w:pPr>
              <w:rPr>
                <w:rFonts w:ascii="Times New Roman" w:hAnsi="Times New Roman" w:cs="Times New Roman"/>
                <w:color w:val="000000"/>
              </w:rPr>
            </w:pPr>
          </w:p>
        </w:tc>
        <w:tc>
          <w:tcPr>
            <w:tcW w:w="922" w:type="dxa"/>
            <w:vAlign w:val="center"/>
          </w:tcPr>
          <w:p w14:paraId="20747615" w14:textId="77777777" w:rsidR="00742A4A" w:rsidRPr="001302D7" w:rsidRDefault="00742A4A" w:rsidP="00917BAD">
            <w:pPr>
              <w:rPr>
                <w:rFonts w:ascii="Times New Roman" w:hAnsi="Times New Roman" w:cs="Times New Roman"/>
                <w:color w:val="000000"/>
              </w:rPr>
            </w:pPr>
          </w:p>
        </w:tc>
      </w:tr>
      <w:tr w:rsidR="00742A4A" w:rsidRPr="001302D7" w14:paraId="78777AF2" w14:textId="77777777" w:rsidTr="00917BAD">
        <w:trPr>
          <w:trHeight w:val="133"/>
        </w:trPr>
        <w:tc>
          <w:tcPr>
            <w:tcW w:w="496" w:type="dxa"/>
            <w:vAlign w:val="bottom"/>
          </w:tcPr>
          <w:p w14:paraId="4F48E26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22</w:t>
            </w:r>
          </w:p>
        </w:tc>
        <w:tc>
          <w:tcPr>
            <w:tcW w:w="3479" w:type="dxa"/>
            <w:vAlign w:val="center"/>
          </w:tcPr>
          <w:p w14:paraId="3A23265F"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Jabłecznik</w:t>
            </w:r>
          </w:p>
        </w:tc>
        <w:tc>
          <w:tcPr>
            <w:tcW w:w="599" w:type="dxa"/>
            <w:vAlign w:val="center"/>
          </w:tcPr>
          <w:p w14:paraId="7183DBE2"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6A9750FB"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200</w:t>
            </w:r>
          </w:p>
        </w:tc>
        <w:tc>
          <w:tcPr>
            <w:tcW w:w="1020" w:type="dxa"/>
            <w:vAlign w:val="center"/>
          </w:tcPr>
          <w:p w14:paraId="4A0A8BF8" w14:textId="77777777" w:rsidR="00742A4A" w:rsidRPr="001302D7" w:rsidRDefault="00742A4A" w:rsidP="00917BAD">
            <w:pPr>
              <w:rPr>
                <w:rFonts w:ascii="Times New Roman" w:hAnsi="Times New Roman" w:cs="Times New Roman"/>
              </w:rPr>
            </w:pPr>
          </w:p>
        </w:tc>
        <w:tc>
          <w:tcPr>
            <w:tcW w:w="1020" w:type="dxa"/>
            <w:vAlign w:val="center"/>
          </w:tcPr>
          <w:p w14:paraId="11A87A52" w14:textId="77777777" w:rsidR="00742A4A" w:rsidRPr="001302D7" w:rsidRDefault="00742A4A" w:rsidP="00917BAD">
            <w:pPr>
              <w:rPr>
                <w:rFonts w:ascii="Times New Roman" w:hAnsi="Times New Roman" w:cs="Times New Roman"/>
              </w:rPr>
            </w:pPr>
          </w:p>
        </w:tc>
        <w:tc>
          <w:tcPr>
            <w:tcW w:w="1020" w:type="dxa"/>
            <w:vAlign w:val="center"/>
          </w:tcPr>
          <w:p w14:paraId="07694B5F" w14:textId="77777777" w:rsidR="00742A4A" w:rsidRPr="001302D7" w:rsidRDefault="00742A4A" w:rsidP="00917BAD">
            <w:pPr>
              <w:rPr>
                <w:rFonts w:ascii="Times New Roman" w:hAnsi="Times New Roman" w:cs="Times New Roman"/>
                <w:color w:val="000000"/>
              </w:rPr>
            </w:pPr>
          </w:p>
        </w:tc>
        <w:tc>
          <w:tcPr>
            <w:tcW w:w="922" w:type="dxa"/>
            <w:vAlign w:val="center"/>
          </w:tcPr>
          <w:p w14:paraId="6D7D3C19" w14:textId="77777777" w:rsidR="00742A4A" w:rsidRPr="001302D7" w:rsidRDefault="00742A4A" w:rsidP="00917BAD">
            <w:pPr>
              <w:rPr>
                <w:rFonts w:ascii="Times New Roman" w:hAnsi="Times New Roman" w:cs="Times New Roman"/>
                <w:color w:val="000000"/>
              </w:rPr>
            </w:pPr>
          </w:p>
        </w:tc>
      </w:tr>
      <w:tr w:rsidR="00742A4A" w:rsidRPr="001302D7" w14:paraId="0FF4F9C6" w14:textId="77777777" w:rsidTr="00917BAD">
        <w:trPr>
          <w:trHeight w:val="133"/>
        </w:trPr>
        <w:tc>
          <w:tcPr>
            <w:tcW w:w="496" w:type="dxa"/>
            <w:vAlign w:val="bottom"/>
          </w:tcPr>
          <w:p w14:paraId="1AB49D76"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23</w:t>
            </w:r>
          </w:p>
        </w:tc>
        <w:tc>
          <w:tcPr>
            <w:tcW w:w="3479" w:type="dxa"/>
            <w:vAlign w:val="bottom"/>
          </w:tcPr>
          <w:p w14:paraId="1E0981F9"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Jagodzianka</w:t>
            </w:r>
          </w:p>
        </w:tc>
        <w:tc>
          <w:tcPr>
            <w:tcW w:w="599" w:type="dxa"/>
            <w:vAlign w:val="center"/>
          </w:tcPr>
          <w:p w14:paraId="6DCBF995"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4532B7F3"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200</w:t>
            </w:r>
          </w:p>
        </w:tc>
        <w:tc>
          <w:tcPr>
            <w:tcW w:w="1020" w:type="dxa"/>
            <w:vAlign w:val="center"/>
          </w:tcPr>
          <w:p w14:paraId="45C7B1A1" w14:textId="77777777" w:rsidR="00742A4A" w:rsidRPr="001302D7" w:rsidRDefault="00742A4A" w:rsidP="00917BAD">
            <w:pPr>
              <w:rPr>
                <w:rFonts w:ascii="Times New Roman" w:hAnsi="Times New Roman" w:cs="Times New Roman"/>
              </w:rPr>
            </w:pPr>
          </w:p>
        </w:tc>
        <w:tc>
          <w:tcPr>
            <w:tcW w:w="1020" w:type="dxa"/>
            <w:vAlign w:val="center"/>
          </w:tcPr>
          <w:p w14:paraId="18F64ADA" w14:textId="77777777" w:rsidR="00742A4A" w:rsidRPr="001302D7" w:rsidRDefault="00742A4A" w:rsidP="00917BAD">
            <w:pPr>
              <w:rPr>
                <w:rFonts w:ascii="Times New Roman" w:hAnsi="Times New Roman" w:cs="Times New Roman"/>
              </w:rPr>
            </w:pPr>
          </w:p>
        </w:tc>
        <w:tc>
          <w:tcPr>
            <w:tcW w:w="1020" w:type="dxa"/>
            <w:vAlign w:val="center"/>
          </w:tcPr>
          <w:p w14:paraId="3BA24D1C" w14:textId="77777777" w:rsidR="00742A4A" w:rsidRPr="001302D7" w:rsidRDefault="00742A4A" w:rsidP="00917BAD">
            <w:pPr>
              <w:rPr>
                <w:rFonts w:ascii="Times New Roman" w:hAnsi="Times New Roman" w:cs="Times New Roman"/>
                <w:color w:val="000000"/>
              </w:rPr>
            </w:pPr>
          </w:p>
        </w:tc>
        <w:tc>
          <w:tcPr>
            <w:tcW w:w="922" w:type="dxa"/>
            <w:vAlign w:val="center"/>
          </w:tcPr>
          <w:p w14:paraId="5C7502B0" w14:textId="77777777" w:rsidR="00742A4A" w:rsidRPr="001302D7" w:rsidRDefault="00742A4A" w:rsidP="00917BAD">
            <w:pPr>
              <w:rPr>
                <w:rFonts w:ascii="Times New Roman" w:hAnsi="Times New Roman" w:cs="Times New Roman"/>
                <w:color w:val="000000"/>
              </w:rPr>
            </w:pPr>
          </w:p>
        </w:tc>
      </w:tr>
      <w:tr w:rsidR="00742A4A" w:rsidRPr="001302D7" w14:paraId="3BF46AF4" w14:textId="77777777" w:rsidTr="00917BAD">
        <w:trPr>
          <w:trHeight w:val="133"/>
        </w:trPr>
        <w:tc>
          <w:tcPr>
            <w:tcW w:w="496" w:type="dxa"/>
            <w:vAlign w:val="bottom"/>
          </w:tcPr>
          <w:p w14:paraId="441EE09E"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24</w:t>
            </w:r>
          </w:p>
        </w:tc>
        <w:tc>
          <w:tcPr>
            <w:tcW w:w="3479" w:type="dxa"/>
          </w:tcPr>
          <w:p w14:paraId="6F9BF65F" w14:textId="1809F8D9" w:rsidR="00742A4A" w:rsidRPr="001302D7" w:rsidRDefault="00742A4A" w:rsidP="007802BD">
            <w:pPr>
              <w:rPr>
                <w:rFonts w:ascii="Times New Roman" w:hAnsi="Times New Roman" w:cs="Times New Roman"/>
              </w:rPr>
            </w:pPr>
            <w:r w:rsidRPr="004C1407">
              <w:rPr>
                <w:rFonts w:ascii="Times New Roman" w:hAnsi="Times New Roman" w:cs="Times New Roman"/>
                <w:sz w:val="24"/>
                <w:szCs w:val="24"/>
              </w:rPr>
              <w:t>Kruche ciasto z owocami i budyniem (maliny, wi</w:t>
            </w:r>
            <w:r w:rsidR="007802BD">
              <w:rPr>
                <w:rFonts w:ascii="Times New Roman" w:hAnsi="Times New Roman" w:cs="Times New Roman"/>
                <w:sz w:val="24"/>
                <w:szCs w:val="24"/>
              </w:rPr>
              <w:t>ś</w:t>
            </w:r>
            <w:r w:rsidRPr="004C1407">
              <w:rPr>
                <w:rFonts w:ascii="Times New Roman" w:hAnsi="Times New Roman" w:cs="Times New Roman"/>
                <w:sz w:val="24"/>
                <w:szCs w:val="24"/>
              </w:rPr>
              <w:t>nie, borówki)</w:t>
            </w:r>
          </w:p>
        </w:tc>
        <w:tc>
          <w:tcPr>
            <w:tcW w:w="599" w:type="dxa"/>
            <w:vAlign w:val="center"/>
          </w:tcPr>
          <w:p w14:paraId="4D4786B5"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4C07B2AF"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200</w:t>
            </w:r>
          </w:p>
        </w:tc>
        <w:tc>
          <w:tcPr>
            <w:tcW w:w="1020" w:type="dxa"/>
            <w:vAlign w:val="center"/>
          </w:tcPr>
          <w:p w14:paraId="5E5EB0C0" w14:textId="77777777" w:rsidR="00742A4A" w:rsidRPr="001302D7" w:rsidRDefault="00742A4A" w:rsidP="00917BAD">
            <w:pPr>
              <w:rPr>
                <w:rFonts w:ascii="Times New Roman" w:hAnsi="Times New Roman" w:cs="Times New Roman"/>
              </w:rPr>
            </w:pPr>
          </w:p>
        </w:tc>
        <w:tc>
          <w:tcPr>
            <w:tcW w:w="1020" w:type="dxa"/>
            <w:vAlign w:val="center"/>
          </w:tcPr>
          <w:p w14:paraId="71AF9308" w14:textId="77777777" w:rsidR="00742A4A" w:rsidRPr="001302D7" w:rsidRDefault="00742A4A" w:rsidP="00917BAD">
            <w:pPr>
              <w:rPr>
                <w:rFonts w:ascii="Times New Roman" w:hAnsi="Times New Roman" w:cs="Times New Roman"/>
              </w:rPr>
            </w:pPr>
          </w:p>
        </w:tc>
        <w:tc>
          <w:tcPr>
            <w:tcW w:w="1020" w:type="dxa"/>
            <w:vAlign w:val="center"/>
          </w:tcPr>
          <w:p w14:paraId="77A89F93" w14:textId="77777777" w:rsidR="00742A4A" w:rsidRPr="001302D7" w:rsidRDefault="00742A4A" w:rsidP="00917BAD">
            <w:pPr>
              <w:rPr>
                <w:rFonts w:ascii="Times New Roman" w:hAnsi="Times New Roman" w:cs="Times New Roman"/>
                <w:color w:val="000000"/>
              </w:rPr>
            </w:pPr>
          </w:p>
        </w:tc>
        <w:tc>
          <w:tcPr>
            <w:tcW w:w="922" w:type="dxa"/>
            <w:vAlign w:val="center"/>
          </w:tcPr>
          <w:p w14:paraId="1AFECC68" w14:textId="77777777" w:rsidR="00742A4A" w:rsidRPr="001302D7" w:rsidRDefault="00742A4A" w:rsidP="00917BAD">
            <w:pPr>
              <w:rPr>
                <w:rFonts w:ascii="Times New Roman" w:hAnsi="Times New Roman" w:cs="Times New Roman"/>
                <w:color w:val="000000"/>
              </w:rPr>
            </w:pPr>
          </w:p>
        </w:tc>
      </w:tr>
      <w:tr w:rsidR="00742A4A" w:rsidRPr="001302D7" w14:paraId="16575530" w14:textId="77777777" w:rsidTr="00917BAD">
        <w:trPr>
          <w:trHeight w:val="133"/>
        </w:trPr>
        <w:tc>
          <w:tcPr>
            <w:tcW w:w="496" w:type="dxa"/>
            <w:vAlign w:val="bottom"/>
          </w:tcPr>
          <w:p w14:paraId="2AB7DCD2"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25</w:t>
            </w:r>
          </w:p>
        </w:tc>
        <w:tc>
          <w:tcPr>
            <w:tcW w:w="3479" w:type="dxa"/>
            <w:vAlign w:val="center"/>
          </w:tcPr>
          <w:p w14:paraId="6A9F3762"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Makowiec</w:t>
            </w:r>
          </w:p>
        </w:tc>
        <w:tc>
          <w:tcPr>
            <w:tcW w:w="599" w:type="dxa"/>
            <w:vAlign w:val="center"/>
          </w:tcPr>
          <w:p w14:paraId="791C954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589877A0"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300</w:t>
            </w:r>
          </w:p>
        </w:tc>
        <w:tc>
          <w:tcPr>
            <w:tcW w:w="1020" w:type="dxa"/>
            <w:vAlign w:val="center"/>
          </w:tcPr>
          <w:p w14:paraId="6C320811" w14:textId="77777777" w:rsidR="00742A4A" w:rsidRPr="001302D7" w:rsidRDefault="00742A4A" w:rsidP="00917BAD">
            <w:pPr>
              <w:rPr>
                <w:rFonts w:ascii="Times New Roman" w:hAnsi="Times New Roman" w:cs="Times New Roman"/>
              </w:rPr>
            </w:pPr>
          </w:p>
        </w:tc>
        <w:tc>
          <w:tcPr>
            <w:tcW w:w="1020" w:type="dxa"/>
            <w:vAlign w:val="center"/>
          </w:tcPr>
          <w:p w14:paraId="566C774D" w14:textId="77777777" w:rsidR="00742A4A" w:rsidRPr="001302D7" w:rsidRDefault="00742A4A" w:rsidP="00917BAD">
            <w:pPr>
              <w:rPr>
                <w:rFonts w:ascii="Times New Roman" w:hAnsi="Times New Roman" w:cs="Times New Roman"/>
              </w:rPr>
            </w:pPr>
          </w:p>
        </w:tc>
        <w:tc>
          <w:tcPr>
            <w:tcW w:w="1020" w:type="dxa"/>
            <w:vAlign w:val="center"/>
          </w:tcPr>
          <w:p w14:paraId="1A299A05" w14:textId="77777777" w:rsidR="00742A4A" w:rsidRPr="001302D7" w:rsidRDefault="00742A4A" w:rsidP="00917BAD">
            <w:pPr>
              <w:rPr>
                <w:rFonts w:ascii="Times New Roman" w:hAnsi="Times New Roman" w:cs="Times New Roman"/>
                <w:color w:val="000000"/>
              </w:rPr>
            </w:pPr>
          </w:p>
        </w:tc>
        <w:tc>
          <w:tcPr>
            <w:tcW w:w="922" w:type="dxa"/>
            <w:vAlign w:val="center"/>
          </w:tcPr>
          <w:p w14:paraId="49066B83" w14:textId="77777777" w:rsidR="00742A4A" w:rsidRPr="001302D7" w:rsidRDefault="00742A4A" w:rsidP="00917BAD">
            <w:pPr>
              <w:rPr>
                <w:rFonts w:ascii="Times New Roman" w:hAnsi="Times New Roman" w:cs="Times New Roman"/>
                <w:color w:val="000000"/>
              </w:rPr>
            </w:pPr>
          </w:p>
        </w:tc>
      </w:tr>
      <w:tr w:rsidR="00742A4A" w:rsidRPr="001302D7" w14:paraId="5996E32F" w14:textId="77777777" w:rsidTr="00917BAD">
        <w:trPr>
          <w:trHeight w:val="133"/>
        </w:trPr>
        <w:tc>
          <w:tcPr>
            <w:tcW w:w="496" w:type="dxa"/>
            <w:vAlign w:val="bottom"/>
          </w:tcPr>
          <w:p w14:paraId="2F6BC8B0"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26</w:t>
            </w:r>
          </w:p>
        </w:tc>
        <w:tc>
          <w:tcPr>
            <w:tcW w:w="3479" w:type="dxa"/>
            <w:vAlign w:val="center"/>
          </w:tcPr>
          <w:p w14:paraId="54FECEE5"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Mazurek</w:t>
            </w:r>
          </w:p>
        </w:tc>
        <w:tc>
          <w:tcPr>
            <w:tcW w:w="599" w:type="dxa"/>
            <w:vAlign w:val="center"/>
          </w:tcPr>
          <w:p w14:paraId="4E54018E"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07CC80AD"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50</w:t>
            </w:r>
          </w:p>
        </w:tc>
        <w:tc>
          <w:tcPr>
            <w:tcW w:w="1020" w:type="dxa"/>
            <w:vAlign w:val="center"/>
          </w:tcPr>
          <w:p w14:paraId="4B712964" w14:textId="77777777" w:rsidR="00742A4A" w:rsidRPr="001302D7" w:rsidRDefault="00742A4A" w:rsidP="00917BAD">
            <w:pPr>
              <w:rPr>
                <w:rFonts w:ascii="Times New Roman" w:hAnsi="Times New Roman" w:cs="Times New Roman"/>
              </w:rPr>
            </w:pPr>
          </w:p>
        </w:tc>
        <w:tc>
          <w:tcPr>
            <w:tcW w:w="1020" w:type="dxa"/>
            <w:vAlign w:val="center"/>
          </w:tcPr>
          <w:p w14:paraId="4F4DB22D" w14:textId="77777777" w:rsidR="00742A4A" w:rsidRPr="001302D7" w:rsidRDefault="00742A4A" w:rsidP="00917BAD">
            <w:pPr>
              <w:rPr>
                <w:rFonts w:ascii="Times New Roman" w:hAnsi="Times New Roman" w:cs="Times New Roman"/>
              </w:rPr>
            </w:pPr>
          </w:p>
        </w:tc>
        <w:tc>
          <w:tcPr>
            <w:tcW w:w="1020" w:type="dxa"/>
            <w:vAlign w:val="center"/>
          </w:tcPr>
          <w:p w14:paraId="72B941CF" w14:textId="77777777" w:rsidR="00742A4A" w:rsidRPr="001302D7" w:rsidRDefault="00742A4A" w:rsidP="00917BAD">
            <w:pPr>
              <w:rPr>
                <w:rFonts w:ascii="Times New Roman" w:hAnsi="Times New Roman" w:cs="Times New Roman"/>
                <w:color w:val="000000"/>
              </w:rPr>
            </w:pPr>
          </w:p>
        </w:tc>
        <w:tc>
          <w:tcPr>
            <w:tcW w:w="922" w:type="dxa"/>
            <w:vAlign w:val="center"/>
          </w:tcPr>
          <w:p w14:paraId="481E9DC1" w14:textId="77777777" w:rsidR="00742A4A" w:rsidRPr="001302D7" w:rsidRDefault="00742A4A" w:rsidP="00917BAD">
            <w:pPr>
              <w:rPr>
                <w:rFonts w:ascii="Times New Roman" w:hAnsi="Times New Roman" w:cs="Times New Roman"/>
                <w:color w:val="000000"/>
              </w:rPr>
            </w:pPr>
          </w:p>
        </w:tc>
      </w:tr>
      <w:tr w:rsidR="00742A4A" w:rsidRPr="001302D7" w14:paraId="49BC7011" w14:textId="77777777" w:rsidTr="00917BAD">
        <w:trPr>
          <w:trHeight w:val="133"/>
        </w:trPr>
        <w:tc>
          <w:tcPr>
            <w:tcW w:w="496" w:type="dxa"/>
            <w:vAlign w:val="bottom"/>
          </w:tcPr>
          <w:p w14:paraId="0C965566"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27</w:t>
            </w:r>
          </w:p>
        </w:tc>
        <w:tc>
          <w:tcPr>
            <w:tcW w:w="3479" w:type="dxa"/>
            <w:vAlign w:val="center"/>
          </w:tcPr>
          <w:p w14:paraId="7E56DCED" w14:textId="77777777" w:rsidR="00742A4A" w:rsidRPr="001302D7" w:rsidRDefault="00742A4A" w:rsidP="00917BAD">
            <w:pPr>
              <w:rPr>
                <w:rFonts w:ascii="Times New Roman" w:hAnsi="Times New Roman" w:cs="Times New Roman"/>
              </w:rPr>
            </w:pPr>
            <w:proofErr w:type="spellStart"/>
            <w:r w:rsidRPr="004C1407">
              <w:rPr>
                <w:rFonts w:ascii="Times New Roman" w:hAnsi="Times New Roman" w:cs="Times New Roman"/>
                <w:sz w:val="24"/>
                <w:szCs w:val="24"/>
              </w:rPr>
              <w:t>Muffinka</w:t>
            </w:r>
            <w:proofErr w:type="spellEnd"/>
            <w:r w:rsidRPr="004C1407">
              <w:rPr>
                <w:rFonts w:ascii="Times New Roman" w:hAnsi="Times New Roman" w:cs="Times New Roman"/>
                <w:sz w:val="24"/>
                <w:szCs w:val="24"/>
              </w:rPr>
              <w:t xml:space="preserve"> czekoladowa</w:t>
            </w:r>
          </w:p>
        </w:tc>
        <w:tc>
          <w:tcPr>
            <w:tcW w:w="599" w:type="dxa"/>
            <w:vAlign w:val="center"/>
          </w:tcPr>
          <w:p w14:paraId="65667D1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27DA95AE"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800</w:t>
            </w:r>
          </w:p>
        </w:tc>
        <w:tc>
          <w:tcPr>
            <w:tcW w:w="1020" w:type="dxa"/>
            <w:vAlign w:val="center"/>
          </w:tcPr>
          <w:p w14:paraId="07AD0D61" w14:textId="77777777" w:rsidR="00742A4A" w:rsidRPr="001302D7" w:rsidRDefault="00742A4A" w:rsidP="00917BAD">
            <w:pPr>
              <w:rPr>
                <w:rFonts w:ascii="Times New Roman" w:hAnsi="Times New Roman" w:cs="Times New Roman"/>
              </w:rPr>
            </w:pPr>
          </w:p>
        </w:tc>
        <w:tc>
          <w:tcPr>
            <w:tcW w:w="1020" w:type="dxa"/>
            <w:vAlign w:val="center"/>
          </w:tcPr>
          <w:p w14:paraId="14E6FB90" w14:textId="77777777" w:rsidR="00742A4A" w:rsidRPr="001302D7" w:rsidRDefault="00742A4A" w:rsidP="00917BAD">
            <w:pPr>
              <w:rPr>
                <w:rFonts w:ascii="Times New Roman" w:hAnsi="Times New Roman" w:cs="Times New Roman"/>
              </w:rPr>
            </w:pPr>
          </w:p>
        </w:tc>
        <w:tc>
          <w:tcPr>
            <w:tcW w:w="1020" w:type="dxa"/>
            <w:vAlign w:val="center"/>
          </w:tcPr>
          <w:p w14:paraId="7C4D7510" w14:textId="77777777" w:rsidR="00742A4A" w:rsidRPr="001302D7" w:rsidRDefault="00742A4A" w:rsidP="00917BAD">
            <w:pPr>
              <w:rPr>
                <w:rFonts w:ascii="Times New Roman" w:hAnsi="Times New Roman" w:cs="Times New Roman"/>
                <w:color w:val="000000"/>
              </w:rPr>
            </w:pPr>
          </w:p>
        </w:tc>
        <w:tc>
          <w:tcPr>
            <w:tcW w:w="922" w:type="dxa"/>
            <w:vAlign w:val="center"/>
          </w:tcPr>
          <w:p w14:paraId="4290D808" w14:textId="77777777" w:rsidR="00742A4A" w:rsidRPr="001302D7" w:rsidRDefault="00742A4A" w:rsidP="00917BAD">
            <w:pPr>
              <w:rPr>
                <w:rFonts w:ascii="Times New Roman" w:hAnsi="Times New Roman" w:cs="Times New Roman"/>
                <w:color w:val="000000"/>
              </w:rPr>
            </w:pPr>
          </w:p>
        </w:tc>
      </w:tr>
      <w:tr w:rsidR="00742A4A" w:rsidRPr="001302D7" w14:paraId="3F791AB9" w14:textId="77777777" w:rsidTr="00917BAD">
        <w:trPr>
          <w:trHeight w:val="133"/>
        </w:trPr>
        <w:tc>
          <w:tcPr>
            <w:tcW w:w="496" w:type="dxa"/>
            <w:vAlign w:val="bottom"/>
          </w:tcPr>
          <w:p w14:paraId="5D2408C0"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lastRenderedPageBreak/>
              <w:t>28</w:t>
            </w:r>
          </w:p>
        </w:tc>
        <w:tc>
          <w:tcPr>
            <w:tcW w:w="3479" w:type="dxa"/>
            <w:vAlign w:val="center"/>
          </w:tcPr>
          <w:p w14:paraId="4A70A004"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Pączki (a' 70g)</w:t>
            </w:r>
          </w:p>
        </w:tc>
        <w:tc>
          <w:tcPr>
            <w:tcW w:w="599" w:type="dxa"/>
            <w:vAlign w:val="center"/>
          </w:tcPr>
          <w:p w14:paraId="5DB7935E"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669D55C9"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2 000</w:t>
            </w:r>
          </w:p>
        </w:tc>
        <w:tc>
          <w:tcPr>
            <w:tcW w:w="1020" w:type="dxa"/>
            <w:vAlign w:val="center"/>
          </w:tcPr>
          <w:p w14:paraId="3CF0FBA7" w14:textId="77777777" w:rsidR="00742A4A" w:rsidRPr="001302D7" w:rsidRDefault="00742A4A" w:rsidP="00917BAD">
            <w:pPr>
              <w:rPr>
                <w:rFonts w:ascii="Times New Roman" w:hAnsi="Times New Roman" w:cs="Times New Roman"/>
              </w:rPr>
            </w:pPr>
          </w:p>
        </w:tc>
        <w:tc>
          <w:tcPr>
            <w:tcW w:w="1020" w:type="dxa"/>
            <w:vAlign w:val="center"/>
          </w:tcPr>
          <w:p w14:paraId="03F30446" w14:textId="77777777" w:rsidR="00742A4A" w:rsidRPr="001302D7" w:rsidRDefault="00742A4A" w:rsidP="00917BAD">
            <w:pPr>
              <w:rPr>
                <w:rFonts w:ascii="Times New Roman" w:hAnsi="Times New Roman" w:cs="Times New Roman"/>
              </w:rPr>
            </w:pPr>
          </w:p>
        </w:tc>
        <w:tc>
          <w:tcPr>
            <w:tcW w:w="1020" w:type="dxa"/>
            <w:vAlign w:val="center"/>
          </w:tcPr>
          <w:p w14:paraId="1CF7934D" w14:textId="77777777" w:rsidR="00742A4A" w:rsidRPr="001302D7" w:rsidRDefault="00742A4A" w:rsidP="00917BAD">
            <w:pPr>
              <w:rPr>
                <w:rFonts w:ascii="Times New Roman" w:hAnsi="Times New Roman" w:cs="Times New Roman"/>
                <w:color w:val="000000"/>
              </w:rPr>
            </w:pPr>
          </w:p>
        </w:tc>
        <w:tc>
          <w:tcPr>
            <w:tcW w:w="922" w:type="dxa"/>
            <w:vAlign w:val="center"/>
          </w:tcPr>
          <w:p w14:paraId="60DAA858" w14:textId="77777777" w:rsidR="00742A4A" w:rsidRPr="001302D7" w:rsidRDefault="00742A4A" w:rsidP="00917BAD">
            <w:pPr>
              <w:rPr>
                <w:rFonts w:ascii="Times New Roman" w:hAnsi="Times New Roman" w:cs="Times New Roman"/>
                <w:color w:val="000000"/>
              </w:rPr>
            </w:pPr>
          </w:p>
        </w:tc>
      </w:tr>
      <w:tr w:rsidR="00742A4A" w:rsidRPr="001302D7" w14:paraId="701FFB52" w14:textId="77777777" w:rsidTr="00917BAD">
        <w:trPr>
          <w:trHeight w:val="133"/>
        </w:trPr>
        <w:tc>
          <w:tcPr>
            <w:tcW w:w="496" w:type="dxa"/>
            <w:vAlign w:val="bottom"/>
          </w:tcPr>
          <w:p w14:paraId="2403147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29</w:t>
            </w:r>
          </w:p>
        </w:tc>
        <w:tc>
          <w:tcPr>
            <w:tcW w:w="3479" w:type="dxa"/>
            <w:vAlign w:val="center"/>
          </w:tcPr>
          <w:p w14:paraId="25359464"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Piernik w polewie</w:t>
            </w:r>
          </w:p>
        </w:tc>
        <w:tc>
          <w:tcPr>
            <w:tcW w:w="599" w:type="dxa"/>
            <w:vAlign w:val="center"/>
          </w:tcPr>
          <w:p w14:paraId="138A94C6"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467A3E9B"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160</w:t>
            </w:r>
          </w:p>
        </w:tc>
        <w:tc>
          <w:tcPr>
            <w:tcW w:w="1020" w:type="dxa"/>
            <w:vAlign w:val="center"/>
          </w:tcPr>
          <w:p w14:paraId="5AC08F82" w14:textId="77777777" w:rsidR="00742A4A" w:rsidRPr="001302D7" w:rsidRDefault="00742A4A" w:rsidP="00917BAD">
            <w:pPr>
              <w:rPr>
                <w:rFonts w:ascii="Times New Roman" w:hAnsi="Times New Roman" w:cs="Times New Roman"/>
              </w:rPr>
            </w:pPr>
          </w:p>
        </w:tc>
        <w:tc>
          <w:tcPr>
            <w:tcW w:w="1020" w:type="dxa"/>
            <w:vAlign w:val="center"/>
          </w:tcPr>
          <w:p w14:paraId="284E47D8" w14:textId="77777777" w:rsidR="00742A4A" w:rsidRPr="001302D7" w:rsidRDefault="00742A4A" w:rsidP="00917BAD">
            <w:pPr>
              <w:rPr>
                <w:rFonts w:ascii="Times New Roman" w:hAnsi="Times New Roman" w:cs="Times New Roman"/>
              </w:rPr>
            </w:pPr>
          </w:p>
        </w:tc>
        <w:tc>
          <w:tcPr>
            <w:tcW w:w="1020" w:type="dxa"/>
            <w:vAlign w:val="center"/>
          </w:tcPr>
          <w:p w14:paraId="5E26E63C" w14:textId="77777777" w:rsidR="00742A4A" w:rsidRPr="001302D7" w:rsidRDefault="00742A4A" w:rsidP="00917BAD">
            <w:pPr>
              <w:rPr>
                <w:rFonts w:ascii="Times New Roman" w:hAnsi="Times New Roman" w:cs="Times New Roman"/>
                <w:color w:val="000000"/>
              </w:rPr>
            </w:pPr>
          </w:p>
        </w:tc>
        <w:tc>
          <w:tcPr>
            <w:tcW w:w="922" w:type="dxa"/>
            <w:vAlign w:val="center"/>
          </w:tcPr>
          <w:p w14:paraId="155B718D" w14:textId="77777777" w:rsidR="00742A4A" w:rsidRPr="001302D7" w:rsidRDefault="00742A4A" w:rsidP="00917BAD">
            <w:pPr>
              <w:rPr>
                <w:rFonts w:ascii="Times New Roman" w:hAnsi="Times New Roman" w:cs="Times New Roman"/>
                <w:color w:val="000000"/>
              </w:rPr>
            </w:pPr>
          </w:p>
        </w:tc>
      </w:tr>
      <w:tr w:rsidR="00742A4A" w:rsidRPr="001302D7" w14:paraId="1745FBAC" w14:textId="77777777" w:rsidTr="00917BAD">
        <w:trPr>
          <w:trHeight w:val="133"/>
        </w:trPr>
        <w:tc>
          <w:tcPr>
            <w:tcW w:w="496" w:type="dxa"/>
            <w:vAlign w:val="bottom"/>
          </w:tcPr>
          <w:p w14:paraId="15F97579"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30</w:t>
            </w:r>
          </w:p>
        </w:tc>
        <w:tc>
          <w:tcPr>
            <w:tcW w:w="3479" w:type="dxa"/>
            <w:vAlign w:val="center"/>
          </w:tcPr>
          <w:p w14:paraId="1E1C6007" w14:textId="77777777" w:rsidR="00742A4A" w:rsidRPr="001302D7" w:rsidRDefault="00742A4A" w:rsidP="00917BAD">
            <w:pPr>
              <w:rPr>
                <w:rFonts w:ascii="Times New Roman" w:hAnsi="Times New Roman" w:cs="Times New Roman"/>
              </w:rPr>
            </w:pPr>
            <w:proofErr w:type="spellStart"/>
            <w:r w:rsidRPr="004C1407">
              <w:rPr>
                <w:rFonts w:ascii="Times New Roman" w:hAnsi="Times New Roman" w:cs="Times New Roman"/>
                <w:sz w:val="24"/>
                <w:szCs w:val="24"/>
              </w:rPr>
              <w:t>Pizzerka</w:t>
            </w:r>
            <w:proofErr w:type="spellEnd"/>
            <w:r w:rsidRPr="004C1407">
              <w:rPr>
                <w:rFonts w:ascii="Times New Roman" w:hAnsi="Times New Roman" w:cs="Times New Roman"/>
                <w:sz w:val="24"/>
                <w:szCs w:val="24"/>
              </w:rPr>
              <w:t xml:space="preserve"> z serem i pieczarkami ok 150 g</w:t>
            </w:r>
          </w:p>
        </w:tc>
        <w:tc>
          <w:tcPr>
            <w:tcW w:w="599" w:type="dxa"/>
            <w:vAlign w:val="center"/>
          </w:tcPr>
          <w:p w14:paraId="419CA171"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30EA4F08"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400</w:t>
            </w:r>
          </w:p>
        </w:tc>
        <w:tc>
          <w:tcPr>
            <w:tcW w:w="1020" w:type="dxa"/>
            <w:vAlign w:val="center"/>
          </w:tcPr>
          <w:p w14:paraId="27E6BDB9" w14:textId="77777777" w:rsidR="00742A4A" w:rsidRPr="001302D7" w:rsidRDefault="00742A4A" w:rsidP="00917BAD">
            <w:pPr>
              <w:rPr>
                <w:rFonts w:ascii="Times New Roman" w:hAnsi="Times New Roman" w:cs="Times New Roman"/>
              </w:rPr>
            </w:pPr>
          </w:p>
        </w:tc>
        <w:tc>
          <w:tcPr>
            <w:tcW w:w="1020" w:type="dxa"/>
            <w:vAlign w:val="center"/>
          </w:tcPr>
          <w:p w14:paraId="5A09378D" w14:textId="77777777" w:rsidR="00742A4A" w:rsidRPr="001302D7" w:rsidRDefault="00742A4A" w:rsidP="00917BAD">
            <w:pPr>
              <w:rPr>
                <w:rFonts w:ascii="Times New Roman" w:hAnsi="Times New Roman" w:cs="Times New Roman"/>
              </w:rPr>
            </w:pPr>
          </w:p>
        </w:tc>
        <w:tc>
          <w:tcPr>
            <w:tcW w:w="1020" w:type="dxa"/>
            <w:vAlign w:val="center"/>
          </w:tcPr>
          <w:p w14:paraId="2EA4F1CB" w14:textId="77777777" w:rsidR="00742A4A" w:rsidRPr="001302D7" w:rsidRDefault="00742A4A" w:rsidP="00917BAD">
            <w:pPr>
              <w:rPr>
                <w:rFonts w:ascii="Times New Roman" w:hAnsi="Times New Roman" w:cs="Times New Roman"/>
                <w:color w:val="000000"/>
              </w:rPr>
            </w:pPr>
          </w:p>
        </w:tc>
        <w:tc>
          <w:tcPr>
            <w:tcW w:w="922" w:type="dxa"/>
            <w:vAlign w:val="center"/>
          </w:tcPr>
          <w:p w14:paraId="08DCBCDC" w14:textId="77777777" w:rsidR="00742A4A" w:rsidRPr="001302D7" w:rsidRDefault="00742A4A" w:rsidP="00917BAD">
            <w:pPr>
              <w:rPr>
                <w:rFonts w:ascii="Times New Roman" w:hAnsi="Times New Roman" w:cs="Times New Roman"/>
                <w:color w:val="000000"/>
              </w:rPr>
            </w:pPr>
          </w:p>
        </w:tc>
      </w:tr>
      <w:tr w:rsidR="00742A4A" w:rsidRPr="001302D7" w14:paraId="6F750917" w14:textId="77777777" w:rsidTr="00917BAD">
        <w:trPr>
          <w:trHeight w:val="133"/>
        </w:trPr>
        <w:tc>
          <w:tcPr>
            <w:tcW w:w="496" w:type="dxa"/>
            <w:vAlign w:val="bottom"/>
          </w:tcPr>
          <w:p w14:paraId="72D4AE5A"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31</w:t>
            </w:r>
          </w:p>
        </w:tc>
        <w:tc>
          <w:tcPr>
            <w:tcW w:w="3479" w:type="dxa"/>
            <w:vAlign w:val="bottom"/>
          </w:tcPr>
          <w:p w14:paraId="6431ADBA"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Rogale a' 100g</w:t>
            </w:r>
          </w:p>
        </w:tc>
        <w:tc>
          <w:tcPr>
            <w:tcW w:w="599" w:type="dxa"/>
            <w:vAlign w:val="center"/>
          </w:tcPr>
          <w:p w14:paraId="60E29C4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709306BE"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400</w:t>
            </w:r>
          </w:p>
        </w:tc>
        <w:tc>
          <w:tcPr>
            <w:tcW w:w="1020" w:type="dxa"/>
            <w:vAlign w:val="center"/>
          </w:tcPr>
          <w:p w14:paraId="53769FE2" w14:textId="77777777" w:rsidR="00742A4A" w:rsidRPr="001302D7" w:rsidRDefault="00742A4A" w:rsidP="00917BAD">
            <w:pPr>
              <w:rPr>
                <w:rFonts w:ascii="Times New Roman" w:hAnsi="Times New Roman" w:cs="Times New Roman"/>
              </w:rPr>
            </w:pPr>
          </w:p>
        </w:tc>
        <w:tc>
          <w:tcPr>
            <w:tcW w:w="1020" w:type="dxa"/>
            <w:vAlign w:val="center"/>
          </w:tcPr>
          <w:p w14:paraId="08E07A7F" w14:textId="77777777" w:rsidR="00742A4A" w:rsidRPr="001302D7" w:rsidRDefault="00742A4A" w:rsidP="00917BAD">
            <w:pPr>
              <w:rPr>
                <w:rFonts w:ascii="Times New Roman" w:hAnsi="Times New Roman" w:cs="Times New Roman"/>
              </w:rPr>
            </w:pPr>
          </w:p>
        </w:tc>
        <w:tc>
          <w:tcPr>
            <w:tcW w:w="1020" w:type="dxa"/>
            <w:vAlign w:val="center"/>
          </w:tcPr>
          <w:p w14:paraId="26C80200" w14:textId="77777777" w:rsidR="00742A4A" w:rsidRPr="001302D7" w:rsidRDefault="00742A4A" w:rsidP="00917BAD">
            <w:pPr>
              <w:rPr>
                <w:rFonts w:ascii="Times New Roman" w:hAnsi="Times New Roman" w:cs="Times New Roman"/>
                <w:color w:val="000000"/>
              </w:rPr>
            </w:pPr>
          </w:p>
        </w:tc>
        <w:tc>
          <w:tcPr>
            <w:tcW w:w="922" w:type="dxa"/>
            <w:vAlign w:val="center"/>
          </w:tcPr>
          <w:p w14:paraId="620185C0" w14:textId="77777777" w:rsidR="00742A4A" w:rsidRPr="001302D7" w:rsidRDefault="00742A4A" w:rsidP="00917BAD">
            <w:pPr>
              <w:rPr>
                <w:rFonts w:ascii="Times New Roman" w:hAnsi="Times New Roman" w:cs="Times New Roman"/>
                <w:color w:val="000000"/>
              </w:rPr>
            </w:pPr>
          </w:p>
        </w:tc>
      </w:tr>
      <w:tr w:rsidR="00742A4A" w:rsidRPr="001302D7" w14:paraId="52BC2D38" w14:textId="77777777" w:rsidTr="00917BAD">
        <w:trPr>
          <w:trHeight w:val="133"/>
        </w:trPr>
        <w:tc>
          <w:tcPr>
            <w:tcW w:w="496" w:type="dxa"/>
            <w:vAlign w:val="bottom"/>
          </w:tcPr>
          <w:p w14:paraId="77EA983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32</w:t>
            </w:r>
          </w:p>
        </w:tc>
        <w:tc>
          <w:tcPr>
            <w:tcW w:w="3479" w:type="dxa"/>
            <w:vAlign w:val="center"/>
          </w:tcPr>
          <w:p w14:paraId="7DDF30C0"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Sernik</w:t>
            </w:r>
          </w:p>
        </w:tc>
        <w:tc>
          <w:tcPr>
            <w:tcW w:w="599" w:type="dxa"/>
            <w:vAlign w:val="center"/>
          </w:tcPr>
          <w:p w14:paraId="765E38CC"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17B5DE7A"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400</w:t>
            </w:r>
          </w:p>
        </w:tc>
        <w:tc>
          <w:tcPr>
            <w:tcW w:w="1020" w:type="dxa"/>
            <w:vAlign w:val="center"/>
          </w:tcPr>
          <w:p w14:paraId="3724A53E" w14:textId="77777777" w:rsidR="00742A4A" w:rsidRPr="001302D7" w:rsidRDefault="00742A4A" w:rsidP="00917BAD">
            <w:pPr>
              <w:rPr>
                <w:rFonts w:ascii="Times New Roman" w:hAnsi="Times New Roman" w:cs="Times New Roman"/>
              </w:rPr>
            </w:pPr>
          </w:p>
        </w:tc>
        <w:tc>
          <w:tcPr>
            <w:tcW w:w="1020" w:type="dxa"/>
            <w:vAlign w:val="center"/>
          </w:tcPr>
          <w:p w14:paraId="13E41AD6" w14:textId="77777777" w:rsidR="00742A4A" w:rsidRPr="001302D7" w:rsidRDefault="00742A4A" w:rsidP="00917BAD">
            <w:pPr>
              <w:rPr>
                <w:rFonts w:ascii="Times New Roman" w:hAnsi="Times New Roman" w:cs="Times New Roman"/>
              </w:rPr>
            </w:pPr>
          </w:p>
        </w:tc>
        <w:tc>
          <w:tcPr>
            <w:tcW w:w="1020" w:type="dxa"/>
            <w:vAlign w:val="center"/>
          </w:tcPr>
          <w:p w14:paraId="30E63904" w14:textId="77777777" w:rsidR="00742A4A" w:rsidRPr="001302D7" w:rsidRDefault="00742A4A" w:rsidP="00917BAD">
            <w:pPr>
              <w:rPr>
                <w:rFonts w:ascii="Times New Roman" w:hAnsi="Times New Roman" w:cs="Times New Roman"/>
                <w:color w:val="000000"/>
              </w:rPr>
            </w:pPr>
          </w:p>
        </w:tc>
        <w:tc>
          <w:tcPr>
            <w:tcW w:w="922" w:type="dxa"/>
            <w:vAlign w:val="center"/>
          </w:tcPr>
          <w:p w14:paraId="0B262DEA" w14:textId="77777777" w:rsidR="00742A4A" w:rsidRPr="001302D7" w:rsidRDefault="00742A4A" w:rsidP="00917BAD">
            <w:pPr>
              <w:rPr>
                <w:rFonts w:ascii="Times New Roman" w:hAnsi="Times New Roman" w:cs="Times New Roman"/>
                <w:color w:val="000000"/>
              </w:rPr>
            </w:pPr>
          </w:p>
        </w:tc>
      </w:tr>
      <w:tr w:rsidR="00742A4A" w:rsidRPr="001302D7" w14:paraId="2D1C160F" w14:textId="77777777" w:rsidTr="00917BAD">
        <w:trPr>
          <w:trHeight w:val="133"/>
        </w:trPr>
        <w:tc>
          <w:tcPr>
            <w:tcW w:w="496" w:type="dxa"/>
            <w:vAlign w:val="bottom"/>
          </w:tcPr>
          <w:p w14:paraId="181F9490"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33</w:t>
            </w:r>
          </w:p>
        </w:tc>
        <w:tc>
          <w:tcPr>
            <w:tcW w:w="3479" w:type="dxa"/>
            <w:vAlign w:val="bottom"/>
          </w:tcPr>
          <w:p w14:paraId="0E931C47"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Wuzetka (ciasto WZ)</w:t>
            </w:r>
          </w:p>
        </w:tc>
        <w:tc>
          <w:tcPr>
            <w:tcW w:w="599" w:type="dxa"/>
            <w:vAlign w:val="center"/>
          </w:tcPr>
          <w:p w14:paraId="3CB0799A"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5935F06C"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200</w:t>
            </w:r>
          </w:p>
        </w:tc>
        <w:tc>
          <w:tcPr>
            <w:tcW w:w="1020" w:type="dxa"/>
            <w:vAlign w:val="center"/>
          </w:tcPr>
          <w:p w14:paraId="05553328" w14:textId="77777777" w:rsidR="00742A4A" w:rsidRPr="001302D7" w:rsidRDefault="00742A4A" w:rsidP="00917BAD">
            <w:pPr>
              <w:rPr>
                <w:rFonts w:ascii="Times New Roman" w:hAnsi="Times New Roman" w:cs="Times New Roman"/>
              </w:rPr>
            </w:pPr>
          </w:p>
        </w:tc>
        <w:tc>
          <w:tcPr>
            <w:tcW w:w="1020" w:type="dxa"/>
            <w:vAlign w:val="center"/>
          </w:tcPr>
          <w:p w14:paraId="309849CB" w14:textId="77777777" w:rsidR="00742A4A" w:rsidRPr="001302D7" w:rsidRDefault="00742A4A" w:rsidP="00917BAD">
            <w:pPr>
              <w:rPr>
                <w:rFonts w:ascii="Times New Roman" w:hAnsi="Times New Roman" w:cs="Times New Roman"/>
              </w:rPr>
            </w:pPr>
          </w:p>
        </w:tc>
        <w:tc>
          <w:tcPr>
            <w:tcW w:w="1020" w:type="dxa"/>
            <w:vAlign w:val="center"/>
          </w:tcPr>
          <w:p w14:paraId="5D53B66E" w14:textId="77777777" w:rsidR="00742A4A" w:rsidRPr="001302D7" w:rsidRDefault="00742A4A" w:rsidP="00917BAD">
            <w:pPr>
              <w:rPr>
                <w:rFonts w:ascii="Times New Roman" w:hAnsi="Times New Roman" w:cs="Times New Roman"/>
                <w:color w:val="000000"/>
              </w:rPr>
            </w:pPr>
          </w:p>
        </w:tc>
        <w:tc>
          <w:tcPr>
            <w:tcW w:w="922" w:type="dxa"/>
            <w:vAlign w:val="center"/>
          </w:tcPr>
          <w:p w14:paraId="6F8A70F3" w14:textId="77777777" w:rsidR="00742A4A" w:rsidRPr="001302D7" w:rsidRDefault="00742A4A" w:rsidP="00917BAD">
            <w:pPr>
              <w:rPr>
                <w:rFonts w:ascii="Times New Roman" w:hAnsi="Times New Roman" w:cs="Times New Roman"/>
                <w:color w:val="000000"/>
              </w:rPr>
            </w:pPr>
          </w:p>
        </w:tc>
      </w:tr>
      <w:tr w:rsidR="00742A4A" w:rsidRPr="001302D7" w14:paraId="7C0D19B5" w14:textId="77777777" w:rsidTr="00917BAD">
        <w:trPr>
          <w:trHeight w:val="133"/>
        </w:trPr>
        <w:tc>
          <w:tcPr>
            <w:tcW w:w="496" w:type="dxa"/>
            <w:vAlign w:val="bottom"/>
          </w:tcPr>
          <w:p w14:paraId="298719FD"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34</w:t>
            </w:r>
          </w:p>
        </w:tc>
        <w:tc>
          <w:tcPr>
            <w:tcW w:w="3479" w:type="dxa"/>
            <w:vAlign w:val="bottom"/>
          </w:tcPr>
          <w:p w14:paraId="3EFCBEE6"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Zapiekanka z pieczarkami</w:t>
            </w:r>
          </w:p>
        </w:tc>
        <w:tc>
          <w:tcPr>
            <w:tcW w:w="599" w:type="dxa"/>
            <w:vAlign w:val="center"/>
          </w:tcPr>
          <w:p w14:paraId="01345C0B" w14:textId="77777777" w:rsidR="00742A4A" w:rsidRPr="001302D7" w:rsidRDefault="00742A4A" w:rsidP="00917BAD">
            <w:pPr>
              <w:rPr>
                <w:rFonts w:ascii="Times New Roman" w:hAnsi="Times New Roman" w:cs="Times New Roman"/>
              </w:rPr>
            </w:pPr>
            <w:r w:rsidRPr="004C1407">
              <w:rPr>
                <w:rFonts w:ascii="Times New Roman" w:hAnsi="Times New Roman" w:cs="Times New Roman"/>
                <w:sz w:val="24"/>
                <w:szCs w:val="24"/>
              </w:rPr>
              <w:t>kg</w:t>
            </w:r>
          </w:p>
        </w:tc>
        <w:tc>
          <w:tcPr>
            <w:tcW w:w="903" w:type="dxa"/>
            <w:vAlign w:val="bottom"/>
          </w:tcPr>
          <w:p w14:paraId="50BBC758" w14:textId="77777777" w:rsidR="00742A4A" w:rsidRPr="001302D7" w:rsidRDefault="00742A4A" w:rsidP="00917BAD">
            <w:pPr>
              <w:rPr>
                <w:rFonts w:ascii="Times New Roman" w:hAnsi="Times New Roman" w:cs="Times New Roman"/>
              </w:rPr>
            </w:pPr>
            <w:r w:rsidRPr="004C1407">
              <w:rPr>
                <w:rFonts w:ascii="Times New Roman" w:hAnsi="Times New Roman" w:cs="Times New Roman"/>
                <w:bCs/>
                <w:sz w:val="24"/>
                <w:szCs w:val="24"/>
              </w:rPr>
              <w:t>400</w:t>
            </w:r>
          </w:p>
        </w:tc>
        <w:tc>
          <w:tcPr>
            <w:tcW w:w="1020" w:type="dxa"/>
            <w:vAlign w:val="center"/>
          </w:tcPr>
          <w:p w14:paraId="4EDB6165" w14:textId="77777777" w:rsidR="00742A4A" w:rsidRPr="001302D7" w:rsidRDefault="00742A4A" w:rsidP="00917BAD">
            <w:pPr>
              <w:rPr>
                <w:rFonts w:ascii="Times New Roman" w:hAnsi="Times New Roman" w:cs="Times New Roman"/>
              </w:rPr>
            </w:pPr>
          </w:p>
        </w:tc>
        <w:tc>
          <w:tcPr>
            <w:tcW w:w="1020" w:type="dxa"/>
            <w:vAlign w:val="center"/>
          </w:tcPr>
          <w:p w14:paraId="5134509C" w14:textId="77777777" w:rsidR="00742A4A" w:rsidRPr="001302D7" w:rsidRDefault="00742A4A" w:rsidP="00917BAD">
            <w:pPr>
              <w:rPr>
                <w:rFonts w:ascii="Times New Roman" w:hAnsi="Times New Roman" w:cs="Times New Roman"/>
              </w:rPr>
            </w:pPr>
          </w:p>
        </w:tc>
        <w:tc>
          <w:tcPr>
            <w:tcW w:w="1020" w:type="dxa"/>
            <w:vAlign w:val="center"/>
          </w:tcPr>
          <w:p w14:paraId="5F05403F" w14:textId="77777777" w:rsidR="00742A4A" w:rsidRPr="001302D7" w:rsidRDefault="00742A4A" w:rsidP="00917BAD">
            <w:pPr>
              <w:rPr>
                <w:rFonts w:ascii="Times New Roman" w:hAnsi="Times New Roman" w:cs="Times New Roman"/>
                <w:color w:val="000000"/>
              </w:rPr>
            </w:pPr>
          </w:p>
        </w:tc>
        <w:tc>
          <w:tcPr>
            <w:tcW w:w="922" w:type="dxa"/>
            <w:vAlign w:val="center"/>
          </w:tcPr>
          <w:p w14:paraId="677E86FA" w14:textId="77777777" w:rsidR="00742A4A" w:rsidRPr="001302D7" w:rsidRDefault="00742A4A" w:rsidP="00917BAD">
            <w:pPr>
              <w:rPr>
                <w:rFonts w:ascii="Times New Roman" w:hAnsi="Times New Roman" w:cs="Times New Roman"/>
                <w:color w:val="000000"/>
              </w:rPr>
            </w:pPr>
          </w:p>
        </w:tc>
      </w:tr>
      <w:tr w:rsidR="00742A4A" w:rsidRPr="001302D7" w14:paraId="5BC67CE3" w14:textId="77777777" w:rsidTr="00917BAD">
        <w:trPr>
          <w:trHeight w:val="133"/>
        </w:trPr>
        <w:tc>
          <w:tcPr>
            <w:tcW w:w="6497" w:type="dxa"/>
            <w:gridSpan w:val="5"/>
            <w:vAlign w:val="center"/>
          </w:tcPr>
          <w:p w14:paraId="1DA01C62" w14:textId="77777777" w:rsidR="00742A4A" w:rsidRPr="001302D7" w:rsidRDefault="00742A4A" w:rsidP="00917BAD">
            <w:pPr>
              <w:jc w:val="center"/>
              <w:rPr>
                <w:rFonts w:ascii="Times New Roman" w:hAnsi="Times New Roman" w:cs="Times New Roman"/>
              </w:rPr>
            </w:pPr>
            <w:r w:rsidRPr="001302D7">
              <w:rPr>
                <w:rFonts w:ascii="Times New Roman" w:hAnsi="Times New Roman" w:cs="Times New Roman"/>
              </w:rPr>
              <w:t xml:space="preserve">Razem </w:t>
            </w:r>
          </w:p>
        </w:tc>
        <w:tc>
          <w:tcPr>
            <w:tcW w:w="1020" w:type="dxa"/>
            <w:vAlign w:val="center"/>
          </w:tcPr>
          <w:p w14:paraId="226D972C" w14:textId="77777777" w:rsidR="00742A4A" w:rsidRPr="001302D7" w:rsidRDefault="00742A4A" w:rsidP="00917BAD">
            <w:pPr>
              <w:jc w:val="center"/>
              <w:rPr>
                <w:rFonts w:ascii="Times New Roman" w:hAnsi="Times New Roman" w:cs="Times New Roman"/>
              </w:rPr>
            </w:pPr>
          </w:p>
        </w:tc>
        <w:tc>
          <w:tcPr>
            <w:tcW w:w="1020" w:type="dxa"/>
            <w:vAlign w:val="center"/>
          </w:tcPr>
          <w:p w14:paraId="614D35F8" w14:textId="77777777" w:rsidR="00742A4A" w:rsidRPr="001302D7" w:rsidRDefault="00742A4A" w:rsidP="00917BAD">
            <w:pPr>
              <w:pStyle w:val="Stopka"/>
              <w:tabs>
                <w:tab w:val="clear" w:pos="4536"/>
                <w:tab w:val="clear" w:pos="9072"/>
              </w:tabs>
              <w:jc w:val="center"/>
              <w:rPr>
                <w:color w:val="000000"/>
              </w:rPr>
            </w:pPr>
            <w:r w:rsidRPr="001302D7">
              <w:rPr>
                <w:color w:val="000000"/>
              </w:rPr>
              <w:t>X</w:t>
            </w:r>
          </w:p>
        </w:tc>
        <w:tc>
          <w:tcPr>
            <w:tcW w:w="922" w:type="dxa"/>
            <w:vAlign w:val="center"/>
          </w:tcPr>
          <w:p w14:paraId="6A1C53C4" w14:textId="77777777" w:rsidR="00742A4A" w:rsidRPr="001302D7" w:rsidRDefault="00742A4A" w:rsidP="00917BAD">
            <w:pPr>
              <w:pStyle w:val="Stopka"/>
              <w:tabs>
                <w:tab w:val="clear" w:pos="4536"/>
                <w:tab w:val="clear" w:pos="9072"/>
              </w:tabs>
              <w:jc w:val="center"/>
              <w:rPr>
                <w:color w:val="000000"/>
              </w:rPr>
            </w:pPr>
          </w:p>
        </w:tc>
      </w:tr>
    </w:tbl>
    <w:p w14:paraId="43D94DC5" w14:textId="77777777" w:rsidR="006B1C0F" w:rsidRPr="00D41F83" w:rsidRDefault="006B1C0F" w:rsidP="006B1C0F">
      <w:pPr>
        <w:spacing w:after="0" w:line="240" w:lineRule="auto"/>
        <w:jc w:val="both"/>
        <w:rPr>
          <w:rFonts w:ascii="Times New Roman" w:hAnsi="Times New Roman" w:cs="Times New Roman"/>
          <w:color w:val="000000" w:themeColor="text1"/>
        </w:rPr>
      </w:pPr>
    </w:p>
    <w:p w14:paraId="5FAB0B2F" w14:textId="77777777" w:rsidR="007802BD" w:rsidRPr="006B1C0F" w:rsidRDefault="007802BD" w:rsidP="007802BD">
      <w:pPr>
        <w:spacing w:after="0" w:line="240" w:lineRule="auto"/>
        <w:rPr>
          <w:rFonts w:ascii="Times New Roman" w:eastAsia="Times New Roman" w:hAnsi="Times New Roman" w:cs="Times New Roman"/>
          <w:b/>
          <w:color w:val="000000" w:themeColor="text1"/>
          <w:sz w:val="24"/>
          <w:szCs w:val="24"/>
          <w:u w:val="single"/>
          <w:lang w:eastAsia="pl-PL"/>
        </w:rPr>
      </w:pPr>
      <w:r w:rsidRPr="006B1C0F">
        <w:rPr>
          <w:rFonts w:ascii="Times New Roman" w:hAnsi="Times New Roman" w:cs="Times New Roman"/>
          <w:b/>
          <w:color w:val="000000" w:themeColor="text1"/>
          <w:sz w:val="24"/>
          <w:szCs w:val="24"/>
          <w:u w:val="single"/>
        </w:rPr>
        <w:t>Część II –</w:t>
      </w:r>
      <w:r w:rsidRPr="006B1C0F">
        <w:rPr>
          <w:rFonts w:ascii="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u w:val="single"/>
          <w:lang w:eastAsia="pl-PL"/>
        </w:rPr>
        <w:t>Pieczywo AOS Czernica</w:t>
      </w:r>
    </w:p>
    <w:p w14:paraId="3FD8EBEE" w14:textId="77777777" w:rsidR="007802BD" w:rsidRDefault="007802BD" w:rsidP="007802BD">
      <w:pPr>
        <w:spacing w:after="0" w:line="240" w:lineRule="auto"/>
        <w:rPr>
          <w:rFonts w:ascii="Times New Roman" w:eastAsia="Times New Roman" w:hAnsi="Times New Roman" w:cs="Times New Roman"/>
          <w:color w:val="000000" w:themeColor="text1"/>
          <w:sz w:val="24"/>
          <w:szCs w:val="24"/>
          <w:u w:val="single"/>
          <w:lang w:eastAsia="pl-PL"/>
        </w:rPr>
      </w:pPr>
    </w:p>
    <w:p w14:paraId="7FDFEBD7" w14:textId="77777777" w:rsidR="007802BD" w:rsidRPr="00D41F83" w:rsidRDefault="007802BD" w:rsidP="007802BD">
      <w:pPr>
        <w:spacing w:after="0" w:line="240" w:lineRule="auto"/>
        <w:rPr>
          <w:rFonts w:ascii="Times New Roman" w:hAnsi="Times New Roman" w:cs="Times New Roman"/>
          <w:b/>
          <w:color w:val="000000" w:themeColor="text1"/>
        </w:rPr>
      </w:pPr>
      <w:r w:rsidRPr="00D41F83">
        <w:rPr>
          <w:rFonts w:ascii="Times New Roman" w:hAnsi="Times New Roman" w:cs="Times New Roman"/>
          <w:b/>
          <w:color w:val="000000" w:themeColor="text1"/>
        </w:rPr>
        <w:t>cena netto</w:t>
      </w:r>
      <w:r w:rsidRPr="00D41F83">
        <w:rPr>
          <w:rFonts w:ascii="Times New Roman" w:hAnsi="Times New Roman" w:cs="Times New Roman"/>
          <w:color w:val="000000" w:themeColor="text1"/>
        </w:rPr>
        <w:t xml:space="preserve">............................................PLN </w:t>
      </w:r>
      <w:r w:rsidRPr="00D41F83">
        <w:rPr>
          <w:rFonts w:ascii="Times New Roman" w:hAnsi="Times New Roman" w:cs="Times New Roman"/>
          <w:color w:val="000000" w:themeColor="text1"/>
        </w:rPr>
        <w:cr/>
      </w:r>
    </w:p>
    <w:p w14:paraId="4C6783E7" w14:textId="77777777" w:rsidR="007802BD" w:rsidRPr="00D41F83" w:rsidRDefault="007802BD" w:rsidP="007802BD">
      <w:pPr>
        <w:spacing w:after="0" w:line="240" w:lineRule="auto"/>
        <w:rPr>
          <w:rFonts w:ascii="Times New Roman" w:hAnsi="Times New Roman" w:cs="Times New Roman"/>
          <w:b/>
          <w:color w:val="000000" w:themeColor="text1"/>
        </w:rPr>
      </w:pPr>
      <w:r w:rsidRPr="00D41F83">
        <w:rPr>
          <w:rFonts w:ascii="Times New Roman" w:hAnsi="Times New Roman" w:cs="Times New Roman"/>
          <w:color w:val="000000" w:themeColor="text1"/>
        </w:rPr>
        <w:t>podatek VAT................................PLN</w:t>
      </w:r>
      <w:r w:rsidRPr="00D41F83">
        <w:rPr>
          <w:rFonts w:ascii="Times New Roman" w:hAnsi="Times New Roman" w:cs="Times New Roman"/>
          <w:color w:val="000000" w:themeColor="text1"/>
        </w:rPr>
        <w:cr/>
      </w:r>
    </w:p>
    <w:p w14:paraId="3A3C04DE" w14:textId="77777777" w:rsidR="007802BD" w:rsidRPr="00D41F83" w:rsidRDefault="007802BD" w:rsidP="007802BD">
      <w:pPr>
        <w:spacing w:after="0" w:line="240" w:lineRule="auto"/>
        <w:rPr>
          <w:rFonts w:ascii="Times New Roman" w:hAnsi="Times New Roman" w:cs="Times New Roman"/>
          <w:color w:val="000000" w:themeColor="text1"/>
        </w:rPr>
      </w:pPr>
      <w:r w:rsidRPr="00D41F83">
        <w:rPr>
          <w:rFonts w:ascii="Times New Roman" w:hAnsi="Times New Roman" w:cs="Times New Roman"/>
          <w:b/>
          <w:color w:val="000000" w:themeColor="text1"/>
        </w:rPr>
        <w:t>cena brutto</w:t>
      </w:r>
      <w:r w:rsidRPr="00D41F83">
        <w:rPr>
          <w:rFonts w:ascii="Times New Roman" w:hAnsi="Times New Roman" w:cs="Times New Roman"/>
          <w:color w:val="000000" w:themeColor="text1"/>
        </w:rPr>
        <w:t>..................................PLN</w:t>
      </w:r>
    </w:p>
    <w:p w14:paraId="2A6AA8AD" w14:textId="77777777" w:rsidR="006B1C0F" w:rsidRDefault="006B1C0F" w:rsidP="006B1C0F">
      <w:pPr>
        <w:spacing w:after="0" w:line="240" w:lineRule="auto"/>
        <w:rPr>
          <w:rFonts w:ascii="Times New Roman" w:hAnsi="Times New Roman" w:cs="Times New Roman"/>
          <w:b/>
          <w:color w:val="000000" w:themeColor="text1"/>
          <w:sz w:val="24"/>
          <w:szCs w:val="24"/>
          <w:u w:val="single"/>
        </w:rPr>
      </w:pPr>
    </w:p>
    <w:p w14:paraId="1CCEAE77" w14:textId="77777777" w:rsidR="006B1C0F" w:rsidRDefault="006B1C0F" w:rsidP="006B1C0F">
      <w:pPr>
        <w:spacing w:after="0" w:line="240" w:lineRule="auto"/>
        <w:rPr>
          <w:rFonts w:ascii="Times New Roman" w:hAnsi="Times New Roman" w:cs="Times New Roman"/>
          <w:b/>
          <w:color w:val="000000" w:themeColor="text1"/>
          <w:sz w:val="24"/>
          <w:szCs w:val="24"/>
          <w:u w:val="single"/>
        </w:rPr>
      </w:pPr>
    </w:p>
    <w:tbl>
      <w:tblPr>
        <w:tblpPr w:leftFromText="141" w:rightFromText="141" w:vertAnchor="text" w:horzAnchor="margin" w:tblpXSpec="center" w:tblpY="52"/>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3626"/>
        <w:gridCol w:w="641"/>
        <w:gridCol w:w="966"/>
        <w:gridCol w:w="1095"/>
        <w:gridCol w:w="1091"/>
        <w:gridCol w:w="1091"/>
        <w:gridCol w:w="985"/>
        <w:gridCol w:w="9"/>
      </w:tblGrid>
      <w:tr w:rsidR="007802BD" w:rsidRPr="007802BD" w14:paraId="25F71915" w14:textId="77777777" w:rsidTr="007802BD">
        <w:trPr>
          <w:gridAfter w:val="1"/>
          <w:wAfter w:w="9" w:type="dxa"/>
          <w:trHeight w:val="126"/>
        </w:trPr>
        <w:tc>
          <w:tcPr>
            <w:tcW w:w="624" w:type="dxa"/>
            <w:vAlign w:val="center"/>
          </w:tcPr>
          <w:p w14:paraId="61F797CE"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lp.</w:t>
            </w:r>
          </w:p>
        </w:tc>
        <w:tc>
          <w:tcPr>
            <w:tcW w:w="3626" w:type="dxa"/>
            <w:vAlign w:val="center"/>
          </w:tcPr>
          <w:p w14:paraId="7287A847"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p>
          <w:p w14:paraId="594FA1F4"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przedmiot zamówienia</w:t>
            </w:r>
          </w:p>
          <w:p w14:paraId="5F04F8B6"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p>
        </w:tc>
        <w:tc>
          <w:tcPr>
            <w:tcW w:w="641" w:type="dxa"/>
            <w:vAlign w:val="center"/>
          </w:tcPr>
          <w:p w14:paraId="5CC64D9C"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j.m.</w:t>
            </w:r>
          </w:p>
        </w:tc>
        <w:tc>
          <w:tcPr>
            <w:tcW w:w="966" w:type="dxa"/>
            <w:vAlign w:val="center"/>
          </w:tcPr>
          <w:p w14:paraId="3E9C3E4D"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ilość</w:t>
            </w:r>
          </w:p>
        </w:tc>
        <w:tc>
          <w:tcPr>
            <w:tcW w:w="1095" w:type="dxa"/>
            <w:vAlign w:val="center"/>
          </w:tcPr>
          <w:p w14:paraId="0B0EE7A4"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cena jednostkowa netto</w:t>
            </w:r>
          </w:p>
        </w:tc>
        <w:tc>
          <w:tcPr>
            <w:tcW w:w="1091" w:type="dxa"/>
            <w:vAlign w:val="center"/>
          </w:tcPr>
          <w:p w14:paraId="55D945FC"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wartość netto</w:t>
            </w:r>
          </w:p>
        </w:tc>
        <w:tc>
          <w:tcPr>
            <w:tcW w:w="1091" w:type="dxa"/>
            <w:vAlign w:val="center"/>
          </w:tcPr>
          <w:p w14:paraId="0B5EB25C"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podatek VAT</w:t>
            </w:r>
          </w:p>
          <w:p w14:paraId="4AED36C8"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w:t>
            </w:r>
          </w:p>
        </w:tc>
        <w:tc>
          <w:tcPr>
            <w:tcW w:w="985" w:type="dxa"/>
            <w:vAlign w:val="center"/>
          </w:tcPr>
          <w:p w14:paraId="095B7BD0"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wartość brutto</w:t>
            </w:r>
          </w:p>
          <w:p w14:paraId="15A99649"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p>
        </w:tc>
      </w:tr>
      <w:tr w:rsidR="007802BD" w:rsidRPr="007802BD" w14:paraId="0502499E" w14:textId="77777777" w:rsidTr="007802BD">
        <w:trPr>
          <w:gridAfter w:val="1"/>
          <w:wAfter w:w="9" w:type="dxa"/>
          <w:trHeight w:val="126"/>
        </w:trPr>
        <w:tc>
          <w:tcPr>
            <w:tcW w:w="624" w:type="dxa"/>
            <w:vAlign w:val="center"/>
          </w:tcPr>
          <w:p w14:paraId="1389F4B4"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1</w:t>
            </w:r>
          </w:p>
        </w:tc>
        <w:tc>
          <w:tcPr>
            <w:tcW w:w="3626" w:type="dxa"/>
            <w:vAlign w:val="center"/>
          </w:tcPr>
          <w:p w14:paraId="2E7D481A"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2</w:t>
            </w:r>
          </w:p>
        </w:tc>
        <w:tc>
          <w:tcPr>
            <w:tcW w:w="641" w:type="dxa"/>
            <w:vAlign w:val="center"/>
          </w:tcPr>
          <w:p w14:paraId="1743D574"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3</w:t>
            </w:r>
          </w:p>
        </w:tc>
        <w:tc>
          <w:tcPr>
            <w:tcW w:w="966" w:type="dxa"/>
            <w:vAlign w:val="center"/>
          </w:tcPr>
          <w:p w14:paraId="20608BF9"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4</w:t>
            </w:r>
          </w:p>
        </w:tc>
        <w:tc>
          <w:tcPr>
            <w:tcW w:w="1095" w:type="dxa"/>
            <w:vAlign w:val="center"/>
          </w:tcPr>
          <w:p w14:paraId="32E69837"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5</w:t>
            </w:r>
          </w:p>
        </w:tc>
        <w:tc>
          <w:tcPr>
            <w:tcW w:w="1091" w:type="dxa"/>
            <w:vAlign w:val="center"/>
          </w:tcPr>
          <w:p w14:paraId="536A37C4"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6</w:t>
            </w:r>
          </w:p>
        </w:tc>
        <w:tc>
          <w:tcPr>
            <w:tcW w:w="1091" w:type="dxa"/>
            <w:vAlign w:val="center"/>
          </w:tcPr>
          <w:p w14:paraId="2CEA467A"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7</w:t>
            </w:r>
          </w:p>
        </w:tc>
        <w:tc>
          <w:tcPr>
            <w:tcW w:w="985" w:type="dxa"/>
            <w:vAlign w:val="center"/>
          </w:tcPr>
          <w:p w14:paraId="329E7BDB" w14:textId="77777777" w:rsidR="007802BD" w:rsidRPr="007802BD" w:rsidRDefault="007802BD" w:rsidP="007802BD">
            <w:pPr>
              <w:pStyle w:val="Stopka"/>
              <w:tabs>
                <w:tab w:val="clear" w:pos="4536"/>
                <w:tab w:val="clear" w:pos="9072"/>
              </w:tabs>
              <w:jc w:val="center"/>
              <w:rPr>
                <w:rFonts w:ascii="Times New Roman" w:hAnsi="Times New Roman" w:cs="Times New Roman"/>
                <w:color w:val="000000"/>
              </w:rPr>
            </w:pPr>
            <w:r w:rsidRPr="007802BD">
              <w:rPr>
                <w:rFonts w:ascii="Times New Roman" w:hAnsi="Times New Roman" w:cs="Times New Roman"/>
                <w:color w:val="000000"/>
              </w:rPr>
              <w:t>8</w:t>
            </w:r>
          </w:p>
        </w:tc>
      </w:tr>
      <w:tr w:rsidR="007802BD" w:rsidRPr="001302D7" w14:paraId="73E82D73" w14:textId="77777777" w:rsidTr="007802BD">
        <w:trPr>
          <w:trHeight w:val="126"/>
        </w:trPr>
        <w:tc>
          <w:tcPr>
            <w:tcW w:w="10128" w:type="dxa"/>
            <w:gridSpan w:val="9"/>
            <w:vAlign w:val="center"/>
          </w:tcPr>
          <w:p w14:paraId="43CEE9B2" w14:textId="77777777" w:rsidR="007802BD" w:rsidRPr="007802BD" w:rsidRDefault="007802BD" w:rsidP="007802BD">
            <w:pPr>
              <w:autoSpaceDE w:val="0"/>
              <w:autoSpaceDN w:val="0"/>
              <w:adjustRightInd w:val="0"/>
              <w:ind w:left="1068"/>
              <w:jc w:val="center"/>
              <w:rPr>
                <w:rFonts w:ascii="Times New Roman" w:hAnsi="Times New Roman" w:cs="Times New Roman"/>
              </w:rPr>
            </w:pPr>
            <w:r w:rsidRPr="007802BD">
              <w:rPr>
                <w:rFonts w:ascii="Times New Roman" w:hAnsi="Times New Roman" w:cs="Times New Roman"/>
              </w:rPr>
              <w:t>Część II KOD CPV 15810000-9 pieczywo, świeże wyroby piekarskie i ciastkarskie – dostawy do AOS Czernica</w:t>
            </w:r>
          </w:p>
        </w:tc>
      </w:tr>
      <w:tr w:rsidR="007802BD" w:rsidRPr="001302D7" w14:paraId="0DBA74D7" w14:textId="77777777" w:rsidTr="007802BD">
        <w:trPr>
          <w:gridAfter w:val="1"/>
          <w:wAfter w:w="9" w:type="dxa"/>
          <w:trHeight w:val="126"/>
        </w:trPr>
        <w:tc>
          <w:tcPr>
            <w:tcW w:w="624" w:type="dxa"/>
            <w:vAlign w:val="bottom"/>
          </w:tcPr>
          <w:p w14:paraId="2D24822D"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1</w:t>
            </w:r>
          </w:p>
        </w:tc>
        <w:tc>
          <w:tcPr>
            <w:tcW w:w="3626" w:type="dxa"/>
            <w:vAlign w:val="bottom"/>
          </w:tcPr>
          <w:p w14:paraId="6CA2B350"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Bułka graham 0,05 kg</w:t>
            </w:r>
          </w:p>
        </w:tc>
        <w:tc>
          <w:tcPr>
            <w:tcW w:w="641" w:type="dxa"/>
            <w:vAlign w:val="bottom"/>
          </w:tcPr>
          <w:p w14:paraId="38C60264"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1F5699C3"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600</w:t>
            </w:r>
          </w:p>
        </w:tc>
        <w:tc>
          <w:tcPr>
            <w:tcW w:w="1095" w:type="dxa"/>
            <w:vAlign w:val="center"/>
          </w:tcPr>
          <w:p w14:paraId="585582BD" w14:textId="77777777" w:rsidR="007802BD" w:rsidRPr="001302D7" w:rsidRDefault="007802BD" w:rsidP="007802BD">
            <w:pPr>
              <w:rPr>
                <w:rFonts w:ascii="Times New Roman" w:hAnsi="Times New Roman" w:cs="Times New Roman"/>
              </w:rPr>
            </w:pPr>
          </w:p>
        </w:tc>
        <w:tc>
          <w:tcPr>
            <w:tcW w:w="1091" w:type="dxa"/>
            <w:vAlign w:val="center"/>
          </w:tcPr>
          <w:p w14:paraId="63856FA3" w14:textId="77777777" w:rsidR="007802BD" w:rsidRPr="001302D7" w:rsidRDefault="007802BD" w:rsidP="007802BD">
            <w:pPr>
              <w:rPr>
                <w:rFonts w:ascii="Times New Roman" w:hAnsi="Times New Roman" w:cs="Times New Roman"/>
              </w:rPr>
            </w:pPr>
          </w:p>
        </w:tc>
        <w:tc>
          <w:tcPr>
            <w:tcW w:w="1091" w:type="dxa"/>
            <w:vAlign w:val="center"/>
          </w:tcPr>
          <w:p w14:paraId="1118BE66" w14:textId="77777777" w:rsidR="007802BD" w:rsidRPr="001302D7" w:rsidRDefault="007802BD" w:rsidP="007802BD">
            <w:pPr>
              <w:rPr>
                <w:rFonts w:ascii="Times New Roman" w:hAnsi="Times New Roman" w:cs="Times New Roman"/>
                <w:color w:val="000000"/>
              </w:rPr>
            </w:pPr>
          </w:p>
        </w:tc>
        <w:tc>
          <w:tcPr>
            <w:tcW w:w="985" w:type="dxa"/>
            <w:vAlign w:val="center"/>
          </w:tcPr>
          <w:p w14:paraId="7D4CFE08" w14:textId="77777777" w:rsidR="007802BD" w:rsidRPr="001302D7" w:rsidRDefault="007802BD" w:rsidP="007802BD">
            <w:pPr>
              <w:rPr>
                <w:rFonts w:ascii="Times New Roman" w:hAnsi="Times New Roman" w:cs="Times New Roman"/>
                <w:color w:val="000000"/>
              </w:rPr>
            </w:pPr>
          </w:p>
        </w:tc>
      </w:tr>
      <w:tr w:rsidR="007802BD" w:rsidRPr="001302D7" w14:paraId="14115BD9" w14:textId="77777777" w:rsidTr="007802BD">
        <w:trPr>
          <w:gridAfter w:val="1"/>
          <w:wAfter w:w="9" w:type="dxa"/>
          <w:trHeight w:val="126"/>
        </w:trPr>
        <w:tc>
          <w:tcPr>
            <w:tcW w:w="624" w:type="dxa"/>
            <w:vAlign w:val="bottom"/>
          </w:tcPr>
          <w:p w14:paraId="4521205D"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2</w:t>
            </w:r>
          </w:p>
        </w:tc>
        <w:tc>
          <w:tcPr>
            <w:tcW w:w="3626" w:type="dxa"/>
            <w:vAlign w:val="bottom"/>
          </w:tcPr>
          <w:p w14:paraId="22E37BD5"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Bułka tarta 1 kg</w:t>
            </w:r>
          </w:p>
        </w:tc>
        <w:tc>
          <w:tcPr>
            <w:tcW w:w="641" w:type="dxa"/>
            <w:vAlign w:val="bottom"/>
          </w:tcPr>
          <w:p w14:paraId="0C127160"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3A941EEE"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300</w:t>
            </w:r>
          </w:p>
        </w:tc>
        <w:tc>
          <w:tcPr>
            <w:tcW w:w="1095" w:type="dxa"/>
            <w:vAlign w:val="center"/>
          </w:tcPr>
          <w:p w14:paraId="5F736CFF" w14:textId="77777777" w:rsidR="007802BD" w:rsidRPr="001302D7" w:rsidRDefault="007802BD" w:rsidP="007802BD">
            <w:pPr>
              <w:rPr>
                <w:rFonts w:ascii="Times New Roman" w:hAnsi="Times New Roman" w:cs="Times New Roman"/>
              </w:rPr>
            </w:pPr>
          </w:p>
        </w:tc>
        <w:tc>
          <w:tcPr>
            <w:tcW w:w="1091" w:type="dxa"/>
            <w:vAlign w:val="center"/>
          </w:tcPr>
          <w:p w14:paraId="6A2958FD" w14:textId="77777777" w:rsidR="007802BD" w:rsidRPr="001302D7" w:rsidRDefault="007802BD" w:rsidP="007802BD">
            <w:pPr>
              <w:rPr>
                <w:rFonts w:ascii="Times New Roman" w:hAnsi="Times New Roman" w:cs="Times New Roman"/>
              </w:rPr>
            </w:pPr>
          </w:p>
        </w:tc>
        <w:tc>
          <w:tcPr>
            <w:tcW w:w="1091" w:type="dxa"/>
            <w:vAlign w:val="center"/>
          </w:tcPr>
          <w:p w14:paraId="4F47C065" w14:textId="77777777" w:rsidR="007802BD" w:rsidRPr="001302D7" w:rsidRDefault="007802BD" w:rsidP="007802BD">
            <w:pPr>
              <w:rPr>
                <w:rFonts w:ascii="Times New Roman" w:hAnsi="Times New Roman" w:cs="Times New Roman"/>
                <w:color w:val="000000"/>
              </w:rPr>
            </w:pPr>
          </w:p>
        </w:tc>
        <w:tc>
          <w:tcPr>
            <w:tcW w:w="985" w:type="dxa"/>
            <w:vAlign w:val="center"/>
          </w:tcPr>
          <w:p w14:paraId="0EACBE68" w14:textId="77777777" w:rsidR="007802BD" w:rsidRPr="001302D7" w:rsidRDefault="007802BD" w:rsidP="007802BD">
            <w:pPr>
              <w:rPr>
                <w:rFonts w:ascii="Times New Roman" w:hAnsi="Times New Roman" w:cs="Times New Roman"/>
                <w:color w:val="000000"/>
              </w:rPr>
            </w:pPr>
          </w:p>
        </w:tc>
      </w:tr>
      <w:tr w:rsidR="007802BD" w:rsidRPr="001302D7" w14:paraId="504A27ED" w14:textId="77777777" w:rsidTr="007802BD">
        <w:trPr>
          <w:gridAfter w:val="1"/>
          <w:wAfter w:w="9" w:type="dxa"/>
          <w:trHeight w:val="126"/>
        </w:trPr>
        <w:tc>
          <w:tcPr>
            <w:tcW w:w="624" w:type="dxa"/>
            <w:vAlign w:val="bottom"/>
          </w:tcPr>
          <w:p w14:paraId="78FD52EB"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3</w:t>
            </w:r>
          </w:p>
        </w:tc>
        <w:tc>
          <w:tcPr>
            <w:tcW w:w="3626" w:type="dxa"/>
            <w:vAlign w:val="bottom"/>
          </w:tcPr>
          <w:p w14:paraId="2962FF54"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Bułka wrocławska okrągła 0,05 kg</w:t>
            </w:r>
          </w:p>
        </w:tc>
        <w:tc>
          <w:tcPr>
            <w:tcW w:w="641" w:type="dxa"/>
            <w:vAlign w:val="bottom"/>
          </w:tcPr>
          <w:p w14:paraId="55E9FA07"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0C29C772"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900</w:t>
            </w:r>
          </w:p>
        </w:tc>
        <w:tc>
          <w:tcPr>
            <w:tcW w:w="1095" w:type="dxa"/>
            <w:vAlign w:val="center"/>
          </w:tcPr>
          <w:p w14:paraId="39D51F48" w14:textId="77777777" w:rsidR="007802BD" w:rsidRPr="001302D7" w:rsidRDefault="007802BD" w:rsidP="007802BD">
            <w:pPr>
              <w:rPr>
                <w:rFonts w:ascii="Times New Roman" w:hAnsi="Times New Roman" w:cs="Times New Roman"/>
              </w:rPr>
            </w:pPr>
          </w:p>
        </w:tc>
        <w:tc>
          <w:tcPr>
            <w:tcW w:w="1091" w:type="dxa"/>
            <w:vAlign w:val="center"/>
          </w:tcPr>
          <w:p w14:paraId="401DCFD8" w14:textId="77777777" w:rsidR="007802BD" w:rsidRPr="001302D7" w:rsidRDefault="007802BD" w:rsidP="007802BD">
            <w:pPr>
              <w:rPr>
                <w:rFonts w:ascii="Times New Roman" w:hAnsi="Times New Roman" w:cs="Times New Roman"/>
              </w:rPr>
            </w:pPr>
          </w:p>
        </w:tc>
        <w:tc>
          <w:tcPr>
            <w:tcW w:w="1091" w:type="dxa"/>
            <w:vAlign w:val="center"/>
          </w:tcPr>
          <w:p w14:paraId="52BB5E45" w14:textId="77777777" w:rsidR="007802BD" w:rsidRPr="001302D7" w:rsidRDefault="007802BD" w:rsidP="007802BD">
            <w:pPr>
              <w:rPr>
                <w:rFonts w:ascii="Times New Roman" w:hAnsi="Times New Roman" w:cs="Times New Roman"/>
                <w:color w:val="000000"/>
              </w:rPr>
            </w:pPr>
          </w:p>
        </w:tc>
        <w:tc>
          <w:tcPr>
            <w:tcW w:w="985" w:type="dxa"/>
            <w:vAlign w:val="center"/>
          </w:tcPr>
          <w:p w14:paraId="791C5DDF" w14:textId="77777777" w:rsidR="007802BD" w:rsidRPr="001302D7" w:rsidRDefault="007802BD" w:rsidP="007802BD">
            <w:pPr>
              <w:rPr>
                <w:rFonts w:ascii="Times New Roman" w:hAnsi="Times New Roman" w:cs="Times New Roman"/>
                <w:color w:val="000000"/>
              </w:rPr>
            </w:pPr>
          </w:p>
        </w:tc>
      </w:tr>
      <w:tr w:rsidR="007802BD" w:rsidRPr="001302D7" w14:paraId="3785635D" w14:textId="77777777" w:rsidTr="007802BD">
        <w:trPr>
          <w:gridAfter w:val="1"/>
          <w:wAfter w:w="9" w:type="dxa"/>
          <w:trHeight w:val="126"/>
        </w:trPr>
        <w:tc>
          <w:tcPr>
            <w:tcW w:w="624" w:type="dxa"/>
            <w:vAlign w:val="bottom"/>
          </w:tcPr>
          <w:p w14:paraId="47EA88F0"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4</w:t>
            </w:r>
          </w:p>
        </w:tc>
        <w:tc>
          <w:tcPr>
            <w:tcW w:w="3626" w:type="dxa"/>
            <w:vAlign w:val="center"/>
          </w:tcPr>
          <w:p w14:paraId="0B9430DD"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Chleb pszenno-żytni (krojony) zwykły</w:t>
            </w:r>
          </w:p>
        </w:tc>
        <w:tc>
          <w:tcPr>
            <w:tcW w:w="641" w:type="dxa"/>
            <w:vAlign w:val="bottom"/>
          </w:tcPr>
          <w:p w14:paraId="4F234150"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168D684A"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2 000</w:t>
            </w:r>
          </w:p>
        </w:tc>
        <w:tc>
          <w:tcPr>
            <w:tcW w:w="1095" w:type="dxa"/>
            <w:vAlign w:val="center"/>
          </w:tcPr>
          <w:p w14:paraId="49E6AAA3" w14:textId="77777777" w:rsidR="007802BD" w:rsidRPr="001302D7" w:rsidRDefault="007802BD" w:rsidP="007802BD">
            <w:pPr>
              <w:rPr>
                <w:rFonts w:ascii="Times New Roman" w:hAnsi="Times New Roman" w:cs="Times New Roman"/>
              </w:rPr>
            </w:pPr>
          </w:p>
        </w:tc>
        <w:tc>
          <w:tcPr>
            <w:tcW w:w="1091" w:type="dxa"/>
            <w:vAlign w:val="center"/>
          </w:tcPr>
          <w:p w14:paraId="312CFB32" w14:textId="77777777" w:rsidR="007802BD" w:rsidRPr="001302D7" w:rsidRDefault="007802BD" w:rsidP="007802BD">
            <w:pPr>
              <w:rPr>
                <w:rFonts w:ascii="Times New Roman" w:hAnsi="Times New Roman" w:cs="Times New Roman"/>
              </w:rPr>
            </w:pPr>
          </w:p>
        </w:tc>
        <w:tc>
          <w:tcPr>
            <w:tcW w:w="1091" w:type="dxa"/>
            <w:vAlign w:val="center"/>
          </w:tcPr>
          <w:p w14:paraId="25AD67AF" w14:textId="77777777" w:rsidR="007802BD" w:rsidRPr="001302D7" w:rsidRDefault="007802BD" w:rsidP="007802BD">
            <w:pPr>
              <w:rPr>
                <w:rFonts w:ascii="Times New Roman" w:hAnsi="Times New Roman" w:cs="Times New Roman"/>
                <w:color w:val="000000"/>
              </w:rPr>
            </w:pPr>
          </w:p>
        </w:tc>
        <w:tc>
          <w:tcPr>
            <w:tcW w:w="985" w:type="dxa"/>
            <w:vAlign w:val="center"/>
          </w:tcPr>
          <w:p w14:paraId="086F7919" w14:textId="77777777" w:rsidR="007802BD" w:rsidRPr="001302D7" w:rsidRDefault="007802BD" w:rsidP="007802BD">
            <w:pPr>
              <w:rPr>
                <w:rFonts w:ascii="Times New Roman" w:hAnsi="Times New Roman" w:cs="Times New Roman"/>
                <w:color w:val="000000"/>
              </w:rPr>
            </w:pPr>
          </w:p>
        </w:tc>
      </w:tr>
      <w:tr w:rsidR="007802BD" w:rsidRPr="001302D7" w14:paraId="23AFEA40" w14:textId="77777777" w:rsidTr="007802BD">
        <w:trPr>
          <w:gridAfter w:val="1"/>
          <w:wAfter w:w="9" w:type="dxa"/>
          <w:trHeight w:val="126"/>
        </w:trPr>
        <w:tc>
          <w:tcPr>
            <w:tcW w:w="624" w:type="dxa"/>
            <w:vAlign w:val="bottom"/>
          </w:tcPr>
          <w:p w14:paraId="1341B1DE"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5</w:t>
            </w:r>
          </w:p>
        </w:tc>
        <w:tc>
          <w:tcPr>
            <w:tcW w:w="3626" w:type="dxa"/>
            <w:vAlign w:val="bottom"/>
          </w:tcPr>
          <w:p w14:paraId="5A514546"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Chleb razowy 0,4 kg</w:t>
            </w:r>
          </w:p>
        </w:tc>
        <w:tc>
          <w:tcPr>
            <w:tcW w:w="641" w:type="dxa"/>
            <w:vAlign w:val="bottom"/>
          </w:tcPr>
          <w:p w14:paraId="7ADB6E09"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4F1946C8"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800</w:t>
            </w:r>
          </w:p>
        </w:tc>
        <w:tc>
          <w:tcPr>
            <w:tcW w:w="1095" w:type="dxa"/>
            <w:vAlign w:val="center"/>
          </w:tcPr>
          <w:p w14:paraId="17BD35B5" w14:textId="77777777" w:rsidR="007802BD" w:rsidRPr="001302D7" w:rsidRDefault="007802BD" w:rsidP="007802BD">
            <w:pPr>
              <w:rPr>
                <w:rFonts w:ascii="Times New Roman" w:hAnsi="Times New Roman" w:cs="Times New Roman"/>
              </w:rPr>
            </w:pPr>
          </w:p>
        </w:tc>
        <w:tc>
          <w:tcPr>
            <w:tcW w:w="1091" w:type="dxa"/>
            <w:vAlign w:val="center"/>
          </w:tcPr>
          <w:p w14:paraId="50C22C6E" w14:textId="77777777" w:rsidR="007802BD" w:rsidRPr="001302D7" w:rsidRDefault="007802BD" w:rsidP="007802BD">
            <w:pPr>
              <w:rPr>
                <w:rFonts w:ascii="Times New Roman" w:hAnsi="Times New Roman" w:cs="Times New Roman"/>
              </w:rPr>
            </w:pPr>
          </w:p>
        </w:tc>
        <w:tc>
          <w:tcPr>
            <w:tcW w:w="1091" w:type="dxa"/>
            <w:vAlign w:val="center"/>
          </w:tcPr>
          <w:p w14:paraId="442F6355" w14:textId="77777777" w:rsidR="007802BD" w:rsidRPr="001302D7" w:rsidRDefault="007802BD" w:rsidP="007802BD">
            <w:pPr>
              <w:rPr>
                <w:rFonts w:ascii="Times New Roman" w:hAnsi="Times New Roman" w:cs="Times New Roman"/>
                <w:color w:val="000000"/>
              </w:rPr>
            </w:pPr>
          </w:p>
        </w:tc>
        <w:tc>
          <w:tcPr>
            <w:tcW w:w="985" w:type="dxa"/>
            <w:vAlign w:val="center"/>
          </w:tcPr>
          <w:p w14:paraId="690298E1" w14:textId="77777777" w:rsidR="007802BD" w:rsidRPr="001302D7" w:rsidRDefault="007802BD" w:rsidP="007802BD">
            <w:pPr>
              <w:rPr>
                <w:rFonts w:ascii="Times New Roman" w:hAnsi="Times New Roman" w:cs="Times New Roman"/>
                <w:color w:val="000000"/>
              </w:rPr>
            </w:pPr>
          </w:p>
        </w:tc>
      </w:tr>
      <w:tr w:rsidR="007802BD" w:rsidRPr="001302D7" w14:paraId="5957E138" w14:textId="77777777" w:rsidTr="007802BD">
        <w:trPr>
          <w:gridAfter w:val="1"/>
          <w:wAfter w:w="9" w:type="dxa"/>
          <w:trHeight w:val="126"/>
        </w:trPr>
        <w:tc>
          <w:tcPr>
            <w:tcW w:w="624" w:type="dxa"/>
            <w:vAlign w:val="bottom"/>
          </w:tcPr>
          <w:p w14:paraId="2EBA4C0E"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6</w:t>
            </w:r>
          </w:p>
        </w:tc>
        <w:tc>
          <w:tcPr>
            <w:tcW w:w="3626" w:type="dxa"/>
            <w:vAlign w:val="bottom"/>
          </w:tcPr>
          <w:p w14:paraId="3C046E68"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Chleb razowy wieloziarnisty 0,4 kg</w:t>
            </w:r>
          </w:p>
        </w:tc>
        <w:tc>
          <w:tcPr>
            <w:tcW w:w="641" w:type="dxa"/>
            <w:vAlign w:val="bottom"/>
          </w:tcPr>
          <w:p w14:paraId="110C63E6"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23613969"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1 000</w:t>
            </w:r>
          </w:p>
        </w:tc>
        <w:tc>
          <w:tcPr>
            <w:tcW w:w="1095" w:type="dxa"/>
            <w:vAlign w:val="center"/>
          </w:tcPr>
          <w:p w14:paraId="63E4363A" w14:textId="77777777" w:rsidR="007802BD" w:rsidRPr="001302D7" w:rsidRDefault="007802BD" w:rsidP="007802BD">
            <w:pPr>
              <w:rPr>
                <w:rFonts w:ascii="Times New Roman" w:hAnsi="Times New Roman" w:cs="Times New Roman"/>
              </w:rPr>
            </w:pPr>
          </w:p>
        </w:tc>
        <w:tc>
          <w:tcPr>
            <w:tcW w:w="1091" w:type="dxa"/>
            <w:vAlign w:val="center"/>
          </w:tcPr>
          <w:p w14:paraId="45013B0B" w14:textId="77777777" w:rsidR="007802BD" w:rsidRPr="001302D7" w:rsidRDefault="007802BD" w:rsidP="007802BD">
            <w:pPr>
              <w:rPr>
                <w:rFonts w:ascii="Times New Roman" w:hAnsi="Times New Roman" w:cs="Times New Roman"/>
              </w:rPr>
            </w:pPr>
          </w:p>
        </w:tc>
        <w:tc>
          <w:tcPr>
            <w:tcW w:w="1091" w:type="dxa"/>
            <w:vAlign w:val="center"/>
          </w:tcPr>
          <w:p w14:paraId="5B42E505" w14:textId="77777777" w:rsidR="007802BD" w:rsidRPr="001302D7" w:rsidRDefault="007802BD" w:rsidP="007802BD">
            <w:pPr>
              <w:rPr>
                <w:rFonts w:ascii="Times New Roman" w:hAnsi="Times New Roman" w:cs="Times New Roman"/>
                <w:color w:val="000000"/>
              </w:rPr>
            </w:pPr>
          </w:p>
        </w:tc>
        <w:tc>
          <w:tcPr>
            <w:tcW w:w="985" w:type="dxa"/>
            <w:vAlign w:val="center"/>
          </w:tcPr>
          <w:p w14:paraId="3058CA5B" w14:textId="77777777" w:rsidR="007802BD" w:rsidRPr="001302D7" w:rsidRDefault="007802BD" w:rsidP="007802BD">
            <w:pPr>
              <w:rPr>
                <w:rFonts w:ascii="Times New Roman" w:hAnsi="Times New Roman" w:cs="Times New Roman"/>
                <w:color w:val="000000"/>
              </w:rPr>
            </w:pPr>
          </w:p>
        </w:tc>
      </w:tr>
      <w:tr w:rsidR="007802BD" w:rsidRPr="001302D7" w14:paraId="0AAC6BEB" w14:textId="77777777" w:rsidTr="007802BD">
        <w:trPr>
          <w:gridAfter w:val="1"/>
          <w:wAfter w:w="9" w:type="dxa"/>
          <w:trHeight w:val="126"/>
        </w:trPr>
        <w:tc>
          <w:tcPr>
            <w:tcW w:w="624" w:type="dxa"/>
            <w:vAlign w:val="bottom"/>
          </w:tcPr>
          <w:p w14:paraId="1B680B38"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7</w:t>
            </w:r>
          </w:p>
        </w:tc>
        <w:tc>
          <w:tcPr>
            <w:tcW w:w="3626" w:type="dxa"/>
            <w:vAlign w:val="bottom"/>
          </w:tcPr>
          <w:p w14:paraId="01833013"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Ciasto cytrynowe</w:t>
            </w:r>
          </w:p>
        </w:tc>
        <w:tc>
          <w:tcPr>
            <w:tcW w:w="641" w:type="dxa"/>
            <w:vAlign w:val="bottom"/>
          </w:tcPr>
          <w:p w14:paraId="20D7FC61"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18F9E6EA"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100</w:t>
            </w:r>
          </w:p>
        </w:tc>
        <w:tc>
          <w:tcPr>
            <w:tcW w:w="1095" w:type="dxa"/>
            <w:vAlign w:val="center"/>
          </w:tcPr>
          <w:p w14:paraId="461C5D89" w14:textId="77777777" w:rsidR="007802BD" w:rsidRPr="001302D7" w:rsidRDefault="007802BD" w:rsidP="007802BD">
            <w:pPr>
              <w:rPr>
                <w:rFonts w:ascii="Times New Roman" w:hAnsi="Times New Roman" w:cs="Times New Roman"/>
              </w:rPr>
            </w:pPr>
          </w:p>
        </w:tc>
        <w:tc>
          <w:tcPr>
            <w:tcW w:w="1091" w:type="dxa"/>
            <w:vAlign w:val="center"/>
          </w:tcPr>
          <w:p w14:paraId="493D2DA5" w14:textId="77777777" w:rsidR="007802BD" w:rsidRPr="001302D7" w:rsidRDefault="007802BD" w:rsidP="007802BD">
            <w:pPr>
              <w:rPr>
                <w:rFonts w:ascii="Times New Roman" w:hAnsi="Times New Roman" w:cs="Times New Roman"/>
              </w:rPr>
            </w:pPr>
          </w:p>
        </w:tc>
        <w:tc>
          <w:tcPr>
            <w:tcW w:w="1091" w:type="dxa"/>
            <w:vAlign w:val="center"/>
          </w:tcPr>
          <w:p w14:paraId="4B0CDF11" w14:textId="77777777" w:rsidR="007802BD" w:rsidRPr="001302D7" w:rsidRDefault="007802BD" w:rsidP="007802BD">
            <w:pPr>
              <w:rPr>
                <w:rFonts w:ascii="Times New Roman" w:hAnsi="Times New Roman" w:cs="Times New Roman"/>
                <w:color w:val="000000"/>
              </w:rPr>
            </w:pPr>
          </w:p>
        </w:tc>
        <w:tc>
          <w:tcPr>
            <w:tcW w:w="985" w:type="dxa"/>
            <w:vAlign w:val="center"/>
          </w:tcPr>
          <w:p w14:paraId="47D67DFF" w14:textId="77777777" w:rsidR="007802BD" w:rsidRPr="001302D7" w:rsidRDefault="007802BD" w:rsidP="007802BD">
            <w:pPr>
              <w:rPr>
                <w:rFonts w:ascii="Times New Roman" w:hAnsi="Times New Roman" w:cs="Times New Roman"/>
                <w:color w:val="000000"/>
              </w:rPr>
            </w:pPr>
          </w:p>
        </w:tc>
      </w:tr>
      <w:tr w:rsidR="007802BD" w:rsidRPr="001302D7" w14:paraId="6FCC8332" w14:textId="77777777" w:rsidTr="007802BD">
        <w:trPr>
          <w:gridAfter w:val="1"/>
          <w:wAfter w:w="9" w:type="dxa"/>
          <w:trHeight w:val="126"/>
        </w:trPr>
        <w:tc>
          <w:tcPr>
            <w:tcW w:w="624" w:type="dxa"/>
            <w:vAlign w:val="bottom"/>
          </w:tcPr>
          <w:p w14:paraId="13B4C667"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8</w:t>
            </w:r>
          </w:p>
        </w:tc>
        <w:tc>
          <w:tcPr>
            <w:tcW w:w="3626" w:type="dxa"/>
            <w:vAlign w:val="bottom"/>
          </w:tcPr>
          <w:p w14:paraId="192C2175"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Ciasto czekoladowe</w:t>
            </w:r>
          </w:p>
        </w:tc>
        <w:tc>
          <w:tcPr>
            <w:tcW w:w="641" w:type="dxa"/>
            <w:vAlign w:val="bottom"/>
          </w:tcPr>
          <w:p w14:paraId="4D0C3648"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688B4B82"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100</w:t>
            </w:r>
          </w:p>
        </w:tc>
        <w:tc>
          <w:tcPr>
            <w:tcW w:w="1095" w:type="dxa"/>
            <w:vAlign w:val="center"/>
          </w:tcPr>
          <w:p w14:paraId="42DCB4E2" w14:textId="77777777" w:rsidR="007802BD" w:rsidRPr="001302D7" w:rsidRDefault="007802BD" w:rsidP="007802BD">
            <w:pPr>
              <w:rPr>
                <w:rFonts w:ascii="Times New Roman" w:hAnsi="Times New Roman" w:cs="Times New Roman"/>
              </w:rPr>
            </w:pPr>
          </w:p>
        </w:tc>
        <w:tc>
          <w:tcPr>
            <w:tcW w:w="1091" w:type="dxa"/>
            <w:vAlign w:val="center"/>
          </w:tcPr>
          <w:p w14:paraId="28142934" w14:textId="77777777" w:rsidR="007802BD" w:rsidRPr="001302D7" w:rsidRDefault="007802BD" w:rsidP="007802BD">
            <w:pPr>
              <w:rPr>
                <w:rFonts w:ascii="Times New Roman" w:hAnsi="Times New Roman" w:cs="Times New Roman"/>
              </w:rPr>
            </w:pPr>
          </w:p>
        </w:tc>
        <w:tc>
          <w:tcPr>
            <w:tcW w:w="1091" w:type="dxa"/>
            <w:vAlign w:val="center"/>
          </w:tcPr>
          <w:p w14:paraId="287D8755" w14:textId="77777777" w:rsidR="007802BD" w:rsidRPr="001302D7" w:rsidRDefault="007802BD" w:rsidP="007802BD">
            <w:pPr>
              <w:rPr>
                <w:rFonts w:ascii="Times New Roman" w:hAnsi="Times New Roman" w:cs="Times New Roman"/>
                <w:color w:val="000000"/>
              </w:rPr>
            </w:pPr>
          </w:p>
        </w:tc>
        <w:tc>
          <w:tcPr>
            <w:tcW w:w="985" w:type="dxa"/>
            <w:vAlign w:val="center"/>
          </w:tcPr>
          <w:p w14:paraId="72BDA0BE" w14:textId="77777777" w:rsidR="007802BD" w:rsidRPr="001302D7" w:rsidRDefault="007802BD" w:rsidP="007802BD">
            <w:pPr>
              <w:rPr>
                <w:rFonts w:ascii="Times New Roman" w:hAnsi="Times New Roman" w:cs="Times New Roman"/>
                <w:color w:val="000000"/>
              </w:rPr>
            </w:pPr>
          </w:p>
        </w:tc>
      </w:tr>
      <w:tr w:rsidR="007802BD" w:rsidRPr="001302D7" w14:paraId="5FFD54F2" w14:textId="77777777" w:rsidTr="007802BD">
        <w:trPr>
          <w:gridAfter w:val="1"/>
          <w:wAfter w:w="9" w:type="dxa"/>
          <w:trHeight w:val="126"/>
        </w:trPr>
        <w:tc>
          <w:tcPr>
            <w:tcW w:w="624" w:type="dxa"/>
            <w:vAlign w:val="bottom"/>
          </w:tcPr>
          <w:p w14:paraId="13D1FDD8"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9</w:t>
            </w:r>
          </w:p>
        </w:tc>
        <w:tc>
          <w:tcPr>
            <w:tcW w:w="3626" w:type="dxa"/>
            <w:vAlign w:val="bottom"/>
          </w:tcPr>
          <w:p w14:paraId="7A03F180"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Drożdżówki małe różne 0,05 kg</w:t>
            </w:r>
          </w:p>
        </w:tc>
        <w:tc>
          <w:tcPr>
            <w:tcW w:w="641" w:type="dxa"/>
            <w:vAlign w:val="bottom"/>
          </w:tcPr>
          <w:p w14:paraId="0454B7E3"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411F20A9"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200</w:t>
            </w:r>
          </w:p>
        </w:tc>
        <w:tc>
          <w:tcPr>
            <w:tcW w:w="1095" w:type="dxa"/>
            <w:vAlign w:val="center"/>
          </w:tcPr>
          <w:p w14:paraId="6234B8C7" w14:textId="77777777" w:rsidR="007802BD" w:rsidRPr="001302D7" w:rsidRDefault="007802BD" w:rsidP="007802BD">
            <w:pPr>
              <w:rPr>
                <w:rFonts w:ascii="Times New Roman" w:hAnsi="Times New Roman" w:cs="Times New Roman"/>
              </w:rPr>
            </w:pPr>
          </w:p>
        </w:tc>
        <w:tc>
          <w:tcPr>
            <w:tcW w:w="1091" w:type="dxa"/>
            <w:vAlign w:val="center"/>
          </w:tcPr>
          <w:p w14:paraId="1BA18BC7" w14:textId="77777777" w:rsidR="007802BD" w:rsidRPr="001302D7" w:rsidRDefault="007802BD" w:rsidP="007802BD">
            <w:pPr>
              <w:rPr>
                <w:rFonts w:ascii="Times New Roman" w:hAnsi="Times New Roman" w:cs="Times New Roman"/>
              </w:rPr>
            </w:pPr>
          </w:p>
        </w:tc>
        <w:tc>
          <w:tcPr>
            <w:tcW w:w="1091" w:type="dxa"/>
            <w:vAlign w:val="center"/>
          </w:tcPr>
          <w:p w14:paraId="1F7C10D6" w14:textId="77777777" w:rsidR="007802BD" w:rsidRPr="001302D7" w:rsidRDefault="007802BD" w:rsidP="007802BD">
            <w:pPr>
              <w:rPr>
                <w:rFonts w:ascii="Times New Roman" w:hAnsi="Times New Roman" w:cs="Times New Roman"/>
                <w:color w:val="000000"/>
              </w:rPr>
            </w:pPr>
          </w:p>
        </w:tc>
        <w:tc>
          <w:tcPr>
            <w:tcW w:w="985" w:type="dxa"/>
            <w:vAlign w:val="center"/>
          </w:tcPr>
          <w:p w14:paraId="759E966A" w14:textId="77777777" w:rsidR="007802BD" w:rsidRPr="001302D7" w:rsidRDefault="007802BD" w:rsidP="007802BD">
            <w:pPr>
              <w:rPr>
                <w:rFonts w:ascii="Times New Roman" w:hAnsi="Times New Roman" w:cs="Times New Roman"/>
                <w:color w:val="000000"/>
              </w:rPr>
            </w:pPr>
          </w:p>
        </w:tc>
      </w:tr>
      <w:tr w:rsidR="007802BD" w:rsidRPr="001302D7" w14:paraId="6782027F" w14:textId="77777777" w:rsidTr="007802BD">
        <w:trPr>
          <w:gridAfter w:val="1"/>
          <w:wAfter w:w="9" w:type="dxa"/>
          <w:trHeight w:val="126"/>
        </w:trPr>
        <w:tc>
          <w:tcPr>
            <w:tcW w:w="624" w:type="dxa"/>
            <w:vAlign w:val="bottom"/>
          </w:tcPr>
          <w:p w14:paraId="14B0AC3F"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10</w:t>
            </w:r>
          </w:p>
        </w:tc>
        <w:tc>
          <w:tcPr>
            <w:tcW w:w="3626" w:type="dxa"/>
            <w:vAlign w:val="bottom"/>
          </w:tcPr>
          <w:p w14:paraId="58CCA8AE"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Jabłecznik</w:t>
            </w:r>
          </w:p>
        </w:tc>
        <w:tc>
          <w:tcPr>
            <w:tcW w:w="641" w:type="dxa"/>
            <w:vAlign w:val="bottom"/>
          </w:tcPr>
          <w:p w14:paraId="3E6FF31A"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67CE08C1"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100</w:t>
            </w:r>
          </w:p>
        </w:tc>
        <w:tc>
          <w:tcPr>
            <w:tcW w:w="1095" w:type="dxa"/>
            <w:vAlign w:val="center"/>
          </w:tcPr>
          <w:p w14:paraId="6632CBEC" w14:textId="77777777" w:rsidR="007802BD" w:rsidRPr="001302D7" w:rsidRDefault="007802BD" w:rsidP="007802BD">
            <w:pPr>
              <w:rPr>
                <w:rFonts w:ascii="Times New Roman" w:hAnsi="Times New Roman" w:cs="Times New Roman"/>
              </w:rPr>
            </w:pPr>
          </w:p>
        </w:tc>
        <w:tc>
          <w:tcPr>
            <w:tcW w:w="1091" w:type="dxa"/>
            <w:vAlign w:val="center"/>
          </w:tcPr>
          <w:p w14:paraId="45C60795" w14:textId="77777777" w:rsidR="007802BD" w:rsidRPr="001302D7" w:rsidRDefault="007802BD" w:rsidP="007802BD">
            <w:pPr>
              <w:rPr>
                <w:rFonts w:ascii="Times New Roman" w:hAnsi="Times New Roman" w:cs="Times New Roman"/>
              </w:rPr>
            </w:pPr>
          </w:p>
        </w:tc>
        <w:tc>
          <w:tcPr>
            <w:tcW w:w="1091" w:type="dxa"/>
            <w:vAlign w:val="center"/>
          </w:tcPr>
          <w:p w14:paraId="591DB9B7" w14:textId="77777777" w:rsidR="007802BD" w:rsidRPr="001302D7" w:rsidRDefault="007802BD" w:rsidP="007802BD">
            <w:pPr>
              <w:rPr>
                <w:rFonts w:ascii="Times New Roman" w:hAnsi="Times New Roman" w:cs="Times New Roman"/>
                <w:color w:val="000000"/>
              </w:rPr>
            </w:pPr>
          </w:p>
        </w:tc>
        <w:tc>
          <w:tcPr>
            <w:tcW w:w="985" w:type="dxa"/>
            <w:vAlign w:val="center"/>
          </w:tcPr>
          <w:p w14:paraId="646A9278" w14:textId="77777777" w:rsidR="007802BD" w:rsidRPr="001302D7" w:rsidRDefault="007802BD" w:rsidP="007802BD">
            <w:pPr>
              <w:rPr>
                <w:rFonts w:ascii="Times New Roman" w:hAnsi="Times New Roman" w:cs="Times New Roman"/>
                <w:color w:val="000000"/>
              </w:rPr>
            </w:pPr>
          </w:p>
        </w:tc>
      </w:tr>
      <w:tr w:rsidR="007802BD" w:rsidRPr="001302D7" w14:paraId="42D3CDDA" w14:textId="77777777" w:rsidTr="007802BD">
        <w:trPr>
          <w:gridAfter w:val="1"/>
          <w:wAfter w:w="9" w:type="dxa"/>
          <w:trHeight w:val="126"/>
        </w:trPr>
        <w:tc>
          <w:tcPr>
            <w:tcW w:w="624" w:type="dxa"/>
            <w:vAlign w:val="bottom"/>
          </w:tcPr>
          <w:p w14:paraId="01A6BA7A"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11</w:t>
            </w:r>
          </w:p>
        </w:tc>
        <w:tc>
          <w:tcPr>
            <w:tcW w:w="3626" w:type="dxa"/>
            <w:vAlign w:val="bottom"/>
          </w:tcPr>
          <w:p w14:paraId="744C82DB"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Pączki małe 0,05 kg</w:t>
            </w:r>
          </w:p>
        </w:tc>
        <w:tc>
          <w:tcPr>
            <w:tcW w:w="641" w:type="dxa"/>
            <w:vAlign w:val="bottom"/>
          </w:tcPr>
          <w:p w14:paraId="3644EFAA"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0DAB258D"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240</w:t>
            </w:r>
          </w:p>
        </w:tc>
        <w:tc>
          <w:tcPr>
            <w:tcW w:w="1095" w:type="dxa"/>
            <w:vAlign w:val="center"/>
          </w:tcPr>
          <w:p w14:paraId="79CC4F10" w14:textId="77777777" w:rsidR="007802BD" w:rsidRPr="001302D7" w:rsidRDefault="007802BD" w:rsidP="007802BD">
            <w:pPr>
              <w:rPr>
                <w:rFonts w:ascii="Times New Roman" w:hAnsi="Times New Roman" w:cs="Times New Roman"/>
              </w:rPr>
            </w:pPr>
          </w:p>
        </w:tc>
        <w:tc>
          <w:tcPr>
            <w:tcW w:w="1091" w:type="dxa"/>
            <w:vAlign w:val="center"/>
          </w:tcPr>
          <w:p w14:paraId="2E020589" w14:textId="77777777" w:rsidR="007802BD" w:rsidRPr="001302D7" w:rsidRDefault="007802BD" w:rsidP="007802BD">
            <w:pPr>
              <w:rPr>
                <w:rFonts w:ascii="Times New Roman" w:hAnsi="Times New Roman" w:cs="Times New Roman"/>
              </w:rPr>
            </w:pPr>
          </w:p>
        </w:tc>
        <w:tc>
          <w:tcPr>
            <w:tcW w:w="1091" w:type="dxa"/>
            <w:vAlign w:val="center"/>
          </w:tcPr>
          <w:p w14:paraId="1E9B21D4" w14:textId="77777777" w:rsidR="007802BD" w:rsidRPr="001302D7" w:rsidRDefault="007802BD" w:rsidP="007802BD">
            <w:pPr>
              <w:rPr>
                <w:rFonts w:ascii="Times New Roman" w:hAnsi="Times New Roman" w:cs="Times New Roman"/>
                <w:color w:val="000000"/>
              </w:rPr>
            </w:pPr>
          </w:p>
        </w:tc>
        <w:tc>
          <w:tcPr>
            <w:tcW w:w="985" w:type="dxa"/>
            <w:vAlign w:val="center"/>
          </w:tcPr>
          <w:p w14:paraId="406D7950" w14:textId="77777777" w:rsidR="007802BD" w:rsidRPr="001302D7" w:rsidRDefault="007802BD" w:rsidP="007802BD">
            <w:pPr>
              <w:rPr>
                <w:rFonts w:ascii="Times New Roman" w:hAnsi="Times New Roman" w:cs="Times New Roman"/>
                <w:color w:val="000000"/>
              </w:rPr>
            </w:pPr>
          </w:p>
        </w:tc>
      </w:tr>
      <w:tr w:rsidR="007802BD" w:rsidRPr="001302D7" w14:paraId="46FC171D" w14:textId="77777777" w:rsidTr="007802BD">
        <w:trPr>
          <w:gridAfter w:val="1"/>
          <w:wAfter w:w="9" w:type="dxa"/>
          <w:trHeight w:val="126"/>
        </w:trPr>
        <w:tc>
          <w:tcPr>
            <w:tcW w:w="624" w:type="dxa"/>
            <w:vAlign w:val="bottom"/>
          </w:tcPr>
          <w:p w14:paraId="528CEB3A"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lastRenderedPageBreak/>
              <w:t>12</w:t>
            </w:r>
          </w:p>
        </w:tc>
        <w:tc>
          <w:tcPr>
            <w:tcW w:w="3626" w:type="dxa"/>
            <w:vAlign w:val="bottom"/>
          </w:tcPr>
          <w:p w14:paraId="0328F168" w14:textId="77777777" w:rsidR="007802BD" w:rsidRPr="001302D7" w:rsidRDefault="007802BD" w:rsidP="007802BD">
            <w:pPr>
              <w:rPr>
                <w:rFonts w:ascii="Times New Roman" w:hAnsi="Times New Roman" w:cs="Times New Roman"/>
              </w:rPr>
            </w:pPr>
            <w:proofErr w:type="spellStart"/>
            <w:r w:rsidRPr="004C1407">
              <w:rPr>
                <w:rFonts w:ascii="Times New Roman" w:hAnsi="Times New Roman" w:cs="Times New Roman"/>
                <w:sz w:val="24"/>
                <w:szCs w:val="24"/>
              </w:rPr>
              <w:t>Pitta</w:t>
            </w:r>
            <w:proofErr w:type="spellEnd"/>
            <w:r w:rsidRPr="004C1407">
              <w:rPr>
                <w:rFonts w:ascii="Times New Roman" w:hAnsi="Times New Roman" w:cs="Times New Roman"/>
                <w:sz w:val="24"/>
                <w:szCs w:val="24"/>
              </w:rPr>
              <w:t xml:space="preserve"> 0,07 kg</w:t>
            </w:r>
          </w:p>
        </w:tc>
        <w:tc>
          <w:tcPr>
            <w:tcW w:w="641" w:type="dxa"/>
            <w:vAlign w:val="bottom"/>
          </w:tcPr>
          <w:p w14:paraId="54C1D462"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2AFD96E3"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20</w:t>
            </w:r>
          </w:p>
        </w:tc>
        <w:tc>
          <w:tcPr>
            <w:tcW w:w="1095" w:type="dxa"/>
            <w:vAlign w:val="center"/>
          </w:tcPr>
          <w:p w14:paraId="5D92406E" w14:textId="77777777" w:rsidR="007802BD" w:rsidRPr="001302D7" w:rsidRDefault="007802BD" w:rsidP="007802BD">
            <w:pPr>
              <w:rPr>
                <w:rFonts w:ascii="Times New Roman" w:hAnsi="Times New Roman" w:cs="Times New Roman"/>
              </w:rPr>
            </w:pPr>
          </w:p>
        </w:tc>
        <w:tc>
          <w:tcPr>
            <w:tcW w:w="1091" w:type="dxa"/>
            <w:vAlign w:val="center"/>
          </w:tcPr>
          <w:p w14:paraId="4EBE9E1E" w14:textId="77777777" w:rsidR="007802BD" w:rsidRPr="001302D7" w:rsidRDefault="007802BD" w:rsidP="007802BD">
            <w:pPr>
              <w:rPr>
                <w:rFonts w:ascii="Times New Roman" w:hAnsi="Times New Roman" w:cs="Times New Roman"/>
              </w:rPr>
            </w:pPr>
          </w:p>
        </w:tc>
        <w:tc>
          <w:tcPr>
            <w:tcW w:w="1091" w:type="dxa"/>
            <w:vAlign w:val="center"/>
          </w:tcPr>
          <w:p w14:paraId="01C4BCCB" w14:textId="77777777" w:rsidR="007802BD" w:rsidRPr="001302D7" w:rsidRDefault="007802BD" w:rsidP="007802BD">
            <w:pPr>
              <w:rPr>
                <w:rFonts w:ascii="Times New Roman" w:hAnsi="Times New Roman" w:cs="Times New Roman"/>
                <w:color w:val="000000"/>
              </w:rPr>
            </w:pPr>
          </w:p>
        </w:tc>
        <w:tc>
          <w:tcPr>
            <w:tcW w:w="985" w:type="dxa"/>
            <w:vAlign w:val="center"/>
          </w:tcPr>
          <w:p w14:paraId="738B6DB1" w14:textId="77777777" w:rsidR="007802BD" w:rsidRPr="001302D7" w:rsidRDefault="007802BD" w:rsidP="007802BD">
            <w:pPr>
              <w:rPr>
                <w:rFonts w:ascii="Times New Roman" w:hAnsi="Times New Roman" w:cs="Times New Roman"/>
                <w:color w:val="000000"/>
              </w:rPr>
            </w:pPr>
          </w:p>
        </w:tc>
      </w:tr>
      <w:tr w:rsidR="007802BD" w:rsidRPr="001302D7" w14:paraId="0261DE83" w14:textId="77777777" w:rsidTr="007802BD">
        <w:trPr>
          <w:gridAfter w:val="1"/>
          <w:wAfter w:w="9" w:type="dxa"/>
          <w:trHeight w:val="126"/>
        </w:trPr>
        <w:tc>
          <w:tcPr>
            <w:tcW w:w="624" w:type="dxa"/>
            <w:vAlign w:val="bottom"/>
          </w:tcPr>
          <w:p w14:paraId="500F8F06"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13</w:t>
            </w:r>
          </w:p>
        </w:tc>
        <w:tc>
          <w:tcPr>
            <w:tcW w:w="3626" w:type="dxa"/>
            <w:vAlign w:val="bottom"/>
          </w:tcPr>
          <w:p w14:paraId="7FEEAAB3" w14:textId="77777777" w:rsidR="007802BD" w:rsidRPr="001302D7" w:rsidRDefault="007802BD" w:rsidP="007802BD">
            <w:pPr>
              <w:rPr>
                <w:rFonts w:ascii="Times New Roman" w:hAnsi="Times New Roman" w:cs="Times New Roman"/>
              </w:rPr>
            </w:pPr>
            <w:proofErr w:type="spellStart"/>
            <w:r w:rsidRPr="004C1407">
              <w:rPr>
                <w:rFonts w:ascii="Times New Roman" w:hAnsi="Times New Roman" w:cs="Times New Roman"/>
                <w:sz w:val="24"/>
                <w:szCs w:val="24"/>
              </w:rPr>
              <w:t>Pizzerka</w:t>
            </w:r>
            <w:proofErr w:type="spellEnd"/>
            <w:r w:rsidRPr="004C1407">
              <w:rPr>
                <w:rFonts w:ascii="Times New Roman" w:hAnsi="Times New Roman" w:cs="Times New Roman"/>
                <w:sz w:val="24"/>
                <w:szCs w:val="24"/>
              </w:rPr>
              <w:t xml:space="preserve"> 0,12 kg</w:t>
            </w:r>
          </w:p>
        </w:tc>
        <w:tc>
          <w:tcPr>
            <w:tcW w:w="641" w:type="dxa"/>
            <w:vAlign w:val="bottom"/>
          </w:tcPr>
          <w:p w14:paraId="021786D9"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5B9CE302"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100</w:t>
            </w:r>
          </w:p>
        </w:tc>
        <w:tc>
          <w:tcPr>
            <w:tcW w:w="1095" w:type="dxa"/>
            <w:vAlign w:val="center"/>
          </w:tcPr>
          <w:p w14:paraId="2CBDBC11" w14:textId="77777777" w:rsidR="007802BD" w:rsidRPr="001302D7" w:rsidRDefault="007802BD" w:rsidP="007802BD">
            <w:pPr>
              <w:rPr>
                <w:rFonts w:ascii="Times New Roman" w:hAnsi="Times New Roman" w:cs="Times New Roman"/>
              </w:rPr>
            </w:pPr>
          </w:p>
        </w:tc>
        <w:tc>
          <w:tcPr>
            <w:tcW w:w="1091" w:type="dxa"/>
            <w:vAlign w:val="center"/>
          </w:tcPr>
          <w:p w14:paraId="05E497B8" w14:textId="77777777" w:rsidR="007802BD" w:rsidRPr="001302D7" w:rsidRDefault="007802BD" w:rsidP="007802BD">
            <w:pPr>
              <w:rPr>
                <w:rFonts w:ascii="Times New Roman" w:hAnsi="Times New Roman" w:cs="Times New Roman"/>
              </w:rPr>
            </w:pPr>
          </w:p>
        </w:tc>
        <w:tc>
          <w:tcPr>
            <w:tcW w:w="1091" w:type="dxa"/>
            <w:vAlign w:val="center"/>
          </w:tcPr>
          <w:p w14:paraId="2D9D2285" w14:textId="77777777" w:rsidR="007802BD" w:rsidRPr="001302D7" w:rsidRDefault="007802BD" w:rsidP="007802BD">
            <w:pPr>
              <w:rPr>
                <w:rFonts w:ascii="Times New Roman" w:hAnsi="Times New Roman" w:cs="Times New Roman"/>
                <w:color w:val="000000"/>
              </w:rPr>
            </w:pPr>
          </w:p>
        </w:tc>
        <w:tc>
          <w:tcPr>
            <w:tcW w:w="985" w:type="dxa"/>
            <w:vAlign w:val="center"/>
          </w:tcPr>
          <w:p w14:paraId="00421665" w14:textId="77777777" w:rsidR="007802BD" w:rsidRPr="001302D7" w:rsidRDefault="007802BD" w:rsidP="007802BD">
            <w:pPr>
              <w:rPr>
                <w:rFonts w:ascii="Times New Roman" w:hAnsi="Times New Roman" w:cs="Times New Roman"/>
                <w:color w:val="000000"/>
              </w:rPr>
            </w:pPr>
          </w:p>
        </w:tc>
      </w:tr>
      <w:tr w:rsidR="007802BD" w:rsidRPr="001302D7" w14:paraId="4D76B154" w14:textId="77777777" w:rsidTr="007802BD">
        <w:trPr>
          <w:gridAfter w:val="1"/>
          <w:wAfter w:w="9" w:type="dxa"/>
          <w:trHeight w:val="126"/>
        </w:trPr>
        <w:tc>
          <w:tcPr>
            <w:tcW w:w="624" w:type="dxa"/>
            <w:vAlign w:val="bottom"/>
          </w:tcPr>
          <w:p w14:paraId="7FA1F572"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14</w:t>
            </w:r>
          </w:p>
        </w:tc>
        <w:tc>
          <w:tcPr>
            <w:tcW w:w="3626" w:type="dxa"/>
            <w:vAlign w:val="center"/>
          </w:tcPr>
          <w:p w14:paraId="035204ED"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Sernik</w:t>
            </w:r>
          </w:p>
        </w:tc>
        <w:tc>
          <w:tcPr>
            <w:tcW w:w="641" w:type="dxa"/>
            <w:vAlign w:val="center"/>
          </w:tcPr>
          <w:p w14:paraId="7C93A8B9"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47BCBCFE"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50</w:t>
            </w:r>
          </w:p>
        </w:tc>
        <w:tc>
          <w:tcPr>
            <w:tcW w:w="1095" w:type="dxa"/>
            <w:vAlign w:val="center"/>
          </w:tcPr>
          <w:p w14:paraId="2EAB2987" w14:textId="77777777" w:rsidR="007802BD" w:rsidRPr="001302D7" w:rsidRDefault="007802BD" w:rsidP="007802BD">
            <w:pPr>
              <w:rPr>
                <w:rFonts w:ascii="Times New Roman" w:hAnsi="Times New Roman" w:cs="Times New Roman"/>
              </w:rPr>
            </w:pPr>
          </w:p>
        </w:tc>
        <w:tc>
          <w:tcPr>
            <w:tcW w:w="1091" w:type="dxa"/>
            <w:vAlign w:val="center"/>
          </w:tcPr>
          <w:p w14:paraId="7764DDEE" w14:textId="77777777" w:rsidR="007802BD" w:rsidRPr="001302D7" w:rsidRDefault="007802BD" w:rsidP="007802BD">
            <w:pPr>
              <w:rPr>
                <w:rFonts w:ascii="Times New Roman" w:hAnsi="Times New Roman" w:cs="Times New Roman"/>
              </w:rPr>
            </w:pPr>
          </w:p>
        </w:tc>
        <w:tc>
          <w:tcPr>
            <w:tcW w:w="1091" w:type="dxa"/>
            <w:vAlign w:val="center"/>
          </w:tcPr>
          <w:p w14:paraId="73A2F502" w14:textId="77777777" w:rsidR="007802BD" w:rsidRPr="001302D7" w:rsidRDefault="007802BD" w:rsidP="007802BD">
            <w:pPr>
              <w:rPr>
                <w:rFonts w:ascii="Times New Roman" w:hAnsi="Times New Roman" w:cs="Times New Roman"/>
                <w:color w:val="000000"/>
              </w:rPr>
            </w:pPr>
          </w:p>
        </w:tc>
        <w:tc>
          <w:tcPr>
            <w:tcW w:w="985" w:type="dxa"/>
            <w:vAlign w:val="center"/>
          </w:tcPr>
          <w:p w14:paraId="4D9E502D" w14:textId="77777777" w:rsidR="007802BD" w:rsidRPr="001302D7" w:rsidRDefault="007802BD" w:rsidP="007802BD">
            <w:pPr>
              <w:rPr>
                <w:rFonts w:ascii="Times New Roman" w:hAnsi="Times New Roman" w:cs="Times New Roman"/>
                <w:color w:val="000000"/>
              </w:rPr>
            </w:pPr>
          </w:p>
        </w:tc>
      </w:tr>
      <w:tr w:rsidR="007802BD" w:rsidRPr="001302D7" w14:paraId="205E1D5B" w14:textId="77777777" w:rsidTr="007802BD">
        <w:trPr>
          <w:gridAfter w:val="1"/>
          <w:wAfter w:w="9" w:type="dxa"/>
          <w:trHeight w:val="126"/>
        </w:trPr>
        <w:tc>
          <w:tcPr>
            <w:tcW w:w="624" w:type="dxa"/>
            <w:vAlign w:val="bottom"/>
          </w:tcPr>
          <w:p w14:paraId="5D7DBB55"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15</w:t>
            </w:r>
          </w:p>
        </w:tc>
        <w:tc>
          <w:tcPr>
            <w:tcW w:w="3626" w:type="dxa"/>
            <w:vAlign w:val="center"/>
          </w:tcPr>
          <w:p w14:paraId="3B888139"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Zapiekanka z pieczarkami</w:t>
            </w:r>
          </w:p>
        </w:tc>
        <w:tc>
          <w:tcPr>
            <w:tcW w:w="641" w:type="dxa"/>
            <w:vAlign w:val="center"/>
          </w:tcPr>
          <w:p w14:paraId="7ED23D46" w14:textId="77777777" w:rsidR="007802BD" w:rsidRPr="001302D7" w:rsidRDefault="007802BD" w:rsidP="007802BD">
            <w:pPr>
              <w:rPr>
                <w:rFonts w:ascii="Times New Roman" w:hAnsi="Times New Roman" w:cs="Times New Roman"/>
              </w:rPr>
            </w:pPr>
            <w:r w:rsidRPr="004C1407">
              <w:rPr>
                <w:rFonts w:ascii="Times New Roman" w:hAnsi="Times New Roman" w:cs="Times New Roman"/>
                <w:sz w:val="24"/>
                <w:szCs w:val="24"/>
              </w:rPr>
              <w:t>kg</w:t>
            </w:r>
          </w:p>
        </w:tc>
        <w:tc>
          <w:tcPr>
            <w:tcW w:w="966" w:type="dxa"/>
            <w:vAlign w:val="bottom"/>
          </w:tcPr>
          <w:p w14:paraId="628590E7" w14:textId="77777777" w:rsidR="007802BD" w:rsidRPr="001302D7" w:rsidRDefault="007802BD" w:rsidP="007802BD">
            <w:pPr>
              <w:rPr>
                <w:rFonts w:ascii="Times New Roman" w:hAnsi="Times New Roman" w:cs="Times New Roman"/>
              </w:rPr>
            </w:pPr>
            <w:r w:rsidRPr="004C1407">
              <w:rPr>
                <w:rFonts w:ascii="Times New Roman" w:hAnsi="Times New Roman" w:cs="Times New Roman"/>
                <w:bCs/>
                <w:sz w:val="24"/>
                <w:szCs w:val="24"/>
              </w:rPr>
              <w:t>50</w:t>
            </w:r>
          </w:p>
        </w:tc>
        <w:tc>
          <w:tcPr>
            <w:tcW w:w="1095" w:type="dxa"/>
            <w:vAlign w:val="center"/>
          </w:tcPr>
          <w:p w14:paraId="3914CC1B" w14:textId="77777777" w:rsidR="007802BD" w:rsidRPr="001302D7" w:rsidRDefault="007802BD" w:rsidP="007802BD">
            <w:pPr>
              <w:rPr>
                <w:rFonts w:ascii="Times New Roman" w:hAnsi="Times New Roman" w:cs="Times New Roman"/>
              </w:rPr>
            </w:pPr>
          </w:p>
        </w:tc>
        <w:tc>
          <w:tcPr>
            <w:tcW w:w="1091" w:type="dxa"/>
            <w:vAlign w:val="center"/>
          </w:tcPr>
          <w:p w14:paraId="6DE6E7A5" w14:textId="77777777" w:rsidR="007802BD" w:rsidRPr="001302D7" w:rsidRDefault="007802BD" w:rsidP="007802BD">
            <w:pPr>
              <w:rPr>
                <w:rFonts w:ascii="Times New Roman" w:hAnsi="Times New Roman" w:cs="Times New Roman"/>
              </w:rPr>
            </w:pPr>
          </w:p>
        </w:tc>
        <w:tc>
          <w:tcPr>
            <w:tcW w:w="1091" w:type="dxa"/>
            <w:vAlign w:val="center"/>
          </w:tcPr>
          <w:p w14:paraId="4E519BDA" w14:textId="77777777" w:rsidR="007802BD" w:rsidRPr="001302D7" w:rsidRDefault="007802BD" w:rsidP="007802BD">
            <w:pPr>
              <w:rPr>
                <w:rFonts w:ascii="Times New Roman" w:hAnsi="Times New Roman" w:cs="Times New Roman"/>
                <w:color w:val="000000"/>
              </w:rPr>
            </w:pPr>
          </w:p>
        </w:tc>
        <w:tc>
          <w:tcPr>
            <w:tcW w:w="985" w:type="dxa"/>
            <w:vAlign w:val="center"/>
          </w:tcPr>
          <w:p w14:paraId="2BD4DE3A" w14:textId="77777777" w:rsidR="007802BD" w:rsidRPr="001302D7" w:rsidRDefault="007802BD" w:rsidP="007802BD">
            <w:pPr>
              <w:rPr>
                <w:rFonts w:ascii="Times New Roman" w:hAnsi="Times New Roman" w:cs="Times New Roman"/>
                <w:color w:val="000000"/>
              </w:rPr>
            </w:pPr>
          </w:p>
        </w:tc>
      </w:tr>
      <w:tr w:rsidR="007802BD" w:rsidRPr="001302D7" w14:paraId="17962249" w14:textId="77777777" w:rsidTr="007802BD">
        <w:trPr>
          <w:gridAfter w:val="1"/>
          <w:wAfter w:w="9" w:type="dxa"/>
          <w:trHeight w:val="126"/>
        </w:trPr>
        <w:tc>
          <w:tcPr>
            <w:tcW w:w="6952" w:type="dxa"/>
            <w:gridSpan w:val="5"/>
            <w:vAlign w:val="center"/>
          </w:tcPr>
          <w:p w14:paraId="5598EE12" w14:textId="77777777" w:rsidR="007802BD" w:rsidRPr="001302D7" w:rsidRDefault="007802BD" w:rsidP="007802BD">
            <w:pPr>
              <w:jc w:val="center"/>
              <w:rPr>
                <w:rFonts w:ascii="Times New Roman" w:hAnsi="Times New Roman" w:cs="Times New Roman"/>
              </w:rPr>
            </w:pPr>
            <w:r w:rsidRPr="001302D7">
              <w:rPr>
                <w:rFonts w:ascii="Times New Roman" w:hAnsi="Times New Roman" w:cs="Times New Roman"/>
              </w:rPr>
              <w:t xml:space="preserve">Razem </w:t>
            </w:r>
          </w:p>
        </w:tc>
        <w:tc>
          <w:tcPr>
            <w:tcW w:w="1091" w:type="dxa"/>
            <w:vAlign w:val="center"/>
          </w:tcPr>
          <w:p w14:paraId="66F2035A" w14:textId="77777777" w:rsidR="007802BD" w:rsidRPr="001302D7" w:rsidRDefault="007802BD" w:rsidP="007802BD">
            <w:pPr>
              <w:jc w:val="center"/>
              <w:rPr>
                <w:rFonts w:ascii="Times New Roman" w:hAnsi="Times New Roman" w:cs="Times New Roman"/>
              </w:rPr>
            </w:pPr>
          </w:p>
        </w:tc>
        <w:tc>
          <w:tcPr>
            <w:tcW w:w="1091" w:type="dxa"/>
            <w:vAlign w:val="center"/>
          </w:tcPr>
          <w:p w14:paraId="6D77733A" w14:textId="77777777" w:rsidR="007802BD" w:rsidRPr="001302D7" w:rsidRDefault="007802BD" w:rsidP="007802BD">
            <w:pPr>
              <w:pStyle w:val="Stopka"/>
              <w:tabs>
                <w:tab w:val="clear" w:pos="4536"/>
                <w:tab w:val="clear" w:pos="9072"/>
              </w:tabs>
              <w:jc w:val="center"/>
              <w:rPr>
                <w:color w:val="000000"/>
              </w:rPr>
            </w:pPr>
            <w:r w:rsidRPr="001302D7">
              <w:rPr>
                <w:color w:val="000000"/>
              </w:rPr>
              <w:t>X</w:t>
            </w:r>
          </w:p>
        </w:tc>
        <w:tc>
          <w:tcPr>
            <w:tcW w:w="985" w:type="dxa"/>
            <w:vAlign w:val="center"/>
          </w:tcPr>
          <w:p w14:paraId="1A8C689D" w14:textId="77777777" w:rsidR="007802BD" w:rsidRPr="001302D7" w:rsidRDefault="007802BD" w:rsidP="007802BD">
            <w:pPr>
              <w:pStyle w:val="Stopka"/>
              <w:tabs>
                <w:tab w:val="clear" w:pos="4536"/>
                <w:tab w:val="clear" w:pos="9072"/>
              </w:tabs>
              <w:jc w:val="center"/>
              <w:rPr>
                <w:color w:val="000000"/>
              </w:rPr>
            </w:pPr>
          </w:p>
        </w:tc>
      </w:tr>
    </w:tbl>
    <w:p w14:paraId="224FFC52" w14:textId="4DB97ADB" w:rsidR="006B1C0F" w:rsidRPr="00D41F83" w:rsidRDefault="007802BD" w:rsidP="007802BD">
      <w:pPr>
        <w:spacing w:after="0" w:line="240" w:lineRule="auto"/>
        <w:rPr>
          <w:rFonts w:ascii="Times New Roman" w:hAnsi="Times New Roman" w:cs="Times New Roman"/>
          <w:color w:val="000000" w:themeColor="text1"/>
        </w:rPr>
      </w:pPr>
      <w:r w:rsidRPr="006B1C0F">
        <w:rPr>
          <w:rFonts w:ascii="Times New Roman" w:hAnsi="Times New Roman" w:cs="Times New Roman"/>
          <w:b/>
          <w:color w:val="000000" w:themeColor="text1"/>
          <w:sz w:val="24"/>
          <w:szCs w:val="24"/>
          <w:u w:val="single"/>
        </w:rPr>
        <w:t xml:space="preserve"> </w:t>
      </w:r>
    </w:p>
    <w:p w14:paraId="3ECCE41D" w14:textId="77777777" w:rsidR="006B1C0F" w:rsidRDefault="006B1C0F" w:rsidP="006B1C0F">
      <w:pPr>
        <w:spacing w:after="0" w:line="240" w:lineRule="auto"/>
        <w:rPr>
          <w:rFonts w:ascii="Times New Roman" w:eastAsia="Times New Roman" w:hAnsi="Times New Roman" w:cs="Times New Roman"/>
          <w:color w:val="000000" w:themeColor="text1"/>
          <w:sz w:val="24"/>
          <w:szCs w:val="24"/>
          <w:u w:val="single"/>
          <w:lang w:eastAsia="pl-PL"/>
        </w:rPr>
      </w:pPr>
    </w:p>
    <w:p w14:paraId="3EA1C53D" w14:textId="77777777" w:rsidR="006B1C0F" w:rsidRDefault="006B1C0F" w:rsidP="006B1C0F">
      <w:pPr>
        <w:spacing w:after="0" w:line="240" w:lineRule="auto"/>
        <w:rPr>
          <w:rFonts w:ascii="Times New Roman" w:eastAsia="Times New Roman" w:hAnsi="Times New Roman" w:cs="Times New Roman"/>
          <w:color w:val="000000" w:themeColor="text1"/>
          <w:sz w:val="24"/>
          <w:szCs w:val="24"/>
          <w:u w:val="single"/>
          <w:lang w:eastAsia="pl-PL"/>
        </w:rPr>
      </w:pPr>
    </w:p>
    <w:p w14:paraId="7BBC9B22" w14:textId="77777777" w:rsidR="006B1C0F" w:rsidRPr="00303296" w:rsidRDefault="006B1C0F" w:rsidP="006B1C0F">
      <w:pPr>
        <w:spacing w:after="0" w:line="240" w:lineRule="auto"/>
        <w:rPr>
          <w:rFonts w:ascii="Times New Roman" w:hAnsi="Times New Roman" w:cs="Times New Roman"/>
          <w:b/>
          <w:color w:val="000000" w:themeColor="text1"/>
          <w:sz w:val="24"/>
          <w:szCs w:val="24"/>
          <w:u w:val="single"/>
        </w:rPr>
      </w:pPr>
    </w:p>
    <w:p w14:paraId="78096128" w14:textId="50046D73" w:rsidR="006B1C0F" w:rsidRDefault="006B1C0F" w:rsidP="006F7201">
      <w:pPr>
        <w:spacing w:line="276" w:lineRule="auto"/>
        <w:jc w:val="both"/>
        <w:rPr>
          <w:rFonts w:ascii="Times New Roman" w:eastAsia="Times New Roman" w:hAnsi="Times New Roman" w:cs="Times New Roman"/>
          <w:lang w:eastAsia="pl-PL"/>
        </w:rPr>
      </w:pPr>
    </w:p>
    <w:p w14:paraId="54E7AB2B" w14:textId="77777777" w:rsidR="006B1C0F" w:rsidRDefault="006B1C0F" w:rsidP="006F7201">
      <w:pPr>
        <w:spacing w:line="276" w:lineRule="auto"/>
        <w:jc w:val="both"/>
        <w:rPr>
          <w:rFonts w:ascii="Times New Roman" w:eastAsia="Times New Roman" w:hAnsi="Times New Roman" w:cs="Times New Roman"/>
          <w:lang w:eastAsia="pl-PL"/>
        </w:rPr>
      </w:pPr>
    </w:p>
    <w:p w14:paraId="41FFD4C6" w14:textId="0454F87B" w:rsidR="005D0002" w:rsidRPr="007802BD" w:rsidRDefault="005D0002" w:rsidP="005D0002">
      <w:pPr>
        <w:spacing w:line="240" w:lineRule="auto"/>
        <w:jc w:val="both"/>
        <w:rPr>
          <w:rFonts w:ascii="Times New Roman" w:hAnsi="Times New Roman" w:cs="Times New Roman"/>
        </w:rPr>
      </w:pPr>
      <w:r w:rsidRPr="007802BD">
        <w:rPr>
          <w:rFonts w:ascii="Times New Roman" w:hAnsi="Times New Roman" w:cs="Times New Roman"/>
        </w:rPr>
        <w:t xml:space="preserve">Oświadczam, że dostarczany przez </w:t>
      </w:r>
      <w:r w:rsidR="00C3538A" w:rsidRPr="007802BD">
        <w:rPr>
          <w:rFonts w:ascii="Times New Roman" w:hAnsi="Times New Roman" w:cs="Times New Roman"/>
        </w:rPr>
        <w:t xml:space="preserve">nas </w:t>
      </w:r>
      <w:r w:rsidRPr="007802BD">
        <w:rPr>
          <w:rFonts w:ascii="Times New Roman" w:hAnsi="Times New Roman" w:cs="Times New Roman"/>
        </w:rPr>
        <w:t xml:space="preserve">towar, będący przedmiotem zamówienia spełnia wymagania obowiązujących przepisów prawa, a w szczególności </w:t>
      </w:r>
    </w:p>
    <w:p w14:paraId="0E92990F" w14:textId="77777777" w:rsidR="005D0002" w:rsidRPr="007802BD" w:rsidRDefault="005D0002" w:rsidP="00046980">
      <w:pPr>
        <w:numPr>
          <w:ilvl w:val="0"/>
          <w:numId w:val="201"/>
        </w:numPr>
        <w:tabs>
          <w:tab w:val="clear" w:pos="1068"/>
          <w:tab w:val="num" w:pos="284"/>
        </w:tabs>
        <w:spacing w:after="60" w:line="240" w:lineRule="auto"/>
        <w:ind w:left="284" w:right="170" w:hanging="142"/>
        <w:jc w:val="both"/>
        <w:rPr>
          <w:rFonts w:ascii="Times New Roman" w:hAnsi="Times New Roman" w:cs="Times New Roman"/>
        </w:rPr>
      </w:pPr>
      <w:r w:rsidRPr="007802BD">
        <w:rPr>
          <w:rFonts w:ascii="Times New Roman" w:hAnsi="Times New Roman" w:cs="Times New Roman"/>
          <w:bCs/>
        </w:rPr>
        <w:t>Ustawy z dnia 16 grudnia 2005 r. o produktach pochodzenia zwierzęcego</w:t>
      </w:r>
      <w:r w:rsidRPr="007802BD">
        <w:rPr>
          <w:rFonts w:ascii="Times New Roman" w:hAnsi="Times New Roman" w:cs="Times New Roman"/>
          <w:b/>
          <w:bCs/>
        </w:rPr>
        <w:t xml:space="preserve"> </w:t>
      </w:r>
      <w:r w:rsidRPr="007802BD">
        <w:rPr>
          <w:rFonts w:ascii="Times New Roman" w:hAnsi="Times New Roman" w:cs="Times New Roman"/>
          <w:bCs/>
        </w:rPr>
        <w:t>(</w:t>
      </w:r>
      <w:hyperlink r:id="rId39" w:history="1">
        <w:r w:rsidRPr="007802BD">
          <w:rPr>
            <w:rFonts w:ascii="Times New Roman" w:hAnsi="Times New Roman" w:cs="Times New Roman"/>
          </w:rPr>
          <w:t>Dz.U. 2023 poz. 872</w:t>
        </w:r>
      </w:hyperlink>
      <w:r w:rsidRPr="007802BD">
        <w:rPr>
          <w:rFonts w:ascii="Times New Roman" w:hAnsi="Times New Roman" w:cs="Times New Roman"/>
        </w:rPr>
        <w:t>)</w:t>
      </w:r>
      <w:r w:rsidRPr="007802BD">
        <w:rPr>
          <w:rFonts w:ascii="Times New Roman" w:hAnsi="Times New Roman" w:cs="Times New Roman"/>
          <w:bCs/>
        </w:rPr>
        <w:t xml:space="preserve"> oraz aktami wykonawczymi wydanymi na podstawie tej ustawy,</w:t>
      </w:r>
    </w:p>
    <w:p w14:paraId="290681DC" w14:textId="77777777" w:rsidR="005D0002" w:rsidRPr="007802BD" w:rsidRDefault="005D0002" w:rsidP="00046980">
      <w:pPr>
        <w:numPr>
          <w:ilvl w:val="0"/>
          <w:numId w:val="201"/>
        </w:numPr>
        <w:tabs>
          <w:tab w:val="clear" w:pos="1068"/>
          <w:tab w:val="num" w:pos="284"/>
        </w:tabs>
        <w:spacing w:after="60" w:line="240" w:lineRule="auto"/>
        <w:ind w:left="284" w:right="170" w:hanging="142"/>
        <w:jc w:val="both"/>
        <w:rPr>
          <w:rFonts w:ascii="Times New Roman" w:hAnsi="Times New Roman" w:cs="Times New Roman"/>
        </w:rPr>
      </w:pPr>
      <w:r w:rsidRPr="007802BD">
        <w:rPr>
          <w:rFonts w:ascii="Times New Roman" w:hAnsi="Times New Roman" w:cs="Times New Roman"/>
        </w:rPr>
        <w:t>Rozporządzenia (WE) nr 1935 Parlamentu Europejskiego i Rady z dnia 27 października 2004 r., w sprawie materiałów i wyrobów przeznaczonych do kontaktu z żywnością oraz uchylające Dyrektywy 80/590/EWG i 89/109/EWG,</w:t>
      </w:r>
      <w:r w:rsidRPr="007802BD">
        <w:rPr>
          <w:rFonts w:ascii="Times New Roman" w:hAnsi="Times New Roman" w:cs="Times New Roman"/>
          <w:u w:val="single"/>
        </w:rPr>
        <w:t xml:space="preserve"> Najnowsza wersja skonsolidowana: </w:t>
      </w:r>
      <w:hyperlink r:id="rId40" w:history="1">
        <w:r w:rsidRPr="007802BD">
          <w:rPr>
            <w:rFonts w:ascii="Times New Roman" w:hAnsi="Times New Roman" w:cs="Times New Roman"/>
            <w:sz w:val="21"/>
            <w:szCs w:val="21"/>
            <w:u w:val="single"/>
            <w:shd w:val="clear" w:color="auto" w:fill="FFFFFF"/>
          </w:rPr>
          <w:t>27/03/2021</w:t>
        </w:r>
      </w:hyperlink>
    </w:p>
    <w:p w14:paraId="79B08B3E" w14:textId="77777777" w:rsidR="005D0002" w:rsidRPr="007802BD" w:rsidRDefault="005D0002" w:rsidP="00046980">
      <w:pPr>
        <w:numPr>
          <w:ilvl w:val="0"/>
          <w:numId w:val="201"/>
        </w:numPr>
        <w:tabs>
          <w:tab w:val="clear" w:pos="1068"/>
          <w:tab w:val="num" w:pos="284"/>
        </w:tabs>
        <w:spacing w:after="60" w:line="240" w:lineRule="auto"/>
        <w:ind w:left="284" w:right="170" w:hanging="142"/>
        <w:jc w:val="both"/>
        <w:rPr>
          <w:rStyle w:val="eltit"/>
          <w:rFonts w:ascii="Times New Roman" w:hAnsi="Times New Roman" w:cs="Times New Roman"/>
        </w:rPr>
      </w:pPr>
      <w:r w:rsidRPr="007802BD">
        <w:rPr>
          <w:rFonts w:ascii="Times New Roman" w:hAnsi="Times New Roman" w:cs="Times New Roman"/>
          <w:shd w:val="clear" w:color="auto" w:fill="FFFFFF"/>
        </w:rPr>
        <w:t>Rozporządzenie Ministra Rolnictwa i Rozwoju Wsi z dnia 23 grudnia 2014 r. w sprawie znakowania poszczególnych rodzajów środków spożywczych</w:t>
      </w:r>
      <w:r w:rsidRPr="007802BD">
        <w:rPr>
          <w:rStyle w:val="eltit"/>
          <w:rFonts w:ascii="Times New Roman" w:hAnsi="Times New Roman" w:cs="Times New Roman"/>
        </w:rPr>
        <w:t xml:space="preserve"> (</w:t>
      </w:r>
      <w:hyperlink r:id="rId41" w:history="1">
        <w:r w:rsidRPr="007802BD">
          <w:rPr>
            <w:rFonts w:ascii="Times New Roman" w:hAnsi="Times New Roman" w:cs="Times New Roman"/>
          </w:rPr>
          <w:t>Dz.U. 2015 poz. 29</w:t>
        </w:r>
      </w:hyperlink>
      <w:r w:rsidRPr="007802BD">
        <w:rPr>
          <w:rFonts w:ascii="Times New Roman" w:hAnsi="Times New Roman" w:cs="Times New Roman"/>
        </w:rPr>
        <w:t>)</w:t>
      </w:r>
    </w:p>
    <w:p w14:paraId="04DABDD1" w14:textId="77777777" w:rsidR="005D0002" w:rsidRPr="007802BD" w:rsidRDefault="005D0002" w:rsidP="00046980">
      <w:pPr>
        <w:numPr>
          <w:ilvl w:val="0"/>
          <w:numId w:val="201"/>
        </w:numPr>
        <w:tabs>
          <w:tab w:val="clear" w:pos="1068"/>
          <w:tab w:val="num" w:pos="284"/>
        </w:tabs>
        <w:spacing w:after="60" w:line="240" w:lineRule="auto"/>
        <w:ind w:left="284" w:right="170" w:hanging="142"/>
        <w:jc w:val="both"/>
        <w:rPr>
          <w:rFonts w:ascii="Times New Roman" w:hAnsi="Times New Roman" w:cs="Times New Roman"/>
        </w:rPr>
      </w:pPr>
      <w:r w:rsidRPr="007802BD">
        <w:rPr>
          <w:rFonts w:ascii="Times New Roman" w:hAnsi="Times New Roman" w:cs="Times New Roman"/>
        </w:rPr>
        <w:t xml:space="preserve">Ustawy z dnia 21 grudnia 2000r, o jakości handlowej artykułów rolno-spożywczych. (tj. </w:t>
      </w:r>
      <w:hyperlink r:id="rId42" w:history="1">
        <w:r w:rsidRPr="007802BD">
          <w:rPr>
            <w:rFonts w:ascii="Times New Roman" w:hAnsi="Times New Roman" w:cs="Times New Roman"/>
          </w:rPr>
          <w:t>Dz.U. 2023 poz. 1980</w:t>
        </w:r>
      </w:hyperlink>
      <w:r w:rsidRPr="007802BD">
        <w:rPr>
          <w:rFonts w:ascii="Times New Roman" w:hAnsi="Times New Roman" w:cs="Times New Roman"/>
        </w:rPr>
        <w:t>),</w:t>
      </w:r>
      <w:r w:rsidRPr="007802BD">
        <w:rPr>
          <w:rFonts w:ascii="Times New Roman" w:hAnsi="Times New Roman" w:cs="Times New Roman"/>
          <w:bCs/>
        </w:rPr>
        <w:t xml:space="preserve"> oraz aktami wykonawczymi wydanymi na podstawie tej ustawy,</w:t>
      </w:r>
    </w:p>
    <w:p w14:paraId="56B0AACE" w14:textId="77777777" w:rsidR="005D0002" w:rsidRPr="007802BD" w:rsidRDefault="005D0002" w:rsidP="00046980">
      <w:pPr>
        <w:numPr>
          <w:ilvl w:val="0"/>
          <w:numId w:val="201"/>
        </w:numPr>
        <w:tabs>
          <w:tab w:val="clear" w:pos="1068"/>
          <w:tab w:val="num" w:pos="284"/>
        </w:tabs>
        <w:spacing w:line="240" w:lineRule="auto"/>
        <w:ind w:left="284" w:right="170" w:hanging="142"/>
        <w:jc w:val="both"/>
        <w:rPr>
          <w:rFonts w:ascii="Times New Roman" w:hAnsi="Times New Roman" w:cs="Times New Roman"/>
        </w:rPr>
      </w:pPr>
      <w:r w:rsidRPr="007802BD">
        <w:rPr>
          <w:rStyle w:val="eltit"/>
          <w:rFonts w:ascii="Times New Roman" w:hAnsi="Times New Roman" w:cs="Times New Roman"/>
        </w:rPr>
        <w:t>Ustawą z dnia 25 sierpnia 2006 r. o bezpieczeństwie żywności i żywienia. (</w:t>
      </w:r>
      <w:hyperlink r:id="rId43" w:history="1">
        <w:r w:rsidRPr="007802BD">
          <w:rPr>
            <w:rFonts w:ascii="Times New Roman" w:hAnsi="Times New Roman" w:cs="Times New Roman"/>
          </w:rPr>
          <w:t>Dz.U. 2023 poz. 1448</w:t>
        </w:r>
      </w:hyperlink>
      <w:r w:rsidRPr="007802BD">
        <w:rPr>
          <w:rFonts w:ascii="Times New Roman" w:hAnsi="Times New Roman" w:cs="Times New Roman"/>
          <w:iCs/>
        </w:rPr>
        <w:t>)</w:t>
      </w:r>
      <w:r w:rsidRPr="007802BD">
        <w:rPr>
          <w:rFonts w:ascii="Times New Roman" w:hAnsi="Times New Roman" w:cs="Times New Roman"/>
          <w:bCs/>
        </w:rPr>
        <w:t>, oraz aktami wykonawczymi wydanymi na podstawie tej ustawy;</w:t>
      </w:r>
    </w:p>
    <w:p w14:paraId="52957D4C" w14:textId="77777777" w:rsidR="005D0002" w:rsidRPr="007802BD" w:rsidRDefault="005D0002" w:rsidP="005D0002">
      <w:pPr>
        <w:spacing w:after="60" w:line="240" w:lineRule="auto"/>
        <w:ind w:right="170"/>
        <w:jc w:val="both"/>
        <w:rPr>
          <w:rFonts w:ascii="Times New Roman" w:hAnsi="Times New Roman" w:cs="Times New Roman"/>
        </w:rPr>
      </w:pPr>
      <w:r w:rsidRPr="007802BD">
        <w:rPr>
          <w:rFonts w:ascii="Times New Roman" w:hAnsi="Times New Roman" w:cs="Times New Roman"/>
        </w:rPr>
        <w:t xml:space="preserve">i dostarczany będzie własnym specjalistycznym transportem zgodnie ustawą z </w:t>
      </w:r>
      <w:r w:rsidRPr="007802BD">
        <w:rPr>
          <w:rStyle w:val="eltit"/>
          <w:rFonts w:ascii="Times New Roman" w:hAnsi="Times New Roman" w:cs="Times New Roman"/>
        </w:rPr>
        <w:t>dnia 25 sierpnia 2006 r. o bezpieczeństwie żywności i żywienia. (</w:t>
      </w:r>
      <w:hyperlink r:id="rId44" w:history="1">
        <w:r w:rsidRPr="007802BD">
          <w:rPr>
            <w:rFonts w:ascii="Times New Roman" w:hAnsi="Times New Roman" w:cs="Times New Roman"/>
          </w:rPr>
          <w:t>Dz.U. 2023 poz. 1448</w:t>
        </w:r>
      </w:hyperlink>
      <w:r w:rsidRPr="007802BD">
        <w:rPr>
          <w:rStyle w:val="Hipercze"/>
          <w:rFonts w:ascii="Times New Roman" w:hAnsi="Times New Roman" w:cs="Times New Roman"/>
        </w:rPr>
        <w:t xml:space="preserve"> z </w:t>
      </w:r>
      <w:proofErr w:type="spellStart"/>
      <w:r w:rsidRPr="007802BD">
        <w:rPr>
          <w:rStyle w:val="Hipercze"/>
          <w:rFonts w:ascii="Times New Roman" w:hAnsi="Times New Roman" w:cs="Times New Roman"/>
        </w:rPr>
        <w:t>późn</w:t>
      </w:r>
      <w:proofErr w:type="spellEnd"/>
      <w:r w:rsidRPr="007802BD">
        <w:rPr>
          <w:rStyle w:val="Hipercze"/>
          <w:rFonts w:ascii="Times New Roman" w:hAnsi="Times New Roman" w:cs="Times New Roman"/>
        </w:rPr>
        <w:t>. zmianami</w:t>
      </w:r>
      <w:r w:rsidRPr="007802BD">
        <w:rPr>
          <w:rFonts w:ascii="Times New Roman" w:hAnsi="Times New Roman" w:cs="Times New Roman"/>
          <w:iCs/>
        </w:rPr>
        <w:t>)</w:t>
      </w:r>
      <w:r w:rsidRPr="007802BD">
        <w:rPr>
          <w:rFonts w:ascii="Times New Roman" w:hAnsi="Times New Roman" w:cs="Times New Roman"/>
          <w:bCs/>
        </w:rPr>
        <w:t>, oraz aktami wykonawczymi wydanymi na podstawie tej ustawy.</w:t>
      </w:r>
    </w:p>
    <w:p w14:paraId="07A0A6B9" w14:textId="77777777" w:rsidR="005D0002" w:rsidRDefault="00B05354" w:rsidP="006F7201">
      <w:pPr>
        <w:spacing w:line="276" w:lineRule="auto"/>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ab/>
      </w:r>
    </w:p>
    <w:p w14:paraId="38385AEC" w14:textId="0C443F8A" w:rsidR="00693EC0" w:rsidRPr="004C219A" w:rsidRDefault="00693EC0" w:rsidP="006F7201">
      <w:pPr>
        <w:spacing w:line="276" w:lineRule="auto"/>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oświadczamy, że wybór oferty:</w:t>
      </w:r>
    </w:p>
    <w:p w14:paraId="6504EF7E" w14:textId="12104EB1" w:rsidR="00693EC0" w:rsidRPr="004C219A" w:rsidRDefault="00693EC0" w:rsidP="002C1C91">
      <w:pPr>
        <w:widowControl w:val="0"/>
        <w:numPr>
          <w:ilvl w:val="0"/>
          <w:numId w:val="57"/>
        </w:numPr>
        <w:spacing w:after="0" w:line="240" w:lineRule="auto"/>
        <w:ind w:left="993" w:hanging="283"/>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nie będzie prowadził do powstania u Zamawiającego obowiązku podatkowego zgodnie z przepisami o podatku od towarów i usług.</w:t>
      </w:r>
    </w:p>
    <w:p w14:paraId="096493DC" w14:textId="0E4EA4D1" w:rsidR="00693EC0" w:rsidRPr="004C219A" w:rsidRDefault="00693EC0" w:rsidP="002C1C91">
      <w:pPr>
        <w:widowControl w:val="0"/>
        <w:numPr>
          <w:ilvl w:val="0"/>
          <w:numId w:val="57"/>
        </w:numPr>
        <w:spacing w:after="0" w:line="240" w:lineRule="auto"/>
        <w:ind w:left="993" w:hanging="283"/>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będzie prowadził do powstania u Zamawiającego</w:t>
      </w:r>
      <w:r w:rsidR="00081A43">
        <w:rPr>
          <w:rFonts w:ascii="Times New Roman" w:eastAsia="Times New Roman" w:hAnsi="Times New Roman" w:cs="Times New Roman"/>
          <w:lang w:eastAsia="pl-PL"/>
        </w:rPr>
        <w:t xml:space="preserve"> obowiązku podatkowego zgodnie </w:t>
      </w:r>
      <w:r w:rsidRPr="004C219A">
        <w:rPr>
          <w:rFonts w:ascii="Times New Roman" w:eastAsia="Times New Roman" w:hAnsi="Times New Roman" w:cs="Times New Roman"/>
          <w:lang w:eastAsia="pl-PL"/>
        </w:rPr>
        <w:t>z przepisami o podatku od towarów i usług. Powyższy obowiązek podatkowy będzie dotyczył ……………………………………… (</w:t>
      </w:r>
      <w:r w:rsidRPr="004C219A">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4C219A">
        <w:rPr>
          <w:rFonts w:ascii="Times New Roman" w:eastAsia="Times New Roman" w:hAnsi="Times New Roman" w:cs="Times New Roman"/>
          <w:i/>
          <w:vertAlign w:val="superscript"/>
          <w:lang w:eastAsia="pl-PL"/>
        </w:rPr>
        <w:t xml:space="preserve"> </w:t>
      </w:r>
      <w:r w:rsidRPr="004C219A">
        <w:rPr>
          <w:rFonts w:ascii="Times New Roman" w:eastAsia="Times New Roman" w:hAnsi="Times New Roman" w:cs="Times New Roman"/>
          <w:lang w:eastAsia="pl-PL"/>
        </w:rPr>
        <w:t>objętych przedmiotem zamówienia.</w:t>
      </w:r>
    </w:p>
    <w:p w14:paraId="728925A7" w14:textId="29F0F20D" w:rsidR="00693EC0" w:rsidRPr="004C219A" w:rsidRDefault="00693EC0" w:rsidP="002C1C91">
      <w:pPr>
        <w:widowControl w:val="0"/>
        <w:numPr>
          <w:ilvl w:val="0"/>
          <w:numId w:val="58"/>
        </w:numPr>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oświadczamy, że oferujemy przedmiot zamówienia zgodny z wymaganiami i warunkami określonymi przez Zamawiającego w SWZ i potwierdzamy przyjęcie</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warunków</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umownych</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i warunków płatności zawartych w SWZ i we wzorze umowy stanowiącym załącznik do SWZ,</w:t>
      </w:r>
    </w:p>
    <w:p w14:paraId="1276637E" w14:textId="13061E5B" w:rsidR="00693EC0" w:rsidRPr="004C219A" w:rsidRDefault="00693EC0" w:rsidP="00904BC6">
      <w:pPr>
        <w:spacing w:after="0" w:line="276" w:lineRule="auto"/>
        <w:ind w:left="720"/>
        <w:contextualSpacing/>
        <w:jc w:val="both"/>
        <w:rPr>
          <w:rFonts w:ascii="Times New Roman" w:hAnsi="Times New Roman" w:cs="Times New Roman"/>
        </w:rPr>
      </w:pPr>
    </w:p>
    <w:p w14:paraId="62D39AEF" w14:textId="77777777" w:rsidR="00693EC0" w:rsidRPr="004C219A" w:rsidRDefault="00693EC0" w:rsidP="00693EC0">
      <w:pPr>
        <w:ind w:left="6372"/>
        <w:jc w:val="right"/>
        <w:rPr>
          <w:rFonts w:ascii="Times New Roman" w:hAnsi="Times New Roman" w:cs="Times New Roman"/>
          <w:b/>
          <w:i/>
          <w:u w:val="single"/>
        </w:rPr>
      </w:pPr>
    </w:p>
    <w:p w14:paraId="1CA48D9F" w14:textId="612CEDF5" w:rsidR="00E07BF0" w:rsidRPr="004C219A" w:rsidRDefault="00693EC0" w:rsidP="00693EC0">
      <w:pPr>
        <w:pStyle w:val="Akapitzlist"/>
        <w:spacing w:after="0" w:line="240" w:lineRule="auto"/>
        <w:ind w:left="0"/>
        <w:rPr>
          <w:rFonts w:ascii="Times New Roman" w:hAnsi="Times New Roman" w:cs="Times New Roman"/>
          <w:b/>
          <w:bCs/>
          <w:i/>
          <w:iCs/>
        </w:rPr>
        <w:sectPr w:rsidR="00E07BF0" w:rsidRPr="004C219A" w:rsidSect="006B1C0F">
          <w:type w:val="continuous"/>
          <w:pgSz w:w="11906" w:h="16838" w:code="9"/>
          <w:pgMar w:top="1440" w:right="851" w:bottom="1440" w:left="1985" w:header="709" w:footer="709" w:gutter="0"/>
          <w:cols w:space="708"/>
          <w:docGrid w:linePitch="360"/>
        </w:sectPr>
      </w:pPr>
      <w:r w:rsidRPr="004C219A">
        <w:rPr>
          <w:rFonts w:ascii="Times New Roman" w:hAnsi="Times New Roman" w:cs="Times New Roman"/>
          <w:b/>
          <w:bCs/>
          <w:i/>
          <w:iCs/>
        </w:rPr>
        <w:t>Uwaga! Wykonawca zobowiązany jest do wypełnienia miejsc wykropkowanych</w:t>
      </w:r>
      <w:r w:rsidR="001C55E1">
        <w:rPr>
          <w:rFonts w:ascii="Times New Roman" w:hAnsi="Times New Roman" w:cs="Times New Roman"/>
          <w:b/>
          <w:bCs/>
          <w:i/>
          <w:iCs/>
        </w:rPr>
        <w:t xml:space="preserve"> i tabel</w:t>
      </w:r>
    </w:p>
    <w:p w14:paraId="75E48CF6" w14:textId="77777777" w:rsidR="00472176" w:rsidRDefault="00472176" w:rsidP="00E62A1E">
      <w:pPr>
        <w:spacing w:after="0" w:line="240" w:lineRule="auto"/>
        <w:ind w:left="6373"/>
        <w:jc w:val="right"/>
        <w:rPr>
          <w:rFonts w:ascii="Times New Roman" w:hAnsi="Times New Roman" w:cs="Times New Roman"/>
          <w:b/>
          <w:i/>
          <w:u w:val="single"/>
        </w:rPr>
      </w:pPr>
    </w:p>
    <w:p w14:paraId="5C00BB97" w14:textId="77777777" w:rsidR="00472176" w:rsidRDefault="00472176" w:rsidP="00E62A1E">
      <w:pPr>
        <w:spacing w:after="0" w:line="240" w:lineRule="auto"/>
        <w:ind w:left="6373"/>
        <w:jc w:val="right"/>
        <w:rPr>
          <w:rFonts w:ascii="Times New Roman" w:hAnsi="Times New Roman" w:cs="Times New Roman"/>
          <w:b/>
          <w:i/>
          <w:u w:val="single"/>
        </w:rPr>
      </w:pPr>
    </w:p>
    <w:p w14:paraId="1444156D" w14:textId="77777777" w:rsidR="007802BD" w:rsidRDefault="007802BD" w:rsidP="00E62A1E">
      <w:pPr>
        <w:spacing w:after="0" w:line="240" w:lineRule="auto"/>
        <w:ind w:left="6373"/>
        <w:jc w:val="right"/>
        <w:rPr>
          <w:rFonts w:ascii="Times New Roman" w:hAnsi="Times New Roman" w:cs="Times New Roman"/>
          <w:b/>
          <w:i/>
          <w:u w:val="single"/>
        </w:rPr>
      </w:pPr>
    </w:p>
    <w:p w14:paraId="12F6BA90" w14:textId="77777777" w:rsidR="007802BD" w:rsidRDefault="007802BD" w:rsidP="00E62A1E">
      <w:pPr>
        <w:spacing w:after="0" w:line="240" w:lineRule="auto"/>
        <w:ind w:left="6373"/>
        <w:jc w:val="right"/>
        <w:rPr>
          <w:rFonts w:ascii="Times New Roman" w:hAnsi="Times New Roman" w:cs="Times New Roman"/>
          <w:b/>
          <w:i/>
          <w:u w:val="single"/>
        </w:rPr>
      </w:pPr>
    </w:p>
    <w:p w14:paraId="1E5FD020" w14:textId="77777777" w:rsidR="007802BD" w:rsidRDefault="007802BD" w:rsidP="00E62A1E">
      <w:pPr>
        <w:spacing w:after="0" w:line="240" w:lineRule="auto"/>
        <w:ind w:left="6373"/>
        <w:jc w:val="right"/>
        <w:rPr>
          <w:rFonts w:ascii="Times New Roman" w:hAnsi="Times New Roman" w:cs="Times New Roman"/>
          <w:b/>
          <w:i/>
          <w:u w:val="single"/>
        </w:rPr>
      </w:pPr>
    </w:p>
    <w:p w14:paraId="5CC01CBC" w14:textId="77777777" w:rsidR="007802BD" w:rsidRDefault="007802BD" w:rsidP="00E62A1E">
      <w:pPr>
        <w:spacing w:after="0" w:line="240" w:lineRule="auto"/>
        <w:ind w:left="6373"/>
        <w:jc w:val="right"/>
        <w:rPr>
          <w:rFonts w:ascii="Times New Roman" w:hAnsi="Times New Roman" w:cs="Times New Roman"/>
          <w:b/>
          <w:i/>
          <w:u w:val="single"/>
        </w:rPr>
      </w:pPr>
    </w:p>
    <w:p w14:paraId="511B5294" w14:textId="77777777" w:rsidR="007802BD" w:rsidRDefault="007802BD" w:rsidP="00E62A1E">
      <w:pPr>
        <w:spacing w:after="0" w:line="240" w:lineRule="auto"/>
        <w:ind w:left="6373"/>
        <w:jc w:val="right"/>
        <w:rPr>
          <w:rFonts w:ascii="Times New Roman" w:hAnsi="Times New Roman" w:cs="Times New Roman"/>
          <w:b/>
          <w:i/>
          <w:u w:val="single"/>
        </w:rPr>
      </w:pPr>
    </w:p>
    <w:p w14:paraId="203BE264" w14:textId="77777777" w:rsidR="007802BD" w:rsidRDefault="007802BD" w:rsidP="00E62A1E">
      <w:pPr>
        <w:spacing w:after="0" w:line="240" w:lineRule="auto"/>
        <w:ind w:left="6373"/>
        <w:jc w:val="right"/>
        <w:rPr>
          <w:rFonts w:ascii="Times New Roman" w:hAnsi="Times New Roman" w:cs="Times New Roman"/>
          <w:b/>
          <w:i/>
          <w:u w:val="single"/>
        </w:rPr>
      </w:pPr>
    </w:p>
    <w:p w14:paraId="3468DC03" w14:textId="77777777" w:rsidR="007802BD" w:rsidRDefault="007802BD" w:rsidP="00E62A1E">
      <w:pPr>
        <w:spacing w:after="0" w:line="240" w:lineRule="auto"/>
        <w:ind w:left="6373"/>
        <w:jc w:val="right"/>
        <w:rPr>
          <w:rFonts w:ascii="Times New Roman" w:hAnsi="Times New Roman" w:cs="Times New Roman"/>
          <w:b/>
          <w:i/>
          <w:u w:val="single"/>
        </w:rPr>
      </w:pPr>
    </w:p>
    <w:p w14:paraId="2329845F" w14:textId="4C3594F3" w:rsidR="00472176" w:rsidRDefault="00425B32" w:rsidP="00E62A1E">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lastRenderedPageBreak/>
        <w:t>ZAŁĄCZNIK NR 2</w:t>
      </w:r>
    </w:p>
    <w:p w14:paraId="1102A567" w14:textId="2D901804" w:rsidR="00425B32" w:rsidRDefault="00425B32" w:rsidP="00E62A1E">
      <w:pPr>
        <w:spacing w:after="0" w:line="240" w:lineRule="auto"/>
        <w:ind w:left="6373"/>
        <w:jc w:val="right"/>
        <w:rPr>
          <w:rFonts w:ascii="Times New Roman" w:hAnsi="Times New Roman" w:cs="Times New Roman"/>
          <w:b/>
          <w:i/>
          <w:u w:val="single"/>
        </w:rPr>
      </w:pPr>
    </w:p>
    <w:p w14:paraId="0BF622C1" w14:textId="77777777" w:rsidR="00425B32" w:rsidRPr="00425B32" w:rsidRDefault="00425B32" w:rsidP="00425B32">
      <w:pPr>
        <w:spacing w:after="0" w:line="240" w:lineRule="auto"/>
        <w:ind w:left="6373"/>
        <w:rPr>
          <w:rFonts w:ascii="Times New Roman" w:hAnsi="Times New Roman" w:cs="Times New Roman"/>
          <w:bCs/>
          <w:iCs/>
        </w:rPr>
      </w:pPr>
    </w:p>
    <w:p w14:paraId="03C2E02C" w14:textId="77777777" w:rsidR="004B59C2" w:rsidRPr="001302D7" w:rsidRDefault="004B59C2" w:rsidP="00046980">
      <w:pPr>
        <w:numPr>
          <w:ilvl w:val="0"/>
          <w:numId w:val="251"/>
        </w:numPr>
        <w:spacing w:after="0" w:line="240" w:lineRule="auto"/>
        <w:contextualSpacing/>
        <w:rPr>
          <w:rFonts w:ascii="Times New Roman" w:eastAsia="Times New Roman" w:hAnsi="Times New Roman" w:cs="Times New Roman"/>
          <w:b/>
          <w:sz w:val="24"/>
          <w:szCs w:val="24"/>
          <w:lang w:eastAsia="pl-PL"/>
        </w:rPr>
      </w:pPr>
      <w:r w:rsidRPr="001302D7">
        <w:rPr>
          <w:rFonts w:ascii="Times New Roman" w:eastAsia="Times New Roman" w:hAnsi="Times New Roman" w:cs="Times New Roman"/>
          <w:b/>
          <w:sz w:val="24"/>
          <w:szCs w:val="24"/>
          <w:lang w:eastAsia="pl-PL"/>
        </w:rPr>
        <w:t>Opis przedmiotu zamówienia:</w:t>
      </w:r>
    </w:p>
    <w:p w14:paraId="661EAD2E" w14:textId="77777777" w:rsidR="004B59C2" w:rsidRPr="001302D7" w:rsidRDefault="004B59C2" w:rsidP="004B59C2">
      <w:pPr>
        <w:ind w:left="708"/>
        <w:jc w:val="both"/>
        <w:rPr>
          <w:rFonts w:ascii="Times New Roman" w:hAnsi="Times New Roman" w:cs="Times New Roman"/>
          <w:b/>
          <w:sz w:val="24"/>
          <w:szCs w:val="24"/>
        </w:rPr>
      </w:pPr>
      <w:r w:rsidRPr="001302D7">
        <w:rPr>
          <w:rFonts w:ascii="Times New Roman" w:hAnsi="Times New Roman" w:cs="Times New Roman"/>
          <w:b/>
          <w:sz w:val="24"/>
          <w:szCs w:val="24"/>
        </w:rPr>
        <w:t>Dostawa przez Wykonawcę w roku 202</w:t>
      </w:r>
      <w:r>
        <w:rPr>
          <w:rFonts w:ascii="Times New Roman" w:hAnsi="Times New Roman" w:cs="Times New Roman"/>
          <w:b/>
          <w:sz w:val="24"/>
          <w:szCs w:val="24"/>
        </w:rPr>
        <w:t>4</w:t>
      </w:r>
      <w:r w:rsidRPr="001302D7">
        <w:rPr>
          <w:rFonts w:ascii="Times New Roman" w:hAnsi="Times New Roman" w:cs="Times New Roman"/>
          <w:b/>
          <w:sz w:val="24"/>
          <w:szCs w:val="24"/>
        </w:rPr>
        <w:t xml:space="preserve"> pieczywa, świeżych wyrobów piekarskich i ciastkarskich do Akademii Marynarki Wojennej w Gdyni i Akademickiego Ośrodka Szkoleniowego w Czernicy k. Chojnic wg Opisu przedmiotu zamówienia wg załącznika nr 1 i 2 w ilościach wg załącznika nr 2</w:t>
      </w:r>
    </w:p>
    <w:p w14:paraId="41E6BC91" w14:textId="77777777" w:rsidR="004B59C2" w:rsidRPr="001302D7" w:rsidRDefault="004B59C2" w:rsidP="004B59C2">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5494"/>
        <w:gridCol w:w="770"/>
        <w:gridCol w:w="1501"/>
      </w:tblGrid>
      <w:tr w:rsidR="004B59C2" w:rsidRPr="004C1407" w14:paraId="3B52AA10" w14:textId="77777777" w:rsidTr="004B59C2">
        <w:trPr>
          <w:trHeight w:val="278"/>
          <w:jc w:val="center"/>
        </w:trPr>
        <w:tc>
          <w:tcPr>
            <w:tcW w:w="661" w:type="dxa"/>
            <w:vAlign w:val="center"/>
          </w:tcPr>
          <w:p w14:paraId="4BDCCE02"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Lp.</w:t>
            </w:r>
          </w:p>
        </w:tc>
        <w:tc>
          <w:tcPr>
            <w:tcW w:w="5494" w:type="dxa"/>
            <w:vAlign w:val="center"/>
          </w:tcPr>
          <w:p w14:paraId="70D7F991"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Przedmiot zamówienia</w:t>
            </w:r>
          </w:p>
        </w:tc>
        <w:tc>
          <w:tcPr>
            <w:tcW w:w="770" w:type="dxa"/>
            <w:vAlign w:val="center"/>
          </w:tcPr>
          <w:p w14:paraId="288E1D86"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J.m.</w:t>
            </w:r>
          </w:p>
        </w:tc>
        <w:tc>
          <w:tcPr>
            <w:tcW w:w="1501" w:type="dxa"/>
            <w:vAlign w:val="center"/>
          </w:tcPr>
          <w:p w14:paraId="6F0F5C3E"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Ilość</w:t>
            </w:r>
          </w:p>
        </w:tc>
      </w:tr>
      <w:tr w:rsidR="004B59C2" w:rsidRPr="004C1407" w14:paraId="11D80E89" w14:textId="77777777" w:rsidTr="004B59C2">
        <w:trPr>
          <w:trHeight w:val="287"/>
          <w:jc w:val="center"/>
        </w:trPr>
        <w:tc>
          <w:tcPr>
            <w:tcW w:w="661" w:type="dxa"/>
            <w:vAlign w:val="center"/>
          </w:tcPr>
          <w:p w14:paraId="6D53053F"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1</w:t>
            </w:r>
          </w:p>
        </w:tc>
        <w:tc>
          <w:tcPr>
            <w:tcW w:w="5494" w:type="dxa"/>
            <w:vAlign w:val="center"/>
          </w:tcPr>
          <w:p w14:paraId="24FD2F22"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2</w:t>
            </w:r>
          </w:p>
        </w:tc>
        <w:tc>
          <w:tcPr>
            <w:tcW w:w="770" w:type="dxa"/>
            <w:vAlign w:val="center"/>
          </w:tcPr>
          <w:p w14:paraId="2005FEE6"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3</w:t>
            </w:r>
          </w:p>
        </w:tc>
        <w:tc>
          <w:tcPr>
            <w:tcW w:w="1501" w:type="dxa"/>
            <w:vAlign w:val="center"/>
          </w:tcPr>
          <w:p w14:paraId="21108557"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4</w:t>
            </w:r>
          </w:p>
        </w:tc>
      </w:tr>
      <w:tr w:rsidR="004B59C2" w:rsidRPr="004C1407" w14:paraId="5B2E97B4" w14:textId="77777777" w:rsidTr="004B59C2">
        <w:trPr>
          <w:trHeight w:val="556"/>
          <w:jc w:val="center"/>
        </w:trPr>
        <w:tc>
          <w:tcPr>
            <w:tcW w:w="8426" w:type="dxa"/>
            <w:gridSpan w:val="4"/>
            <w:vAlign w:val="bottom"/>
          </w:tcPr>
          <w:p w14:paraId="28B24C87" w14:textId="77777777" w:rsidR="004B59C2" w:rsidRPr="004C1407" w:rsidRDefault="004B59C2" w:rsidP="004B59C2">
            <w:pPr>
              <w:pStyle w:val="Bezodstpw"/>
              <w:jc w:val="center"/>
              <w:rPr>
                <w:rFonts w:ascii="Times New Roman" w:hAnsi="Times New Roman" w:cs="Times New Roman"/>
                <w:bCs/>
                <w:sz w:val="24"/>
                <w:szCs w:val="24"/>
              </w:rPr>
            </w:pPr>
            <w:r w:rsidRPr="004C1407">
              <w:rPr>
                <w:rFonts w:ascii="Times New Roman" w:hAnsi="Times New Roman" w:cs="Times New Roman"/>
                <w:sz w:val="24"/>
                <w:szCs w:val="24"/>
              </w:rPr>
              <w:t>Część I KOD CPV 15810000-9 pieczywo, świeże wyroby piekarskie i ciastkarskie do AMW Gdynia</w:t>
            </w:r>
          </w:p>
        </w:tc>
      </w:tr>
      <w:tr w:rsidR="004B59C2" w:rsidRPr="004C1407" w14:paraId="26DFDDAB" w14:textId="77777777" w:rsidTr="004B59C2">
        <w:trPr>
          <w:trHeight w:val="457"/>
          <w:jc w:val="center"/>
        </w:trPr>
        <w:tc>
          <w:tcPr>
            <w:tcW w:w="661" w:type="dxa"/>
            <w:vAlign w:val="bottom"/>
          </w:tcPr>
          <w:p w14:paraId="257ECB3B"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w:t>
            </w:r>
          </w:p>
        </w:tc>
        <w:tc>
          <w:tcPr>
            <w:tcW w:w="5494" w:type="dxa"/>
            <w:vAlign w:val="center"/>
          </w:tcPr>
          <w:p w14:paraId="0C474D0F"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Babka typu "Zebra" dwukolorowa waniliowo-czekoladowa</w:t>
            </w:r>
          </w:p>
        </w:tc>
        <w:tc>
          <w:tcPr>
            <w:tcW w:w="770" w:type="dxa"/>
            <w:vAlign w:val="center"/>
          </w:tcPr>
          <w:p w14:paraId="2663FBE3"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64C2F939"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300</w:t>
            </w:r>
          </w:p>
        </w:tc>
      </w:tr>
      <w:tr w:rsidR="004B59C2" w:rsidRPr="004C1407" w14:paraId="357B8B78" w14:textId="77777777" w:rsidTr="004B59C2">
        <w:trPr>
          <w:trHeight w:val="457"/>
          <w:jc w:val="center"/>
        </w:trPr>
        <w:tc>
          <w:tcPr>
            <w:tcW w:w="661" w:type="dxa"/>
            <w:vAlign w:val="bottom"/>
          </w:tcPr>
          <w:p w14:paraId="7547BA6A"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2</w:t>
            </w:r>
          </w:p>
        </w:tc>
        <w:tc>
          <w:tcPr>
            <w:tcW w:w="5494" w:type="dxa"/>
            <w:vAlign w:val="bottom"/>
          </w:tcPr>
          <w:p w14:paraId="5BC777C8"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Bagietka</w:t>
            </w:r>
          </w:p>
        </w:tc>
        <w:tc>
          <w:tcPr>
            <w:tcW w:w="770" w:type="dxa"/>
            <w:vAlign w:val="center"/>
          </w:tcPr>
          <w:p w14:paraId="0E4B167D"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71AA8349"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200</w:t>
            </w:r>
          </w:p>
        </w:tc>
      </w:tr>
      <w:tr w:rsidR="004B59C2" w:rsidRPr="004C1407" w14:paraId="7BBF3FD6" w14:textId="77777777" w:rsidTr="004B59C2">
        <w:trPr>
          <w:trHeight w:val="457"/>
          <w:jc w:val="center"/>
        </w:trPr>
        <w:tc>
          <w:tcPr>
            <w:tcW w:w="661" w:type="dxa"/>
            <w:vAlign w:val="bottom"/>
          </w:tcPr>
          <w:p w14:paraId="5FA24F7C"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3</w:t>
            </w:r>
          </w:p>
        </w:tc>
        <w:tc>
          <w:tcPr>
            <w:tcW w:w="5494" w:type="dxa"/>
            <w:vAlign w:val="bottom"/>
          </w:tcPr>
          <w:p w14:paraId="70D04087"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Baton Brownie a'75g</w:t>
            </w:r>
          </w:p>
        </w:tc>
        <w:tc>
          <w:tcPr>
            <w:tcW w:w="770" w:type="dxa"/>
            <w:vAlign w:val="center"/>
          </w:tcPr>
          <w:p w14:paraId="00487E3F"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781FEC75"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200</w:t>
            </w:r>
          </w:p>
        </w:tc>
      </w:tr>
      <w:tr w:rsidR="004B59C2" w:rsidRPr="004C1407" w14:paraId="1426D799" w14:textId="77777777" w:rsidTr="004B59C2">
        <w:trPr>
          <w:trHeight w:val="465"/>
          <w:jc w:val="center"/>
        </w:trPr>
        <w:tc>
          <w:tcPr>
            <w:tcW w:w="661" w:type="dxa"/>
            <w:vAlign w:val="bottom"/>
          </w:tcPr>
          <w:p w14:paraId="7300DC37"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4</w:t>
            </w:r>
          </w:p>
        </w:tc>
        <w:tc>
          <w:tcPr>
            <w:tcW w:w="5494" w:type="dxa"/>
            <w:vAlign w:val="center"/>
          </w:tcPr>
          <w:p w14:paraId="030D2458"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Bułka pszenne Kajzerka (a' 50 g)</w:t>
            </w:r>
          </w:p>
        </w:tc>
        <w:tc>
          <w:tcPr>
            <w:tcW w:w="770" w:type="dxa"/>
            <w:vAlign w:val="center"/>
          </w:tcPr>
          <w:p w14:paraId="2A37E8E9"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3DEEFB2E"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8 000</w:t>
            </w:r>
          </w:p>
        </w:tc>
      </w:tr>
      <w:tr w:rsidR="004B59C2" w:rsidRPr="004C1407" w14:paraId="01A4D8F5" w14:textId="77777777" w:rsidTr="004B59C2">
        <w:trPr>
          <w:trHeight w:val="457"/>
          <w:jc w:val="center"/>
        </w:trPr>
        <w:tc>
          <w:tcPr>
            <w:tcW w:w="661" w:type="dxa"/>
            <w:vAlign w:val="bottom"/>
          </w:tcPr>
          <w:p w14:paraId="3129D1CA"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5</w:t>
            </w:r>
          </w:p>
        </w:tc>
        <w:tc>
          <w:tcPr>
            <w:tcW w:w="5494" w:type="dxa"/>
            <w:vAlign w:val="center"/>
          </w:tcPr>
          <w:p w14:paraId="2C61F79E"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Bułka tarta</w:t>
            </w:r>
          </w:p>
        </w:tc>
        <w:tc>
          <w:tcPr>
            <w:tcW w:w="770" w:type="dxa"/>
            <w:vAlign w:val="center"/>
          </w:tcPr>
          <w:p w14:paraId="45653BF2"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57B97AB2"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1 400</w:t>
            </w:r>
          </w:p>
        </w:tc>
      </w:tr>
      <w:tr w:rsidR="004B59C2" w:rsidRPr="004C1407" w14:paraId="2C44A006" w14:textId="77777777" w:rsidTr="004B59C2">
        <w:trPr>
          <w:trHeight w:val="457"/>
          <w:jc w:val="center"/>
        </w:trPr>
        <w:tc>
          <w:tcPr>
            <w:tcW w:w="661" w:type="dxa"/>
            <w:vAlign w:val="bottom"/>
          </w:tcPr>
          <w:p w14:paraId="2C23DDC3"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6</w:t>
            </w:r>
          </w:p>
        </w:tc>
        <w:tc>
          <w:tcPr>
            <w:tcW w:w="5494" w:type="dxa"/>
            <w:vAlign w:val="center"/>
          </w:tcPr>
          <w:p w14:paraId="76FF4280"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Bułki graham (a' 70g)</w:t>
            </w:r>
          </w:p>
        </w:tc>
        <w:tc>
          <w:tcPr>
            <w:tcW w:w="770" w:type="dxa"/>
            <w:vAlign w:val="center"/>
          </w:tcPr>
          <w:p w14:paraId="39A72AD7"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5D233F6A"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3 000</w:t>
            </w:r>
          </w:p>
        </w:tc>
      </w:tr>
      <w:tr w:rsidR="004B59C2" w:rsidRPr="004C1407" w14:paraId="30FF308F" w14:textId="77777777" w:rsidTr="004B59C2">
        <w:trPr>
          <w:trHeight w:val="457"/>
          <w:jc w:val="center"/>
        </w:trPr>
        <w:tc>
          <w:tcPr>
            <w:tcW w:w="661" w:type="dxa"/>
            <w:vAlign w:val="bottom"/>
          </w:tcPr>
          <w:p w14:paraId="5FBBC9D7"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7</w:t>
            </w:r>
          </w:p>
        </w:tc>
        <w:tc>
          <w:tcPr>
            <w:tcW w:w="5494" w:type="dxa"/>
            <w:vAlign w:val="center"/>
          </w:tcPr>
          <w:p w14:paraId="423B17C5"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Bułki maślane a' 50 g</w:t>
            </w:r>
          </w:p>
        </w:tc>
        <w:tc>
          <w:tcPr>
            <w:tcW w:w="770" w:type="dxa"/>
            <w:vAlign w:val="center"/>
          </w:tcPr>
          <w:p w14:paraId="700BB229"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0BBEC7AF"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300</w:t>
            </w:r>
          </w:p>
        </w:tc>
      </w:tr>
      <w:tr w:rsidR="004B59C2" w:rsidRPr="004C1407" w14:paraId="44B04265" w14:textId="77777777" w:rsidTr="004B59C2">
        <w:trPr>
          <w:trHeight w:val="457"/>
          <w:jc w:val="center"/>
        </w:trPr>
        <w:tc>
          <w:tcPr>
            <w:tcW w:w="661" w:type="dxa"/>
            <w:vAlign w:val="bottom"/>
          </w:tcPr>
          <w:p w14:paraId="48F6A954"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8</w:t>
            </w:r>
          </w:p>
        </w:tc>
        <w:tc>
          <w:tcPr>
            <w:tcW w:w="5494" w:type="dxa"/>
            <w:vAlign w:val="bottom"/>
          </w:tcPr>
          <w:p w14:paraId="39CACB04"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Bułki wieloziarniste a' 70g</w:t>
            </w:r>
          </w:p>
        </w:tc>
        <w:tc>
          <w:tcPr>
            <w:tcW w:w="770" w:type="dxa"/>
            <w:vAlign w:val="center"/>
          </w:tcPr>
          <w:p w14:paraId="33DB2794"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798A2B69"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2 000</w:t>
            </w:r>
          </w:p>
        </w:tc>
      </w:tr>
      <w:tr w:rsidR="004B59C2" w:rsidRPr="004C1407" w14:paraId="0770894C" w14:textId="77777777" w:rsidTr="004B59C2">
        <w:trPr>
          <w:trHeight w:val="457"/>
          <w:jc w:val="center"/>
        </w:trPr>
        <w:tc>
          <w:tcPr>
            <w:tcW w:w="661" w:type="dxa"/>
            <w:vAlign w:val="bottom"/>
          </w:tcPr>
          <w:p w14:paraId="38F00238"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9</w:t>
            </w:r>
          </w:p>
        </w:tc>
        <w:tc>
          <w:tcPr>
            <w:tcW w:w="5494" w:type="dxa"/>
            <w:vAlign w:val="bottom"/>
          </w:tcPr>
          <w:p w14:paraId="6A91FCE7"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Bułki żytnie a' 70 g</w:t>
            </w:r>
          </w:p>
        </w:tc>
        <w:tc>
          <w:tcPr>
            <w:tcW w:w="770" w:type="dxa"/>
            <w:vAlign w:val="center"/>
          </w:tcPr>
          <w:p w14:paraId="7DA00C98"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00102BE4"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800</w:t>
            </w:r>
          </w:p>
        </w:tc>
      </w:tr>
      <w:tr w:rsidR="004B59C2" w:rsidRPr="004C1407" w14:paraId="11F8E888" w14:textId="77777777" w:rsidTr="004B59C2">
        <w:trPr>
          <w:trHeight w:val="457"/>
          <w:jc w:val="center"/>
        </w:trPr>
        <w:tc>
          <w:tcPr>
            <w:tcW w:w="661" w:type="dxa"/>
            <w:vAlign w:val="bottom"/>
          </w:tcPr>
          <w:p w14:paraId="034FD652"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10</w:t>
            </w:r>
          </w:p>
        </w:tc>
        <w:tc>
          <w:tcPr>
            <w:tcW w:w="5494" w:type="dxa"/>
            <w:vAlign w:val="center"/>
          </w:tcPr>
          <w:p w14:paraId="28DDC148"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 xml:space="preserve">Chleb </w:t>
            </w:r>
            <w:proofErr w:type="spellStart"/>
            <w:r w:rsidRPr="004C1407">
              <w:rPr>
                <w:rFonts w:ascii="Times New Roman" w:hAnsi="Times New Roman" w:cs="Times New Roman"/>
                <w:sz w:val="24"/>
                <w:szCs w:val="24"/>
              </w:rPr>
              <w:t>Pitta</w:t>
            </w:r>
            <w:proofErr w:type="spellEnd"/>
            <w:r w:rsidRPr="004C1407">
              <w:rPr>
                <w:rFonts w:ascii="Times New Roman" w:hAnsi="Times New Roman" w:cs="Times New Roman"/>
                <w:sz w:val="24"/>
                <w:szCs w:val="24"/>
              </w:rPr>
              <w:t xml:space="preserve"> 70 g</w:t>
            </w:r>
          </w:p>
        </w:tc>
        <w:tc>
          <w:tcPr>
            <w:tcW w:w="770" w:type="dxa"/>
            <w:vAlign w:val="center"/>
          </w:tcPr>
          <w:p w14:paraId="5E4C9EFF"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3C7C91FA"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100</w:t>
            </w:r>
          </w:p>
        </w:tc>
      </w:tr>
      <w:tr w:rsidR="004B59C2" w:rsidRPr="004C1407" w14:paraId="6C5F32D8" w14:textId="77777777" w:rsidTr="004B59C2">
        <w:trPr>
          <w:trHeight w:val="457"/>
          <w:jc w:val="center"/>
        </w:trPr>
        <w:tc>
          <w:tcPr>
            <w:tcW w:w="661" w:type="dxa"/>
            <w:vAlign w:val="bottom"/>
          </w:tcPr>
          <w:p w14:paraId="14FD728A"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11</w:t>
            </w:r>
          </w:p>
        </w:tc>
        <w:tc>
          <w:tcPr>
            <w:tcW w:w="5494" w:type="dxa"/>
            <w:vAlign w:val="center"/>
          </w:tcPr>
          <w:p w14:paraId="5A1FD666"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Chleb pszenno-żytni (krojony) zwykły</w:t>
            </w:r>
          </w:p>
        </w:tc>
        <w:tc>
          <w:tcPr>
            <w:tcW w:w="770" w:type="dxa"/>
            <w:vAlign w:val="center"/>
          </w:tcPr>
          <w:p w14:paraId="1270DEB9"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0F1D269E"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16 000</w:t>
            </w:r>
          </w:p>
        </w:tc>
      </w:tr>
      <w:tr w:rsidR="004B59C2" w:rsidRPr="004C1407" w14:paraId="549F049F" w14:textId="77777777" w:rsidTr="004B59C2">
        <w:trPr>
          <w:trHeight w:val="457"/>
          <w:jc w:val="center"/>
        </w:trPr>
        <w:tc>
          <w:tcPr>
            <w:tcW w:w="661" w:type="dxa"/>
            <w:vAlign w:val="bottom"/>
          </w:tcPr>
          <w:p w14:paraId="1B2E7232"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12</w:t>
            </w:r>
          </w:p>
        </w:tc>
        <w:tc>
          <w:tcPr>
            <w:tcW w:w="5494" w:type="dxa"/>
            <w:vAlign w:val="center"/>
          </w:tcPr>
          <w:p w14:paraId="5FDFA707"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Chleb razowy (krojony)</w:t>
            </w:r>
          </w:p>
        </w:tc>
        <w:tc>
          <w:tcPr>
            <w:tcW w:w="770" w:type="dxa"/>
            <w:vAlign w:val="center"/>
          </w:tcPr>
          <w:p w14:paraId="2217A098"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7F78B404"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4 000</w:t>
            </w:r>
          </w:p>
        </w:tc>
      </w:tr>
      <w:tr w:rsidR="004B59C2" w:rsidRPr="004C1407" w14:paraId="30B74B9E" w14:textId="77777777" w:rsidTr="004B59C2">
        <w:trPr>
          <w:trHeight w:val="457"/>
          <w:jc w:val="center"/>
        </w:trPr>
        <w:tc>
          <w:tcPr>
            <w:tcW w:w="661" w:type="dxa"/>
            <w:vAlign w:val="bottom"/>
          </w:tcPr>
          <w:p w14:paraId="73813BAC"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13</w:t>
            </w:r>
          </w:p>
        </w:tc>
        <w:tc>
          <w:tcPr>
            <w:tcW w:w="5494" w:type="dxa"/>
            <w:vAlign w:val="bottom"/>
          </w:tcPr>
          <w:p w14:paraId="3FDB359D"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Chleb tostowy</w:t>
            </w:r>
          </w:p>
        </w:tc>
        <w:tc>
          <w:tcPr>
            <w:tcW w:w="770" w:type="dxa"/>
            <w:vAlign w:val="center"/>
          </w:tcPr>
          <w:p w14:paraId="57A492E3"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5FA3F9E9"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1 200</w:t>
            </w:r>
          </w:p>
        </w:tc>
      </w:tr>
      <w:tr w:rsidR="004B59C2" w:rsidRPr="004C1407" w14:paraId="0798F476" w14:textId="77777777" w:rsidTr="004B59C2">
        <w:trPr>
          <w:trHeight w:val="457"/>
          <w:jc w:val="center"/>
        </w:trPr>
        <w:tc>
          <w:tcPr>
            <w:tcW w:w="661" w:type="dxa"/>
            <w:vAlign w:val="bottom"/>
          </w:tcPr>
          <w:p w14:paraId="02DCBC6D"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14</w:t>
            </w:r>
          </w:p>
        </w:tc>
        <w:tc>
          <w:tcPr>
            <w:tcW w:w="5494" w:type="dxa"/>
            <w:vAlign w:val="center"/>
          </w:tcPr>
          <w:p w14:paraId="693554C6"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Chleb wieloziarnisty (krojony)</w:t>
            </w:r>
          </w:p>
        </w:tc>
        <w:tc>
          <w:tcPr>
            <w:tcW w:w="770" w:type="dxa"/>
            <w:vAlign w:val="center"/>
          </w:tcPr>
          <w:p w14:paraId="3E020C18"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6F96CF3B"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12 000</w:t>
            </w:r>
          </w:p>
        </w:tc>
      </w:tr>
      <w:tr w:rsidR="004B59C2" w:rsidRPr="004C1407" w14:paraId="3807FCF8" w14:textId="77777777" w:rsidTr="004B59C2">
        <w:trPr>
          <w:trHeight w:val="457"/>
          <w:jc w:val="center"/>
        </w:trPr>
        <w:tc>
          <w:tcPr>
            <w:tcW w:w="661" w:type="dxa"/>
            <w:vAlign w:val="bottom"/>
          </w:tcPr>
          <w:p w14:paraId="11E7073F"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15</w:t>
            </w:r>
          </w:p>
        </w:tc>
        <w:tc>
          <w:tcPr>
            <w:tcW w:w="5494" w:type="dxa"/>
            <w:vAlign w:val="bottom"/>
          </w:tcPr>
          <w:p w14:paraId="670DAE16"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Ciasto cytrynowe</w:t>
            </w:r>
          </w:p>
        </w:tc>
        <w:tc>
          <w:tcPr>
            <w:tcW w:w="770" w:type="dxa"/>
            <w:vAlign w:val="center"/>
          </w:tcPr>
          <w:p w14:paraId="12DC76A9"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2EC0DDC1"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200</w:t>
            </w:r>
          </w:p>
        </w:tc>
      </w:tr>
      <w:tr w:rsidR="004B59C2" w:rsidRPr="004C1407" w14:paraId="65C64359" w14:textId="77777777" w:rsidTr="004B59C2">
        <w:trPr>
          <w:trHeight w:val="457"/>
          <w:jc w:val="center"/>
        </w:trPr>
        <w:tc>
          <w:tcPr>
            <w:tcW w:w="661" w:type="dxa"/>
            <w:vAlign w:val="bottom"/>
          </w:tcPr>
          <w:p w14:paraId="2580975A"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16</w:t>
            </w:r>
          </w:p>
        </w:tc>
        <w:tc>
          <w:tcPr>
            <w:tcW w:w="5494" w:type="dxa"/>
            <w:vAlign w:val="center"/>
          </w:tcPr>
          <w:p w14:paraId="513B28B1"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Ciasto czekoladowe</w:t>
            </w:r>
          </w:p>
        </w:tc>
        <w:tc>
          <w:tcPr>
            <w:tcW w:w="770" w:type="dxa"/>
            <w:vAlign w:val="center"/>
          </w:tcPr>
          <w:p w14:paraId="6594F5B3"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1EA2C758"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400</w:t>
            </w:r>
          </w:p>
        </w:tc>
      </w:tr>
      <w:tr w:rsidR="004B59C2" w:rsidRPr="004C1407" w14:paraId="0E520FBE" w14:textId="77777777" w:rsidTr="004B59C2">
        <w:trPr>
          <w:trHeight w:val="457"/>
          <w:jc w:val="center"/>
        </w:trPr>
        <w:tc>
          <w:tcPr>
            <w:tcW w:w="661" w:type="dxa"/>
            <w:vAlign w:val="bottom"/>
          </w:tcPr>
          <w:p w14:paraId="02129902"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17</w:t>
            </w:r>
          </w:p>
        </w:tc>
        <w:tc>
          <w:tcPr>
            <w:tcW w:w="5494" w:type="dxa"/>
            <w:vAlign w:val="center"/>
          </w:tcPr>
          <w:p w14:paraId="1E8495E1"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Ciasto drożdżowe z owocami</w:t>
            </w:r>
          </w:p>
        </w:tc>
        <w:tc>
          <w:tcPr>
            <w:tcW w:w="770" w:type="dxa"/>
            <w:vAlign w:val="center"/>
          </w:tcPr>
          <w:p w14:paraId="5F769C66"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645AE6B8"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500</w:t>
            </w:r>
          </w:p>
        </w:tc>
      </w:tr>
      <w:tr w:rsidR="004B59C2" w:rsidRPr="004C1407" w14:paraId="7A17D181" w14:textId="77777777" w:rsidTr="004B59C2">
        <w:trPr>
          <w:trHeight w:val="457"/>
          <w:jc w:val="center"/>
        </w:trPr>
        <w:tc>
          <w:tcPr>
            <w:tcW w:w="661" w:type="dxa"/>
            <w:vAlign w:val="bottom"/>
          </w:tcPr>
          <w:p w14:paraId="7D3298E7"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18</w:t>
            </w:r>
          </w:p>
        </w:tc>
        <w:tc>
          <w:tcPr>
            <w:tcW w:w="5494" w:type="dxa"/>
            <w:vAlign w:val="center"/>
          </w:tcPr>
          <w:p w14:paraId="1920CE8E"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Drożdżówka z makiem (a' 100 g)</w:t>
            </w:r>
          </w:p>
        </w:tc>
        <w:tc>
          <w:tcPr>
            <w:tcW w:w="770" w:type="dxa"/>
            <w:vAlign w:val="center"/>
          </w:tcPr>
          <w:p w14:paraId="1AA0E226"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29108700"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300</w:t>
            </w:r>
          </w:p>
        </w:tc>
      </w:tr>
      <w:tr w:rsidR="004B59C2" w:rsidRPr="004C1407" w14:paraId="09E1B015" w14:textId="77777777" w:rsidTr="004B59C2">
        <w:trPr>
          <w:trHeight w:val="457"/>
          <w:jc w:val="center"/>
        </w:trPr>
        <w:tc>
          <w:tcPr>
            <w:tcW w:w="661" w:type="dxa"/>
            <w:vAlign w:val="bottom"/>
          </w:tcPr>
          <w:p w14:paraId="7ECD3F24"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19</w:t>
            </w:r>
          </w:p>
        </w:tc>
        <w:tc>
          <w:tcPr>
            <w:tcW w:w="5494" w:type="dxa"/>
            <w:vAlign w:val="center"/>
          </w:tcPr>
          <w:p w14:paraId="22FC3CE5"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Drożdżówka z marmoladą (a' 100 g)</w:t>
            </w:r>
          </w:p>
        </w:tc>
        <w:tc>
          <w:tcPr>
            <w:tcW w:w="770" w:type="dxa"/>
            <w:vAlign w:val="center"/>
          </w:tcPr>
          <w:p w14:paraId="41B8D790"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6B3275E5"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500</w:t>
            </w:r>
          </w:p>
        </w:tc>
      </w:tr>
      <w:tr w:rsidR="004B59C2" w:rsidRPr="004C1407" w14:paraId="7F43EC98" w14:textId="77777777" w:rsidTr="004B59C2">
        <w:trPr>
          <w:trHeight w:val="457"/>
          <w:jc w:val="center"/>
        </w:trPr>
        <w:tc>
          <w:tcPr>
            <w:tcW w:w="661" w:type="dxa"/>
            <w:vAlign w:val="bottom"/>
          </w:tcPr>
          <w:p w14:paraId="322CB9AC"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20</w:t>
            </w:r>
          </w:p>
        </w:tc>
        <w:tc>
          <w:tcPr>
            <w:tcW w:w="5494" w:type="dxa"/>
            <w:vAlign w:val="center"/>
          </w:tcPr>
          <w:p w14:paraId="78DBBD1E"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Drożdżówka z serem (a' 100 g)</w:t>
            </w:r>
          </w:p>
        </w:tc>
        <w:tc>
          <w:tcPr>
            <w:tcW w:w="770" w:type="dxa"/>
            <w:vAlign w:val="center"/>
          </w:tcPr>
          <w:p w14:paraId="20F32C99"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2C02B76F"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500</w:t>
            </w:r>
          </w:p>
        </w:tc>
      </w:tr>
      <w:tr w:rsidR="004B59C2" w:rsidRPr="004C1407" w14:paraId="52995F0B" w14:textId="77777777" w:rsidTr="004B59C2">
        <w:trPr>
          <w:trHeight w:val="465"/>
          <w:jc w:val="center"/>
        </w:trPr>
        <w:tc>
          <w:tcPr>
            <w:tcW w:w="661" w:type="dxa"/>
            <w:vAlign w:val="bottom"/>
          </w:tcPr>
          <w:p w14:paraId="6BD88A2A"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lastRenderedPageBreak/>
              <w:t>21</w:t>
            </w:r>
          </w:p>
        </w:tc>
        <w:tc>
          <w:tcPr>
            <w:tcW w:w="5494" w:type="dxa"/>
            <w:vAlign w:val="center"/>
          </w:tcPr>
          <w:p w14:paraId="6D394C57"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Drożdżówki z kruszonką (a' 100 g)</w:t>
            </w:r>
          </w:p>
        </w:tc>
        <w:tc>
          <w:tcPr>
            <w:tcW w:w="770" w:type="dxa"/>
            <w:vAlign w:val="center"/>
          </w:tcPr>
          <w:p w14:paraId="4A3292C7"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1135A8CC"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500</w:t>
            </w:r>
          </w:p>
        </w:tc>
      </w:tr>
      <w:tr w:rsidR="004B59C2" w:rsidRPr="004C1407" w14:paraId="2149D613" w14:textId="77777777" w:rsidTr="004B59C2">
        <w:trPr>
          <w:trHeight w:val="457"/>
          <w:jc w:val="center"/>
        </w:trPr>
        <w:tc>
          <w:tcPr>
            <w:tcW w:w="661" w:type="dxa"/>
            <w:vAlign w:val="bottom"/>
          </w:tcPr>
          <w:p w14:paraId="60E00708"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22</w:t>
            </w:r>
          </w:p>
        </w:tc>
        <w:tc>
          <w:tcPr>
            <w:tcW w:w="5494" w:type="dxa"/>
            <w:vAlign w:val="center"/>
          </w:tcPr>
          <w:p w14:paraId="0D7A962D"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Jabłecznik</w:t>
            </w:r>
          </w:p>
        </w:tc>
        <w:tc>
          <w:tcPr>
            <w:tcW w:w="770" w:type="dxa"/>
            <w:vAlign w:val="center"/>
          </w:tcPr>
          <w:p w14:paraId="32DFEEC7"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53D80522"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200</w:t>
            </w:r>
          </w:p>
        </w:tc>
      </w:tr>
      <w:tr w:rsidR="004B59C2" w:rsidRPr="004C1407" w14:paraId="3AF581CB" w14:textId="77777777" w:rsidTr="004B59C2">
        <w:trPr>
          <w:trHeight w:val="457"/>
          <w:jc w:val="center"/>
        </w:trPr>
        <w:tc>
          <w:tcPr>
            <w:tcW w:w="661" w:type="dxa"/>
            <w:vAlign w:val="bottom"/>
          </w:tcPr>
          <w:p w14:paraId="28A65FE2"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23</w:t>
            </w:r>
          </w:p>
        </w:tc>
        <w:tc>
          <w:tcPr>
            <w:tcW w:w="5494" w:type="dxa"/>
            <w:vAlign w:val="bottom"/>
          </w:tcPr>
          <w:p w14:paraId="11B937CC"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Jagodzianka</w:t>
            </w:r>
          </w:p>
        </w:tc>
        <w:tc>
          <w:tcPr>
            <w:tcW w:w="770" w:type="dxa"/>
            <w:vAlign w:val="center"/>
          </w:tcPr>
          <w:p w14:paraId="099E46A8"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180961B1"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200</w:t>
            </w:r>
          </w:p>
        </w:tc>
      </w:tr>
      <w:tr w:rsidR="004B59C2" w:rsidRPr="004C1407" w14:paraId="0ACF7A7C" w14:textId="77777777" w:rsidTr="004B59C2">
        <w:trPr>
          <w:trHeight w:val="457"/>
          <w:jc w:val="center"/>
        </w:trPr>
        <w:tc>
          <w:tcPr>
            <w:tcW w:w="661" w:type="dxa"/>
            <w:vAlign w:val="bottom"/>
          </w:tcPr>
          <w:p w14:paraId="77810EF3"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24</w:t>
            </w:r>
          </w:p>
        </w:tc>
        <w:tc>
          <w:tcPr>
            <w:tcW w:w="5494" w:type="dxa"/>
          </w:tcPr>
          <w:p w14:paraId="2D27880D"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 xml:space="preserve">Kruche ciasto z owocami i budyniem (maliny, </w:t>
            </w:r>
            <w:proofErr w:type="spellStart"/>
            <w:r w:rsidRPr="004C1407">
              <w:rPr>
                <w:rFonts w:ascii="Times New Roman" w:hAnsi="Times New Roman" w:cs="Times New Roman"/>
                <w:sz w:val="24"/>
                <w:szCs w:val="24"/>
              </w:rPr>
              <w:t>wisnie</w:t>
            </w:r>
            <w:proofErr w:type="spellEnd"/>
            <w:r w:rsidRPr="004C1407">
              <w:rPr>
                <w:rFonts w:ascii="Times New Roman" w:hAnsi="Times New Roman" w:cs="Times New Roman"/>
                <w:sz w:val="24"/>
                <w:szCs w:val="24"/>
              </w:rPr>
              <w:t>, borówki)</w:t>
            </w:r>
          </w:p>
        </w:tc>
        <w:tc>
          <w:tcPr>
            <w:tcW w:w="770" w:type="dxa"/>
            <w:vAlign w:val="center"/>
          </w:tcPr>
          <w:p w14:paraId="609B134B"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38400368"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200</w:t>
            </w:r>
          </w:p>
        </w:tc>
      </w:tr>
      <w:tr w:rsidR="004B59C2" w:rsidRPr="004C1407" w14:paraId="54B4035C" w14:textId="77777777" w:rsidTr="004B59C2">
        <w:trPr>
          <w:trHeight w:val="457"/>
          <w:jc w:val="center"/>
        </w:trPr>
        <w:tc>
          <w:tcPr>
            <w:tcW w:w="661" w:type="dxa"/>
            <w:vAlign w:val="bottom"/>
          </w:tcPr>
          <w:p w14:paraId="549AA862"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25</w:t>
            </w:r>
          </w:p>
        </w:tc>
        <w:tc>
          <w:tcPr>
            <w:tcW w:w="5494" w:type="dxa"/>
            <w:vAlign w:val="center"/>
          </w:tcPr>
          <w:p w14:paraId="4C3AA06D"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Makowiec</w:t>
            </w:r>
          </w:p>
        </w:tc>
        <w:tc>
          <w:tcPr>
            <w:tcW w:w="770" w:type="dxa"/>
            <w:vAlign w:val="center"/>
          </w:tcPr>
          <w:p w14:paraId="002953DD"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4C82E5BB"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300</w:t>
            </w:r>
          </w:p>
        </w:tc>
      </w:tr>
      <w:tr w:rsidR="004B59C2" w:rsidRPr="004C1407" w14:paraId="0A15A2E8" w14:textId="77777777" w:rsidTr="004B59C2">
        <w:trPr>
          <w:trHeight w:val="457"/>
          <w:jc w:val="center"/>
        </w:trPr>
        <w:tc>
          <w:tcPr>
            <w:tcW w:w="661" w:type="dxa"/>
            <w:vAlign w:val="bottom"/>
          </w:tcPr>
          <w:p w14:paraId="18F1D324"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26</w:t>
            </w:r>
          </w:p>
        </w:tc>
        <w:tc>
          <w:tcPr>
            <w:tcW w:w="5494" w:type="dxa"/>
            <w:vAlign w:val="center"/>
          </w:tcPr>
          <w:p w14:paraId="103DC314"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Mazurek</w:t>
            </w:r>
          </w:p>
        </w:tc>
        <w:tc>
          <w:tcPr>
            <w:tcW w:w="770" w:type="dxa"/>
            <w:vAlign w:val="center"/>
          </w:tcPr>
          <w:p w14:paraId="2C71962E"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1C9B3A3B"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50</w:t>
            </w:r>
          </w:p>
        </w:tc>
      </w:tr>
      <w:tr w:rsidR="004B59C2" w:rsidRPr="004C1407" w14:paraId="7032A71D" w14:textId="77777777" w:rsidTr="004B59C2">
        <w:trPr>
          <w:trHeight w:val="457"/>
          <w:jc w:val="center"/>
        </w:trPr>
        <w:tc>
          <w:tcPr>
            <w:tcW w:w="661" w:type="dxa"/>
            <w:vAlign w:val="bottom"/>
          </w:tcPr>
          <w:p w14:paraId="7B175DF8"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27</w:t>
            </w:r>
          </w:p>
        </w:tc>
        <w:tc>
          <w:tcPr>
            <w:tcW w:w="5494" w:type="dxa"/>
            <w:vAlign w:val="center"/>
          </w:tcPr>
          <w:p w14:paraId="4A7CDC11" w14:textId="77777777" w:rsidR="004B59C2" w:rsidRPr="004C1407" w:rsidRDefault="004B59C2" w:rsidP="004B59C2">
            <w:pPr>
              <w:rPr>
                <w:rFonts w:ascii="Times New Roman" w:hAnsi="Times New Roman" w:cs="Times New Roman"/>
                <w:sz w:val="24"/>
                <w:szCs w:val="24"/>
              </w:rPr>
            </w:pPr>
            <w:proofErr w:type="spellStart"/>
            <w:r w:rsidRPr="004C1407">
              <w:rPr>
                <w:rFonts w:ascii="Times New Roman" w:hAnsi="Times New Roman" w:cs="Times New Roman"/>
                <w:sz w:val="24"/>
                <w:szCs w:val="24"/>
              </w:rPr>
              <w:t>Muffinka</w:t>
            </w:r>
            <w:proofErr w:type="spellEnd"/>
            <w:r w:rsidRPr="004C1407">
              <w:rPr>
                <w:rFonts w:ascii="Times New Roman" w:hAnsi="Times New Roman" w:cs="Times New Roman"/>
                <w:sz w:val="24"/>
                <w:szCs w:val="24"/>
              </w:rPr>
              <w:t xml:space="preserve"> czekoladowa</w:t>
            </w:r>
          </w:p>
        </w:tc>
        <w:tc>
          <w:tcPr>
            <w:tcW w:w="770" w:type="dxa"/>
            <w:vAlign w:val="center"/>
          </w:tcPr>
          <w:p w14:paraId="33136473"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0A015550"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800</w:t>
            </w:r>
          </w:p>
        </w:tc>
      </w:tr>
      <w:tr w:rsidR="004B59C2" w:rsidRPr="004C1407" w14:paraId="4E7DEF39" w14:textId="77777777" w:rsidTr="004B59C2">
        <w:trPr>
          <w:trHeight w:val="457"/>
          <w:jc w:val="center"/>
        </w:trPr>
        <w:tc>
          <w:tcPr>
            <w:tcW w:w="661" w:type="dxa"/>
            <w:vAlign w:val="bottom"/>
          </w:tcPr>
          <w:p w14:paraId="6242078F"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28</w:t>
            </w:r>
          </w:p>
        </w:tc>
        <w:tc>
          <w:tcPr>
            <w:tcW w:w="5494" w:type="dxa"/>
            <w:vAlign w:val="center"/>
          </w:tcPr>
          <w:p w14:paraId="1A28D4E4"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Pączki (a' 70g)</w:t>
            </w:r>
          </w:p>
        </w:tc>
        <w:tc>
          <w:tcPr>
            <w:tcW w:w="770" w:type="dxa"/>
            <w:vAlign w:val="center"/>
          </w:tcPr>
          <w:p w14:paraId="2B7BDD6F"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49EAC46A"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2 000</w:t>
            </w:r>
          </w:p>
        </w:tc>
      </w:tr>
      <w:tr w:rsidR="004B59C2" w:rsidRPr="004C1407" w14:paraId="3BF4E7CE" w14:textId="77777777" w:rsidTr="004B59C2">
        <w:trPr>
          <w:trHeight w:val="457"/>
          <w:jc w:val="center"/>
        </w:trPr>
        <w:tc>
          <w:tcPr>
            <w:tcW w:w="661" w:type="dxa"/>
            <w:vAlign w:val="bottom"/>
          </w:tcPr>
          <w:p w14:paraId="504F39F1"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29</w:t>
            </w:r>
          </w:p>
        </w:tc>
        <w:tc>
          <w:tcPr>
            <w:tcW w:w="5494" w:type="dxa"/>
            <w:vAlign w:val="center"/>
          </w:tcPr>
          <w:p w14:paraId="0A6EC365"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Piernik w polewie</w:t>
            </w:r>
          </w:p>
        </w:tc>
        <w:tc>
          <w:tcPr>
            <w:tcW w:w="770" w:type="dxa"/>
            <w:vAlign w:val="center"/>
          </w:tcPr>
          <w:p w14:paraId="564AC24C"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0D0CB7D4"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160</w:t>
            </w:r>
          </w:p>
        </w:tc>
      </w:tr>
      <w:tr w:rsidR="004B59C2" w:rsidRPr="004C1407" w14:paraId="21452353" w14:textId="77777777" w:rsidTr="004B59C2">
        <w:trPr>
          <w:trHeight w:val="457"/>
          <w:jc w:val="center"/>
        </w:trPr>
        <w:tc>
          <w:tcPr>
            <w:tcW w:w="661" w:type="dxa"/>
            <w:vAlign w:val="bottom"/>
          </w:tcPr>
          <w:p w14:paraId="3D6D8E9F"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30</w:t>
            </w:r>
          </w:p>
        </w:tc>
        <w:tc>
          <w:tcPr>
            <w:tcW w:w="5494" w:type="dxa"/>
            <w:vAlign w:val="center"/>
          </w:tcPr>
          <w:p w14:paraId="2F0539DD" w14:textId="77777777" w:rsidR="004B59C2" w:rsidRPr="004C1407" w:rsidRDefault="004B59C2" w:rsidP="004B59C2">
            <w:pPr>
              <w:rPr>
                <w:rFonts w:ascii="Times New Roman" w:hAnsi="Times New Roman" w:cs="Times New Roman"/>
                <w:sz w:val="24"/>
                <w:szCs w:val="24"/>
              </w:rPr>
            </w:pPr>
            <w:proofErr w:type="spellStart"/>
            <w:r w:rsidRPr="004C1407">
              <w:rPr>
                <w:rFonts w:ascii="Times New Roman" w:hAnsi="Times New Roman" w:cs="Times New Roman"/>
                <w:sz w:val="24"/>
                <w:szCs w:val="24"/>
              </w:rPr>
              <w:t>Pizzerka</w:t>
            </w:r>
            <w:proofErr w:type="spellEnd"/>
            <w:r w:rsidRPr="004C1407">
              <w:rPr>
                <w:rFonts w:ascii="Times New Roman" w:hAnsi="Times New Roman" w:cs="Times New Roman"/>
                <w:sz w:val="24"/>
                <w:szCs w:val="24"/>
              </w:rPr>
              <w:t xml:space="preserve"> z serem i pieczarkami ok 150 g</w:t>
            </w:r>
          </w:p>
        </w:tc>
        <w:tc>
          <w:tcPr>
            <w:tcW w:w="770" w:type="dxa"/>
            <w:vAlign w:val="center"/>
          </w:tcPr>
          <w:p w14:paraId="76898D6D"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16038D01"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400</w:t>
            </w:r>
          </w:p>
        </w:tc>
      </w:tr>
      <w:tr w:rsidR="004B59C2" w:rsidRPr="004C1407" w14:paraId="6F711339" w14:textId="77777777" w:rsidTr="004B59C2">
        <w:trPr>
          <w:trHeight w:val="465"/>
          <w:jc w:val="center"/>
        </w:trPr>
        <w:tc>
          <w:tcPr>
            <w:tcW w:w="661" w:type="dxa"/>
            <w:vAlign w:val="bottom"/>
          </w:tcPr>
          <w:p w14:paraId="7468F753"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31</w:t>
            </w:r>
          </w:p>
        </w:tc>
        <w:tc>
          <w:tcPr>
            <w:tcW w:w="5494" w:type="dxa"/>
            <w:vAlign w:val="bottom"/>
          </w:tcPr>
          <w:p w14:paraId="79E512A0"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Rogale a' 100g</w:t>
            </w:r>
          </w:p>
        </w:tc>
        <w:tc>
          <w:tcPr>
            <w:tcW w:w="770" w:type="dxa"/>
            <w:vAlign w:val="center"/>
          </w:tcPr>
          <w:p w14:paraId="64087E7B"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34E9265A"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400</w:t>
            </w:r>
          </w:p>
        </w:tc>
      </w:tr>
      <w:tr w:rsidR="004B59C2" w:rsidRPr="004C1407" w14:paraId="6D1354B9" w14:textId="77777777" w:rsidTr="004B59C2">
        <w:trPr>
          <w:trHeight w:val="465"/>
          <w:jc w:val="center"/>
        </w:trPr>
        <w:tc>
          <w:tcPr>
            <w:tcW w:w="661" w:type="dxa"/>
            <w:vAlign w:val="bottom"/>
          </w:tcPr>
          <w:p w14:paraId="5FFB6B50"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32</w:t>
            </w:r>
          </w:p>
        </w:tc>
        <w:tc>
          <w:tcPr>
            <w:tcW w:w="5494" w:type="dxa"/>
            <w:vAlign w:val="center"/>
          </w:tcPr>
          <w:p w14:paraId="4B50D4C6"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Sernik</w:t>
            </w:r>
          </w:p>
        </w:tc>
        <w:tc>
          <w:tcPr>
            <w:tcW w:w="770" w:type="dxa"/>
            <w:vAlign w:val="center"/>
          </w:tcPr>
          <w:p w14:paraId="76FF7B4E"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422A5533"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400</w:t>
            </w:r>
          </w:p>
        </w:tc>
      </w:tr>
      <w:tr w:rsidR="004B59C2" w:rsidRPr="004C1407" w14:paraId="197F2A51" w14:textId="77777777" w:rsidTr="004B59C2">
        <w:trPr>
          <w:trHeight w:val="465"/>
          <w:jc w:val="center"/>
        </w:trPr>
        <w:tc>
          <w:tcPr>
            <w:tcW w:w="661" w:type="dxa"/>
            <w:vAlign w:val="bottom"/>
          </w:tcPr>
          <w:p w14:paraId="19A63D30"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33</w:t>
            </w:r>
          </w:p>
        </w:tc>
        <w:tc>
          <w:tcPr>
            <w:tcW w:w="5494" w:type="dxa"/>
            <w:vAlign w:val="bottom"/>
          </w:tcPr>
          <w:p w14:paraId="19861735"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Wuzetka (ciasto WZ)</w:t>
            </w:r>
          </w:p>
        </w:tc>
        <w:tc>
          <w:tcPr>
            <w:tcW w:w="770" w:type="dxa"/>
            <w:vAlign w:val="center"/>
          </w:tcPr>
          <w:p w14:paraId="48350BA5"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360C860B"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200</w:t>
            </w:r>
          </w:p>
        </w:tc>
      </w:tr>
      <w:tr w:rsidR="004B59C2" w:rsidRPr="004C1407" w14:paraId="10704386" w14:textId="77777777" w:rsidTr="004B59C2">
        <w:trPr>
          <w:trHeight w:val="465"/>
          <w:jc w:val="center"/>
        </w:trPr>
        <w:tc>
          <w:tcPr>
            <w:tcW w:w="661" w:type="dxa"/>
            <w:vAlign w:val="bottom"/>
          </w:tcPr>
          <w:p w14:paraId="3E87227E"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34</w:t>
            </w:r>
          </w:p>
        </w:tc>
        <w:tc>
          <w:tcPr>
            <w:tcW w:w="5494" w:type="dxa"/>
            <w:vAlign w:val="bottom"/>
          </w:tcPr>
          <w:p w14:paraId="61431709"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Zapiekanka z pieczarkami</w:t>
            </w:r>
          </w:p>
        </w:tc>
        <w:tc>
          <w:tcPr>
            <w:tcW w:w="770" w:type="dxa"/>
            <w:vAlign w:val="center"/>
          </w:tcPr>
          <w:p w14:paraId="65D7973F"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1AD24A12"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400</w:t>
            </w:r>
          </w:p>
        </w:tc>
      </w:tr>
    </w:tbl>
    <w:p w14:paraId="3DDB1AE3" w14:textId="77777777" w:rsidR="004B59C2" w:rsidRPr="001302D7" w:rsidRDefault="004B59C2" w:rsidP="004B59C2">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5494"/>
        <w:gridCol w:w="770"/>
        <w:gridCol w:w="1501"/>
      </w:tblGrid>
      <w:tr w:rsidR="004B59C2" w:rsidRPr="004C1407" w14:paraId="4284475E" w14:textId="77777777" w:rsidTr="004B59C2">
        <w:trPr>
          <w:jc w:val="center"/>
        </w:trPr>
        <w:tc>
          <w:tcPr>
            <w:tcW w:w="661" w:type="dxa"/>
            <w:vAlign w:val="center"/>
          </w:tcPr>
          <w:p w14:paraId="19A33A94"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Lp.</w:t>
            </w:r>
          </w:p>
        </w:tc>
        <w:tc>
          <w:tcPr>
            <w:tcW w:w="5494" w:type="dxa"/>
            <w:vAlign w:val="center"/>
          </w:tcPr>
          <w:p w14:paraId="260AF784"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Przedmiot zamówienia</w:t>
            </w:r>
          </w:p>
        </w:tc>
        <w:tc>
          <w:tcPr>
            <w:tcW w:w="770" w:type="dxa"/>
            <w:vAlign w:val="center"/>
          </w:tcPr>
          <w:p w14:paraId="0DC63BD4"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J.m.</w:t>
            </w:r>
          </w:p>
        </w:tc>
        <w:tc>
          <w:tcPr>
            <w:tcW w:w="1501" w:type="dxa"/>
            <w:vAlign w:val="center"/>
          </w:tcPr>
          <w:p w14:paraId="08F1E253"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Ilość</w:t>
            </w:r>
          </w:p>
        </w:tc>
      </w:tr>
      <w:tr w:rsidR="004B59C2" w:rsidRPr="004C1407" w14:paraId="176738F8" w14:textId="77777777" w:rsidTr="004B59C2">
        <w:trPr>
          <w:jc w:val="center"/>
        </w:trPr>
        <w:tc>
          <w:tcPr>
            <w:tcW w:w="661" w:type="dxa"/>
            <w:vAlign w:val="center"/>
          </w:tcPr>
          <w:p w14:paraId="67B2CA58"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1</w:t>
            </w:r>
          </w:p>
        </w:tc>
        <w:tc>
          <w:tcPr>
            <w:tcW w:w="5494" w:type="dxa"/>
            <w:vAlign w:val="center"/>
          </w:tcPr>
          <w:p w14:paraId="51099312"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2</w:t>
            </w:r>
          </w:p>
        </w:tc>
        <w:tc>
          <w:tcPr>
            <w:tcW w:w="770" w:type="dxa"/>
            <w:vAlign w:val="center"/>
          </w:tcPr>
          <w:p w14:paraId="775BF21A"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3</w:t>
            </w:r>
          </w:p>
        </w:tc>
        <w:tc>
          <w:tcPr>
            <w:tcW w:w="1501" w:type="dxa"/>
            <w:vAlign w:val="center"/>
          </w:tcPr>
          <w:p w14:paraId="1D63C41C" w14:textId="77777777" w:rsidR="004B59C2" w:rsidRPr="004C1407" w:rsidRDefault="004B59C2" w:rsidP="004B59C2">
            <w:pPr>
              <w:pStyle w:val="Bezodstpw"/>
              <w:jc w:val="center"/>
              <w:rPr>
                <w:rFonts w:ascii="Times New Roman" w:hAnsi="Times New Roman" w:cs="Times New Roman"/>
                <w:sz w:val="24"/>
                <w:szCs w:val="24"/>
              </w:rPr>
            </w:pPr>
            <w:r w:rsidRPr="004C1407">
              <w:rPr>
                <w:rFonts w:ascii="Times New Roman" w:hAnsi="Times New Roman" w:cs="Times New Roman"/>
                <w:sz w:val="24"/>
                <w:szCs w:val="24"/>
              </w:rPr>
              <w:t>4</w:t>
            </w:r>
          </w:p>
        </w:tc>
      </w:tr>
      <w:tr w:rsidR="004B59C2" w:rsidRPr="004C1407" w14:paraId="438A2482" w14:textId="77777777" w:rsidTr="004B59C2">
        <w:trPr>
          <w:jc w:val="center"/>
        </w:trPr>
        <w:tc>
          <w:tcPr>
            <w:tcW w:w="8426" w:type="dxa"/>
            <w:gridSpan w:val="4"/>
            <w:vAlign w:val="bottom"/>
          </w:tcPr>
          <w:p w14:paraId="6E0150EA" w14:textId="77777777" w:rsidR="004B59C2" w:rsidRPr="004C1407" w:rsidRDefault="004B59C2" w:rsidP="004B59C2">
            <w:pPr>
              <w:spacing w:after="0"/>
              <w:jc w:val="center"/>
              <w:rPr>
                <w:rFonts w:ascii="Times New Roman" w:hAnsi="Times New Roman" w:cs="Times New Roman"/>
                <w:bCs/>
                <w:sz w:val="24"/>
                <w:szCs w:val="24"/>
              </w:rPr>
            </w:pPr>
            <w:r w:rsidRPr="004C1407">
              <w:rPr>
                <w:rFonts w:ascii="Times New Roman" w:hAnsi="Times New Roman" w:cs="Times New Roman"/>
                <w:sz w:val="24"/>
                <w:szCs w:val="24"/>
              </w:rPr>
              <w:t xml:space="preserve">Część II KOD CPV 15810000-9 pieczywo, świeże wyroby piekarskie i ciastkarskie do </w:t>
            </w:r>
            <w:r w:rsidRPr="004C1407">
              <w:rPr>
                <w:rFonts w:ascii="Times New Roman" w:hAnsi="Times New Roman" w:cs="Times New Roman"/>
                <w:b/>
                <w:sz w:val="24"/>
                <w:szCs w:val="24"/>
              </w:rPr>
              <w:t>Akademickiego Ośrodka Szkoleniowego w Czernicy k. Chojnic</w:t>
            </w:r>
          </w:p>
        </w:tc>
      </w:tr>
      <w:tr w:rsidR="004B59C2" w:rsidRPr="004C1407" w14:paraId="1588B341" w14:textId="77777777" w:rsidTr="004B59C2">
        <w:trPr>
          <w:jc w:val="center"/>
        </w:trPr>
        <w:tc>
          <w:tcPr>
            <w:tcW w:w="661" w:type="dxa"/>
            <w:vAlign w:val="bottom"/>
          </w:tcPr>
          <w:p w14:paraId="25A760AD"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w:t>
            </w:r>
          </w:p>
        </w:tc>
        <w:tc>
          <w:tcPr>
            <w:tcW w:w="5494" w:type="dxa"/>
            <w:vAlign w:val="bottom"/>
          </w:tcPr>
          <w:p w14:paraId="21349156"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Bułka graham 0,05 kg</w:t>
            </w:r>
          </w:p>
        </w:tc>
        <w:tc>
          <w:tcPr>
            <w:tcW w:w="770" w:type="dxa"/>
            <w:vAlign w:val="bottom"/>
          </w:tcPr>
          <w:p w14:paraId="78B84477"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50277A39"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600</w:t>
            </w:r>
          </w:p>
        </w:tc>
      </w:tr>
      <w:tr w:rsidR="004B59C2" w:rsidRPr="004C1407" w14:paraId="609044BB" w14:textId="77777777" w:rsidTr="004B59C2">
        <w:trPr>
          <w:jc w:val="center"/>
        </w:trPr>
        <w:tc>
          <w:tcPr>
            <w:tcW w:w="661" w:type="dxa"/>
            <w:vAlign w:val="bottom"/>
          </w:tcPr>
          <w:p w14:paraId="38517039"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2</w:t>
            </w:r>
          </w:p>
        </w:tc>
        <w:tc>
          <w:tcPr>
            <w:tcW w:w="5494" w:type="dxa"/>
            <w:vAlign w:val="bottom"/>
          </w:tcPr>
          <w:p w14:paraId="274B099C"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Bułka tarta 1 kg</w:t>
            </w:r>
          </w:p>
        </w:tc>
        <w:tc>
          <w:tcPr>
            <w:tcW w:w="770" w:type="dxa"/>
            <w:vAlign w:val="bottom"/>
          </w:tcPr>
          <w:p w14:paraId="04BC636B"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4A3EA6C2"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300</w:t>
            </w:r>
          </w:p>
        </w:tc>
      </w:tr>
      <w:tr w:rsidR="004B59C2" w:rsidRPr="004C1407" w14:paraId="3149C1FD" w14:textId="77777777" w:rsidTr="004B59C2">
        <w:trPr>
          <w:jc w:val="center"/>
        </w:trPr>
        <w:tc>
          <w:tcPr>
            <w:tcW w:w="661" w:type="dxa"/>
            <w:vAlign w:val="bottom"/>
          </w:tcPr>
          <w:p w14:paraId="19A99520"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3</w:t>
            </w:r>
          </w:p>
        </w:tc>
        <w:tc>
          <w:tcPr>
            <w:tcW w:w="5494" w:type="dxa"/>
            <w:vAlign w:val="bottom"/>
          </w:tcPr>
          <w:p w14:paraId="19CAA247"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Bułka wrocławska okrągła 0,05 kg</w:t>
            </w:r>
          </w:p>
        </w:tc>
        <w:tc>
          <w:tcPr>
            <w:tcW w:w="770" w:type="dxa"/>
            <w:vAlign w:val="bottom"/>
          </w:tcPr>
          <w:p w14:paraId="0DC0335F"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217F721F"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900</w:t>
            </w:r>
          </w:p>
        </w:tc>
      </w:tr>
      <w:tr w:rsidR="004B59C2" w:rsidRPr="004C1407" w14:paraId="1D65D6CE" w14:textId="77777777" w:rsidTr="004B59C2">
        <w:trPr>
          <w:jc w:val="center"/>
        </w:trPr>
        <w:tc>
          <w:tcPr>
            <w:tcW w:w="661" w:type="dxa"/>
            <w:vAlign w:val="bottom"/>
          </w:tcPr>
          <w:p w14:paraId="75A3DF9F"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4</w:t>
            </w:r>
          </w:p>
        </w:tc>
        <w:tc>
          <w:tcPr>
            <w:tcW w:w="5494" w:type="dxa"/>
            <w:vAlign w:val="center"/>
          </w:tcPr>
          <w:p w14:paraId="2AC6D95D"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Chleb pszenno-żytni (krojony) zwykły</w:t>
            </w:r>
          </w:p>
        </w:tc>
        <w:tc>
          <w:tcPr>
            <w:tcW w:w="770" w:type="dxa"/>
            <w:vAlign w:val="bottom"/>
          </w:tcPr>
          <w:p w14:paraId="298D8F57"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36C0CC2E"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2 000</w:t>
            </w:r>
          </w:p>
        </w:tc>
      </w:tr>
      <w:tr w:rsidR="004B59C2" w:rsidRPr="004C1407" w14:paraId="1603C438" w14:textId="77777777" w:rsidTr="004B59C2">
        <w:trPr>
          <w:jc w:val="center"/>
        </w:trPr>
        <w:tc>
          <w:tcPr>
            <w:tcW w:w="661" w:type="dxa"/>
            <w:vAlign w:val="bottom"/>
          </w:tcPr>
          <w:p w14:paraId="66EE6B5C"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5</w:t>
            </w:r>
          </w:p>
        </w:tc>
        <w:tc>
          <w:tcPr>
            <w:tcW w:w="5494" w:type="dxa"/>
            <w:vAlign w:val="bottom"/>
          </w:tcPr>
          <w:p w14:paraId="6399900C"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Chleb razowy 0,4 kg</w:t>
            </w:r>
          </w:p>
        </w:tc>
        <w:tc>
          <w:tcPr>
            <w:tcW w:w="770" w:type="dxa"/>
            <w:vAlign w:val="bottom"/>
          </w:tcPr>
          <w:p w14:paraId="1537FE38"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2020665D"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800</w:t>
            </w:r>
          </w:p>
        </w:tc>
      </w:tr>
      <w:tr w:rsidR="004B59C2" w:rsidRPr="004C1407" w14:paraId="008E635E" w14:textId="77777777" w:rsidTr="004B59C2">
        <w:trPr>
          <w:jc w:val="center"/>
        </w:trPr>
        <w:tc>
          <w:tcPr>
            <w:tcW w:w="661" w:type="dxa"/>
            <w:vAlign w:val="bottom"/>
          </w:tcPr>
          <w:p w14:paraId="298B684B"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6</w:t>
            </w:r>
          </w:p>
        </w:tc>
        <w:tc>
          <w:tcPr>
            <w:tcW w:w="5494" w:type="dxa"/>
            <w:vAlign w:val="bottom"/>
          </w:tcPr>
          <w:p w14:paraId="642CD7D1"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Chleb razowy wieloziarnisty 0,4 kg</w:t>
            </w:r>
          </w:p>
        </w:tc>
        <w:tc>
          <w:tcPr>
            <w:tcW w:w="770" w:type="dxa"/>
            <w:vAlign w:val="bottom"/>
          </w:tcPr>
          <w:p w14:paraId="27604D36"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347ED3C1"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1 000</w:t>
            </w:r>
          </w:p>
        </w:tc>
      </w:tr>
      <w:tr w:rsidR="004B59C2" w:rsidRPr="004C1407" w14:paraId="0C92ABED" w14:textId="77777777" w:rsidTr="004B59C2">
        <w:trPr>
          <w:jc w:val="center"/>
        </w:trPr>
        <w:tc>
          <w:tcPr>
            <w:tcW w:w="661" w:type="dxa"/>
            <w:vAlign w:val="bottom"/>
          </w:tcPr>
          <w:p w14:paraId="7186AEDD"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7</w:t>
            </w:r>
          </w:p>
        </w:tc>
        <w:tc>
          <w:tcPr>
            <w:tcW w:w="5494" w:type="dxa"/>
            <w:vAlign w:val="bottom"/>
          </w:tcPr>
          <w:p w14:paraId="56EF4A72"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Ciasto cytrynowe</w:t>
            </w:r>
          </w:p>
        </w:tc>
        <w:tc>
          <w:tcPr>
            <w:tcW w:w="770" w:type="dxa"/>
            <w:vAlign w:val="bottom"/>
          </w:tcPr>
          <w:p w14:paraId="3507EE07"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0C434AA1"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100</w:t>
            </w:r>
          </w:p>
        </w:tc>
      </w:tr>
      <w:tr w:rsidR="004B59C2" w:rsidRPr="004C1407" w14:paraId="2C71331A" w14:textId="77777777" w:rsidTr="004B59C2">
        <w:trPr>
          <w:jc w:val="center"/>
        </w:trPr>
        <w:tc>
          <w:tcPr>
            <w:tcW w:w="661" w:type="dxa"/>
            <w:vAlign w:val="bottom"/>
          </w:tcPr>
          <w:p w14:paraId="71DA67BB"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8</w:t>
            </w:r>
          </w:p>
        </w:tc>
        <w:tc>
          <w:tcPr>
            <w:tcW w:w="5494" w:type="dxa"/>
            <w:vAlign w:val="bottom"/>
          </w:tcPr>
          <w:p w14:paraId="62CA5975"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Ciasto czekoladowe</w:t>
            </w:r>
          </w:p>
        </w:tc>
        <w:tc>
          <w:tcPr>
            <w:tcW w:w="770" w:type="dxa"/>
            <w:vAlign w:val="bottom"/>
          </w:tcPr>
          <w:p w14:paraId="07D6C655"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558362C6"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100</w:t>
            </w:r>
          </w:p>
        </w:tc>
      </w:tr>
      <w:tr w:rsidR="004B59C2" w:rsidRPr="004C1407" w14:paraId="296637FD" w14:textId="77777777" w:rsidTr="004B59C2">
        <w:trPr>
          <w:jc w:val="center"/>
        </w:trPr>
        <w:tc>
          <w:tcPr>
            <w:tcW w:w="661" w:type="dxa"/>
            <w:vAlign w:val="bottom"/>
          </w:tcPr>
          <w:p w14:paraId="0DC238E0"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9</w:t>
            </w:r>
          </w:p>
        </w:tc>
        <w:tc>
          <w:tcPr>
            <w:tcW w:w="5494" w:type="dxa"/>
            <w:vAlign w:val="bottom"/>
          </w:tcPr>
          <w:p w14:paraId="6F0CA757"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Drożdżówki małe różne 0,05 kg</w:t>
            </w:r>
          </w:p>
        </w:tc>
        <w:tc>
          <w:tcPr>
            <w:tcW w:w="770" w:type="dxa"/>
            <w:vAlign w:val="bottom"/>
          </w:tcPr>
          <w:p w14:paraId="537C96C3"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6DB08EE1"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200</w:t>
            </w:r>
          </w:p>
        </w:tc>
      </w:tr>
      <w:tr w:rsidR="004B59C2" w:rsidRPr="004C1407" w14:paraId="2D543445" w14:textId="77777777" w:rsidTr="004B59C2">
        <w:trPr>
          <w:jc w:val="center"/>
        </w:trPr>
        <w:tc>
          <w:tcPr>
            <w:tcW w:w="661" w:type="dxa"/>
            <w:vAlign w:val="bottom"/>
          </w:tcPr>
          <w:p w14:paraId="517EAE44"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10</w:t>
            </w:r>
          </w:p>
        </w:tc>
        <w:tc>
          <w:tcPr>
            <w:tcW w:w="5494" w:type="dxa"/>
            <w:vAlign w:val="bottom"/>
          </w:tcPr>
          <w:p w14:paraId="03F039E1"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Jabłecznik</w:t>
            </w:r>
          </w:p>
        </w:tc>
        <w:tc>
          <w:tcPr>
            <w:tcW w:w="770" w:type="dxa"/>
            <w:vAlign w:val="bottom"/>
          </w:tcPr>
          <w:p w14:paraId="31E911AE"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555808BE"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100</w:t>
            </w:r>
          </w:p>
        </w:tc>
      </w:tr>
      <w:tr w:rsidR="004B59C2" w:rsidRPr="004C1407" w14:paraId="6B9FBFD5" w14:textId="77777777" w:rsidTr="004B59C2">
        <w:trPr>
          <w:jc w:val="center"/>
        </w:trPr>
        <w:tc>
          <w:tcPr>
            <w:tcW w:w="661" w:type="dxa"/>
            <w:vAlign w:val="bottom"/>
          </w:tcPr>
          <w:p w14:paraId="12660D57"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11</w:t>
            </w:r>
          </w:p>
        </w:tc>
        <w:tc>
          <w:tcPr>
            <w:tcW w:w="5494" w:type="dxa"/>
            <w:vAlign w:val="bottom"/>
          </w:tcPr>
          <w:p w14:paraId="701A8703"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Pączki małe 0,05 kg</w:t>
            </w:r>
          </w:p>
        </w:tc>
        <w:tc>
          <w:tcPr>
            <w:tcW w:w="770" w:type="dxa"/>
            <w:vAlign w:val="bottom"/>
          </w:tcPr>
          <w:p w14:paraId="44BA7813"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409D3FA7"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240</w:t>
            </w:r>
          </w:p>
        </w:tc>
      </w:tr>
      <w:tr w:rsidR="004B59C2" w:rsidRPr="004C1407" w14:paraId="5FECEE24" w14:textId="77777777" w:rsidTr="004B59C2">
        <w:trPr>
          <w:jc w:val="center"/>
        </w:trPr>
        <w:tc>
          <w:tcPr>
            <w:tcW w:w="661" w:type="dxa"/>
            <w:vAlign w:val="bottom"/>
          </w:tcPr>
          <w:p w14:paraId="6A8F4A3C"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lastRenderedPageBreak/>
              <w:t>12</w:t>
            </w:r>
          </w:p>
        </w:tc>
        <w:tc>
          <w:tcPr>
            <w:tcW w:w="5494" w:type="dxa"/>
            <w:vAlign w:val="bottom"/>
          </w:tcPr>
          <w:p w14:paraId="161FC361" w14:textId="77777777" w:rsidR="004B59C2" w:rsidRPr="004C1407" w:rsidRDefault="004B59C2" w:rsidP="004B59C2">
            <w:pPr>
              <w:rPr>
                <w:rFonts w:ascii="Times New Roman" w:hAnsi="Times New Roman" w:cs="Times New Roman"/>
                <w:sz w:val="24"/>
                <w:szCs w:val="24"/>
              </w:rPr>
            </w:pPr>
            <w:proofErr w:type="spellStart"/>
            <w:r w:rsidRPr="004C1407">
              <w:rPr>
                <w:rFonts w:ascii="Times New Roman" w:hAnsi="Times New Roman" w:cs="Times New Roman"/>
                <w:sz w:val="24"/>
                <w:szCs w:val="24"/>
              </w:rPr>
              <w:t>Pitta</w:t>
            </w:r>
            <w:proofErr w:type="spellEnd"/>
            <w:r w:rsidRPr="004C1407">
              <w:rPr>
                <w:rFonts w:ascii="Times New Roman" w:hAnsi="Times New Roman" w:cs="Times New Roman"/>
                <w:sz w:val="24"/>
                <w:szCs w:val="24"/>
              </w:rPr>
              <w:t xml:space="preserve"> 0,07 kg</w:t>
            </w:r>
          </w:p>
        </w:tc>
        <w:tc>
          <w:tcPr>
            <w:tcW w:w="770" w:type="dxa"/>
            <w:vAlign w:val="bottom"/>
          </w:tcPr>
          <w:p w14:paraId="5B972313"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50296AA4"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20</w:t>
            </w:r>
          </w:p>
        </w:tc>
      </w:tr>
      <w:tr w:rsidR="004B59C2" w:rsidRPr="004C1407" w14:paraId="427A9D99" w14:textId="77777777" w:rsidTr="004B59C2">
        <w:trPr>
          <w:jc w:val="center"/>
        </w:trPr>
        <w:tc>
          <w:tcPr>
            <w:tcW w:w="661" w:type="dxa"/>
            <w:vAlign w:val="bottom"/>
          </w:tcPr>
          <w:p w14:paraId="1F78CFBE"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13</w:t>
            </w:r>
          </w:p>
        </w:tc>
        <w:tc>
          <w:tcPr>
            <w:tcW w:w="5494" w:type="dxa"/>
            <w:vAlign w:val="bottom"/>
          </w:tcPr>
          <w:p w14:paraId="78C67EBE" w14:textId="77777777" w:rsidR="004B59C2" w:rsidRPr="004C1407" w:rsidRDefault="004B59C2" w:rsidP="004B59C2">
            <w:pPr>
              <w:rPr>
                <w:rFonts w:ascii="Times New Roman" w:hAnsi="Times New Roman" w:cs="Times New Roman"/>
                <w:sz w:val="24"/>
                <w:szCs w:val="24"/>
              </w:rPr>
            </w:pPr>
            <w:proofErr w:type="spellStart"/>
            <w:r w:rsidRPr="004C1407">
              <w:rPr>
                <w:rFonts w:ascii="Times New Roman" w:hAnsi="Times New Roman" w:cs="Times New Roman"/>
                <w:sz w:val="24"/>
                <w:szCs w:val="24"/>
              </w:rPr>
              <w:t>Pizzerka</w:t>
            </w:r>
            <w:proofErr w:type="spellEnd"/>
            <w:r w:rsidRPr="004C1407">
              <w:rPr>
                <w:rFonts w:ascii="Times New Roman" w:hAnsi="Times New Roman" w:cs="Times New Roman"/>
                <w:sz w:val="24"/>
                <w:szCs w:val="24"/>
              </w:rPr>
              <w:t xml:space="preserve"> 0,12 kg</w:t>
            </w:r>
          </w:p>
        </w:tc>
        <w:tc>
          <w:tcPr>
            <w:tcW w:w="770" w:type="dxa"/>
            <w:vAlign w:val="bottom"/>
          </w:tcPr>
          <w:p w14:paraId="71F92D3E"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7F4984DA"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100</w:t>
            </w:r>
          </w:p>
        </w:tc>
      </w:tr>
      <w:tr w:rsidR="004B59C2" w:rsidRPr="004C1407" w14:paraId="4CDBD3D4" w14:textId="77777777" w:rsidTr="004B59C2">
        <w:trPr>
          <w:jc w:val="center"/>
        </w:trPr>
        <w:tc>
          <w:tcPr>
            <w:tcW w:w="661" w:type="dxa"/>
            <w:vAlign w:val="bottom"/>
          </w:tcPr>
          <w:p w14:paraId="74FCE0E7"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14</w:t>
            </w:r>
          </w:p>
        </w:tc>
        <w:tc>
          <w:tcPr>
            <w:tcW w:w="5494" w:type="dxa"/>
            <w:vAlign w:val="center"/>
          </w:tcPr>
          <w:p w14:paraId="244CF475"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Sernik</w:t>
            </w:r>
          </w:p>
        </w:tc>
        <w:tc>
          <w:tcPr>
            <w:tcW w:w="770" w:type="dxa"/>
            <w:vAlign w:val="center"/>
          </w:tcPr>
          <w:p w14:paraId="374AEDC4"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50905A0F"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50</w:t>
            </w:r>
          </w:p>
        </w:tc>
      </w:tr>
      <w:tr w:rsidR="004B59C2" w:rsidRPr="004C1407" w14:paraId="21F74BD9" w14:textId="77777777" w:rsidTr="004B59C2">
        <w:trPr>
          <w:jc w:val="center"/>
        </w:trPr>
        <w:tc>
          <w:tcPr>
            <w:tcW w:w="661" w:type="dxa"/>
            <w:vAlign w:val="bottom"/>
          </w:tcPr>
          <w:p w14:paraId="285A58D0" w14:textId="77777777" w:rsidR="004B59C2" w:rsidRPr="004C1407" w:rsidRDefault="004B59C2" w:rsidP="004B59C2">
            <w:pPr>
              <w:jc w:val="right"/>
              <w:rPr>
                <w:rFonts w:ascii="Times New Roman" w:hAnsi="Times New Roman" w:cs="Times New Roman"/>
                <w:sz w:val="24"/>
                <w:szCs w:val="24"/>
              </w:rPr>
            </w:pPr>
            <w:r w:rsidRPr="004C1407">
              <w:rPr>
                <w:rFonts w:ascii="Times New Roman" w:hAnsi="Times New Roman" w:cs="Times New Roman"/>
                <w:sz w:val="24"/>
                <w:szCs w:val="24"/>
              </w:rPr>
              <w:t>15</w:t>
            </w:r>
          </w:p>
        </w:tc>
        <w:tc>
          <w:tcPr>
            <w:tcW w:w="5494" w:type="dxa"/>
            <w:vAlign w:val="center"/>
          </w:tcPr>
          <w:p w14:paraId="2D0DF383" w14:textId="77777777" w:rsidR="004B59C2" w:rsidRPr="004C1407" w:rsidRDefault="004B59C2" w:rsidP="004B59C2">
            <w:pPr>
              <w:rPr>
                <w:rFonts w:ascii="Times New Roman" w:hAnsi="Times New Roman" w:cs="Times New Roman"/>
                <w:sz w:val="24"/>
                <w:szCs w:val="24"/>
              </w:rPr>
            </w:pPr>
            <w:r w:rsidRPr="004C1407">
              <w:rPr>
                <w:rFonts w:ascii="Times New Roman" w:hAnsi="Times New Roman" w:cs="Times New Roman"/>
                <w:sz w:val="24"/>
                <w:szCs w:val="24"/>
              </w:rPr>
              <w:t>Zapiekanka z pieczarkami</w:t>
            </w:r>
          </w:p>
        </w:tc>
        <w:tc>
          <w:tcPr>
            <w:tcW w:w="770" w:type="dxa"/>
            <w:vAlign w:val="center"/>
          </w:tcPr>
          <w:p w14:paraId="0B43BB2A"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sz w:val="24"/>
                <w:szCs w:val="24"/>
              </w:rPr>
              <w:t>kg</w:t>
            </w:r>
          </w:p>
        </w:tc>
        <w:tc>
          <w:tcPr>
            <w:tcW w:w="1501" w:type="dxa"/>
            <w:vAlign w:val="bottom"/>
          </w:tcPr>
          <w:p w14:paraId="406FF42D" w14:textId="77777777" w:rsidR="004B59C2" w:rsidRPr="004C1407" w:rsidRDefault="004B59C2" w:rsidP="004B59C2">
            <w:pPr>
              <w:jc w:val="center"/>
              <w:rPr>
                <w:rFonts w:ascii="Times New Roman" w:hAnsi="Times New Roman" w:cs="Times New Roman"/>
                <w:sz w:val="24"/>
                <w:szCs w:val="24"/>
              </w:rPr>
            </w:pPr>
            <w:r w:rsidRPr="004C1407">
              <w:rPr>
                <w:rFonts w:ascii="Times New Roman" w:hAnsi="Times New Roman" w:cs="Times New Roman"/>
                <w:bCs/>
                <w:sz w:val="24"/>
                <w:szCs w:val="24"/>
              </w:rPr>
              <w:t>50</w:t>
            </w:r>
          </w:p>
        </w:tc>
      </w:tr>
    </w:tbl>
    <w:p w14:paraId="27259415" w14:textId="77777777" w:rsidR="004B59C2" w:rsidRPr="001302D7" w:rsidRDefault="004B59C2" w:rsidP="004B59C2">
      <w:pPr>
        <w:jc w:val="center"/>
        <w:rPr>
          <w:rFonts w:ascii="Times New Roman" w:hAnsi="Times New Roman" w:cs="Times New Roman"/>
          <w:sz w:val="24"/>
          <w:szCs w:val="24"/>
        </w:rPr>
      </w:pPr>
    </w:p>
    <w:p w14:paraId="67AEB1B5" w14:textId="77777777" w:rsidR="004B59C2" w:rsidRPr="001302D7" w:rsidRDefault="004B59C2" w:rsidP="00046980">
      <w:pPr>
        <w:numPr>
          <w:ilvl w:val="0"/>
          <w:numId w:val="251"/>
        </w:numPr>
        <w:spacing w:after="0" w:line="240" w:lineRule="auto"/>
        <w:contextualSpacing/>
        <w:jc w:val="both"/>
        <w:rPr>
          <w:rFonts w:ascii="Times New Roman" w:eastAsia="Times New Roman" w:hAnsi="Times New Roman" w:cs="Times New Roman"/>
          <w:b/>
          <w:sz w:val="24"/>
          <w:szCs w:val="24"/>
          <w:lang w:eastAsia="pl-PL"/>
        </w:rPr>
      </w:pPr>
      <w:r w:rsidRPr="001302D7">
        <w:rPr>
          <w:rFonts w:ascii="Times New Roman" w:eastAsia="Times New Roman" w:hAnsi="Times New Roman" w:cs="Times New Roman"/>
          <w:b/>
          <w:sz w:val="24"/>
          <w:szCs w:val="24"/>
          <w:lang w:eastAsia="pl-PL"/>
        </w:rPr>
        <w:t>Wymogi dotyczące gwarancji i serwisu gwarancyjnego oraz pogwarancyjnego.</w:t>
      </w:r>
    </w:p>
    <w:p w14:paraId="33E462EB" w14:textId="77777777" w:rsidR="004B59C2" w:rsidRPr="001302D7" w:rsidRDefault="004B59C2" w:rsidP="004B59C2">
      <w:pPr>
        <w:pStyle w:val="Akapitzlist"/>
        <w:spacing w:after="0"/>
        <w:jc w:val="both"/>
        <w:rPr>
          <w:rFonts w:ascii="Times New Roman" w:hAnsi="Times New Roman" w:cs="Times New Roman"/>
          <w:sz w:val="24"/>
          <w:szCs w:val="24"/>
        </w:rPr>
      </w:pPr>
      <w:r w:rsidRPr="001302D7">
        <w:rPr>
          <w:rFonts w:ascii="Times New Roman" w:hAnsi="Times New Roman" w:cs="Times New Roman"/>
          <w:sz w:val="24"/>
          <w:szCs w:val="24"/>
        </w:rPr>
        <w:t>Przedmiot zamówienia winien spełniać wymagania zgodnie z obowiązującymi przepisami prawa żywnościowego a w szczególności zgodnie z:</w:t>
      </w:r>
    </w:p>
    <w:p w14:paraId="5BB39601" w14:textId="77777777" w:rsidR="004B59C2" w:rsidRPr="001302D7" w:rsidRDefault="004B59C2" w:rsidP="00046980">
      <w:pPr>
        <w:pStyle w:val="Bezodstpw"/>
        <w:numPr>
          <w:ilvl w:val="1"/>
          <w:numId w:val="251"/>
        </w:numPr>
        <w:suppressAutoHyphens w:val="0"/>
        <w:jc w:val="both"/>
        <w:rPr>
          <w:rFonts w:ascii="Times New Roman" w:hAnsi="Times New Roman" w:cs="Times New Roman"/>
        </w:rPr>
      </w:pPr>
      <w:r w:rsidRPr="001302D7">
        <w:rPr>
          <w:rStyle w:val="eltit"/>
          <w:rFonts w:ascii="Times New Roman" w:hAnsi="Times New Roman" w:cs="Times New Roman"/>
        </w:rPr>
        <w:t>Ustawą z dnia 25 sierpnia 2006 r. o bezpieczeństwie żywności i żywienia. (</w:t>
      </w:r>
      <w:proofErr w:type="spellStart"/>
      <w:r w:rsidRPr="001302D7">
        <w:rPr>
          <w:rStyle w:val="eltit"/>
          <w:rFonts w:ascii="Times New Roman" w:hAnsi="Times New Roman" w:cs="Times New Roman"/>
        </w:rPr>
        <w:t>t.j</w:t>
      </w:r>
      <w:proofErr w:type="spellEnd"/>
      <w:r w:rsidRPr="001302D7">
        <w:rPr>
          <w:rStyle w:val="eltit"/>
          <w:rFonts w:ascii="Times New Roman" w:hAnsi="Times New Roman" w:cs="Times New Roman"/>
        </w:rPr>
        <w:t xml:space="preserve">. </w:t>
      </w:r>
      <w:hyperlink r:id="rId45" w:history="1">
        <w:r w:rsidRPr="002725F8">
          <w:rPr>
            <w:rFonts w:ascii="Times New Roman" w:hAnsi="Times New Roman" w:cs="Times New Roman"/>
          </w:rPr>
          <w:t>Dz.U. 2023 poz. 1448</w:t>
        </w:r>
      </w:hyperlink>
      <w:r w:rsidRPr="001302D7">
        <w:rPr>
          <w:rFonts w:ascii="Times New Roman" w:hAnsi="Times New Roman" w:cs="Times New Roman"/>
          <w:iCs/>
        </w:rPr>
        <w:t>)</w:t>
      </w:r>
      <w:r w:rsidRPr="001302D7">
        <w:rPr>
          <w:rFonts w:ascii="Times New Roman" w:hAnsi="Times New Roman" w:cs="Times New Roman"/>
          <w:bCs/>
        </w:rPr>
        <w:t>, oraz aktami wykonawczymi wydanymi na podstawie tej ustawy</w:t>
      </w:r>
    </w:p>
    <w:p w14:paraId="138E8CE4" w14:textId="77777777" w:rsidR="004B59C2" w:rsidRPr="001302D7" w:rsidRDefault="004B59C2" w:rsidP="00046980">
      <w:pPr>
        <w:numPr>
          <w:ilvl w:val="1"/>
          <w:numId w:val="251"/>
        </w:numPr>
        <w:spacing w:after="60" w:line="240" w:lineRule="auto"/>
        <w:ind w:right="170"/>
        <w:jc w:val="both"/>
        <w:rPr>
          <w:rFonts w:ascii="Times New Roman" w:hAnsi="Times New Roman" w:cs="Times New Roman"/>
        </w:rPr>
      </w:pPr>
      <w:r w:rsidRPr="001302D7">
        <w:rPr>
          <w:rFonts w:ascii="Times New Roman" w:hAnsi="Times New Roman" w:cs="Times New Roman"/>
        </w:rPr>
        <w:t>Rozporządzenia Ministra Zdrowia z dnia 22 listopada 2010 r. w sprawie dozwolonych substancji dodatkowych. (</w:t>
      </w:r>
      <w:hyperlink r:id="rId46" w:history="1">
        <w:r w:rsidRPr="002725F8">
          <w:rPr>
            <w:rFonts w:ascii="Times New Roman" w:hAnsi="Times New Roman" w:cs="Times New Roman"/>
          </w:rPr>
          <w:t>Dz.U. 2010 nr 232 poz. 1525</w:t>
        </w:r>
      </w:hyperlink>
      <w:r w:rsidRPr="001302D7">
        <w:rPr>
          <w:rFonts w:ascii="Times New Roman" w:hAnsi="Times New Roman" w:cs="Times New Roman"/>
        </w:rPr>
        <w:t>)</w:t>
      </w:r>
    </w:p>
    <w:p w14:paraId="5EBFC937" w14:textId="77777777" w:rsidR="004B59C2" w:rsidRPr="002725F8" w:rsidRDefault="004B59C2" w:rsidP="00046980">
      <w:pPr>
        <w:pStyle w:val="Bezodstpw"/>
        <w:numPr>
          <w:ilvl w:val="1"/>
          <w:numId w:val="251"/>
        </w:numPr>
        <w:suppressAutoHyphens w:val="0"/>
        <w:spacing w:line="279" w:lineRule="atLeast"/>
        <w:jc w:val="both"/>
        <w:rPr>
          <w:rFonts w:ascii="Times New Roman" w:hAnsi="Times New Roman" w:cs="Times New Roman"/>
        </w:rPr>
      </w:pPr>
      <w:r w:rsidRPr="001302D7">
        <w:rPr>
          <w:rFonts w:ascii="Times New Roman" w:hAnsi="Times New Roman" w:cs="Times New Roman"/>
          <w:bCs/>
        </w:rPr>
        <w:t xml:space="preserve">Rozporządzeniem WE nr 852/2004 Parlamentu Europejskiego i Rady </w:t>
      </w:r>
      <w:r w:rsidRPr="001302D7">
        <w:rPr>
          <w:rFonts w:ascii="Times New Roman" w:eastAsia="EUAlbertina-Bold-Identity-H" w:hAnsi="Times New Roman" w:cs="Times New Roman"/>
          <w:bCs/>
        </w:rPr>
        <w:t xml:space="preserve">z dnia 29 kwietnia 2004 r. w sprawie higieny środków spożywczych (Dz. Urz. UE L 139 z dnia 30.04.2004 r.; </w:t>
      </w:r>
      <w:r w:rsidRPr="001302D7">
        <w:rPr>
          <w:rFonts w:ascii="Times New Roman" w:hAnsi="Times New Roman" w:cs="Times New Roman"/>
          <w:u w:val="single"/>
        </w:rPr>
        <w:t xml:space="preserve">Najnowsza wersja skonsolidowana: </w:t>
      </w:r>
      <w:hyperlink r:id="rId47" w:history="1">
        <w:r w:rsidRPr="001302D7">
          <w:rPr>
            <w:rFonts w:ascii="Times New Roman" w:hAnsi="Times New Roman" w:cs="Times New Roman"/>
            <w:sz w:val="21"/>
            <w:szCs w:val="21"/>
            <w:u w:val="single"/>
            <w:shd w:val="clear" w:color="auto" w:fill="FFFFFF"/>
          </w:rPr>
          <w:t>24/03/2021</w:t>
        </w:r>
      </w:hyperlink>
      <w:r w:rsidRPr="001302D7">
        <w:rPr>
          <w:rFonts w:ascii="Times New Roman" w:eastAsia="EUAlbertina-Bold-Identity-H" w:hAnsi="Times New Roman" w:cs="Times New Roman"/>
          <w:bCs/>
        </w:rPr>
        <w:t>)</w:t>
      </w:r>
    </w:p>
    <w:p w14:paraId="7E971A45" w14:textId="77777777" w:rsidR="004B59C2" w:rsidRPr="002725F8" w:rsidRDefault="004B59C2" w:rsidP="00046980">
      <w:pPr>
        <w:pStyle w:val="Bezodstpw"/>
        <w:numPr>
          <w:ilvl w:val="1"/>
          <w:numId w:val="251"/>
        </w:numPr>
        <w:suppressAutoHyphens w:val="0"/>
        <w:spacing w:line="279" w:lineRule="atLeast"/>
        <w:jc w:val="both"/>
        <w:rPr>
          <w:rFonts w:ascii="Times New Roman" w:hAnsi="Times New Roman" w:cs="Times New Roman"/>
        </w:rPr>
      </w:pPr>
      <w:r w:rsidRPr="002725F8">
        <w:rPr>
          <w:rFonts w:ascii="Times New Roman" w:hAnsi="Times New Roman" w:cs="Times New Roman"/>
        </w:rPr>
        <w:t xml:space="preserve">Rozporządzeniem Komisji (WE) nr 1881/2006 z dnia 19 grudnia 2006 ustalającego najwyższe dopuszczalne poziomy zanieczyszczeń w środkach spożywczych (Dz. Urz. UE. L z dnia 20 grudnia 2006 Nr 364. 5; </w:t>
      </w:r>
      <w:r w:rsidRPr="002725F8">
        <w:rPr>
          <w:rFonts w:ascii="Times New Roman" w:hAnsi="Times New Roman" w:cs="Times New Roman"/>
          <w:u w:val="single"/>
        </w:rPr>
        <w:t xml:space="preserve">Najnowsza wersja skonsolidowana: </w:t>
      </w:r>
      <w:hyperlink r:id="rId48" w:history="1">
        <w:r w:rsidRPr="002725F8">
          <w:rPr>
            <w:rStyle w:val="Hipercze"/>
            <w:rFonts w:ascii="Times New Roman" w:hAnsi="Times New Roman" w:cs="Times New Roman"/>
            <w:sz w:val="21"/>
            <w:szCs w:val="21"/>
            <w:u w:val="single"/>
          </w:rPr>
          <w:t>25/05/2023</w:t>
        </w:r>
      </w:hyperlink>
      <w:r w:rsidRPr="002725F8">
        <w:rPr>
          <w:rFonts w:ascii="Times New Roman" w:hAnsi="Times New Roman" w:cs="Times New Roman"/>
        </w:rPr>
        <w:t>)</w:t>
      </w:r>
    </w:p>
    <w:p w14:paraId="05D7BA5D" w14:textId="77777777" w:rsidR="004B59C2" w:rsidRPr="001302D7" w:rsidRDefault="004B59C2" w:rsidP="00046980">
      <w:pPr>
        <w:numPr>
          <w:ilvl w:val="1"/>
          <w:numId w:val="251"/>
        </w:numPr>
        <w:spacing w:after="60" w:line="240" w:lineRule="auto"/>
        <w:ind w:right="170"/>
        <w:jc w:val="both"/>
        <w:rPr>
          <w:rFonts w:ascii="Times New Roman" w:eastAsia="EUAlbertina-Bold-Identity-H" w:hAnsi="Times New Roman" w:cs="Times New Roman"/>
          <w:sz w:val="24"/>
          <w:szCs w:val="24"/>
        </w:rPr>
      </w:pPr>
      <w:r w:rsidRPr="001302D7">
        <w:rPr>
          <w:rFonts w:ascii="Times New Roman" w:hAnsi="Times New Roman" w:cs="Times New Roman"/>
          <w:sz w:val="24"/>
          <w:szCs w:val="24"/>
        </w:rPr>
        <w:t xml:space="preserve">Dla określenia, jakości odbieranego towaru Zamawiający zastrzega sobie prawo kontroli przez: inspektora PIS (IW), WOMP, uprawnionego przedstawiciela Zamawiającego, w zakresie: procesów technologicznych, jakości surowców użytych do produkcji, stanu </w:t>
      </w:r>
      <w:proofErr w:type="spellStart"/>
      <w:r w:rsidRPr="001302D7">
        <w:rPr>
          <w:rFonts w:ascii="Times New Roman" w:hAnsi="Times New Roman" w:cs="Times New Roman"/>
          <w:sz w:val="24"/>
          <w:szCs w:val="24"/>
        </w:rPr>
        <w:t>sanitarno</w:t>
      </w:r>
      <w:proofErr w:type="spellEnd"/>
      <w:r w:rsidRPr="001302D7">
        <w:rPr>
          <w:rFonts w:ascii="Times New Roman" w:hAnsi="Times New Roman" w:cs="Times New Roman"/>
          <w:sz w:val="24"/>
          <w:szCs w:val="24"/>
        </w:rPr>
        <w:t xml:space="preserve"> – higienicznego pomieszczeń, urządzeń i maszyn produkcyjnych, higieny osobistej zatrudnionego personelu, warunków socjalnych, warunków magazynowania surowców i gotowych przetworów, sposobu transportu towaru.</w:t>
      </w:r>
    </w:p>
    <w:p w14:paraId="40152779" w14:textId="77777777" w:rsidR="004B59C2" w:rsidRPr="001302D7" w:rsidRDefault="004B59C2" w:rsidP="00046980">
      <w:pPr>
        <w:numPr>
          <w:ilvl w:val="1"/>
          <w:numId w:val="251"/>
        </w:numPr>
        <w:spacing w:after="60" w:line="240" w:lineRule="auto"/>
        <w:ind w:right="170"/>
        <w:jc w:val="both"/>
        <w:rPr>
          <w:rFonts w:ascii="Times New Roman" w:eastAsia="EUAlbertina-Bold-Identity-H" w:hAnsi="Times New Roman" w:cs="Times New Roman"/>
          <w:sz w:val="24"/>
          <w:szCs w:val="24"/>
        </w:rPr>
      </w:pPr>
      <w:r w:rsidRPr="001302D7">
        <w:rPr>
          <w:rFonts w:ascii="Times New Roman" w:hAnsi="Times New Roman" w:cs="Times New Roman"/>
          <w:sz w:val="24"/>
          <w:szCs w:val="24"/>
        </w:rPr>
        <w:t xml:space="preserve">Wykonawca wyraża zgodę na pobieranie prób żywności i jej przebadanie we właściwym miejscowo dla Zamawiającego laboratorium Wojewódzkiej Stacji </w:t>
      </w:r>
      <w:proofErr w:type="spellStart"/>
      <w:r w:rsidRPr="001302D7">
        <w:rPr>
          <w:rFonts w:ascii="Times New Roman" w:hAnsi="Times New Roman" w:cs="Times New Roman"/>
          <w:sz w:val="24"/>
          <w:szCs w:val="24"/>
        </w:rPr>
        <w:t>Sanitarno</w:t>
      </w:r>
      <w:proofErr w:type="spellEnd"/>
      <w:r w:rsidRPr="001302D7">
        <w:rPr>
          <w:rFonts w:ascii="Times New Roman" w:hAnsi="Times New Roman" w:cs="Times New Roman"/>
          <w:sz w:val="24"/>
          <w:szCs w:val="24"/>
        </w:rPr>
        <w:t xml:space="preserve"> – Epidemiologicznej, laboratorium WOMP lub w akredytowanym laboratorium lub laboratorium spełniającym wymagania normy PN – EN ISO/IEC 17025 (w tym trzykrotnie na koszt Wykonawcy) celem określenia, jakości zdrowotnej i handlowej dostarczanych, w ramach niniejszej umowy towarów. </w:t>
      </w:r>
    </w:p>
    <w:p w14:paraId="069834D0" w14:textId="77777777" w:rsidR="004B59C2" w:rsidRPr="001302D7" w:rsidRDefault="004B59C2" w:rsidP="00046980">
      <w:pPr>
        <w:numPr>
          <w:ilvl w:val="1"/>
          <w:numId w:val="251"/>
        </w:numPr>
        <w:spacing w:line="240" w:lineRule="auto"/>
        <w:ind w:right="170"/>
        <w:jc w:val="both"/>
        <w:rPr>
          <w:rFonts w:ascii="Times New Roman" w:eastAsia="EUAlbertina-Bold-Identity-H" w:hAnsi="Times New Roman" w:cs="Times New Roman"/>
          <w:sz w:val="24"/>
          <w:szCs w:val="24"/>
        </w:rPr>
      </w:pPr>
      <w:r w:rsidRPr="001302D7">
        <w:rPr>
          <w:rFonts w:ascii="Times New Roman" w:hAnsi="Times New Roman" w:cs="Times New Roman"/>
          <w:sz w:val="24"/>
          <w:szCs w:val="24"/>
        </w:rPr>
        <w:t>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w zakresie określonym w § 9 pkt 1 umowy, Zamawiający zastrzega sobie prawo odstąpienia od umowy.</w:t>
      </w:r>
    </w:p>
    <w:p w14:paraId="182EB99A" w14:textId="77777777" w:rsidR="004B59C2" w:rsidRPr="001302D7" w:rsidRDefault="004B59C2" w:rsidP="00046980">
      <w:pPr>
        <w:numPr>
          <w:ilvl w:val="0"/>
          <w:numId w:val="251"/>
        </w:numPr>
        <w:spacing w:after="0" w:line="240" w:lineRule="auto"/>
        <w:contextualSpacing/>
        <w:jc w:val="both"/>
        <w:rPr>
          <w:rFonts w:ascii="Times New Roman" w:eastAsia="Times New Roman" w:hAnsi="Times New Roman" w:cs="Times New Roman"/>
          <w:b/>
          <w:sz w:val="24"/>
          <w:szCs w:val="24"/>
          <w:lang w:eastAsia="pl-PL"/>
        </w:rPr>
      </w:pPr>
      <w:r w:rsidRPr="001302D7">
        <w:rPr>
          <w:rFonts w:ascii="Times New Roman" w:eastAsia="Times New Roman" w:hAnsi="Times New Roman" w:cs="Times New Roman"/>
          <w:b/>
          <w:sz w:val="24"/>
          <w:szCs w:val="24"/>
          <w:lang w:eastAsia="pl-PL"/>
        </w:rPr>
        <w:t>Wymagania dotyczące opakowań (dostawy).</w:t>
      </w:r>
    </w:p>
    <w:p w14:paraId="5392F899" w14:textId="77777777" w:rsidR="004B59C2" w:rsidRPr="001302D7" w:rsidRDefault="004B59C2" w:rsidP="004B59C2">
      <w:pPr>
        <w:spacing w:after="0"/>
        <w:ind w:left="708"/>
        <w:jc w:val="both"/>
        <w:rPr>
          <w:rFonts w:ascii="Times New Roman" w:hAnsi="Times New Roman" w:cs="Times New Roman"/>
          <w:sz w:val="24"/>
          <w:szCs w:val="24"/>
        </w:rPr>
      </w:pPr>
      <w:r w:rsidRPr="001302D7">
        <w:rPr>
          <w:rFonts w:ascii="Times New Roman" w:hAnsi="Times New Roman" w:cs="Times New Roman"/>
          <w:sz w:val="24"/>
          <w:szCs w:val="24"/>
        </w:rPr>
        <w:t>Przedmiot zamówienia winien spełniać wymagania zgodnie z obowiązującymi przepisami prawa żywnościowego a w szczególności zgodnie z:</w:t>
      </w:r>
    </w:p>
    <w:p w14:paraId="4857F380" w14:textId="77777777" w:rsidR="004B59C2" w:rsidRPr="001302D7" w:rsidRDefault="004B59C2" w:rsidP="00046980">
      <w:pPr>
        <w:pStyle w:val="Akapitzlist"/>
        <w:numPr>
          <w:ilvl w:val="2"/>
          <w:numId w:val="252"/>
        </w:numPr>
        <w:spacing w:after="0"/>
        <w:jc w:val="both"/>
        <w:rPr>
          <w:rFonts w:ascii="Times New Roman" w:eastAsia="Times New Roman" w:hAnsi="Times New Roman" w:cs="Times New Roman"/>
          <w:i/>
          <w:sz w:val="24"/>
          <w:szCs w:val="24"/>
          <w:lang w:eastAsia="pl-PL"/>
        </w:rPr>
      </w:pPr>
      <w:r w:rsidRPr="001302D7">
        <w:rPr>
          <w:rFonts w:ascii="Times New Roman" w:hAnsi="Times New Roman" w:cs="Times New Roman"/>
          <w:sz w:val="24"/>
          <w:szCs w:val="24"/>
        </w:rPr>
        <w:t>r</w:t>
      </w:r>
      <w:r w:rsidRPr="001302D7">
        <w:rPr>
          <w:rFonts w:ascii="Times New Roman" w:hAnsi="Times New Roman" w:cs="Times New Roman"/>
          <w:color w:val="000000"/>
          <w:sz w:val="24"/>
          <w:szCs w:val="24"/>
          <w:shd w:val="clear" w:color="auto" w:fill="FFFFFF"/>
        </w:rPr>
        <w:t xml:space="preserve">ozporządzenia Ministra Rolnictwa i Rozwoju Wsi z dnia 23 grudnia 2014 r. w </w:t>
      </w:r>
      <w:r w:rsidRPr="000763E9">
        <w:rPr>
          <w:rFonts w:ascii="Times New Roman" w:hAnsi="Times New Roman" w:cs="Times New Roman"/>
          <w:color w:val="000000"/>
          <w:sz w:val="24"/>
          <w:szCs w:val="24"/>
          <w:shd w:val="clear" w:color="auto" w:fill="FFFFFF"/>
        </w:rPr>
        <w:t>sprawie znakowania poszczególnych rodzajów środków spożywczych</w:t>
      </w:r>
      <w:r w:rsidRPr="000763E9">
        <w:rPr>
          <w:rFonts w:ascii="Times New Roman" w:hAnsi="Times New Roman" w:cs="Times New Roman"/>
          <w:sz w:val="24"/>
          <w:szCs w:val="24"/>
        </w:rPr>
        <w:t xml:space="preserve"> (</w:t>
      </w:r>
      <w:hyperlink r:id="rId49" w:history="1">
        <w:r w:rsidRPr="000763E9">
          <w:rPr>
            <w:rFonts w:ascii="Times New Roman" w:hAnsi="Times New Roman" w:cs="Times New Roman"/>
            <w:sz w:val="24"/>
            <w:szCs w:val="24"/>
          </w:rPr>
          <w:t>Dz.U. 2015 poz. 29</w:t>
        </w:r>
      </w:hyperlink>
      <w:r w:rsidRPr="001302D7">
        <w:rPr>
          <w:rFonts w:ascii="Times New Roman" w:hAnsi="Times New Roman" w:cs="Times New Roman"/>
          <w:iCs/>
          <w:sz w:val="24"/>
          <w:szCs w:val="24"/>
          <w:shd w:val="clear" w:color="auto" w:fill="FFFFFF"/>
        </w:rPr>
        <w:t>)</w:t>
      </w:r>
      <w:r w:rsidRPr="001302D7">
        <w:rPr>
          <w:rFonts w:ascii="Times New Roman" w:hAnsi="Times New Roman" w:cs="Times New Roman"/>
          <w:sz w:val="24"/>
          <w:szCs w:val="24"/>
        </w:rPr>
        <w:t>.</w:t>
      </w:r>
    </w:p>
    <w:p w14:paraId="7125613F" w14:textId="77777777" w:rsidR="004B59C2" w:rsidRPr="00CC382B" w:rsidRDefault="004B59C2" w:rsidP="00046980">
      <w:pPr>
        <w:pStyle w:val="Bezodstpw"/>
        <w:numPr>
          <w:ilvl w:val="2"/>
          <w:numId w:val="252"/>
        </w:numPr>
        <w:tabs>
          <w:tab w:val="num" w:pos="1428"/>
        </w:tabs>
        <w:suppressAutoHyphens w:val="0"/>
        <w:spacing w:after="60" w:line="279" w:lineRule="atLeast"/>
        <w:ind w:right="170"/>
        <w:jc w:val="both"/>
        <w:rPr>
          <w:rFonts w:ascii="Times New Roman" w:hAnsi="Times New Roman" w:cs="Times New Roman"/>
          <w:sz w:val="28"/>
          <w:szCs w:val="24"/>
        </w:rPr>
      </w:pPr>
      <w:r w:rsidRPr="001302D7">
        <w:rPr>
          <w:rFonts w:ascii="Times New Roman" w:hAnsi="Times New Roman" w:cs="Times New Roman"/>
          <w:sz w:val="24"/>
          <w:szCs w:val="24"/>
        </w:rPr>
        <w:lastRenderedPageBreak/>
        <w:t xml:space="preserve">Rozporządzenia (WE) nr 1935 Parlamentu Europejskiego i Rady z dnia </w:t>
      </w:r>
      <w:r w:rsidRPr="001302D7">
        <w:rPr>
          <w:rFonts w:ascii="Times New Roman" w:hAnsi="Times New Roman" w:cs="Times New Roman"/>
          <w:sz w:val="24"/>
          <w:szCs w:val="24"/>
        </w:rPr>
        <w:br/>
        <w:t>27 października 2004r., w sprawie materiałów i wyrobów przeznaczonych do kontaktu z żywnością oraz uchylające Dyrektywy 80/590/EWG i 89/109/EWG,</w:t>
      </w:r>
      <w:r w:rsidRPr="001302D7">
        <w:rPr>
          <w:rFonts w:ascii="Times New Roman" w:hAnsi="Times New Roman" w:cs="Times New Roman"/>
          <w:sz w:val="24"/>
          <w:szCs w:val="24"/>
          <w:u w:val="single"/>
        </w:rPr>
        <w:t xml:space="preserve"> </w:t>
      </w:r>
      <w:r w:rsidRPr="00CC382B">
        <w:rPr>
          <w:rFonts w:ascii="Times New Roman" w:hAnsi="Times New Roman" w:cs="Times New Roman"/>
          <w:sz w:val="24"/>
          <w:u w:val="single"/>
        </w:rPr>
        <w:t xml:space="preserve">Najnowsza wersja skonsolidowana: </w:t>
      </w:r>
      <w:hyperlink r:id="rId50" w:history="1">
        <w:r w:rsidRPr="00CC382B">
          <w:rPr>
            <w:rFonts w:ascii="Times New Roman" w:hAnsi="Times New Roman" w:cs="Times New Roman"/>
            <w:szCs w:val="21"/>
            <w:u w:val="single"/>
            <w:shd w:val="clear" w:color="auto" w:fill="FFFFFF"/>
          </w:rPr>
          <w:t>27/03/2021</w:t>
        </w:r>
      </w:hyperlink>
    </w:p>
    <w:p w14:paraId="42108F5E" w14:textId="77777777" w:rsidR="004B59C2" w:rsidRPr="001302D7" w:rsidRDefault="004B59C2" w:rsidP="00046980">
      <w:pPr>
        <w:pStyle w:val="Akapitzlist"/>
        <w:numPr>
          <w:ilvl w:val="2"/>
          <w:numId w:val="252"/>
        </w:numPr>
        <w:jc w:val="both"/>
        <w:rPr>
          <w:rFonts w:ascii="Times New Roman" w:eastAsia="Times New Roman" w:hAnsi="Times New Roman" w:cs="Times New Roman"/>
          <w:i/>
          <w:sz w:val="24"/>
          <w:szCs w:val="24"/>
          <w:lang w:eastAsia="pl-PL"/>
        </w:rPr>
      </w:pPr>
      <w:r w:rsidRPr="001302D7">
        <w:rPr>
          <w:rFonts w:ascii="Times New Roman" w:hAnsi="Times New Roman" w:cs="Times New Roman"/>
          <w:sz w:val="24"/>
          <w:szCs w:val="24"/>
        </w:rPr>
        <w:t xml:space="preserve"> „Opisem przedmiotu zamówienia” – załącznik nr 1 i 2</w:t>
      </w:r>
    </w:p>
    <w:p w14:paraId="1058EF21" w14:textId="77777777" w:rsidR="004B59C2" w:rsidRPr="001302D7" w:rsidRDefault="004B59C2" w:rsidP="00046980">
      <w:pPr>
        <w:numPr>
          <w:ilvl w:val="0"/>
          <w:numId w:val="251"/>
        </w:numPr>
        <w:spacing w:after="0" w:line="240" w:lineRule="auto"/>
        <w:contextualSpacing/>
        <w:jc w:val="both"/>
        <w:rPr>
          <w:rFonts w:ascii="Times New Roman" w:eastAsia="Times New Roman" w:hAnsi="Times New Roman" w:cs="Times New Roman"/>
          <w:b/>
          <w:sz w:val="24"/>
          <w:szCs w:val="24"/>
          <w:lang w:eastAsia="pl-PL"/>
        </w:rPr>
      </w:pPr>
      <w:r w:rsidRPr="001302D7">
        <w:rPr>
          <w:rFonts w:ascii="Times New Roman" w:eastAsia="Times New Roman" w:hAnsi="Times New Roman" w:cs="Times New Roman"/>
          <w:b/>
          <w:sz w:val="24"/>
          <w:szCs w:val="24"/>
          <w:lang w:eastAsia="pl-PL"/>
        </w:rPr>
        <w:t>Terminy i forma dostarczenia (dostawy).</w:t>
      </w:r>
    </w:p>
    <w:p w14:paraId="3EDA80A2" w14:textId="77777777" w:rsidR="004B59C2" w:rsidRPr="001302D7" w:rsidRDefault="004B59C2" w:rsidP="00046980">
      <w:pPr>
        <w:numPr>
          <w:ilvl w:val="0"/>
          <w:numId w:val="253"/>
        </w:numPr>
        <w:tabs>
          <w:tab w:val="left" w:pos="851"/>
          <w:tab w:val="left" w:pos="1276"/>
          <w:tab w:val="left" w:pos="1985"/>
          <w:tab w:val="left" w:pos="9072"/>
        </w:tabs>
        <w:spacing w:after="0" w:line="276" w:lineRule="auto"/>
        <w:jc w:val="both"/>
        <w:rPr>
          <w:rFonts w:ascii="Times New Roman" w:hAnsi="Times New Roman" w:cs="Times New Roman"/>
          <w:sz w:val="24"/>
          <w:szCs w:val="24"/>
        </w:rPr>
      </w:pPr>
      <w:r w:rsidRPr="001302D7">
        <w:rPr>
          <w:rFonts w:ascii="Times New Roman" w:hAnsi="Times New Roman" w:cs="Times New Roman"/>
          <w:sz w:val="24"/>
          <w:szCs w:val="24"/>
        </w:rPr>
        <w:t>WYKONAWCA zobowiązuje się zorganizować dostawy towarów własnym specjalistycznym transportem do:</w:t>
      </w:r>
    </w:p>
    <w:p w14:paraId="5F8590CE" w14:textId="77777777" w:rsidR="004B59C2" w:rsidRPr="001302D7" w:rsidRDefault="004B59C2" w:rsidP="00046980">
      <w:pPr>
        <w:numPr>
          <w:ilvl w:val="1"/>
          <w:numId w:val="253"/>
        </w:numPr>
        <w:tabs>
          <w:tab w:val="left" w:pos="851"/>
          <w:tab w:val="left" w:pos="1418"/>
          <w:tab w:val="left" w:pos="1985"/>
          <w:tab w:val="left" w:pos="9072"/>
        </w:tabs>
        <w:spacing w:after="0" w:line="276" w:lineRule="auto"/>
        <w:jc w:val="both"/>
        <w:rPr>
          <w:rFonts w:ascii="Times New Roman" w:hAnsi="Times New Roman" w:cs="Times New Roman"/>
          <w:sz w:val="24"/>
          <w:szCs w:val="24"/>
        </w:rPr>
      </w:pPr>
      <w:r w:rsidRPr="001302D7">
        <w:rPr>
          <w:rFonts w:ascii="Times New Roman" w:hAnsi="Times New Roman" w:cs="Times New Roman"/>
          <w:sz w:val="24"/>
          <w:szCs w:val="24"/>
        </w:rPr>
        <w:t>Akademii Marynarki Wojennej w Gdyni w okresie od dnia 02.01.202</w:t>
      </w:r>
      <w:r>
        <w:rPr>
          <w:rFonts w:ascii="Times New Roman" w:hAnsi="Times New Roman" w:cs="Times New Roman"/>
          <w:sz w:val="24"/>
          <w:szCs w:val="24"/>
        </w:rPr>
        <w:t>4</w:t>
      </w:r>
      <w:r w:rsidRPr="001302D7">
        <w:rPr>
          <w:rFonts w:ascii="Times New Roman" w:hAnsi="Times New Roman" w:cs="Times New Roman"/>
          <w:sz w:val="24"/>
          <w:szCs w:val="24"/>
        </w:rPr>
        <w:t>r. do dnia 31 grudnia 202</w:t>
      </w:r>
      <w:r>
        <w:rPr>
          <w:rFonts w:ascii="Times New Roman" w:hAnsi="Times New Roman" w:cs="Times New Roman"/>
          <w:sz w:val="24"/>
          <w:szCs w:val="24"/>
        </w:rPr>
        <w:t>4</w:t>
      </w:r>
      <w:r w:rsidRPr="001302D7">
        <w:rPr>
          <w:rFonts w:ascii="Times New Roman" w:hAnsi="Times New Roman" w:cs="Times New Roman"/>
          <w:sz w:val="24"/>
          <w:szCs w:val="24"/>
        </w:rPr>
        <w:t xml:space="preserve"> r., we wszystkie dni tygodnia oprócz niedziel i świąt od godziny 5.00 do godziny 5.30. W wyjątkowych przypadkach dostawa może odbyć się wcześniej tj. ok. 4.00 – 4.30. O konieczności takiej dostawy Zamawiający poinformuje z odpowiednim wyprzedzeniem.</w:t>
      </w:r>
    </w:p>
    <w:p w14:paraId="22111364" w14:textId="77777777" w:rsidR="004B59C2" w:rsidRPr="001302D7" w:rsidRDefault="004B59C2" w:rsidP="00046980">
      <w:pPr>
        <w:numPr>
          <w:ilvl w:val="1"/>
          <w:numId w:val="253"/>
        </w:numPr>
        <w:tabs>
          <w:tab w:val="left" w:pos="851"/>
          <w:tab w:val="left" w:pos="1418"/>
          <w:tab w:val="left" w:pos="1985"/>
          <w:tab w:val="left" w:pos="9072"/>
        </w:tabs>
        <w:spacing w:after="0" w:line="276" w:lineRule="auto"/>
        <w:jc w:val="both"/>
        <w:rPr>
          <w:rFonts w:ascii="Times New Roman" w:hAnsi="Times New Roman" w:cs="Times New Roman"/>
          <w:sz w:val="24"/>
          <w:szCs w:val="24"/>
        </w:rPr>
      </w:pPr>
      <w:r w:rsidRPr="001302D7">
        <w:rPr>
          <w:rFonts w:ascii="Times New Roman" w:hAnsi="Times New Roman" w:cs="Times New Roman"/>
          <w:sz w:val="24"/>
          <w:szCs w:val="24"/>
        </w:rPr>
        <w:t>Akademickiego Ośrodka Szkoleniowego, w m. Czernica ul. Leśna 26, 89-632 Brusy, od dnia 03.04.202</w:t>
      </w:r>
      <w:r>
        <w:rPr>
          <w:rFonts w:ascii="Times New Roman" w:hAnsi="Times New Roman" w:cs="Times New Roman"/>
          <w:sz w:val="24"/>
          <w:szCs w:val="24"/>
        </w:rPr>
        <w:t>4</w:t>
      </w:r>
      <w:r w:rsidRPr="001302D7">
        <w:rPr>
          <w:rFonts w:ascii="Times New Roman" w:hAnsi="Times New Roman" w:cs="Times New Roman"/>
          <w:sz w:val="24"/>
          <w:szCs w:val="24"/>
        </w:rPr>
        <w:t xml:space="preserve"> r. do dnia 31 października 202</w:t>
      </w:r>
      <w:r>
        <w:rPr>
          <w:rFonts w:ascii="Times New Roman" w:hAnsi="Times New Roman" w:cs="Times New Roman"/>
          <w:sz w:val="24"/>
          <w:szCs w:val="24"/>
        </w:rPr>
        <w:t>4</w:t>
      </w:r>
      <w:r w:rsidRPr="001302D7">
        <w:rPr>
          <w:rFonts w:ascii="Times New Roman" w:hAnsi="Times New Roman" w:cs="Times New Roman"/>
          <w:sz w:val="24"/>
          <w:szCs w:val="24"/>
        </w:rPr>
        <w:t xml:space="preserve"> r, we wszystkie dni tygodnia oprócz niedziel i świąt od godziny 5.00 do godziny 5.30</w:t>
      </w:r>
    </w:p>
    <w:p w14:paraId="0421B408" w14:textId="77777777" w:rsidR="004B59C2" w:rsidRPr="001302D7" w:rsidRDefault="004B59C2" w:rsidP="00046980">
      <w:pPr>
        <w:pStyle w:val="Zwykytekst"/>
        <w:ind w:left="1418"/>
        <w:jc w:val="both"/>
        <w:rPr>
          <w:rFonts w:ascii="Times New Roman" w:hAnsi="Times New Roman"/>
          <w:sz w:val="24"/>
          <w:szCs w:val="24"/>
        </w:rPr>
      </w:pPr>
      <w:r w:rsidRPr="001302D7">
        <w:rPr>
          <w:rFonts w:ascii="Times New Roman" w:hAnsi="Times New Roman"/>
          <w:sz w:val="24"/>
          <w:szCs w:val="24"/>
        </w:rPr>
        <w:t>dostawy przedmiotu zamówienia będą się odbywać na podstawie zamówień z jednodniowym wyprzedzeniem (mail lub fax.),</w:t>
      </w:r>
    </w:p>
    <w:p w14:paraId="341A34B5" w14:textId="77777777" w:rsidR="00472176" w:rsidRDefault="00472176" w:rsidP="00E62A1E">
      <w:pPr>
        <w:spacing w:after="0" w:line="240" w:lineRule="auto"/>
        <w:ind w:left="6373"/>
        <w:jc w:val="right"/>
        <w:rPr>
          <w:rFonts w:ascii="Times New Roman" w:hAnsi="Times New Roman" w:cs="Times New Roman"/>
          <w:b/>
          <w:i/>
          <w:u w:val="single"/>
        </w:rPr>
      </w:pPr>
    </w:p>
    <w:p w14:paraId="6C64E442" w14:textId="77777777" w:rsidR="00472176" w:rsidRDefault="00472176" w:rsidP="00E62A1E">
      <w:pPr>
        <w:spacing w:after="0" w:line="240" w:lineRule="auto"/>
        <w:ind w:left="6373"/>
        <w:jc w:val="right"/>
        <w:rPr>
          <w:rFonts w:ascii="Times New Roman" w:hAnsi="Times New Roman" w:cs="Times New Roman"/>
          <w:b/>
          <w:i/>
          <w:u w:val="single"/>
        </w:rPr>
      </w:pPr>
    </w:p>
    <w:p w14:paraId="7595B661" w14:textId="77777777" w:rsidR="00472176" w:rsidRDefault="00472176" w:rsidP="00E62A1E">
      <w:pPr>
        <w:spacing w:after="0" w:line="240" w:lineRule="auto"/>
        <w:ind w:left="6373"/>
        <w:jc w:val="right"/>
        <w:rPr>
          <w:rFonts w:ascii="Times New Roman" w:hAnsi="Times New Roman" w:cs="Times New Roman"/>
          <w:b/>
          <w:i/>
          <w:u w:val="single"/>
        </w:rPr>
      </w:pPr>
    </w:p>
    <w:p w14:paraId="0B829191" w14:textId="77777777" w:rsidR="00472176" w:rsidRDefault="00472176" w:rsidP="00E62A1E">
      <w:pPr>
        <w:spacing w:after="0" w:line="240" w:lineRule="auto"/>
        <w:ind w:left="6373"/>
        <w:jc w:val="right"/>
        <w:rPr>
          <w:rFonts w:ascii="Times New Roman" w:hAnsi="Times New Roman" w:cs="Times New Roman"/>
          <w:b/>
          <w:i/>
          <w:u w:val="single"/>
        </w:rPr>
      </w:pPr>
    </w:p>
    <w:p w14:paraId="2B171190" w14:textId="77777777" w:rsidR="00472176" w:rsidRDefault="00472176" w:rsidP="00E62A1E">
      <w:pPr>
        <w:spacing w:after="0" w:line="240" w:lineRule="auto"/>
        <w:ind w:left="6373"/>
        <w:jc w:val="right"/>
        <w:rPr>
          <w:rFonts w:ascii="Times New Roman" w:hAnsi="Times New Roman" w:cs="Times New Roman"/>
          <w:b/>
          <w:i/>
          <w:u w:val="single"/>
        </w:rPr>
      </w:pPr>
    </w:p>
    <w:p w14:paraId="2F098965" w14:textId="77777777" w:rsidR="00472176" w:rsidRDefault="00472176" w:rsidP="00E62A1E">
      <w:pPr>
        <w:spacing w:after="0" w:line="240" w:lineRule="auto"/>
        <w:ind w:left="6373"/>
        <w:jc w:val="right"/>
        <w:rPr>
          <w:rFonts w:ascii="Times New Roman" w:hAnsi="Times New Roman" w:cs="Times New Roman"/>
          <w:b/>
          <w:i/>
          <w:u w:val="single"/>
        </w:rPr>
      </w:pPr>
    </w:p>
    <w:p w14:paraId="1BE8B77E" w14:textId="77777777" w:rsidR="00472176" w:rsidRDefault="00472176" w:rsidP="00E62A1E">
      <w:pPr>
        <w:spacing w:after="0" w:line="240" w:lineRule="auto"/>
        <w:ind w:left="6373"/>
        <w:jc w:val="right"/>
        <w:rPr>
          <w:rFonts w:ascii="Times New Roman" w:hAnsi="Times New Roman" w:cs="Times New Roman"/>
          <w:b/>
          <w:i/>
          <w:u w:val="single"/>
        </w:rPr>
      </w:pPr>
    </w:p>
    <w:p w14:paraId="49D42168" w14:textId="77777777" w:rsidR="00472176" w:rsidRDefault="00472176" w:rsidP="00E62A1E">
      <w:pPr>
        <w:spacing w:after="0" w:line="240" w:lineRule="auto"/>
        <w:ind w:left="6373"/>
        <w:jc w:val="right"/>
        <w:rPr>
          <w:rFonts w:ascii="Times New Roman" w:hAnsi="Times New Roman" w:cs="Times New Roman"/>
          <w:b/>
          <w:i/>
          <w:u w:val="single"/>
        </w:rPr>
      </w:pPr>
    </w:p>
    <w:p w14:paraId="6A127B4E" w14:textId="77777777" w:rsidR="00472176" w:rsidRDefault="00472176" w:rsidP="00E62A1E">
      <w:pPr>
        <w:spacing w:after="0" w:line="240" w:lineRule="auto"/>
        <w:ind w:left="6373"/>
        <w:jc w:val="right"/>
        <w:rPr>
          <w:rFonts w:ascii="Times New Roman" w:hAnsi="Times New Roman" w:cs="Times New Roman"/>
          <w:b/>
          <w:i/>
          <w:u w:val="single"/>
        </w:rPr>
      </w:pPr>
    </w:p>
    <w:p w14:paraId="62114815" w14:textId="77777777" w:rsidR="00472176" w:rsidRDefault="00472176" w:rsidP="00E62A1E">
      <w:pPr>
        <w:spacing w:after="0" w:line="240" w:lineRule="auto"/>
        <w:ind w:left="6373"/>
        <w:jc w:val="right"/>
        <w:rPr>
          <w:rFonts w:ascii="Times New Roman" w:hAnsi="Times New Roman" w:cs="Times New Roman"/>
          <w:b/>
          <w:i/>
          <w:u w:val="single"/>
        </w:rPr>
      </w:pPr>
    </w:p>
    <w:p w14:paraId="4C074B49" w14:textId="77777777" w:rsidR="00472176" w:rsidRDefault="00472176" w:rsidP="00E62A1E">
      <w:pPr>
        <w:spacing w:after="0" w:line="240" w:lineRule="auto"/>
        <w:ind w:left="6373"/>
        <w:jc w:val="right"/>
        <w:rPr>
          <w:rFonts w:ascii="Times New Roman" w:hAnsi="Times New Roman" w:cs="Times New Roman"/>
          <w:b/>
          <w:i/>
          <w:u w:val="single"/>
        </w:rPr>
      </w:pPr>
    </w:p>
    <w:p w14:paraId="4EDFFA72" w14:textId="77777777" w:rsidR="00472176" w:rsidRDefault="00472176" w:rsidP="00E62A1E">
      <w:pPr>
        <w:spacing w:after="0" w:line="240" w:lineRule="auto"/>
        <w:ind w:left="6373"/>
        <w:jc w:val="right"/>
        <w:rPr>
          <w:rFonts w:ascii="Times New Roman" w:hAnsi="Times New Roman" w:cs="Times New Roman"/>
          <w:b/>
          <w:i/>
          <w:u w:val="single"/>
        </w:rPr>
      </w:pPr>
    </w:p>
    <w:p w14:paraId="0197D9D5" w14:textId="77777777" w:rsidR="00472176" w:rsidRDefault="00472176" w:rsidP="00E62A1E">
      <w:pPr>
        <w:spacing w:after="0" w:line="240" w:lineRule="auto"/>
        <w:ind w:left="6373"/>
        <w:jc w:val="right"/>
        <w:rPr>
          <w:rFonts w:ascii="Times New Roman" w:hAnsi="Times New Roman" w:cs="Times New Roman"/>
          <w:b/>
          <w:i/>
          <w:u w:val="single"/>
        </w:rPr>
      </w:pPr>
    </w:p>
    <w:p w14:paraId="695ABD1C" w14:textId="25974C2B" w:rsidR="00AF4C59" w:rsidRDefault="00AF4C59" w:rsidP="00E62A1E">
      <w:pPr>
        <w:spacing w:after="0" w:line="240" w:lineRule="auto"/>
        <w:ind w:left="6373"/>
        <w:jc w:val="right"/>
        <w:rPr>
          <w:rFonts w:ascii="Times New Roman" w:hAnsi="Times New Roman" w:cs="Times New Roman"/>
          <w:b/>
          <w:i/>
          <w:u w:val="single"/>
        </w:rPr>
      </w:pPr>
    </w:p>
    <w:p w14:paraId="3851C704" w14:textId="344CC38A" w:rsidR="00696E38" w:rsidRDefault="00696E38" w:rsidP="00E62A1E">
      <w:pPr>
        <w:spacing w:after="0" w:line="240" w:lineRule="auto"/>
        <w:ind w:left="6373"/>
        <w:jc w:val="right"/>
        <w:rPr>
          <w:rFonts w:ascii="Times New Roman" w:hAnsi="Times New Roman" w:cs="Times New Roman"/>
          <w:b/>
          <w:i/>
          <w:u w:val="single"/>
        </w:rPr>
      </w:pPr>
    </w:p>
    <w:p w14:paraId="7FF64BDD" w14:textId="26C9491C" w:rsidR="00696E38" w:rsidRDefault="00696E38" w:rsidP="00E62A1E">
      <w:pPr>
        <w:spacing w:after="0" w:line="240" w:lineRule="auto"/>
        <w:ind w:left="6373"/>
        <w:jc w:val="right"/>
        <w:rPr>
          <w:rFonts w:ascii="Times New Roman" w:hAnsi="Times New Roman" w:cs="Times New Roman"/>
          <w:b/>
          <w:i/>
          <w:u w:val="single"/>
        </w:rPr>
      </w:pPr>
    </w:p>
    <w:p w14:paraId="13067956" w14:textId="7A699AA0" w:rsidR="00696E38" w:rsidRDefault="00696E38" w:rsidP="00E62A1E">
      <w:pPr>
        <w:spacing w:after="0" w:line="240" w:lineRule="auto"/>
        <w:ind w:left="6373"/>
        <w:jc w:val="right"/>
        <w:rPr>
          <w:rFonts w:ascii="Times New Roman" w:hAnsi="Times New Roman" w:cs="Times New Roman"/>
          <w:b/>
          <w:i/>
          <w:u w:val="single"/>
        </w:rPr>
      </w:pPr>
    </w:p>
    <w:p w14:paraId="405DE9C8" w14:textId="6DDE68A8" w:rsidR="00696E38" w:rsidRDefault="00696E38" w:rsidP="00E62A1E">
      <w:pPr>
        <w:spacing w:after="0" w:line="240" w:lineRule="auto"/>
        <w:ind w:left="6373"/>
        <w:jc w:val="right"/>
        <w:rPr>
          <w:rFonts w:ascii="Times New Roman" w:hAnsi="Times New Roman" w:cs="Times New Roman"/>
          <w:b/>
          <w:i/>
          <w:u w:val="single"/>
        </w:rPr>
      </w:pPr>
    </w:p>
    <w:p w14:paraId="0861EE6B" w14:textId="30043C3D" w:rsidR="00696E38" w:rsidRDefault="00696E38" w:rsidP="00E62A1E">
      <w:pPr>
        <w:spacing w:after="0" w:line="240" w:lineRule="auto"/>
        <w:ind w:left="6373"/>
        <w:jc w:val="right"/>
        <w:rPr>
          <w:rFonts w:ascii="Times New Roman" w:hAnsi="Times New Roman" w:cs="Times New Roman"/>
          <w:b/>
          <w:i/>
          <w:u w:val="single"/>
        </w:rPr>
      </w:pPr>
    </w:p>
    <w:p w14:paraId="5908667C" w14:textId="77777777" w:rsidR="00046980" w:rsidRDefault="00046980" w:rsidP="00E62A1E">
      <w:pPr>
        <w:spacing w:after="0" w:line="240" w:lineRule="auto"/>
        <w:ind w:left="6373"/>
        <w:jc w:val="right"/>
        <w:rPr>
          <w:rFonts w:ascii="Times New Roman" w:hAnsi="Times New Roman" w:cs="Times New Roman"/>
          <w:b/>
          <w:i/>
          <w:u w:val="single"/>
        </w:rPr>
      </w:pPr>
    </w:p>
    <w:p w14:paraId="32507B2A" w14:textId="77777777" w:rsidR="00046980" w:rsidRDefault="00046980" w:rsidP="00E62A1E">
      <w:pPr>
        <w:spacing w:after="0" w:line="240" w:lineRule="auto"/>
        <w:ind w:left="6373"/>
        <w:jc w:val="right"/>
        <w:rPr>
          <w:rFonts w:ascii="Times New Roman" w:hAnsi="Times New Roman" w:cs="Times New Roman"/>
          <w:b/>
          <w:i/>
          <w:u w:val="single"/>
        </w:rPr>
      </w:pPr>
    </w:p>
    <w:p w14:paraId="5491C51C" w14:textId="77777777" w:rsidR="00046980" w:rsidRDefault="00046980" w:rsidP="00E62A1E">
      <w:pPr>
        <w:spacing w:after="0" w:line="240" w:lineRule="auto"/>
        <w:ind w:left="6373"/>
        <w:jc w:val="right"/>
        <w:rPr>
          <w:rFonts w:ascii="Times New Roman" w:hAnsi="Times New Roman" w:cs="Times New Roman"/>
          <w:b/>
          <w:i/>
          <w:u w:val="single"/>
        </w:rPr>
      </w:pPr>
    </w:p>
    <w:p w14:paraId="7743AE9E" w14:textId="77777777" w:rsidR="00046980" w:rsidRDefault="00046980" w:rsidP="00E62A1E">
      <w:pPr>
        <w:spacing w:after="0" w:line="240" w:lineRule="auto"/>
        <w:ind w:left="6373"/>
        <w:jc w:val="right"/>
        <w:rPr>
          <w:rFonts w:ascii="Times New Roman" w:hAnsi="Times New Roman" w:cs="Times New Roman"/>
          <w:b/>
          <w:i/>
          <w:u w:val="single"/>
        </w:rPr>
      </w:pPr>
    </w:p>
    <w:p w14:paraId="7A8ECF5E" w14:textId="77777777" w:rsidR="00046980" w:rsidRDefault="00046980" w:rsidP="00E62A1E">
      <w:pPr>
        <w:spacing w:after="0" w:line="240" w:lineRule="auto"/>
        <w:ind w:left="6373"/>
        <w:jc w:val="right"/>
        <w:rPr>
          <w:rFonts w:ascii="Times New Roman" w:hAnsi="Times New Roman" w:cs="Times New Roman"/>
          <w:b/>
          <w:i/>
          <w:u w:val="single"/>
        </w:rPr>
      </w:pPr>
    </w:p>
    <w:p w14:paraId="53B63F9C" w14:textId="77777777" w:rsidR="00046980" w:rsidRDefault="00046980" w:rsidP="00E62A1E">
      <w:pPr>
        <w:spacing w:after="0" w:line="240" w:lineRule="auto"/>
        <w:ind w:left="6373"/>
        <w:jc w:val="right"/>
        <w:rPr>
          <w:rFonts w:ascii="Times New Roman" w:hAnsi="Times New Roman" w:cs="Times New Roman"/>
          <w:b/>
          <w:i/>
          <w:u w:val="single"/>
        </w:rPr>
      </w:pPr>
    </w:p>
    <w:p w14:paraId="11B32442" w14:textId="77777777" w:rsidR="00046980" w:rsidRDefault="00046980" w:rsidP="00E62A1E">
      <w:pPr>
        <w:spacing w:after="0" w:line="240" w:lineRule="auto"/>
        <w:ind w:left="6373"/>
        <w:jc w:val="right"/>
        <w:rPr>
          <w:rFonts w:ascii="Times New Roman" w:hAnsi="Times New Roman" w:cs="Times New Roman"/>
          <w:b/>
          <w:i/>
          <w:u w:val="single"/>
        </w:rPr>
      </w:pPr>
    </w:p>
    <w:p w14:paraId="2082B0A0" w14:textId="77777777" w:rsidR="00046980" w:rsidRDefault="00046980" w:rsidP="00E62A1E">
      <w:pPr>
        <w:spacing w:after="0" w:line="240" w:lineRule="auto"/>
        <w:ind w:left="6373"/>
        <w:jc w:val="right"/>
        <w:rPr>
          <w:rFonts w:ascii="Times New Roman" w:hAnsi="Times New Roman" w:cs="Times New Roman"/>
          <w:b/>
          <w:i/>
          <w:u w:val="single"/>
        </w:rPr>
      </w:pPr>
    </w:p>
    <w:p w14:paraId="50BEA9E3" w14:textId="77777777" w:rsidR="00046980" w:rsidRDefault="00046980" w:rsidP="00E62A1E">
      <w:pPr>
        <w:spacing w:after="0" w:line="240" w:lineRule="auto"/>
        <w:ind w:left="6373"/>
        <w:jc w:val="right"/>
        <w:rPr>
          <w:rFonts w:ascii="Times New Roman" w:hAnsi="Times New Roman" w:cs="Times New Roman"/>
          <w:b/>
          <w:i/>
          <w:u w:val="single"/>
        </w:rPr>
      </w:pPr>
    </w:p>
    <w:p w14:paraId="3D885968" w14:textId="77777777" w:rsidR="00046980" w:rsidRDefault="00046980" w:rsidP="00E62A1E">
      <w:pPr>
        <w:spacing w:after="0" w:line="240" w:lineRule="auto"/>
        <w:ind w:left="6373"/>
        <w:jc w:val="right"/>
        <w:rPr>
          <w:rFonts w:ascii="Times New Roman" w:hAnsi="Times New Roman" w:cs="Times New Roman"/>
          <w:b/>
          <w:i/>
          <w:u w:val="single"/>
        </w:rPr>
      </w:pPr>
    </w:p>
    <w:p w14:paraId="2D87C0EF" w14:textId="4C016352" w:rsidR="00696E38" w:rsidRDefault="00696E38" w:rsidP="00E62A1E">
      <w:pPr>
        <w:spacing w:after="0" w:line="240" w:lineRule="auto"/>
        <w:ind w:left="6373"/>
        <w:jc w:val="right"/>
        <w:rPr>
          <w:rFonts w:ascii="Times New Roman" w:hAnsi="Times New Roman" w:cs="Times New Roman"/>
          <w:b/>
          <w:i/>
          <w:u w:val="single"/>
        </w:rPr>
      </w:pPr>
    </w:p>
    <w:p w14:paraId="6C4C1A1A" w14:textId="3E924511" w:rsidR="00696E38" w:rsidRDefault="00696E38" w:rsidP="00E62A1E">
      <w:pPr>
        <w:spacing w:after="0" w:line="240" w:lineRule="auto"/>
        <w:ind w:left="6373"/>
        <w:jc w:val="right"/>
        <w:rPr>
          <w:rFonts w:ascii="Times New Roman" w:hAnsi="Times New Roman" w:cs="Times New Roman"/>
          <w:b/>
          <w:i/>
          <w:u w:val="single"/>
        </w:rPr>
      </w:pPr>
    </w:p>
    <w:p w14:paraId="0C706D21" w14:textId="50173732" w:rsidR="00696E38" w:rsidRDefault="00696E38" w:rsidP="00E62A1E">
      <w:pPr>
        <w:spacing w:after="0" w:line="240" w:lineRule="auto"/>
        <w:ind w:left="6373"/>
        <w:jc w:val="right"/>
        <w:rPr>
          <w:rFonts w:ascii="Times New Roman" w:hAnsi="Times New Roman" w:cs="Times New Roman"/>
          <w:b/>
          <w:i/>
          <w:u w:val="single"/>
        </w:rPr>
      </w:pPr>
    </w:p>
    <w:p w14:paraId="5519AFD4" w14:textId="369F4F8D" w:rsidR="005C7EF9" w:rsidRPr="00B00B65" w:rsidRDefault="00E62A1E" w:rsidP="00E62A1E">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3</w:t>
      </w:r>
    </w:p>
    <w:p w14:paraId="3248F639" w14:textId="7FBE4648" w:rsidR="009B2287" w:rsidRPr="00756F2D" w:rsidRDefault="009B2287" w:rsidP="00797497">
      <w:pPr>
        <w:spacing w:after="0" w:line="240" w:lineRule="auto"/>
        <w:ind w:left="3289" w:right="3238"/>
        <w:jc w:val="center"/>
        <w:rPr>
          <w:rFonts w:ascii="Times New Roman" w:hAnsi="Times New Roman" w:cs="Times New Roman"/>
          <w:b/>
          <w:i/>
          <w:u w:val="single"/>
        </w:rPr>
      </w:pPr>
      <w:r w:rsidRPr="00CB13B2">
        <w:rPr>
          <w:rFonts w:ascii="Times New Roman" w:hAnsi="Times New Roman" w:cs="Times New Roman"/>
          <w:b/>
          <w:bCs/>
          <w:sz w:val="24"/>
          <w:szCs w:val="24"/>
        </w:rPr>
        <w:t xml:space="preserve">                   </w:t>
      </w:r>
      <w:r w:rsidRPr="00CB13B2">
        <w:rPr>
          <w:rFonts w:ascii="Times New Roman" w:hAnsi="Times New Roman" w:cs="Times New Roman"/>
          <w:b/>
          <w:bCs/>
          <w:sz w:val="24"/>
          <w:szCs w:val="24"/>
        </w:rPr>
        <w:tab/>
      </w:r>
    </w:p>
    <w:p w14:paraId="3DE9F356" w14:textId="77777777" w:rsidR="00364A0A" w:rsidRPr="00046980" w:rsidRDefault="00364A0A" w:rsidP="00797497">
      <w:pPr>
        <w:spacing w:after="0" w:line="240" w:lineRule="auto"/>
        <w:ind w:left="6373"/>
        <w:jc w:val="right"/>
        <w:rPr>
          <w:rFonts w:ascii="Times New Roman" w:hAnsi="Times New Roman" w:cs="Times New Roman"/>
          <w:b/>
          <w:i/>
          <w:u w:val="single"/>
        </w:rPr>
      </w:pPr>
    </w:p>
    <w:p w14:paraId="2F73846C" w14:textId="77777777" w:rsidR="004B59C2" w:rsidRPr="00046980" w:rsidRDefault="004B59C2" w:rsidP="004B59C2">
      <w:pPr>
        <w:spacing w:after="0"/>
        <w:jc w:val="center"/>
        <w:rPr>
          <w:rFonts w:ascii="Times New Roman" w:hAnsi="Times New Roman" w:cs="Times New Roman"/>
          <w:b/>
          <w:bCs/>
        </w:rPr>
      </w:pPr>
      <w:r w:rsidRPr="00046980">
        <w:rPr>
          <w:rFonts w:ascii="Times New Roman" w:hAnsi="Times New Roman" w:cs="Times New Roman"/>
          <w:b/>
          <w:bCs/>
        </w:rPr>
        <w:t>UMOWA</w:t>
      </w:r>
    </w:p>
    <w:p w14:paraId="7DABF461" w14:textId="77777777" w:rsidR="004B59C2" w:rsidRPr="00046980" w:rsidRDefault="004B59C2" w:rsidP="004B59C2">
      <w:pPr>
        <w:spacing w:after="0"/>
        <w:jc w:val="center"/>
        <w:rPr>
          <w:rFonts w:ascii="Times New Roman" w:hAnsi="Times New Roman" w:cs="Times New Roman"/>
          <w:b/>
          <w:bCs/>
        </w:rPr>
      </w:pPr>
      <w:r w:rsidRPr="00046980">
        <w:rPr>
          <w:rFonts w:ascii="Times New Roman" w:hAnsi="Times New Roman" w:cs="Times New Roman"/>
          <w:b/>
          <w:bCs/>
        </w:rPr>
        <w:t xml:space="preserve">Nr </w:t>
      </w:r>
      <w:r w:rsidRPr="00046980">
        <w:rPr>
          <w:rFonts w:ascii="Times New Roman" w:hAnsi="Times New Roman" w:cs="Times New Roman"/>
          <w:b/>
          <w:bCs/>
          <w:vertAlign w:val="subscript"/>
        </w:rPr>
        <w:t>……………………………….</w:t>
      </w:r>
      <w:r w:rsidRPr="00046980">
        <w:rPr>
          <w:rFonts w:ascii="Times New Roman" w:hAnsi="Times New Roman" w:cs="Times New Roman"/>
          <w:b/>
          <w:bCs/>
        </w:rPr>
        <w:t xml:space="preserve"> </w:t>
      </w:r>
    </w:p>
    <w:p w14:paraId="48CB2293" w14:textId="77777777" w:rsidR="004B59C2" w:rsidRPr="00046980" w:rsidRDefault="004B59C2" w:rsidP="004B59C2">
      <w:pPr>
        <w:pStyle w:val="Akapitzlist"/>
        <w:spacing w:before="240" w:after="240"/>
        <w:ind w:left="644"/>
        <w:rPr>
          <w:rFonts w:ascii="Times New Roman" w:eastAsia="Times New Roman" w:hAnsi="Times New Roman" w:cs="Times New Roman"/>
          <w:b/>
          <w:bCs/>
        </w:rPr>
      </w:pPr>
      <w:r w:rsidRPr="00046980">
        <w:rPr>
          <w:rFonts w:ascii="Times New Roman" w:hAnsi="Times New Roman" w:cs="Times New Roman"/>
          <w:b/>
          <w:bCs/>
        </w:rPr>
        <w:t>na dostawy przez Wykonawcę pieczywa, świeżych wyrobów piekarskich i ciastkarskich do AMW Gdynia (zwanej dalej AMW) oraz do AOS w Czernicy k. Chojnic (zwanego dalej AOS) w roku 2024,</w:t>
      </w:r>
    </w:p>
    <w:p w14:paraId="33FA4CA0" w14:textId="77777777" w:rsidR="004B59C2" w:rsidRPr="00046980" w:rsidRDefault="004B59C2" w:rsidP="004B59C2">
      <w:pPr>
        <w:spacing w:after="0"/>
        <w:jc w:val="center"/>
        <w:rPr>
          <w:rFonts w:ascii="Times New Roman" w:hAnsi="Times New Roman" w:cs="Times New Roman"/>
        </w:rPr>
      </w:pPr>
      <w:r w:rsidRPr="00046980">
        <w:rPr>
          <w:rFonts w:ascii="Times New Roman" w:hAnsi="Times New Roman" w:cs="Times New Roman"/>
        </w:rPr>
        <w:t>zawarta w dniu ………………… roku w Gdyni pomiędzy:</w:t>
      </w:r>
    </w:p>
    <w:p w14:paraId="245A6D32" w14:textId="77777777" w:rsidR="004B59C2" w:rsidRPr="00046980" w:rsidRDefault="004B59C2" w:rsidP="004B59C2">
      <w:pPr>
        <w:spacing w:after="0"/>
        <w:jc w:val="both"/>
        <w:rPr>
          <w:rFonts w:ascii="Times New Roman" w:hAnsi="Times New Roman" w:cs="Times New Roman"/>
          <w:b/>
          <w:bCs/>
        </w:rPr>
      </w:pPr>
    </w:p>
    <w:p w14:paraId="3C1BCD30" w14:textId="77777777" w:rsidR="004B59C2" w:rsidRPr="00046980" w:rsidRDefault="004B59C2" w:rsidP="004B59C2">
      <w:pPr>
        <w:spacing w:before="240" w:after="0" w:line="240" w:lineRule="auto"/>
        <w:jc w:val="both"/>
        <w:rPr>
          <w:rFonts w:ascii="Times New Roman" w:hAnsi="Times New Roman" w:cs="Times New Roman"/>
        </w:rPr>
      </w:pPr>
      <w:r w:rsidRPr="00046980">
        <w:rPr>
          <w:rFonts w:ascii="Times New Roman" w:hAnsi="Times New Roman" w:cs="Times New Roman"/>
          <w:b/>
          <w:bCs/>
        </w:rPr>
        <w:t xml:space="preserve">AKADEMIĄ MARYNARKI WOJENNEJ IM. BOHATERÓW WESTERPLATTE, </w:t>
      </w:r>
      <w:r w:rsidRPr="00046980">
        <w:rPr>
          <w:rFonts w:ascii="Times New Roman" w:hAnsi="Times New Roman" w:cs="Times New Roman"/>
        </w:rPr>
        <w:t>reprezentowaną przez:</w:t>
      </w:r>
    </w:p>
    <w:p w14:paraId="119B82DB" w14:textId="77777777" w:rsidR="004B59C2" w:rsidRPr="00046980" w:rsidRDefault="004B59C2" w:rsidP="004B59C2">
      <w:pPr>
        <w:spacing w:after="0" w:line="240" w:lineRule="auto"/>
        <w:contextualSpacing/>
        <w:jc w:val="both"/>
        <w:rPr>
          <w:rFonts w:ascii="Times New Roman" w:hAnsi="Times New Roman" w:cs="Times New Roman"/>
          <w:b/>
          <w:bCs/>
        </w:rPr>
      </w:pPr>
      <w:r w:rsidRPr="00046980">
        <w:rPr>
          <w:rFonts w:ascii="Times New Roman" w:hAnsi="Times New Roman" w:cs="Times New Roman"/>
          <w:b/>
        </w:rPr>
        <w:t xml:space="preserve">Kanclerza p. Marka DRYGASA </w:t>
      </w:r>
      <w:r w:rsidRPr="00046980">
        <w:rPr>
          <w:rFonts w:ascii="Times New Roman" w:hAnsi="Times New Roman" w:cs="Times New Roman"/>
        </w:rPr>
        <w:t xml:space="preserve">działającego na mocy pełnomocnictwa Rektora-Komendanta </w:t>
      </w:r>
      <w:r w:rsidRPr="00046980">
        <w:rPr>
          <w:rFonts w:ascii="Times New Roman" w:hAnsi="Times New Roman" w:cs="Times New Roman"/>
          <w:b/>
        </w:rPr>
        <w:t>kontradmirała prof. dr. hab. Tomasza SZUBRYCHTA</w:t>
      </w:r>
      <w:r w:rsidRPr="00046980">
        <w:rPr>
          <w:rFonts w:ascii="Times New Roman" w:hAnsi="Times New Roman" w:cs="Times New Roman"/>
          <w:b/>
          <w:bCs/>
        </w:rPr>
        <w:t>,</w:t>
      </w:r>
    </w:p>
    <w:p w14:paraId="15F7CBED" w14:textId="77777777" w:rsidR="004B59C2" w:rsidRPr="00046980" w:rsidRDefault="004B59C2" w:rsidP="004B59C2">
      <w:pPr>
        <w:spacing w:after="0" w:line="240" w:lineRule="auto"/>
        <w:jc w:val="both"/>
        <w:rPr>
          <w:rFonts w:ascii="Times New Roman" w:hAnsi="Times New Roman" w:cs="Times New Roman"/>
        </w:rPr>
      </w:pPr>
      <w:r w:rsidRPr="00046980">
        <w:rPr>
          <w:rStyle w:val="BrakA"/>
          <w:rFonts w:ascii="Times New Roman" w:hAnsi="Times New Roman" w:cs="Times New Roman"/>
          <w:lang w:val="pl-PL"/>
        </w:rPr>
        <w:t xml:space="preserve">zwaną w treści umowy </w:t>
      </w:r>
      <w:r w:rsidRPr="00046980">
        <w:rPr>
          <w:rFonts w:ascii="Times New Roman" w:hAnsi="Times New Roman" w:cs="Times New Roman"/>
          <w:b/>
          <w:bCs/>
        </w:rPr>
        <w:t xml:space="preserve">„ZAMAWIAJĄCYM”, </w:t>
      </w:r>
    </w:p>
    <w:p w14:paraId="5E56F7B2" w14:textId="77777777" w:rsidR="004B59C2" w:rsidRPr="00046980" w:rsidRDefault="004B59C2" w:rsidP="004B59C2">
      <w:pPr>
        <w:spacing w:after="0"/>
        <w:jc w:val="both"/>
        <w:rPr>
          <w:rFonts w:ascii="Times New Roman" w:hAnsi="Times New Roman" w:cs="Times New Roman"/>
        </w:rPr>
      </w:pPr>
      <w:r w:rsidRPr="00046980">
        <w:rPr>
          <w:rFonts w:ascii="Times New Roman" w:hAnsi="Times New Roman" w:cs="Times New Roman"/>
        </w:rPr>
        <w:t xml:space="preserve">a </w:t>
      </w:r>
    </w:p>
    <w:p w14:paraId="49695522" w14:textId="77777777" w:rsidR="004B59C2" w:rsidRPr="00046980" w:rsidRDefault="004B59C2" w:rsidP="004B59C2">
      <w:pPr>
        <w:spacing w:after="0"/>
        <w:jc w:val="both"/>
        <w:rPr>
          <w:rFonts w:ascii="Times New Roman" w:hAnsi="Times New Roman" w:cs="Times New Roman"/>
        </w:rPr>
      </w:pPr>
      <w:r w:rsidRPr="00046980">
        <w:rPr>
          <w:rFonts w:ascii="Times New Roman" w:hAnsi="Times New Roman" w:cs="Times New Roman"/>
          <w:b/>
          <w:bCs/>
        </w:rPr>
        <w:t xml:space="preserve">…………………………………… </w:t>
      </w:r>
      <w:r w:rsidRPr="00046980">
        <w:rPr>
          <w:rFonts w:ascii="Times New Roman" w:hAnsi="Times New Roman" w:cs="Times New Roman"/>
        </w:rPr>
        <w:t>reprezentowanym przez: ………………………………,</w:t>
      </w:r>
    </w:p>
    <w:p w14:paraId="68F3E1A6" w14:textId="77777777" w:rsidR="004B59C2" w:rsidRPr="00046980" w:rsidRDefault="004B59C2" w:rsidP="004B59C2">
      <w:pPr>
        <w:spacing w:after="0" w:line="240" w:lineRule="auto"/>
        <w:jc w:val="both"/>
        <w:rPr>
          <w:rFonts w:ascii="Times New Roman" w:hAnsi="Times New Roman" w:cs="Times New Roman"/>
        </w:rPr>
      </w:pPr>
      <w:r w:rsidRPr="00046980">
        <w:rPr>
          <w:rStyle w:val="BrakB"/>
          <w:rFonts w:ascii="Times New Roman" w:hAnsi="Times New Roman" w:cs="Times New Roman"/>
          <w:lang w:val="pl-PL"/>
        </w:rPr>
        <w:t>zwanym dalej: „</w:t>
      </w:r>
      <w:r w:rsidRPr="00046980">
        <w:rPr>
          <w:rFonts w:ascii="Times New Roman" w:hAnsi="Times New Roman" w:cs="Times New Roman"/>
          <w:b/>
          <w:bCs/>
        </w:rPr>
        <w:t>WYKONAWCĄ”</w:t>
      </w:r>
      <w:r w:rsidRPr="00046980">
        <w:rPr>
          <w:rStyle w:val="BrakB"/>
          <w:rFonts w:ascii="Times New Roman" w:hAnsi="Times New Roman" w:cs="Times New Roman"/>
          <w:lang w:val="pl-PL"/>
        </w:rPr>
        <w:t>,</w:t>
      </w:r>
      <w:r w:rsidRPr="00046980">
        <w:rPr>
          <w:rFonts w:ascii="Times New Roman" w:hAnsi="Times New Roman" w:cs="Times New Roman"/>
        </w:rPr>
        <w:t xml:space="preserve"> zwanymi dalej „Stronami”, a każdą z osobna „Stroną” o następującej treści:</w:t>
      </w:r>
    </w:p>
    <w:p w14:paraId="6F249783" w14:textId="77777777" w:rsidR="004B59C2" w:rsidRPr="00046980" w:rsidRDefault="004B59C2" w:rsidP="004B59C2">
      <w:pPr>
        <w:spacing w:after="0"/>
        <w:jc w:val="center"/>
        <w:rPr>
          <w:rFonts w:ascii="Times New Roman" w:hAnsi="Times New Roman" w:cs="Times New Roman"/>
          <w:b/>
          <w:bCs/>
        </w:rPr>
      </w:pPr>
      <w:r w:rsidRPr="00046980">
        <w:rPr>
          <w:rFonts w:ascii="Times New Roman" w:hAnsi="Times New Roman" w:cs="Times New Roman"/>
          <w:b/>
          <w:bCs/>
        </w:rPr>
        <w:t xml:space="preserve">§ </w:t>
      </w:r>
      <w:r w:rsidRPr="00046980">
        <w:rPr>
          <w:rFonts w:ascii="Times New Roman" w:hAnsi="Times New Roman" w:cs="Times New Roman"/>
          <w:b/>
          <w:bCs/>
          <w:lang w:val="es-ES_tradnl"/>
        </w:rPr>
        <w:t>1 - TERMINOLOGIA</w:t>
      </w:r>
    </w:p>
    <w:p w14:paraId="69D5603E" w14:textId="77777777" w:rsidR="004B59C2" w:rsidRPr="00046980" w:rsidRDefault="004B59C2" w:rsidP="004B59C2">
      <w:pPr>
        <w:spacing w:after="0"/>
        <w:jc w:val="both"/>
        <w:rPr>
          <w:rFonts w:ascii="Times New Roman" w:hAnsi="Times New Roman" w:cs="Times New Roman"/>
        </w:rPr>
      </w:pPr>
      <w:r w:rsidRPr="00046980">
        <w:rPr>
          <w:rFonts w:ascii="Times New Roman" w:hAnsi="Times New Roman" w:cs="Times New Roman"/>
        </w:rPr>
        <w:t>Przez określenia użyte w niniejszej umowie należy rozumieć:</w:t>
      </w:r>
    </w:p>
    <w:tbl>
      <w:tblPr>
        <w:tblStyle w:val="TableNormal"/>
        <w:tblW w:w="88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0"/>
        <w:gridCol w:w="6862"/>
      </w:tblGrid>
      <w:tr w:rsidR="004B59C2" w:rsidRPr="00046980" w14:paraId="61B91CEC" w14:textId="77777777" w:rsidTr="004B59C2">
        <w:trPr>
          <w:trHeight w:val="12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A1AD7" w14:textId="77777777" w:rsidR="004B59C2" w:rsidRPr="00046980" w:rsidRDefault="004B59C2" w:rsidP="004B59C2">
            <w:pPr>
              <w:pStyle w:val="Bezodstpw"/>
              <w:suppressAutoHyphens w:val="0"/>
              <w:rPr>
                <w:rFonts w:ascii="Times New Roman" w:hAnsi="Times New Roman" w:cs="Times New Roman"/>
              </w:rPr>
            </w:pPr>
            <w:r w:rsidRPr="00046980">
              <w:rPr>
                <w:rFonts w:ascii="Times New Roman" w:hAnsi="Times New Roman" w:cs="Times New Roman"/>
                <w:i/>
                <w:iCs/>
              </w:rPr>
              <w:t>Wykonawca</w:t>
            </w:r>
          </w:p>
        </w:tc>
        <w:tc>
          <w:tcPr>
            <w:tcW w:w="6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48EA8" w14:textId="77777777" w:rsidR="004B59C2" w:rsidRPr="00046980" w:rsidRDefault="004B59C2" w:rsidP="004B59C2">
            <w:pPr>
              <w:pStyle w:val="Bezodstpw"/>
              <w:suppressAutoHyphens w:val="0"/>
              <w:jc w:val="both"/>
              <w:rPr>
                <w:rFonts w:ascii="Times New Roman" w:eastAsia="Times New Roman" w:hAnsi="Times New Roman" w:cs="Times New Roman"/>
              </w:rPr>
            </w:pPr>
            <w:r w:rsidRPr="00046980">
              <w:rPr>
                <w:rFonts w:ascii="Times New Roman" w:hAnsi="Times New Roman" w:cs="Times New Roman"/>
              </w:rPr>
              <w:t>………………………………………………………………….</w:t>
            </w:r>
          </w:p>
          <w:p w14:paraId="0421BA19" w14:textId="77777777" w:rsidR="004B59C2" w:rsidRPr="00046980" w:rsidRDefault="004B59C2" w:rsidP="004B59C2">
            <w:pPr>
              <w:pStyle w:val="Bezodstpw"/>
              <w:suppressAutoHyphens w:val="0"/>
              <w:jc w:val="both"/>
              <w:rPr>
                <w:rFonts w:ascii="Times New Roman" w:eastAsia="Times New Roman" w:hAnsi="Times New Roman" w:cs="Times New Roman"/>
              </w:rPr>
            </w:pPr>
            <w:r w:rsidRPr="00046980">
              <w:rPr>
                <w:rFonts w:ascii="Times New Roman" w:hAnsi="Times New Roman" w:cs="Times New Roman"/>
              </w:rPr>
              <w:t>………………………………………………………………….</w:t>
            </w:r>
          </w:p>
          <w:p w14:paraId="1CECF653" w14:textId="77777777" w:rsidR="004B59C2" w:rsidRPr="00046980" w:rsidRDefault="004B59C2" w:rsidP="004B59C2">
            <w:pPr>
              <w:pStyle w:val="Bezodstpw"/>
              <w:suppressAutoHyphens w:val="0"/>
              <w:jc w:val="both"/>
              <w:rPr>
                <w:rFonts w:ascii="Times New Roman" w:eastAsia="Times New Roman" w:hAnsi="Times New Roman" w:cs="Times New Roman"/>
              </w:rPr>
            </w:pPr>
            <w:r w:rsidRPr="00046980">
              <w:rPr>
                <w:rFonts w:ascii="Times New Roman" w:hAnsi="Times New Roman" w:cs="Times New Roman"/>
              </w:rPr>
              <w:t>NIP ………………………</w:t>
            </w:r>
            <w:r w:rsidRPr="00046980">
              <w:rPr>
                <w:rFonts w:ascii="Times New Roman" w:hAnsi="Times New Roman" w:cs="Times New Roman"/>
                <w:lang w:val="de-DE"/>
              </w:rPr>
              <w:t xml:space="preserve">. REGON </w:t>
            </w:r>
            <w:r w:rsidRPr="00046980">
              <w:rPr>
                <w:rFonts w:ascii="Times New Roman" w:hAnsi="Times New Roman" w:cs="Times New Roman"/>
              </w:rPr>
              <w:t>………………………….</w:t>
            </w:r>
          </w:p>
          <w:p w14:paraId="49B28C31" w14:textId="77777777" w:rsidR="004B59C2" w:rsidRPr="00046980" w:rsidRDefault="004B59C2" w:rsidP="004B59C2">
            <w:pPr>
              <w:pStyle w:val="Bezodstpw"/>
              <w:suppressAutoHyphens w:val="0"/>
              <w:jc w:val="both"/>
              <w:rPr>
                <w:rFonts w:ascii="Times New Roman" w:hAnsi="Times New Roman" w:cs="Times New Roman"/>
              </w:rPr>
            </w:pPr>
            <w:r w:rsidRPr="00046980">
              <w:rPr>
                <w:rFonts w:ascii="Times New Roman" w:hAnsi="Times New Roman" w:cs="Times New Roman"/>
                <w:lang w:val="pt-PT"/>
              </w:rPr>
              <w:t xml:space="preserve"> tel.: </w:t>
            </w:r>
            <w:r w:rsidRPr="00046980">
              <w:rPr>
                <w:rFonts w:ascii="Times New Roman" w:hAnsi="Times New Roman" w:cs="Times New Roman"/>
              </w:rPr>
              <w:t>………………………….</w:t>
            </w:r>
          </w:p>
        </w:tc>
      </w:tr>
      <w:tr w:rsidR="004B59C2" w:rsidRPr="00046980" w14:paraId="0AF9D753" w14:textId="77777777" w:rsidTr="004B59C2">
        <w:trPr>
          <w:trHeight w:val="12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783DF" w14:textId="77777777" w:rsidR="004B59C2" w:rsidRPr="00046980" w:rsidRDefault="004B59C2" w:rsidP="004B59C2">
            <w:pPr>
              <w:pStyle w:val="Bezodstpw"/>
              <w:suppressAutoHyphens w:val="0"/>
              <w:rPr>
                <w:rFonts w:ascii="Times New Roman" w:eastAsia="Times New Roman" w:hAnsi="Times New Roman" w:cs="Times New Roman"/>
                <w:i/>
                <w:iCs/>
              </w:rPr>
            </w:pPr>
            <w:r w:rsidRPr="00046980">
              <w:rPr>
                <w:rFonts w:ascii="Times New Roman" w:hAnsi="Times New Roman" w:cs="Times New Roman"/>
                <w:i/>
                <w:iCs/>
              </w:rPr>
              <w:t>Zamawiają</w:t>
            </w:r>
            <w:r w:rsidRPr="00046980">
              <w:rPr>
                <w:rFonts w:ascii="Times New Roman" w:hAnsi="Times New Roman" w:cs="Times New Roman"/>
                <w:i/>
                <w:iCs/>
                <w:lang w:val="en-US"/>
              </w:rPr>
              <w:t>cy/</w:t>
            </w:r>
          </w:p>
          <w:p w14:paraId="70AAB855" w14:textId="77777777" w:rsidR="004B59C2" w:rsidRPr="00046980" w:rsidRDefault="004B59C2" w:rsidP="004B59C2">
            <w:pPr>
              <w:pStyle w:val="Bezodstpw"/>
              <w:suppressAutoHyphens w:val="0"/>
              <w:rPr>
                <w:rFonts w:ascii="Times New Roman" w:hAnsi="Times New Roman" w:cs="Times New Roman"/>
              </w:rPr>
            </w:pPr>
            <w:r w:rsidRPr="00046980">
              <w:rPr>
                <w:rFonts w:ascii="Times New Roman" w:hAnsi="Times New Roman" w:cs="Times New Roman"/>
                <w:i/>
                <w:iCs/>
              </w:rPr>
              <w:t>Odbiorca</w:t>
            </w:r>
          </w:p>
        </w:tc>
        <w:tc>
          <w:tcPr>
            <w:tcW w:w="6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E892A" w14:textId="77777777" w:rsidR="004B59C2" w:rsidRPr="00046980" w:rsidRDefault="004B59C2" w:rsidP="004B59C2">
            <w:pPr>
              <w:pStyle w:val="Bezodstpw"/>
              <w:suppressAutoHyphens w:val="0"/>
              <w:jc w:val="both"/>
              <w:rPr>
                <w:rFonts w:ascii="Times New Roman" w:eastAsia="Times New Roman" w:hAnsi="Times New Roman" w:cs="Times New Roman"/>
              </w:rPr>
            </w:pPr>
            <w:r w:rsidRPr="00046980">
              <w:rPr>
                <w:rFonts w:ascii="Times New Roman" w:hAnsi="Times New Roman" w:cs="Times New Roman"/>
                <w:b/>
                <w:bCs/>
                <w:lang w:val="de-DE"/>
              </w:rPr>
              <w:t xml:space="preserve">AKADEMIA MARYNARKI WOJENNEJ, </w:t>
            </w:r>
          </w:p>
          <w:p w14:paraId="0B910CDE" w14:textId="77777777" w:rsidR="004B59C2" w:rsidRPr="00046980" w:rsidRDefault="004B59C2" w:rsidP="004B59C2">
            <w:pPr>
              <w:pStyle w:val="Bezodstpw"/>
              <w:suppressAutoHyphens w:val="0"/>
              <w:jc w:val="both"/>
              <w:rPr>
                <w:rFonts w:ascii="Times New Roman" w:eastAsia="Times New Roman" w:hAnsi="Times New Roman" w:cs="Times New Roman"/>
              </w:rPr>
            </w:pPr>
            <w:r w:rsidRPr="00046980">
              <w:rPr>
                <w:rFonts w:ascii="Times New Roman" w:hAnsi="Times New Roman" w:cs="Times New Roman"/>
              </w:rPr>
              <w:t>ul. Śmidowicza 69, 81-127 Gdynia,</w:t>
            </w:r>
          </w:p>
          <w:p w14:paraId="56A756BF" w14:textId="77777777" w:rsidR="004B59C2" w:rsidRPr="00046980" w:rsidRDefault="004B59C2" w:rsidP="004B59C2">
            <w:pPr>
              <w:pStyle w:val="Bezodstpw"/>
              <w:suppressAutoHyphens w:val="0"/>
              <w:jc w:val="both"/>
              <w:rPr>
                <w:rFonts w:ascii="Times New Roman" w:eastAsia="Times New Roman" w:hAnsi="Times New Roman" w:cs="Times New Roman"/>
              </w:rPr>
            </w:pPr>
            <w:r w:rsidRPr="00046980">
              <w:rPr>
                <w:rFonts w:ascii="Times New Roman" w:hAnsi="Times New Roman" w:cs="Times New Roman"/>
                <w:shd w:val="clear" w:color="auto" w:fill="FFFFFF"/>
              </w:rPr>
              <w:t>tel. 261 26 27 51 fax. 261 26 29 63</w:t>
            </w:r>
          </w:p>
          <w:p w14:paraId="6CB7BCC5" w14:textId="77777777" w:rsidR="004B59C2" w:rsidRPr="00046980" w:rsidRDefault="004B59C2" w:rsidP="004B59C2">
            <w:pPr>
              <w:pStyle w:val="Bezodstpw"/>
              <w:suppressAutoHyphens w:val="0"/>
              <w:jc w:val="both"/>
              <w:rPr>
                <w:rFonts w:ascii="Times New Roman" w:hAnsi="Times New Roman" w:cs="Times New Roman"/>
              </w:rPr>
            </w:pPr>
            <w:r w:rsidRPr="00046980">
              <w:rPr>
                <w:rFonts w:ascii="Times New Roman" w:hAnsi="Times New Roman" w:cs="Times New Roman"/>
                <w:lang w:val="ru-RU"/>
              </w:rPr>
              <w:t xml:space="preserve">NIP 586 </w:t>
            </w:r>
            <w:r w:rsidRPr="00046980">
              <w:rPr>
                <w:rFonts w:ascii="Times New Roman" w:hAnsi="Times New Roman" w:cs="Times New Roman"/>
              </w:rPr>
              <w:t xml:space="preserve">– 010 – 46 -93 </w:t>
            </w:r>
            <w:r w:rsidRPr="00046980">
              <w:rPr>
                <w:rFonts w:ascii="Times New Roman" w:hAnsi="Times New Roman" w:cs="Times New Roman"/>
              </w:rPr>
              <w:tab/>
            </w:r>
          </w:p>
          <w:p w14:paraId="5FD1B42C" w14:textId="77777777" w:rsidR="004B59C2" w:rsidRPr="00046980" w:rsidRDefault="004B59C2" w:rsidP="004B59C2">
            <w:pPr>
              <w:pStyle w:val="Bezodstpw"/>
              <w:suppressAutoHyphens w:val="0"/>
              <w:jc w:val="both"/>
              <w:rPr>
                <w:rFonts w:ascii="Times New Roman" w:hAnsi="Times New Roman" w:cs="Times New Roman"/>
              </w:rPr>
            </w:pPr>
            <w:r w:rsidRPr="00046980">
              <w:rPr>
                <w:rFonts w:ascii="Times New Roman" w:hAnsi="Times New Roman" w:cs="Times New Roman"/>
              </w:rPr>
              <w:t>REGON 190064136</w:t>
            </w:r>
          </w:p>
        </w:tc>
      </w:tr>
      <w:tr w:rsidR="004B59C2" w:rsidRPr="00046980" w14:paraId="1EFA84C7" w14:textId="77777777" w:rsidTr="004B59C2">
        <w:trPr>
          <w:trHeight w:val="47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64EBD" w14:textId="77777777" w:rsidR="004B59C2" w:rsidRPr="00046980" w:rsidRDefault="004B59C2" w:rsidP="004B59C2">
            <w:pPr>
              <w:pStyle w:val="Bezodstpw"/>
              <w:suppressAutoHyphens w:val="0"/>
              <w:rPr>
                <w:rFonts w:ascii="Times New Roman" w:hAnsi="Times New Roman" w:cs="Times New Roman"/>
              </w:rPr>
            </w:pPr>
            <w:r w:rsidRPr="00046980">
              <w:rPr>
                <w:rFonts w:ascii="Times New Roman" w:hAnsi="Times New Roman" w:cs="Times New Roman"/>
                <w:i/>
                <w:iCs/>
              </w:rPr>
              <w:t>Odbiorca</w:t>
            </w:r>
          </w:p>
        </w:tc>
        <w:tc>
          <w:tcPr>
            <w:tcW w:w="6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77C5B" w14:textId="77777777" w:rsidR="004B59C2" w:rsidRPr="00046980" w:rsidRDefault="004B59C2" w:rsidP="004B59C2">
            <w:pPr>
              <w:pStyle w:val="Bezodstpw"/>
              <w:suppressAutoHyphens w:val="0"/>
              <w:jc w:val="both"/>
              <w:rPr>
                <w:rFonts w:ascii="Times New Roman" w:hAnsi="Times New Roman" w:cs="Times New Roman"/>
              </w:rPr>
            </w:pPr>
            <w:r w:rsidRPr="00046980">
              <w:rPr>
                <w:rFonts w:ascii="Times New Roman" w:hAnsi="Times New Roman" w:cs="Times New Roman"/>
                <w:b/>
                <w:bCs/>
              </w:rPr>
              <w:t xml:space="preserve">Akademicki Ośrodek Szkoleniowy </w:t>
            </w:r>
            <w:r w:rsidRPr="00046980">
              <w:rPr>
                <w:rFonts w:ascii="Times New Roman" w:hAnsi="Times New Roman" w:cs="Times New Roman"/>
              </w:rPr>
              <w:t>Akademii Marynarki Wojennej w m. Czernica, ul. Leśna 26, Czernica, 89-632 Brusy, tel./fax (52) 398 16 76</w:t>
            </w:r>
          </w:p>
        </w:tc>
      </w:tr>
      <w:tr w:rsidR="004B59C2" w:rsidRPr="00046980" w14:paraId="14325CF1" w14:textId="77777777" w:rsidTr="004B59C2">
        <w:trPr>
          <w:trHeight w:val="108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49858" w14:textId="77777777" w:rsidR="004B59C2" w:rsidRPr="00046980" w:rsidRDefault="004B59C2" w:rsidP="004B59C2">
            <w:pPr>
              <w:pStyle w:val="Bezodstpw"/>
              <w:suppressAutoHyphens w:val="0"/>
              <w:rPr>
                <w:rFonts w:ascii="Times New Roman" w:hAnsi="Times New Roman" w:cs="Times New Roman"/>
              </w:rPr>
            </w:pPr>
            <w:r w:rsidRPr="00046980">
              <w:rPr>
                <w:rFonts w:ascii="Times New Roman" w:hAnsi="Times New Roman" w:cs="Times New Roman"/>
                <w:i/>
                <w:iCs/>
              </w:rPr>
              <w:t>Przedmiot zamówienia (towar):</w:t>
            </w:r>
          </w:p>
        </w:tc>
        <w:tc>
          <w:tcPr>
            <w:tcW w:w="6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5177A" w14:textId="77777777" w:rsidR="004B59C2" w:rsidRPr="00046980" w:rsidRDefault="004B59C2" w:rsidP="004B59C2">
            <w:pPr>
              <w:pStyle w:val="Bezodstpw"/>
              <w:suppressAutoHyphens w:val="0"/>
              <w:rPr>
                <w:rFonts w:ascii="Times New Roman" w:hAnsi="Times New Roman" w:cs="Times New Roman"/>
              </w:rPr>
            </w:pPr>
            <w:r w:rsidRPr="00046980">
              <w:rPr>
                <w:rFonts w:ascii="Times New Roman" w:hAnsi="Times New Roman" w:cs="Times New Roman"/>
              </w:rPr>
              <w:t xml:space="preserve">dostawa pieczywa, świeżych </w:t>
            </w:r>
            <w:proofErr w:type="spellStart"/>
            <w:r w:rsidRPr="00046980">
              <w:rPr>
                <w:rFonts w:ascii="Times New Roman" w:hAnsi="Times New Roman" w:cs="Times New Roman"/>
              </w:rPr>
              <w:t>wyrob</w:t>
            </w:r>
            <w:proofErr w:type="spellEnd"/>
            <w:r w:rsidRPr="00046980">
              <w:rPr>
                <w:rFonts w:ascii="Times New Roman" w:hAnsi="Times New Roman" w:cs="Times New Roman"/>
                <w:lang w:val="es-ES_tradnl"/>
              </w:rPr>
              <w:t>ó</w:t>
            </w:r>
            <w:r w:rsidRPr="00046980">
              <w:rPr>
                <w:rFonts w:ascii="Times New Roman" w:hAnsi="Times New Roman" w:cs="Times New Roman"/>
              </w:rPr>
              <w:t>w piekarskich i ciastkarskich do AMW Gdynia (zwana dalej AMW) oraz do AOS w Czernicy k. Chojnic (zwana dalej AOS) w roku 2023. w asortymencie i ilości określonej w Załączniku nr 1</w:t>
            </w:r>
          </w:p>
        </w:tc>
      </w:tr>
      <w:tr w:rsidR="004B59C2" w:rsidRPr="00046980" w14:paraId="7166D7F3" w14:textId="77777777" w:rsidTr="004B59C2">
        <w:trPr>
          <w:trHeight w:val="9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4572D" w14:textId="77777777" w:rsidR="004B59C2" w:rsidRPr="00046980" w:rsidRDefault="004B59C2" w:rsidP="004B59C2">
            <w:pPr>
              <w:pStyle w:val="Bezodstpw"/>
              <w:suppressAutoHyphens w:val="0"/>
              <w:rPr>
                <w:rFonts w:ascii="Times New Roman" w:hAnsi="Times New Roman" w:cs="Times New Roman"/>
              </w:rPr>
            </w:pPr>
            <w:r w:rsidRPr="00046980">
              <w:rPr>
                <w:rFonts w:ascii="Times New Roman" w:hAnsi="Times New Roman" w:cs="Times New Roman"/>
                <w:i/>
                <w:iCs/>
              </w:rPr>
              <w:t>Termin wykonania umowy</w:t>
            </w:r>
          </w:p>
        </w:tc>
        <w:tc>
          <w:tcPr>
            <w:tcW w:w="6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13A14" w14:textId="77777777" w:rsidR="004B59C2" w:rsidRPr="00046980" w:rsidRDefault="004B59C2" w:rsidP="00046980">
            <w:pPr>
              <w:pStyle w:val="Bezodstpw"/>
              <w:numPr>
                <w:ilvl w:val="0"/>
                <w:numId w:val="250"/>
              </w:numPr>
              <w:suppressAutoHyphens w:val="0"/>
              <w:ind w:left="344"/>
              <w:jc w:val="both"/>
              <w:rPr>
                <w:rFonts w:ascii="Times New Roman" w:hAnsi="Times New Roman" w:cs="Times New Roman"/>
              </w:rPr>
            </w:pPr>
            <w:r w:rsidRPr="00046980">
              <w:rPr>
                <w:rStyle w:val="BrakB"/>
                <w:rFonts w:ascii="Times New Roman" w:hAnsi="Times New Roman" w:cs="Times New Roman"/>
                <w:lang w:val="pl-PL"/>
              </w:rPr>
              <w:t xml:space="preserve">W Akademii Marynarki Wojennej w Gdyni w okresie </w:t>
            </w:r>
            <w:r w:rsidRPr="00046980">
              <w:rPr>
                <w:rFonts w:ascii="Times New Roman" w:hAnsi="Times New Roman" w:cs="Times New Roman"/>
                <w:bCs/>
              </w:rPr>
              <w:t>od dnia podpisania umowy do dnia 31.12.2024 r.</w:t>
            </w:r>
          </w:p>
          <w:p w14:paraId="378DFE4A" w14:textId="77777777" w:rsidR="004B59C2" w:rsidRPr="00046980" w:rsidRDefault="004B59C2" w:rsidP="00046980">
            <w:pPr>
              <w:pStyle w:val="Bezodstpw"/>
              <w:numPr>
                <w:ilvl w:val="0"/>
                <w:numId w:val="250"/>
              </w:numPr>
              <w:suppressAutoHyphens w:val="0"/>
              <w:ind w:left="344"/>
              <w:jc w:val="both"/>
              <w:rPr>
                <w:rStyle w:val="BrakB"/>
                <w:rFonts w:ascii="Times New Roman" w:hAnsi="Times New Roman" w:cs="Times New Roman"/>
                <w:lang w:val="pl-PL"/>
              </w:rPr>
            </w:pPr>
            <w:r w:rsidRPr="00046980">
              <w:rPr>
                <w:rStyle w:val="BrakB"/>
                <w:rFonts w:ascii="Times New Roman" w:hAnsi="Times New Roman" w:cs="Times New Roman"/>
                <w:lang w:val="pl-PL"/>
              </w:rPr>
              <w:t>W Akademickim Ośrodku Szkoleniowym, w m. Czernica od dnia 01.04.2024 r. do dnia 31 października 2024 r.,</w:t>
            </w:r>
          </w:p>
          <w:p w14:paraId="5D611B72" w14:textId="77777777" w:rsidR="004B59C2" w:rsidRPr="00046980" w:rsidRDefault="004B59C2" w:rsidP="00046980">
            <w:pPr>
              <w:pStyle w:val="Bezodstpw"/>
              <w:numPr>
                <w:ilvl w:val="0"/>
                <w:numId w:val="250"/>
              </w:numPr>
              <w:suppressAutoHyphens w:val="0"/>
              <w:ind w:left="344"/>
              <w:jc w:val="both"/>
              <w:rPr>
                <w:rFonts w:ascii="Times New Roman" w:hAnsi="Times New Roman" w:cs="Times New Roman"/>
              </w:rPr>
            </w:pPr>
            <w:r w:rsidRPr="00046980">
              <w:rPr>
                <w:rFonts w:ascii="Times New Roman" w:hAnsi="Times New Roman" w:cs="Times New Roman"/>
                <w:bCs/>
              </w:rPr>
              <w:t>lub do czasu pełnego wyczerpania wartości zamówienia, w zależności od tego co nastąpi wcześniej.</w:t>
            </w:r>
          </w:p>
        </w:tc>
      </w:tr>
      <w:tr w:rsidR="004B59C2" w:rsidRPr="00046980" w14:paraId="18A7104B" w14:textId="77777777" w:rsidTr="004B59C2">
        <w:trPr>
          <w:trHeight w:val="36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788EE" w14:textId="77777777" w:rsidR="004B59C2" w:rsidRPr="00046980" w:rsidRDefault="004B59C2" w:rsidP="004B59C2">
            <w:pPr>
              <w:pStyle w:val="Bezodstpw"/>
              <w:suppressAutoHyphens w:val="0"/>
              <w:rPr>
                <w:rFonts w:ascii="Times New Roman" w:hAnsi="Times New Roman" w:cs="Times New Roman"/>
              </w:rPr>
            </w:pPr>
            <w:r w:rsidRPr="00046980">
              <w:rPr>
                <w:rFonts w:ascii="Times New Roman" w:hAnsi="Times New Roman" w:cs="Times New Roman"/>
                <w:i/>
                <w:iCs/>
              </w:rPr>
              <w:t>Norma jakościowa</w:t>
            </w:r>
          </w:p>
        </w:tc>
        <w:tc>
          <w:tcPr>
            <w:tcW w:w="6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CCB7C" w14:textId="77777777" w:rsidR="004B59C2" w:rsidRPr="00046980" w:rsidRDefault="004B59C2" w:rsidP="004B59C2">
            <w:pPr>
              <w:pStyle w:val="Bezodstpw"/>
              <w:suppressAutoHyphens w:val="0"/>
              <w:jc w:val="both"/>
              <w:rPr>
                <w:rFonts w:ascii="Times New Roman" w:hAnsi="Times New Roman" w:cs="Times New Roman"/>
              </w:rPr>
            </w:pPr>
            <w:r w:rsidRPr="00046980">
              <w:rPr>
                <w:rFonts w:ascii="Times New Roman" w:hAnsi="Times New Roman" w:cs="Times New Roman"/>
              </w:rPr>
              <w:t>Zgodnie z Załącznikiem nr 2 do umowy</w:t>
            </w:r>
          </w:p>
        </w:tc>
      </w:tr>
      <w:tr w:rsidR="004B59C2" w:rsidRPr="00046980" w14:paraId="4CA3B8F1" w14:textId="77777777" w:rsidTr="004B59C2">
        <w:trPr>
          <w:trHeight w:val="3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8C238" w14:textId="77777777" w:rsidR="004B59C2" w:rsidRPr="00046980" w:rsidRDefault="004B59C2" w:rsidP="004B59C2">
            <w:pPr>
              <w:pStyle w:val="Bezodstpw"/>
              <w:suppressAutoHyphens w:val="0"/>
              <w:rPr>
                <w:rFonts w:ascii="Times New Roman" w:hAnsi="Times New Roman" w:cs="Times New Roman"/>
              </w:rPr>
            </w:pPr>
            <w:r w:rsidRPr="00046980">
              <w:rPr>
                <w:rFonts w:ascii="Times New Roman" w:hAnsi="Times New Roman" w:cs="Times New Roman"/>
                <w:i/>
                <w:iCs/>
                <w:lang w:val="fr-FR"/>
              </w:rPr>
              <w:t>WOMP</w:t>
            </w:r>
          </w:p>
        </w:tc>
        <w:tc>
          <w:tcPr>
            <w:tcW w:w="6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FC84B" w14:textId="77777777" w:rsidR="004B59C2" w:rsidRPr="00046980" w:rsidRDefault="004B59C2" w:rsidP="004B59C2">
            <w:pPr>
              <w:pStyle w:val="Bezodstpw"/>
              <w:suppressAutoHyphens w:val="0"/>
              <w:jc w:val="both"/>
              <w:rPr>
                <w:rFonts w:ascii="Times New Roman" w:hAnsi="Times New Roman" w:cs="Times New Roman"/>
              </w:rPr>
            </w:pPr>
            <w:r w:rsidRPr="00046980">
              <w:rPr>
                <w:rFonts w:ascii="Times New Roman" w:hAnsi="Times New Roman" w:cs="Times New Roman"/>
              </w:rPr>
              <w:t>Wojskowy Ośrodek Medycyny Prewencyjnej</w:t>
            </w:r>
          </w:p>
        </w:tc>
      </w:tr>
      <w:tr w:rsidR="004B59C2" w:rsidRPr="00046980" w14:paraId="3B597667" w14:textId="77777777" w:rsidTr="004B59C2">
        <w:trPr>
          <w:trHeight w:val="6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ACB45" w14:textId="77777777" w:rsidR="004B59C2" w:rsidRPr="00046980" w:rsidRDefault="004B59C2" w:rsidP="004B59C2">
            <w:pPr>
              <w:pStyle w:val="Bezodstpw"/>
              <w:suppressAutoHyphens w:val="0"/>
              <w:rPr>
                <w:rFonts w:ascii="Times New Roman" w:hAnsi="Times New Roman" w:cs="Times New Roman"/>
              </w:rPr>
            </w:pPr>
            <w:r w:rsidRPr="00046980">
              <w:rPr>
                <w:rFonts w:ascii="Times New Roman" w:hAnsi="Times New Roman" w:cs="Times New Roman"/>
                <w:i/>
                <w:iCs/>
                <w:lang w:val="nl-NL"/>
              </w:rPr>
              <w:lastRenderedPageBreak/>
              <w:t>WIJIMRS</w:t>
            </w:r>
          </w:p>
        </w:tc>
        <w:tc>
          <w:tcPr>
            <w:tcW w:w="6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4E81E" w14:textId="77777777" w:rsidR="004B59C2" w:rsidRPr="00046980" w:rsidRDefault="004B59C2" w:rsidP="004B59C2">
            <w:pPr>
              <w:pStyle w:val="Bezodstpw"/>
              <w:suppressAutoHyphens w:val="0"/>
              <w:jc w:val="both"/>
              <w:rPr>
                <w:rFonts w:ascii="Times New Roman" w:hAnsi="Times New Roman" w:cs="Times New Roman"/>
              </w:rPr>
            </w:pPr>
            <w:proofErr w:type="spellStart"/>
            <w:r w:rsidRPr="00046980">
              <w:rPr>
                <w:rFonts w:ascii="Times New Roman" w:hAnsi="Times New Roman" w:cs="Times New Roman"/>
              </w:rPr>
              <w:t>Wojew</w:t>
            </w:r>
            <w:proofErr w:type="spellEnd"/>
            <w:r w:rsidRPr="00046980">
              <w:rPr>
                <w:rFonts w:ascii="Times New Roman" w:hAnsi="Times New Roman" w:cs="Times New Roman"/>
                <w:lang w:val="es-ES_tradnl"/>
              </w:rPr>
              <w:t>ó</w:t>
            </w:r>
            <w:proofErr w:type="spellStart"/>
            <w:r w:rsidRPr="00046980">
              <w:rPr>
                <w:rFonts w:ascii="Times New Roman" w:hAnsi="Times New Roman" w:cs="Times New Roman"/>
              </w:rPr>
              <w:t>dzka</w:t>
            </w:r>
            <w:proofErr w:type="spellEnd"/>
            <w:r w:rsidRPr="00046980">
              <w:rPr>
                <w:rFonts w:ascii="Times New Roman" w:hAnsi="Times New Roman" w:cs="Times New Roman"/>
              </w:rPr>
              <w:t xml:space="preserve"> Inspekcja Jakości Handlowej Artykułów Rolno</w:t>
            </w:r>
            <w:r w:rsidRPr="00046980">
              <w:rPr>
                <w:rFonts w:ascii="Times New Roman" w:hAnsi="Times New Roman" w:cs="Times New Roman"/>
                <w:lang w:val="nl-NL"/>
              </w:rPr>
              <w:t>- Spo</w:t>
            </w:r>
            <w:proofErr w:type="spellStart"/>
            <w:r w:rsidRPr="00046980">
              <w:rPr>
                <w:rFonts w:ascii="Times New Roman" w:hAnsi="Times New Roman" w:cs="Times New Roman"/>
              </w:rPr>
              <w:t>żywczych</w:t>
            </w:r>
            <w:proofErr w:type="spellEnd"/>
          </w:p>
        </w:tc>
      </w:tr>
      <w:tr w:rsidR="004B59C2" w:rsidRPr="00046980" w14:paraId="1524E5D7" w14:textId="77777777" w:rsidTr="004B59C2">
        <w:trPr>
          <w:trHeight w:val="9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02D66" w14:textId="77777777" w:rsidR="004B59C2" w:rsidRPr="00046980" w:rsidRDefault="004B59C2" w:rsidP="004B59C2">
            <w:pPr>
              <w:pStyle w:val="Bezodstpw"/>
              <w:suppressAutoHyphens w:val="0"/>
              <w:rPr>
                <w:rFonts w:ascii="Times New Roman" w:hAnsi="Times New Roman" w:cs="Times New Roman"/>
              </w:rPr>
            </w:pPr>
            <w:r w:rsidRPr="00046980">
              <w:rPr>
                <w:rFonts w:ascii="Times New Roman" w:hAnsi="Times New Roman" w:cs="Times New Roman"/>
              </w:rPr>
              <w:t>Załącznik nr 1, 2, 3</w:t>
            </w:r>
          </w:p>
        </w:tc>
        <w:tc>
          <w:tcPr>
            <w:tcW w:w="6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A960B" w14:textId="77777777" w:rsidR="004B59C2" w:rsidRPr="00046980" w:rsidRDefault="004B59C2" w:rsidP="004B59C2">
            <w:pPr>
              <w:pStyle w:val="Bezodstpw"/>
              <w:suppressAutoHyphens w:val="0"/>
              <w:jc w:val="both"/>
              <w:rPr>
                <w:rFonts w:ascii="Times New Roman" w:eastAsia="Times New Roman" w:hAnsi="Times New Roman" w:cs="Times New Roman"/>
              </w:rPr>
            </w:pPr>
            <w:r w:rsidRPr="00046980">
              <w:rPr>
                <w:rFonts w:ascii="Times New Roman" w:hAnsi="Times New Roman" w:cs="Times New Roman"/>
                <w:b/>
                <w:bCs/>
              </w:rPr>
              <w:t>Załącznik nr 1</w:t>
            </w:r>
            <w:r w:rsidRPr="00046980">
              <w:rPr>
                <w:rFonts w:ascii="Times New Roman" w:hAnsi="Times New Roman" w:cs="Times New Roman"/>
              </w:rPr>
              <w:t xml:space="preserve"> umowy stanowi „Wykaz cenowy” na część …</w:t>
            </w:r>
          </w:p>
          <w:p w14:paraId="14DB04BB" w14:textId="77777777" w:rsidR="004B59C2" w:rsidRPr="00046980" w:rsidRDefault="004B59C2" w:rsidP="004B59C2">
            <w:pPr>
              <w:pStyle w:val="Bezodstpw"/>
              <w:suppressAutoHyphens w:val="0"/>
              <w:jc w:val="both"/>
              <w:rPr>
                <w:rFonts w:ascii="Times New Roman" w:eastAsia="Times New Roman" w:hAnsi="Times New Roman" w:cs="Times New Roman"/>
              </w:rPr>
            </w:pPr>
            <w:r w:rsidRPr="00046980">
              <w:rPr>
                <w:rFonts w:ascii="Times New Roman" w:hAnsi="Times New Roman" w:cs="Times New Roman"/>
                <w:b/>
                <w:bCs/>
              </w:rPr>
              <w:t>Załącznik nr 2</w:t>
            </w:r>
            <w:r w:rsidRPr="00046980">
              <w:rPr>
                <w:rFonts w:ascii="Times New Roman" w:hAnsi="Times New Roman" w:cs="Times New Roman"/>
              </w:rPr>
              <w:t xml:space="preserve"> umowy stanowi „Opis przedmiotu </w:t>
            </w:r>
            <w:proofErr w:type="spellStart"/>
            <w:r w:rsidRPr="00046980">
              <w:rPr>
                <w:rFonts w:ascii="Times New Roman" w:hAnsi="Times New Roman" w:cs="Times New Roman"/>
              </w:rPr>
              <w:t>zam</w:t>
            </w:r>
            <w:proofErr w:type="spellEnd"/>
            <w:r w:rsidRPr="00046980">
              <w:rPr>
                <w:rFonts w:ascii="Times New Roman" w:hAnsi="Times New Roman" w:cs="Times New Roman"/>
                <w:lang w:val="es-ES_tradnl"/>
              </w:rPr>
              <w:t>ó</w:t>
            </w:r>
            <w:proofErr w:type="spellStart"/>
            <w:r w:rsidRPr="00046980">
              <w:rPr>
                <w:rFonts w:ascii="Times New Roman" w:hAnsi="Times New Roman" w:cs="Times New Roman"/>
              </w:rPr>
              <w:t>wienia</w:t>
            </w:r>
            <w:proofErr w:type="spellEnd"/>
            <w:r w:rsidRPr="00046980">
              <w:rPr>
                <w:rFonts w:ascii="Times New Roman" w:hAnsi="Times New Roman" w:cs="Times New Roman"/>
              </w:rPr>
              <w:t>”</w:t>
            </w:r>
          </w:p>
          <w:p w14:paraId="31514084" w14:textId="77777777" w:rsidR="004B59C2" w:rsidRPr="00046980" w:rsidRDefault="004B59C2" w:rsidP="004B59C2">
            <w:pPr>
              <w:pStyle w:val="Bezodstpw"/>
              <w:suppressAutoHyphens w:val="0"/>
              <w:jc w:val="both"/>
              <w:rPr>
                <w:rFonts w:ascii="Times New Roman" w:hAnsi="Times New Roman" w:cs="Times New Roman"/>
              </w:rPr>
            </w:pPr>
            <w:r w:rsidRPr="00046980">
              <w:rPr>
                <w:rFonts w:ascii="Times New Roman" w:hAnsi="Times New Roman" w:cs="Times New Roman"/>
                <w:b/>
                <w:bCs/>
              </w:rPr>
              <w:t>Załącznik nr 3</w:t>
            </w:r>
            <w:r w:rsidRPr="00046980">
              <w:rPr>
                <w:rFonts w:ascii="Times New Roman" w:hAnsi="Times New Roman" w:cs="Times New Roman"/>
              </w:rPr>
              <w:t xml:space="preserve"> umowy stanowi „Protokół reklamacyjny</w:t>
            </w:r>
          </w:p>
        </w:tc>
      </w:tr>
    </w:tbl>
    <w:p w14:paraId="4392336F" w14:textId="77777777" w:rsidR="004B59C2" w:rsidRPr="00046980" w:rsidRDefault="004B59C2" w:rsidP="004B59C2">
      <w:pPr>
        <w:widowControl w:val="0"/>
        <w:spacing w:after="0" w:line="240" w:lineRule="auto"/>
        <w:jc w:val="center"/>
        <w:rPr>
          <w:rStyle w:val="BrakB"/>
          <w:rFonts w:ascii="Times New Roman" w:hAnsi="Times New Roman" w:cs="Times New Roman"/>
          <w:lang w:val="pl-PL"/>
        </w:rPr>
      </w:pPr>
    </w:p>
    <w:p w14:paraId="5ACC0A5B" w14:textId="77777777" w:rsidR="004B59C2" w:rsidRPr="00046980" w:rsidRDefault="004B59C2" w:rsidP="004B59C2">
      <w:pPr>
        <w:widowControl w:val="0"/>
        <w:spacing w:after="0" w:line="240" w:lineRule="auto"/>
        <w:ind w:left="108" w:hanging="108"/>
        <w:jc w:val="both"/>
        <w:rPr>
          <w:rStyle w:val="BrakB"/>
          <w:rFonts w:ascii="Times New Roman" w:hAnsi="Times New Roman" w:cs="Times New Roman"/>
          <w:lang w:val="pl-PL"/>
        </w:rPr>
      </w:pPr>
    </w:p>
    <w:p w14:paraId="60B62783" w14:textId="77777777" w:rsidR="004B59C2" w:rsidRPr="00046980" w:rsidRDefault="004B59C2" w:rsidP="004B59C2">
      <w:pPr>
        <w:spacing w:after="0"/>
        <w:jc w:val="center"/>
        <w:rPr>
          <w:rFonts w:ascii="Times New Roman" w:hAnsi="Times New Roman" w:cs="Times New Roman"/>
          <w:b/>
          <w:bCs/>
        </w:rPr>
      </w:pPr>
      <w:r w:rsidRPr="00046980">
        <w:rPr>
          <w:rFonts w:ascii="Times New Roman" w:hAnsi="Times New Roman" w:cs="Times New Roman"/>
          <w:b/>
          <w:bCs/>
        </w:rPr>
        <w:t>§ 2 - PRZEDMIOT UMOWY</w:t>
      </w:r>
    </w:p>
    <w:p w14:paraId="4716C05B" w14:textId="77777777" w:rsidR="004B59C2" w:rsidRPr="00046980" w:rsidRDefault="004B59C2" w:rsidP="00046980">
      <w:pPr>
        <w:pStyle w:val="Akapitzlist"/>
        <w:numPr>
          <w:ilvl w:val="0"/>
          <w:numId w:val="229"/>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W wyniku rozstrzygnięcia postepowania przeprowadzonego w trybie przetargu </w:t>
      </w:r>
      <w:r w:rsidRPr="00046980">
        <w:rPr>
          <w:rFonts w:ascii="Times New Roman" w:eastAsia="Times New Roman" w:hAnsi="Times New Roman" w:cs="Times New Roman"/>
          <w:lang w:eastAsia="x-none"/>
        </w:rPr>
        <w:t xml:space="preserve">nieograniczonego zgodnie z art. </w:t>
      </w:r>
      <w:r w:rsidRPr="00046980">
        <w:rPr>
          <w:rFonts w:ascii="Times New Roman" w:hAnsi="Times New Roman" w:cs="Times New Roman"/>
        </w:rPr>
        <w:t>132 ustawy z dnia 11 września 2019 r</w:t>
      </w:r>
      <w:r w:rsidRPr="00046980">
        <w:rPr>
          <w:rFonts w:ascii="Times New Roman" w:eastAsia="Times New Roman" w:hAnsi="Times New Roman" w:cs="Times New Roman"/>
          <w:lang w:val="x-none" w:eastAsia="x-none"/>
        </w:rPr>
        <w:t xml:space="preserve"> P</w:t>
      </w:r>
      <w:r w:rsidRPr="00046980">
        <w:rPr>
          <w:rFonts w:ascii="Times New Roman" w:eastAsia="Times New Roman" w:hAnsi="Times New Roman" w:cs="Times New Roman"/>
          <w:lang w:eastAsia="x-none"/>
        </w:rPr>
        <w:t xml:space="preserve">rawo zamówień </w:t>
      </w:r>
      <w:r w:rsidRPr="00046980">
        <w:rPr>
          <w:rFonts w:ascii="Times New Roman" w:eastAsia="Times New Roman" w:hAnsi="Times New Roman" w:cs="Times New Roman"/>
          <w:lang w:val="x-none" w:eastAsia="x-none"/>
        </w:rPr>
        <w:t>p</w:t>
      </w:r>
      <w:r w:rsidRPr="00046980">
        <w:rPr>
          <w:rFonts w:ascii="Times New Roman" w:eastAsia="Times New Roman" w:hAnsi="Times New Roman" w:cs="Times New Roman"/>
          <w:lang w:eastAsia="x-none"/>
        </w:rPr>
        <w:t xml:space="preserve">ublicznych (t. j. </w:t>
      </w:r>
      <w:hyperlink r:id="rId51" w:history="1">
        <w:r w:rsidRPr="00046980">
          <w:rPr>
            <w:rFonts w:ascii="Times New Roman" w:hAnsi="Times New Roman" w:cs="Times New Roman"/>
          </w:rPr>
          <w:t>Dz.U. 2023 poz. 1605</w:t>
        </w:r>
      </w:hyperlink>
      <w:r w:rsidRPr="00046980">
        <w:rPr>
          <w:rFonts w:ascii="Times New Roman" w:eastAsia="Times New Roman" w:hAnsi="Times New Roman" w:cs="Times New Roman"/>
          <w:lang w:eastAsia="x-none"/>
        </w:rPr>
        <w:t xml:space="preserve"> z </w:t>
      </w:r>
      <w:proofErr w:type="spellStart"/>
      <w:r w:rsidRPr="00046980">
        <w:rPr>
          <w:rFonts w:ascii="Times New Roman" w:eastAsia="Times New Roman" w:hAnsi="Times New Roman" w:cs="Times New Roman"/>
          <w:lang w:eastAsia="x-none"/>
        </w:rPr>
        <w:t>późn</w:t>
      </w:r>
      <w:proofErr w:type="spellEnd"/>
      <w:r w:rsidRPr="00046980">
        <w:rPr>
          <w:rFonts w:ascii="Times New Roman" w:eastAsia="Times New Roman" w:hAnsi="Times New Roman" w:cs="Times New Roman"/>
          <w:lang w:eastAsia="x-none"/>
        </w:rPr>
        <w:t>. zm. dalej jako „PZP” oraz m</w:t>
      </w:r>
      <w:r w:rsidRPr="00046980">
        <w:rPr>
          <w:rStyle w:val="BrakA"/>
          <w:rFonts w:ascii="Times New Roman" w:hAnsi="Times New Roman" w:cs="Times New Roman"/>
          <w:lang w:val="pl-PL"/>
        </w:rPr>
        <w:t>ocą niniejszej umowy Wykonawca zobowiązany jest do dostarczenia towaru na zasadach określonych treścią niniejszej umowy w asortymencie i ilościach zgodnie z Załącznikiem nr 1 i 2 do niniejszej umowy.</w:t>
      </w:r>
    </w:p>
    <w:p w14:paraId="4EDE2EE3" w14:textId="77777777" w:rsidR="004B59C2" w:rsidRPr="00046980" w:rsidRDefault="004B59C2" w:rsidP="00046980">
      <w:pPr>
        <w:pStyle w:val="Akapitzlist"/>
        <w:numPr>
          <w:ilvl w:val="0"/>
          <w:numId w:val="229"/>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Przedmiot zam</w:t>
      </w:r>
      <w:r w:rsidRPr="00046980">
        <w:rPr>
          <w:rFonts w:ascii="Times New Roman" w:hAnsi="Times New Roman" w:cs="Times New Roman"/>
        </w:rPr>
        <w:t>ó</w:t>
      </w:r>
      <w:r w:rsidRPr="00046980">
        <w:rPr>
          <w:rStyle w:val="BrakA"/>
          <w:rFonts w:ascii="Times New Roman" w:hAnsi="Times New Roman" w:cs="Times New Roman"/>
          <w:lang w:val="pl-PL"/>
        </w:rPr>
        <w:t>wienia będzie wytworzony i dostarczony zgodnie z wymaganiami wskazanymi przez Zamawiającego w Załączniku nr 2 umowy.</w:t>
      </w:r>
    </w:p>
    <w:p w14:paraId="3CB98D69" w14:textId="77777777" w:rsidR="004B59C2" w:rsidRPr="00046980" w:rsidRDefault="004B59C2" w:rsidP="00046980">
      <w:pPr>
        <w:pStyle w:val="Akapitzlist"/>
        <w:numPr>
          <w:ilvl w:val="0"/>
          <w:numId w:val="229"/>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Wykonawca dostarczy świeży przedmiot zam</w:t>
      </w:r>
      <w:r w:rsidRPr="00046980">
        <w:rPr>
          <w:rFonts w:ascii="Times New Roman" w:hAnsi="Times New Roman" w:cs="Times New Roman"/>
        </w:rPr>
        <w:t>ó</w:t>
      </w:r>
      <w:r w:rsidRPr="00046980">
        <w:rPr>
          <w:rStyle w:val="BrakA"/>
          <w:rFonts w:ascii="Times New Roman" w:hAnsi="Times New Roman" w:cs="Times New Roman"/>
          <w:lang w:val="pl-PL"/>
        </w:rPr>
        <w:t>wienia, kt</w:t>
      </w:r>
      <w:r w:rsidRPr="00046980">
        <w:rPr>
          <w:rFonts w:ascii="Times New Roman" w:hAnsi="Times New Roman" w:cs="Times New Roman"/>
        </w:rPr>
        <w:t>ó</w:t>
      </w:r>
      <w:r w:rsidRPr="00046980">
        <w:rPr>
          <w:rStyle w:val="BrakA"/>
          <w:rFonts w:ascii="Times New Roman" w:hAnsi="Times New Roman" w:cs="Times New Roman"/>
          <w:lang w:val="pl-PL"/>
        </w:rPr>
        <w:t>rego termin przydatności do spożycia określa Załącznik nr 2 do umowy.</w:t>
      </w:r>
    </w:p>
    <w:p w14:paraId="3572D1E8" w14:textId="77777777" w:rsidR="004B59C2" w:rsidRPr="00046980" w:rsidRDefault="004B59C2" w:rsidP="00046980">
      <w:pPr>
        <w:pStyle w:val="Akapitzlist"/>
        <w:numPr>
          <w:ilvl w:val="0"/>
          <w:numId w:val="229"/>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Przedmiot zam</w:t>
      </w:r>
      <w:r w:rsidRPr="00046980">
        <w:rPr>
          <w:rFonts w:ascii="Times New Roman" w:hAnsi="Times New Roman" w:cs="Times New Roman"/>
        </w:rPr>
        <w:t>ó</w:t>
      </w:r>
      <w:r w:rsidRPr="00046980">
        <w:rPr>
          <w:rStyle w:val="BrakA"/>
          <w:rFonts w:ascii="Times New Roman" w:hAnsi="Times New Roman" w:cs="Times New Roman"/>
          <w:lang w:val="pl-PL"/>
        </w:rPr>
        <w:t>wienia musi spełniać wymagania zgodnie z obowiązującymi przepisami prawa żywnościowego, a w szczeg</w:t>
      </w:r>
      <w:r w:rsidRPr="00046980">
        <w:rPr>
          <w:rFonts w:ascii="Times New Roman" w:hAnsi="Times New Roman" w:cs="Times New Roman"/>
        </w:rPr>
        <w:t>ó</w:t>
      </w:r>
      <w:r w:rsidRPr="00046980">
        <w:rPr>
          <w:rStyle w:val="BrakA"/>
          <w:rFonts w:ascii="Times New Roman" w:hAnsi="Times New Roman" w:cs="Times New Roman"/>
          <w:lang w:val="pl-PL"/>
        </w:rPr>
        <w:t>lności m.in.:</w:t>
      </w:r>
    </w:p>
    <w:p w14:paraId="10EB862E" w14:textId="77777777" w:rsidR="004B59C2" w:rsidRPr="00046980" w:rsidRDefault="004B59C2" w:rsidP="00046980">
      <w:pPr>
        <w:pStyle w:val="Akapitzlist"/>
        <w:numPr>
          <w:ilvl w:val="1"/>
          <w:numId w:val="229"/>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ustawą z dnia 25 sierpnia 2006 r. o bezpieczeństwie żywności i żywienia (t. j. </w:t>
      </w:r>
      <w:hyperlink r:id="rId52" w:history="1">
        <w:r w:rsidRPr="00046980">
          <w:rPr>
            <w:rFonts w:ascii="Times New Roman" w:hAnsi="Times New Roman" w:cs="Times New Roman"/>
          </w:rPr>
          <w:t>Dz.U. 2023 poz. 1448</w:t>
        </w:r>
      </w:hyperlink>
      <w:r w:rsidRPr="00046980">
        <w:rPr>
          <w:rFonts w:ascii="Times New Roman" w:hAnsi="Times New Roman" w:cs="Times New Roman"/>
        </w:rPr>
        <w:t xml:space="preserve"> </w:t>
      </w:r>
      <w:r w:rsidRPr="00046980">
        <w:rPr>
          <w:rFonts w:ascii="Times New Roman" w:eastAsia="Times New Roman" w:hAnsi="Times New Roman" w:cs="Times New Roman"/>
          <w:lang w:eastAsia="x-none"/>
        </w:rPr>
        <w:t xml:space="preserve">z </w:t>
      </w:r>
      <w:proofErr w:type="spellStart"/>
      <w:r w:rsidRPr="00046980">
        <w:rPr>
          <w:rFonts w:ascii="Times New Roman" w:eastAsia="Times New Roman" w:hAnsi="Times New Roman" w:cs="Times New Roman"/>
          <w:lang w:eastAsia="x-none"/>
        </w:rPr>
        <w:t>późn</w:t>
      </w:r>
      <w:proofErr w:type="spellEnd"/>
      <w:r w:rsidRPr="00046980">
        <w:rPr>
          <w:rFonts w:ascii="Times New Roman" w:eastAsia="Times New Roman" w:hAnsi="Times New Roman" w:cs="Times New Roman"/>
          <w:lang w:eastAsia="x-none"/>
        </w:rPr>
        <w:t xml:space="preserve">. </w:t>
      </w:r>
      <w:proofErr w:type="spellStart"/>
      <w:r w:rsidRPr="00046980">
        <w:rPr>
          <w:rFonts w:ascii="Times New Roman" w:eastAsia="Times New Roman" w:hAnsi="Times New Roman" w:cs="Times New Roman"/>
          <w:lang w:eastAsia="x-none"/>
        </w:rPr>
        <w:t>zm</w:t>
      </w:r>
      <w:proofErr w:type="spellEnd"/>
      <w:r w:rsidRPr="00046980">
        <w:rPr>
          <w:rStyle w:val="BrakA"/>
          <w:rFonts w:ascii="Times New Roman" w:hAnsi="Times New Roman" w:cs="Times New Roman"/>
        </w:rPr>
        <w:t xml:space="preserve">); </w:t>
      </w:r>
    </w:p>
    <w:p w14:paraId="36873E78" w14:textId="77777777" w:rsidR="004B59C2" w:rsidRPr="00046980" w:rsidRDefault="004B59C2" w:rsidP="00046980">
      <w:pPr>
        <w:pStyle w:val="Akapitzlist"/>
        <w:numPr>
          <w:ilvl w:val="1"/>
          <w:numId w:val="229"/>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ustawą z dnia 21 grudnia 2000 r. o jakości handlowej artykułów rolno – spożywczych (t. j. </w:t>
      </w:r>
      <w:hyperlink r:id="rId53" w:history="1">
        <w:r w:rsidRPr="00046980">
          <w:rPr>
            <w:rFonts w:ascii="Times New Roman" w:hAnsi="Times New Roman" w:cs="Times New Roman"/>
          </w:rPr>
          <w:t>Dz.U. 2023 poz. 1980</w:t>
        </w:r>
      </w:hyperlink>
      <w:r w:rsidRPr="00046980">
        <w:rPr>
          <w:rFonts w:ascii="Times New Roman" w:hAnsi="Times New Roman" w:cs="Times New Roman"/>
        </w:rPr>
        <w:t xml:space="preserve"> </w:t>
      </w:r>
      <w:r w:rsidRPr="00046980">
        <w:rPr>
          <w:rFonts w:ascii="Times New Roman" w:eastAsia="Times New Roman" w:hAnsi="Times New Roman" w:cs="Times New Roman"/>
          <w:lang w:eastAsia="x-none"/>
        </w:rPr>
        <w:t xml:space="preserve">z </w:t>
      </w:r>
      <w:proofErr w:type="spellStart"/>
      <w:r w:rsidRPr="00046980">
        <w:rPr>
          <w:rFonts w:ascii="Times New Roman" w:eastAsia="Times New Roman" w:hAnsi="Times New Roman" w:cs="Times New Roman"/>
          <w:lang w:eastAsia="x-none"/>
        </w:rPr>
        <w:t>późn</w:t>
      </w:r>
      <w:proofErr w:type="spellEnd"/>
      <w:r w:rsidRPr="00046980">
        <w:rPr>
          <w:rFonts w:ascii="Times New Roman" w:eastAsia="Times New Roman" w:hAnsi="Times New Roman" w:cs="Times New Roman"/>
          <w:lang w:eastAsia="x-none"/>
        </w:rPr>
        <w:t xml:space="preserve">. </w:t>
      </w:r>
      <w:proofErr w:type="spellStart"/>
      <w:r w:rsidRPr="00046980">
        <w:rPr>
          <w:rFonts w:ascii="Times New Roman" w:eastAsia="Times New Roman" w:hAnsi="Times New Roman" w:cs="Times New Roman"/>
          <w:lang w:eastAsia="x-none"/>
        </w:rPr>
        <w:t>zm</w:t>
      </w:r>
      <w:proofErr w:type="spellEnd"/>
      <w:r w:rsidRPr="00046980">
        <w:rPr>
          <w:rStyle w:val="BrakA"/>
          <w:rFonts w:ascii="Times New Roman" w:hAnsi="Times New Roman" w:cs="Times New Roman"/>
        </w:rPr>
        <w:t xml:space="preserve">); </w:t>
      </w:r>
    </w:p>
    <w:p w14:paraId="7D745E6D" w14:textId="77777777" w:rsidR="004B59C2" w:rsidRPr="00046980" w:rsidRDefault="004B59C2" w:rsidP="00046980">
      <w:pPr>
        <w:pStyle w:val="Akapitzlist"/>
        <w:numPr>
          <w:ilvl w:val="1"/>
          <w:numId w:val="229"/>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rozporządzeniem WE nr 852/2004 Parlamentu Europejskiego i Rady z dnia 29 kwietnia 2004 r. w sprawie higieny środk</w:t>
      </w:r>
      <w:r w:rsidRPr="00046980">
        <w:rPr>
          <w:rFonts w:ascii="Times New Roman" w:hAnsi="Times New Roman" w:cs="Times New Roman"/>
        </w:rPr>
        <w:t>ó</w:t>
      </w:r>
      <w:r w:rsidRPr="00046980">
        <w:rPr>
          <w:rStyle w:val="BrakA"/>
          <w:rFonts w:ascii="Times New Roman" w:hAnsi="Times New Roman" w:cs="Times New Roman"/>
          <w:lang w:val="pl-PL"/>
        </w:rPr>
        <w:t>w spożywczych (Dz. Urz. UE L 139 z 30.04.2004 r. z </w:t>
      </w:r>
      <w:proofErr w:type="spellStart"/>
      <w:r w:rsidRPr="00046980">
        <w:rPr>
          <w:rStyle w:val="BrakA"/>
          <w:rFonts w:ascii="Times New Roman" w:hAnsi="Times New Roman" w:cs="Times New Roman"/>
          <w:lang w:val="pl-PL"/>
        </w:rPr>
        <w:t>późn</w:t>
      </w:r>
      <w:proofErr w:type="spellEnd"/>
      <w:r w:rsidRPr="00046980">
        <w:rPr>
          <w:rStyle w:val="BrakA"/>
          <w:rFonts w:ascii="Times New Roman" w:hAnsi="Times New Roman" w:cs="Times New Roman"/>
          <w:lang w:val="pl-PL"/>
        </w:rPr>
        <w:t xml:space="preserve">. zm., </w:t>
      </w:r>
      <w:r w:rsidRPr="00046980">
        <w:rPr>
          <w:rFonts w:ascii="Times New Roman" w:hAnsi="Times New Roman" w:cs="Times New Roman"/>
          <w:shd w:val="clear" w:color="auto" w:fill="FFFFFF"/>
        </w:rPr>
        <w:t>aktualna wersja skonsolidowana: </w:t>
      </w:r>
      <w:hyperlink r:id="rId54" w:history="1">
        <w:r w:rsidRPr="00046980">
          <w:rPr>
            <w:rStyle w:val="Hyperlink0"/>
            <w:rFonts w:ascii="Times New Roman" w:hAnsi="Times New Roman" w:cs="Times New Roman"/>
          </w:rPr>
          <w:t>24/03/2021</w:t>
        </w:r>
      </w:hyperlink>
      <w:r w:rsidRPr="00046980">
        <w:rPr>
          <w:rStyle w:val="Brak"/>
          <w:rFonts w:ascii="Times New Roman" w:hAnsi="Times New Roman" w:cs="Times New Roman"/>
        </w:rPr>
        <w:t xml:space="preserve">); </w:t>
      </w:r>
    </w:p>
    <w:p w14:paraId="74577DD2" w14:textId="77777777" w:rsidR="004B59C2" w:rsidRPr="00046980" w:rsidRDefault="004B59C2" w:rsidP="00046980">
      <w:pPr>
        <w:pStyle w:val="Akapitzlist"/>
        <w:numPr>
          <w:ilvl w:val="1"/>
          <w:numId w:val="229"/>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rozporządzeniem WE nr 178/2002 Parlamentu Europejskiego i Rady z dnia 28 stycznia 2002 r. ustanawiają</w:t>
      </w:r>
      <w:r w:rsidRPr="00046980">
        <w:rPr>
          <w:rStyle w:val="Brak"/>
          <w:rFonts w:ascii="Times New Roman" w:hAnsi="Times New Roman" w:cs="Times New Roman"/>
        </w:rPr>
        <w:t>cym ogó</w:t>
      </w:r>
      <w:r w:rsidRPr="00046980">
        <w:rPr>
          <w:rStyle w:val="BrakA"/>
          <w:rFonts w:ascii="Times New Roman" w:hAnsi="Times New Roman" w:cs="Times New Roman"/>
          <w:lang w:val="pl-PL"/>
        </w:rPr>
        <w:t>lne zasady i wymagania prawa żywnościowego, powołującym Europejski Urząd ds. Bezpieczeństwa Żywności oraz ustanawiającym procedury w zakresie bezpieczeństwa żywności (Dz. U. UE L 031 z dnia 1 lutego 2002 r., a</w:t>
      </w:r>
      <w:r w:rsidRPr="00046980">
        <w:rPr>
          <w:rFonts w:ascii="Times New Roman" w:hAnsi="Times New Roman" w:cs="Times New Roman"/>
          <w:color w:val="333333"/>
          <w:shd w:val="clear" w:color="auto" w:fill="FFFFFF"/>
        </w:rPr>
        <w:t>ktualna wersja skonsolidowana: </w:t>
      </w:r>
      <w:hyperlink r:id="rId55" w:history="1">
        <w:r w:rsidRPr="00046980">
          <w:rPr>
            <w:rFonts w:ascii="Times New Roman" w:hAnsi="Times New Roman" w:cs="Times New Roman"/>
            <w:color w:val="337AB7"/>
            <w:u w:val="single"/>
            <w:shd w:val="clear" w:color="auto" w:fill="FFFFFF"/>
          </w:rPr>
          <w:t>01/07/2022</w:t>
        </w:r>
      </w:hyperlink>
      <w:r w:rsidRPr="00046980">
        <w:rPr>
          <w:rStyle w:val="BrakA"/>
          <w:rFonts w:ascii="Times New Roman" w:hAnsi="Times New Roman" w:cs="Times New Roman"/>
          <w:lang w:val="pl-PL"/>
        </w:rPr>
        <w:t>).</w:t>
      </w:r>
    </w:p>
    <w:p w14:paraId="5B82D5CD" w14:textId="77777777" w:rsidR="004B59C2" w:rsidRPr="00046980" w:rsidRDefault="004B59C2" w:rsidP="00046980">
      <w:pPr>
        <w:pStyle w:val="Bezodstpw"/>
        <w:numPr>
          <w:ilvl w:val="0"/>
          <w:numId w:val="229"/>
        </w:numPr>
        <w:pBdr>
          <w:top w:val="nil"/>
          <w:left w:val="nil"/>
          <w:bottom w:val="nil"/>
          <w:right w:val="nil"/>
          <w:between w:val="nil"/>
          <w:bar w:val="nil"/>
        </w:pBdr>
        <w:jc w:val="both"/>
        <w:rPr>
          <w:rFonts w:ascii="Times New Roman" w:hAnsi="Times New Roman" w:cs="Times New Roman"/>
        </w:rPr>
      </w:pPr>
      <w:r w:rsidRPr="00046980">
        <w:rPr>
          <w:rStyle w:val="BrakA"/>
          <w:rFonts w:ascii="Times New Roman" w:hAnsi="Times New Roman" w:cs="Times New Roman"/>
          <w:lang w:val="pl-PL"/>
        </w:rPr>
        <w:t>Przedmiot zam</w:t>
      </w:r>
      <w:r w:rsidRPr="00046980">
        <w:rPr>
          <w:rStyle w:val="Brak"/>
          <w:rFonts w:ascii="Times New Roman" w:hAnsi="Times New Roman" w:cs="Times New Roman"/>
        </w:rPr>
        <w:t>ó</w:t>
      </w:r>
      <w:r w:rsidRPr="00046980">
        <w:rPr>
          <w:rStyle w:val="BrakA"/>
          <w:rFonts w:ascii="Times New Roman" w:hAnsi="Times New Roman" w:cs="Times New Roman"/>
          <w:lang w:val="pl-PL"/>
        </w:rPr>
        <w:t>wienia dostarczony będzie w opakowaniach oznakowanych zgodnie z </w:t>
      </w:r>
      <w:r w:rsidRPr="00046980">
        <w:rPr>
          <w:rStyle w:val="Brak"/>
          <w:rFonts w:ascii="Times New Roman" w:hAnsi="Times New Roman" w:cs="Times New Roman"/>
          <w:shd w:val="clear" w:color="auto" w:fill="FFFFFF"/>
        </w:rPr>
        <w:t>Rozporządzeniem Ministra Rolnictwa i Rozwoju Wsi z dnia 23 grudnia 2014 r. w sprawie znakowania poszczególnych rodzajów środków spożywczych</w:t>
      </w:r>
      <w:r w:rsidRPr="00046980">
        <w:rPr>
          <w:rStyle w:val="BrakA"/>
          <w:rFonts w:ascii="Times New Roman" w:hAnsi="Times New Roman" w:cs="Times New Roman"/>
          <w:lang w:val="pl-PL"/>
        </w:rPr>
        <w:t xml:space="preserve"> (</w:t>
      </w:r>
      <w:r w:rsidRPr="00046980">
        <w:rPr>
          <w:rStyle w:val="Brak"/>
          <w:rFonts w:ascii="Times New Roman" w:hAnsi="Times New Roman" w:cs="Times New Roman"/>
          <w:shd w:val="clear" w:color="auto" w:fill="FFFFFF"/>
        </w:rPr>
        <w:t xml:space="preserve">Dz. U. z 2015 r., poz. 29 z </w:t>
      </w:r>
      <w:proofErr w:type="spellStart"/>
      <w:r w:rsidRPr="00046980">
        <w:rPr>
          <w:rStyle w:val="Brak"/>
          <w:rFonts w:ascii="Times New Roman" w:hAnsi="Times New Roman" w:cs="Times New Roman"/>
          <w:shd w:val="clear" w:color="auto" w:fill="FFFFFF"/>
        </w:rPr>
        <w:t>późn</w:t>
      </w:r>
      <w:proofErr w:type="spellEnd"/>
      <w:r w:rsidRPr="00046980">
        <w:rPr>
          <w:rStyle w:val="Brak"/>
          <w:rFonts w:ascii="Times New Roman" w:hAnsi="Times New Roman" w:cs="Times New Roman"/>
          <w:shd w:val="clear" w:color="auto" w:fill="FFFFFF"/>
        </w:rPr>
        <w:t>. zm.</w:t>
      </w:r>
      <w:r w:rsidRPr="00046980">
        <w:rPr>
          <w:rStyle w:val="BrakA"/>
          <w:rFonts w:ascii="Times New Roman" w:hAnsi="Times New Roman" w:cs="Times New Roman"/>
          <w:lang w:val="pl-PL"/>
        </w:rPr>
        <w:t>) oraz Rozporządzeniem WE nr 1935 Parlamentu Europejskiego i Rady z dnia 27 października 2004 r. w sprawie materiałów i wyrob</w:t>
      </w:r>
      <w:r w:rsidRPr="00046980">
        <w:rPr>
          <w:rStyle w:val="Brak"/>
          <w:rFonts w:ascii="Times New Roman" w:hAnsi="Times New Roman" w:cs="Times New Roman"/>
        </w:rPr>
        <w:t>ó</w:t>
      </w:r>
      <w:r w:rsidRPr="00046980">
        <w:rPr>
          <w:rStyle w:val="BrakA"/>
          <w:rFonts w:ascii="Times New Roman" w:hAnsi="Times New Roman" w:cs="Times New Roman"/>
          <w:lang w:val="pl-PL"/>
        </w:rPr>
        <w:t>w przeznaczonych do kontaktu z żywnością oraz uchylającym Dyrektywy 80/590/</w:t>
      </w:r>
      <w:proofErr w:type="spellStart"/>
      <w:r w:rsidRPr="00046980">
        <w:rPr>
          <w:rStyle w:val="BrakA"/>
          <w:rFonts w:ascii="Times New Roman" w:hAnsi="Times New Roman" w:cs="Times New Roman"/>
          <w:lang w:val="pl-PL"/>
        </w:rPr>
        <w:t>EWGi</w:t>
      </w:r>
      <w:proofErr w:type="spellEnd"/>
      <w:r w:rsidRPr="00046980">
        <w:rPr>
          <w:rStyle w:val="BrakA"/>
          <w:rFonts w:ascii="Times New Roman" w:hAnsi="Times New Roman" w:cs="Times New Roman"/>
          <w:lang w:val="pl-PL"/>
        </w:rPr>
        <w:t xml:space="preserve"> 89/ 109/EWG, (Dziennik Urzędowy Unii Europejskiej nr L 338/4 </w:t>
      </w:r>
      <w:r w:rsidRPr="00046980">
        <w:rPr>
          <w:rStyle w:val="Brak"/>
          <w:rFonts w:ascii="Times New Roman" w:hAnsi="Times New Roman" w:cs="Times New Roman"/>
          <w:shd w:val="clear" w:color="auto" w:fill="FFFFFF"/>
        </w:rPr>
        <w:t xml:space="preserve"> z dnia 13.11.2004 r., aktualna wersja skonsolidowana: </w:t>
      </w:r>
      <w:hyperlink r:id="rId56" w:history="1">
        <w:r w:rsidRPr="00046980">
          <w:rPr>
            <w:rStyle w:val="Hyperlink0"/>
            <w:rFonts w:ascii="Times New Roman" w:hAnsi="Times New Roman" w:cs="Times New Roman"/>
          </w:rPr>
          <w:t>27/03/2021</w:t>
        </w:r>
      </w:hyperlink>
      <w:r w:rsidRPr="00046980">
        <w:rPr>
          <w:rStyle w:val="BrakA"/>
          <w:rFonts w:ascii="Times New Roman" w:hAnsi="Times New Roman" w:cs="Times New Roman"/>
          <w:lang w:val="pl-PL"/>
        </w:rPr>
        <w:t xml:space="preserve">) a także ustawą z dnia 25 sierpnia 2006 r. o bezpieczeństwie żywności i żywienia (t. j. </w:t>
      </w:r>
      <w:hyperlink r:id="rId57" w:history="1">
        <w:r w:rsidRPr="00046980">
          <w:rPr>
            <w:rFonts w:ascii="Times New Roman" w:hAnsi="Times New Roman" w:cs="Times New Roman"/>
          </w:rPr>
          <w:t>Dz.U. 2023 poz. 1448</w:t>
        </w:r>
      </w:hyperlink>
      <w:r w:rsidRPr="00046980">
        <w:rPr>
          <w:rFonts w:ascii="Times New Roman" w:hAnsi="Times New Roman" w:cs="Times New Roman"/>
        </w:rPr>
        <w:t xml:space="preserve"> </w:t>
      </w:r>
      <w:r w:rsidRPr="00046980">
        <w:rPr>
          <w:rFonts w:ascii="Times New Roman" w:eastAsia="Times New Roman" w:hAnsi="Times New Roman" w:cs="Times New Roman"/>
          <w:lang w:eastAsia="x-none"/>
        </w:rPr>
        <w:t xml:space="preserve">z </w:t>
      </w:r>
      <w:proofErr w:type="spellStart"/>
      <w:r w:rsidRPr="00046980">
        <w:rPr>
          <w:rFonts w:ascii="Times New Roman" w:eastAsia="Times New Roman" w:hAnsi="Times New Roman" w:cs="Times New Roman"/>
          <w:lang w:eastAsia="x-none"/>
        </w:rPr>
        <w:t>późn</w:t>
      </w:r>
      <w:proofErr w:type="spellEnd"/>
      <w:r w:rsidRPr="00046980">
        <w:rPr>
          <w:rFonts w:ascii="Times New Roman" w:eastAsia="Times New Roman" w:hAnsi="Times New Roman" w:cs="Times New Roman"/>
          <w:lang w:eastAsia="x-none"/>
        </w:rPr>
        <w:t xml:space="preserve">. </w:t>
      </w:r>
      <w:proofErr w:type="spellStart"/>
      <w:r w:rsidRPr="00046980">
        <w:rPr>
          <w:rFonts w:ascii="Times New Roman" w:eastAsia="Times New Roman" w:hAnsi="Times New Roman" w:cs="Times New Roman"/>
          <w:lang w:eastAsia="x-none"/>
        </w:rPr>
        <w:t>zm</w:t>
      </w:r>
      <w:proofErr w:type="spellEnd"/>
      <w:r w:rsidRPr="00046980">
        <w:rPr>
          <w:rStyle w:val="BrakA"/>
          <w:rFonts w:ascii="Times New Roman" w:hAnsi="Times New Roman" w:cs="Times New Roman"/>
          <w:lang w:val="pl-PL"/>
        </w:rPr>
        <w:t>). Opakowanie musi zawierać co najmniej informacje wskazane w treści Załącznika nr 2 umowy.</w:t>
      </w:r>
    </w:p>
    <w:p w14:paraId="455104B2" w14:textId="77777777" w:rsidR="004B59C2" w:rsidRPr="00046980" w:rsidRDefault="004B59C2" w:rsidP="004B59C2">
      <w:pPr>
        <w:spacing w:after="0"/>
        <w:jc w:val="center"/>
        <w:rPr>
          <w:rStyle w:val="Brak"/>
          <w:rFonts w:ascii="Times New Roman" w:hAnsi="Times New Roman" w:cs="Times New Roman"/>
          <w:b/>
          <w:bCs/>
        </w:rPr>
      </w:pPr>
    </w:p>
    <w:p w14:paraId="502DF7BB" w14:textId="77777777" w:rsidR="004B59C2" w:rsidRPr="00046980" w:rsidRDefault="004B59C2" w:rsidP="004B59C2">
      <w:pPr>
        <w:spacing w:after="0"/>
        <w:jc w:val="center"/>
        <w:rPr>
          <w:rStyle w:val="Brak"/>
          <w:rFonts w:ascii="Times New Roman" w:hAnsi="Times New Roman" w:cs="Times New Roman"/>
          <w:b/>
          <w:bCs/>
        </w:rPr>
      </w:pPr>
      <w:r w:rsidRPr="00046980">
        <w:rPr>
          <w:rStyle w:val="Brak"/>
          <w:rFonts w:ascii="Times New Roman" w:hAnsi="Times New Roman" w:cs="Times New Roman"/>
          <w:b/>
          <w:bCs/>
        </w:rPr>
        <w:t>§ 3 - SPOSÓB, MIEJSCE I ODBIÓ</w:t>
      </w:r>
      <w:r w:rsidRPr="00046980">
        <w:rPr>
          <w:rStyle w:val="Brak"/>
          <w:rFonts w:ascii="Times New Roman" w:hAnsi="Times New Roman" w:cs="Times New Roman"/>
          <w:b/>
          <w:bCs/>
          <w:lang w:val="de-DE"/>
        </w:rPr>
        <w:t>R DOSTAWY</w:t>
      </w:r>
    </w:p>
    <w:p w14:paraId="0E859D53" w14:textId="77777777" w:rsidR="004B59C2" w:rsidRPr="00046980" w:rsidRDefault="004B59C2" w:rsidP="00046980">
      <w:pPr>
        <w:pStyle w:val="Akapitzlist"/>
        <w:numPr>
          <w:ilvl w:val="0"/>
          <w:numId w:val="230"/>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Zamówienia będą składane przez Zamawiającego bezpośrednio do Wykonawcy pisemnie za pomocą poczty email, faksu lub telefonicznie z co najmniej jednodniowym wyprzedzeniem. </w:t>
      </w:r>
    </w:p>
    <w:p w14:paraId="36F12B35" w14:textId="77777777" w:rsidR="004B59C2" w:rsidRPr="00046980" w:rsidRDefault="004B59C2" w:rsidP="00046980">
      <w:pPr>
        <w:pStyle w:val="Akapitzlist"/>
        <w:numPr>
          <w:ilvl w:val="0"/>
          <w:numId w:val="230"/>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W </w:t>
      </w:r>
      <w:proofErr w:type="spellStart"/>
      <w:r w:rsidRPr="00046980">
        <w:rPr>
          <w:rStyle w:val="BrakA"/>
          <w:rFonts w:ascii="Times New Roman" w:hAnsi="Times New Roman" w:cs="Times New Roman"/>
          <w:lang w:val="pl-PL"/>
        </w:rPr>
        <w:t>zam</w:t>
      </w:r>
      <w:proofErr w:type="spellEnd"/>
      <w:r w:rsidRPr="00046980">
        <w:rPr>
          <w:rStyle w:val="Brak"/>
          <w:rFonts w:ascii="Times New Roman" w:hAnsi="Times New Roman" w:cs="Times New Roman"/>
          <w:lang w:val="es-ES_tradnl"/>
        </w:rPr>
        <w:t>ó</w:t>
      </w:r>
      <w:proofErr w:type="spellStart"/>
      <w:r w:rsidRPr="00046980">
        <w:rPr>
          <w:rStyle w:val="BrakA"/>
          <w:rFonts w:ascii="Times New Roman" w:hAnsi="Times New Roman" w:cs="Times New Roman"/>
          <w:lang w:val="pl-PL"/>
        </w:rPr>
        <w:t>wieniach</w:t>
      </w:r>
      <w:proofErr w:type="spellEnd"/>
      <w:r w:rsidRPr="00046980">
        <w:rPr>
          <w:rStyle w:val="BrakA"/>
          <w:rFonts w:ascii="Times New Roman" w:hAnsi="Times New Roman" w:cs="Times New Roman"/>
          <w:lang w:val="pl-PL"/>
        </w:rPr>
        <w:t xml:space="preserve"> Zamawiający określi zgodnie z umową: towar, ilość, </w:t>
      </w:r>
      <w:proofErr w:type="spellStart"/>
      <w:r w:rsidRPr="00046980">
        <w:rPr>
          <w:rStyle w:val="BrakA"/>
          <w:rFonts w:ascii="Times New Roman" w:hAnsi="Times New Roman" w:cs="Times New Roman"/>
          <w:lang w:val="pl-PL"/>
        </w:rPr>
        <w:t>jm</w:t>
      </w:r>
      <w:proofErr w:type="spellEnd"/>
      <w:r w:rsidRPr="00046980">
        <w:rPr>
          <w:rStyle w:val="BrakA"/>
          <w:rFonts w:ascii="Times New Roman" w:hAnsi="Times New Roman" w:cs="Times New Roman"/>
          <w:lang w:val="pl-PL"/>
        </w:rPr>
        <w:t xml:space="preserve">., wielkość opakowania jednostkowego oraz dzień, godzinę dostawy w oparciu o § 4 umowy i Załącznik nr 1 do umowy. </w:t>
      </w:r>
    </w:p>
    <w:p w14:paraId="5D13509E" w14:textId="77777777" w:rsidR="004B59C2" w:rsidRPr="00046980" w:rsidRDefault="004B59C2" w:rsidP="00046980">
      <w:pPr>
        <w:pStyle w:val="Akapitzlist"/>
        <w:numPr>
          <w:ilvl w:val="0"/>
          <w:numId w:val="231"/>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Wykonawca zobowiązuje się zorganizować dostawy towarów, na koszt własny, własnym specjalistycznym ubezpieczonym transportem do:</w:t>
      </w:r>
    </w:p>
    <w:p w14:paraId="4908985C" w14:textId="77777777" w:rsidR="004B59C2" w:rsidRPr="00046980" w:rsidRDefault="004B59C2" w:rsidP="0004698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046980">
        <w:rPr>
          <w:rStyle w:val="BrakB"/>
          <w:rFonts w:ascii="Times New Roman" w:hAnsi="Times New Roman" w:cs="Times New Roman"/>
          <w:lang w:val="pl-PL"/>
        </w:rPr>
        <w:lastRenderedPageBreak/>
        <w:t>Akademii Marynarki Wojennej w Gdyni w okresie od dnia 02.01.2024r. do dnia 31 grudnia 2024 r., we wszystkie dni tygodnia oprócz niedziel i świąt od godziny 5.00 do godziny 5.30. W wyjątkowych przypadkach dostawa może odbyć się wcześniej tj. ok. 4.00 – 4.30. O konieczności takiej dostawy Zamawiający poinformuje Wykonawcę z odpowiednim wyprzedzeniem.</w:t>
      </w:r>
    </w:p>
    <w:p w14:paraId="69C9EEE4" w14:textId="77777777" w:rsidR="004B59C2" w:rsidRPr="00046980" w:rsidRDefault="004B59C2" w:rsidP="00046980">
      <w:pPr>
        <w:numPr>
          <w:ilvl w:val="1"/>
          <w:numId w:val="231"/>
        </w:numPr>
        <w:pBdr>
          <w:top w:val="nil"/>
          <w:left w:val="nil"/>
          <w:bottom w:val="nil"/>
          <w:right w:val="nil"/>
          <w:between w:val="nil"/>
          <w:bar w:val="nil"/>
        </w:pBdr>
        <w:spacing w:after="0" w:line="276" w:lineRule="auto"/>
        <w:jc w:val="both"/>
        <w:rPr>
          <w:rFonts w:ascii="Times New Roman" w:hAnsi="Times New Roman" w:cs="Times New Roman"/>
        </w:rPr>
      </w:pPr>
      <w:r w:rsidRPr="00046980">
        <w:rPr>
          <w:rStyle w:val="BrakB"/>
          <w:rFonts w:ascii="Times New Roman" w:hAnsi="Times New Roman" w:cs="Times New Roman"/>
          <w:lang w:val="pl-PL"/>
        </w:rPr>
        <w:t>Akademickiego Ośrodka Szkoleniowego, w m. Czernica ul. Leśna 26, 89-632 Brusy, od dnia 01.04.2024 r. do dnia 31 października 2024 r, we wszystkie dni tygodnia oprócz niedziel i świąt od godziny 5.00 do godziny 5.30</w:t>
      </w:r>
    </w:p>
    <w:p w14:paraId="02DE8922" w14:textId="77777777" w:rsidR="004B59C2" w:rsidRPr="00046980" w:rsidRDefault="004B59C2" w:rsidP="00046980">
      <w:pPr>
        <w:pStyle w:val="Akapitzlist"/>
        <w:numPr>
          <w:ilvl w:val="0"/>
          <w:numId w:val="232"/>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Ilościowy i jakościowy odbiór towaru będzie dokonywany w magazynach Zamawiającego, przez osoby przez niego upoważnione w oparciu o dowód dostawy lub fakturę i złożone zamówienie. </w:t>
      </w:r>
    </w:p>
    <w:p w14:paraId="2E3F8AD6" w14:textId="77777777" w:rsidR="004B59C2" w:rsidRPr="00046980" w:rsidRDefault="004B59C2" w:rsidP="00046980">
      <w:pPr>
        <w:pStyle w:val="Akapitzlist"/>
        <w:numPr>
          <w:ilvl w:val="0"/>
          <w:numId w:val="232"/>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Przedmiot zam</w:t>
      </w:r>
      <w:r w:rsidRPr="00046980">
        <w:rPr>
          <w:rStyle w:val="Brak"/>
          <w:rFonts w:ascii="Times New Roman" w:hAnsi="Times New Roman" w:cs="Times New Roman"/>
        </w:rPr>
        <w:t>ó</w:t>
      </w:r>
      <w:r w:rsidRPr="00046980">
        <w:rPr>
          <w:rStyle w:val="BrakA"/>
          <w:rFonts w:ascii="Times New Roman" w:hAnsi="Times New Roman" w:cs="Times New Roman"/>
          <w:lang w:val="pl-PL"/>
        </w:rPr>
        <w:t>wienia dostarczony będzie środkiem transportu spełniającym wymagania określone w rozdziale IV Załącznika m II Rozporządzenia (WE) Nr 852/2004 Parlamentu Europejskiego i Rady Europy z dnia 29 kwietnia 2004 r. w sprawie higieny środk</w:t>
      </w:r>
      <w:r w:rsidRPr="00046980">
        <w:rPr>
          <w:rStyle w:val="Brak"/>
          <w:rFonts w:ascii="Times New Roman" w:hAnsi="Times New Roman" w:cs="Times New Roman"/>
        </w:rPr>
        <w:t>ó</w:t>
      </w:r>
      <w:r w:rsidRPr="00046980">
        <w:rPr>
          <w:rStyle w:val="BrakA"/>
          <w:rFonts w:ascii="Times New Roman" w:hAnsi="Times New Roman" w:cs="Times New Roman"/>
          <w:lang w:val="pl-PL"/>
        </w:rPr>
        <w:t xml:space="preserve">w spożywczych, w związku z ustawą z dnia 25 sierpnia 2006 r. o bezpieczeństwie żywności i żywienia (t. j. </w:t>
      </w:r>
      <w:hyperlink r:id="rId58" w:history="1">
        <w:r w:rsidRPr="00046980">
          <w:rPr>
            <w:rFonts w:ascii="Times New Roman" w:hAnsi="Times New Roman" w:cs="Times New Roman"/>
          </w:rPr>
          <w:t>Dz.U. 2023 poz. 1448</w:t>
        </w:r>
      </w:hyperlink>
      <w:r w:rsidRPr="00046980">
        <w:rPr>
          <w:rStyle w:val="BrakA"/>
          <w:rFonts w:ascii="Times New Roman" w:hAnsi="Times New Roman" w:cs="Times New Roman"/>
        </w:rPr>
        <w:t xml:space="preserve">). </w:t>
      </w:r>
    </w:p>
    <w:p w14:paraId="56BDF109" w14:textId="77777777" w:rsidR="004B59C2" w:rsidRPr="00046980" w:rsidRDefault="004B59C2" w:rsidP="00046980">
      <w:pPr>
        <w:pStyle w:val="Akapitzlist"/>
        <w:numPr>
          <w:ilvl w:val="0"/>
          <w:numId w:val="23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Wykonawca zabezpieczy należycie towar na czas przewozu ponosząc całkowitą odpowiedzialność (ryzyko utraty, uszkodzenia, itp. powstałe w czasie transportu) za dostawę przedmiotu zamówienia i jego jakość do czasu formalnego przyjęcia przez Zamawiającego zgodnie z § 3 ust. 4. </w:t>
      </w:r>
    </w:p>
    <w:p w14:paraId="4FD4C714" w14:textId="77777777" w:rsidR="004B59C2" w:rsidRPr="00046980" w:rsidRDefault="004B59C2" w:rsidP="00046980">
      <w:pPr>
        <w:pStyle w:val="Akapitzlist"/>
        <w:numPr>
          <w:ilvl w:val="0"/>
          <w:numId w:val="23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Wykonawca (lub osoba przez Niego wyznaczona) będzie brał czynny udział w rozładunku towaru ze środk</w:t>
      </w:r>
      <w:r w:rsidRPr="00046980">
        <w:rPr>
          <w:rStyle w:val="Brak"/>
          <w:rFonts w:ascii="Times New Roman" w:hAnsi="Times New Roman" w:cs="Times New Roman"/>
        </w:rPr>
        <w:t>ó</w:t>
      </w:r>
      <w:r w:rsidRPr="00046980">
        <w:rPr>
          <w:rStyle w:val="BrakA"/>
          <w:rFonts w:ascii="Times New Roman" w:hAnsi="Times New Roman" w:cs="Times New Roman"/>
          <w:lang w:val="pl-PL"/>
        </w:rPr>
        <w:t>w transportu, zapewniając dostawę towaru na rampę lub pod drzwi magazynu.</w:t>
      </w:r>
    </w:p>
    <w:p w14:paraId="30E617D1" w14:textId="77777777" w:rsidR="004B59C2" w:rsidRPr="00046980" w:rsidRDefault="004B59C2" w:rsidP="00046980">
      <w:pPr>
        <w:pStyle w:val="Akapitzlist"/>
        <w:numPr>
          <w:ilvl w:val="0"/>
          <w:numId w:val="23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Wykonawca podda się rygorom procedur bezpieczeństwa realizowanym w trakcie przyjmowania dostaw przez Służby Dyżurne Akademii Marynarki Wojennej (zgodnie z wymogami ustawy z dnia 22 sierpnia 1997 r. o ochronie os</w:t>
      </w:r>
      <w:r w:rsidRPr="00046980">
        <w:rPr>
          <w:rStyle w:val="Brak"/>
          <w:rFonts w:ascii="Times New Roman" w:hAnsi="Times New Roman" w:cs="Times New Roman"/>
        </w:rPr>
        <w:t>ó</w:t>
      </w:r>
      <w:r w:rsidRPr="00046980">
        <w:rPr>
          <w:rStyle w:val="BrakA"/>
          <w:rFonts w:ascii="Times New Roman" w:hAnsi="Times New Roman" w:cs="Times New Roman"/>
          <w:lang w:val="pl-PL"/>
        </w:rPr>
        <w:t xml:space="preserve">b i mienia – (tj. </w:t>
      </w:r>
      <w:hyperlink r:id="rId59" w:history="1">
        <w:r w:rsidRPr="00046980">
          <w:rPr>
            <w:rFonts w:ascii="Times New Roman" w:hAnsi="Times New Roman" w:cs="Times New Roman"/>
            <w:shd w:val="clear" w:color="auto" w:fill="F5F5F5"/>
          </w:rPr>
          <w:t>Dz.U. 2021 poz. 1995</w:t>
        </w:r>
      </w:hyperlink>
      <w:r w:rsidRPr="00046980">
        <w:rPr>
          <w:rFonts w:ascii="Times New Roman" w:hAnsi="Times New Roman" w:cs="Times New Roman"/>
          <w:shd w:val="clear" w:color="auto" w:fill="F5F5F5"/>
        </w:rPr>
        <w:t xml:space="preserve"> </w:t>
      </w:r>
      <w:r w:rsidRPr="00046980">
        <w:rPr>
          <w:rFonts w:ascii="Times New Roman" w:eastAsia="Times New Roman" w:hAnsi="Times New Roman" w:cs="Times New Roman"/>
          <w:lang w:eastAsia="x-none"/>
        </w:rPr>
        <w:t xml:space="preserve">z </w:t>
      </w:r>
      <w:proofErr w:type="spellStart"/>
      <w:r w:rsidRPr="00046980">
        <w:rPr>
          <w:rFonts w:ascii="Times New Roman" w:eastAsia="Times New Roman" w:hAnsi="Times New Roman" w:cs="Times New Roman"/>
          <w:lang w:eastAsia="x-none"/>
        </w:rPr>
        <w:t>późn</w:t>
      </w:r>
      <w:proofErr w:type="spellEnd"/>
      <w:r w:rsidRPr="00046980">
        <w:rPr>
          <w:rFonts w:ascii="Times New Roman" w:eastAsia="Times New Roman" w:hAnsi="Times New Roman" w:cs="Times New Roman"/>
          <w:lang w:eastAsia="x-none"/>
        </w:rPr>
        <w:t xml:space="preserve">. </w:t>
      </w:r>
      <w:proofErr w:type="spellStart"/>
      <w:r w:rsidRPr="00046980">
        <w:rPr>
          <w:rFonts w:ascii="Times New Roman" w:eastAsia="Times New Roman" w:hAnsi="Times New Roman" w:cs="Times New Roman"/>
          <w:lang w:eastAsia="x-none"/>
        </w:rPr>
        <w:t>zm</w:t>
      </w:r>
      <w:proofErr w:type="spellEnd"/>
      <w:r w:rsidRPr="00046980">
        <w:rPr>
          <w:rStyle w:val="Brak"/>
          <w:rFonts w:ascii="Times New Roman" w:hAnsi="Times New Roman" w:cs="Times New Roman"/>
          <w:b/>
          <w:bCs/>
          <w:shd w:val="clear" w:color="auto" w:fill="FFFFFF"/>
        </w:rPr>
        <w:t>)</w:t>
      </w:r>
      <w:r w:rsidRPr="00046980">
        <w:rPr>
          <w:rStyle w:val="BrakA"/>
          <w:rFonts w:ascii="Times New Roman" w:hAnsi="Times New Roman" w:cs="Times New Roman"/>
          <w:lang w:val="pl-PL"/>
        </w:rPr>
        <w:t>; w zakresie działania „Wewnętrznych Służ</w:t>
      </w:r>
      <w:r w:rsidRPr="00046980">
        <w:rPr>
          <w:rStyle w:val="Brak"/>
          <w:rFonts w:ascii="Times New Roman" w:hAnsi="Times New Roman" w:cs="Times New Roman"/>
        </w:rPr>
        <w:t>b Dy</w:t>
      </w:r>
      <w:r w:rsidRPr="00046980">
        <w:rPr>
          <w:rStyle w:val="BrakA"/>
          <w:rFonts w:ascii="Times New Roman" w:hAnsi="Times New Roman" w:cs="Times New Roman"/>
          <w:lang w:val="pl-PL"/>
        </w:rPr>
        <w:t xml:space="preserve">żurnych” oraz procedur związanych z ustawą z dnia 22 stycznia 1999 r. o ochronie informacji niejawnych – (tj. </w:t>
      </w:r>
      <w:hyperlink r:id="rId60" w:history="1">
        <w:r w:rsidRPr="00046980">
          <w:rPr>
            <w:rFonts w:ascii="Times New Roman" w:hAnsi="Times New Roman" w:cs="Times New Roman"/>
          </w:rPr>
          <w:t>Dz.U. 2023 poz. 756</w:t>
        </w:r>
      </w:hyperlink>
      <w:r w:rsidRPr="00046980">
        <w:rPr>
          <w:rFonts w:ascii="Times New Roman" w:hAnsi="Times New Roman" w:cs="Times New Roman"/>
        </w:rPr>
        <w:t xml:space="preserve"> </w:t>
      </w:r>
      <w:r w:rsidRPr="00046980">
        <w:rPr>
          <w:rFonts w:ascii="Times New Roman" w:eastAsia="Times New Roman" w:hAnsi="Times New Roman" w:cs="Times New Roman"/>
          <w:lang w:eastAsia="x-none"/>
        </w:rPr>
        <w:t xml:space="preserve">z </w:t>
      </w:r>
      <w:proofErr w:type="spellStart"/>
      <w:r w:rsidRPr="00046980">
        <w:rPr>
          <w:rFonts w:ascii="Times New Roman" w:eastAsia="Times New Roman" w:hAnsi="Times New Roman" w:cs="Times New Roman"/>
          <w:lang w:eastAsia="x-none"/>
        </w:rPr>
        <w:t>późn</w:t>
      </w:r>
      <w:proofErr w:type="spellEnd"/>
      <w:r w:rsidRPr="00046980">
        <w:rPr>
          <w:rFonts w:ascii="Times New Roman" w:eastAsia="Times New Roman" w:hAnsi="Times New Roman" w:cs="Times New Roman"/>
          <w:lang w:eastAsia="x-none"/>
        </w:rPr>
        <w:t xml:space="preserve">. </w:t>
      </w:r>
      <w:proofErr w:type="spellStart"/>
      <w:r w:rsidRPr="00046980">
        <w:rPr>
          <w:rFonts w:ascii="Times New Roman" w:eastAsia="Times New Roman" w:hAnsi="Times New Roman" w:cs="Times New Roman"/>
          <w:lang w:eastAsia="x-none"/>
        </w:rPr>
        <w:t>zm</w:t>
      </w:r>
      <w:proofErr w:type="spellEnd"/>
      <w:r w:rsidRPr="00046980">
        <w:rPr>
          <w:rStyle w:val="Brak"/>
          <w:rFonts w:ascii="Times New Roman" w:hAnsi="Times New Roman" w:cs="Times New Roman"/>
          <w:b/>
          <w:bCs/>
          <w:shd w:val="clear" w:color="auto" w:fill="FFFFFF"/>
        </w:rPr>
        <w:t>)</w:t>
      </w:r>
      <w:r w:rsidRPr="00046980">
        <w:rPr>
          <w:rStyle w:val="Brak"/>
          <w:rFonts w:ascii="Times New Roman" w:hAnsi="Times New Roman" w:cs="Times New Roman"/>
        </w:rPr>
        <w:t xml:space="preserve"> i regu</w:t>
      </w:r>
      <w:r w:rsidRPr="00046980">
        <w:rPr>
          <w:rStyle w:val="BrakA"/>
          <w:rFonts w:ascii="Times New Roman" w:hAnsi="Times New Roman" w:cs="Times New Roman"/>
          <w:lang w:val="pl-PL"/>
        </w:rPr>
        <w:t>łami przyjętymi przez Zamawiającego).</w:t>
      </w:r>
    </w:p>
    <w:p w14:paraId="062C86B2" w14:textId="77777777" w:rsidR="004B59C2" w:rsidRPr="00046980" w:rsidRDefault="004B59C2" w:rsidP="004B59C2">
      <w:pPr>
        <w:spacing w:before="240" w:after="0"/>
        <w:jc w:val="center"/>
        <w:rPr>
          <w:rStyle w:val="Brak"/>
          <w:rFonts w:ascii="Times New Roman" w:hAnsi="Times New Roman" w:cs="Times New Roman"/>
          <w:b/>
          <w:bCs/>
        </w:rPr>
      </w:pPr>
      <w:r w:rsidRPr="00046980">
        <w:rPr>
          <w:rStyle w:val="Brak"/>
          <w:rFonts w:ascii="Times New Roman" w:hAnsi="Times New Roman" w:cs="Times New Roman"/>
          <w:b/>
          <w:bCs/>
        </w:rPr>
        <w:t>§ 4 - WARTOŚĆ UMOWY</w:t>
      </w:r>
    </w:p>
    <w:p w14:paraId="7537FF00" w14:textId="77777777" w:rsidR="004B59C2" w:rsidRPr="00046980" w:rsidRDefault="004B59C2" w:rsidP="00046980">
      <w:pPr>
        <w:pStyle w:val="Akapitzlist"/>
        <w:numPr>
          <w:ilvl w:val="0"/>
          <w:numId w:val="213"/>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046980">
        <w:rPr>
          <w:rStyle w:val="BrakA"/>
          <w:rFonts w:ascii="Times New Roman" w:hAnsi="Times New Roman" w:cs="Times New Roman"/>
          <w:lang w:val="pl-PL"/>
        </w:rPr>
        <w:t>Za realizację przedmiotu umowy w pełnym zakresie, Zamawiający zobowiązany jest do zapłaty na rzecz Wykonawcy ceny całkowitej, ustalonej w wyniku przeprowadzonego postępowania w wysokoś</w:t>
      </w:r>
      <w:r w:rsidRPr="00046980">
        <w:rPr>
          <w:rStyle w:val="Brak"/>
          <w:rFonts w:ascii="Times New Roman" w:hAnsi="Times New Roman" w:cs="Times New Roman"/>
        </w:rPr>
        <w:t xml:space="preserve">ci: </w:t>
      </w:r>
      <w:r w:rsidRPr="00046980">
        <w:rPr>
          <w:rStyle w:val="Brak"/>
          <w:rFonts w:ascii="Times New Roman" w:hAnsi="Times New Roman" w:cs="Times New Roman"/>
          <w:b/>
          <w:bCs/>
        </w:rPr>
        <w:t>………………….</w:t>
      </w:r>
      <w:r w:rsidRPr="00046980">
        <w:rPr>
          <w:rStyle w:val="Brak"/>
          <w:rFonts w:ascii="Times New Roman" w:hAnsi="Times New Roman" w:cs="Times New Roman"/>
        </w:rPr>
        <w:t xml:space="preserve"> z</w:t>
      </w:r>
      <w:r w:rsidRPr="00046980">
        <w:rPr>
          <w:rStyle w:val="BrakA"/>
          <w:rFonts w:ascii="Times New Roman" w:hAnsi="Times New Roman" w:cs="Times New Roman"/>
          <w:lang w:val="pl-PL"/>
        </w:rPr>
        <w:t>ł (słownie: ………………. ……………………………</w:t>
      </w:r>
      <w:r w:rsidRPr="00046980">
        <w:rPr>
          <w:rStyle w:val="Brak"/>
          <w:rFonts w:ascii="Times New Roman" w:hAnsi="Times New Roman" w:cs="Times New Roman"/>
        </w:rPr>
        <w:t>.. z</w:t>
      </w:r>
      <w:r w:rsidRPr="00046980">
        <w:rPr>
          <w:rStyle w:val="BrakA"/>
          <w:rFonts w:ascii="Times New Roman" w:hAnsi="Times New Roman" w:cs="Times New Roman"/>
          <w:lang w:val="pl-PL"/>
        </w:rPr>
        <w:t>łotych) netto tj.</w:t>
      </w:r>
      <w:r w:rsidRPr="00046980">
        <w:rPr>
          <w:rStyle w:val="WW8Num1z0"/>
          <w:rFonts w:ascii="Times New Roman" w:hAnsi="Times New Roman" w:cs="Times New Roman"/>
          <w:b/>
          <w:bCs/>
        </w:rPr>
        <w:t xml:space="preserve"> </w:t>
      </w:r>
      <w:r w:rsidRPr="00046980">
        <w:rPr>
          <w:rStyle w:val="Brak"/>
          <w:rFonts w:ascii="Times New Roman" w:hAnsi="Times New Roman" w:cs="Times New Roman"/>
          <w:b/>
          <w:bCs/>
        </w:rPr>
        <w:t>………………….</w:t>
      </w:r>
      <w:r w:rsidRPr="00046980">
        <w:rPr>
          <w:rStyle w:val="Brak"/>
          <w:rFonts w:ascii="Times New Roman" w:hAnsi="Times New Roman" w:cs="Times New Roman"/>
        </w:rPr>
        <w:t xml:space="preserve"> z</w:t>
      </w:r>
      <w:r w:rsidRPr="00046980">
        <w:rPr>
          <w:rStyle w:val="BrakA"/>
          <w:rFonts w:ascii="Times New Roman" w:hAnsi="Times New Roman" w:cs="Times New Roman"/>
          <w:lang w:val="pl-PL"/>
        </w:rPr>
        <w:t>ł (słownie: ………………. ……………………………</w:t>
      </w:r>
      <w:r w:rsidRPr="00046980">
        <w:rPr>
          <w:rStyle w:val="Brak"/>
          <w:rFonts w:ascii="Times New Roman" w:hAnsi="Times New Roman" w:cs="Times New Roman"/>
        </w:rPr>
        <w:t>.. z</w:t>
      </w:r>
      <w:r w:rsidRPr="00046980">
        <w:rPr>
          <w:rStyle w:val="BrakA"/>
          <w:rFonts w:ascii="Times New Roman" w:hAnsi="Times New Roman" w:cs="Times New Roman"/>
          <w:lang w:val="pl-PL"/>
        </w:rPr>
        <w:t>łotych) brutto.</w:t>
      </w:r>
    </w:p>
    <w:p w14:paraId="003EA6E1" w14:textId="77777777" w:rsidR="004B59C2" w:rsidRPr="00046980" w:rsidRDefault="004B59C2" w:rsidP="00046980">
      <w:pPr>
        <w:pStyle w:val="Akapitzlist"/>
        <w:numPr>
          <w:ilvl w:val="0"/>
          <w:numId w:val="213"/>
        </w:numPr>
        <w:pBdr>
          <w:top w:val="nil"/>
          <w:left w:val="nil"/>
          <w:bottom w:val="nil"/>
          <w:right w:val="nil"/>
          <w:between w:val="nil"/>
          <w:bar w:val="nil"/>
        </w:pBdr>
        <w:tabs>
          <w:tab w:val="clear" w:pos="708"/>
        </w:tabs>
        <w:spacing w:after="0" w:line="240" w:lineRule="auto"/>
        <w:ind w:left="360"/>
        <w:contextualSpacing w:val="0"/>
        <w:jc w:val="both"/>
        <w:rPr>
          <w:rStyle w:val="BrakA"/>
          <w:rFonts w:ascii="Times New Roman" w:hAnsi="Times New Roman" w:cs="Times New Roman"/>
          <w:lang w:val="pl-PL"/>
        </w:rPr>
      </w:pPr>
      <w:r w:rsidRPr="00046980">
        <w:rPr>
          <w:rStyle w:val="BrakA"/>
          <w:rFonts w:ascii="Times New Roman" w:hAnsi="Times New Roman" w:cs="Times New Roman"/>
          <w:lang w:val="pl-PL"/>
        </w:rPr>
        <w:t xml:space="preserve">Cena określona w ust. 1 niniejszego paragrafu obejmuje całkowitą realizację wszystkich dostaw </w:t>
      </w:r>
      <w:r w:rsidRPr="00046980">
        <w:rPr>
          <w:rStyle w:val="BrakA"/>
          <w:rFonts w:ascii="Times New Roman" w:eastAsia="Times New Roman" w:hAnsi="Times New Roman" w:cs="Times New Roman"/>
          <w:lang w:val="pl-PL"/>
        </w:rPr>
        <w:br/>
      </w:r>
      <w:r w:rsidRPr="00046980">
        <w:rPr>
          <w:rStyle w:val="BrakA"/>
          <w:rFonts w:ascii="Times New Roman" w:hAnsi="Times New Roman" w:cs="Times New Roman"/>
          <w:lang w:val="pl-PL"/>
        </w:rPr>
        <w:t>w trakcie trwania niniejszej umowy.</w:t>
      </w:r>
    </w:p>
    <w:p w14:paraId="7E94AD39" w14:textId="77777777" w:rsidR="004B59C2" w:rsidRPr="00046980" w:rsidRDefault="004B59C2" w:rsidP="00046980">
      <w:pPr>
        <w:pStyle w:val="Akapitzlist"/>
        <w:numPr>
          <w:ilvl w:val="0"/>
          <w:numId w:val="213"/>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046980">
        <w:rPr>
          <w:rStyle w:val="Numerstrony"/>
          <w:rFonts w:ascii="Times New Roman" w:hAnsi="Times New Roman" w:cs="Times New Roman"/>
        </w:rPr>
        <w:t xml:space="preserve">Wykonawca ma prawo złożyć pisemny wniosek o waloryzację ceny Umowy, jeśli w okresie jej obowiązywania nastąpił wzrost cen towarów i usług konsumpcyjnych ogłaszanych przez Prezesa Głównego Urzędu Statystycznego. Wniosek taki musi być złożony nie później niż 14 dni przed końcem miesiąca. Waloryzacja może mieć miejsce nie więcej niż jeden raz w trakcie obowiązywania Umowy. Wartość waloryzacji nie może przekroczyć 3% pierwotnej ceny. </w:t>
      </w:r>
    </w:p>
    <w:p w14:paraId="28C65959" w14:textId="77777777" w:rsidR="004B59C2" w:rsidRPr="00046980" w:rsidRDefault="004B59C2" w:rsidP="004B59C2">
      <w:pPr>
        <w:spacing w:before="240" w:after="0"/>
        <w:jc w:val="center"/>
        <w:rPr>
          <w:rStyle w:val="Brak"/>
          <w:rFonts w:ascii="Times New Roman" w:hAnsi="Times New Roman" w:cs="Times New Roman"/>
          <w:b/>
          <w:bCs/>
        </w:rPr>
      </w:pPr>
      <w:r w:rsidRPr="00046980">
        <w:rPr>
          <w:rStyle w:val="Brak"/>
          <w:rFonts w:ascii="Times New Roman" w:hAnsi="Times New Roman" w:cs="Times New Roman"/>
          <w:b/>
          <w:bCs/>
        </w:rPr>
        <w:t>§ 5 - WARUNKI PŁ</w:t>
      </w:r>
      <w:r w:rsidRPr="00046980">
        <w:rPr>
          <w:rStyle w:val="Brak"/>
          <w:rFonts w:ascii="Times New Roman" w:hAnsi="Times New Roman" w:cs="Times New Roman"/>
          <w:b/>
          <w:bCs/>
          <w:lang w:val="de-DE"/>
        </w:rPr>
        <w:t>ATNO</w:t>
      </w:r>
      <w:r w:rsidRPr="00046980">
        <w:rPr>
          <w:rStyle w:val="Brak"/>
          <w:rFonts w:ascii="Times New Roman" w:hAnsi="Times New Roman" w:cs="Times New Roman"/>
          <w:b/>
          <w:bCs/>
        </w:rPr>
        <w:t>ŚCI</w:t>
      </w:r>
    </w:p>
    <w:p w14:paraId="5C5E73F0" w14:textId="77777777" w:rsidR="004B59C2" w:rsidRPr="00046980" w:rsidRDefault="004B59C2" w:rsidP="00046980">
      <w:pPr>
        <w:pStyle w:val="Akapitzlist"/>
        <w:numPr>
          <w:ilvl w:val="0"/>
          <w:numId w:val="234"/>
        </w:numPr>
        <w:pBdr>
          <w:top w:val="nil"/>
          <w:left w:val="nil"/>
          <w:bottom w:val="nil"/>
          <w:right w:val="nil"/>
          <w:between w:val="nil"/>
          <w:bar w:val="nil"/>
        </w:pBdr>
        <w:tabs>
          <w:tab w:val="clear" w:pos="708"/>
          <w:tab w:val="left" w:pos="426"/>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val="0"/>
        <w:jc w:val="both"/>
        <w:rPr>
          <w:rFonts w:ascii="Times New Roman" w:hAnsi="Times New Roman" w:cs="Times New Roman"/>
        </w:rPr>
      </w:pPr>
      <w:r w:rsidRPr="00046980">
        <w:rPr>
          <w:rFonts w:ascii="Times New Roman" w:hAnsi="Times New Roman" w:cs="Times New Roman"/>
        </w:rPr>
        <w:t>Każdorazowa d</w:t>
      </w:r>
      <w:r w:rsidRPr="00046980">
        <w:rPr>
          <w:rStyle w:val="Numerstrony"/>
          <w:rFonts w:ascii="Times New Roman" w:hAnsi="Times New Roman" w:cs="Times New Roman"/>
        </w:rPr>
        <w:t>ostawa towarów objętych niniejszą umową będzie opłacana wg ilości i wartości odebranego towaru przez Zamawiającego, po cenie wynikającej z oferty Wykonawcy stanowiącej załącznik nr 1 do umowy.</w:t>
      </w:r>
    </w:p>
    <w:p w14:paraId="2E929867" w14:textId="77777777" w:rsidR="004B59C2" w:rsidRPr="00046980" w:rsidRDefault="004B59C2" w:rsidP="00046980">
      <w:pPr>
        <w:pStyle w:val="Akapitzlist"/>
        <w:numPr>
          <w:ilvl w:val="0"/>
          <w:numId w:val="234"/>
        </w:numPr>
        <w:pBdr>
          <w:top w:val="nil"/>
          <w:left w:val="nil"/>
          <w:bottom w:val="nil"/>
          <w:right w:val="nil"/>
          <w:between w:val="nil"/>
          <w:bar w:val="nil"/>
        </w:pBdr>
        <w:spacing w:after="0" w:line="240" w:lineRule="auto"/>
        <w:contextualSpacing w:val="0"/>
        <w:jc w:val="both"/>
        <w:rPr>
          <w:rFonts w:ascii="Times New Roman" w:hAnsi="Times New Roman" w:cs="Times New Roman"/>
        </w:rPr>
      </w:pPr>
      <w:bookmarkStart w:id="9" w:name="_Hlk147751970"/>
      <w:r w:rsidRPr="00046980">
        <w:rPr>
          <w:rStyle w:val="BrakA"/>
          <w:rFonts w:ascii="Times New Roman" w:hAnsi="Times New Roman" w:cs="Times New Roman"/>
          <w:lang w:val="pl-PL"/>
        </w:rPr>
        <w:t>Zapłata należności za dostarczony towar nastąpi w formie polecenia przelewu z rachunku Zamawiającego na rachunek bankowy Wykonawcy umieszczony na fakturze, w terminie do 30 dni od daty otrzymania przez Zamawiającego dwóch egzemplarzy faktur wystawionych zgodnie z uwarunkowaniami i cenami określonymi w niniejszej umowie.</w:t>
      </w:r>
    </w:p>
    <w:bookmarkEnd w:id="9"/>
    <w:p w14:paraId="48ED7591" w14:textId="77777777" w:rsidR="004B59C2" w:rsidRPr="00046980" w:rsidRDefault="004B59C2" w:rsidP="00046980">
      <w:pPr>
        <w:pStyle w:val="Akapitzlist"/>
        <w:numPr>
          <w:ilvl w:val="1"/>
          <w:numId w:val="23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Wykonawca zobowiązany jest dostarczyć do każdej dostawy towaru trzy egzemplarze faktur, w tym:</w:t>
      </w:r>
    </w:p>
    <w:p w14:paraId="58C426D2" w14:textId="77777777" w:rsidR="004B59C2" w:rsidRPr="00046980" w:rsidRDefault="004B59C2" w:rsidP="00046980">
      <w:pPr>
        <w:pStyle w:val="Akapitzlist"/>
        <w:numPr>
          <w:ilvl w:val="0"/>
          <w:numId w:val="249"/>
        </w:numPr>
        <w:pBdr>
          <w:top w:val="nil"/>
          <w:left w:val="nil"/>
          <w:bottom w:val="nil"/>
          <w:right w:val="nil"/>
          <w:between w:val="nil"/>
          <w:bar w:val="nil"/>
        </w:pBdr>
        <w:suppressAutoHyphens/>
        <w:spacing w:after="0" w:line="240" w:lineRule="auto"/>
        <w:contextualSpacing w:val="0"/>
        <w:jc w:val="both"/>
        <w:rPr>
          <w:rFonts w:ascii="Times New Roman" w:hAnsi="Times New Roman" w:cs="Times New Roman"/>
        </w:rPr>
      </w:pPr>
      <w:r w:rsidRPr="00046980">
        <w:rPr>
          <w:rStyle w:val="BrakB"/>
          <w:rFonts w:ascii="Times New Roman" w:hAnsi="Times New Roman" w:cs="Times New Roman"/>
          <w:lang w:val="pl-PL"/>
        </w:rPr>
        <w:lastRenderedPageBreak/>
        <w:t>egz. nr 1(oryginał) i 2 otrzymuje przy dostawie Zamawiający,</w:t>
      </w:r>
    </w:p>
    <w:p w14:paraId="78123CBF" w14:textId="77777777" w:rsidR="004B59C2" w:rsidRPr="00046980" w:rsidRDefault="004B59C2" w:rsidP="00046980">
      <w:pPr>
        <w:pStyle w:val="Akapitzlist"/>
        <w:numPr>
          <w:ilvl w:val="0"/>
          <w:numId w:val="249"/>
        </w:numPr>
        <w:pBdr>
          <w:top w:val="nil"/>
          <w:left w:val="nil"/>
          <w:bottom w:val="nil"/>
          <w:right w:val="nil"/>
          <w:between w:val="nil"/>
          <w:bar w:val="nil"/>
        </w:pBdr>
        <w:suppressAutoHyphens/>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egz. nr 3, kt</w:t>
      </w:r>
      <w:r w:rsidRPr="00046980">
        <w:rPr>
          <w:rStyle w:val="Brak"/>
          <w:rFonts w:ascii="Times New Roman" w:hAnsi="Times New Roman" w:cs="Times New Roman"/>
        </w:rPr>
        <w:t>ó</w:t>
      </w:r>
      <w:r w:rsidRPr="00046980">
        <w:rPr>
          <w:rStyle w:val="BrakA"/>
          <w:rFonts w:ascii="Times New Roman" w:hAnsi="Times New Roman" w:cs="Times New Roman"/>
          <w:lang w:val="pl-PL"/>
        </w:rPr>
        <w:t xml:space="preserve">ry po przyjęciu towaru i podpisaniu zwracany jest Wykonawcy. </w:t>
      </w:r>
    </w:p>
    <w:p w14:paraId="6EB17241" w14:textId="77777777" w:rsidR="004B59C2" w:rsidRPr="00046980" w:rsidRDefault="004B59C2" w:rsidP="00046980">
      <w:pPr>
        <w:pStyle w:val="Akapitzlist"/>
        <w:numPr>
          <w:ilvl w:val="0"/>
          <w:numId w:val="23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Na fakturze Wykonawca wymieni przedmiot zamówienia, jednostkę miary, ilość</w:t>
      </w:r>
      <w:r w:rsidRPr="00046980">
        <w:rPr>
          <w:rStyle w:val="Brak"/>
          <w:rFonts w:ascii="Times New Roman" w:hAnsi="Times New Roman" w:cs="Times New Roman"/>
          <w:lang w:val="fr-FR"/>
        </w:rPr>
        <w:t>, cenę</w:t>
      </w:r>
      <w:r w:rsidRPr="00046980">
        <w:rPr>
          <w:rStyle w:val="BrakA"/>
          <w:rFonts w:ascii="Times New Roman" w:hAnsi="Times New Roman" w:cs="Times New Roman"/>
          <w:lang w:val="pl-PL"/>
        </w:rPr>
        <w:t xml:space="preserve"> jednostkową netto, stawkę podatku VAT, wartość </w:t>
      </w:r>
      <w:r w:rsidRPr="00046980">
        <w:rPr>
          <w:rStyle w:val="Brak"/>
          <w:rFonts w:ascii="Times New Roman" w:hAnsi="Times New Roman" w:cs="Times New Roman"/>
          <w:lang w:val="it-IT"/>
        </w:rPr>
        <w:t>netto i wartość</w:t>
      </w:r>
      <w:r w:rsidRPr="00046980">
        <w:rPr>
          <w:rStyle w:val="BrakA"/>
          <w:rFonts w:ascii="Times New Roman" w:hAnsi="Times New Roman" w:cs="Times New Roman"/>
          <w:lang w:val="pl-PL"/>
        </w:rPr>
        <w:t xml:space="preserve"> </w:t>
      </w:r>
      <w:r w:rsidRPr="00046980">
        <w:rPr>
          <w:rStyle w:val="Brak"/>
          <w:rFonts w:ascii="Times New Roman" w:hAnsi="Times New Roman" w:cs="Times New Roman"/>
          <w:lang w:val="it-IT"/>
        </w:rPr>
        <w:t>brutto.</w:t>
      </w:r>
    </w:p>
    <w:p w14:paraId="28792605" w14:textId="77777777" w:rsidR="004B59C2" w:rsidRPr="00046980" w:rsidRDefault="004B59C2" w:rsidP="00046980">
      <w:pPr>
        <w:pStyle w:val="Akapitzlist"/>
        <w:numPr>
          <w:ilvl w:val="0"/>
          <w:numId w:val="23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 przypadku niedopełnienia zobowiązań w zakresie prawidłowości i kompletności wymaganych treścią umowy i wystawionych przez Wykonawcę dokument</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 określonych § 5, Zamawiający wstrzyma się od zapłaty całości należności do czasu uzupełnienia dokument</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 lub ich korekty, przy czym termin zapłaty liczyć się będzie od dnia otrzymania przez Zamawiającego prawidłowych dokument</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w:t>
      </w:r>
    </w:p>
    <w:p w14:paraId="4AB451C7" w14:textId="77777777" w:rsidR="004B59C2" w:rsidRPr="00046980" w:rsidRDefault="004B59C2" w:rsidP="00046980">
      <w:pPr>
        <w:pStyle w:val="Akapitzlist"/>
        <w:numPr>
          <w:ilvl w:val="0"/>
          <w:numId w:val="23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Zamawiający zobowiązuje Wykonawcę pod rygorem nieopłacenia faktury do: </w:t>
      </w:r>
    </w:p>
    <w:p w14:paraId="02B20F78" w14:textId="77777777" w:rsidR="004B59C2" w:rsidRPr="00046980" w:rsidRDefault="004B59C2" w:rsidP="00046980">
      <w:pPr>
        <w:pStyle w:val="Akapitzlist"/>
        <w:numPr>
          <w:ilvl w:val="1"/>
          <w:numId w:val="23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dostarczenia tylko i wyłącznie towar</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będących przedmiotem umowy przez Wykonawcę o wymaganiach zgodnie z treścią Załącznika nr 2; </w:t>
      </w:r>
    </w:p>
    <w:p w14:paraId="04082FB6" w14:textId="77777777" w:rsidR="004B59C2" w:rsidRPr="00046980" w:rsidRDefault="004B59C2" w:rsidP="00046980">
      <w:pPr>
        <w:pStyle w:val="Akapitzlist"/>
        <w:numPr>
          <w:ilvl w:val="1"/>
          <w:numId w:val="23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posługiwania się nazwami towar</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i jednostkami miary zawartymi w umowie o wymaganiach zgodnie z treścią Załącznika nr 2 umowy; </w:t>
      </w:r>
    </w:p>
    <w:p w14:paraId="491B06AD" w14:textId="77777777" w:rsidR="004B59C2" w:rsidRPr="00046980" w:rsidRDefault="004B59C2" w:rsidP="00046980">
      <w:pPr>
        <w:pStyle w:val="Akapitzlist"/>
        <w:numPr>
          <w:ilvl w:val="1"/>
          <w:numId w:val="23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nieprzekraczania bez zgody pisemnej Zamawiającego, ilości towar</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dostarczanych do Zamawiającego; </w:t>
      </w:r>
    </w:p>
    <w:p w14:paraId="2CDBF61A" w14:textId="77777777" w:rsidR="004B59C2" w:rsidRPr="00046980" w:rsidRDefault="004B59C2" w:rsidP="00046980">
      <w:pPr>
        <w:pStyle w:val="Akapitzlist"/>
        <w:numPr>
          <w:ilvl w:val="1"/>
          <w:numId w:val="23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realizacji dostaw towar</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 nie wykraczających wartością poza wartość przedmiotu umowy określoną w § 4 ust. 1.</w:t>
      </w:r>
    </w:p>
    <w:p w14:paraId="0D7D1725" w14:textId="77777777" w:rsidR="004B59C2" w:rsidRPr="00046980" w:rsidRDefault="004B59C2" w:rsidP="004B59C2">
      <w:pPr>
        <w:spacing w:after="0"/>
        <w:jc w:val="center"/>
        <w:rPr>
          <w:rStyle w:val="Brak"/>
          <w:rFonts w:ascii="Times New Roman" w:hAnsi="Times New Roman" w:cs="Times New Roman"/>
          <w:b/>
          <w:bCs/>
        </w:rPr>
      </w:pPr>
    </w:p>
    <w:p w14:paraId="12ED95CD" w14:textId="77777777" w:rsidR="004B59C2" w:rsidRPr="00046980" w:rsidRDefault="004B59C2" w:rsidP="004B59C2">
      <w:pPr>
        <w:spacing w:after="0"/>
        <w:jc w:val="center"/>
        <w:rPr>
          <w:rStyle w:val="Brak"/>
          <w:rFonts w:ascii="Times New Roman" w:hAnsi="Times New Roman" w:cs="Times New Roman"/>
          <w:b/>
          <w:bCs/>
        </w:rPr>
      </w:pPr>
      <w:r w:rsidRPr="00046980">
        <w:rPr>
          <w:rStyle w:val="Brak"/>
          <w:rFonts w:ascii="Times New Roman" w:hAnsi="Times New Roman" w:cs="Times New Roman"/>
          <w:b/>
          <w:bCs/>
        </w:rPr>
        <w:t>§ 6 - UWARUNKOWANIA SPECYFIKI DOSTAW PRZEDMIOTU ZAMÓWIENIA</w:t>
      </w:r>
    </w:p>
    <w:p w14:paraId="3F988528" w14:textId="77777777" w:rsidR="004B59C2" w:rsidRPr="00046980" w:rsidRDefault="004B59C2" w:rsidP="00046980">
      <w:pPr>
        <w:pStyle w:val="Listanumerowana2"/>
        <w:numPr>
          <w:ilvl w:val="0"/>
          <w:numId w:val="235"/>
        </w:numPr>
        <w:tabs>
          <w:tab w:val="clear" w:pos="851"/>
          <w:tab w:val="left" w:pos="643"/>
        </w:tabs>
        <w:rPr>
          <w:rFonts w:ascii="Times New Roman" w:hAnsi="Times New Roman" w:cs="Times New Roman"/>
        </w:rPr>
      </w:pPr>
      <w:r w:rsidRPr="00046980">
        <w:rPr>
          <w:rStyle w:val="BrakA"/>
          <w:rFonts w:ascii="Times New Roman" w:hAnsi="Times New Roman" w:cs="Times New Roman"/>
          <w:lang w:val="pl-PL"/>
        </w:rPr>
        <w:t>Dla wszystkich zadań zgodnie z art. 441 ust. 1 PZP Zamawiający w ramach opcji przewiduje możliwość zmniejszenia bądź zwiększenia przyjętych w umowie ilości i częstotliwości dostaw w sytuacjach, których Zamawiających nie mógł przewidzieć w chwili jej zawarcia (np. restrukturyzacja sił zbrojnych, zmiana ilości</w:t>
      </w:r>
      <w:r w:rsidRPr="00046980">
        <w:rPr>
          <w:rStyle w:val="Brak"/>
          <w:rFonts w:ascii="Times New Roman" w:hAnsi="Times New Roman" w:cs="Times New Roman"/>
          <w:lang w:val="it-IT"/>
        </w:rPr>
        <w:t xml:space="preserve"> </w:t>
      </w:r>
      <w:r w:rsidRPr="00046980">
        <w:rPr>
          <w:rStyle w:val="BrakA"/>
          <w:rFonts w:ascii="Times New Roman" w:hAnsi="Times New Roman" w:cs="Times New Roman"/>
          <w:lang w:val="pl-PL"/>
        </w:rPr>
        <w:t xml:space="preserve">żywionych, osiągania wyższych stanów gotowości bojowej, szkolenia rezerw osobowych, likwidacji klęsk żywiołowych kryzysu, zagrożenia lub wojny lub innych zadań postawionych Zamawiającemu przez organa władzy państwowej). Wykonawca zagwarantuje bezpłatny dowóz towaru oraz zwiększenie ilości i częstotliwości dostaw do innych miejsc wskazanych przez Zamawiającego. Maksymalna wartość opcji, o której mowa w niniejszym ustępie wynosi 25% całkowitej ceny określonej w § 4 ust. 1 niniejszej umowy. Skorzystanie z opcji powoduje wyłącznie zmianę w zakresie wskazanym w </w:t>
      </w:r>
      <w:proofErr w:type="spellStart"/>
      <w:r w:rsidRPr="00046980">
        <w:rPr>
          <w:rStyle w:val="BrakA"/>
          <w:rFonts w:ascii="Times New Roman" w:hAnsi="Times New Roman" w:cs="Times New Roman"/>
          <w:lang w:val="pl-PL"/>
        </w:rPr>
        <w:t>zd</w:t>
      </w:r>
      <w:proofErr w:type="spellEnd"/>
      <w:r w:rsidRPr="00046980">
        <w:rPr>
          <w:rStyle w:val="BrakA"/>
          <w:rFonts w:ascii="Times New Roman" w:hAnsi="Times New Roman" w:cs="Times New Roman"/>
          <w:lang w:val="pl-PL"/>
        </w:rPr>
        <w:t>. 1 niniejszego ustępu oraz zwiększenie bądź zmniejszenie całkowitej ceny określonej w § 4 ust. 1 niniejszej umowy. W przypadku skorzystania z opcji, postanowienia umowy stosuje się bezpośrednio do zwiększonego bądź zmniejszonego zakresu zamówienia.</w:t>
      </w:r>
    </w:p>
    <w:p w14:paraId="59392566" w14:textId="77777777" w:rsidR="004B59C2" w:rsidRPr="00046980" w:rsidRDefault="004B59C2" w:rsidP="00046980">
      <w:pPr>
        <w:pStyle w:val="Listanumerowana2"/>
        <w:numPr>
          <w:ilvl w:val="0"/>
          <w:numId w:val="235"/>
        </w:numPr>
        <w:tabs>
          <w:tab w:val="clear" w:pos="851"/>
          <w:tab w:val="left" w:pos="643"/>
        </w:tabs>
        <w:rPr>
          <w:rStyle w:val="BrakA"/>
          <w:rFonts w:ascii="Times New Roman" w:hAnsi="Times New Roman" w:cs="Times New Roman"/>
          <w:lang w:val="pl-PL"/>
        </w:rPr>
      </w:pPr>
      <w:r w:rsidRPr="00046980">
        <w:rPr>
          <w:rStyle w:val="BrakA"/>
          <w:rFonts w:ascii="Times New Roman" w:hAnsi="Times New Roman" w:cs="Times New Roman"/>
          <w:lang w:val="pl-PL"/>
        </w:rPr>
        <w:t>Zamawiający nie będzie ponosił ujemnych skutk</w:t>
      </w:r>
      <w:r w:rsidRPr="00046980">
        <w:rPr>
          <w:rStyle w:val="Brak"/>
          <w:rFonts w:ascii="Times New Roman" w:hAnsi="Times New Roman" w:cs="Times New Roman"/>
        </w:rPr>
        <w:t>ó</w:t>
      </w:r>
      <w:r w:rsidRPr="00046980">
        <w:rPr>
          <w:rStyle w:val="BrakA"/>
          <w:rFonts w:ascii="Times New Roman" w:hAnsi="Times New Roman" w:cs="Times New Roman"/>
          <w:lang w:val="pl-PL"/>
        </w:rPr>
        <w:t xml:space="preserve">w zmniejszenia ilości i wartości dostaw przewidzianych w umowie, a Wykonawca zrzeka się prawa żądania roszczeń z tego tytułu. </w:t>
      </w:r>
    </w:p>
    <w:p w14:paraId="005C9A0B" w14:textId="77777777" w:rsidR="004B59C2" w:rsidRPr="00046980" w:rsidRDefault="004B59C2" w:rsidP="00046980">
      <w:pPr>
        <w:pStyle w:val="Listanumerowana2"/>
        <w:numPr>
          <w:ilvl w:val="0"/>
          <w:numId w:val="235"/>
        </w:numPr>
        <w:tabs>
          <w:tab w:val="clear" w:pos="851"/>
          <w:tab w:val="left" w:pos="643"/>
        </w:tabs>
        <w:rPr>
          <w:rFonts w:ascii="Times New Roman" w:hAnsi="Times New Roman" w:cs="Times New Roman"/>
        </w:rPr>
      </w:pPr>
      <w:r w:rsidRPr="00046980">
        <w:rPr>
          <w:rStyle w:val="BrakA"/>
          <w:rFonts w:ascii="Times New Roman" w:hAnsi="Times New Roman" w:cs="Times New Roman"/>
          <w:lang w:val="pl-PL"/>
        </w:rPr>
        <w:t>Zamawiający powiadomi pisemnie Wykonawcę o zmianach, o kt</w:t>
      </w:r>
      <w:r w:rsidRPr="00046980">
        <w:rPr>
          <w:rStyle w:val="Brak"/>
          <w:rFonts w:ascii="Times New Roman" w:hAnsi="Times New Roman" w:cs="Times New Roman"/>
        </w:rPr>
        <w:t>ó</w:t>
      </w:r>
      <w:r w:rsidRPr="00046980">
        <w:rPr>
          <w:rStyle w:val="BrakA"/>
          <w:rFonts w:ascii="Times New Roman" w:hAnsi="Times New Roman" w:cs="Times New Roman"/>
          <w:lang w:val="pl-PL"/>
        </w:rPr>
        <w:t>rych mowa w § 6 ust. 1 ze wskazaniem ich przyczyny, określeniem wymaganych ilości towaru, częstotliwości dostaw, z konkretnym wskazaniem dnia, od kt</w:t>
      </w:r>
      <w:r w:rsidRPr="00046980">
        <w:rPr>
          <w:rStyle w:val="Brak"/>
          <w:rFonts w:ascii="Times New Roman" w:hAnsi="Times New Roman" w:cs="Times New Roman"/>
        </w:rPr>
        <w:t>ó</w:t>
      </w:r>
      <w:r w:rsidRPr="00046980">
        <w:rPr>
          <w:rStyle w:val="BrakA"/>
          <w:rFonts w:ascii="Times New Roman" w:hAnsi="Times New Roman" w:cs="Times New Roman"/>
          <w:lang w:val="pl-PL"/>
        </w:rPr>
        <w:t>rego zmiany będą obowiązywały.</w:t>
      </w:r>
    </w:p>
    <w:p w14:paraId="7B8E3F41" w14:textId="77777777" w:rsidR="004B59C2" w:rsidRPr="00046980" w:rsidRDefault="004B59C2" w:rsidP="004B59C2">
      <w:pPr>
        <w:spacing w:before="240" w:after="0"/>
        <w:jc w:val="center"/>
        <w:rPr>
          <w:rStyle w:val="Brak"/>
          <w:rFonts w:ascii="Times New Roman" w:hAnsi="Times New Roman" w:cs="Times New Roman"/>
          <w:b/>
          <w:bCs/>
        </w:rPr>
      </w:pPr>
      <w:r w:rsidRPr="00046980">
        <w:rPr>
          <w:rStyle w:val="Brak"/>
          <w:rFonts w:ascii="Times New Roman" w:hAnsi="Times New Roman" w:cs="Times New Roman"/>
          <w:b/>
          <w:bCs/>
        </w:rPr>
        <w:t>§ 7 - ZOBOWIĄZANIA WYKONAWCY</w:t>
      </w:r>
    </w:p>
    <w:p w14:paraId="1B1DA7B7" w14:textId="77777777" w:rsidR="004B59C2" w:rsidRPr="00046980" w:rsidRDefault="004B59C2" w:rsidP="00046980">
      <w:pPr>
        <w:pStyle w:val="Akapitzlist"/>
        <w:numPr>
          <w:ilvl w:val="0"/>
          <w:numId w:val="236"/>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Wykonawca oświadcza, że posiada wdrożony system HACCP i stosuje zasady systemu HACCP lub w przypadku producent</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na etapie produkcji pierwotnej - Wykonawca oświadcza, że, stosuje zasady dobrej praktyki higienicznej (GHP). </w:t>
      </w:r>
    </w:p>
    <w:p w14:paraId="5BB7C629" w14:textId="77777777" w:rsidR="004B59C2" w:rsidRPr="00046980" w:rsidRDefault="004B59C2" w:rsidP="00046980">
      <w:pPr>
        <w:pStyle w:val="Akapitzlist"/>
        <w:numPr>
          <w:ilvl w:val="0"/>
          <w:numId w:val="236"/>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Zamawiający w czasie trwania umowy zastrzega sobie prawo do trzykrotnego w przeciągu trwania umowy, poboru próbek produktu i ich przebadania na koszt Wykonawcy (oprócz badań, o których mowa w treści</w:t>
      </w:r>
      <w:r w:rsidRPr="00046980">
        <w:rPr>
          <w:rStyle w:val="Brak"/>
          <w:rFonts w:ascii="Times New Roman" w:hAnsi="Times New Roman" w:cs="Times New Roman"/>
          <w:lang w:val="it-IT"/>
        </w:rPr>
        <w:t xml:space="preserve"> </w:t>
      </w:r>
      <w:r w:rsidRPr="00046980">
        <w:rPr>
          <w:rStyle w:val="BrakA"/>
          <w:rFonts w:ascii="Times New Roman" w:hAnsi="Times New Roman" w:cs="Times New Roman"/>
          <w:lang w:val="pl-PL"/>
        </w:rPr>
        <w:t>§</w:t>
      </w:r>
      <w:r w:rsidRPr="00046980">
        <w:rPr>
          <w:rStyle w:val="Brak"/>
          <w:rFonts w:ascii="Times New Roman" w:hAnsi="Times New Roman" w:cs="Times New Roman"/>
          <w:lang w:val="nl-NL"/>
        </w:rPr>
        <w:t xml:space="preserve">10) we </w:t>
      </w:r>
      <w:r w:rsidRPr="00046980">
        <w:rPr>
          <w:rStyle w:val="BrakA"/>
          <w:rFonts w:ascii="Times New Roman" w:hAnsi="Times New Roman" w:cs="Times New Roman"/>
          <w:lang w:val="pl-PL"/>
        </w:rPr>
        <w:t>właściwym miejscowo dla Zamawiającego laboratorium akredytowanym, celem określenia zgodności z normami jakościowymi i handlowymi dostarczanych produkt</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przez uprawniony organ (np. Inspektora WOMP, Inspektora WIJHARS, uprawnionego rzeczoznawcę). Strony mają prawo uczestnictwa w czynności pobrania prób. </w:t>
      </w:r>
    </w:p>
    <w:p w14:paraId="3439F2F4" w14:textId="77777777" w:rsidR="004B59C2" w:rsidRPr="00046980" w:rsidRDefault="004B59C2" w:rsidP="00046980">
      <w:pPr>
        <w:pStyle w:val="Akapitzlist"/>
        <w:numPr>
          <w:ilvl w:val="0"/>
          <w:numId w:val="236"/>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Dla określenia jakości odbieranego towaru Zamawiający zastrzega sobie prawo kontroli podmiotu zaopatrującego przez właściwego miejscowo inspektora WOMP, zgodnie z procedurami określonymi w Decyzji Ministra Obrony Narodowej Nr 32/MON z dnia 23 stycznia 2007 r. w sprawie zakresu działania Inspektoratu Wojskowej Służby Zdrowia </w:t>
      </w:r>
      <w:r w:rsidRPr="00046980">
        <w:rPr>
          <w:rStyle w:val="BrakA"/>
          <w:rFonts w:ascii="Times New Roman" w:hAnsi="Times New Roman" w:cs="Times New Roman"/>
          <w:lang w:val="pl-PL"/>
        </w:rPr>
        <w:lastRenderedPageBreak/>
        <w:t>(w przeprowadzanej kontroli ma prawo uczestniczyć przedstawiciel Zamawiającego) w zakresie: proces</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technologicznych, jakości surowców użytych do produkcji, stanu </w:t>
      </w:r>
      <w:proofErr w:type="spellStart"/>
      <w:r w:rsidRPr="00046980">
        <w:rPr>
          <w:rStyle w:val="BrakA"/>
          <w:rFonts w:ascii="Times New Roman" w:hAnsi="Times New Roman" w:cs="Times New Roman"/>
          <w:lang w:val="pl-PL"/>
        </w:rPr>
        <w:t>sanitarno</w:t>
      </w:r>
      <w:proofErr w:type="spellEnd"/>
      <w:r w:rsidRPr="00046980">
        <w:rPr>
          <w:rStyle w:val="BrakA"/>
          <w:rFonts w:ascii="Times New Roman" w:hAnsi="Times New Roman" w:cs="Times New Roman"/>
          <w:lang w:val="pl-PL"/>
        </w:rPr>
        <w:t xml:space="preserve"> - higienicznego pomieszczeń, urządzeń i maszyn produkcyjnych, higieny osobistej zatrudnionego personelu, warunków socjalnych, warunków magazynowania surowców i gotowych przetworów, sposobu transportu towaru. </w:t>
      </w:r>
    </w:p>
    <w:p w14:paraId="2E2A4F3C" w14:textId="77777777" w:rsidR="004B59C2" w:rsidRPr="00046980" w:rsidRDefault="004B59C2" w:rsidP="00046980">
      <w:pPr>
        <w:pStyle w:val="Akapitzlist"/>
        <w:numPr>
          <w:ilvl w:val="0"/>
          <w:numId w:val="236"/>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Zamawiający oprócz czynności określonych w § 7 ust. 2 i 3 zastrzega sobie prawo do pobierania prób dostarczanych produkt</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 i przeprowadzenia badań jakości handlowej w trakcie realizacji umowy przez właściwy miejscowo WIJHARS. W sytuacji, gdy Zamawiający przeprowadzi w odstępach czasowych co najmniej 3 krotnie badania jak powyżej jakichkolwiek produkt</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 objętych niniejszą umową i otrzymania wynik</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 badań od WIJHARS stwierdzających pogorszenie się jakości produkt</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 Zamawiający przekaż</w:t>
      </w:r>
      <w:r w:rsidRPr="00046980">
        <w:rPr>
          <w:rStyle w:val="Brak"/>
          <w:rFonts w:ascii="Times New Roman" w:hAnsi="Times New Roman" w:cs="Times New Roman"/>
          <w:lang w:val="nl-NL"/>
        </w:rPr>
        <w:t>e kopi</w:t>
      </w:r>
      <w:r w:rsidRPr="00046980">
        <w:rPr>
          <w:rStyle w:val="BrakA"/>
          <w:rFonts w:ascii="Times New Roman" w:hAnsi="Times New Roman" w:cs="Times New Roman"/>
          <w:lang w:val="pl-PL"/>
        </w:rPr>
        <w:t>ę wynik</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badań Wykonawcy oraz ma prawo do naliczenia kary umownej w wysokości 1% wartości brutto umowy. </w:t>
      </w:r>
    </w:p>
    <w:p w14:paraId="282E8D69" w14:textId="77777777" w:rsidR="004B59C2" w:rsidRPr="00046980" w:rsidRDefault="004B59C2" w:rsidP="00046980">
      <w:pPr>
        <w:pStyle w:val="Akapitzlist"/>
        <w:numPr>
          <w:ilvl w:val="0"/>
          <w:numId w:val="236"/>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Wykonawca w odpowiedzi na każde żądanie Zamawiającego jest zobowiązany do przedłożenia aktualnych świadectw jakości wystawionych po dacie zgłoszenia żądania jak wyżej, po uprzednim wykonaniu badań organoleptycznych i </w:t>
      </w:r>
      <w:r w:rsidRPr="00046980">
        <w:rPr>
          <w:rStyle w:val="BrakA"/>
          <w:rFonts w:ascii="Times New Roman" w:hAnsi="Times New Roman" w:cs="Times New Roman"/>
        </w:rPr>
        <w:t>ﬁ</w:t>
      </w:r>
      <w:proofErr w:type="spellStart"/>
      <w:r w:rsidRPr="00046980">
        <w:rPr>
          <w:rStyle w:val="BrakA"/>
          <w:rFonts w:ascii="Times New Roman" w:hAnsi="Times New Roman" w:cs="Times New Roman"/>
          <w:lang w:val="pl-PL"/>
        </w:rPr>
        <w:t>zykochemicznych</w:t>
      </w:r>
      <w:proofErr w:type="spellEnd"/>
      <w:r w:rsidRPr="00046980">
        <w:rPr>
          <w:rStyle w:val="BrakA"/>
          <w:rFonts w:ascii="Times New Roman" w:hAnsi="Times New Roman" w:cs="Times New Roman"/>
          <w:lang w:val="pl-PL"/>
        </w:rPr>
        <w:t xml:space="preserve"> przez WIJHARS dostarczanych produkt</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 objętych niniejszą umową.</w:t>
      </w:r>
    </w:p>
    <w:p w14:paraId="1CF3BC1B" w14:textId="77777777" w:rsidR="004B59C2" w:rsidRPr="00046980" w:rsidRDefault="004B59C2" w:rsidP="004B59C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Style w:val="Brak"/>
          <w:rFonts w:ascii="Times New Roman" w:eastAsia="Times New Roman" w:hAnsi="Times New Roman" w:cs="Times New Roman"/>
          <w:b/>
          <w:bCs/>
          <w:sz w:val="22"/>
          <w:szCs w:val="22"/>
          <w:u w:color="000000"/>
        </w:rPr>
      </w:pPr>
      <w:r w:rsidRPr="00046980">
        <w:rPr>
          <w:rStyle w:val="Brak"/>
          <w:rFonts w:ascii="Times New Roman" w:hAnsi="Times New Roman" w:cs="Times New Roman"/>
          <w:b/>
          <w:bCs/>
          <w:sz w:val="22"/>
          <w:szCs w:val="22"/>
          <w:u w:color="000000"/>
        </w:rPr>
        <w:t>§ 8 - PODWYKONAWSTWO</w:t>
      </w:r>
    </w:p>
    <w:p w14:paraId="4D840BCF" w14:textId="77777777" w:rsidR="004B59C2" w:rsidRPr="00046980" w:rsidRDefault="004B59C2" w:rsidP="00046980">
      <w:pPr>
        <w:pStyle w:val="Domylne"/>
        <w:numPr>
          <w:ilvl w:val="0"/>
          <w:numId w:val="214"/>
        </w:numPr>
        <w:spacing w:before="0" w:line="240" w:lineRule="auto"/>
        <w:jc w:val="both"/>
        <w:rPr>
          <w:rFonts w:ascii="Times New Roman" w:hAnsi="Times New Roman" w:cs="Times New Roman"/>
          <w:sz w:val="22"/>
          <w:szCs w:val="22"/>
          <w:u w:color="000000"/>
        </w:rPr>
      </w:pPr>
      <w:r w:rsidRPr="00046980">
        <w:rPr>
          <w:rFonts w:ascii="Times New Roman" w:hAnsi="Times New Roman" w:cs="Times New Roman"/>
          <w:sz w:val="22"/>
          <w:szCs w:val="22"/>
          <w:u w:color="000000"/>
        </w:rPr>
        <w:t>Wykonawca nie może powierzyć wykonania niniejszej umowy w całości osobie trzeciej.</w:t>
      </w:r>
    </w:p>
    <w:p w14:paraId="5DC5E049" w14:textId="77777777" w:rsidR="004B59C2" w:rsidRPr="00046980" w:rsidRDefault="004B59C2" w:rsidP="00046980">
      <w:pPr>
        <w:numPr>
          <w:ilvl w:val="0"/>
          <w:numId w:val="214"/>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 xml:space="preserve">Wykonawca może zlecić część usługi do wykonania Podwykonawcom. </w:t>
      </w:r>
      <w:r w:rsidRPr="00046980">
        <w:rPr>
          <w:rStyle w:val="Brak"/>
          <w:rFonts w:ascii="Times New Roman" w:hAnsi="Times New Roman" w:cs="Times New Roman"/>
          <w:u w:color="333333"/>
          <w14:textOutline w14:w="0" w14:cap="flat" w14:cmpd="sng" w14:algn="ctr">
            <w14:noFill/>
            <w14:prstDash w14:val="solid"/>
            <w14:bevel/>
          </w14:textOutline>
        </w:rPr>
        <w:t>Powierzenie wykonania części zamówienia Podwykonawcom</w:t>
      </w:r>
      <w:r w:rsidRPr="00046980">
        <w:rPr>
          <w:rFonts w:ascii="Times New Roman" w:hAnsi="Times New Roman" w:cs="Times New Roman"/>
          <w14:textOutline w14:w="0" w14:cap="flat" w14:cmpd="sng" w14:algn="ctr">
            <w14:noFill/>
            <w14:prstDash w14:val="solid"/>
            <w14:bevel/>
          </w14:textOutline>
        </w:rPr>
        <w:t xml:space="preserve"> nie zwalnia Wykonawcy od odpowiedzialności i zobowiązań wynikających z warunków niniejszej umowy. Wykonawca zlecając roboty Podwykonawcom, zobowiązany jest bezwzględnie przestrzegać przepisów wynikających z art. 647 Kodeksu cywilnego.</w:t>
      </w:r>
    </w:p>
    <w:p w14:paraId="0B3A336E" w14:textId="77777777" w:rsidR="004B59C2" w:rsidRPr="00046980" w:rsidRDefault="004B59C2" w:rsidP="00046980">
      <w:pPr>
        <w:numPr>
          <w:ilvl w:val="0"/>
          <w:numId w:val="214"/>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 xml:space="preserve">Powierzenie wykonania części zamówienia Podwykonawcom nie zwalnia Wykonawcy z odpowiedzialności za należyte wykonanie tego zamówienia. Wykonawca odpowiada za działania i zaniechania Podwykonawców jak za własne. </w:t>
      </w:r>
    </w:p>
    <w:p w14:paraId="52D3AD72" w14:textId="77777777" w:rsidR="004B59C2" w:rsidRPr="00046980" w:rsidRDefault="004B59C2" w:rsidP="00046980">
      <w:pPr>
        <w:numPr>
          <w:ilvl w:val="0"/>
          <w:numId w:val="214"/>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 xml:space="preserve">Jeżeli Podwykonawca wykonuje przedmiot umowy w sposób powodujący naruszenie postanowień umowy, Zamawiający może żądać od Wykonawcy, aby Podwykonawca zaprzestał na oznaczony czas albo na stałe wykonywania części albo całości powierzonych dostaw lub usług. W przypadkach, o których mowa powyżej, Wykonawca obowiązany jest bezzwłocznie rozwiązać albo zmienić zawartą z Podwykonawcą umowę. Na żądanie Zamawiającego umowy takie zostaną rozwiązane. </w:t>
      </w:r>
    </w:p>
    <w:p w14:paraId="1DB1C7E2" w14:textId="77777777" w:rsidR="004B59C2" w:rsidRPr="00046980" w:rsidRDefault="004B59C2" w:rsidP="00046980">
      <w:pPr>
        <w:numPr>
          <w:ilvl w:val="0"/>
          <w:numId w:val="214"/>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 xml:space="preserve">Wykonawca zobowiązany jest zawiadamiać niezwłocznie, nie później niż w terminie 7 dni od dnia zaistnienia sporu lub wszczęcia postępowania sądowego, Zamawiającego o wszelkich sporach z Podwykonawcami i postępowaniach sądowych z udziałem Wykonawcy lub Podwykonawcy toczących się w związku z realizacją niniejszej umowy. </w:t>
      </w:r>
    </w:p>
    <w:p w14:paraId="484DD7EE" w14:textId="77777777" w:rsidR="004B59C2" w:rsidRPr="00046980" w:rsidRDefault="004B59C2" w:rsidP="00046980">
      <w:pPr>
        <w:numPr>
          <w:ilvl w:val="0"/>
          <w:numId w:val="214"/>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W przypadku zgłoszenia do Zamawiającego przez Podwykonawcę, który zawarł umowę o podwykonawstwo, której przedmiotem są usługi, wymagalnych roszczeń o zapłatę z tytułu wykonanych usług, wskazując na uchylania się od obowiązku zapłaty przez Wykonawcę, Zamawiający wzywa Wykonawcę, aby w terminie 7 dni zajął stanowisko w sprawie roszczeń Podwykonawców oraz dowodów na poparcie swojego stanowiska.</w:t>
      </w:r>
    </w:p>
    <w:p w14:paraId="6D61B374" w14:textId="77777777" w:rsidR="004B59C2" w:rsidRPr="00046980" w:rsidRDefault="004B59C2" w:rsidP="00046980">
      <w:pPr>
        <w:numPr>
          <w:ilvl w:val="0"/>
          <w:numId w:val="214"/>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 xml:space="preserve">W przypadku braku zapłaty przez Wykonawcę na rzecz Podwykonawców wynagrodzenia należnego Podwykonawcom z tytułu zmiany wysokości wynagrodzenia, o której mowa w art. 439 ust. 5 ustawy Prawo Zamówień Publicznych, Zamawiającemu przysługiwać będzie kara umowna w </w:t>
      </w:r>
      <w:r w:rsidRPr="00046980">
        <w:rPr>
          <w:rFonts w:ascii="Times New Roman" w:hAnsi="Times New Roman" w:cs="Times New Roman"/>
          <w:shd w:val="clear" w:color="auto" w:fill="FFFFFF" w:themeFill="background1"/>
          <w14:textOutline w14:w="0" w14:cap="flat" w14:cmpd="sng" w14:algn="ctr">
            <w14:noFill/>
            <w14:prstDash w14:val="solid"/>
            <w14:bevel/>
          </w14:textOutline>
        </w:rPr>
        <w:t xml:space="preserve">wysokość </w:t>
      </w:r>
      <w:r w:rsidRPr="00046980">
        <w:rPr>
          <w:rStyle w:val="Brak"/>
          <w:rFonts w:ascii="Times New Roman" w:hAnsi="Times New Roman" w:cs="Times New Roman"/>
          <w:highlight w:val="yellow"/>
          <w:shd w:val="clear" w:color="auto" w:fill="FFFFFF" w:themeFill="background1"/>
          <w14:textOutline w14:w="0" w14:cap="flat" w14:cmpd="sng" w14:algn="ctr">
            <w14:noFill/>
            <w14:prstDash w14:val="solid"/>
            <w14:bevel/>
          </w14:textOutline>
        </w:rPr>
        <w:t>200,00</w:t>
      </w:r>
      <w:r w:rsidRPr="00046980">
        <w:rPr>
          <w:rFonts w:ascii="Times New Roman" w:hAnsi="Times New Roman" w:cs="Times New Roman"/>
          <w14:textOutline w14:w="0" w14:cap="flat" w14:cmpd="sng" w14:algn="ctr">
            <w14:noFill/>
            <w14:prstDash w14:val="solid"/>
            <w14:bevel/>
          </w14:textOutline>
        </w:rPr>
        <w:t xml:space="preserve"> złotych za każde stwierdzone naruszenie.</w:t>
      </w:r>
    </w:p>
    <w:p w14:paraId="582E5BDB" w14:textId="77777777" w:rsidR="004B59C2" w:rsidRPr="00046980" w:rsidRDefault="004B59C2" w:rsidP="004B59C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Style w:val="Brak"/>
          <w:rFonts w:ascii="Times New Roman" w:eastAsia="Times New Roman" w:hAnsi="Times New Roman" w:cs="Times New Roman"/>
          <w:b/>
          <w:bCs/>
          <w:sz w:val="22"/>
          <w:szCs w:val="22"/>
          <w:u w:color="000000"/>
        </w:rPr>
      </w:pPr>
      <w:r w:rsidRPr="00046980">
        <w:rPr>
          <w:rStyle w:val="Brak"/>
          <w:rFonts w:ascii="Times New Roman" w:hAnsi="Times New Roman" w:cs="Times New Roman"/>
          <w:b/>
          <w:bCs/>
          <w:sz w:val="22"/>
          <w:szCs w:val="22"/>
          <w:u w:color="000000"/>
        </w:rPr>
        <w:t>§ 9 - ZMIANY UMOWY</w:t>
      </w:r>
    </w:p>
    <w:p w14:paraId="0586BE00" w14:textId="77777777" w:rsidR="004B59C2" w:rsidRPr="00046980" w:rsidRDefault="004B59C2" w:rsidP="00046980">
      <w:pPr>
        <w:numPr>
          <w:ilvl w:val="0"/>
          <w:numId w:val="215"/>
        </w:numPr>
        <w:pBdr>
          <w:top w:val="nil"/>
          <w:left w:val="nil"/>
          <w:bottom w:val="nil"/>
          <w:right w:val="nil"/>
          <w:between w:val="nil"/>
          <w:bar w:val="nil"/>
        </w:pBdr>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1D33A685" w14:textId="77777777" w:rsidR="004B59C2" w:rsidRPr="00046980" w:rsidRDefault="004B59C2" w:rsidP="00046980">
      <w:pPr>
        <w:numPr>
          <w:ilvl w:val="0"/>
          <w:numId w:val="216"/>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Z zastosowaniem przepisów odrębnych umowa jest nieważna w przypadku naruszenia postanowień art. 457 ustawy Prawo zamówień publicznych.</w:t>
      </w:r>
    </w:p>
    <w:p w14:paraId="61880FB6" w14:textId="77777777" w:rsidR="004B59C2" w:rsidRPr="00046980" w:rsidRDefault="004B59C2" w:rsidP="00046980">
      <w:pPr>
        <w:numPr>
          <w:ilvl w:val="0"/>
          <w:numId w:val="216"/>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lastRenderedPageBreak/>
        <w:t xml:space="preserve">Zmiany treści Umowy mogą być dokonywane w formie pisemnej pod rygorem nieważności, wyłącznie na warunkach określonych w art. 455 PZP w następujących przypadkach: </w:t>
      </w:r>
    </w:p>
    <w:p w14:paraId="3BCF9953" w14:textId="77777777" w:rsidR="004B59C2" w:rsidRPr="00046980" w:rsidRDefault="004B59C2" w:rsidP="00046980">
      <w:pPr>
        <w:numPr>
          <w:ilvl w:val="0"/>
          <w:numId w:val="224"/>
        </w:numPr>
        <w:pBdr>
          <w:top w:val="nil"/>
          <w:left w:val="nil"/>
          <w:bottom w:val="nil"/>
          <w:right w:val="nil"/>
          <w:between w:val="nil"/>
          <w:bar w:val="nil"/>
        </w:pBdr>
        <w:suppressAutoHyphens/>
        <w:spacing w:after="0" w:line="240" w:lineRule="auto"/>
        <w:ind w:left="851"/>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 xml:space="preserve">zmiany przepisów mających wpływ na treść zawartej umowy, jeżeli zgodnie z nimi konieczne będzie dostosowanie treści Umowy do aktualnego stanu prawnego; </w:t>
      </w:r>
    </w:p>
    <w:p w14:paraId="2639E7AF" w14:textId="77777777" w:rsidR="004B59C2" w:rsidRPr="00046980" w:rsidRDefault="004B59C2" w:rsidP="00046980">
      <w:pPr>
        <w:numPr>
          <w:ilvl w:val="0"/>
          <w:numId w:val="224"/>
        </w:numPr>
        <w:pBdr>
          <w:top w:val="nil"/>
          <w:left w:val="nil"/>
          <w:bottom w:val="nil"/>
          <w:right w:val="nil"/>
          <w:between w:val="nil"/>
          <w:bar w:val="nil"/>
        </w:pBdr>
        <w:suppressAutoHyphens/>
        <w:spacing w:after="0" w:line="240" w:lineRule="auto"/>
        <w:ind w:left="851"/>
        <w:jc w:val="both"/>
        <w:rPr>
          <w:rFonts w:ascii="Times New Roman" w:hAnsi="Times New Roman" w:cs="Times New Roman"/>
          <w14:textOutline w14:w="0" w14:cap="flat" w14:cmpd="sng" w14:algn="ctr">
            <w14:noFill/>
            <w14:prstDash w14:val="solid"/>
            <w14:bevel/>
          </w14:textOutline>
        </w:rPr>
      </w:pPr>
      <w:r w:rsidRPr="00046980">
        <w:rPr>
          <w:rStyle w:val="Brak"/>
          <w:rFonts w:ascii="Times New Roman" w:hAnsi="Times New Roman" w:cs="Times New Roman"/>
          <w:kern w:val="2"/>
          <w14:textOutline w14:w="0" w14:cap="flat" w14:cmpd="sng" w14:algn="ctr">
            <w14:noFill/>
            <w14:prstDash w14:val="solid"/>
            <w14:bevel/>
          </w14:textOutline>
        </w:rPr>
        <w:t>zmiany wynagrodzenia Wykonawcy – spowodowanej wystąpieniem niżej wymienionych okoliczności:</w:t>
      </w:r>
    </w:p>
    <w:p w14:paraId="1679F8F2" w14:textId="77777777" w:rsidR="004B59C2" w:rsidRPr="00046980" w:rsidRDefault="004B59C2" w:rsidP="00046980">
      <w:pPr>
        <w:numPr>
          <w:ilvl w:val="0"/>
          <w:numId w:val="225"/>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Style w:val="Brak"/>
          <w:rFonts w:ascii="Times New Roman" w:hAnsi="Times New Roman" w:cs="Times New Roman"/>
          <w:kern w:val="2"/>
          <w14:textOutline w14:w="0" w14:cap="flat" w14:cmpd="sng" w14:algn="ctr">
            <w14:noFill/>
            <w14:prstDash w14:val="solid"/>
            <w14:bevel/>
          </w14:textOutline>
        </w:rPr>
        <w:t xml:space="preserve">zmianą wysokości stawek podatkowych składających się zgodnie z art. 3 ust. 1 pkt 1 i ust. 2. ustawy z dnia 9 maja 2014 r. </w:t>
      </w:r>
      <w:r w:rsidRPr="00046980">
        <w:rPr>
          <w:rFonts w:ascii="Times New Roman" w:hAnsi="Times New Roman" w:cs="Times New Roman"/>
        </w:rPr>
        <w:t>o informowaniu o cenach towarów i usług</w:t>
      </w:r>
      <w:r w:rsidRPr="00046980">
        <w:rPr>
          <w:rStyle w:val="Brak"/>
          <w:rFonts w:ascii="Times New Roman" w:hAnsi="Times New Roman" w:cs="Times New Roman"/>
          <w:kern w:val="2"/>
          <w14:textOutline w14:w="0" w14:cap="flat" w14:cmpd="sng" w14:algn="ctr">
            <w14:noFill/>
            <w14:prstDash w14:val="solid"/>
            <w14:bevel/>
          </w14:textOutline>
        </w:rPr>
        <w:t>,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6050239E" w14:textId="77777777" w:rsidR="004B59C2" w:rsidRPr="00046980" w:rsidRDefault="004B59C2" w:rsidP="00046980">
      <w:pPr>
        <w:numPr>
          <w:ilvl w:val="0"/>
          <w:numId w:val="225"/>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Style w:val="Brak"/>
          <w:rFonts w:ascii="Times New Roman" w:hAnsi="Times New Roman" w:cs="Times New Roman"/>
          <w:kern w:val="2"/>
          <w14:textOutline w14:w="0" w14:cap="flat" w14:cmpd="sng" w14:algn="ctr">
            <w14:noFill/>
            <w14:prstDash w14:val="solid"/>
            <w14:bevel/>
          </w14:textOutline>
        </w:rPr>
        <w:t>zmiany</w:t>
      </w:r>
      <w:r w:rsidRPr="00046980">
        <w:rPr>
          <w:rFonts w:ascii="Times New Roman" w:hAnsi="Times New Roman" w:cs="Times New Roman"/>
          <w14:textOutline w14:w="0" w14:cap="flat" w14:cmpd="sng" w14:algn="ctr">
            <w14:noFill/>
            <w14:prstDash w14:val="solid"/>
            <w14:bevel/>
          </w14:textOutline>
        </w:rPr>
        <w:t>, w trakcie trwania Umowy, kosztów związanych z realizacją zamówienia o 10% w stosunku do kosztów przyjętych w celu ustalenia wynagrodzenia Wykonawcy zawartego w ofercie;</w:t>
      </w:r>
    </w:p>
    <w:p w14:paraId="7D735E14" w14:textId="77777777" w:rsidR="004B59C2" w:rsidRPr="00046980" w:rsidRDefault="004B59C2" w:rsidP="00046980">
      <w:pPr>
        <w:numPr>
          <w:ilvl w:val="0"/>
          <w:numId w:val="218"/>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Style w:val="Brak"/>
          <w:rFonts w:ascii="Times New Roman" w:hAnsi="Times New Roman" w:cs="Times New Roman"/>
          <w:kern w:val="2"/>
          <w14:textOutline w14:w="0" w14:cap="flat" w14:cmpd="sng" w14:algn="ctr">
            <w14:noFill/>
            <w14:prstDash w14:val="solid"/>
            <w14:bevel/>
          </w14:textOutline>
        </w:rPr>
        <w:t>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Specyfikacji warunków zamówienia.</w:t>
      </w:r>
    </w:p>
    <w:p w14:paraId="4DED24DE" w14:textId="77777777" w:rsidR="004B59C2" w:rsidRPr="00046980" w:rsidRDefault="004B59C2" w:rsidP="00046980">
      <w:pPr>
        <w:numPr>
          <w:ilvl w:val="0"/>
          <w:numId w:val="217"/>
        </w:numPr>
        <w:pBdr>
          <w:top w:val="nil"/>
          <w:left w:val="nil"/>
          <w:bottom w:val="nil"/>
          <w:right w:val="nil"/>
          <w:between w:val="nil"/>
          <w:bar w:val="nil"/>
        </w:pBdr>
        <w:tabs>
          <w:tab w:val="left" w:pos="708"/>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Style w:val="Brak"/>
          <w:rFonts w:ascii="Times New Roman" w:hAnsi="Times New Roman" w:cs="Times New Roman"/>
          <w:kern w:val="2"/>
          <w14:textOutline w14:w="0" w14:cap="flat" w14:cmpd="sng" w14:algn="ctr">
            <w14:noFill/>
            <w14:prstDash w14:val="solid"/>
            <w14:bevel/>
          </w14:textOutline>
        </w:rPr>
        <w:t>wystąpienia siły wyższej, rozumianej jako wydarzenie zewnętrzne, nieprzewidywalne, nieoczekiwane i poza kontrolą stron niniejszej umowy,</w:t>
      </w:r>
      <w:r w:rsidRPr="00046980">
        <w:rPr>
          <w:rFonts w:ascii="Times New Roman" w:hAnsi="Times New Roman" w:cs="Times New Roman"/>
          <w14:textOutline w14:w="0" w14:cap="flat" w14:cmpd="sng" w14:algn="ctr">
            <w14:noFill/>
            <w14:prstDash w14:val="solid"/>
            <w14:bevel/>
          </w14:textOutline>
        </w:rPr>
        <w:t xml:space="preserve"> </w:t>
      </w:r>
      <w:r w:rsidRPr="00046980">
        <w:rPr>
          <w:rStyle w:val="Brak"/>
          <w:rFonts w:ascii="Times New Roman" w:hAnsi="Times New Roman" w:cs="Times New Roman"/>
          <w:kern w:val="2"/>
          <w14:textOutline w14:w="0" w14:cap="flat" w14:cmpd="sng" w14:algn="ctr">
            <w14:noFill/>
            <w14:prstDash w14:val="solid"/>
            <w14:bevel/>
          </w14:textOutline>
        </w:rPr>
        <w:t>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1DAC3F61" w14:textId="77777777" w:rsidR="004B59C2" w:rsidRPr="00046980" w:rsidRDefault="004B59C2" w:rsidP="00046980">
      <w:pPr>
        <w:numPr>
          <w:ilvl w:val="0"/>
          <w:numId w:val="217"/>
        </w:numPr>
        <w:pBdr>
          <w:top w:val="nil"/>
          <w:left w:val="nil"/>
          <w:bottom w:val="nil"/>
          <w:right w:val="nil"/>
          <w:between w:val="nil"/>
          <w:bar w:val="nil"/>
        </w:pBdr>
        <w:tabs>
          <w:tab w:val="left" w:pos="708"/>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Style w:val="Brak"/>
          <w:rFonts w:ascii="Times New Roman" w:hAnsi="Times New Roman" w:cs="Times New Roman"/>
          <w:kern w:val="2"/>
          <w14:textOutline w14:w="0" w14:cap="flat" w14:cmpd="sng" w14:algn="ctr">
            <w14:noFill/>
            <w14:prstDash w14:val="solid"/>
            <w14:bevel/>
          </w14:textOutline>
        </w:rPr>
        <w:t xml:space="preserve">inne zmiany: </w:t>
      </w:r>
    </w:p>
    <w:p w14:paraId="740820D6" w14:textId="77777777" w:rsidR="004B59C2" w:rsidRPr="00046980" w:rsidRDefault="004B59C2" w:rsidP="00046980">
      <w:pPr>
        <w:numPr>
          <w:ilvl w:val="0"/>
          <w:numId w:val="226"/>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Style w:val="Brak"/>
          <w:rFonts w:ascii="Times New Roman" w:hAnsi="Times New Roman" w:cs="Times New Roman"/>
          <w:kern w:val="2"/>
          <w14:textOutline w14:w="0" w14:cap="flat" w14:cmpd="sng" w14:algn="ctr">
            <w14:noFill/>
            <w14:prstDash w14:val="solid"/>
            <w14:bevel/>
          </w14:textOutline>
        </w:rPr>
        <w:t>zmiany prowadzące do likwidacji oczywistych omyłek pisarskich i rachunkowych w treści umowy,</w:t>
      </w:r>
    </w:p>
    <w:p w14:paraId="76E09F36" w14:textId="77777777" w:rsidR="004B59C2" w:rsidRPr="00046980" w:rsidRDefault="004B59C2" w:rsidP="00046980">
      <w:pPr>
        <w:numPr>
          <w:ilvl w:val="0"/>
          <w:numId w:val="226"/>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Style w:val="Brak"/>
          <w:rFonts w:ascii="Times New Roman" w:hAnsi="Times New Roman" w:cs="Times New Roman"/>
          <w:kern w:val="2"/>
          <w14:textOutline w14:w="0" w14:cap="flat" w14:cmpd="sng" w14:algn="ctr">
            <w14:noFill/>
            <w14:prstDash w14:val="solid"/>
            <w14:bevel/>
          </w14:textOutline>
        </w:rPr>
        <w:t>zmiany dotyczące nazwy, siedziby Wykonawcy lub jego formy organizacyjno-prawnej w trakcie trwania Umowy, numerów kont bankowych oraz innych danych identyfikacyjnych, w innych przypadkach wskazanych w art. 455 PZP.</w:t>
      </w:r>
    </w:p>
    <w:p w14:paraId="2248C2FF" w14:textId="77777777" w:rsidR="004B59C2" w:rsidRPr="00046980" w:rsidRDefault="004B59C2" w:rsidP="00046980">
      <w:pPr>
        <w:numPr>
          <w:ilvl w:val="0"/>
          <w:numId w:val="219"/>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Style w:val="Brak"/>
          <w:rFonts w:ascii="Times New Roman" w:hAnsi="Times New Roman" w:cs="Times New Roman"/>
          <w:kern w:val="2"/>
          <w14:textOutline w14:w="0" w14:cap="flat" w14:cmpd="sng" w14:algn="ctr">
            <w14:noFill/>
            <w14:prstDash w14:val="solid"/>
            <w14:bevel/>
          </w14:textOutline>
        </w:rPr>
        <w:t xml:space="preserve">W przypadku wystąpienia okoliczności skutkujących koniecznością zmiany Umowy z przyczyn, o których mowa w ust. 3 Wykonawca zobowiązany jest do niezwłocznego poinformowania o tym fakcie Zamawiającego i wystąpienia z wnioskiem o dokonanie wskazanej zmiany. </w:t>
      </w:r>
    </w:p>
    <w:p w14:paraId="5C6D6529" w14:textId="77777777" w:rsidR="004B59C2" w:rsidRPr="00046980" w:rsidRDefault="004B59C2" w:rsidP="00046980">
      <w:pPr>
        <w:numPr>
          <w:ilvl w:val="0"/>
          <w:numId w:val="219"/>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Style w:val="Brak"/>
          <w:rFonts w:ascii="Times New Roman" w:hAnsi="Times New Roman" w:cs="Times New Roman"/>
          <w:kern w:val="2"/>
          <w14:textOutline w14:w="0" w14:cap="flat" w14:cmpd="sng" w14:algn="ctr">
            <w14:noFill/>
            <w14:prstDash w14:val="solid"/>
            <w14:bevel/>
          </w14:textOutline>
        </w:rPr>
        <w:t>Jeżeli Zamawiający uzna, że zaistniałe okoliczności nie stanowią podstawy do zmian Umowy, Wykonawca zobowiązany jest do realizacji zadania zgodnie z warunkami zawartymi w Umowie.</w:t>
      </w:r>
    </w:p>
    <w:p w14:paraId="6BCEBC65" w14:textId="77777777" w:rsidR="004B59C2" w:rsidRPr="00046980" w:rsidRDefault="004B59C2" w:rsidP="00046980">
      <w:pPr>
        <w:numPr>
          <w:ilvl w:val="0"/>
          <w:numId w:val="219"/>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W przypadku zmiany stawki podatku VAT przyjętej przez Wykonawcę w ofercie w toku realizacji umowy, wynagrodzenie Wykonawcy netto pozostaje bez zmian, a strony w drodze pisemnego aneksu pod rygorem nieważności do umowy wprowadzą do umowy zmienioną stawkę podatku VAT i nową wartość brutto umowy z tym zastrzeżeniem, iż zmiana będzie obowiązywać od chwili podpisania aneksu do umowy.</w:t>
      </w:r>
    </w:p>
    <w:p w14:paraId="751E5B1C" w14:textId="77777777" w:rsidR="004B59C2" w:rsidRPr="00046980" w:rsidRDefault="004B59C2" w:rsidP="00046980">
      <w:pPr>
        <w:numPr>
          <w:ilvl w:val="0"/>
          <w:numId w:val="219"/>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 xml:space="preserve">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w:t>
      </w:r>
      <w:r w:rsidRPr="00046980">
        <w:rPr>
          <w:rFonts w:ascii="Times New Roman" w:hAnsi="Times New Roman" w:cs="Times New Roman"/>
          <w14:textOutline w14:w="0" w14:cap="flat" w14:cmpd="sng" w14:algn="ctr">
            <w14:noFill/>
            <w14:prstDash w14:val="solid"/>
            <w14:bevel/>
          </w14:textOutline>
        </w:rPr>
        <w:lastRenderedPageBreak/>
        <w:t>obowiązywania umowy, nie częściej niż raz na 12 miesięcy. Każdej ze Stron przysługuje żądanie odpowiedniej zmiany wysokości wynagrodzenia należnego Wykonawcy na powyższych zasadach.</w:t>
      </w:r>
    </w:p>
    <w:p w14:paraId="289A3B15" w14:textId="77777777" w:rsidR="004B59C2" w:rsidRPr="00046980" w:rsidRDefault="004B59C2" w:rsidP="00046980">
      <w:pPr>
        <w:numPr>
          <w:ilvl w:val="0"/>
          <w:numId w:val="219"/>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Każda zmiana umowy wymaga zgody drugiej strony, z zastrzeżeniem odmiennych postanowień umowy, w szczególności w zakresie prawa Zamawiającego do złożenia oświadczenia o obniżeniu wynagrodzenia w przypadkach przewidzianych umową.</w:t>
      </w:r>
    </w:p>
    <w:p w14:paraId="3FD95C7C" w14:textId="77777777" w:rsidR="004B59C2" w:rsidRPr="00046980" w:rsidRDefault="004B59C2" w:rsidP="00046980">
      <w:pPr>
        <w:numPr>
          <w:ilvl w:val="0"/>
          <w:numId w:val="219"/>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10BDE24F" w14:textId="77777777" w:rsidR="004B59C2" w:rsidRPr="00046980" w:rsidRDefault="004B59C2" w:rsidP="00046980">
      <w:pPr>
        <w:numPr>
          <w:ilvl w:val="0"/>
          <w:numId w:val="219"/>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Fonts w:ascii="Times New Roman" w:hAnsi="Times New Roman" w:cs="Times New Roman"/>
          <w14:textOutline w14:w="0" w14:cap="flat" w14:cmpd="sng" w14:algn="ctr">
            <w14:noFill/>
            <w14:prstDash w14:val="solid"/>
            <w14:bevel/>
          </w14:textOutline>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5F9F9B55" w14:textId="77777777" w:rsidR="004B59C2" w:rsidRPr="00046980" w:rsidRDefault="004B59C2" w:rsidP="00046980">
      <w:pPr>
        <w:numPr>
          <w:ilvl w:val="0"/>
          <w:numId w:val="219"/>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046980">
        <w:rPr>
          <w:rStyle w:val="Brak"/>
          <w:rFonts w:ascii="Times New Roman" w:hAnsi="Times New Roman" w:cs="Times New Roman"/>
          <w:kern w:val="2"/>
          <w14:textOutline w14:w="0" w14:cap="flat" w14:cmpd="sng" w14:algn="ctr">
            <w14:noFill/>
            <w14:prstDash w14:val="solid"/>
            <w14:bevel/>
          </w14:textOutline>
        </w:rPr>
        <w:t xml:space="preserve">Zamawiający dopuszcza zmianę wynagrodzenia Wykonawcy na skutek powyższych postanowień maksymalnie </w:t>
      </w:r>
      <w:r w:rsidRPr="00046980">
        <w:rPr>
          <w:rStyle w:val="Brak"/>
          <w:rFonts w:ascii="Times New Roman" w:hAnsi="Times New Roman" w:cs="Times New Roman"/>
          <w:kern w:val="2"/>
          <w:shd w:val="clear" w:color="auto" w:fill="FFFFFF" w:themeFill="background1"/>
          <w14:textOutline w14:w="0" w14:cap="flat" w14:cmpd="sng" w14:algn="ctr">
            <w14:noFill/>
            <w14:prstDash w14:val="solid"/>
            <w14:bevel/>
          </w14:textOutline>
        </w:rPr>
        <w:t>o 50%.</w:t>
      </w:r>
    </w:p>
    <w:p w14:paraId="0916F349" w14:textId="77777777" w:rsidR="004B59C2" w:rsidRPr="00046980" w:rsidRDefault="004B59C2" w:rsidP="004B59C2">
      <w:pPr>
        <w:spacing w:before="240" w:after="0" w:line="240" w:lineRule="auto"/>
        <w:jc w:val="center"/>
        <w:rPr>
          <w:rStyle w:val="Brak"/>
          <w:rFonts w:ascii="Times New Roman" w:hAnsi="Times New Roman" w:cs="Times New Roman"/>
          <w:b/>
          <w:bCs/>
        </w:rPr>
      </w:pPr>
      <w:r w:rsidRPr="00046980">
        <w:rPr>
          <w:rStyle w:val="Brak"/>
          <w:rFonts w:ascii="Times New Roman" w:hAnsi="Times New Roman" w:cs="Times New Roman"/>
          <w:b/>
          <w:bCs/>
        </w:rPr>
        <w:t xml:space="preserve">§ 10 – </w:t>
      </w:r>
      <w:r w:rsidRPr="00046980">
        <w:rPr>
          <w:rStyle w:val="Brak"/>
          <w:rFonts w:ascii="Times New Roman" w:hAnsi="Times New Roman" w:cs="Times New Roman"/>
          <w:b/>
          <w:bCs/>
          <w:lang w:val="de-DE"/>
        </w:rPr>
        <w:t>REKLAMACJE</w:t>
      </w:r>
    </w:p>
    <w:p w14:paraId="507FDE1B" w14:textId="77777777" w:rsidR="004B59C2" w:rsidRPr="00046980" w:rsidRDefault="004B59C2" w:rsidP="00046980">
      <w:pPr>
        <w:pStyle w:val="Akapitzlist"/>
        <w:numPr>
          <w:ilvl w:val="0"/>
          <w:numId w:val="237"/>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Strony ustalają następującą procedurę</w:t>
      </w:r>
      <w:r w:rsidRPr="00046980">
        <w:rPr>
          <w:rStyle w:val="Brak"/>
          <w:rFonts w:ascii="Times New Roman" w:hAnsi="Times New Roman" w:cs="Times New Roman"/>
          <w:b/>
          <w:bCs/>
        </w:rPr>
        <w:t xml:space="preserve"> </w:t>
      </w:r>
      <w:r w:rsidRPr="00046980">
        <w:rPr>
          <w:rStyle w:val="BrakA"/>
          <w:rFonts w:ascii="Times New Roman" w:hAnsi="Times New Roman" w:cs="Times New Roman"/>
          <w:lang w:val="pl-PL"/>
        </w:rPr>
        <w:t>reklamacyjną w przypadku dostawy towaru:</w:t>
      </w:r>
    </w:p>
    <w:p w14:paraId="5478A08D" w14:textId="77777777" w:rsidR="004B59C2" w:rsidRPr="00046980" w:rsidRDefault="004B59C2" w:rsidP="00046980">
      <w:pPr>
        <w:pStyle w:val="Akapitzlist"/>
        <w:numPr>
          <w:ilvl w:val="1"/>
          <w:numId w:val="236"/>
        </w:numPr>
        <w:pBdr>
          <w:top w:val="nil"/>
          <w:left w:val="nil"/>
          <w:bottom w:val="nil"/>
          <w:right w:val="nil"/>
          <w:between w:val="nil"/>
          <w:bar w:val="nil"/>
        </w:pBdr>
        <w:spacing w:after="0" w:line="240" w:lineRule="auto"/>
        <w:contextualSpacing w:val="0"/>
        <w:jc w:val="both"/>
        <w:rPr>
          <w:rFonts w:ascii="Times New Roman" w:hAnsi="Times New Roman" w:cs="Times New Roman"/>
          <w:lang w:val="en-US"/>
        </w:rPr>
      </w:pPr>
      <w:r w:rsidRPr="00046980">
        <w:rPr>
          <w:rStyle w:val="BrakA"/>
          <w:rFonts w:ascii="Times New Roman" w:hAnsi="Times New Roman" w:cs="Times New Roman"/>
        </w:rPr>
        <w:t xml:space="preserve">z </w:t>
      </w:r>
      <w:proofErr w:type="spellStart"/>
      <w:r w:rsidRPr="00046980">
        <w:rPr>
          <w:rStyle w:val="BrakA"/>
          <w:rFonts w:ascii="Times New Roman" w:hAnsi="Times New Roman" w:cs="Times New Roman"/>
        </w:rPr>
        <w:t>wadami</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ilościowymi</w:t>
      </w:r>
      <w:proofErr w:type="spellEnd"/>
      <w:r w:rsidRPr="00046980">
        <w:rPr>
          <w:rStyle w:val="BrakA"/>
          <w:rFonts w:ascii="Times New Roman" w:hAnsi="Times New Roman" w:cs="Times New Roman"/>
        </w:rPr>
        <w:t>:</w:t>
      </w:r>
    </w:p>
    <w:p w14:paraId="32B42CE5" w14:textId="77777777" w:rsidR="004B59C2" w:rsidRPr="00046980" w:rsidRDefault="004B59C2" w:rsidP="00046980">
      <w:pPr>
        <w:pStyle w:val="Akapitzlist"/>
        <w:numPr>
          <w:ilvl w:val="0"/>
          <w:numId w:val="238"/>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Zamawiający po stwierdzeniu brak</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 ilościowych może postawić towar do dyspozycji Wykonawcy lub odm</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wić przyjęcia dostawy, jeżeli braki ilościowe uniemożliwią zapewnienie pełnego wyżywienia zaprowiantowanym według norm stosowanych przez Zamawiającego;</w:t>
      </w:r>
    </w:p>
    <w:p w14:paraId="452B27B4" w14:textId="77777777" w:rsidR="004B59C2" w:rsidRPr="00046980" w:rsidRDefault="004B59C2" w:rsidP="00046980">
      <w:pPr>
        <w:pStyle w:val="Akapitzlist"/>
        <w:numPr>
          <w:ilvl w:val="0"/>
          <w:numId w:val="238"/>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Zamawiający może odmówić przyjęcia towaru ze względu na niezgodny ze złożonym zamówieniem - rodzajem asortymentu;</w:t>
      </w:r>
    </w:p>
    <w:p w14:paraId="239F0E6B" w14:textId="77777777" w:rsidR="004B59C2" w:rsidRPr="00046980" w:rsidRDefault="004B59C2" w:rsidP="00046980">
      <w:pPr>
        <w:pStyle w:val="Akapitzlist"/>
        <w:numPr>
          <w:ilvl w:val="1"/>
          <w:numId w:val="236"/>
        </w:numPr>
        <w:pBdr>
          <w:top w:val="nil"/>
          <w:left w:val="nil"/>
          <w:bottom w:val="nil"/>
          <w:right w:val="nil"/>
          <w:between w:val="nil"/>
          <w:bar w:val="nil"/>
        </w:pBdr>
        <w:spacing w:after="0" w:line="240" w:lineRule="auto"/>
        <w:contextualSpacing w:val="0"/>
        <w:jc w:val="both"/>
        <w:rPr>
          <w:rFonts w:ascii="Times New Roman" w:hAnsi="Times New Roman" w:cs="Times New Roman"/>
          <w:lang w:val="en-US"/>
        </w:rPr>
      </w:pPr>
      <w:r w:rsidRPr="00046980">
        <w:rPr>
          <w:rStyle w:val="BrakA"/>
          <w:rFonts w:ascii="Times New Roman" w:hAnsi="Times New Roman" w:cs="Times New Roman"/>
        </w:rPr>
        <w:t xml:space="preserve">z </w:t>
      </w:r>
      <w:proofErr w:type="spellStart"/>
      <w:r w:rsidRPr="00046980">
        <w:rPr>
          <w:rStyle w:val="BrakA"/>
          <w:rFonts w:ascii="Times New Roman" w:hAnsi="Times New Roman" w:cs="Times New Roman"/>
        </w:rPr>
        <w:t>wadami</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jakościowymi</w:t>
      </w:r>
      <w:proofErr w:type="spellEnd"/>
      <w:r w:rsidRPr="00046980">
        <w:rPr>
          <w:rStyle w:val="BrakA"/>
          <w:rFonts w:ascii="Times New Roman" w:hAnsi="Times New Roman" w:cs="Times New Roman"/>
        </w:rPr>
        <w:t>:</w:t>
      </w:r>
    </w:p>
    <w:p w14:paraId="27F8D32C" w14:textId="77777777" w:rsidR="004B59C2" w:rsidRPr="00046980" w:rsidRDefault="004B59C2" w:rsidP="00046980">
      <w:pPr>
        <w:pStyle w:val="Akapitzlist"/>
        <w:numPr>
          <w:ilvl w:val="0"/>
          <w:numId w:val="239"/>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Zamawiający może odm</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wić </w:t>
      </w:r>
      <w:proofErr w:type="spellStart"/>
      <w:r w:rsidRPr="00046980">
        <w:rPr>
          <w:rStyle w:val="BrakA"/>
          <w:rFonts w:ascii="Times New Roman" w:hAnsi="Times New Roman" w:cs="Times New Roman"/>
          <w:lang w:val="pl-PL"/>
        </w:rPr>
        <w:t>przyję</w:t>
      </w:r>
      <w:proofErr w:type="spellEnd"/>
      <w:r w:rsidRPr="00046980">
        <w:rPr>
          <w:rStyle w:val="Brak"/>
          <w:rFonts w:ascii="Times New Roman" w:hAnsi="Times New Roman" w:cs="Times New Roman"/>
          <w:lang w:val="it-IT"/>
        </w:rPr>
        <w:t>cia ca</w:t>
      </w:r>
      <w:proofErr w:type="spellStart"/>
      <w:r w:rsidRPr="00046980">
        <w:rPr>
          <w:rStyle w:val="BrakA"/>
          <w:rFonts w:ascii="Times New Roman" w:hAnsi="Times New Roman" w:cs="Times New Roman"/>
          <w:lang w:val="pl-PL"/>
        </w:rPr>
        <w:t>łej</w:t>
      </w:r>
      <w:proofErr w:type="spellEnd"/>
      <w:r w:rsidRPr="00046980">
        <w:rPr>
          <w:rStyle w:val="BrakA"/>
          <w:rFonts w:ascii="Times New Roman" w:hAnsi="Times New Roman" w:cs="Times New Roman"/>
          <w:lang w:val="pl-PL"/>
        </w:rPr>
        <w:t xml:space="preserve"> partii towaru, w której znajdują się towary z wadami lub odm</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wić przyjęcia z całej dostarczonej partii tylko tych towar</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w:t>
      </w:r>
      <w:proofErr w:type="spellStart"/>
      <w:r w:rsidRPr="00046980">
        <w:rPr>
          <w:rStyle w:val="BrakA"/>
          <w:rFonts w:ascii="Times New Roman" w:hAnsi="Times New Roman" w:cs="Times New Roman"/>
          <w:lang w:val="pl-PL"/>
        </w:rPr>
        <w:t>kt</w:t>
      </w:r>
      <w:proofErr w:type="spellEnd"/>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re posiadają wady i żądać wymiany na towar wolny od wad;</w:t>
      </w:r>
    </w:p>
    <w:p w14:paraId="0FCA1096" w14:textId="77777777" w:rsidR="004B59C2" w:rsidRPr="00046980" w:rsidRDefault="004B59C2" w:rsidP="00046980">
      <w:pPr>
        <w:pStyle w:val="Akapitzlist"/>
        <w:numPr>
          <w:ilvl w:val="1"/>
          <w:numId w:val="236"/>
        </w:numPr>
        <w:pBdr>
          <w:top w:val="nil"/>
          <w:left w:val="nil"/>
          <w:bottom w:val="nil"/>
          <w:right w:val="nil"/>
          <w:between w:val="nil"/>
          <w:bar w:val="nil"/>
        </w:pBdr>
        <w:spacing w:after="0" w:line="240" w:lineRule="auto"/>
        <w:contextualSpacing w:val="0"/>
        <w:jc w:val="both"/>
        <w:rPr>
          <w:rFonts w:ascii="Times New Roman" w:hAnsi="Times New Roman" w:cs="Times New Roman"/>
          <w:lang w:val="en-US"/>
        </w:rPr>
      </w:pPr>
      <w:proofErr w:type="spellStart"/>
      <w:r w:rsidRPr="00046980">
        <w:rPr>
          <w:rStyle w:val="BrakA"/>
          <w:rFonts w:ascii="Times New Roman" w:hAnsi="Times New Roman" w:cs="Times New Roman"/>
        </w:rPr>
        <w:t>inne</w:t>
      </w:r>
      <w:proofErr w:type="spellEnd"/>
      <w:r w:rsidRPr="00046980">
        <w:rPr>
          <w:rStyle w:val="BrakA"/>
          <w:rFonts w:ascii="Times New Roman" w:hAnsi="Times New Roman" w:cs="Times New Roman"/>
        </w:rPr>
        <w:t>:</w:t>
      </w:r>
    </w:p>
    <w:p w14:paraId="55EAF68D" w14:textId="77777777" w:rsidR="004B59C2" w:rsidRPr="00046980" w:rsidRDefault="004B59C2" w:rsidP="00046980">
      <w:pPr>
        <w:pStyle w:val="Akapitzlist"/>
        <w:numPr>
          <w:ilvl w:val="0"/>
          <w:numId w:val="240"/>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Zamawiający po stwierdzeniu, że dostawa ma miejsce niewłaściwym środkiem transportu odm</w:t>
      </w:r>
      <w:r w:rsidRPr="00046980">
        <w:rPr>
          <w:rStyle w:val="Brak"/>
          <w:rFonts w:ascii="Times New Roman" w:hAnsi="Times New Roman" w:cs="Times New Roman"/>
          <w:lang w:val="es-ES_tradnl"/>
        </w:rPr>
        <w:t>ó</w:t>
      </w:r>
      <w:proofErr w:type="spellStart"/>
      <w:r w:rsidRPr="00046980">
        <w:rPr>
          <w:rStyle w:val="BrakA"/>
          <w:rFonts w:ascii="Times New Roman" w:hAnsi="Times New Roman" w:cs="Times New Roman"/>
          <w:lang w:val="pl-PL"/>
        </w:rPr>
        <w:t>wi</w:t>
      </w:r>
      <w:proofErr w:type="spellEnd"/>
      <w:r w:rsidRPr="00046980">
        <w:rPr>
          <w:rStyle w:val="BrakA"/>
          <w:rFonts w:ascii="Times New Roman" w:hAnsi="Times New Roman" w:cs="Times New Roman"/>
          <w:lang w:val="pl-PL"/>
        </w:rPr>
        <w:t xml:space="preserve"> przyjęcia towaru ze względu na ryzyko zagrożenia bezpieczeństwa i jakości produkt</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i nieznane </w:t>
      </w:r>
      <w:proofErr w:type="spellStart"/>
      <w:r w:rsidRPr="00046980">
        <w:rPr>
          <w:rStyle w:val="BrakA"/>
          <w:rFonts w:ascii="Times New Roman" w:hAnsi="Times New Roman" w:cs="Times New Roman"/>
          <w:lang w:val="pl-PL"/>
        </w:rPr>
        <w:t>źr</w:t>
      </w:r>
      <w:proofErr w:type="spellEnd"/>
      <w:r w:rsidRPr="00046980">
        <w:rPr>
          <w:rStyle w:val="Brak"/>
          <w:rFonts w:ascii="Times New Roman" w:hAnsi="Times New Roman" w:cs="Times New Roman"/>
          <w:lang w:val="es-ES_tradnl"/>
        </w:rPr>
        <w:t>ó</w:t>
      </w:r>
      <w:proofErr w:type="spellStart"/>
      <w:r w:rsidRPr="00046980">
        <w:rPr>
          <w:rStyle w:val="BrakA"/>
          <w:rFonts w:ascii="Times New Roman" w:hAnsi="Times New Roman" w:cs="Times New Roman"/>
          <w:lang w:val="pl-PL"/>
        </w:rPr>
        <w:t>dło</w:t>
      </w:r>
      <w:proofErr w:type="spellEnd"/>
      <w:r w:rsidRPr="00046980">
        <w:rPr>
          <w:rStyle w:val="BrakA"/>
          <w:rFonts w:ascii="Times New Roman" w:hAnsi="Times New Roman" w:cs="Times New Roman"/>
          <w:lang w:val="pl-PL"/>
        </w:rPr>
        <w:t xml:space="preserve"> pochodzenia </w:t>
      </w:r>
      <w:proofErr w:type="spellStart"/>
      <w:r w:rsidRPr="00046980">
        <w:rPr>
          <w:rStyle w:val="BrakA"/>
          <w:rFonts w:ascii="Times New Roman" w:hAnsi="Times New Roman" w:cs="Times New Roman"/>
          <w:lang w:val="pl-PL"/>
        </w:rPr>
        <w:t>żywnoś</w:t>
      </w:r>
      <w:proofErr w:type="spellEnd"/>
      <w:r w:rsidRPr="00046980">
        <w:rPr>
          <w:rStyle w:val="Brak"/>
          <w:rFonts w:ascii="Times New Roman" w:hAnsi="Times New Roman" w:cs="Times New Roman"/>
          <w:lang w:val="it-IT"/>
        </w:rPr>
        <w:t>ci;</w:t>
      </w:r>
    </w:p>
    <w:p w14:paraId="32015192" w14:textId="77777777" w:rsidR="004B59C2" w:rsidRPr="00046980" w:rsidRDefault="004B59C2" w:rsidP="00046980">
      <w:pPr>
        <w:pStyle w:val="Akapitzlist"/>
        <w:numPr>
          <w:ilvl w:val="0"/>
          <w:numId w:val="240"/>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 przypadku niewywiązywania się Wykonawcy z termin</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realizacji </w:t>
      </w:r>
      <w:proofErr w:type="spellStart"/>
      <w:r w:rsidRPr="00046980">
        <w:rPr>
          <w:rStyle w:val="BrakA"/>
          <w:rFonts w:ascii="Times New Roman" w:hAnsi="Times New Roman" w:cs="Times New Roman"/>
          <w:lang w:val="pl-PL"/>
        </w:rPr>
        <w:t>zam</w:t>
      </w:r>
      <w:proofErr w:type="spellEnd"/>
      <w:r w:rsidRPr="00046980">
        <w:rPr>
          <w:rStyle w:val="Brak"/>
          <w:rFonts w:ascii="Times New Roman" w:hAnsi="Times New Roman" w:cs="Times New Roman"/>
          <w:lang w:val="es-ES_tradnl"/>
        </w:rPr>
        <w:t>ó</w:t>
      </w:r>
      <w:proofErr w:type="spellStart"/>
      <w:r w:rsidRPr="00046980">
        <w:rPr>
          <w:rStyle w:val="BrakA"/>
          <w:rFonts w:ascii="Times New Roman" w:hAnsi="Times New Roman" w:cs="Times New Roman"/>
          <w:lang w:val="pl-PL"/>
        </w:rPr>
        <w:t>wień</w:t>
      </w:r>
      <w:proofErr w:type="spellEnd"/>
      <w:r w:rsidRPr="00046980">
        <w:rPr>
          <w:rStyle w:val="BrakA"/>
          <w:rFonts w:ascii="Times New Roman" w:hAnsi="Times New Roman" w:cs="Times New Roman"/>
          <w:lang w:val="pl-PL"/>
        </w:rPr>
        <w:t xml:space="preserve"> Zamawiający może odm</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wić przyjęcia towaru;</w:t>
      </w:r>
    </w:p>
    <w:p w14:paraId="77A3196A" w14:textId="77777777" w:rsidR="004B59C2" w:rsidRPr="00046980" w:rsidRDefault="004B59C2" w:rsidP="00046980">
      <w:pPr>
        <w:pStyle w:val="Akapitzlist"/>
        <w:numPr>
          <w:ilvl w:val="0"/>
          <w:numId w:val="237"/>
        </w:numPr>
        <w:spacing w:after="0" w:line="240" w:lineRule="auto"/>
        <w:jc w:val="both"/>
        <w:rPr>
          <w:rFonts w:ascii="Times New Roman" w:hAnsi="Times New Roman" w:cs="Times New Roman"/>
          <w:szCs w:val="24"/>
        </w:rPr>
      </w:pPr>
      <w:r w:rsidRPr="00046980">
        <w:rPr>
          <w:rFonts w:ascii="Times New Roman" w:hAnsi="Times New Roman" w:cs="Times New Roman"/>
          <w:szCs w:val="24"/>
        </w:rPr>
        <w:t xml:space="preserve">W przypadku opóźnień w realizacji konkretnego zamówienia w stosunku do terminu wskazanego przez Zamawiającego w treści zamówienia (dostawy zamówionej partii towaru), Zamawiającemu przysługuje prawo do naliczenia kar umownych, o których mowa w §11 ust. 1 jak i może skorzystać z instytucji zastępczego wykonania umowy. </w:t>
      </w:r>
    </w:p>
    <w:p w14:paraId="4712ED5F" w14:textId="77777777" w:rsidR="004B59C2" w:rsidRPr="00046980" w:rsidRDefault="004B59C2" w:rsidP="004B59C2">
      <w:pPr>
        <w:spacing w:after="0" w:line="240" w:lineRule="auto"/>
        <w:ind w:left="720" w:firstLine="696"/>
        <w:jc w:val="both"/>
        <w:rPr>
          <w:rFonts w:ascii="Times New Roman" w:hAnsi="Times New Roman" w:cs="Times New Roman"/>
          <w:szCs w:val="24"/>
        </w:rPr>
      </w:pPr>
      <w:r w:rsidRPr="00046980">
        <w:rPr>
          <w:rFonts w:ascii="Times New Roman" w:hAnsi="Times New Roman" w:cs="Times New Roman"/>
          <w:szCs w:val="24"/>
        </w:rPr>
        <w:t xml:space="preserve">Zastępcze wykonanie umowy polega na tym, że Zamawiającemu przysługuje prawo do zamówienia takiej samej czynności u innego wykonawcy na koszt Wykonawcy. Zamawiający nie będzie wówczas związany ceną dostawy, jaka obowiązuje go w kontaktach z Wykonawcą, a ponadto Zamawiający będzie miał prawo żądania od Wykonawcy wyrównania szkody spowodowanej niewykonaniem bądź nienależytym wykonaniem Umowy. Zamawiający ma prawo potrącenia należności z tytułu wykonania zastępczego z wszelkich wierzytelności Wykonawcy. </w:t>
      </w:r>
    </w:p>
    <w:p w14:paraId="3C2924B6" w14:textId="77777777" w:rsidR="004B59C2" w:rsidRPr="00046980" w:rsidRDefault="004B59C2" w:rsidP="00046980">
      <w:pPr>
        <w:pStyle w:val="Akapitzlist"/>
        <w:numPr>
          <w:ilvl w:val="0"/>
          <w:numId w:val="237"/>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W przypadku ujawnienia wad ilościowych lub jakościowych, </w:t>
      </w:r>
      <w:proofErr w:type="spellStart"/>
      <w:r w:rsidRPr="00046980">
        <w:rPr>
          <w:rStyle w:val="BrakA"/>
          <w:rFonts w:ascii="Times New Roman" w:hAnsi="Times New Roman" w:cs="Times New Roman"/>
          <w:lang w:val="pl-PL"/>
        </w:rPr>
        <w:t>kt</w:t>
      </w:r>
      <w:proofErr w:type="spellEnd"/>
      <w:r w:rsidRPr="00046980">
        <w:rPr>
          <w:rStyle w:val="Brak"/>
          <w:rFonts w:ascii="Times New Roman" w:hAnsi="Times New Roman" w:cs="Times New Roman"/>
          <w:lang w:val="es-ES_tradnl"/>
        </w:rPr>
        <w:t>ó</w:t>
      </w:r>
      <w:proofErr w:type="spellStart"/>
      <w:r w:rsidRPr="00046980">
        <w:rPr>
          <w:rStyle w:val="BrakA"/>
          <w:rFonts w:ascii="Times New Roman" w:hAnsi="Times New Roman" w:cs="Times New Roman"/>
          <w:lang w:val="pl-PL"/>
        </w:rPr>
        <w:t>rych</w:t>
      </w:r>
      <w:proofErr w:type="spellEnd"/>
      <w:r w:rsidRPr="00046980">
        <w:rPr>
          <w:rStyle w:val="BrakA"/>
          <w:rFonts w:ascii="Times New Roman" w:hAnsi="Times New Roman" w:cs="Times New Roman"/>
          <w:lang w:val="pl-PL"/>
        </w:rPr>
        <w:t xml:space="preserve"> nie można było stwierdzić podczas odbioru towaru, Zamawiający niezwłocznie powiadomi Wykonawcę </w:t>
      </w:r>
      <w:r w:rsidRPr="00046980">
        <w:rPr>
          <w:rStyle w:val="Brak"/>
          <w:rFonts w:ascii="Times New Roman" w:hAnsi="Times New Roman" w:cs="Times New Roman"/>
          <w:lang w:val="it-IT"/>
        </w:rPr>
        <w:t>na pi</w:t>
      </w:r>
      <w:r w:rsidRPr="00046980">
        <w:rPr>
          <w:rStyle w:val="BrakA"/>
          <w:rFonts w:ascii="Times New Roman" w:hAnsi="Times New Roman" w:cs="Times New Roman"/>
          <w:lang w:val="pl-PL"/>
        </w:rPr>
        <w:t>śmie, określając żądanie reklamacyjne (np. żądanie wymiany na towar wolny od wad w wyznaczonym przez Zamawiającego terminie, obniżenie ceny o wartość towaru z wadami) w formie protokołu reklamacyjnego stanowiącego Załącznik nr 3 do umowy;</w:t>
      </w:r>
    </w:p>
    <w:p w14:paraId="117233BC" w14:textId="77777777" w:rsidR="004B59C2" w:rsidRPr="00046980" w:rsidRDefault="004B59C2" w:rsidP="00046980">
      <w:pPr>
        <w:pStyle w:val="Akapitzlist"/>
        <w:numPr>
          <w:ilvl w:val="0"/>
          <w:numId w:val="237"/>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W przypadku realizacji dostawy towaru niezgodnie ze złożonym </w:t>
      </w:r>
      <w:proofErr w:type="spellStart"/>
      <w:r w:rsidRPr="00046980">
        <w:rPr>
          <w:rStyle w:val="BrakA"/>
          <w:rFonts w:ascii="Times New Roman" w:hAnsi="Times New Roman" w:cs="Times New Roman"/>
          <w:lang w:val="pl-PL"/>
        </w:rPr>
        <w:t>zam</w:t>
      </w:r>
      <w:proofErr w:type="spellEnd"/>
      <w:r w:rsidRPr="00046980">
        <w:rPr>
          <w:rStyle w:val="Brak"/>
          <w:rFonts w:ascii="Times New Roman" w:hAnsi="Times New Roman" w:cs="Times New Roman"/>
          <w:lang w:val="es-ES_tradnl"/>
        </w:rPr>
        <w:t>ó</w:t>
      </w:r>
      <w:proofErr w:type="spellStart"/>
      <w:r w:rsidRPr="00046980">
        <w:rPr>
          <w:rStyle w:val="BrakA"/>
          <w:rFonts w:ascii="Times New Roman" w:hAnsi="Times New Roman" w:cs="Times New Roman"/>
          <w:lang w:val="pl-PL"/>
        </w:rPr>
        <w:t>wieniem</w:t>
      </w:r>
      <w:proofErr w:type="spellEnd"/>
      <w:r w:rsidRPr="00046980">
        <w:rPr>
          <w:rStyle w:val="BrakA"/>
          <w:rFonts w:ascii="Times New Roman" w:hAnsi="Times New Roman" w:cs="Times New Roman"/>
          <w:lang w:val="pl-PL"/>
        </w:rPr>
        <w:t xml:space="preserve"> Zamawiający nie ma obowiązku przyjęcia takiej dostawy w terminie późniejszym.</w:t>
      </w:r>
    </w:p>
    <w:p w14:paraId="65377010" w14:textId="77777777" w:rsidR="004B59C2" w:rsidRPr="00046980" w:rsidRDefault="004B59C2" w:rsidP="00046980">
      <w:pPr>
        <w:pStyle w:val="Akapitzlist"/>
        <w:numPr>
          <w:ilvl w:val="0"/>
          <w:numId w:val="237"/>
        </w:numPr>
        <w:pBdr>
          <w:top w:val="nil"/>
          <w:left w:val="nil"/>
          <w:bottom w:val="nil"/>
          <w:right w:val="nil"/>
          <w:between w:val="nil"/>
          <w:bar w:val="nil"/>
        </w:pBdr>
        <w:spacing w:after="0" w:line="240" w:lineRule="auto"/>
        <w:contextualSpacing w:val="0"/>
        <w:jc w:val="both"/>
        <w:rPr>
          <w:rFonts w:ascii="Times New Roman" w:hAnsi="Times New Roman" w:cs="Times New Roman"/>
          <w:lang w:val="en-US"/>
        </w:rPr>
      </w:pPr>
      <w:proofErr w:type="spellStart"/>
      <w:r w:rsidRPr="00046980">
        <w:rPr>
          <w:rStyle w:val="BrakA"/>
          <w:rFonts w:ascii="Times New Roman" w:hAnsi="Times New Roman" w:cs="Times New Roman"/>
        </w:rPr>
        <w:t>Obieg</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dokumentacji</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reklamacyjnej</w:t>
      </w:r>
      <w:proofErr w:type="spellEnd"/>
      <w:r w:rsidRPr="00046980">
        <w:rPr>
          <w:rStyle w:val="BrakA"/>
          <w:rFonts w:ascii="Times New Roman" w:hAnsi="Times New Roman" w:cs="Times New Roman"/>
        </w:rPr>
        <w:t>:</w:t>
      </w:r>
    </w:p>
    <w:p w14:paraId="1AD2FB91" w14:textId="77777777" w:rsidR="004B59C2" w:rsidRPr="00046980" w:rsidRDefault="004B59C2" w:rsidP="00046980">
      <w:pPr>
        <w:pStyle w:val="Akapitzlist"/>
        <w:numPr>
          <w:ilvl w:val="0"/>
          <w:numId w:val="241"/>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podstawą reklamacji jest sporządzenie stosownego protokołu reklamacyjnego (zgodnie z zał. nr 3 do umowy) przez Zamawiającego z udziałem Wykonawcy lub jego </w:t>
      </w:r>
      <w:r w:rsidRPr="00046980">
        <w:rPr>
          <w:rStyle w:val="BrakA"/>
          <w:rFonts w:ascii="Times New Roman" w:hAnsi="Times New Roman" w:cs="Times New Roman"/>
          <w:lang w:val="pl-PL"/>
        </w:rPr>
        <w:lastRenderedPageBreak/>
        <w:t>przedstawiciela z zastrzeżeniem § 4 ust. 2. Zamawiający niezwłocznie przesyła faksem egz. Nr 2 do Wykonawcy; za sporządzenie protokołu reklamacyjnego odpowiedzialny jest Zamawiający;</w:t>
      </w:r>
    </w:p>
    <w:p w14:paraId="2B09B6C7" w14:textId="77777777" w:rsidR="004B59C2" w:rsidRPr="00046980" w:rsidRDefault="004B59C2" w:rsidP="00046980">
      <w:pPr>
        <w:pStyle w:val="Akapitzlist"/>
        <w:numPr>
          <w:ilvl w:val="0"/>
          <w:numId w:val="242"/>
        </w:numPr>
        <w:pBdr>
          <w:top w:val="nil"/>
          <w:left w:val="nil"/>
          <w:bottom w:val="nil"/>
          <w:right w:val="nil"/>
          <w:between w:val="nil"/>
          <w:bar w:val="nil"/>
        </w:pBdr>
        <w:spacing w:after="0" w:line="240" w:lineRule="auto"/>
        <w:contextualSpacing w:val="0"/>
        <w:jc w:val="both"/>
        <w:rPr>
          <w:rFonts w:ascii="Times New Roman" w:hAnsi="Times New Roman" w:cs="Times New Roman"/>
          <w:lang w:val="en-US"/>
        </w:rPr>
      </w:pPr>
      <w:proofErr w:type="spellStart"/>
      <w:r w:rsidRPr="00046980">
        <w:rPr>
          <w:rStyle w:val="BrakA"/>
          <w:rFonts w:ascii="Times New Roman" w:hAnsi="Times New Roman" w:cs="Times New Roman"/>
        </w:rPr>
        <w:t>Uwzględnienie</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reklamacji</w:t>
      </w:r>
      <w:proofErr w:type="spellEnd"/>
      <w:r w:rsidRPr="00046980">
        <w:rPr>
          <w:rStyle w:val="BrakA"/>
          <w:rFonts w:ascii="Times New Roman" w:hAnsi="Times New Roman" w:cs="Times New Roman"/>
        </w:rPr>
        <w:t>:</w:t>
      </w:r>
    </w:p>
    <w:p w14:paraId="2EB5C69D" w14:textId="77777777" w:rsidR="004B59C2" w:rsidRPr="00046980" w:rsidRDefault="004B59C2" w:rsidP="00046980">
      <w:pPr>
        <w:pStyle w:val="Akapitzlist"/>
        <w:numPr>
          <w:ilvl w:val="0"/>
          <w:numId w:val="24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Wykonawca zobowiązany jest dostarczyć brakującą ilość towaru lub wykonać wymianę towaru na wolny od wad jakościowych na </w:t>
      </w:r>
      <w:proofErr w:type="spellStart"/>
      <w:r w:rsidRPr="00046980">
        <w:rPr>
          <w:rStyle w:val="BrakA"/>
          <w:rFonts w:ascii="Times New Roman" w:hAnsi="Times New Roman" w:cs="Times New Roman"/>
          <w:lang w:val="pl-PL"/>
        </w:rPr>
        <w:t>sw</w:t>
      </w:r>
      <w:proofErr w:type="spellEnd"/>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j koszt, najpóźniej w dniu następnym po dniu dostawy, w </w:t>
      </w:r>
      <w:proofErr w:type="spellStart"/>
      <w:r w:rsidRPr="00046980">
        <w:rPr>
          <w:rStyle w:val="BrakA"/>
          <w:rFonts w:ascii="Times New Roman" w:hAnsi="Times New Roman" w:cs="Times New Roman"/>
          <w:lang w:val="pl-PL"/>
        </w:rPr>
        <w:t>kt</w:t>
      </w:r>
      <w:proofErr w:type="spellEnd"/>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rej stwierdzono braki ilościowe lub wady jakościowe, w godzinach 8.00-10.00 do Wykonawcy bez prawa żądania dodatkowych opłat z tego tytułu, chyba że Wykonawca zrezygnuje z realizacji </w:t>
      </w:r>
      <w:proofErr w:type="spellStart"/>
      <w:r w:rsidRPr="00046980">
        <w:rPr>
          <w:rStyle w:val="BrakA"/>
          <w:rFonts w:ascii="Times New Roman" w:hAnsi="Times New Roman" w:cs="Times New Roman"/>
          <w:lang w:val="pl-PL"/>
        </w:rPr>
        <w:t>zam</w:t>
      </w:r>
      <w:proofErr w:type="spellEnd"/>
      <w:r w:rsidRPr="00046980">
        <w:rPr>
          <w:rStyle w:val="Brak"/>
          <w:rFonts w:ascii="Times New Roman" w:hAnsi="Times New Roman" w:cs="Times New Roman"/>
          <w:lang w:val="es-ES_tradnl"/>
        </w:rPr>
        <w:t>ó</w:t>
      </w:r>
      <w:proofErr w:type="spellStart"/>
      <w:r w:rsidRPr="00046980">
        <w:rPr>
          <w:rStyle w:val="BrakA"/>
          <w:rFonts w:ascii="Times New Roman" w:hAnsi="Times New Roman" w:cs="Times New Roman"/>
          <w:lang w:val="pl-PL"/>
        </w:rPr>
        <w:t>wienia</w:t>
      </w:r>
      <w:proofErr w:type="spellEnd"/>
      <w:r w:rsidRPr="00046980">
        <w:rPr>
          <w:rStyle w:val="BrakA"/>
          <w:rFonts w:ascii="Times New Roman" w:hAnsi="Times New Roman" w:cs="Times New Roman"/>
          <w:lang w:val="pl-PL"/>
        </w:rPr>
        <w:t xml:space="preserve"> z powodu, że potrzeby żywnościowe będą w wyniku realizacji nowego </w:t>
      </w:r>
      <w:proofErr w:type="spellStart"/>
      <w:r w:rsidRPr="00046980">
        <w:rPr>
          <w:rStyle w:val="BrakA"/>
          <w:rFonts w:ascii="Times New Roman" w:hAnsi="Times New Roman" w:cs="Times New Roman"/>
          <w:lang w:val="pl-PL"/>
        </w:rPr>
        <w:t>zam</w:t>
      </w:r>
      <w:proofErr w:type="spellEnd"/>
      <w:r w:rsidRPr="00046980">
        <w:rPr>
          <w:rStyle w:val="Brak"/>
          <w:rFonts w:ascii="Times New Roman" w:hAnsi="Times New Roman" w:cs="Times New Roman"/>
          <w:lang w:val="es-ES_tradnl"/>
        </w:rPr>
        <w:t>ó</w:t>
      </w:r>
      <w:proofErr w:type="spellStart"/>
      <w:r w:rsidRPr="00046980">
        <w:rPr>
          <w:rStyle w:val="BrakA"/>
          <w:rFonts w:ascii="Times New Roman" w:hAnsi="Times New Roman" w:cs="Times New Roman"/>
          <w:lang w:val="pl-PL"/>
        </w:rPr>
        <w:t>wienia</w:t>
      </w:r>
      <w:proofErr w:type="spellEnd"/>
      <w:r w:rsidRPr="00046980">
        <w:rPr>
          <w:rStyle w:val="BrakA"/>
          <w:rFonts w:ascii="Times New Roman" w:hAnsi="Times New Roman" w:cs="Times New Roman"/>
          <w:lang w:val="pl-PL"/>
        </w:rPr>
        <w:t xml:space="preserve"> wystarczają</w:t>
      </w:r>
      <w:r w:rsidRPr="00046980">
        <w:rPr>
          <w:rStyle w:val="Brak"/>
          <w:rFonts w:ascii="Times New Roman" w:hAnsi="Times New Roman" w:cs="Times New Roman"/>
          <w:lang w:val="pt-PT"/>
        </w:rPr>
        <w:t>ce;</w:t>
      </w:r>
    </w:p>
    <w:p w14:paraId="0E91321B" w14:textId="77777777" w:rsidR="004B59C2" w:rsidRPr="00046980" w:rsidRDefault="004B59C2" w:rsidP="00046980">
      <w:pPr>
        <w:pStyle w:val="Akapitzlist"/>
        <w:numPr>
          <w:ilvl w:val="0"/>
          <w:numId w:val="24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o sposobie załatwienia uwzględnionej reklamacji Wykonawca informuje Zamawiającego w formie pisemnej (faksem) w ciągu 3 dni od daty faktycznego jej załatwienia.</w:t>
      </w:r>
    </w:p>
    <w:p w14:paraId="733BEAB5" w14:textId="77777777" w:rsidR="004B59C2" w:rsidRPr="00046980" w:rsidRDefault="004B59C2" w:rsidP="00046980">
      <w:pPr>
        <w:pStyle w:val="Akapitzlist"/>
        <w:numPr>
          <w:ilvl w:val="0"/>
          <w:numId w:val="244"/>
        </w:numPr>
        <w:pBdr>
          <w:top w:val="nil"/>
          <w:left w:val="nil"/>
          <w:bottom w:val="nil"/>
          <w:right w:val="nil"/>
          <w:between w:val="nil"/>
          <w:bar w:val="nil"/>
        </w:pBdr>
        <w:spacing w:after="0" w:line="240" w:lineRule="auto"/>
        <w:contextualSpacing w:val="0"/>
        <w:jc w:val="both"/>
        <w:rPr>
          <w:rFonts w:ascii="Times New Roman" w:hAnsi="Times New Roman" w:cs="Times New Roman"/>
          <w:lang w:val="en-US"/>
        </w:rPr>
      </w:pPr>
      <w:proofErr w:type="spellStart"/>
      <w:r w:rsidRPr="00046980">
        <w:rPr>
          <w:rStyle w:val="BrakA"/>
          <w:rFonts w:ascii="Times New Roman" w:hAnsi="Times New Roman" w:cs="Times New Roman"/>
        </w:rPr>
        <w:t>Odmowa</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uwzględnienia</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reklamacji</w:t>
      </w:r>
      <w:proofErr w:type="spellEnd"/>
      <w:r w:rsidRPr="00046980">
        <w:rPr>
          <w:rStyle w:val="BrakA"/>
          <w:rFonts w:ascii="Times New Roman" w:hAnsi="Times New Roman" w:cs="Times New Roman"/>
        </w:rPr>
        <w:t>:</w:t>
      </w:r>
    </w:p>
    <w:p w14:paraId="5CA804BC" w14:textId="77777777" w:rsidR="004B59C2" w:rsidRPr="00046980" w:rsidRDefault="004B59C2" w:rsidP="00046980">
      <w:pPr>
        <w:pStyle w:val="Akapitzlist"/>
        <w:numPr>
          <w:ilvl w:val="0"/>
          <w:numId w:val="245"/>
        </w:numPr>
        <w:pBdr>
          <w:top w:val="nil"/>
          <w:left w:val="nil"/>
          <w:bottom w:val="nil"/>
          <w:right w:val="nil"/>
          <w:between w:val="nil"/>
          <w:bar w:val="nil"/>
        </w:pBdr>
        <w:spacing w:after="0" w:line="240" w:lineRule="auto"/>
        <w:contextualSpacing w:val="0"/>
        <w:jc w:val="both"/>
        <w:rPr>
          <w:rFonts w:ascii="Times New Roman" w:hAnsi="Times New Roman" w:cs="Times New Roman"/>
          <w:lang w:val="en-US"/>
        </w:rPr>
      </w:pPr>
      <w:r w:rsidRPr="00046980">
        <w:rPr>
          <w:rStyle w:val="BrakA"/>
          <w:rFonts w:ascii="Times New Roman" w:hAnsi="Times New Roman" w:cs="Times New Roman"/>
          <w:lang w:val="pl-PL"/>
        </w:rPr>
        <w:t xml:space="preserve">jeżeli Wykonawca nie uzna reklamacji lub na nią niezwłocznie nie zareaguje, Zamawiający zleci Stacji Sanitarno-Epidemiologicznej lub Inspekcji Jakości Handlowej Artykułów Rolno-Spożywczych właściwej miejscowo dla Zamawiającego pobranie </w:t>
      </w:r>
      <w:proofErr w:type="spellStart"/>
      <w:r w:rsidRPr="00046980">
        <w:rPr>
          <w:rStyle w:val="BrakA"/>
          <w:rFonts w:ascii="Times New Roman" w:hAnsi="Times New Roman" w:cs="Times New Roman"/>
          <w:lang w:val="pl-PL"/>
        </w:rPr>
        <w:t>pr</w:t>
      </w:r>
      <w:proofErr w:type="spellEnd"/>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b towaru lub ich zbadanie bądź wykonanie badania </w:t>
      </w:r>
      <w:proofErr w:type="spellStart"/>
      <w:r w:rsidRPr="00046980">
        <w:rPr>
          <w:rStyle w:val="BrakA"/>
          <w:rFonts w:ascii="Times New Roman" w:hAnsi="Times New Roman" w:cs="Times New Roman"/>
          <w:lang w:val="pl-PL"/>
        </w:rPr>
        <w:t>pr</w:t>
      </w:r>
      <w:proofErr w:type="spellEnd"/>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b towaru pobranych do zbadania przez właściwego miejscowo inspektora WOMP lub uprawnionego </w:t>
      </w:r>
      <w:proofErr w:type="spellStart"/>
      <w:r w:rsidRPr="00046980">
        <w:rPr>
          <w:rStyle w:val="BrakA"/>
          <w:rFonts w:ascii="Times New Roman" w:hAnsi="Times New Roman" w:cs="Times New Roman"/>
          <w:lang w:val="pl-PL"/>
        </w:rPr>
        <w:t>pr</w:t>
      </w:r>
      <w:proofErr w:type="spellEnd"/>
      <w:r w:rsidRPr="00046980">
        <w:rPr>
          <w:rStyle w:val="Brak"/>
          <w:rFonts w:ascii="Times New Roman" w:hAnsi="Times New Roman" w:cs="Times New Roman"/>
          <w:lang w:val="es-ES_tradnl"/>
        </w:rPr>
        <w:t>ó</w:t>
      </w:r>
      <w:proofErr w:type="spellStart"/>
      <w:r w:rsidRPr="00046980">
        <w:rPr>
          <w:rStyle w:val="BrakA"/>
          <w:rFonts w:ascii="Times New Roman" w:hAnsi="Times New Roman" w:cs="Times New Roman"/>
          <w:lang w:val="pl-PL"/>
        </w:rPr>
        <w:t>bobiorcę</w:t>
      </w:r>
      <w:proofErr w:type="spellEnd"/>
      <w:r w:rsidRPr="00046980">
        <w:rPr>
          <w:rStyle w:val="BrakA"/>
          <w:rFonts w:ascii="Times New Roman" w:hAnsi="Times New Roman" w:cs="Times New Roman"/>
          <w:lang w:val="pl-PL"/>
        </w:rPr>
        <w:t xml:space="preserve">. </w:t>
      </w:r>
      <w:proofErr w:type="spellStart"/>
      <w:r w:rsidRPr="00046980">
        <w:rPr>
          <w:rStyle w:val="BrakA"/>
          <w:rFonts w:ascii="Times New Roman" w:hAnsi="Times New Roman" w:cs="Times New Roman"/>
        </w:rPr>
        <w:t>Przy</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pobieraniu</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pr</w:t>
      </w:r>
      <w:proofErr w:type="spellEnd"/>
      <w:r w:rsidRPr="00046980">
        <w:rPr>
          <w:rStyle w:val="Brak"/>
          <w:rFonts w:ascii="Times New Roman" w:hAnsi="Times New Roman" w:cs="Times New Roman"/>
          <w:lang w:val="es-ES_tradnl"/>
        </w:rPr>
        <w:t>ó</w:t>
      </w:r>
      <w:r w:rsidRPr="00046980">
        <w:rPr>
          <w:rStyle w:val="BrakA"/>
          <w:rFonts w:ascii="Times New Roman" w:hAnsi="Times New Roman" w:cs="Times New Roman"/>
        </w:rPr>
        <w:t xml:space="preserve">b </w:t>
      </w:r>
      <w:proofErr w:type="spellStart"/>
      <w:r w:rsidRPr="00046980">
        <w:rPr>
          <w:rStyle w:val="BrakA"/>
          <w:rFonts w:ascii="Times New Roman" w:hAnsi="Times New Roman" w:cs="Times New Roman"/>
        </w:rPr>
        <w:t>może</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być</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obecny</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przedstawiciel</w:t>
      </w:r>
      <w:proofErr w:type="spellEnd"/>
      <w:r w:rsidRPr="00046980">
        <w:rPr>
          <w:rStyle w:val="BrakA"/>
          <w:rFonts w:ascii="Times New Roman" w:hAnsi="Times New Roman" w:cs="Times New Roman"/>
        </w:rPr>
        <w:t xml:space="preserve"> </w:t>
      </w:r>
      <w:proofErr w:type="spellStart"/>
      <w:r w:rsidRPr="00046980">
        <w:rPr>
          <w:rStyle w:val="BrakA"/>
          <w:rFonts w:ascii="Times New Roman" w:hAnsi="Times New Roman" w:cs="Times New Roman"/>
        </w:rPr>
        <w:t>Wykonawcy</w:t>
      </w:r>
      <w:proofErr w:type="spellEnd"/>
      <w:r w:rsidRPr="00046980">
        <w:rPr>
          <w:rStyle w:val="BrakA"/>
          <w:rFonts w:ascii="Times New Roman" w:hAnsi="Times New Roman" w:cs="Times New Roman"/>
        </w:rPr>
        <w:t xml:space="preserve">; </w:t>
      </w:r>
    </w:p>
    <w:p w14:paraId="34CA7830" w14:textId="77777777" w:rsidR="004B59C2" w:rsidRPr="00046980" w:rsidRDefault="004B59C2" w:rsidP="00046980">
      <w:pPr>
        <w:pStyle w:val="Akapitzlist"/>
        <w:numPr>
          <w:ilvl w:val="0"/>
          <w:numId w:val="24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W przypadku, gdy Stacja </w:t>
      </w:r>
      <w:proofErr w:type="spellStart"/>
      <w:r w:rsidRPr="00046980">
        <w:rPr>
          <w:rStyle w:val="BrakA"/>
          <w:rFonts w:ascii="Times New Roman" w:hAnsi="Times New Roman" w:cs="Times New Roman"/>
          <w:lang w:val="pl-PL"/>
        </w:rPr>
        <w:t>Sanitamo</w:t>
      </w:r>
      <w:proofErr w:type="spellEnd"/>
      <w:r w:rsidRPr="00046980">
        <w:rPr>
          <w:rStyle w:val="BrakA"/>
          <w:rFonts w:ascii="Times New Roman" w:hAnsi="Times New Roman" w:cs="Times New Roman"/>
          <w:lang w:val="pl-PL"/>
        </w:rPr>
        <w:t xml:space="preserve">-Epidemiologiczna lub Inspekcja Jakości Handlowej Artykułów Rolno-Spożywczych właściwa miejscowo dla Wykonawcy określonych badań nie wykonuje, Wykonawca może zlecić ich wykonanie innemu akredytowanemu laboratorium badania </w:t>
      </w:r>
      <w:proofErr w:type="spellStart"/>
      <w:r w:rsidRPr="00046980">
        <w:rPr>
          <w:rStyle w:val="BrakA"/>
          <w:rFonts w:ascii="Times New Roman" w:hAnsi="Times New Roman" w:cs="Times New Roman"/>
          <w:lang w:val="pl-PL"/>
        </w:rPr>
        <w:t>żywnoś</w:t>
      </w:r>
      <w:proofErr w:type="spellEnd"/>
      <w:r w:rsidRPr="00046980">
        <w:rPr>
          <w:rStyle w:val="Brak"/>
          <w:rFonts w:ascii="Times New Roman" w:hAnsi="Times New Roman" w:cs="Times New Roman"/>
          <w:lang w:val="it-IT"/>
        </w:rPr>
        <w:t xml:space="preserve">ci; </w:t>
      </w:r>
    </w:p>
    <w:p w14:paraId="5671A5C0" w14:textId="77777777" w:rsidR="004B59C2" w:rsidRPr="00046980" w:rsidRDefault="004B59C2" w:rsidP="00046980">
      <w:pPr>
        <w:pStyle w:val="Akapitzlist"/>
        <w:numPr>
          <w:ilvl w:val="0"/>
          <w:numId w:val="24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Koszty badań laboratoryjnych ponosi strona, dla </w:t>
      </w:r>
      <w:proofErr w:type="spellStart"/>
      <w:r w:rsidRPr="00046980">
        <w:rPr>
          <w:rStyle w:val="BrakA"/>
          <w:rFonts w:ascii="Times New Roman" w:hAnsi="Times New Roman" w:cs="Times New Roman"/>
          <w:lang w:val="pl-PL"/>
        </w:rPr>
        <w:t>kt</w:t>
      </w:r>
      <w:proofErr w:type="spellEnd"/>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rej ocena jakości okazała się niekorzystna. Orzeczenie Wydane przez laboratorium akredytowane będzie ostateczną podstawą do określenia jakości towaru i wiąże strony;</w:t>
      </w:r>
    </w:p>
    <w:p w14:paraId="60F08832" w14:textId="77777777" w:rsidR="004B59C2" w:rsidRPr="00046980" w:rsidRDefault="004B59C2" w:rsidP="00046980">
      <w:pPr>
        <w:pStyle w:val="Akapitzlist"/>
        <w:numPr>
          <w:ilvl w:val="0"/>
          <w:numId w:val="24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W przypadku, gdy </w:t>
      </w:r>
      <w:proofErr w:type="spellStart"/>
      <w:r w:rsidRPr="00046980">
        <w:rPr>
          <w:rStyle w:val="BrakA"/>
          <w:rFonts w:ascii="Times New Roman" w:hAnsi="Times New Roman" w:cs="Times New Roman"/>
          <w:lang w:val="pl-PL"/>
        </w:rPr>
        <w:t>pr</w:t>
      </w:r>
      <w:proofErr w:type="spellEnd"/>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ba badanego towaru wypadnie negatywnie dla Sprzedającego (tj. wystąpi niezgodność wyniku badania z wymaganiami dla produktu) Zamawiający nie zapłaci za dostarczoną partię towaru z wadami.</w:t>
      </w:r>
    </w:p>
    <w:p w14:paraId="06A5D104" w14:textId="77777777" w:rsidR="004B59C2" w:rsidRPr="00046980" w:rsidRDefault="004B59C2" w:rsidP="00046980">
      <w:pPr>
        <w:pStyle w:val="Akapitzlist"/>
        <w:numPr>
          <w:ilvl w:val="0"/>
          <w:numId w:val="246"/>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 przypadku wystąpienia zatruć i innego rodzaju uszczerbków na zdrowiu, spowodowanych niewłaściwą jakością zdrowotną dostarczonego towaru, Wykonawca zobowiązany jest pokryć wszelkie koszty leczenia os</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b poszkodowanych i przeprowadzenia koniecznych zabieg</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w sanitarnych.</w:t>
      </w:r>
    </w:p>
    <w:p w14:paraId="22503AAE" w14:textId="77777777" w:rsidR="004B59C2" w:rsidRPr="00046980" w:rsidRDefault="004B59C2" w:rsidP="004B59C2">
      <w:pPr>
        <w:spacing w:before="240" w:after="0"/>
        <w:jc w:val="center"/>
        <w:rPr>
          <w:rStyle w:val="Brak"/>
          <w:rFonts w:ascii="Times New Roman" w:hAnsi="Times New Roman" w:cs="Times New Roman"/>
          <w:b/>
          <w:bCs/>
        </w:rPr>
      </w:pPr>
      <w:r w:rsidRPr="00046980">
        <w:rPr>
          <w:rStyle w:val="Brak"/>
          <w:rFonts w:ascii="Times New Roman" w:hAnsi="Times New Roman" w:cs="Times New Roman"/>
          <w:b/>
          <w:bCs/>
        </w:rPr>
        <w:t>§ 11 - KARY UMOWNE</w:t>
      </w:r>
    </w:p>
    <w:p w14:paraId="7AE7EFD6" w14:textId="77777777" w:rsidR="004B59C2" w:rsidRPr="00046980" w:rsidRDefault="004B59C2" w:rsidP="00046980">
      <w:pPr>
        <w:pStyle w:val="Akapitzlist"/>
        <w:numPr>
          <w:ilvl w:val="0"/>
          <w:numId w:val="247"/>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 razie niewykonania lub nienależytego wykonania niniejszej umowy Wykonawca zapłaci Zamawiającemu kary umowne w następujących wypadkach i wysokościach:</w:t>
      </w:r>
    </w:p>
    <w:p w14:paraId="2EE8E1A6" w14:textId="77777777" w:rsidR="004B59C2" w:rsidRPr="00046980" w:rsidRDefault="004B59C2" w:rsidP="00046980">
      <w:pPr>
        <w:pStyle w:val="Akapitzlist"/>
        <w:numPr>
          <w:ilvl w:val="0"/>
          <w:numId w:val="248"/>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20% wartości brutto umowy określonej w § 4 ust. l umowy, gdy Zamawiający odstąpi od umowy lub jej części z powodu okoliczności, za </w:t>
      </w:r>
      <w:proofErr w:type="spellStart"/>
      <w:r w:rsidRPr="00046980">
        <w:rPr>
          <w:rStyle w:val="BrakA"/>
          <w:rFonts w:ascii="Times New Roman" w:hAnsi="Times New Roman" w:cs="Times New Roman"/>
          <w:lang w:val="pl-PL"/>
        </w:rPr>
        <w:t>kt</w:t>
      </w:r>
      <w:proofErr w:type="spellEnd"/>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re odpowiada Wykonawca; </w:t>
      </w:r>
    </w:p>
    <w:p w14:paraId="37256F5A" w14:textId="77777777" w:rsidR="004B59C2" w:rsidRPr="00046980" w:rsidRDefault="004B59C2" w:rsidP="00046980">
      <w:pPr>
        <w:pStyle w:val="Akapitzlist"/>
        <w:numPr>
          <w:ilvl w:val="0"/>
          <w:numId w:val="248"/>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2% Wartości brutto towaru z wadami ilościowymi lub jakościowymi za każdy rozpoczęty dzień zwłoki w dostarczeniu towaru wolnego od wad w miejsce wadliwego, nie więcej jednak niż 20% wartości brutto umowy określonej w § 4 ust. l umowy;</w:t>
      </w:r>
    </w:p>
    <w:p w14:paraId="322DA590" w14:textId="77777777" w:rsidR="004B59C2" w:rsidRPr="00046980" w:rsidRDefault="004B59C2" w:rsidP="00046980">
      <w:pPr>
        <w:pStyle w:val="Akapitzlist"/>
        <w:numPr>
          <w:ilvl w:val="0"/>
          <w:numId w:val="248"/>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10% wartości brutto towar</w:t>
      </w:r>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 xml:space="preserve">w z wadami w każdym przypadku nieuznania reklamacji przez Wykonawcę i następnie potwierdzenia niezgodności z wymaganiami dla produktu stwierdzonych badaniem pobranych </w:t>
      </w:r>
      <w:proofErr w:type="spellStart"/>
      <w:r w:rsidRPr="00046980">
        <w:rPr>
          <w:rStyle w:val="BrakA"/>
          <w:rFonts w:ascii="Times New Roman" w:hAnsi="Times New Roman" w:cs="Times New Roman"/>
          <w:lang w:val="pl-PL"/>
        </w:rPr>
        <w:t>pr</w:t>
      </w:r>
      <w:proofErr w:type="spellEnd"/>
      <w:r w:rsidRPr="00046980">
        <w:rPr>
          <w:rStyle w:val="Brak"/>
          <w:rFonts w:ascii="Times New Roman" w:hAnsi="Times New Roman" w:cs="Times New Roman"/>
          <w:lang w:val="es-ES_tradnl"/>
        </w:rPr>
        <w:t>ó</w:t>
      </w:r>
      <w:r w:rsidRPr="00046980">
        <w:rPr>
          <w:rStyle w:val="BrakA"/>
          <w:rFonts w:ascii="Times New Roman" w:hAnsi="Times New Roman" w:cs="Times New Roman"/>
          <w:lang w:val="pl-PL"/>
        </w:rPr>
        <w:t>bek reklamowanego towaru przez laboratorium akredytowane.</w:t>
      </w:r>
    </w:p>
    <w:p w14:paraId="1C35654C" w14:textId="77777777" w:rsidR="004B59C2" w:rsidRPr="00046980" w:rsidRDefault="004B59C2" w:rsidP="00046980">
      <w:pPr>
        <w:pStyle w:val="Akapitzlist"/>
        <w:numPr>
          <w:ilvl w:val="0"/>
          <w:numId w:val="247"/>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Zamawiający zastrzega sobie prawo potrącenia równowartości naliczonych kar umownych z wynagrodzenia Wykonawcy wynikającego z bieżących opłat za faktury. </w:t>
      </w:r>
    </w:p>
    <w:p w14:paraId="477BE23C" w14:textId="77777777" w:rsidR="004B59C2" w:rsidRPr="00046980" w:rsidRDefault="004B59C2" w:rsidP="00046980">
      <w:pPr>
        <w:pStyle w:val="Akapitzlist"/>
        <w:numPr>
          <w:ilvl w:val="0"/>
          <w:numId w:val="247"/>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76A2F887" w14:textId="77777777" w:rsidR="004B59C2" w:rsidRPr="00046980" w:rsidRDefault="004B59C2" w:rsidP="00046980">
      <w:pPr>
        <w:pStyle w:val="Akapitzlist"/>
        <w:numPr>
          <w:ilvl w:val="0"/>
          <w:numId w:val="247"/>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rPr>
      </w:pPr>
      <w:bookmarkStart w:id="10" w:name="_Hlk33297407"/>
      <w:r w:rsidRPr="00046980">
        <w:rPr>
          <w:rStyle w:val="BrakA"/>
          <w:rFonts w:ascii="Times New Roman" w:hAnsi="Times New Roman" w:cs="Times New Roman"/>
          <w:lang w:val="pl-PL"/>
        </w:rPr>
        <w:t>Łączna maksymalna wysokość kar umownych, których dochodzić może każda ze Stron wynosi 40% wartości brutto umowy określonej w § 4 ust. 1.</w:t>
      </w:r>
      <w:bookmarkEnd w:id="10"/>
    </w:p>
    <w:p w14:paraId="65253FFD" w14:textId="77777777" w:rsidR="004B59C2" w:rsidRPr="00046980" w:rsidRDefault="004B59C2" w:rsidP="004B59C2">
      <w:pPr>
        <w:spacing w:before="240" w:after="0"/>
        <w:jc w:val="center"/>
        <w:rPr>
          <w:rStyle w:val="Brak"/>
          <w:rFonts w:ascii="Times New Roman" w:hAnsi="Times New Roman" w:cs="Times New Roman"/>
          <w:b/>
          <w:bCs/>
        </w:rPr>
      </w:pPr>
      <w:r w:rsidRPr="00046980">
        <w:rPr>
          <w:rStyle w:val="Brak"/>
          <w:rFonts w:ascii="Times New Roman" w:hAnsi="Times New Roman" w:cs="Times New Roman"/>
          <w:b/>
          <w:bCs/>
        </w:rPr>
        <w:t>§ 12 - ODSTĄPIENIE OD REALIZACJI UMOWY</w:t>
      </w:r>
    </w:p>
    <w:p w14:paraId="6114AAF2" w14:textId="77777777" w:rsidR="004B59C2" w:rsidRPr="00046980" w:rsidRDefault="004B59C2" w:rsidP="00046980">
      <w:pPr>
        <w:numPr>
          <w:ilvl w:val="0"/>
          <w:numId w:val="221"/>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46980">
        <w:rPr>
          <w:rStyle w:val="Brak"/>
          <w:rFonts w:ascii="Times New Roman" w:hAnsi="Times New Roman" w:cs="Times New Roman"/>
        </w:rPr>
        <w:lastRenderedPageBreak/>
        <w:t>Zamawiającemu, na podstawie art. 395 § 1 k.c., przysługuje prawo odstąpienia od umowy lub jej niezrealizowanej części w przypadkach określonych niniejszą umową oraz w każdym innym przypadku niewykonania lub nienależytego wykonania umowy przez Wykonawcę, a także pod warunkiem zaistnienia jednej z następujących okoliczności:</w:t>
      </w:r>
    </w:p>
    <w:p w14:paraId="70EEDE2D" w14:textId="77777777" w:rsidR="004B59C2" w:rsidRPr="00046980" w:rsidRDefault="004B59C2" w:rsidP="00046980">
      <w:pPr>
        <w:pStyle w:val="Akapitzlist"/>
        <w:numPr>
          <w:ilvl w:val="0"/>
          <w:numId w:val="227"/>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trzykrotnego uchybienia terminu dostaw przez Wykonawcę;</w:t>
      </w:r>
    </w:p>
    <w:p w14:paraId="16CE6381" w14:textId="77777777" w:rsidR="004B59C2" w:rsidRPr="00046980" w:rsidRDefault="004B59C2" w:rsidP="00046980">
      <w:pPr>
        <w:pStyle w:val="Akapitzlist"/>
        <w:numPr>
          <w:ilvl w:val="0"/>
          <w:numId w:val="227"/>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dwukrotnego naruszenia norm jakościowych dostarczanych towar</w:t>
      </w:r>
      <w:r w:rsidRPr="00046980">
        <w:rPr>
          <w:rStyle w:val="Brak"/>
          <w:rFonts w:ascii="Times New Roman" w:hAnsi="Times New Roman" w:cs="Times New Roman"/>
        </w:rPr>
        <w:t>ó</w:t>
      </w:r>
      <w:r w:rsidRPr="00046980">
        <w:rPr>
          <w:rStyle w:val="BrakA"/>
          <w:rFonts w:ascii="Times New Roman" w:hAnsi="Times New Roman" w:cs="Times New Roman"/>
          <w:lang w:val="pl-PL"/>
        </w:rPr>
        <w:t>w przez Wykonawcę potwierdzonych wynikiem badań laboratoryjnych w laboratorium akredytowanym (np. m.in. dwukrotnie uzyskanie negatywnych wynik</w:t>
      </w:r>
      <w:r w:rsidRPr="00046980">
        <w:rPr>
          <w:rStyle w:val="Brak"/>
          <w:rFonts w:ascii="Times New Roman" w:hAnsi="Times New Roman" w:cs="Times New Roman"/>
        </w:rPr>
        <w:t>ó</w:t>
      </w:r>
      <w:r w:rsidRPr="00046980">
        <w:rPr>
          <w:rStyle w:val="BrakA"/>
          <w:rFonts w:ascii="Times New Roman" w:hAnsi="Times New Roman" w:cs="Times New Roman"/>
          <w:lang w:val="pl-PL"/>
        </w:rPr>
        <w:t>w badań w zakresie niezgodności z wymaganiami Zamawiającego);</w:t>
      </w:r>
    </w:p>
    <w:p w14:paraId="06CC08C9" w14:textId="77777777" w:rsidR="004B59C2" w:rsidRPr="00046980" w:rsidRDefault="004B59C2" w:rsidP="00046980">
      <w:pPr>
        <w:pStyle w:val="Akapitzlist"/>
        <w:numPr>
          <w:ilvl w:val="0"/>
          <w:numId w:val="227"/>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otrzymania przez Zamawiającego decyzji wydanej przez właściwy organ urzędowej kontroli żywnoś</w:t>
      </w:r>
      <w:r w:rsidRPr="00046980">
        <w:rPr>
          <w:rStyle w:val="Brak"/>
          <w:rFonts w:ascii="Times New Roman" w:hAnsi="Times New Roman" w:cs="Times New Roman"/>
        </w:rPr>
        <w:t>ci (Pa</w:t>
      </w:r>
      <w:r w:rsidRPr="00046980">
        <w:rPr>
          <w:rStyle w:val="BrakA"/>
          <w:rFonts w:ascii="Times New Roman" w:hAnsi="Times New Roman" w:cs="Times New Roman"/>
          <w:lang w:val="pl-PL"/>
        </w:rPr>
        <w:t xml:space="preserve">ństwowej Inspekcji Sanitarnej - Podstawa prawna ustawa z dnia 14 marca 1985 r. o Państwowej Inspekcji Sanitarnej </w:t>
      </w:r>
      <w:r w:rsidRPr="00046980">
        <w:rPr>
          <w:rStyle w:val="Brak"/>
          <w:rFonts w:ascii="Times New Roman" w:hAnsi="Times New Roman" w:cs="Times New Roman"/>
          <w:shd w:val="clear" w:color="auto" w:fill="FFFFFF"/>
        </w:rPr>
        <w:t xml:space="preserve">(t. j. </w:t>
      </w:r>
      <w:hyperlink r:id="rId61" w:history="1">
        <w:r w:rsidRPr="00046980">
          <w:rPr>
            <w:rFonts w:ascii="Times New Roman" w:hAnsi="Times New Roman" w:cs="Times New Roman"/>
          </w:rPr>
          <w:t>Dz.U. 2023 poz. 338</w:t>
        </w:r>
      </w:hyperlink>
      <w:r w:rsidRPr="00046980">
        <w:rPr>
          <w:rFonts w:ascii="Times New Roman" w:hAnsi="Times New Roman" w:cs="Times New Roman"/>
        </w:rPr>
        <w:t xml:space="preserve"> z </w:t>
      </w:r>
      <w:proofErr w:type="spellStart"/>
      <w:r w:rsidRPr="00046980">
        <w:rPr>
          <w:rFonts w:ascii="Times New Roman" w:hAnsi="Times New Roman" w:cs="Times New Roman"/>
        </w:rPr>
        <w:t>póź</w:t>
      </w:r>
      <w:proofErr w:type="spellEnd"/>
      <w:r w:rsidRPr="00046980">
        <w:rPr>
          <w:rFonts w:ascii="Times New Roman" w:hAnsi="Times New Roman" w:cs="Times New Roman"/>
        </w:rPr>
        <w:t>. zm.</w:t>
      </w:r>
      <w:r w:rsidRPr="00046980">
        <w:rPr>
          <w:rStyle w:val="Brak"/>
          <w:rFonts w:ascii="Times New Roman" w:hAnsi="Times New Roman" w:cs="Times New Roman"/>
          <w:shd w:val="clear" w:color="auto" w:fill="FFFFFF"/>
        </w:rPr>
        <w:t>)</w:t>
      </w:r>
      <w:r w:rsidRPr="00046980">
        <w:rPr>
          <w:rStyle w:val="BrakA"/>
          <w:rFonts w:ascii="Times New Roman" w:hAnsi="Times New Roman" w:cs="Times New Roman"/>
          <w:lang w:val="pl-PL"/>
        </w:rPr>
        <w:t xml:space="preserve"> o wstrzymaniu produkcji lub unieruchomieniu zakładu.</w:t>
      </w:r>
    </w:p>
    <w:p w14:paraId="5C79ADFB" w14:textId="77777777" w:rsidR="004B59C2" w:rsidRPr="00046980" w:rsidRDefault="004B59C2" w:rsidP="00046980">
      <w:pPr>
        <w:widowControl w:val="0"/>
        <w:numPr>
          <w:ilvl w:val="0"/>
          <w:numId w:val="222"/>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46980">
        <w:rPr>
          <w:rStyle w:val="Brak"/>
          <w:rFonts w:ascii="Times New Roman" w:hAnsi="Times New Roman" w:cs="Times New Roman"/>
        </w:rPr>
        <w:t>Uprawnienie do odstąpienia od Umowy na podstawie ust. 1 powyżej Zamawiający może realizować w terminie wynoszącym 2/3 terminu, o którym mowa w § 1 niniejszej Umowy. Oświadczenie o odstąpieniu od Umowy powinno nastąpić w formie pisemnej pod rygorem nieważności, powinno zawierać podanie przyczyny oraz uzasadnienie. Należy je złożyć drugiej Stronie w terminie 10 dni od powzięcia przez Stronę uprawnioną informacji o zaistnieniu jednej z okoliczności określonej w ust. 1 niniejszego paragrafu.</w:t>
      </w:r>
    </w:p>
    <w:p w14:paraId="43146168" w14:textId="77777777" w:rsidR="004B59C2" w:rsidRPr="00046980" w:rsidRDefault="004B59C2" w:rsidP="00046980">
      <w:pPr>
        <w:numPr>
          <w:ilvl w:val="0"/>
          <w:numId w:val="221"/>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46980">
        <w:rPr>
          <w:rStyle w:val="Brak"/>
          <w:rFonts w:ascii="Times New Roman" w:hAnsi="Times New Roman" w:cs="Times New Roman"/>
        </w:rPr>
        <w:t>Oprócz wypadków określonych w ust. 1 niniejszego paragrafu, Zamawiającemu przysługuje prawo odstąpienia od umowy w następujących sytuacjach:</w:t>
      </w:r>
    </w:p>
    <w:p w14:paraId="7FE9A9D8" w14:textId="77777777" w:rsidR="004B59C2" w:rsidRPr="00046980" w:rsidRDefault="004B59C2" w:rsidP="00046980">
      <w:pPr>
        <w:numPr>
          <w:ilvl w:val="1"/>
          <w:numId w:val="221"/>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46980">
        <w:rPr>
          <w:rStyle w:val="Brak"/>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225C638" w14:textId="77777777" w:rsidR="004B59C2" w:rsidRPr="00046980" w:rsidRDefault="004B59C2" w:rsidP="00046980">
      <w:pPr>
        <w:numPr>
          <w:ilvl w:val="1"/>
          <w:numId w:val="221"/>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46980">
        <w:rPr>
          <w:rStyle w:val="Brak"/>
          <w:rFonts w:ascii="Times New Roman" w:hAnsi="Times New Roman" w:cs="Times New Roman"/>
        </w:rPr>
        <w:t>jeżeli zachodzi co najmniej jedna z następujących okoliczności:</w:t>
      </w:r>
    </w:p>
    <w:p w14:paraId="3E322AD6" w14:textId="77777777" w:rsidR="004B59C2" w:rsidRPr="00046980" w:rsidRDefault="004B59C2" w:rsidP="00046980">
      <w:pPr>
        <w:pStyle w:val="Akapitzlist"/>
        <w:numPr>
          <w:ilvl w:val="2"/>
          <w:numId w:val="228"/>
        </w:numPr>
        <w:pBdr>
          <w:top w:val="nil"/>
          <w:left w:val="nil"/>
          <w:bottom w:val="nil"/>
          <w:right w:val="nil"/>
          <w:between w:val="nil"/>
          <w:bar w:val="nil"/>
        </w:pBdr>
        <w:tabs>
          <w:tab w:val="clear" w:pos="360"/>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s>
        <w:suppressAutoHyphens/>
        <w:spacing w:after="0" w:line="240" w:lineRule="auto"/>
        <w:ind w:left="993" w:hanging="284"/>
        <w:jc w:val="both"/>
        <w:rPr>
          <w:rFonts w:ascii="Times New Roman" w:hAnsi="Times New Roman" w:cs="Times New Roman"/>
        </w:rPr>
      </w:pPr>
      <w:r w:rsidRPr="00046980">
        <w:rPr>
          <w:rStyle w:val="Brak"/>
          <w:rFonts w:ascii="Times New Roman" w:hAnsi="Times New Roman" w:cs="Times New Roman"/>
        </w:rPr>
        <w:t>dokonano zmiany umowy z naruszeniem art. 454 i art. 455 PZP,</w:t>
      </w:r>
    </w:p>
    <w:p w14:paraId="25A21B13" w14:textId="77777777" w:rsidR="004B59C2" w:rsidRPr="00046980" w:rsidRDefault="004B59C2" w:rsidP="00046980">
      <w:pPr>
        <w:numPr>
          <w:ilvl w:val="2"/>
          <w:numId w:val="228"/>
        </w:numPr>
        <w:pBdr>
          <w:top w:val="nil"/>
          <w:left w:val="nil"/>
          <w:bottom w:val="nil"/>
          <w:right w:val="nil"/>
          <w:between w:val="nil"/>
          <w:bar w:val="nil"/>
        </w:pBdr>
        <w:suppressAutoHyphens/>
        <w:spacing w:after="0" w:line="240" w:lineRule="auto"/>
        <w:ind w:left="993" w:hanging="284"/>
        <w:jc w:val="both"/>
        <w:rPr>
          <w:rFonts w:ascii="Times New Roman" w:hAnsi="Times New Roman" w:cs="Times New Roman"/>
        </w:rPr>
      </w:pPr>
      <w:r w:rsidRPr="00046980">
        <w:rPr>
          <w:rStyle w:val="Brak"/>
          <w:rFonts w:ascii="Times New Roman" w:hAnsi="Times New Roman" w:cs="Times New Roman"/>
        </w:rPr>
        <w:t>Wykonawca w chwili zawarcia umowy podlegał wykluczeniu na podstawie art. 108 PZP,</w:t>
      </w:r>
    </w:p>
    <w:p w14:paraId="56F57EBE" w14:textId="77777777" w:rsidR="004B59C2" w:rsidRPr="00046980" w:rsidRDefault="004B59C2" w:rsidP="00046980">
      <w:pPr>
        <w:numPr>
          <w:ilvl w:val="2"/>
          <w:numId w:val="228"/>
        </w:numPr>
        <w:pBdr>
          <w:top w:val="nil"/>
          <w:left w:val="nil"/>
          <w:bottom w:val="nil"/>
          <w:right w:val="nil"/>
          <w:between w:val="nil"/>
          <w:bar w:val="nil"/>
        </w:pBdr>
        <w:suppressAutoHyphens/>
        <w:spacing w:after="0" w:line="240" w:lineRule="auto"/>
        <w:ind w:left="993" w:hanging="284"/>
        <w:jc w:val="both"/>
        <w:rPr>
          <w:rFonts w:ascii="Times New Roman" w:hAnsi="Times New Roman" w:cs="Times New Roman"/>
        </w:rPr>
      </w:pPr>
      <w:r w:rsidRPr="00046980">
        <w:rPr>
          <w:rStyle w:val="Brak"/>
          <w:rFonts w:ascii="Times New Roman" w:hAnsi="Times New Roman" w:cs="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30C2CDF" w14:textId="77777777" w:rsidR="004B59C2" w:rsidRPr="00046980" w:rsidRDefault="004B59C2" w:rsidP="00046980">
      <w:pPr>
        <w:numPr>
          <w:ilvl w:val="0"/>
          <w:numId w:val="221"/>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46980">
        <w:rPr>
          <w:rStyle w:val="Brak"/>
          <w:rFonts w:ascii="Times New Roman" w:hAnsi="Times New Roman" w:cs="Times New Roman"/>
        </w:rPr>
        <w:t>W przypadku, o którym mowa w ust. 3 pkt 2 lit. a, Zamawiający odstępuje od umowy w części, której zmiana dotyczy.</w:t>
      </w:r>
    </w:p>
    <w:p w14:paraId="2522256E" w14:textId="77777777" w:rsidR="004B59C2" w:rsidRPr="00046980" w:rsidRDefault="004B59C2" w:rsidP="00046980">
      <w:pPr>
        <w:numPr>
          <w:ilvl w:val="0"/>
          <w:numId w:val="221"/>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46980">
        <w:rPr>
          <w:rStyle w:val="Brak"/>
          <w:rFonts w:ascii="Times New Roman" w:hAnsi="Times New Roman" w:cs="Times New Roman"/>
        </w:rPr>
        <w:t>W przypadkach, o których mowa w ust. 3, Wykonawca może żądać wyłącznie wynagrodzenia należnego z tytułu wykonania części umowy.</w:t>
      </w:r>
    </w:p>
    <w:p w14:paraId="2A02AC34" w14:textId="77777777" w:rsidR="004B59C2" w:rsidRPr="00046980" w:rsidRDefault="004B59C2" w:rsidP="00046980">
      <w:pPr>
        <w:numPr>
          <w:ilvl w:val="0"/>
          <w:numId w:val="221"/>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46980">
        <w:rPr>
          <w:rStyle w:val="Brak"/>
          <w:rFonts w:ascii="Times New Roman" w:hAnsi="Times New Roman" w:cs="Times New Roman"/>
        </w:rPr>
        <w:t>Wyniki badań laboratorium akredytowanego są wiążące i ostateczne dla Stron.</w:t>
      </w:r>
    </w:p>
    <w:p w14:paraId="4395060E" w14:textId="77777777" w:rsidR="004B59C2" w:rsidRPr="00046980" w:rsidRDefault="004B59C2" w:rsidP="00046980">
      <w:pPr>
        <w:numPr>
          <w:ilvl w:val="0"/>
          <w:numId w:val="221"/>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46980">
        <w:rPr>
          <w:rStyle w:val="Brak"/>
          <w:rFonts w:ascii="Times New Roman" w:hAnsi="Times New Roman" w:cs="Times New Roman"/>
        </w:rPr>
        <w:t>Wykonawca nie będzie mógł zwolnić się od odpowiedzialności względem Zamawiającego z powodu, że niewykonanie lub nienależyte wykonanie umowy przez Wykonawcę było następstwem niewykonania lub nienależytego wykonania zobowiązań wobec Wykonawcy przez jego Podwykonawców.</w:t>
      </w:r>
    </w:p>
    <w:p w14:paraId="471625A5" w14:textId="77777777" w:rsidR="004B59C2" w:rsidRPr="00046980" w:rsidRDefault="004B59C2" w:rsidP="00046980">
      <w:pPr>
        <w:numPr>
          <w:ilvl w:val="0"/>
          <w:numId w:val="221"/>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046980">
        <w:rPr>
          <w:rStyle w:val="Brak"/>
          <w:rFonts w:ascii="Times New Roman" w:hAnsi="Times New Roman" w:cs="Times New Roman"/>
        </w:rPr>
        <w:t>W sytuacji nieprzestrzegania warunków jakościowych, sanitarnych produkcji i transportu, opakowań, Zamawiającemu służy prawo natychmiastowego odstąpienia od umowy lub jej niezrealizowanej części.</w:t>
      </w:r>
    </w:p>
    <w:p w14:paraId="37AF0D9F" w14:textId="77777777" w:rsidR="004B59C2" w:rsidRPr="00046980" w:rsidRDefault="004B59C2" w:rsidP="004B59C2">
      <w:pPr>
        <w:spacing w:before="240" w:after="0"/>
        <w:jc w:val="center"/>
        <w:rPr>
          <w:rStyle w:val="Brak"/>
          <w:rFonts w:ascii="Times New Roman" w:hAnsi="Times New Roman" w:cs="Times New Roman"/>
          <w:b/>
          <w:bCs/>
        </w:rPr>
      </w:pPr>
      <w:r w:rsidRPr="00046980">
        <w:rPr>
          <w:rStyle w:val="Brak"/>
          <w:rFonts w:ascii="Times New Roman" w:hAnsi="Times New Roman" w:cs="Times New Roman"/>
          <w:b/>
          <w:bCs/>
        </w:rPr>
        <w:t>§ 13 - POSTANOWIENIA DODATKOWE UMOWY</w:t>
      </w:r>
    </w:p>
    <w:p w14:paraId="51AA6F11" w14:textId="77777777" w:rsidR="004B59C2" w:rsidRPr="00046980" w:rsidRDefault="004B59C2" w:rsidP="004B59C2">
      <w:pPr>
        <w:spacing w:after="0" w:line="240" w:lineRule="auto"/>
        <w:jc w:val="both"/>
        <w:rPr>
          <w:rFonts w:ascii="Times New Roman" w:hAnsi="Times New Roman" w:cs="Times New Roman"/>
        </w:rPr>
      </w:pPr>
      <w:r w:rsidRPr="00046980">
        <w:rPr>
          <w:rStyle w:val="BrakA"/>
          <w:rFonts w:ascii="Times New Roman" w:hAnsi="Times New Roman" w:cs="Times New Roman"/>
          <w:lang w:val="pl-PL"/>
        </w:rPr>
        <w:t>Strony zgodnie oświadczają, iż tryb przewidziany w PZP i aktach wykonawczych do tej ustawy został zachowany.</w:t>
      </w:r>
    </w:p>
    <w:p w14:paraId="1273C502" w14:textId="77777777" w:rsidR="004B59C2" w:rsidRPr="00046980" w:rsidRDefault="004B59C2" w:rsidP="004B59C2">
      <w:pPr>
        <w:spacing w:before="240" w:after="0"/>
        <w:jc w:val="center"/>
        <w:rPr>
          <w:rStyle w:val="Brak"/>
          <w:rFonts w:ascii="Times New Roman" w:hAnsi="Times New Roman" w:cs="Times New Roman"/>
          <w:b/>
          <w:bCs/>
        </w:rPr>
      </w:pPr>
      <w:r w:rsidRPr="00046980">
        <w:rPr>
          <w:rStyle w:val="Brak"/>
          <w:rFonts w:ascii="Times New Roman" w:hAnsi="Times New Roman" w:cs="Times New Roman"/>
          <w:b/>
          <w:bCs/>
        </w:rPr>
        <w:t xml:space="preserve">§ </w:t>
      </w:r>
      <w:r w:rsidRPr="00046980">
        <w:rPr>
          <w:rStyle w:val="Brak"/>
          <w:rFonts w:ascii="Times New Roman" w:hAnsi="Times New Roman" w:cs="Times New Roman"/>
          <w:b/>
          <w:bCs/>
          <w:lang w:val="de-DE"/>
        </w:rPr>
        <w:t>14 - WIERZYTELNOŚCI</w:t>
      </w:r>
    </w:p>
    <w:p w14:paraId="7E598B6E" w14:textId="77777777" w:rsidR="004B59C2" w:rsidRPr="00046980" w:rsidRDefault="004B59C2" w:rsidP="004B59C2">
      <w:pPr>
        <w:spacing w:after="0"/>
        <w:jc w:val="both"/>
        <w:rPr>
          <w:rStyle w:val="Brak"/>
          <w:rFonts w:ascii="Times New Roman" w:hAnsi="Times New Roman" w:cs="Times New Roman"/>
          <w:b/>
          <w:bCs/>
        </w:rPr>
      </w:pPr>
      <w:r w:rsidRPr="00046980">
        <w:rPr>
          <w:rStyle w:val="Brak"/>
          <w:rFonts w:ascii="Times New Roman" w:hAnsi="Times New Roman" w:cs="Times New Roman"/>
        </w:rPr>
        <w:t>Wykonawca bez pisemnej zgody Zamawiającego nie może zbyć wierzytelności przysługujących mu wobec Zamawiającego.</w:t>
      </w:r>
    </w:p>
    <w:p w14:paraId="4C46F385" w14:textId="77777777" w:rsidR="004B59C2" w:rsidRPr="00046980" w:rsidRDefault="004B59C2" w:rsidP="004B59C2">
      <w:pPr>
        <w:spacing w:before="240" w:after="0"/>
        <w:jc w:val="center"/>
        <w:rPr>
          <w:rStyle w:val="Brak"/>
          <w:rFonts w:ascii="Times New Roman" w:hAnsi="Times New Roman" w:cs="Times New Roman"/>
          <w:b/>
          <w:bCs/>
        </w:rPr>
      </w:pPr>
      <w:r w:rsidRPr="00046980">
        <w:rPr>
          <w:rStyle w:val="Brak"/>
          <w:rFonts w:ascii="Times New Roman" w:hAnsi="Times New Roman" w:cs="Times New Roman"/>
          <w:b/>
          <w:bCs/>
        </w:rPr>
        <w:t>§ 15 - POZOSTAŁE POSTANOWIENIA UMOWY</w:t>
      </w:r>
    </w:p>
    <w:p w14:paraId="58F91932" w14:textId="77777777" w:rsidR="004B59C2" w:rsidRPr="00046980" w:rsidRDefault="004B59C2" w:rsidP="00046980">
      <w:pPr>
        <w:pStyle w:val="Akapitzlist"/>
        <w:numPr>
          <w:ilvl w:val="0"/>
          <w:numId w:val="22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lastRenderedPageBreak/>
        <w:t>W przypadku zmian legislacyjnych przepis</w:t>
      </w:r>
      <w:r w:rsidRPr="00046980">
        <w:rPr>
          <w:rStyle w:val="Brak"/>
          <w:rFonts w:ascii="Times New Roman" w:hAnsi="Times New Roman" w:cs="Times New Roman"/>
        </w:rPr>
        <w:t>ó</w:t>
      </w:r>
      <w:r w:rsidRPr="00046980">
        <w:rPr>
          <w:rStyle w:val="BrakA"/>
          <w:rFonts w:ascii="Times New Roman" w:hAnsi="Times New Roman" w:cs="Times New Roman"/>
          <w:lang w:val="pl-PL"/>
        </w:rPr>
        <w:t>w akt</w:t>
      </w:r>
      <w:r w:rsidRPr="00046980">
        <w:rPr>
          <w:rStyle w:val="Brak"/>
          <w:rFonts w:ascii="Times New Roman" w:hAnsi="Times New Roman" w:cs="Times New Roman"/>
        </w:rPr>
        <w:t>ó</w:t>
      </w:r>
      <w:r w:rsidRPr="00046980">
        <w:rPr>
          <w:rStyle w:val="BrakA"/>
          <w:rFonts w:ascii="Times New Roman" w:hAnsi="Times New Roman" w:cs="Times New Roman"/>
          <w:lang w:val="pl-PL"/>
        </w:rPr>
        <w:t>w prawnych wyszczeg</w:t>
      </w:r>
      <w:r w:rsidRPr="00046980">
        <w:rPr>
          <w:rStyle w:val="Brak"/>
          <w:rFonts w:ascii="Times New Roman" w:hAnsi="Times New Roman" w:cs="Times New Roman"/>
        </w:rPr>
        <w:t>ó</w:t>
      </w:r>
      <w:r w:rsidRPr="00046980">
        <w:rPr>
          <w:rStyle w:val="BrakA"/>
          <w:rFonts w:ascii="Times New Roman" w:hAnsi="Times New Roman" w:cs="Times New Roman"/>
          <w:lang w:val="pl-PL"/>
        </w:rPr>
        <w:t xml:space="preserve">lnionych w niniejszej umowie w okresie realizacji umowy zastosowanie mieć będą przepisy prawa uwzględniające w/w zmiany. </w:t>
      </w:r>
    </w:p>
    <w:p w14:paraId="674871DF" w14:textId="77777777" w:rsidR="004B59C2" w:rsidRPr="00046980" w:rsidRDefault="004B59C2" w:rsidP="00046980">
      <w:pPr>
        <w:pStyle w:val="Akapitzlist"/>
        <w:numPr>
          <w:ilvl w:val="0"/>
          <w:numId w:val="22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 razie, gdy kt</w:t>
      </w:r>
      <w:r w:rsidRPr="00046980">
        <w:rPr>
          <w:rStyle w:val="Brak"/>
          <w:rFonts w:ascii="Times New Roman" w:hAnsi="Times New Roman" w:cs="Times New Roman"/>
        </w:rPr>
        <w:t>ó</w:t>
      </w:r>
      <w:r w:rsidRPr="00046980">
        <w:rPr>
          <w:rStyle w:val="BrakA"/>
          <w:rFonts w:ascii="Times New Roman" w:hAnsi="Times New Roman" w:cs="Times New Roman"/>
          <w:lang w:val="pl-PL"/>
        </w:rPr>
        <w:t xml:space="preserve">rekolwiek z postanowień niniejszej Umowy okaże się nieważne, postanowienia pozostałe są ważne i obowiązujące Strony. W takim przypadku Strony umowy zastąpią nieważne postanowienie innym, które możliwie najwierniej oddaje zamierzony cel gospodarczy. </w:t>
      </w:r>
    </w:p>
    <w:p w14:paraId="614568A1" w14:textId="77777777" w:rsidR="004B59C2" w:rsidRPr="00046980" w:rsidRDefault="004B59C2" w:rsidP="00046980">
      <w:pPr>
        <w:pStyle w:val="Akapitzlist"/>
        <w:numPr>
          <w:ilvl w:val="0"/>
          <w:numId w:val="22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 przypadku rozbieżności pomiędzy postanowieniami umowy, a treścią załącznik</w:t>
      </w:r>
      <w:r w:rsidRPr="00046980">
        <w:rPr>
          <w:rStyle w:val="Brak"/>
          <w:rFonts w:ascii="Times New Roman" w:hAnsi="Times New Roman" w:cs="Times New Roman"/>
        </w:rPr>
        <w:t>ó</w:t>
      </w:r>
      <w:r w:rsidRPr="00046980">
        <w:rPr>
          <w:rStyle w:val="BrakA"/>
          <w:rFonts w:ascii="Times New Roman" w:hAnsi="Times New Roman" w:cs="Times New Roman"/>
          <w:lang w:val="pl-PL"/>
        </w:rPr>
        <w:t>w do niej, pierwszeństwo zachowują postanowienia Umowy.</w:t>
      </w:r>
    </w:p>
    <w:p w14:paraId="3ECBC28D" w14:textId="77777777" w:rsidR="004B59C2" w:rsidRPr="00046980" w:rsidRDefault="004B59C2" w:rsidP="00046980">
      <w:pPr>
        <w:pStyle w:val="Akapitzlist"/>
        <w:numPr>
          <w:ilvl w:val="0"/>
          <w:numId w:val="22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Spory wynikłe z niniejszej umowy poddaje się rozstrzygnięciu sądu właściwego dla siedziby Zamawiającego.</w:t>
      </w:r>
    </w:p>
    <w:p w14:paraId="29F381CD" w14:textId="77777777" w:rsidR="004B59C2" w:rsidRPr="00046980" w:rsidRDefault="004B59C2" w:rsidP="00046980">
      <w:pPr>
        <w:pStyle w:val="Akapitzlist"/>
        <w:numPr>
          <w:ilvl w:val="0"/>
          <w:numId w:val="22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W sprawach nieuregulowanych umową zastosowanie mają przepisy Kodeksu cywilnego i innych właściwych aktów prawa.</w:t>
      </w:r>
    </w:p>
    <w:p w14:paraId="7DC7627F" w14:textId="77777777" w:rsidR="004B59C2" w:rsidRPr="00046980" w:rsidRDefault="004B59C2" w:rsidP="00046980">
      <w:pPr>
        <w:pStyle w:val="Akapitzlist"/>
        <w:numPr>
          <w:ilvl w:val="0"/>
          <w:numId w:val="22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 xml:space="preserve">Umowa została sporządzona w 3 jednobrzmiących egzemplarzach – 2 dla Zamawiającego i 1 dla Wykonawcy. </w:t>
      </w:r>
    </w:p>
    <w:p w14:paraId="651A97D9" w14:textId="77777777" w:rsidR="004B59C2" w:rsidRPr="00046980" w:rsidRDefault="004B59C2" w:rsidP="00046980">
      <w:pPr>
        <w:pStyle w:val="Akapitzlist"/>
        <w:numPr>
          <w:ilvl w:val="0"/>
          <w:numId w:val="22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046980">
        <w:rPr>
          <w:rStyle w:val="BrakA"/>
          <w:rFonts w:ascii="Times New Roman" w:hAnsi="Times New Roman" w:cs="Times New Roman"/>
          <w:lang w:val="pl-PL"/>
        </w:rPr>
        <w:t>Umowa wchodzi w życie z dniem jej podpisania.</w:t>
      </w:r>
    </w:p>
    <w:p w14:paraId="48404775" w14:textId="77777777" w:rsidR="004B59C2" w:rsidRPr="00046980" w:rsidRDefault="004B59C2" w:rsidP="004B59C2">
      <w:pPr>
        <w:spacing w:after="0"/>
        <w:jc w:val="both"/>
        <w:rPr>
          <w:rStyle w:val="Brak"/>
          <w:rFonts w:ascii="Times New Roman" w:hAnsi="Times New Roman" w:cs="Times New Roman"/>
        </w:rPr>
      </w:pPr>
      <w:r w:rsidRPr="00046980">
        <w:rPr>
          <w:rStyle w:val="Brak"/>
          <w:rFonts w:ascii="Times New Roman" w:hAnsi="Times New Roman" w:cs="Times New Roman"/>
        </w:rPr>
        <w:t xml:space="preserve"> </w:t>
      </w:r>
    </w:p>
    <w:p w14:paraId="6502355C" w14:textId="77777777" w:rsidR="004B59C2" w:rsidRPr="00046980" w:rsidRDefault="004B59C2" w:rsidP="004B59C2">
      <w:pPr>
        <w:spacing w:after="0"/>
        <w:jc w:val="both"/>
        <w:rPr>
          <w:rStyle w:val="Brak"/>
          <w:rFonts w:ascii="Times New Roman" w:hAnsi="Times New Roman" w:cs="Times New Roman"/>
        </w:rPr>
      </w:pPr>
    </w:p>
    <w:p w14:paraId="20C5ECCE" w14:textId="77777777" w:rsidR="004B59C2" w:rsidRPr="00046980" w:rsidRDefault="004B59C2" w:rsidP="004B59C2">
      <w:pPr>
        <w:tabs>
          <w:tab w:val="left" w:pos="851"/>
          <w:tab w:val="left" w:pos="1418"/>
        </w:tabs>
        <w:spacing w:after="0" w:line="240" w:lineRule="auto"/>
        <w:jc w:val="center"/>
        <w:rPr>
          <w:rStyle w:val="Brak"/>
          <w:rFonts w:ascii="Times New Roman" w:hAnsi="Times New Roman" w:cs="Times New Roman"/>
          <w:b/>
          <w:bCs/>
        </w:rPr>
      </w:pPr>
      <w:r w:rsidRPr="00046980">
        <w:rPr>
          <w:rStyle w:val="Brak"/>
          <w:rFonts w:ascii="Times New Roman" w:hAnsi="Times New Roman" w:cs="Times New Roman"/>
          <w:b/>
          <w:bCs/>
        </w:rPr>
        <w:t>Z A M A W I A J Ą C Y</w:t>
      </w:r>
      <w:r w:rsidRPr="00046980">
        <w:rPr>
          <w:rStyle w:val="Brak"/>
          <w:rFonts w:ascii="Times New Roman" w:hAnsi="Times New Roman" w:cs="Times New Roman"/>
          <w:b/>
          <w:bCs/>
        </w:rPr>
        <w:tab/>
      </w:r>
      <w:r w:rsidRPr="00046980">
        <w:rPr>
          <w:rStyle w:val="Brak"/>
          <w:rFonts w:ascii="Times New Roman" w:hAnsi="Times New Roman" w:cs="Times New Roman"/>
          <w:b/>
          <w:bCs/>
        </w:rPr>
        <w:tab/>
      </w:r>
      <w:r w:rsidRPr="00046980">
        <w:rPr>
          <w:rStyle w:val="Brak"/>
          <w:rFonts w:ascii="Times New Roman" w:hAnsi="Times New Roman" w:cs="Times New Roman"/>
          <w:b/>
          <w:bCs/>
        </w:rPr>
        <w:tab/>
      </w:r>
      <w:r w:rsidRPr="00046980">
        <w:rPr>
          <w:rStyle w:val="Brak"/>
          <w:rFonts w:ascii="Times New Roman" w:hAnsi="Times New Roman" w:cs="Times New Roman"/>
          <w:b/>
          <w:bCs/>
        </w:rPr>
        <w:tab/>
      </w:r>
      <w:r w:rsidRPr="00046980">
        <w:rPr>
          <w:rStyle w:val="Brak"/>
          <w:rFonts w:ascii="Times New Roman" w:hAnsi="Times New Roman" w:cs="Times New Roman"/>
          <w:b/>
          <w:bCs/>
        </w:rPr>
        <w:tab/>
      </w:r>
      <w:r w:rsidRPr="00046980">
        <w:rPr>
          <w:rStyle w:val="Brak"/>
          <w:rFonts w:ascii="Times New Roman" w:hAnsi="Times New Roman" w:cs="Times New Roman"/>
          <w:b/>
          <w:bCs/>
        </w:rPr>
        <w:tab/>
        <w:t>W Y K O N A W C A</w:t>
      </w:r>
    </w:p>
    <w:p w14:paraId="641A6144" w14:textId="77777777" w:rsidR="004B59C2" w:rsidRPr="00046980" w:rsidRDefault="004B59C2" w:rsidP="004B59C2">
      <w:pPr>
        <w:tabs>
          <w:tab w:val="left" w:pos="851"/>
          <w:tab w:val="left" w:pos="1418"/>
        </w:tabs>
        <w:spacing w:after="0" w:line="240" w:lineRule="auto"/>
        <w:jc w:val="center"/>
        <w:rPr>
          <w:rStyle w:val="Brak"/>
          <w:rFonts w:ascii="Times New Roman" w:hAnsi="Times New Roman" w:cs="Times New Roman"/>
          <w:b/>
          <w:bCs/>
        </w:rPr>
      </w:pPr>
    </w:p>
    <w:p w14:paraId="63126403" w14:textId="77777777" w:rsidR="004B59C2" w:rsidRPr="00046980" w:rsidRDefault="004B59C2" w:rsidP="004B59C2">
      <w:pPr>
        <w:tabs>
          <w:tab w:val="left" w:pos="851"/>
          <w:tab w:val="left" w:pos="1418"/>
        </w:tabs>
        <w:spacing w:after="0" w:line="240" w:lineRule="auto"/>
        <w:jc w:val="center"/>
        <w:rPr>
          <w:rStyle w:val="Brak"/>
          <w:rFonts w:ascii="Times New Roman" w:hAnsi="Times New Roman" w:cs="Times New Roman"/>
          <w:b/>
          <w:bCs/>
        </w:rPr>
      </w:pPr>
    </w:p>
    <w:p w14:paraId="5393C006" w14:textId="77777777" w:rsidR="004B59C2" w:rsidRPr="00046980" w:rsidRDefault="004B59C2" w:rsidP="004B59C2">
      <w:pPr>
        <w:tabs>
          <w:tab w:val="left" w:pos="851"/>
          <w:tab w:val="left" w:pos="1418"/>
        </w:tabs>
        <w:spacing w:after="0" w:line="240" w:lineRule="auto"/>
        <w:jc w:val="center"/>
        <w:rPr>
          <w:rStyle w:val="Brak"/>
          <w:rFonts w:ascii="Times New Roman" w:hAnsi="Times New Roman" w:cs="Times New Roman"/>
          <w:b/>
          <w:bCs/>
        </w:rPr>
      </w:pPr>
      <w:r w:rsidRPr="00046980">
        <w:rPr>
          <w:rStyle w:val="Brak"/>
          <w:rFonts w:ascii="Times New Roman" w:hAnsi="Times New Roman" w:cs="Times New Roman"/>
          <w:b/>
          <w:bCs/>
        </w:rPr>
        <w:t xml:space="preserve">.................................. </w:t>
      </w:r>
      <w:r w:rsidRPr="00046980">
        <w:rPr>
          <w:rStyle w:val="Brak"/>
          <w:rFonts w:ascii="Times New Roman" w:hAnsi="Times New Roman" w:cs="Times New Roman"/>
          <w:b/>
          <w:bCs/>
        </w:rPr>
        <w:tab/>
      </w:r>
      <w:r w:rsidRPr="00046980">
        <w:rPr>
          <w:rStyle w:val="Brak"/>
          <w:rFonts w:ascii="Times New Roman" w:hAnsi="Times New Roman" w:cs="Times New Roman"/>
          <w:b/>
          <w:bCs/>
        </w:rPr>
        <w:tab/>
      </w:r>
      <w:r w:rsidRPr="00046980">
        <w:rPr>
          <w:rStyle w:val="Brak"/>
          <w:rFonts w:ascii="Times New Roman" w:hAnsi="Times New Roman" w:cs="Times New Roman"/>
          <w:b/>
          <w:bCs/>
        </w:rPr>
        <w:tab/>
      </w:r>
      <w:r w:rsidRPr="00046980">
        <w:rPr>
          <w:rStyle w:val="Brak"/>
          <w:rFonts w:ascii="Times New Roman" w:hAnsi="Times New Roman" w:cs="Times New Roman"/>
          <w:b/>
          <w:bCs/>
        </w:rPr>
        <w:tab/>
      </w:r>
      <w:r w:rsidRPr="00046980">
        <w:rPr>
          <w:rStyle w:val="Brak"/>
          <w:rFonts w:ascii="Times New Roman" w:hAnsi="Times New Roman" w:cs="Times New Roman"/>
          <w:b/>
          <w:bCs/>
        </w:rPr>
        <w:tab/>
      </w:r>
      <w:r w:rsidRPr="00046980">
        <w:rPr>
          <w:rStyle w:val="Brak"/>
          <w:rFonts w:ascii="Times New Roman" w:hAnsi="Times New Roman" w:cs="Times New Roman"/>
          <w:b/>
          <w:bCs/>
        </w:rPr>
        <w:tab/>
      </w:r>
      <w:r w:rsidRPr="00046980">
        <w:rPr>
          <w:rStyle w:val="Brak"/>
          <w:rFonts w:ascii="Times New Roman" w:hAnsi="Times New Roman" w:cs="Times New Roman"/>
          <w:b/>
          <w:bCs/>
        </w:rPr>
        <w:tab/>
        <w:t>................................</w:t>
      </w:r>
    </w:p>
    <w:p w14:paraId="663A8676" w14:textId="77777777" w:rsidR="004B59C2" w:rsidRPr="00046980" w:rsidRDefault="004B59C2" w:rsidP="004B59C2">
      <w:pPr>
        <w:spacing w:after="0" w:line="240" w:lineRule="auto"/>
        <w:rPr>
          <w:rStyle w:val="Brak"/>
          <w:rFonts w:ascii="Times New Roman" w:hAnsi="Times New Roman" w:cs="Times New Roman"/>
          <w:b/>
          <w:bCs/>
        </w:rPr>
      </w:pPr>
      <w:r w:rsidRPr="00046980">
        <w:rPr>
          <w:rStyle w:val="Brak"/>
          <w:rFonts w:ascii="Times New Roman" w:hAnsi="Times New Roman" w:cs="Times New Roman"/>
          <w:b/>
          <w:bCs/>
        </w:rPr>
        <w:br w:type="page"/>
      </w:r>
    </w:p>
    <w:p w14:paraId="1C79227C" w14:textId="77777777" w:rsidR="006479D6" w:rsidRDefault="006479D6" w:rsidP="005C7EF9">
      <w:pPr>
        <w:spacing w:after="0" w:line="240" w:lineRule="auto"/>
        <w:ind w:left="6373"/>
        <w:jc w:val="right"/>
        <w:rPr>
          <w:rFonts w:ascii="Times New Roman" w:hAnsi="Times New Roman" w:cs="Times New Roman"/>
          <w:b/>
          <w:i/>
          <w:u w:val="single"/>
        </w:rPr>
      </w:pPr>
    </w:p>
    <w:p w14:paraId="4091C7AA" w14:textId="67DDA2F4" w:rsidR="005C7EF9" w:rsidRPr="00B00B65" w:rsidRDefault="005C7EF9" w:rsidP="005C7EF9">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t>ZAŁĄCZNIK NR 4</w:t>
      </w:r>
    </w:p>
    <w:p w14:paraId="33A59262"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43469BD3" w14:textId="77777777" w:rsidR="005C7EF9" w:rsidRPr="00B00B65" w:rsidRDefault="005C7EF9" w:rsidP="005C7EF9">
      <w:pPr>
        <w:tabs>
          <w:tab w:val="left" w:pos="7980"/>
        </w:tabs>
        <w:rPr>
          <w:lang w:eastAsia="pl-PL"/>
        </w:rPr>
      </w:pPr>
    </w:p>
    <w:p w14:paraId="06D4CBB1"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Wykonawca:</w:t>
      </w:r>
    </w:p>
    <w:p w14:paraId="2C96F734"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6965EAE"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41BB1C6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reprezentowany przez:</w:t>
      </w:r>
    </w:p>
    <w:p w14:paraId="423DFB3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5EDBCF6A"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1B0EC33"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 xml:space="preserve">(imię, nazwisko, stanowisko/podstawa do  </w:t>
      </w:r>
    </w:p>
    <w:p w14:paraId="6B62406F"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reprezentacji)</w:t>
      </w:r>
    </w:p>
    <w:p w14:paraId="334ECF59" w14:textId="77777777" w:rsidR="00E62A1E" w:rsidRPr="00B00B65"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OŚWIADCZENIE</w:t>
      </w:r>
      <w:r w:rsidRPr="00B00B65">
        <w:rPr>
          <w:rFonts w:ascii="Times New Roman" w:hAnsi="Times New Roman" w:cs="Times New Roman"/>
          <w:b/>
          <w:color w:val="FFFFFF" w:themeColor="background1"/>
          <w:vertAlign w:val="superscript"/>
        </w:rPr>
        <w:footnoteReference w:id="2"/>
      </w:r>
    </w:p>
    <w:p w14:paraId="3B540FBB"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 xml:space="preserve">O PRZYNALEŻNOŚCI / BRAKU PRZYNALEŻNOŚCI </w:t>
      </w:r>
    </w:p>
    <w:p w14:paraId="22EC565F" w14:textId="7297CCE5"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DO GRUPY KAPITAŁO</w:t>
      </w:r>
      <w:r w:rsidR="00A30861" w:rsidRPr="00B00B65">
        <w:rPr>
          <w:rFonts w:ascii="Times New Roman" w:hAnsi="Times New Roman" w:cs="Times New Roman"/>
          <w:b/>
        </w:rPr>
        <w:t>W</w:t>
      </w:r>
      <w:r w:rsidRPr="00B00B65">
        <w:rPr>
          <w:rFonts w:ascii="Times New Roman" w:hAnsi="Times New Roman" w:cs="Times New Roman"/>
          <w:b/>
        </w:rPr>
        <w:t xml:space="preserve">EJ </w:t>
      </w:r>
    </w:p>
    <w:p w14:paraId="5FBA4164" w14:textId="379C4C08" w:rsidR="005C7EF9" w:rsidRPr="00364A0A" w:rsidRDefault="005C7EF9" w:rsidP="00AF4C59">
      <w:pPr>
        <w:spacing w:before="120" w:after="120" w:line="240" w:lineRule="auto"/>
        <w:ind w:firstLine="646"/>
        <w:jc w:val="both"/>
        <w:rPr>
          <w:rFonts w:ascii="Times New Roman" w:eastAsia="Times New Roman" w:hAnsi="Times New Roman" w:cs="Times New Roman"/>
          <w:b/>
          <w:color w:val="FF0000"/>
          <w:sz w:val="28"/>
          <w:szCs w:val="24"/>
          <w:lang w:eastAsia="pl-PL"/>
        </w:rPr>
      </w:pPr>
      <w:r w:rsidRPr="00B00B65">
        <w:rPr>
          <w:rFonts w:ascii="Times New Roman" w:hAnsi="Times New Roman" w:cs="Times New Roman"/>
        </w:rPr>
        <w:t>Na potrzeby postępowania o ud</w:t>
      </w:r>
      <w:r w:rsidR="00E62A1E" w:rsidRPr="00B00B65">
        <w:rPr>
          <w:rFonts w:ascii="Times New Roman" w:hAnsi="Times New Roman" w:cs="Times New Roman"/>
        </w:rPr>
        <w:t xml:space="preserve">zielenie zamówienia publicznego </w:t>
      </w:r>
      <w:r w:rsidRPr="00B00B65">
        <w:rPr>
          <w:rFonts w:ascii="Times New Roman" w:hAnsi="Times New Roman" w:cs="Times New Roman"/>
        </w:rPr>
        <w:t xml:space="preserve">pn. </w:t>
      </w:r>
      <w:r w:rsidR="00046980" w:rsidRPr="00046980">
        <w:rPr>
          <w:rFonts w:ascii="Times New Roman" w:hAnsi="Times New Roman" w:cs="Times New Roman"/>
          <w:b/>
          <w:bCs/>
          <w:sz w:val="24"/>
          <w:szCs w:val="24"/>
        </w:rPr>
        <w:t>Dostawa przez Wykonawcę w roku 2024 pieczywa, świeżych wyrobów piekarskich i ciastkarskich do Akademii Marynarki Wojennej w Gdyni i Akademickiego Ośrodka Szkoleniowego w Czernicy k. Chojnic</w:t>
      </w:r>
      <w:r w:rsidR="00EC4A24">
        <w:rPr>
          <w:rFonts w:ascii="Times New Roman" w:hAnsi="Times New Roman" w:cs="Times New Roman"/>
          <w:b/>
          <w:i/>
        </w:rPr>
        <w:t>,</w:t>
      </w:r>
      <w:r w:rsidR="000A3B2E" w:rsidRPr="000A3B2E">
        <w:rPr>
          <w:rFonts w:ascii="Times New Roman" w:hAnsi="Times New Roman" w:cs="Times New Roman"/>
          <w:b/>
          <w:i/>
        </w:rPr>
        <w:t xml:space="preserve"> </w:t>
      </w:r>
      <w:r w:rsidR="000A3B2E">
        <w:rPr>
          <w:rFonts w:ascii="Times New Roman" w:hAnsi="Times New Roman" w:cs="Times New Roman"/>
          <w:b/>
          <w:i/>
        </w:rPr>
        <w:t xml:space="preserve">numer referencyjny: </w:t>
      </w:r>
      <w:r w:rsidR="000A3B2E">
        <w:rPr>
          <w:rFonts w:ascii="Times New Roman" w:eastAsia="Times New Roman" w:hAnsi="Times New Roman" w:cs="Times New Roman"/>
          <w:b/>
          <w:lang w:eastAsia="pl-PL"/>
        </w:rPr>
        <w:t>AMW-KANC.SZP.2712.</w:t>
      </w:r>
      <w:r w:rsidR="00425B32">
        <w:rPr>
          <w:rFonts w:ascii="Times New Roman" w:eastAsia="Times New Roman" w:hAnsi="Times New Roman" w:cs="Times New Roman"/>
          <w:b/>
          <w:lang w:eastAsia="pl-PL"/>
        </w:rPr>
        <w:t>9</w:t>
      </w:r>
      <w:r w:rsidR="006E51EA">
        <w:rPr>
          <w:rFonts w:ascii="Times New Roman" w:eastAsia="Times New Roman" w:hAnsi="Times New Roman" w:cs="Times New Roman"/>
          <w:b/>
          <w:lang w:eastAsia="pl-PL"/>
        </w:rPr>
        <w:t>4</w:t>
      </w:r>
      <w:r w:rsidR="000A3B2E" w:rsidRPr="00DC3BD3">
        <w:rPr>
          <w:rFonts w:ascii="Times New Roman" w:eastAsia="Times New Roman" w:hAnsi="Times New Roman" w:cs="Times New Roman"/>
          <w:b/>
          <w:lang w:eastAsia="pl-PL"/>
        </w:rPr>
        <w:t>.2023</w:t>
      </w:r>
      <w:r w:rsidRPr="00B00B65">
        <w:rPr>
          <w:rFonts w:ascii="Times New Roman" w:hAnsi="Times New Roman" w:cs="Times New Roman"/>
        </w:rPr>
        <w:t>, prowadzonego w trybie przetargu nieograniczonego, na podstawie ustawy z dnia 11 września 2019 r. Prawo zamówień publicznych (t. j. Dz. U. z 20</w:t>
      </w:r>
      <w:r w:rsidR="00E32257" w:rsidRPr="00B00B65">
        <w:rPr>
          <w:rFonts w:ascii="Times New Roman" w:hAnsi="Times New Roman" w:cs="Times New Roman"/>
        </w:rPr>
        <w:t>2</w:t>
      </w:r>
      <w:r w:rsidR="00425B32">
        <w:rPr>
          <w:rFonts w:ascii="Times New Roman" w:hAnsi="Times New Roman" w:cs="Times New Roman"/>
        </w:rPr>
        <w:t>3</w:t>
      </w:r>
      <w:r w:rsidRPr="00B00B65">
        <w:rPr>
          <w:rFonts w:ascii="Times New Roman" w:hAnsi="Times New Roman" w:cs="Times New Roman"/>
        </w:rPr>
        <w:t xml:space="preserve"> r. poz. </w:t>
      </w:r>
      <w:r w:rsidR="00304F38">
        <w:rPr>
          <w:rFonts w:ascii="Times New Roman" w:hAnsi="Times New Roman" w:cs="Times New Roman"/>
        </w:rPr>
        <w:t>1</w:t>
      </w:r>
      <w:r w:rsidR="00425B32">
        <w:rPr>
          <w:rFonts w:ascii="Times New Roman" w:hAnsi="Times New Roman" w:cs="Times New Roman"/>
        </w:rPr>
        <w:t>605</w:t>
      </w:r>
      <w:r w:rsidRPr="00B00B65">
        <w:rPr>
          <w:rFonts w:ascii="Times New Roman" w:hAnsi="Times New Roman" w:cs="Times New Roman"/>
        </w:rPr>
        <w:t xml:space="preserve"> ze zm.), oświadczam/y, że:</w:t>
      </w:r>
    </w:p>
    <w:p w14:paraId="076B9317"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należę</w:t>
      </w:r>
      <w:r w:rsidRPr="00B00B65">
        <w:rPr>
          <w:rFonts w:ascii="Times New Roman" w:hAnsi="Times New Roman" w:cs="Times New Roman"/>
          <w:b/>
          <w:color w:val="FFFFFF" w:themeColor="background1"/>
          <w:vertAlign w:val="superscript"/>
        </w:rPr>
        <w:footnoteReference w:id="3"/>
      </w:r>
      <w:r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44F69333"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4279EE0F"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5AAE89D1" w14:textId="77777777" w:rsidR="005C7EF9" w:rsidRPr="00B00B65" w:rsidRDefault="005C7EF9" w:rsidP="00E62A1E">
      <w:pPr>
        <w:spacing w:after="0" w:line="360" w:lineRule="auto"/>
        <w:jc w:val="both"/>
        <w:rPr>
          <w:rFonts w:ascii="Times New Roman" w:hAnsi="Times New Roman" w:cs="Times New Roman"/>
        </w:rPr>
      </w:pPr>
      <w:r w:rsidRPr="00B00B65">
        <w:rPr>
          <w:rFonts w:ascii="Times New Roman" w:hAnsi="Times New Roman" w:cs="Times New Roman"/>
        </w:rPr>
        <w:t>lub</w:t>
      </w:r>
    </w:p>
    <w:p w14:paraId="74EA04FE"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xml:space="preserve">- nie należę </w:t>
      </w:r>
      <w:r w:rsidR="00E75B99"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50CE7DF5" w14:textId="77777777" w:rsidR="005C7EF9" w:rsidRPr="00B00B65" w:rsidRDefault="005C7EF9" w:rsidP="005C7EF9">
      <w:pPr>
        <w:spacing w:after="0" w:line="240" w:lineRule="auto"/>
        <w:jc w:val="both"/>
        <w:rPr>
          <w:rFonts w:ascii="Times New Roman" w:hAnsi="Times New Roman" w:cs="Times New Roman"/>
          <w:i/>
        </w:rPr>
      </w:pPr>
    </w:p>
    <w:p w14:paraId="1CC2F93F" w14:textId="77777777" w:rsidR="005C7EF9" w:rsidRPr="00B00B65" w:rsidRDefault="005C7EF9" w:rsidP="005C7EF9">
      <w:pPr>
        <w:spacing w:after="0" w:line="240" w:lineRule="auto"/>
        <w:jc w:val="both"/>
        <w:rPr>
          <w:rFonts w:ascii="Times New Roman" w:hAnsi="Times New Roman" w:cs="Times New Roman"/>
          <w:i/>
        </w:rPr>
      </w:pPr>
    </w:p>
    <w:p w14:paraId="7EE0A62C" w14:textId="77777777" w:rsidR="005C7EF9" w:rsidRPr="00B00B65" w:rsidRDefault="005C7EF9" w:rsidP="005C7EF9">
      <w:pPr>
        <w:snapToGrid w:val="0"/>
        <w:jc w:val="both"/>
        <w:rPr>
          <w:rFonts w:ascii="Times New Roman" w:hAnsi="Times New Roman" w:cs="Times New Roman"/>
        </w:rPr>
      </w:pPr>
      <w:r w:rsidRPr="00B00B65">
        <w:rPr>
          <w:rFonts w:ascii="Times New Roman" w:hAnsi="Times New Roman" w:cs="Times New Roman"/>
        </w:rPr>
        <w:t>Data, miejscowość oraz podpis(-y):</w:t>
      </w:r>
    </w:p>
    <w:p w14:paraId="0B53E059" w14:textId="77777777" w:rsidR="005C7EF9" w:rsidRPr="00B00B65" w:rsidRDefault="005C7EF9" w:rsidP="005C7EF9">
      <w:pPr>
        <w:ind w:left="6807" w:firstLine="283"/>
        <w:jc w:val="both"/>
        <w:rPr>
          <w:rFonts w:ascii="Times New Roman" w:hAnsi="Times New Roman" w:cs="Times New Roman"/>
          <w:b/>
          <w:i/>
          <w:u w:val="single"/>
        </w:rPr>
      </w:pPr>
    </w:p>
    <w:p w14:paraId="2BD25B46" w14:textId="22F86FB5" w:rsidR="00A969C9" w:rsidRDefault="00A969C9" w:rsidP="005C7EF9">
      <w:pPr>
        <w:tabs>
          <w:tab w:val="left" w:pos="7980"/>
        </w:tabs>
        <w:rPr>
          <w:rFonts w:ascii="Times New Roman" w:hAnsi="Times New Roman" w:cs="Times New Roman"/>
          <w:b/>
          <w:i/>
          <w:u w:val="single"/>
        </w:rPr>
      </w:pPr>
    </w:p>
    <w:p w14:paraId="2FE24720" w14:textId="77777777" w:rsidR="00C136FA" w:rsidRDefault="00C136FA" w:rsidP="005C7EF9">
      <w:pPr>
        <w:tabs>
          <w:tab w:val="left" w:pos="7980"/>
        </w:tabs>
        <w:rPr>
          <w:rFonts w:ascii="Times New Roman" w:hAnsi="Times New Roman" w:cs="Times New Roman"/>
          <w:b/>
          <w:i/>
          <w:u w:val="single"/>
        </w:rPr>
      </w:pPr>
    </w:p>
    <w:p w14:paraId="06490DF7" w14:textId="77777777" w:rsidR="00364A0A" w:rsidRDefault="00364A0A" w:rsidP="005F4595">
      <w:pPr>
        <w:ind w:left="6372"/>
        <w:jc w:val="right"/>
        <w:rPr>
          <w:rFonts w:ascii="Times New Roman" w:hAnsi="Times New Roman" w:cs="Times New Roman"/>
          <w:b/>
          <w:i/>
          <w:u w:val="single"/>
        </w:rPr>
      </w:pPr>
    </w:p>
    <w:p w14:paraId="18E4C59F" w14:textId="71FC053D" w:rsidR="005F4595" w:rsidRPr="00B00B65" w:rsidRDefault="005F4595" w:rsidP="005F4595">
      <w:pPr>
        <w:ind w:left="6372"/>
        <w:jc w:val="right"/>
        <w:rPr>
          <w:rFonts w:ascii="Times New Roman" w:hAnsi="Times New Roman" w:cs="Times New Roman"/>
          <w:b/>
          <w:i/>
          <w:u w:val="single"/>
        </w:rPr>
      </w:pPr>
      <w:r w:rsidRPr="00B00B65">
        <w:rPr>
          <w:rFonts w:ascii="Times New Roman" w:hAnsi="Times New Roman" w:cs="Times New Roman"/>
          <w:b/>
          <w:i/>
          <w:u w:val="single"/>
        </w:rPr>
        <w:t>ZAŁĄCZNIK NR 5</w:t>
      </w:r>
    </w:p>
    <w:p w14:paraId="1B7E3277" w14:textId="77777777" w:rsidR="005F4595" w:rsidRPr="00B00B65" w:rsidRDefault="005F4595" w:rsidP="005F4595">
      <w:pPr>
        <w:spacing w:after="0"/>
        <w:rPr>
          <w:rFonts w:ascii="Times New Roman" w:hAnsi="Times New Roman" w:cs="Times New Roman"/>
          <w:b/>
          <w:sz w:val="20"/>
          <w:szCs w:val="20"/>
        </w:rPr>
      </w:pPr>
      <w:r w:rsidRPr="00B00B65">
        <w:rPr>
          <w:rFonts w:ascii="Times New Roman" w:hAnsi="Times New Roman" w:cs="Times New Roman"/>
          <w:b/>
          <w:sz w:val="20"/>
          <w:szCs w:val="20"/>
        </w:rPr>
        <w:t>Wykonawca:</w:t>
      </w:r>
    </w:p>
    <w:p w14:paraId="5362C091"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0E826381" w14:textId="77777777" w:rsidR="005F4595" w:rsidRPr="00B00B65" w:rsidRDefault="005F4595" w:rsidP="005F4595">
      <w:pPr>
        <w:ind w:right="5953"/>
        <w:rPr>
          <w:rFonts w:ascii="Times New Roman" w:hAnsi="Times New Roman" w:cs="Times New Roman"/>
          <w:i/>
          <w:sz w:val="16"/>
          <w:szCs w:val="16"/>
        </w:rPr>
      </w:pPr>
      <w:r w:rsidRPr="00B00B65">
        <w:rPr>
          <w:rFonts w:ascii="Times New Roman" w:hAnsi="Times New Roman" w:cs="Times New Roman"/>
          <w:i/>
          <w:sz w:val="16"/>
          <w:szCs w:val="16"/>
        </w:rPr>
        <w:t>(pełna nazwa/firma, adres,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p>
    <w:p w14:paraId="3B3003C3" w14:textId="77777777" w:rsidR="005F4595" w:rsidRPr="00B00B65" w:rsidRDefault="005F4595" w:rsidP="005F4595">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3C0D16A6"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5D2AAABB" w14:textId="77777777" w:rsidR="005F4595" w:rsidRPr="00B00B65" w:rsidRDefault="005F4595" w:rsidP="005F4595">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8E4AC43" w14:textId="77777777" w:rsidR="005F4595" w:rsidRPr="00B00B65" w:rsidRDefault="005F4595" w:rsidP="005F4595">
      <w:pPr>
        <w:rPr>
          <w:rFonts w:ascii="Times New Roman" w:hAnsi="Times New Roman" w:cs="Times New Roman"/>
        </w:rPr>
      </w:pPr>
    </w:p>
    <w:p w14:paraId="07B16880" w14:textId="77777777" w:rsidR="005F4595" w:rsidRPr="00B00B65" w:rsidRDefault="005F4595" w:rsidP="005F4595">
      <w:pPr>
        <w:spacing w:after="0"/>
        <w:rPr>
          <w:rFonts w:ascii="Times New Roman" w:hAnsi="Times New Roman" w:cs="Times New Roman"/>
          <w:b/>
          <w:sz w:val="20"/>
          <w:szCs w:val="20"/>
        </w:rPr>
      </w:pPr>
    </w:p>
    <w:p w14:paraId="3C02A807" w14:textId="77777777" w:rsidR="005F4595" w:rsidRPr="009817FE" w:rsidRDefault="005F4595" w:rsidP="005F4595">
      <w:pPr>
        <w:spacing w:after="120" w:line="360" w:lineRule="auto"/>
        <w:jc w:val="center"/>
        <w:rPr>
          <w:rFonts w:ascii="Times New Roman" w:hAnsi="Times New Roman" w:cs="Times New Roman"/>
          <w:b/>
        </w:rPr>
      </w:pPr>
      <w:r w:rsidRPr="00B00B65">
        <w:rPr>
          <w:rFonts w:ascii="Times New Roman" w:hAnsi="Times New Roman" w:cs="Times New Roman"/>
          <w:b/>
          <w:u w:val="single"/>
        </w:rPr>
        <w:t>Oświadczenia wykonawcy/</w:t>
      </w:r>
      <w:r w:rsidRPr="009817FE">
        <w:rPr>
          <w:rFonts w:ascii="Times New Roman" w:hAnsi="Times New Roman" w:cs="Times New Roman"/>
        </w:rPr>
        <w:t>wykonawcy wspólnie ubiegającego się o udzielenie zamówienia</w:t>
      </w:r>
      <w:r w:rsidRPr="009817FE">
        <w:rPr>
          <w:rFonts w:ascii="Times New Roman" w:hAnsi="Times New Roman" w:cs="Times New Roman"/>
          <w:b/>
        </w:rPr>
        <w:t xml:space="preserve"> </w:t>
      </w:r>
    </w:p>
    <w:p w14:paraId="4CF4F0DB" w14:textId="77777777" w:rsidR="005F4595" w:rsidRPr="00B00B65" w:rsidRDefault="005F4595" w:rsidP="005F4595">
      <w:pPr>
        <w:spacing w:before="120" w:after="0" w:line="360" w:lineRule="auto"/>
        <w:jc w:val="center"/>
        <w:rPr>
          <w:rFonts w:ascii="Times New Roman" w:hAnsi="Times New Roman" w:cs="Times New Roman"/>
          <w:b/>
          <w:caps/>
          <w:sz w:val="20"/>
          <w:szCs w:val="20"/>
          <w:u w:val="single"/>
        </w:rPr>
      </w:pPr>
      <w:r w:rsidRPr="00B00B65">
        <w:rPr>
          <w:rFonts w:ascii="Times New Roman" w:hAnsi="Times New Roman" w:cs="Times New Roman"/>
          <w:b/>
          <w:sz w:val="20"/>
          <w:szCs w:val="20"/>
          <w:u w:val="single"/>
        </w:rPr>
        <w:t xml:space="preserve">DOTYCZĄCE PRZESŁANEK WYKLUCZENIA Z ART. 5K ROZPORZĄDZENIA 833/2014 ORAZ ART. 7 UST. 1 USTAWY </w:t>
      </w:r>
      <w:r w:rsidRPr="00B00B65">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BC8D301" w14:textId="77777777" w:rsidR="005F4595" w:rsidRPr="00B00B65" w:rsidRDefault="005F4595" w:rsidP="005F4595">
      <w:pPr>
        <w:spacing w:before="120" w:after="0" w:line="360" w:lineRule="auto"/>
        <w:jc w:val="center"/>
        <w:rPr>
          <w:rFonts w:ascii="Times New Roman" w:hAnsi="Times New Roman" w:cs="Times New Roman"/>
          <w:b/>
          <w:u w:val="single"/>
        </w:rPr>
      </w:pPr>
      <w:r w:rsidRPr="00B00B65">
        <w:rPr>
          <w:rFonts w:ascii="Times New Roman" w:hAnsi="Times New Roman" w:cs="Times New Roman"/>
          <w:b/>
          <w:sz w:val="21"/>
          <w:szCs w:val="21"/>
        </w:rPr>
        <w:t xml:space="preserve">składane na podstawie art. 125 ust. 1 ustawy </w:t>
      </w:r>
      <w:proofErr w:type="spellStart"/>
      <w:r w:rsidRPr="00B00B65">
        <w:rPr>
          <w:rFonts w:ascii="Times New Roman" w:hAnsi="Times New Roman" w:cs="Times New Roman"/>
          <w:b/>
          <w:sz w:val="21"/>
          <w:szCs w:val="21"/>
        </w:rPr>
        <w:t>Pzp</w:t>
      </w:r>
      <w:proofErr w:type="spellEnd"/>
    </w:p>
    <w:p w14:paraId="1253B837" w14:textId="0FD1004C" w:rsidR="005F4595" w:rsidRPr="00B00B65" w:rsidRDefault="005F4595" w:rsidP="00AF4C59">
      <w:pPr>
        <w:spacing w:before="120" w:after="120" w:line="240" w:lineRule="auto"/>
        <w:ind w:firstLine="646"/>
        <w:jc w:val="both"/>
        <w:rPr>
          <w:rFonts w:ascii="Times New Roman" w:hAnsi="Times New Roman" w:cs="Times New Roman"/>
          <w:sz w:val="20"/>
          <w:szCs w:val="20"/>
        </w:rPr>
      </w:pPr>
      <w:r w:rsidRPr="00B00B65">
        <w:rPr>
          <w:rFonts w:ascii="Times New Roman" w:hAnsi="Times New Roman" w:cs="Times New Roman"/>
          <w:sz w:val="21"/>
          <w:szCs w:val="21"/>
        </w:rPr>
        <w:t>Na potrzeby postępowania o udzielenie zamówienia publicznego</w:t>
      </w:r>
      <w:r w:rsidR="00AF4C59">
        <w:rPr>
          <w:rFonts w:ascii="Times New Roman" w:hAnsi="Times New Roman" w:cs="Times New Roman"/>
          <w:sz w:val="21"/>
          <w:szCs w:val="21"/>
        </w:rPr>
        <w:t xml:space="preserve"> </w:t>
      </w:r>
      <w:r w:rsidRPr="00B00B65">
        <w:rPr>
          <w:rFonts w:ascii="Times New Roman" w:hAnsi="Times New Roman" w:cs="Times New Roman"/>
          <w:sz w:val="21"/>
          <w:szCs w:val="21"/>
        </w:rPr>
        <w:t xml:space="preserve">pn. </w:t>
      </w:r>
      <w:r w:rsidR="00046980" w:rsidRPr="00046980">
        <w:rPr>
          <w:rFonts w:ascii="Times New Roman" w:hAnsi="Times New Roman" w:cs="Times New Roman"/>
          <w:b/>
          <w:bCs/>
          <w:sz w:val="24"/>
          <w:szCs w:val="24"/>
        </w:rPr>
        <w:t>Dostawa przez Wykonawcę w roku 2024 pieczywa, świeżych wyrobów piekarskich i ciastkarskich do Akademii Marynarki Wojennej w Gdyni i Akademickiego Ośrodka Szkoleniowego w Czernicy k. Chojnic</w:t>
      </w:r>
      <w:r w:rsidR="00EC4A24">
        <w:rPr>
          <w:rFonts w:ascii="Times New Roman" w:hAnsi="Times New Roman" w:cs="Times New Roman"/>
          <w:b/>
          <w:i/>
        </w:rPr>
        <w:t xml:space="preserve">, </w:t>
      </w:r>
      <w:r w:rsidR="00EC4A24" w:rsidRPr="00EC4A24">
        <w:rPr>
          <w:rFonts w:ascii="Times New Roman" w:hAnsi="Times New Roman" w:cs="Times New Roman"/>
          <w:b/>
          <w:i/>
        </w:rPr>
        <w:t>numer referencyjny: AMW-KANC.SZP.2712.</w:t>
      </w:r>
      <w:r w:rsidR="00425B32">
        <w:rPr>
          <w:rFonts w:ascii="Times New Roman" w:hAnsi="Times New Roman" w:cs="Times New Roman"/>
          <w:b/>
          <w:i/>
        </w:rPr>
        <w:t>9</w:t>
      </w:r>
      <w:r w:rsidR="006E51EA">
        <w:rPr>
          <w:rFonts w:ascii="Times New Roman" w:hAnsi="Times New Roman" w:cs="Times New Roman"/>
          <w:b/>
          <w:i/>
        </w:rPr>
        <w:t>4</w:t>
      </w:r>
      <w:r w:rsidR="00EC4A24" w:rsidRPr="00EC4A24">
        <w:rPr>
          <w:rFonts w:ascii="Times New Roman" w:hAnsi="Times New Roman" w:cs="Times New Roman"/>
          <w:b/>
          <w:i/>
        </w:rPr>
        <w:t>.2023</w:t>
      </w:r>
      <w:r w:rsidRPr="00B00B65">
        <w:rPr>
          <w:rFonts w:ascii="Times New Roman" w:hAnsi="Times New Roman" w:cs="Times New Roman"/>
          <w:sz w:val="16"/>
          <w:szCs w:val="16"/>
        </w:rPr>
        <w:t>,</w:t>
      </w:r>
      <w:r w:rsidRPr="00B00B65">
        <w:rPr>
          <w:rFonts w:ascii="Times New Roman" w:hAnsi="Times New Roman" w:cs="Times New Roman"/>
          <w:i/>
          <w:sz w:val="20"/>
          <w:szCs w:val="20"/>
        </w:rPr>
        <w:t xml:space="preserve"> </w:t>
      </w:r>
      <w:r w:rsidRPr="00B00B65">
        <w:rPr>
          <w:rFonts w:ascii="Times New Roman" w:hAnsi="Times New Roman" w:cs="Times New Roman"/>
          <w:sz w:val="21"/>
          <w:szCs w:val="21"/>
        </w:rPr>
        <w:t>prowadzonego przez Akademię Marynarki Wojennej w Gdyni</w:t>
      </w:r>
      <w:r w:rsidRPr="00B00B65">
        <w:rPr>
          <w:rFonts w:ascii="Times New Roman" w:hAnsi="Times New Roman" w:cs="Times New Roman"/>
          <w:i/>
          <w:sz w:val="16"/>
          <w:szCs w:val="16"/>
        </w:rPr>
        <w:t>,</w:t>
      </w:r>
      <w:r w:rsidRPr="00B00B65">
        <w:rPr>
          <w:rFonts w:ascii="Times New Roman" w:hAnsi="Times New Roman" w:cs="Times New Roman"/>
          <w:i/>
          <w:sz w:val="18"/>
          <w:szCs w:val="18"/>
        </w:rPr>
        <w:t xml:space="preserve"> </w:t>
      </w:r>
      <w:r w:rsidRPr="00B00B65">
        <w:rPr>
          <w:rFonts w:ascii="Times New Roman" w:hAnsi="Times New Roman" w:cs="Times New Roman"/>
          <w:sz w:val="21"/>
          <w:szCs w:val="21"/>
        </w:rPr>
        <w:t>oświadczam, co następuje:</w:t>
      </w:r>
    </w:p>
    <w:p w14:paraId="30CECA5B" w14:textId="77777777" w:rsidR="005F4595" w:rsidRPr="00B00B65" w:rsidRDefault="005F4595" w:rsidP="005F4595">
      <w:pPr>
        <w:shd w:val="clear" w:color="auto" w:fill="BFBFBF" w:themeFill="background1" w:themeFillShade="BF"/>
        <w:spacing w:before="360" w:after="0" w:line="360" w:lineRule="auto"/>
        <w:rPr>
          <w:rFonts w:ascii="Times New Roman" w:hAnsi="Times New Roman" w:cs="Times New Roman"/>
          <w:b/>
          <w:sz w:val="21"/>
          <w:szCs w:val="21"/>
        </w:rPr>
      </w:pPr>
      <w:r w:rsidRPr="00B00B65">
        <w:rPr>
          <w:rFonts w:ascii="Times New Roman" w:hAnsi="Times New Roman" w:cs="Times New Roman"/>
          <w:b/>
          <w:sz w:val="21"/>
          <w:szCs w:val="21"/>
        </w:rPr>
        <w:t>OŚWIADCZENIA DOTYCZĄCE WYKONAWCY:</w:t>
      </w:r>
    </w:p>
    <w:p w14:paraId="0835DDA1" w14:textId="77777777" w:rsidR="005F4595" w:rsidRPr="00B00B65" w:rsidRDefault="005F4595" w:rsidP="008A3ADE">
      <w:pPr>
        <w:pStyle w:val="Akapitzlist"/>
        <w:numPr>
          <w:ilvl w:val="0"/>
          <w:numId w:val="168"/>
        </w:numPr>
        <w:spacing w:before="360" w:after="0" w:line="360" w:lineRule="auto"/>
        <w:jc w:val="both"/>
        <w:rPr>
          <w:rFonts w:ascii="Times New Roman" w:hAnsi="Times New Roman" w:cs="Times New Roman"/>
          <w:b/>
          <w:bCs/>
          <w:sz w:val="21"/>
          <w:szCs w:val="21"/>
        </w:rPr>
      </w:pPr>
      <w:r w:rsidRPr="00B00B65">
        <w:rPr>
          <w:rFonts w:ascii="Times New Roman" w:hAnsi="Times New Roman" w:cs="Times New Roman"/>
          <w:sz w:val="21"/>
          <w:szCs w:val="21"/>
        </w:rPr>
        <w:t xml:space="preserve">Oświadczam, że nie podlegam wykluczeniu z postępowania na podstawie </w:t>
      </w:r>
      <w:r w:rsidRPr="00B00B65">
        <w:rPr>
          <w:rFonts w:ascii="Times New Roman" w:hAnsi="Times New Roman" w:cs="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00B65">
        <w:rPr>
          <w:rStyle w:val="Odwoanieprzypisudolnego"/>
          <w:rFonts w:ascii="Times New Roman" w:hAnsi="Times New Roman"/>
          <w:sz w:val="21"/>
          <w:szCs w:val="21"/>
        </w:rPr>
        <w:footnoteReference w:id="4"/>
      </w:r>
    </w:p>
    <w:p w14:paraId="1584116E" w14:textId="77777777" w:rsidR="005F4595" w:rsidRPr="00B00B65" w:rsidRDefault="005F4595" w:rsidP="008A3ADE">
      <w:pPr>
        <w:pStyle w:val="NormalnyWeb"/>
        <w:numPr>
          <w:ilvl w:val="0"/>
          <w:numId w:val="168"/>
        </w:numPr>
        <w:spacing w:before="0" w:beforeAutospacing="0" w:after="0" w:afterAutospacing="0" w:line="360" w:lineRule="auto"/>
        <w:jc w:val="both"/>
        <w:rPr>
          <w:b/>
          <w:bCs/>
          <w:sz w:val="21"/>
          <w:szCs w:val="21"/>
        </w:rPr>
      </w:pPr>
      <w:r w:rsidRPr="00B00B65">
        <w:rPr>
          <w:sz w:val="21"/>
          <w:szCs w:val="21"/>
        </w:rPr>
        <w:lastRenderedPageBreak/>
        <w:t xml:space="preserve">Oświadczam, że nie zachodzą w stosunku do mnie przesłanki wykluczenia z postępowania na podstawie art. </w:t>
      </w:r>
      <w:r w:rsidRPr="00B00B65">
        <w:rPr>
          <w:color w:val="222222"/>
          <w:sz w:val="21"/>
          <w:szCs w:val="21"/>
        </w:rPr>
        <w:t>7 ust. 1 ustawy z dnia 13 kwietnia 2022 r.</w:t>
      </w:r>
      <w:r w:rsidRPr="00B00B65">
        <w:rPr>
          <w:i/>
          <w:iCs/>
          <w:color w:val="222222"/>
          <w:sz w:val="21"/>
          <w:szCs w:val="21"/>
        </w:rPr>
        <w:t xml:space="preserve"> o szczególnych rozwiązaniach w zakresie przeciwdziałania wspieraniu agresji na Ukrainę oraz służących ochronie bezpieczeństwa narodowego </w:t>
      </w:r>
      <w:r w:rsidRPr="00B00B65">
        <w:rPr>
          <w:color w:val="222222"/>
          <w:sz w:val="21"/>
          <w:szCs w:val="21"/>
        </w:rPr>
        <w:t>(Dz. U. poz. 835)</w:t>
      </w:r>
      <w:r w:rsidRPr="00B00B65">
        <w:rPr>
          <w:i/>
          <w:iCs/>
          <w:color w:val="222222"/>
          <w:sz w:val="21"/>
          <w:szCs w:val="21"/>
        </w:rPr>
        <w:t>.</w:t>
      </w:r>
      <w:r w:rsidRPr="00B00B65">
        <w:rPr>
          <w:rStyle w:val="Odwoanieprzypisudolnego"/>
          <w:color w:val="222222"/>
          <w:sz w:val="21"/>
          <w:szCs w:val="21"/>
        </w:rPr>
        <w:footnoteReference w:id="5"/>
      </w:r>
    </w:p>
    <w:p w14:paraId="069D5553"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sz w:val="21"/>
          <w:szCs w:val="21"/>
        </w:rPr>
      </w:pPr>
      <w:r w:rsidRPr="00B00B65">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B00B65">
        <w:rPr>
          <w:rFonts w:ascii="Times New Roman" w:hAnsi="Times New Roman" w:cs="Times New Roman"/>
          <w:b/>
          <w:bCs/>
          <w:sz w:val="21"/>
          <w:szCs w:val="21"/>
        </w:rPr>
        <w:t>:</w:t>
      </w:r>
    </w:p>
    <w:p w14:paraId="5CDEF2A5" w14:textId="77777777" w:rsidR="005F4595" w:rsidRPr="00B00B65" w:rsidRDefault="005F4595" w:rsidP="005F4595">
      <w:pPr>
        <w:spacing w:after="120" w:line="360" w:lineRule="auto"/>
        <w:jc w:val="both"/>
        <w:rPr>
          <w:rFonts w:ascii="Arial" w:hAnsi="Arial" w:cs="Arial"/>
          <w:sz w:val="20"/>
          <w:szCs w:val="20"/>
        </w:rPr>
      </w:pPr>
      <w:bookmarkStart w:id="12" w:name="_Hlk99016800"/>
      <w:r w:rsidRPr="00B00B65">
        <w:rPr>
          <w:rFonts w:ascii="Arial" w:hAnsi="Arial" w:cs="Arial"/>
          <w:color w:val="0070C0"/>
          <w:sz w:val="16"/>
          <w:szCs w:val="16"/>
        </w:rPr>
        <w:t>[UWAGA</w:t>
      </w:r>
      <w:r w:rsidRPr="00B00B65">
        <w:rPr>
          <w:rFonts w:ascii="Arial" w:hAnsi="Arial"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00B65">
        <w:rPr>
          <w:rFonts w:ascii="Arial" w:hAnsi="Arial" w:cs="Arial"/>
          <w:color w:val="0070C0"/>
          <w:sz w:val="16"/>
          <w:szCs w:val="16"/>
        </w:rPr>
        <w:t>]</w:t>
      </w:r>
      <w:bookmarkEnd w:id="12"/>
    </w:p>
    <w:p w14:paraId="700F8532" w14:textId="77777777" w:rsidR="005F4595" w:rsidRPr="00B00B65" w:rsidRDefault="005F4595" w:rsidP="005F4595">
      <w:pPr>
        <w:spacing w:after="120" w:line="360" w:lineRule="auto"/>
        <w:rPr>
          <w:rFonts w:ascii="Times New Roman" w:hAnsi="Times New Roman" w:cs="Times New Roman"/>
          <w:sz w:val="21"/>
          <w:szCs w:val="21"/>
        </w:rPr>
      </w:pPr>
      <w:r w:rsidRPr="00B00B65">
        <w:rPr>
          <w:rFonts w:ascii="Times New Roman" w:hAnsi="Times New Roman" w:cs="Times New Roman"/>
          <w:sz w:val="21"/>
          <w:szCs w:val="21"/>
        </w:rPr>
        <w:t xml:space="preserve">Oświadczam, że w celu wykazania spełniania warunków udziału w postępowaniu, określonych przez zamawiającego w ………………………………………………………...………………….. </w:t>
      </w:r>
      <w:bookmarkStart w:id="13" w:name="_Hlk99005462"/>
      <w:r w:rsidRPr="00B00B65">
        <w:rPr>
          <w:rFonts w:ascii="Times New Roman" w:hAnsi="Times New Roman" w:cs="Times New Roman"/>
          <w:i/>
          <w:sz w:val="16"/>
          <w:szCs w:val="16"/>
        </w:rPr>
        <w:t xml:space="preserve">(wskazać </w:t>
      </w:r>
      <w:bookmarkEnd w:id="13"/>
      <w:r w:rsidRPr="00B00B65">
        <w:rPr>
          <w:rFonts w:ascii="Times New Roman" w:hAnsi="Times New Roman" w:cs="Times New Roman"/>
          <w:i/>
          <w:sz w:val="16"/>
          <w:szCs w:val="16"/>
        </w:rPr>
        <w:t>dokument i właściwą jednostkę redakcyjną dokumentu, w której określono warunki udziału w postępowaniu),</w:t>
      </w:r>
      <w:r w:rsidRPr="00B00B65">
        <w:rPr>
          <w:rFonts w:ascii="Times New Roman" w:hAnsi="Times New Roman" w:cs="Times New Roman"/>
          <w:sz w:val="21"/>
          <w:szCs w:val="21"/>
        </w:rPr>
        <w:t xml:space="preserve"> polegam na zdolnościach lub sytuacji następującego podmiotu udostępniającego zasoby: </w:t>
      </w:r>
      <w:bookmarkStart w:id="14" w:name="_Hlk99014455"/>
      <w:r w:rsidRPr="00B00B65">
        <w:rPr>
          <w:rFonts w:ascii="Times New Roman" w:hAnsi="Times New Roman" w:cs="Times New Roman"/>
          <w:sz w:val="21"/>
          <w:szCs w:val="21"/>
        </w:rPr>
        <w:t>………………………………………………………………………...…………………………………….…</w:t>
      </w:r>
      <w:r w:rsidRPr="00B00B65">
        <w:rPr>
          <w:rFonts w:ascii="Times New Roman" w:hAnsi="Times New Roman" w:cs="Times New Roman"/>
          <w:i/>
          <w:sz w:val="16"/>
          <w:szCs w:val="16"/>
        </w:rPr>
        <w:t xml:space="preserve"> </w:t>
      </w:r>
      <w:bookmarkEnd w:id="14"/>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21"/>
          <w:szCs w:val="21"/>
        </w:rPr>
        <w:br/>
        <w:t xml:space="preserve">w następującym zakresie: …………………………………………………………………………… </w:t>
      </w:r>
      <w:r w:rsidRPr="00B00B65">
        <w:rPr>
          <w:rFonts w:ascii="Times New Roman" w:hAnsi="Times New Roman" w:cs="Times New Roman"/>
          <w:i/>
          <w:sz w:val="16"/>
          <w:szCs w:val="16"/>
        </w:rPr>
        <w:t>(określić odpowiedni zakres udostępnianych zasobów dla wskazanego podmiotu)</w:t>
      </w:r>
      <w:r w:rsidRPr="00B00B65">
        <w:rPr>
          <w:rFonts w:ascii="Times New Roman" w:hAnsi="Times New Roman" w:cs="Times New Roman"/>
          <w:iCs/>
          <w:sz w:val="16"/>
          <w:szCs w:val="16"/>
        </w:rPr>
        <w:t>,</w:t>
      </w:r>
      <w:r w:rsidRPr="00B00B65">
        <w:rPr>
          <w:rFonts w:ascii="Times New Roman" w:hAnsi="Times New Roman" w:cs="Times New Roman"/>
          <w:i/>
          <w:sz w:val="16"/>
          <w:szCs w:val="16"/>
        </w:rPr>
        <w:br/>
      </w:r>
      <w:r w:rsidRPr="00B00B65">
        <w:rPr>
          <w:rFonts w:ascii="Times New Roman" w:hAnsi="Times New Roman" w:cs="Times New Roman"/>
          <w:sz w:val="21"/>
          <w:szCs w:val="21"/>
        </w:rPr>
        <w:t xml:space="preserve">co odpowiada ponad 10% wartości przedmiotowego zamówienia. </w:t>
      </w:r>
    </w:p>
    <w:p w14:paraId="1E75C68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PODWYKONAWCY, NA KTÓREGO PRZYPADA PONAD 10% WARTOŚCI ZAMÓWIENIA:</w:t>
      </w:r>
    </w:p>
    <w:p w14:paraId="274DEA28"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00B65">
        <w:rPr>
          <w:rFonts w:ascii="Arial" w:hAnsi="Arial" w:cs="Arial"/>
          <w:color w:val="0070C0"/>
          <w:sz w:val="16"/>
          <w:szCs w:val="16"/>
        </w:rPr>
        <w:t>]</w:t>
      </w:r>
    </w:p>
    <w:p w14:paraId="731CD473" w14:textId="77777777" w:rsidR="005F4595" w:rsidRPr="00B00B65" w:rsidRDefault="005F4595" w:rsidP="005F4595">
      <w:pPr>
        <w:spacing w:after="0" w:line="360" w:lineRule="auto"/>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podwykonawcą, na którego przypada ponad 10% wartości zamówienia:</w:t>
      </w:r>
      <w:r w:rsidRPr="00B00B65">
        <w:rPr>
          <w:rFonts w:ascii="Arial" w:hAnsi="Arial" w:cs="Arial"/>
          <w:sz w:val="21"/>
          <w:szCs w:val="21"/>
        </w:rPr>
        <w:t xml:space="preserve"> </w:t>
      </w:r>
      <w:r w:rsidRPr="00B00B65">
        <w:rPr>
          <w:rFonts w:ascii="Times New Roman" w:hAnsi="Times New Roman" w:cs="Times New Roman"/>
          <w:sz w:val="21"/>
          <w:szCs w:val="21"/>
        </w:rPr>
        <w:t>……………………………………………………………………………………………….………..….……</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16"/>
          <w:szCs w:val="16"/>
        </w:rPr>
        <w:br/>
      </w:r>
      <w:r w:rsidRPr="00B00B65">
        <w:rPr>
          <w:rFonts w:ascii="Times New Roman" w:hAnsi="Times New Roman" w:cs="Times New Roman"/>
          <w:sz w:val="21"/>
          <w:szCs w:val="21"/>
        </w:rPr>
        <w:lastRenderedPageBreak/>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340F2A6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DOSTAWCY, NA KTÓREGO PRZYPADA PONAD 10% WARTOŚCI ZAMÓWIENIA:</w:t>
      </w:r>
    </w:p>
    <w:p w14:paraId="44DA772D"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00B65">
        <w:rPr>
          <w:rFonts w:ascii="Arial" w:hAnsi="Arial" w:cs="Arial"/>
          <w:color w:val="0070C0"/>
          <w:sz w:val="16"/>
          <w:szCs w:val="16"/>
        </w:rPr>
        <w:t>]</w:t>
      </w:r>
    </w:p>
    <w:p w14:paraId="0C1AD750"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dostawcą, na którego przypada ponad 10% wartości zamówienia: ……………………………………………………………………………………………….………..….……</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16"/>
          <w:szCs w:val="16"/>
        </w:rPr>
        <w:br/>
      </w:r>
      <w:r w:rsidRPr="00B00B65">
        <w:rPr>
          <w:rFonts w:ascii="Times New Roman" w:hAnsi="Times New Roman" w:cs="Times New Roman"/>
          <w:sz w:val="21"/>
          <w:szCs w:val="21"/>
        </w:rPr>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7CC2C2FE" w14:textId="77777777" w:rsidR="005F4595" w:rsidRPr="00B00B65" w:rsidRDefault="005F4595" w:rsidP="005F4595">
      <w:pPr>
        <w:spacing w:after="0" w:line="360" w:lineRule="auto"/>
        <w:ind w:left="5664" w:firstLine="708"/>
        <w:jc w:val="both"/>
        <w:rPr>
          <w:rFonts w:ascii="Arial" w:hAnsi="Arial" w:cs="Arial"/>
          <w:i/>
          <w:sz w:val="16"/>
          <w:szCs w:val="16"/>
        </w:rPr>
      </w:pPr>
    </w:p>
    <w:p w14:paraId="56BF8D8C" w14:textId="77777777" w:rsidR="005F4595" w:rsidRPr="00B00B65" w:rsidRDefault="005F4595" w:rsidP="005F4595">
      <w:pPr>
        <w:shd w:val="clear" w:color="auto" w:fill="BFBFBF" w:themeFill="background1" w:themeFillShade="BF"/>
        <w:spacing w:before="240" w:after="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PODANYCH INFORMACJI:</w:t>
      </w:r>
    </w:p>
    <w:p w14:paraId="0DA616B1" w14:textId="77777777" w:rsidR="005F4595" w:rsidRPr="00B00B65" w:rsidRDefault="005F4595" w:rsidP="005F4595">
      <w:pPr>
        <w:spacing w:after="0" w:line="360" w:lineRule="auto"/>
        <w:jc w:val="both"/>
        <w:rPr>
          <w:rFonts w:ascii="Arial" w:hAnsi="Arial" w:cs="Arial"/>
          <w:b/>
        </w:rPr>
      </w:pPr>
    </w:p>
    <w:p w14:paraId="37C14E2E"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 xml:space="preserve">Oświadczam, że wszystkie informacje podane w powyższych oświadczeniach są aktualne </w:t>
      </w:r>
      <w:r w:rsidRPr="00B00B65">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DE1184D" w14:textId="77777777" w:rsidR="005F4595" w:rsidRPr="00B00B65" w:rsidRDefault="005F4595" w:rsidP="005F4595">
      <w:pPr>
        <w:spacing w:after="0" w:line="360" w:lineRule="auto"/>
        <w:jc w:val="both"/>
        <w:rPr>
          <w:rFonts w:ascii="Times New Roman" w:hAnsi="Times New Roman" w:cs="Times New Roman"/>
          <w:sz w:val="20"/>
          <w:szCs w:val="20"/>
        </w:rPr>
      </w:pPr>
    </w:p>
    <w:p w14:paraId="0F6DF06E" w14:textId="77777777" w:rsidR="005F4595" w:rsidRPr="00B00B65" w:rsidRDefault="005F4595" w:rsidP="005F4595">
      <w:pPr>
        <w:shd w:val="clear" w:color="auto" w:fill="BFBFBF" w:themeFill="background1" w:themeFillShade="BF"/>
        <w:spacing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INFORMACJA DOTYCZĄCA DOSTĘPU DO PODMIOTOWYCH ŚRODKÓW DOWODOWYCH:</w:t>
      </w:r>
    </w:p>
    <w:p w14:paraId="07AD771E" w14:textId="77777777" w:rsidR="005F4595" w:rsidRPr="00B00B65" w:rsidRDefault="005F4595" w:rsidP="005F4595">
      <w:pPr>
        <w:spacing w:after="120" w:line="360" w:lineRule="auto"/>
        <w:jc w:val="both"/>
        <w:rPr>
          <w:rFonts w:ascii="Times New Roman" w:hAnsi="Times New Roman" w:cs="Times New Roman"/>
          <w:sz w:val="21"/>
          <w:szCs w:val="21"/>
        </w:rPr>
      </w:pPr>
      <w:r w:rsidRPr="00B00B65">
        <w:rPr>
          <w:rFonts w:ascii="Times New Roman" w:hAnsi="Times New Roman" w:cs="Times New Roman"/>
          <w:sz w:val="21"/>
          <w:szCs w:val="21"/>
        </w:rPr>
        <w:t>Wskazuję następujące podmiotowe środki dowodowe, które można uzyskać za pomocą bezpłatnych i ogólnodostępnych baz danych, oraz</w:t>
      </w:r>
      <w:r w:rsidRPr="00B00B65">
        <w:rPr>
          <w:rFonts w:ascii="Times New Roman" w:hAnsi="Times New Roman" w:cs="Times New Roman"/>
        </w:rPr>
        <w:t xml:space="preserve"> </w:t>
      </w:r>
      <w:r w:rsidRPr="00B00B65">
        <w:rPr>
          <w:rFonts w:ascii="Times New Roman" w:hAnsi="Times New Roman" w:cs="Times New Roman"/>
          <w:sz w:val="21"/>
          <w:szCs w:val="21"/>
        </w:rPr>
        <w:t>dane umożliwiające dostęp do tych środków:</w:t>
      </w:r>
      <w:r w:rsidRPr="00B00B65">
        <w:rPr>
          <w:rFonts w:ascii="Times New Roman" w:hAnsi="Times New Roman" w:cs="Times New Roman"/>
          <w:sz w:val="21"/>
          <w:szCs w:val="21"/>
        </w:rPr>
        <w:br/>
        <w:t>1) ......................................................................................................................................................</w:t>
      </w:r>
    </w:p>
    <w:p w14:paraId="24BF747F"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5FE4E142"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2) .......................................................................................................................................................</w:t>
      </w:r>
    </w:p>
    <w:p w14:paraId="6AA298DC" w14:textId="77777777" w:rsidR="005F4595" w:rsidRPr="00B00B65" w:rsidRDefault="005F4595" w:rsidP="005F4595">
      <w:pPr>
        <w:spacing w:after="0" w:line="360" w:lineRule="auto"/>
        <w:jc w:val="both"/>
        <w:rPr>
          <w:rFonts w:ascii="Times New Roman" w:hAnsi="Times New Roman" w:cs="Times New Roman"/>
          <w:i/>
          <w:sz w:val="16"/>
          <w:szCs w:val="16"/>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7ACF21BC" w14:textId="77777777" w:rsidR="005F4595" w:rsidRPr="00B00B65" w:rsidRDefault="005F4595" w:rsidP="005F4595">
      <w:pPr>
        <w:spacing w:after="0" w:line="360" w:lineRule="auto"/>
        <w:jc w:val="both"/>
        <w:rPr>
          <w:rFonts w:ascii="Times New Roman" w:hAnsi="Times New Roman" w:cs="Times New Roman"/>
          <w:i/>
          <w:sz w:val="16"/>
          <w:szCs w:val="16"/>
        </w:rPr>
      </w:pPr>
    </w:p>
    <w:p w14:paraId="774E2620" w14:textId="77777777" w:rsidR="005F4595" w:rsidRPr="00B00B65" w:rsidRDefault="005F4595" w:rsidP="005F4595">
      <w:pPr>
        <w:spacing w:after="0" w:line="360" w:lineRule="auto"/>
        <w:jc w:val="both"/>
        <w:rPr>
          <w:rFonts w:ascii="Arial" w:hAnsi="Arial" w:cs="Arial"/>
          <w:sz w:val="21"/>
          <w:szCs w:val="21"/>
        </w:rPr>
      </w:pPr>
    </w:p>
    <w:p w14:paraId="0C198B25" w14:textId="77777777" w:rsidR="005F4595" w:rsidRPr="00B00B65" w:rsidRDefault="005F4595" w:rsidP="005F4595">
      <w:pPr>
        <w:spacing w:line="360" w:lineRule="auto"/>
        <w:jc w:val="both"/>
        <w:rPr>
          <w:rFonts w:ascii="Times New Roman" w:hAnsi="Times New Roman" w:cs="Times New Roman"/>
          <w:sz w:val="21"/>
          <w:szCs w:val="21"/>
        </w:rPr>
      </w:pP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Times New Roman" w:hAnsi="Times New Roman" w:cs="Times New Roman"/>
          <w:sz w:val="21"/>
          <w:szCs w:val="21"/>
        </w:rPr>
        <w:t>…………………………………….</w:t>
      </w:r>
    </w:p>
    <w:p w14:paraId="4AFBC51C" w14:textId="77777777" w:rsidR="005F4595" w:rsidRPr="00B00B65" w:rsidRDefault="005F4595" w:rsidP="005F4595">
      <w:pPr>
        <w:spacing w:line="360" w:lineRule="auto"/>
        <w:jc w:val="both"/>
        <w:rPr>
          <w:rFonts w:ascii="Times New Roman" w:hAnsi="Times New Roman" w:cs="Times New Roman"/>
          <w:i/>
          <w:sz w:val="16"/>
          <w:szCs w:val="16"/>
        </w:rPr>
      </w:pP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i/>
          <w:sz w:val="21"/>
          <w:szCs w:val="21"/>
        </w:rPr>
        <w:tab/>
      </w:r>
      <w:bookmarkStart w:id="15" w:name="_Hlk102639179"/>
      <w:r w:rsidRPr="00B00B65">
        <w:rPr>
          <w:rFonts w:ascii="Times New Roman" w:hAnsi="Times New Roman" w:cs="Times New Roman"/>
          <w:i/>
          <w:sz w:val="16"/>
          <w:szCs w:val="16"/>
        </w:rPr>
        <w:t xml:space="preserve">kwalifikowany podpis elektroniczny </w:t>
      </w:r>
      <w:bookmarkEnd w:id="15"/>
    </w:p>
    <w:p w14:paraId="37C5A5A1" w14:textId="0D5AEDC7" w:rsidR="005F4595" w:rsidRDefault="005F4595" w:rsidP="005F4595">
      <w:pPr>
        <w:spacing w:line="360" w:lineRule="auto"/>
        <w:jc w:val="both"/>
        <w:rPr>
          <w:rFonts w:ascii="Times New Roman" w:hAnsi="Times New Roman" w:cs="Times New Roman"/>
          <w:i/>
          <w:sz w:val="16"/>
          <w:szCs w:val="16"/>
        </w:rPr>
      </w:pPr>
    </w:p>
    <w:p w14:paraId="7460A429" w14:textId="3A86B3ED" w:rsidR="009B2287" w:rsidRDefault="009B2287" w:rsidP="005F4595">
      <w:pPr>
        <w:spacing w:line="360" w:lineRule="auto"/>
        <w:jc w:val="both"/>
        <w:rPr>
          <w:rFonts w:ascii="Times New Roman" w:hAnsi="Times New Roman" w:cs="Times New Roman"/>
          <w:i/>
          <w:sz w:val="16"/>
          <w:szCs w:val="16"/>
        </w:rPr>
      </w:pPr>
    </w:p>
    <w:p w14:paraId="5CB16ED3" w14:textId="4D1AAD24" w:rsidR="009B2287" w:rsidRDefault="009B2287" w:rsidP="005F4595">
      <w:pPr>
        <w:spacing w:line="360" w:lineRule="auto"/>
        <w:jc w:val="both"/>
        <w:rPr>
          <w:rFonts w:ascii="Times New Roman" w:hAnsi="Times New Roman" w:cs="Times New Roman"/>
          <w:i/>
          <w:sz w:val="16"/>
          <w:szCs w:val="16"/>
        </w:rPr>
      </w:pPr>
    </w:p>
    <w:p w14:paraId="13712B54" w14:textId="7797E28B" w:rsidR="00C136FA" w:rsidRDefault="00C136FA" w:rsidP="005F4595">
      <w:pPr>
        <w:spacing w:line="360" w:lineRule="auto"/>
        <w:jc w:val="both"/>
        <w:rPr>
          <w:rFonts w:ascii="Times New Roman" w:hAnsi="Times New Roman" w:cs="Times New Roman"/>
          <w:i/>
          <w:sz w:val="16"/>
          <w:szCs w:val="16"/>
        </w:rPr>
      </w:pPr>
    </w:p>
    <w:p w14:paraId="65486498" w14:textId="2D66D759" w:rsidR="00364A0A" w:rsidRDefault="001B0723" w:rsidP="001B0723">
      <w:pPr>
        <w:suppressAutoHyphens/>
        <w:spacing w:after="200" w:line="360" w:lineRule="auto"/>
        <w:jc w:val="both"/>
        <w:rPr>
          <w:rFonts w:ascii="Times New Roman" w:eastAsia="Calibri" w:hAnsi="Times New Roman" w:cs="Times New Roman"/>
          <w:b/>
          <w:i/>
          <w:u w:val="single"/>
          <w:lang w:eastAsia="zh-CN"/>
        </w:rPr>
      </w:pP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eastAsia="Calibri" w:hAnsi="Times New Roman" w:cs="Times New Roman"/>
          <w:b/>
          <w:i/>
          <w:u w:val="single"/>
          <w:lang w:eastAsia="zh-CN"/>
        </w:rPr>
        <w:t xml:space="preserve"> </w:t>
      </w:r>
    </w:p>
    <w:p w14:paraId="6AF0DF88" w14:textId="614A58AA" w:rsidR="001B0723" w:rsidRDefault="00CE7E0F" w:rsidP="00CE7E0F">
      <w:pPr>
        <w:suppressAutoHyphens/>
        <w:spacing w:after="200" w:line="360" w:lineRule="auto"/>
        <w:jc w:val="right"/>
        <w:rPr>
          <w:rFonts w:ascii="Times New Roman" w:eastAsia="Calibri" w:hAnsi="Times New Roman" w:cs="Times New Roman"/>
          <w:b/>
          <w:i/>
          <w:u w:val="single"/>
          <w:lang w:eastAsia="zh-CN"/>
        </w:rPr>
      </w:pPr>
      <w:r>
        <w:rPr>
          <w:rFonts w:ascii="Times New Roman" w:eastAsia="Calibri" w:hAnsi="Times New Roman" w:cs="Times New Roman"/>
          <w:b/>
          <w:i/>
          <w:u w:val="single"/>
          <w:lang w:eastAsia="zh-CN"/>
        </w:rPr>
        <w:lastRenderedPageBreak/>
        <w:t>Z</w:t>
      </w:r>
      <w:r w:rsidR="001B0723" w:rsidRPr="00B00B65">
        <w:rPr>
          <w:rFonts w:ascii="Times New Roman" w:eastAsia="Calibri" w:hAnsi="Times New Roman" w:cs="Times New Roman"/>
          <w:b/>
          <w:i/>
          <w:u w:val="single"/>
          <w:lang w:eastAsia="zh-CN"/>
        </w:rPr>
        <w:t xml:space="preserve">AŁĄCZNIK NR </w:t>
      </w:r>
      <w:r w:rsidR="00513396" w:rsidRPr="00B00B65">
        <w:rPr>
          <w:rFonts w:ascii="Times New Roman" w:eastAsia="Calibri" w:hAnsi="Times New Roman" w:cs="Times New Roman"/>
          <w:b/>
          <w:i/>
          <w:u w:val="single"/>
          <w:lang w:eastAsia="zh-CN"/>
        </w:rPr>
        <w:t>6</w:t>
      </w:r>
    </w:p>
    <w:p w14:paraId="0F74171B" w14:textId="77777777" w:rsidR="00CE7E0F" w:rsidRDefault="00CE7E0F" w:rsidP="00CE7E0F">
      <w:pPr>
        <w:suppressAutoHyphens/>
        <w:spacing w:after="200" w:line="360" w:lineRule="auto"/>
        <w:jc w:val="both"/>
        <w:rPr>
          <w:rFonts w:ascii="Times New Roman" w:hAnsi="Times New Roman" w:cs="Times New Roman"/>
          <w:b/>
          <w:sz w:val="20"/>
          <w:szCs w:val="20"/>
        </w:rPr>
      </w:pPr>
      <w:r w:rsidRPr="00B00B65">
        <w:rPr>
          <w:rFonts w:ascii="Times New Roman" w:hAnsi="Times New Roman" w:cs="Times New Roman"/>
          <w:b/>
          <w:sz w:val="20"/>
          <w:szCs w:val="20"/>
        </w:rPr>
        <w:t>Wykonawca:</w:t>
      </w:r>
    </w:p>
    <w:p w14:paraId="6BE4BCFC" w14:textId="6F77DDCF" w:rsidR="00CE7E0F" w:rsidRDefault="001B0723" w:rsidP="00CE7E0F">
      <w:pPr>
        <w:suppressAutoHyphens/>
        <w:spacing w:after="200" w:line="360" w:lineRule="auto"/>
        <w:jc w:val="both"/>
        <w:rPr>
          <w:rFonts w:ascii="Times New Roman" w:hAnsi="Times New Roman" w:cs="Times New Roman"/>
          <w:sz w:val="20"/>
          <w:szCs w:val="20"/>
        </w:rPr>
      </w:pPr>
      <w:r w:rsidRPr="00B00B65">
        <w:rPr>
          <w:rFonts w:ascii="Times New Roman" w:hAnsi="Times New Roman" w:cs="Times New Roman"/>
          <w:sz w:val="20"/>
          <w:szCs w:val="20"/>
        </w:rPr>
        <w:t>………………………………</w:t>
      </w:r>
      <w:r w:rsidR="00CE7E0F">
        <w:rPr>
          <w:rFonts w:ascii="Times New Roman" w:hAnsi="Times New Roman" w:cs="Times New Roman"/>
          <w:sz w:val="20"/>
          <w:szCs w:val="20"/>
        </w:rPr>
        <w:t>….</w:t>
      </w:r>
      <w:r w:rsidRPr="00B00B65">
        <w:rPr>
          <w:rFonts w:ascii="Times New Roman" w:hAnsi="Times New Roman" w:cs="Times New Roman"/>
          <w:sz w:val="20"/>
          <w:szCs w:val="20"/>
        </w:rPr>
        <w:t>……</w:t>
      </w:r>
    </w:p>
    <w:p w14:paraId="1473BE24" w14:textId="45CFBB8B" w:rsidR="001B0723" w:rsidRPr="00B00B65" w:rsidRDefault="008D06F0" w:rsidP="001B0723">
      <w:pPr>
        <w:ind w:right="5953"/>
        <w:rPr>
          <w:rFonts w:ascii="Times New Roman" w:hAnsi="Times New Roman" w:cs="Times New Roman"/>
          <w:i/>
          <w:sz w:val="16"/>
          <w:szCs w:val="16"/>
        </w:rPr>
      </w:pPr>
      <w:r w:rsidRPr="00B00B65">
        <w:rPr>
          <w:rFonts w:ascii="Times New Roman" w:hAnsi="Times New Roman" w:cs="Times New Roman"/>
          <w:i/>
          <w:sz w:val="16"/>
          <w:szCs w:val="16"/>
        </w:rPr>
        <w:t xml:space="preserve"> </w:t>
      </w:r>
      <w:r w:rsidR="001B0723" w:rsidRPr="00B00B65">
        <w:rPr>
          <w:rFonts w:ascii="Times New Roman" w:hAnsi="Times New Roman" w:cs="Times New Roman"/>
          <w:i/>
          <w:sz w:val="16"/>
          <w:szCs w:val="16"/>
        </w:rPr>
        <w:t>(pełna nazwa/firma, adres, w zależności od podmiotu: NIP/PESEL, KRS/</w:t>
      </w:r>
      <w:proofErr w:type="spellStart"/>
      <w:r w:rsidR="001B0723" w:rsidRPr="00B00B65">
        <w:rPr>
          <w:rFonts w:ascii="Times New Roman" w:hAnsi="Times New Roman" w:cs="Times New Roman"/>
          <w:i/>
          <w:sz w:val="16"/>
          <w:szCs w:val="16"/>
        </w:rPr>
        <w:t>CEiDG</w:t>
      </w:r>
      <w:proofErr w:type="spellEnd"/>
      <w:r w:rsidR="001B0723" w:rsidRPr="00B00B65">
        <w:rPr>
          <w:rFonts w:ascii="Times New Roman" w:hAnsi="Times New Roman" w:cs="Times New Roman"/>
          <w:i/>
          <w:sz w:val="16"/>
          <w:szCs w:val="16"/>
        </w:rPr>
        <w:t>)</w:t>
      </w:r>
    </w:p>
    <w:p w14:paraId="375227FF" w14:textId="77777777" w:rsidR="001B0723" w:rsidRPr="00B00B65" w:rsidRDefault="001B0723" w:rsidP="001B0723">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65D52EF6" w14:textId="01151C3A" w:rsidR="001B0723" w:rsidRPr="00B00B65" w:rsidRDefault="001B0723" w:rsidP="001B0723">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3E777E97" w14:textId="77777777" w:rsidR="001B0723" w:rsidRPr="00B00B65" w:rsidRDefault="001B0723" w:rsidP="001B0723">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ACD249B" w14:textId="77777777" w:rsidR="00B54354" w:rsidRPr="00B00B65" w:rsidRDefault="00B54354" w:rsidP="00B54354">
      <w:pPr>
        <w:spacing w:before="120" w:after="120"/>
        <w:jc w:val="center"/>
        <w:rPr>
          <w:rFonts w:ascii="Times New Roman" w:hAnsi="Times New Roman" w:cs="Times New Roman"/>
          <w:i/>
          <w:u w:val="single"/>
        </w:rPr>
      </w:pPr>
      <w:r w:rsidRPr="00B00B65">
        <w:rPr>
          <w:rFonts w:ascii="Times New Roman" w:hAnsi="Times New Roman" w:cs="Times New Roman"/>
          <w:b/>
        </w:rPr>
        <w:t>Oświadczenie wymagane od wykonawcy w zakresie wypełnienia obowiązków informacyjnych wynikających z RODO</w:t>
      </w:r>
    </w:p>
    <w:p w14:paraId="3B021E1C"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B00B65">
        <w:rPr>
          <w:rFonts w:ascii="Times New Roman" w:hAnsi="Times New Roman" w:cs="Times New Roman"/>
          <w:vertAlign w:val="superscript"/>
        </w:rPr>
        <w:footnoteReference w:id="6"/>
      </w:r>
      <w:r w:rsidRPr="00B00B65">
        <w:rPr>
          <w:rFonts w:ascii="Times New Roman" w:hAnsi="Times New Roman" w:cs="Times New Roman"/>
          <w:vertAlign w:val="superscript"/>
        </w:rPr>
        <w:t>)</w:t>
      </w:r>
      <w:r w:rsidRPr="00B00B65">
        <w:rPr>
          <w:rFonts w:ascii="Times New Roman" w:hAnsi="Times New Roman" w:cs="Times New Roman"/>
        </w:rPr>
        <w:t xml:space="preserve">, w szczególności obowiązek informacyjny przewidziany w </w:t>
      </w:r>
      <w:r w:rsidRPr="00B00B65">
        <w:rPr>
          <w:rFonts w:ascii="Times New Roman" w:hAnsi="Times New Roman" w:cs="Times New Roman"/>
          <w:b/>
        </w:rPr>
        <w:t>art. 13 RODO</w:t>
      </w:r>
      <w:r w:rsidRPr="00B00B65">
        <w:rPr>
          <w:rFonts w:ascii="Times New Roman" w:hAnsi="Times New Roman" w:cs="Times New Roman"/>
        </w:rPr>
        <w:t xml:space="preserve"> względem osób fizycznych, których dane osobowe dotyczą i od których dane te wykonawca </w:t>
      </w:r>
      <w:r w:rsidRPr="00B00B65">
        <w:rPr>
          <w:rFonts w:ascii="Times New Roman" w:hAnsi="Times New Roman" w:cs="Times New Roman"/>
          <w:u w:val="single"/>
        </w:rPr>
        <w:t>bezpośrednio</w:t>
      </w:r>
      <w:r w:rsidRPr="00B00B65">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 xml:space="preserve">Wykonawca musi wypełnić obowiązek informacyjny wynikający z </w:t>
      </w:r>
      <w:r w:rsidRPr="00B00B65">
        <w:rPr>
          <w:rFonts w:ascii="Times New Roman" w:hAnsi="Times New Roman" w:cs="Times New Roman"/>
          <w:b/>
        </w:rPr>
        <w:t>art. 14 RODO</w:t>
      </w:r>
      <w:r w:rsidRPr="00B00B65">
        <w:rPr>
          <w:rFonts w:ascii="Times New Roman" w:hAnsi="Times New Roman" w:cs="Times New Roman"/>
        </w:rPr>
        <w:t xml:space="preserve"> względem osób fizycznych, których dane przekazuje zamawiającemu i których dane </w:t>
      </w:r>
      <w:r w:rsidRPr="00B00B65">
        <w:rPr>
          <w:rFonts w:ascii="Times New Roman" w:hAnsi="Times New Roman" w:cs="Times New Roman"/>
          <w:u w:val="single"/>
        </w:rPr>
        <w:t>pośrednio</w:t>
      </w:r>
      <w:r w:rsidRPr="00B00B65">
        <w:rPr>
          <w:rFonts w:ascii="Times New Roman" w:hAnsi="Times New Roman" w:cs="Times New Roman"/>
        </w:rPr>
        <w:t xml:space="preserve"> pozyskał, chyba że ma zastosowanie co najmniej jedno z włączeń, o których mowa w art. 14 ust. 5 RODO.</w:t>
      </w:r>
    </w:p>
    <w:p w14:paraId="3BA8B35D"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14:paraId="51F5B92C" w14:textId="77777777" w:rsidR="00B54354" w:rsidRPr="00B00B65" w:rsidRDefault="00B54354" w:rsidP="00B54354">
      <w:pPr>
        <w:rPr>
          <w:rFonts w:ascii="Times New Roman" w:hAnsi="Times New Roman" w:cs="Times New Roman"/>
        </w:rPr>
      </w:pPr>
      <w:r w:rsidRPr="00B00B65">
        <w:rPr>
          <w:rFonts w:ascii="Times New Roman" w:hAnsi="Times New Roman" w:cs="Times New Roman"/>
        </w:rPr>
        <w:t>Oświadczenie wykonawca składa razem z ofertą.</w:t>
      </w:r>
    </w:p>
    <w:p w14:paraId="1E2402B9" w14:textId="77777777" w:rsidR="00B54354" w:rsidRPr="00B00B65" w:rsidRDefault="00B54354" w:rsidP="00B54354">
      <w:pPr>
        <w:jc w:val="center"/>
        <w:rPr>
          <w:rFonts w:ascii="Times New Roman" w:hAnsi="Times New Roman" w:cs="Times New Roman"/>
          <w:i/>
          <w:u w:val="single"/>
        </w:rPr>
      </w:pPr>
      <w:r w:rsidRPr="00B00B65">
        <w:rPr>
          <w:rFonts w:ascii="Times New Roman" w:hAnsi="Times New Roman" w:cs="Times New Roman"/>
          <w:i/>
          <w:u w:val="single"/>
        </w:rPr>
        <w:t xml:space="preserve">Oświadczenie wymagane od wykonawcy w zakresie wypełnienia obowiązków informacyjnych przewidzianych w art. 13 lub art. 14 RODO </w:t>
      </w:r>
    </w:p>
    <w:p w14:paraId="3A4CAED4" w14:textId="77777777" w:rsidR="00B54354" w:rsidRPr="00036531" w:rsidRDefault="00B54354" w:rsidP="00036531">
      <w:pPr>
        <w:spacing w:after="0" w:line="240" w:lineRule="auto"/>
        <w:ind w:firstLine="708"/>
        <w:jc w:val="both"/>
        <w:rPr>
          <w:rFonts w:ascii="Times New Roman" w:hAnsi="Times New Roman" w:cs="Times New Roman"/>
          <w:sz w:val="20"/>
          <w:szCs w:val="20"/>
        </w:rPr>
      </w:pPr>
      <w:r w:rsidRPr="00036531">
        <w:rPr>
          <w:rFonts w:ascii="Times New Roman" w:hAnsi="Times New Roman" w:cs="Times New Roman"/>
          <w:color w:val="000000"/>
          <w:sz w:val="20"/>
          <w:szCs w:val="20"/>
        </w:rPr>
        <w:t>Oświadczam, że wypełniłem obowiązki informacyjne przewidziane w art. 13 lub art. 14 RODO</w:t>
      </w:r>
      <w:r w:rsidRPr="00036531">
        <w:rPr>
          <w:rFonts w:ascii="Times New Roman" w:hAnsi="Times New Roman" w:cs="Times New Roman"/>
          <w:color w:val="000000"/>
          <w:sz w:val="20"/>
          <w:szCs w:val="20"/>
          <w:vertAlign w:val="superscript"/>
        </w:rPr>
        <w:t>1)</w:t>
      </w:r>
      <w:r w:rsidRPr="00036531">
        <w:rPr>
          <w:rFonts w:ascii="Times New Roman" w:hAnsi="Times New Roman" w:cs="Times New Roman"/>
          <w:color w:val="000000"/>
          <w:sz w:val="20"/>
          <w:szCs w:val="20"/>
        </w:rPr>
        <w:t xml:space="preserve"> wobec osób fizycznych, </w:t>
      </w:r>
      <w:r w:rsidRPr="00036531">
        <w:rPr>
          <w:rFonts w:ascii="Times New Roman" w:hAnsi="Times New Roman" w:cs="Times New Roman"/>
          <w:sz w:val="20"/>
          <w:szCs w:val="20"/>
        </w:rPr>
        <w:t>od których dane osobowe bezpośrednio lub pośrednio pozyskałem</w:t>
      </w:r>
      <w:r w:rsidRPr="00036531">
        <w:rPr>
          <w:rFonts w:ascii="Times New Roman" w:hAnsi="Times New Roman" w:cs="Times New Roman"/>
          <w:color w:val="000000"/>
          <w:sz w:val="20"/>
          <w:szCs w:val="20"/>
        </w:rPr>
        <w:t xml:space="preserve"> </w:t>
      </w:r>
      <w:r w:rsidRPr="00036531">
        <w:rPr>
          <w:rFonts w:ascii="Times New Roman" w:hAnsi="Times New Roman" w:cs="Times New Roman"/>
          <w:color w:val="000000"/>
          <w:sz w:val="20"/>
          <w:szCs w:val="20"/>
        </w:rPr>
        <w:br/>
        <w:t>w celu ubiegania się o udzielenie zamówienia publicznego w niniejszym postępowaniu</w:t>
      </w:r>
      <w:r w:rsidRPr="00036531">
        <w:rPr>
          <w:rFonts w:ascii="Times New Roman" w:hAnsi="Times New Roman" w:cs="Times New Roman"/>
          <w:sz w:val="20"/>
          <w:szCs w:val="20"/>
        </w:rPr>
        <w:t>.*</w:t>
      </w:r>
    </w:p>
    <w:p w14:paraId="2ADBCB6A" w14:textId="77777777" w:rsidR="00B54354" w:rsidRPr="00036531" w:rsidRDefault="00B54354" w:rsidP="00036531">
      <w:pPr>
        <w:spacing w:after="0" w:line="240" w:lineRule="auto"/>
        <w:jc w:val="both"/>
        <w:rPr>
          <w:rFonts w:ascii="Times New Roman" w:hAnsi="Times New Roman" w:cs="Times New Roman"/>
          <w:sz w:val="20"/>
          <w:szCs w:val="20"/>
        </w:rPr>
      </w:pPr>
      <w:r w:rsidRPr="00036531">
        <w:rPr>
          <w:rFonts w:ascii="Times New Roman" w:hAnsi="Times New Roman" w:cs="Times New Roman"/>
          <w:color w:val="000000"/>
          <w:sz w:val="20"/>
          <w:szCs w:val="20"/>
        </w:rPr>
        <w:t xml:space="preserve"> W przypadku gdy wykonawca </w:t>
      </w:r>
      <w:r w:rsidRPr="00036531">
        <w:rPr>
          <w:rFonts w:ascii="Times New Roman" w:hAnsi="Times New Roman" w:cs="Times New Roman"/>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177786" w14:textId="77777777" w:rsidR="00B54354" w:rsidRPr="00B00B65" w:rsidRDefault="00B54354" w:rsidP="00B54354">
      <w:pPr>
        <w:widowControl w:val="0"/>
        <w:autoSpaceDE w:val="0"/>
        <w:autoSpaceDN w:val="0"/>
        <w:adjustRightInd w:val="0"/>
        <w:spacing w:after="0" w:line="240" w:lineRule="auto"/>
        <w:ind w:left="567"/>
        <w:jc w:val="center"/>
        <w:rPr>
          <w:rFonts w:eastAsia="Times New Roman"/>
          <w:lang w:eastAsia="pl-PL"/>
        </w:rPr>
      </w:pPr>
    </w:p>
    <w:p w14:paraId="18513D9A" w14:textId="77777777" w:rsidR="00B54354" w:rsidRPr="00B00B65" w:rsidRDefault="00B54354" w:rsidP="00B54354">
      <w:pPr>
        <w:suppressAutoHyphens/>
        <w:spacing w:after="200" w:line="360" w:lineRule="auto"/>
        <w:jc w:val="both"/>
        <w:rPr>
          <w:rFonts w:ascii="Arial" w:eastAsia="Calibri" w:hAnsi="Arial" w:cs="Arial"/>
          <w:sz w:val="16"/>
          <w:szCs w:val="16"/>
          <w:lang w:eastAsia="pl-PL"/>
        </w:rPr>
      </w:pPr>
      <w:r w:rsidRPr="00B00B65">
        <w:rPr>
          <w:rFonts w:ascii="Arial" w:eastAsia="Calibri" w:hAnsi="Arial" w:cs="Arial"/>
          <w:color w:val="000000"/>
          <w:sz w:val="16"/>
          <w:szCs w:val="16"/>
          <w:lang w:eastAsia="pl-PL"/>
        </w:rPr>
        <w:t xml:space="preserve">* W przypadku, gdy wykonawca </w:t>
      </w:r>
      <w:r w:rsidRPr="00B00B65">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503C6A" w14:textId="7663516A"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B00B65">
        <w:rPr>
          <w:rFonts w:ascii="Times New Roman" w:eastAsia="Calibri" w:hAnsi="Times New Roman" w:cs="Times New Roman"/>
          <w:b/>
          <w:i/>
          <w:u w:val="single"/>
          <w:lang w:eastAsia="zh-CN"/>
        </w:rPr>
        <w:lastRenderedPageBreak/>
        <w:t xml:space="preserve">ZAŁĄCZNIK NR </w:t>
      </w:r>
      <w:r w:rsidR="00036531">
        <w:rPr>
          <w:rFonts w:ascii="Times New Roman" w:eastAsia="Calibri" w:hAnsi="Times New Roman" w:cs="Times New Roman"/>
          <w:b/>
          <w:i/>
          <w:u w:val="single"/>
          <w:lang w:eastAsia="zh-CN"/>
        </w:rPr>
        <w:t>7</w:t>
      </w:r>
    </w:p>
    <w:p w14:paraId="732AB7B3" w14:textId="77777777"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B00B65"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 </w:t>
      </w:r>
    </w:p>
    <w:p w14:paraId="7091B73F"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sz w:val="18"/>
          <w:szCs w:val="18"/>
          <w:lang w:eastAsia="zh-CN"/>
        </w:rPr>
        <w:t>(pełna nazwa/firma, adres, w zależności od podmiotu: NIP/PESEL, KRS/</w:t>
      </w:r>
      <w:proofErr w:type="spellStart"/>
      <w:r w:rsidRPr="00B00B65">
        <w:rPr>
          <w:rFonts w:ascii="Times New Roman" w:eastAsia="Calibri" w:hAnsi="Times New Roman" w:cs="Times New Roman"/>
          <w:sz w:val="18"/>
          <w:szCs w:val="18"/>
          <w:lang w:eastAsia="zh-CN"/>
        </w:rPr>
        <w:t>CEiDG</w:t>
      </w:r>
      <w:proofErr w:type="spellEnd"/>
      <w:r w:rsidRPr="00B00B65">
        <w:rPr>
          <w:rFonts w:ascii="Times New Roman" w:eastAsia="Calibri" w:hAnsi="Times New Roman" w:cs="Times New Roman"/>
          <w:sz w:val="18"/>
          <w:szCs w:val="18"/>
          <w:lang w:eastAsia="zh-CN"/>
        </w:rPr>
        <w:t>)</w:t>
      </w:r>
      <w:r w:rsidRPr="00B00B65">
        <w:rPr>
          <w:rFonts w:ascii="Times New Roman" w:eastAsia="Calibri" w:hAnsi="Times New Roman" w:cs="Times New Roman"/>
          <w:lang w:eastAsia="zh-CN"/>
        </w:rPr>
        <w:t xml:space="preserve"> reprezentowany przez:</w:t>
      </w:r>
    </w:p>
    <w:p w14:paraId="212FD9A9"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 </w:t>
      </w:r>
      <w:r w:rsidRPr="00B00B65">
        <w:rPr>
          <w:rFonts w:ascii="Times New Roman" w:eastAsia="Calibri" w:hAnsi="Times New Roman" w:cs="Times New Roman"/>
          <w:sz w:val="18"/>
          <w:szCs w:val="18"/>
          <w:lang w:eastAsia="zh-CN"/>
        </w:rPr>
        <w:t>(imię, nazwisko, stanowisko/podstawa do reprezentacji)</w:t>
      </w:r>
    </w:p>
    <w:p w14:paraId="43BDDFEB" w14:textId="77777777" w:rsidR="00864E80" w:rsidRPr="00B00B65"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B00B65">
        <w:rPr>
          <w:rFonts w:ascii="Times New Roman" w:eastAsia="Calibri" w:hAnsi="Times New Roman" w:cs="Times New Roman"/>
          <w:lang w:eastAsia="zh-CN"/>
        </w:rPr>
        <w:t xml:space="preserve"> </w:t>
      </w:r>
    </w:p>
    <w:p w14:paraId="5A75280F"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p>
    <w:p w14:paraId="40F0A2DE" w14:textId="6CB33FB9" w:rsidR="00D82D7F" w:rsidRPr="00B00B65" w:rsidRDefault="00864E80" w:rsidP="00046980">
      <w:pPr>
        <w:spacing w:before="120" w:after="120" w:line="240" w:lineRule="auto"/>
        <w:ind w:firstLine="646"/>
        <w:rPr>
          <w:b/>
          <w:bCs/>
        </w:rPr>
      </w:pPr>
      <w:r w:rsidRPr="00B00B65">
        <w:rPr>
          <w:rFonts w:ascii="Times New Roman" w:eastAsia="Calibri" w:hAnsi="Times New Roman" w:cs="Times New Roman"/>
          <w:lang w:eastAsia="zh-CN"/>
        </w:rPr>
        <w:t xml:space="preserve">            Składając ofertę w postępowaniu o udzielenie zamówienia publicznego w </w:t>
      </w:r>
      <w:proofErr w:type="spellStart"/>
      <w:r w:rsidR="00304F38" w:rsidRPr="00B00B65">
        <w:rPr>
          <w:rFonts w:ascii="Times New Roman" w:hAnsi="Times New Roman" w:cs="Times New Roman"/>
        </w:rPr>
        <w:t>w</w:t>
      </w:r>
      <w:proofErr w:type="spellEnd"/>
      <w:r w:rsidR="00304F38" w:rsidRPr="00B00B65">
        <w:rPr>
          <w:rFonts w:ascii="Times New Roman" w:hAnsi="Times New Roman" w:cs="Times New Roman"/>
        </w:rPr>
        <w:t> trybie przetargu nieograniczonego</w:t>
      </w:r>
      <w:r w:rsidR="00304F38"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znak:</w:t>
      </w:r>
      <w:r w:rsidRPr="00B00B65">
        <w:rPr>
          <w:rFonts w:ascii="Times New Roman" w:eastAsia="Calibri" w:hAnsi="Times New Roman" w:cs="Times New Roman"/>
          <w:color w:val="FF0000"/>
          <w:lang w:eastAsia="zh-CN"/>
        </w:rPr>
        <w:t xml:space="preserve"> </w:t>
      </w:r>
      <w:r w:rsidR="00EC4A24" w:rsidRPr="001D4F73">
        <w:rPr>
          <w:rFonts w:ascii="Times New Roman" w:eastAsia="Calibri" w:hAnsi="Times New Roman" w:cs="Times New Roman"/>
          <w:b/>
          <w:lang w:eastAsia="zh-CN"/>
        </w:rPr>
        <w:t>AMW-KANC.SZP.2712.</w:t>
      </w:r>
      <w:r w:rsidR="00425B32">
        <w:rPr>
          <w:rFonts w:ascii="Times New Roman" w:eastAsia="Calibri" w:hAnsi="Times New Roman" w:cs="Times New Roman"/>
          <w:b/>
          <w:lang w:eastAsia="zh-CN"/>
        </w:rPr>
        <w:t>9</w:t>
      </w:r>
      <w:r w:rsidR="006E51EA">
        <w:rPr>
          <w:rFonts w:ascii="Times New Roman" w:eastAsia="Calibri" w:hAnsi="Times New Roman" w:cs="Times New Roman"/>
          <w:b/>
          <w:lang w:eastAsia="zh-CN"/>
        </w:rPr>
        <w:t>4</w:t>
      </w:r>
      <w:r w:rsidR="00EC4A24" w:rsidRPr="001D4F73">
        <w:rPr>
          <w:rFonts w:ascii="Times New Roman" w:eastAsia="Calibri" w:hAnsi="Times New Roman" w:cs="Times New Roman"/>
          <w:b/>
          <w:lang w:eastAsia="zh-CN"/>
        </w:rPr>
        <w:t>.2023</w:t>
      </w:r>
      <w:r w:rsidRPr="001D4F73">
        <w:rPr>
          <w:rFonts w:ascii="Times New Roman" w:eastAsia="Calibri" w:hAnsi="Times New Roman" w:cs="Times New Roman"/>
          <w:b/>
          <w:lang w:eastAsia="zh-CN"/>
        </w:rPr>
        <w:t>:</w:t>
      </w:r>
      <w:r w:rsidR="00C76A06" w:rsidRPr="00C76A06">
        <w:t xml:space="preserve"> </w:t>
      </w:r>
      <w:r w:rsidR="00046980" w:rsidRPr="00046980">
        <w:rPr>
          <w:rFonts w:ascii="Times New Roman" w:hAnsi="Times New Roman" w:cs="Times New Roman"/>
          <w:b/>
          <w:bCs/>
          <w:sz w:val="24"/>
          <w:szCs w:val="24"/>
        </w:rPr>
        <w:t xml:space="preserve">Dostawa przez Wykonawcę w roku 2024 pieczywa, świeżych wyrobów piekarskich i ciastkarskich do Akademii Marynarki Wojennej w Gdyni i Akademickiego Ośrodka Szkoleniowego w Czernicy k. Chojnic </w:t>
      </w:r>
      <w:r w:rsidRPr="00B00B65">
        <w:rPr>
          <w:rFonts w:ascii="Times New Roman" w:eastAsia="Calibri" w:hAnsi="Times New Roman" w:cs="Times New Roman"/>
          <w:lang w:eastAsia="zh-CN"/>
        </w:rPr>
        <w:t xml:space="preserve">w zakresie art. 108 ust. 1 ustawy </w:t>
      </w:r>
      <w:proofErr w:type="spellStart"/>
      <w:r w:rsidRPr="00B00B65">
        <w:rPr>
          <w:rFonts w:ascii="Times New Roman" w:eastAsia="Calibri" w:hAnsi="Times New Roman" w:cs="Times New Roman"/>
          <w:lang w:eastAsia="zh-CN"/>
        </w:rPr>
        <w:t>Pzp</w:t>
      </w:r>
      <w:proofErr w:type="spellEnd"/>
      <w:r w:rsidRPr="00B00B65">
        <w:rPr>
          <w:rFonts w:ascii="Times New Roman" w:eastAsia="Calibri" w:hAnsi="Times New Roman" w:cs="Times New Roman"/>
          <w:lang w:eastAsia="zh-CN"/>
        </w:rPr>
        <w:t>, dodatkowo art. 109 ust. 1 pkt 1 i 3-10 oświadczamy, że: wszystkie informacje zawarte w oświadczeniu, o którym mowa w art. 125 ust. 1 ustawy, w zakresie podstaw wykluczenia z postę</w:t>
      </w:r>
      <w:r w:rsidR="001B0723" w:rsidRPr="00B00B65">
        <w:rPr>
          <w:rFonts w:ascii="Times New Roman" w:eastAsia="Calibri" w:hAnsi="Times New Roman" w:cs="Times New Roman"/>
          <w:lang w:eastAsia="zh-CN"/>
        </w:rPr>
        <w:t xml:space="preserve">powania </w:t>
      </w:r>
      <w:r w:rsidR="001B0723" w:rsidRPr="009817FE">
        <w:rPr>
          <w:rFonts w:ascii="Times New Roman" w:eastAsia="Calibri" w:hAnsi="Times New Roman" w:cs="Times New Roman"/>
          <w:b/>
          <w:lang w:eastAsia="zh-CN"/>
        </w:rPr>
        <w:t>są</w:t>
      </w:r>
      <w:r w:rsidRPr="009817FE">
        <w:rPr>
          <w:rFonts w:ascii="Times New Roman" w:eastAsia="Calibri" w:hAnsi="Times New Roman" w:cs="Times New Roman"/>
          <w:b/>
          <w:lang w:eastAsia="zh-CN"/>
        </w:rPr>
        <w:t xml:space="preserve"> aktualne</w:t>
      </w:r>
      <w:r w:rsidRPr="00B00B65">
        <w:rPr>
          <w:rFonts w:ascii="Times New Roman" w:eastAsia="Calibri" w:hAnsi="Times New Roman" w:cs="Times New Roman"/>
          <w:lang w:eastAsia="zh-CN"/>
        </w:rPr>
        <w:t xml:space="preserve"> na dzień złożenia oświadczenia </w:t>
      </w:r>
    </w:p>
    <w:p w14:paraId="6AA4E77A" w14:textId="77777777" w:rsidR="00D82D7F" w:rsidRPr="00B00B65" w:rsidRDefault="00D82D7F" w:rsidP="000F5594">
      <w:pPr>
        <w:suppressAutoHyphens/>
        <w:spacing w:after="200" w:line="360" w:lineRule="auto"/>
        <w:jc w:val="both"/>
        <w:rPr>
          <w:b/>
          <w:bCs/>
        </w:rPr>
      </w:pPr>
    </w:p>
    <w:p w14:paraId="53512270" w14:textId="77777777" w:rsidR="00D82D7F" w:rsidRPr="00B00B65" w:rsidRDefault="00D82D7F" w:rsidP="000F5594">
      <w:pPr>
        <w:suppressAutoHyphens/>
        <w:spacing w:after="200" w:line="360" w:lineRule="auto"/>
        <w:jc w:val="both"/>
        <w:rPr>
          <w:b/>
          <w:bCs/>
        </w:rPr>
      </w:pPr>
    </w:p>
    <w:p w14:paraId="307ABD33" w14:textId="77777777" w:rsidR="00236DFC" w:rsidRPr="00B00B65" w:rsidRDefault="00236DFC" w:rsidP="000F5594">
      <w:pPr>
        <w:suppressAutoHyphens/>
        <w:spacing w:after="200" w:line="360" w:lineRule="auto"/>
        <w:jc w:val="both"/>
        <w:rPr>
          <w:b/>
          <w:bCs/>
        </w:rPr>
      </w:pPr>
    </w:p>
    <w:p w14:paraId="648AC481" w14:textId="77777777" w:rsidR="00CE7E0F" w:rsidRDefault="00CE7E0F" w:rsidP="00EF7878">
      <w:pPr>
        <w:ind w:left="6372"/>
        <w:jc w:val="right"/>
        <w:rPr>
          <w:rFonts w:ascii="Times New Roman" w:hAnsi="Times New Roman" w:cs="Times New Roman"/>
          <w:b/>
          <w:i/>
          <w:u w:val="single"/>
        </w:rPr>
      </w:pPr>
    </w:p>
    <w:p w14:paraId="3AA18206" w14:textId="77777777" w:rsidR="00CE7E0F" w:rsidRDefault="00CE7E0F" w:rsidP="00EF7878">
      <w:pPr>
        <w:ind w:left="6372"/>
        <w:jc w:val="right"/>
        <w:rPr>
          <w:rFonts w:ascii="Times New Roman" w:hAnsi="Times New Roman" w:cs="Times New Roman"/>
          <w:b/>
          <w:i/>
          <w:u w:val="single"/>
        </w:rPr>
      </w:pPr>
    </w:p>
    <w:p w14:paraId="6105EF01" w14:textId="77777777" w:rsidR="00CE7E0F" w:rsidRDefault="00CE7E0F" w:rsidP="00EF7878">
      <w:pPr>
        <w:ind w:left="6372"/>
        <w:jc w:val="right"/>
        <w:rPr>
          <w:rFonts w:ascii="Times New Roman" w:hAnsi="Times New Roman" w:cs="Times New Roman"/>
          <w:b/>
          <w:i/>
          <w:u w:val="single"/>
        </w:rPr>
      </w:pPr>
    </w:p>
    <w:p w14:paraId="3BAED680" w14:textId="77777777" w:rsidR="00CE7E0F" w:rsidRDefault="00CE7E0F" w:rsidP="00EF7878">
      <w:pPr>
        <w:ind w:left="6372"/>
        <w:jc w:val="right"/>
        <w:rPr>
          <w:rFonts w:ascii="Times New Roman" w:hAnsi="Times New Roman" w:cs="Times New Roman"/>
          <w:b/>
          <w:i/>
          <w:u w:val="single"/>
        </w:rPr>
      </w:pPr>
    </w:p>
    <w:p w14:paraId="3D67BDDF" w14:textId="77777777" w:rsidR="00CE7E0F" w:rsidRDefault="00CE7E0F" w:rsidP="00EF7878">
      <w:pPr>
        <w:ind w:left="6372"/>
        <w:jc w:val="right"/>
        <w:rPr>
          <w:rFonts w:ascii="Times New Roman" w:hAnsi="Times New Roman" w:cs="Times New Roman"/>
          <w:b/>
          <w:i/>
          <w:u w:val="single"/>
        </w:rPr>
      </w:pPr>
    </w:p>
    <w:p w14:paraId="4FEBF7E4" w14:textId="77777777" w:rsidR="00CE7E0F" w:rsidRDefault="00CE7E0F" w:rsidP="00EF7878">
      <w:pPr>
        <w:ind w:left="6372"/>
        <w:jc w:val="right"/>
        <w:rPr>
          <w:rFonts w:ascii="Times New Roman" w:hAnsi="Times New Roman" w:cs="Times New Roman"/>
          <w:b/>
          <w:i/>
          <w:u w:val="single"/>
        </w:rPr>
      </w:pPr>
    </w:p>
    <w:p w14:paraId="2A91C48A" w14:textId="77777777" w:rsidR="00CE7E0F" w:rsidRDefault="00CE7E0F" w:rsidP="00EF7878">
      <w:pPr>
        <w:ind w:left="6372"/>
        <w:jc w:val="right"/>
        <w:rPr>
          <w:rFonts w:ascii="Times New Roman" w:hAnsi="Times New Roman" w:cs="Times New Roman"/>
          <w:b/>
          <w:i/>
          <w:u w:val="single"/>
        </w:rPr>
      </w:pPr>
    </w:p>
    <w:p w14:paraId="352DAC63" w14:textId="77777777" w:rsidR="00CE7E0F" w:rsidRDefault="00CE7E0F" w:rsidP="00EF7878">
      <w:pPr>
        <w:ind w:left="6372"/>
        <w:jc w:val="right"/>
        <w:rPr>
          <w:rFonts w:ascii="Times New Roman" w:hAnsi="Times New Roman" w:cs="Times New Roman"/>
          <w:b/>
          <w:i/>
          <w:u w:val="single"/>
        </w:rPr>
      </w:pPr>
    </w:p>
    <w:p w14:paraId="343B2C08" w14:textId="77777777" w:rsidR="00CE7E0F" w:rsidRDefault="00CE7E0F" w:rsidP="00EF7878">
      <w:pPr>
        <w:ind w:left="6372"/>
        <w:jc w:val="right"/>
        <w:rPr>
          <w:rFonts w:ascii="Times New Roman" w:hAnsi="Times New Roman" w:cs="Times New Roman"/>
          <w:b/>
          <w:i/>
          <w:u w:val="single"/>
        </w:rPr>
      </w:pPr>
    </w:p>
    <w:p w14:paraId="5D14EF1E" w14:textId="77777777" w:rsidR="00CE7E0F" w:rsidRDefault="00CE7E0F" w:rsidP="00EF7878">
      <w:pPr>
        <w:ind w:left="6372"/>
        <w:jc w:val="right"/>
        <w:rPr>
          <w:rFonts w:ascii="Times New Roman" w:hAnsi="Times New Roman" w:cs="Times New Roman"/>
          <w:b/>
          <w:i/>
          <w:u w:val="single"/>
        </w:rPr>
      </w:pPr>
    </w:p>
    <w:p w14:paraId="0726454B" w14:textId="77777777" w:rsidR="00CE7E0F" w:rsidRDefault="00CE7E0F" w:rsidP="00EF7878">
      <w:pPr>
        <w:ind w:left="6372"/>
        <w:jc w:val="right"/>
        <w:rPr>
          <w:rFonts w:ascii="Times New Roman" w:hAnsi="Times New Roman" w:cs="Times New Roman"/>
          <w:b/>
          <w:i/>
          <w:u w:val="single"/>
        </w:rPr>
      </w:pPr>
    </w:p>
    <w:p w14:paraId="33A08183" w14:textId="77777777" w:rsidR="00046980" w:rsidRDefault="00046980" w:rsidP="00EF7878">
      <w:pPr>
        <w:ind w:left="6372"/>
        <w:jc w:val="right"/>
        <w:rPr>
          <w:rFonts w:ascii="Times New Roman" w:hAnsi="Times New Roman" w:cs="Times New Roman"/>
          <w:b/>
          <w:i/>
          <w:u w:val="single"/>
        </w:rPr>
      </w:pPr>
    </w:p>
    <w:p w14:paraId="623CF73B" w14:textId="77777777" w:rsidR="00CE7E0F" w:rsidRDefault="00CE7E0F" w:rsidP="00EF7878">
      <w:pPr>
        <w:ind w:left="6372"/>
        <w:jc w:val="right"/>
        <w:rPr>
          <w:rFonts w:ascii="Times New Roman" w:hAnsi="Times New Roman" w:cs="Times New Roman"/>
          <w:b/>
          <w:i/>
          <w:u w:val="single"/>
        </w:rPr>
      </w:pPr>
    </w:p>
    <w:p w14:paraId="14584493" w14:textId="40CE033C" w:rsidR="00874288" w:rsidRPr="00874288" w:rsidRDefault="006479D6" w:rsidP="00874288">
      <w:pPr>
        <w:ind w:left="6372"/>
        <w:jc w:val="right"/>
        <w:rPr>
          <w:rFonts w:ascii="Times New Roman" w:hAnsi="Times New Roman" w:cs="Times New Roman"/>
          <w:b/>
          <w:i/>
          <w:u w:val="single"/>
        </w:rPr>
      </w:pPr>
      <w:r>
        <w:rPr>
          <w:rFonts w:ascii="Times New Roman" w:hAnsi="Times New Roman" w:cs="Times New Roman"/>
          <w:b/>
          <w:i/>
          <w:u w:val="single"/>
        </w:rPr>
        <w:lastRenderedPageBreak/>
        <w:t>Z</w:t>
      </w:r>
      <w:r w:rsidR="00874288" w:rsidRPr="00874288">
        <w:rPr>
          <w:rFonts w:ascii="Times New Roman" w:hAnsi="Times New Roman" w:cs="Times New Roman"/>
          <w:b/>
          <w:i/>
          <w:u w:val="single"/>
        </w:rPr>
        <w:t xml:space="preserve">AŁĄCZNIK NR </w:t>
      </w:r>
      <w:r w:rsidR="007B631E">
        <w:rPr>
          <w:rFonts w:ascii="Times New Roman" w:hAnsi="Times New Roman" w:cs="Times New Roman"/>
          <w:b/>
          <w:i/>
          <w:u w:val="single"/>
        </w:rPr>
        <w:t>8</w:t>
      </w:r>
    </w:p>
    <w:p w14:paraId="194B8177"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00B25F57"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56004D6B"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bookmarkStart w:id="16" w:name="_Hlk103191335"/>
      <w:r w:rsidRPr="00874288">
        <w:rPr>
          <w:rFonts w:ascii="Times New Roman" w:eastAsia="Times New Roman" w:hAnsi="Times New Roman" w:cs="Times New Roman"/>
          <w:b/>
          <w:lang w:eastAsia="pl-PL"/>
        </w:rPr>
        <w:t xml:space="preserve">OŚWIADCZENIE WYKONAWCÓW </w:t>
      </w:r>
    </w:p>
    <w:p w14:paraId="64A6E048"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874288">
        <w:rPr>
          <w:rFonts w:ascii="Times New Roman" w:eastAsia="Times New Roman" w:hAnsi="Times New Roman" w:cs="Times New Roman"/>
          <w:b/>
          <w:lang w:eastAsia="pl-PL"/>
        </w:rPr>
        <w:t xml:space="preserve">WSPÓLNIE UBIEGAJĄCYCH SIĘ O ZAMÓWIENIE </w:t>
      </w:r>
    </w:p>
    <w:p w14:paraId="70F70A5D"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874288">
        <w:rPr>
          <w:rFonts w:ascii="Times New Roman" w:eastAsia="Times New Roman" w:hAnsi="Times New Roman" w:cs="Times New Roman"/>
          <w:b/>
          <w:lang w:eastAsia="pl-PL"/>
        </w:rPr>
        <w:t>(o którym mowa w art. 117 ust. 4 ustawy)</w:t>
      </w:r>
    </w:p>
    <w:bookmarkEnd w:id="16"/>
    <w:p w14:paraId="50557451"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795C1BDE"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Oświadczenia wykonawców wspólnie ubiegających się o udzielenie zamówienia </w:t>
      </w:r>
    </w:p>
    <w:p w14:paraId="5DA608AF"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PODMIOTY W IMIENIU KTÓRYCH SKŁADANE JEST OŚWIADCZENIE: </w:t>
      </w:r>
    </w:p>
    <w:p w14:paraId="45A8174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C92331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6FBE146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(pełna nazwa/firma, adres, w zależności od podmiotu: NIP/PESEL, KRS/CEIDG) </w:t>
      </w:r>
    </w:p>
    <w:p w14:paraId="6A22801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48992B81"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3726C756"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(pełna nazwa/firma, adres, w zależności od podmiotu: NIP/PESEL, KRS/CEIDG) reprezentowane przez:</w:t>
      </w:r>
    </w:p>
    <w:p w14:paraId="65B9EF0E"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914CA7F"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1DA93EE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(imię, nazwisko, stanowisko/podstawa do reprezentacji)</w:t>
      </w:r>
    </w:p>
    <w:p w14:paraId="00DE284A" w14:textId="5F704D45" w:rsidR="00874288" w:rsidRPr="00874288" w:rsidRDefault="00874288" w:rsidP="00874288">
      <w:pPr>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Oświadczenie składane na podstawie art. 117 ust. 4 ustawy z dnia 11 września 2019 r. Prawo zamówień publicznych (tekst jedn.: Dz. U. z 202</w:t>
      </w:r>
      <w:r w:rsidR="00425B32">
        <w:rPr>
          <w:rFonts w:ascii="Times New Roman" w:eastAsia="Times New Roman" w:hAnsi="Times New Roman" w:cs="Times New Roman"/>
          <w:lang w:eastAsia="pl-PL"/>
        </w:rPr>
        <w:t>3</w:t>
      </w:r>
      <w:r w:rsidRPr="00874288">
        <w:rPr>
          <w:rFonts w:ascii="Times New Roman" w:eastAsia="Times New Roman" w:hAnsi="Times New Roman" w:cs="Times New Roman"/>
          <w:lang w:eastAsia="pl-PL"/>
        </w:rPr>
        <w:t xml:space="preserve"> r. poz. 1</w:t>
      </w:r>
      <w:r w:rsidR="00425B32">
        <w:rPr>
          <w:rFonts w:ascii="Times New Roman" w:eastAsia="Times New Roman" w:hAnsi="Times New Roman" w:cs="Times New Roman"/>
          <w:lang w:eastAsia="pl-PL"/>
        </w:rPr>
        <w:t>605</w:t>
      </w:r>
      <w:r w:rsidRPr="00874288">
        <w:rPr>
          <w:rFonts w:ascii="Times New Roman" w:eastAsia="Times New Roman" w:hAnsi="Times New Roman" w:cs="Times New Roman"/>
          <w:lang w:eastAsia="pl-PL"/>
        </w:rPr>
        <w:t xml:space="preserve"> z </w:t>
      </w:r>
      <w:proofErr w:type="spellStart"/>
      <w:r w:rsidRPr="00874288">
        <w:rPr>
          <w:rFonts w:ascii="Times New Roman" w:eastAsia="Times New Roman" w:hAnsi="Times New Roman" w:cs="Times New Roman"/>
          <w:lang w:eastAsia="pl-PL"/>
        </w:rPr>
        <w:t>późn</w:t>
      </w:r>
      <w:proofErr w:type="spellEnd"/>
      <w:r w:rsidRPr="00874288">
        <w:rPr>
          <w:rFonts w:ascii="Times New Roman" w:eastAsia="Times New Roman" w:hAnsi="Times New Roman" w:cs="Times New Roman"/>
          <w:lang w:eastAsia="pl-PL"/>
        </w:rPr>
        <w:t xml:space="preserve">. zm.) - dalej: ustawa </w:t>
      </w:r>
      <w:proofErr w:type="spellStart"/>
      <w:r w:rsidRPr="00874288">
        <w:rPr>
          <w:rFonts w:ascii="Times New Roman" w:eastAsia="Times New Roman" w:hAnsi="Times New Roman" w:cs="Times New Roman"/>
          <w:lang w:eastAsia="pl-PL"/>
        </w:rPr>
        <w:t>Pzp</w:t>
      </w:r>
      <w:proofErr w:type="spellEnd"/>
      <w:r w:rsidRPr="00874288">
        <w:rPr>
          <w:rFonts w:ascii="Times New Roman" w:eastAsia="Times New Roman" w:hAnsi="Times New Roman" w:cs="Times New Roman"/>
          <w:lang w:eastAsia="pl-PL"/>
        </w:rPr>
        <w:t xml:space="preserve"> Na potrzeby postępowania o udzielenie zamówienia publicznego którego przedmiotem jest:</w:t>
      </w:r>
      <w:r w:rsidRPr="00874288">
        <w:rPr>
          <w:rFonts w:ascii="Times New Roman" w:eastAsia="Times New Roman" w:hAnsi="Times New Roman" w:cs="Times New Roman"/>
          <w:b/>
          <w:lang w:eastAsia="pl-PL"/>
        </w:rPr>
        <w:t xml:space="preserve"> </w:t>
      </w:r>
      <w:r w:rsidR="00046980" w:rsidRPr="00046980">
        <w:rPr>
          <w:rFonts w:ascii="Times New Roman" w:hAnsi="Times New Roman" w:cs="Times New Roman"/>
          <w:b/>
          <w:bCs/>
          <w:sz w:val="24"/>
          <w:szCs w:val="24"/>
        </w:rPr>
        <w:t>Dostawa przez Wykonawcę w roku 2024 pieczywa, świeżych wyrobów piekarskich i ciastkarskich do Akademii Marynarki Wojennej w Gdyni i Akademickiego Ośrodka Szkoleniowego w Czernicy k. Chojnic</w:t>
      </w:r>
      <w:r w:rsidR="00425B32">
        <w:rPr>
          <w:rFonts w:ascii="Times New Roman" w:hAnsi="Times New Roman" w:cs="Times New Roman"/>
          <w:b/>
          <w:sz w:val="24"/>
          <w:szCs w:val="24"/>
        </w:rPr>
        <w:t xml:space="preserve"> </w:t>
      </w:r>
      <w:r w:rsidRPr="00874288">
        <w:rPr>
          <w:rFonts w:ascii="Times New Roman" w:eastAsia="Calibri" w:hAnsi="Times New Roman" w:cs="Times New Roman"/>
        </w:rPr>
        <w:t xml:space="preserve">numer referencyjny: </w:t>
      </w:r>
      <w:r>
        <w:rPr>
          <w:rFonts w:ascii="Times New Roman" w:eastAsia="Calibri" w:hAnsi="Times New Roman" w:cs="Times New Roman"/>
          <w:b/>
        </w:rPr>
        <w:t>AMW-KANC.SZP.2712</w:t>
      </w:r>
      <w:r w:rsidR="00425B32">
        <w:rPr>
          <w:rFonts w:ascii="Times New Roman" w:eastAsia="Calibri" w:hAnsi="Times New Roman" w:cs="Times New Roman"/>
          <w:b/>
        </w:rPr>
        <w:t>.9</w:t>
      </w:r>
      <w:r w:rsidR="006E51EA">
        <w:rPr>
          <w:rFonts w:ascii="Times New Roman" w:eastAsia="Calibri" w:hAnsi="Times New Roman" w:cs="Times New Roman"/>
          <w:b/>
        </w:rPr>
        <w:t>4</w:t>
      </w:r>
      <w:r w:rsidRPr="00874288">
        <w:rPr>
          <w:rFonts w:ascii="Times New Roman" w:eastAsia="Calibri" w:hAnsi="Times New Roman" w:cs="Times New Roman"/>
          <w:b/>
        </w:rPr>
        <w:t>.2023</w:t>
      </w:r>
      <w:r w:rsidRPr="00874288">
        <w:rPr>
          <w:rFonts w:ascii="Times New Roman" w:eastAsia="Times New Roman" w:hAnsi="Times New Roman" w:cs="Times New Roman"/>
          <w:lang w:eastAsia="pl-PL"/>
        </w:rPr>
        <w:t>, prowadzonego w trybie nieograniczonym działając jako pełnomocnik podmiotów, w imieniu których składane jest oświadczenie oświadczam, że:</w:t>
      </w:r>
    </w:p>
    <w:p w14:paraId="65BC5D9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Wykonawca: </w:t>
      </w:r>
    </w:p>
    <w:p w14:paraId="065F91B3"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B653A2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15758207"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Wykona następujący zakres świadczenia wynikającego z umowy o zamówienie publiczne:</w:t>
      </w:r>
    </w:p>
    <w:p w14:paraId="580A0A6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43EE72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4C3721D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A1AA21A"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Wykonawca: …………………………………………………..…..………… </w:t>
      </w:r>
    </w:p>
    <w:p w14:paraId="6AC9AD96"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615544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Wykona następujący zakres świadczenia wynikającego z umowy o zamówienie publiczne:</w:t>
      </w:r>
    </w:p>
    <w:p w14:paraId="0B4FA461"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0961DCA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0A59D998"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Oświadczam, że wszystkie informacje podane w powyższych oświadczeniach są aktualne </w:t>
      </w:r>
      <w:r w:rsidRPr="00874288">
        <w:rPr>
          <w:rFonts w:ascii="Times New Roman" w:eastAsia="Times New Roman" w:hAnsi="Times New Roman" w:cs="Times New Roman"/>
          <w:lang w:eastAsia="pl-PL"/>
        </w:rPr>
        <w:br/>
        <w:t>i zgodne z prawdą.</w:t>
      </w:r>
    </w:p>
    <w:p w14:paraId="78B21F3F" w14:textId="77777777" w:rsidR="00874288" w:rsidRDefault="00874288" w:rsidP="000F5594">
      <w:pPr>
        <w:suppressAutoHyphens/>
        <w:spacing w:after="200" w:line="360" w:lineRule="auto"/>
        <w:jc w:val="both"/>
        <w:rPr>
          <w:b/>
          <w:bCs/>
        </w:rPr>
      </w:pPr>
    </w:p>
    <w:p w14:paraId="33FD4C2D" w14:textId="77777777" w:rsidR="00874288" w:rsidRDefault="00874288" w:rsidP="000F5594">
      <w:pPr>
        <w:suppressAutoHyphens/>
        <w:spacing w:after="200" w:line="360" w:lineRule="auto"/>
        <w:jc w:val="both"/>
        <w:rPr>
          <w:b/>
          <w:bCs/>
        </w:rPr>
      </w:pPr>
    </w:p>
    <w:p w14:paraId="1760176B" w14:textId="77777777" w:rsidR="00874288" w:rsidRDefault="00874288" w:rsidP="000F5594">
      <w:pPr>
        <w:suppressAutoHyphens/>
        <w:spacing w:after="200" w:line="360" w:lineRule="auto"/>
        <w:jc w:val="both"/>
        <w:rPr>
          <w:b/>
          <w:bCs/>
        </w:rPr>
      </w:pPr>
    </w:p>
    <w:p w14:paraId="5C6F18C5" w14:textId="77777777" w:rsidR="00874288" w:rsidRDefault="00874288" w:rsidP="000F5594">
      <w:pPr>
        <w:suppressAutoHyphens/>
        <w:spacing w:after="200" w:line="360" w:lineRule="auto"/>
        <w:jc w:val="both"/>
        <w:rPr>
          <w:b/>
          <w:bCs/>
        </w:rPr>
      </w:pPr>
    </w:p>
    <w:p w14:paraId="2D16208C" w14:textId="77777777" w:rsidR="00874288" w:rsidRDefault="00874288" w:rsidP="000F5594">
      <w:pPr>
        <w:suppressAutoHyphens/>
        <w:spacing w:after="200" w:line="360" w:lineRule="auto"/>
        <w:jc w:val="both"/>
        <w:rPr>
          <w:b/>
          <w:bCs/>
        </w:rPr>
      </w:pPr>
    </w:p>
    <w:sectPr w:rsidR="00874288" w:rsidSect="006B1C0F">
      <w:type w:val="continuous"/>
      <w:pgSz w:w="11906" w:h="16838" w:code="9"/>
      <w:pgMar w:top="1440" w:right="851" w:bottom="144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E44F6" w14:textId="77777777" w:rsidR="00B21489" w:rsidRDefault="00B21489" w:rsidP="00CF6A41">
      <w:pPr>
        <w:spacing w:after="0" w:line="240" w:lineRule="auto"/>
      </w:pPr>
      <w:r>
        <w:separator/>
      </w:r>
    </w:p>
  </w:endnote>
  <w:endnote w:type="continuationSeparator" w:id="0">
    <w:p w14:paraId="4E7FCD61" w14:textId="77777777" w:rsidR="00B21489" w:rsidRDefault="00B21489"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charset w:val="01"/>
    <w:family w:val="swiss"/>
    <w:pitch w:val="default"/>
  </w:font>
  <w:font w:name="ClassGarmndEU">
    <w:altName w:val="Calibri"/>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xagon Akkurat Black">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Songti SC">
    <w:panose1 w:val="00000000000000000000"/>
    <w:charset w:val="00"/>
    <w:family w:val="roman"/>
    <w:notTrueType/>
    <w:pitch w:val="default"/>
  </w:font>
  <w:font w:name="EUAlbertina-Bold-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308529"/>
      <w:docPartObj>
        <w:docPartGallery w:val="Page Numbers (Bottom of Page)"/>
        <w:docPartUnique/>
      </w:docPartObj>
    </w:sdtPr>
    <w:sdtEndPr/>
    <w:sdtContent>
      <w:p w14:paraId="5903AB23" w14:textId="09531D8C" w:rsidR="00B21489" w:rsidRDefault="00B21489">
        <w:pPr>
          <w:pStyle w:val="Stopka"/>
          <w:jc w:val="center"/>
        </w:pPr>
        <w:r>
          <w:fldChar w:fldCharType="begin"/>
        </w:r>
        <w:r>
          <w:instrText>PAGE   \* MERGEFORMAT</w:instrText>
        </w:r>
        <w:r>
          <w:fldChar w:fldCharType="separate"/>
        </w:r>
        <w:r w:rsidR="009570AB">
          <w:rPr>
            <w:noProof/>
          </w:rPr>
          <w:t>8</w:t>
        </w:r>
        <w:r>
          <w:fldChar w:fldCharType="end"/>
        </w:r>
      </w:p>
    </w:sdtContent>
  </w:sdt>
  <w:p w14:paraId="7CC93BD2" w14:textId="77777777" w:rsidR="00B21489" w:rsidRDefault="00B2148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C979" w14:textId="77777777" w:rsidR="00B21489" w:rsidRDefault="00B21489" w:rsidP="00D2162C">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B4A9A" w14:textId="77777777" w:rsidR="00B21489" w:rsidRDefault="00B21489" w:rsidP="00CF6A41">
      <w:pPr>
        <w:spacing w:after="0" w:line="240" w:lineRule="auto"/>
      </w:pPr>
      <w:r>
        <w:separator/>
      </w:r>
    </w:p>
  </w:footnote>
  <w:footnote w:type="continuationSeparator" w:id="0">
    <w:p w14:paraId="489E2AE0" w14:textId="77777777" w:rsidR="00B21489" w:rsidRDefault="00B21489" w:rsidP="00CF6A41">
      <w:pPr>
        <w:spacing w:after="0" w:line="240" w:lineRule="auto"/>
      </w:pPr>
      <w:r>
        <w:continuationSeparator/>
      </w:r>
    </w:p>
  </w:footnote>
  <w:footnote w:id="1">
    <w:p w14:paraId="278CFCCE" w14:textId="77777777" w:rsidR="00B21489" w:rsidRDefault="00B21489"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B21489" w:rsidRDefault="00B21489"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B21489" w:rsidRPr="00393791" w:rsidRDefault="00B21489"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B21489" w:rsidRPr="00B208CF" w:rsidRDefault="00B21489"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B21489" w:rsidRPr="00B208CF" w:rsidRDefault="00B21489" w:rsidP="008A3ADE">
      <w:pPr>
        <w:pStyle w:val="Tekstprzypisudolnego"/>
        <w:numPr>
          <w:ilvl w:val="0"/>
          <w:numId w:val="167"/>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5874ABFA" w14:textId="77777777" w:rsidR="00B21489" w:rsidRPr="00B208CF" w:rsidRDefault="00B21489" w:rsidP="008A3ADE">
      <w:pPr>
        <w:pStyle w:val="Tekstprzypisudolnego"/>
        <w:numPr>
          <w:ilvl w:val="0"/>
          <w:numId w:val="167"/>
        </w:numPr>
        <w:suppressAutoHyphens w:val="0"/>
        <w:spacing w:after="0" w:line="240" w:lineRule="auto"/>
        <w:rPr>
          <w:rFonts w:ascii="Arial" w:hAnsi="Arial" w:cs="Arial"/>
          <w:sz w:val="12"/>
          <w:szCs w:val="12"/>
        </w:rPr>
      </w:pPr>
      <w:bookmarkStart w:id="11"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11"/>
    </w:p>
    <w:p w14:paraId="0EF67296" w14:textId="77777777" w:rsidR="00B21489" w:rsidRPr="00B208CF" w:rsidRDefault="00B21489" w:rsidP="008A3ADE">
      <w:pPr>
        <w:pStyle w:val="Tekstprzypisudolnego"/>
        <w:numPr>
          <w:ilvl w:val="0"/>
          <w:numId w:val="167"/>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1F969306" w14:textId="77777777" w:rsidR="00B21489" w:rsidRPr="00B208CF" w:rsidRDefault="00B21489"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6E931F4C" w14:textId="77777777" w:rsidR="00B21489" w:rsidRPr="00B208CF" w:rsidRDefault="00B21489"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postępowania o udzielenie zamówienia publicznego lub konkursu prowadzonego na podstawie ustawy Pzp wyklucza się:</w:t>
      </w:r>
    </w:p>
    <w:p w14:paraId="1D24A9D0" w14:textId="77777777" w:rsidR="00B21489" w:rsidRPr="00B208CF" w:rsidRDefault="00B21489"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B21489" w:rsidRPr="00B208CF" w:rsidRDefault="00B21489"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B21489" w:rsidRPr="00B208CF" w:rsidRDefault="00B21489"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B21489" w:rsidRPr="00E62A1E" w:rsidRDefault="00B21489"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AE98" w14:textId="761DB219" w:rsidR="00B21489" w:rsidRPr="003D730D" w:rsidRDefault="00B21489"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AMW-KANC.SZP.2712.94.</w:t>
    </w:r>
    <w:r w:rsidRPr="00DC3BD3">
      <w:rPr>
        <w:rFonts w:ascii="Times New Roman" w:eastAsia="Times New Roman" w:hAnsi="Times New Roman" w:cs="Times New Roman"/>
        <w:b/>
        <w:lang w:eastAsia="pl-PL"/>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12693A"/>
    <w:lvl w:ilvl="0">
      <w:start w:val="1"/>
      <w:numFmt w:val="decimal"/>
      <w:pStyle w:val="Listanumerowana31"/>
      <w:lvlText w:val="%1."/>
      <w:lvlJc w:val="left"/>
      <w:pPr>
        <w:tabs>
          <w:tab w:val="num" w:pos="1790"/>
        </w:tabs>
        <w:ind w:left="179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0"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EC54A90"/>
    <w:multiLevelType w:val="hybridMultilevel"/>
    <w:tmpl w:val="934E7F2A"/>
    <w:styleLink w:val="ImportedStyle4"/>
    <w:lvl w:ilvl="0" w:tplc="F31E52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6F7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72A0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E450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1E62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CEB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BCEBE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2060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E64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03A45D3"/>
    <w:multiLevelType w:val="hybridMultilevel"/>
    <w:tmpl w:val="B72CC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5464E47"/>
    <w:multiLevelType w:val="multilevel"/>
    <w:tmpl w:val="368602F4"/>
    <w:styleLink w:val="Zaimportowanystyl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7"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6224C3C"/>
    <w:multiLevelType w:val="multilevel"/>
    <w:tmpl w:val="628C23AC"/>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8D72671"/>
    <w:multiLevelType w:val="hybridMultilevel"/>
    <w:tmpl w:val="53C8A7C6"/>
    <w:lvl w:ilvl="0" w:tplc="B374E8CA">
      <w:start w:val="1"/>
      <w:numFmt w:val="lowerLetter"/>
      <w:lvlText w:val="%1)"/>
      <w:lvlJc w:val="left"/>
      <w:pPr>
        <w:ind w:left="502" w:hanging="360"/>
      </w:pPr>
      <w:rPr>
        <w:b/>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1"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5"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9" w15:restartNumberingAfterBreak="0">
    <w:nsid w:val="1B4844CF"/>
    <w:multiLevelType w:val="multilevel"/>
    <w:tmpl w:val="31F4CE72"/>
    <w:numStyleLink w:val="Zaimportowanystyl5"/>
  </w:abstractNum>
  <w:abstractNum w:abstractNumId="50"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1BD02EA3"/>
    <w:multiLevelType w:val="hybridMultilevel"/>
    <w:tmpl w:val="B62429A2"/>
    <w:styleLink w:val="ImportedStyle9"/>
    <w:lvl w:ilvl="0" w:tplc="8F7E69C0">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46166">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CED4F0">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5C6706">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6E420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5E8400">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187FA0">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AF6D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61974">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F73356A"/>
    <w:multiLevelType w:val="hybridMultilevel"/>
    <w:tmpl w:val="7B26D2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15:restartNumberingAfterBreak="0">
    <w:nsid w:val="21B85B14"/>
    <w:multiLevelType w:val="hybridMultilevel"/>
    <w:tmpl w:val="98963FD0"/>
    <w:styleLink w:val="ImportedStyle1"/>
    <w:lvl w:ilvl="0" w:tplc="717AB4C6">
      <w:start w:val="1"/>
      <w:numFmt w:val="upp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660BF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A0AC82">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0C72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8E11F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1EDA2A">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8548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C649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C11D8">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1C54DC7"/>
    <w:multiLevelType w:val="hybridMultilevel"/>
    <w:tmpl w:val="120EECD4"/>
    <w:styleLink w:val="Zaimportowanystyl51"/>
    <w:lvl w:ilvl="0" w:tplc="8E98DB4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8E5D72">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187BE4">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26937E">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948F6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826C4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2A477A">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AE560">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822836">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2A66B9D"/>
    <w:multiLevelType w:val="multilevel"/>
    <w:tmpl w:val="24B0F4BE"/>
    <w:numStyleLink w:val="Zaimportowanystyl30"/>
  </w:abstractNum>
  <w:abstractNum w:abstractNumId="64" w15:restartNumberingAfterBreak="0">
    <w:nsid w:val="235A66D2"/>
    <w:multiLevelType w:val="hybridMultilevel"/>
    <w:tmpl w:val="A6FA71A2"/>
    <w:styleLink w:val="Zaimportowanystyl17"/>
    <w:lvl w:ilvl="0" w:tplc="04150001">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3897C31"/>
    <w:multiLevelType w:val="hybridMultilevel"/>
    <w:tmpl w:val="8084A55C"/>
    <w:styleLink w:val="Zaimportowanystyl9"/>
    <w:lvl w:ilvl="0" w:tplc="A0FA370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C8C3EC">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DC36A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D3284B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EC0C0E2">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48165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F4ECA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1F44770">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FCFC90">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247D13E1"/>
    <w:multiLevelType w:val="hybridMultilevel"/>
    <w:tmpl w:val="CC6E0CC0"/>
    <w:lvl w:ilvl="0" w:tplc="4C583290">
      <w:start w:val="2"/>
      <w:numFmt w:val="decimal"/>
      <w:lvlText w:val="%1."/>
      <w:lvlJc w:val="left"/>
      <w:pPr>
        <w:ind w:left="720" w:hanging="360"/>
      </w:pPr>
      <w:rPr>
        <w:rFonts w:hint="default"/>
      </w:rPr>
    </w:lvl>
    <w:lvl w:ilvl="1" w:tplc="1E98EFAC" w:tentative="1">
      <w:start w:val="1"/>
      <w:numFmt w:val="lowerLetter"/>
      <w:lvlText w:val="%2."/>
      <w:lvlJc w:val="left"/>
      <w:pPr>
        <w:ind w:left="1440" w:hanging="360"/>
      </w:pPr>
    </w:lvl>
    <w:lvl w:ilvl="2" w:tplc="21005822" w:tentative="1">
      <w:start w:val="1"/>
      <w:numFmt w:val="lowerRoman"/>
      <w:lvlText w:val="%3."/>
      <w:lvlJc w:val="right"/>
      <w:pPr>
        <w:ind w:left="2160" w:hanging="180"/>
      </w:pPr>
    </w:lvl>
    <w:lvl w:ilvl="3" w:tplc="AACE2E34" w:tentative="1">
      <w:start w:val="1"/>
      <w:numFmt w:val="decimal"/>
      <w:lvlText w:val="%4."/>
      <w:lvlJc w:val="left"/>
      <w:pPr>
        <w:ind w:left="2880" w:hanging="360"/>
      </w:pPr>
    </w:lvl>
    <w:lvl w:ilvl="4" w:tplc="F95601A0" w:tentative="1">
      <w:start w:val="1"/>
      <w:numFmt w:val="lowerLetter"/>
      <w:lvlText w:val="%5."/>
      <w:lvlJc w:val="left"/>
      <w:pPr>
        <w:ind w:left="3600" w:hanging="360"/>
      </w:pPr>
    </w:lvl>
    <w:lvl w:ilvl="5" w:tplc="9FD06A54" w:tentative="1">
      <w:start w:val="1"/>
      <w:numFmt w:val="lowerRoman"/>
      <w:lvlText w:val="%6."/>
      <w:lvlJc w:val="right"/>
      <w:pPr>
        <w:ind w:left="4320" w:hanging="180"/>
      </w:pPr>
    </w:lvl>
    <w:lvl w:ilvl="6" w:tplc="93E07D10" w:tentative="1">
      <w:start w:val="1"/>
      <w:numFmt w:val="decimal"/>
      <w:lvlText w:val="%7."/>
      <w:lvlJc w:val="left"/>
      <w:pPr>
        <w:ind w:left="5040" w:hanging="360"/>
      </w:pPr>
    </w:lvl>
    <w:lvl w:ilvl="7" w:tplc="2CECC3B0" w:tentative="1">
      <w:start w:val="1"/>
      <w:numFmt w:val="lowerLetter"/>
      <w:lvlText w:val="%8."/>
      <w:lvlJc w:val="left"/>
      <w:pPr>
        <w:ind w:left="5760" w:hanging="360"/>
      </w:pPr>
    </w:lvl>
    <w:lvl w:ilvl="8" w:tplc="B9B4ADEE" w:tentative="1">
      <w:start w:val="1"/>
      <w:numFmt w:val="lowerRoman"/>
      <w:lvlText w:val="%9."/>
      <w:lvlJc w:val="right"/>
      <w:pPr>
        <w:ind w:left="6480" w:hanging="180"/>
      </w:pPr>
    </w:lvl>
  </w:abstractNum>
  <w:abstractNum w:abstractNumId="68" w15:restartNumberingAfterBreak="0">
    <w:nsid w:val="248A018A"/>
    <w:multiLevelType w:val="hybridMultilevel"/>
    <w:tmpl w:val="62143206"/>
    <w:styleLink w:val="Zaimportowanystyl63"/>
    <w:lvl w:ilvl="0" w:tplc="49969586">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15001B">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5000F">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150019">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415001B">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15000F">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150019">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415001B">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253820A8"/>
    <w:multiLevelType w:val="hybridMultilevel"/>
    <w:tmpl w:val="E9449220"/>
    <w:lvl w:ilvl="0" w:tplc="6AEAFFF0">
      <w:start w:val="1"/>
      <w:numFmt w:val="bullet"/>
      <w:lvlText w:val=""/>
      <w:lvlJc w:val="left"/>
      <w:pPr>
        <w:ind w:left="720" w:hanging="360"/>
      </w:pPr>
      <w:rPr>
        <w:rFonts w:ascii="Symbol" w:hAnsi="Symbol" w:hint="default"/>
      </w:rPr>
    </w:lvl>
    <w:lvl w:ilvl="1" w:tplc="601EDA68" w:tentative="1">
      <w:start w:val="1"/>
      <w:numFmt w:val="bullet"/>
      <w:lvlText w:val="o"/>
      <w:lvlJc w:val="left"/>
      <w:pPr>
        <w:ind w:left="1440" w:hanging="360"/>
      </w:pPr>
      <w:rPr>
        <w:rFonts w:ascii="Courier New" w:hAnsi="Courier New" w:cs="Courier New" w:hint="default"/>
      </w:rPr>
    </w:lvl>
    <w:lvl w:ilvl="2" w:tplc="8C02B8D4" w:tentative="1">
      <w:start w:val="1"/>
      <w:numFmt w:val="bullet"/>
      <w:lvlText w:val=""/>
      <w:lvlJc w:val="left"/>
      <w:pPr>
        <w:ind w:left="2160" w:hanging="360"/>
      </w:pPr>
      <w:rPr>
        <w:rFonts w:ascii="Wingdings" w:hAnsi="Wingdings" w:hint="default"/>
      </w:rPr>
    </w:lvl>
    <w:lvl w:ilvl="3" w:tplc="3F0E6952" w:tentative="1">
      <w:start w:val="1"/>
      <w:numFmt w:val="bullet"/>
      <w:lvlText w:val=""/>
      <w:lvlJc w:val="left"/>
      <w:pPr>
        <w:ind w:left="2880" w:hanging="360"/>
      </w:pPr>
      <w:rPr>
        <w:rFonts w:ascii="Symbol" w:hAnsi="Symbol" w:hint="default"/>
      </w:rPr>
    </w:lvl>
    <w:lvl w:ilvl="4" w:tplc="D67834A2" w:tentative="1">
      <w:start w:val="1"/>
      <w:numFmt w:val="bullet"/>
      <w:lvlText w:val="o"/>
      <w:lvlJc w:val="left"/>
      <w:pPr>
        <w:ind w:left="3600" w:hanging="360"/>
      </w:pPr>
      <w:rPr>
        <w:rFonts w:ascii="Courier New" w:hAnsi="Courier New" w:cs="Courier New" w:hint="default"/>
      </w:rPr>
    </w:lvl>
    <w:lvl w:ilvl="5" w:tplc="75BABA32" w:tentative="1">
      <w:start w:val="1"/>
      <w:numFmt w:val="bullet"/>
      <w:lvlText w:val=""/>
      <w:lvlJc w:val="left"/>
      <w:pPr>
        <w:ind w:left="4320" w:hanging="360"/>
      </w:pPr>
      <w:rPr>
        <w:rFonts w:ascii="Wingdings" w:hAnsi="Wingdings" w:hint="default"/>
      </w:rPr>
    </w:lvl>
    <w:lvl w:ilvl="6" w:tplc="B1102146" w:tentative="1">
      <w:start w:val="1"/>
      <w:numFmt w:val="bullet"/>
      <w:lvlText w:val=""/>
      <w:lvlJc w:val="left"/>
      <w:pPr>
        <w:ind w:left="5040" w:hanging="360"/>
      </w:pPr>
      <w:rPr>
        <w:rFonts w:ascii="Symbol" w:hAnsi="Symbol" w:hint="default"/>
      </w:rPr>
    </w:lvl>
    <w:lvl w:ilvl="7" w:tplc="E938A97E" w:tentative="1">
      <w:start w:val="1"/>
      <w:numFmt w:val="bullet"/>
      <w:lvlText w:val="o"/>
      <w:lvlJc w:val="left"/>
      <w:pPr>
        <w:ind w:left="5760" w:hanging="360"/>
      </w:pPr>
      <w:rPr>
        <w:rFonts w:ascii="Courier New" w:hAnsi="Courier New" w:cs="Courier New" w:hint="default"/>
      </w:rPr>
    </w:lvl>
    <w:lvl w:ilvl="8" w:tplc="C2502176" w:tentative="1">
      <w:start w:val="1"/>
      <w:numFmt w:val="bullet"/>
      <w:lvlText w:val=""/>
      <w:lvlJc w:val="left"/>
      <w:pPr>
        <w:ind w:left="6480" w:hanging="360"/>
      </w:pPr>
      <w:rPr>
        <w:rFonts w:ascii="Wingdings" w:hAnsi="Wingdings" w:hint="default"/>
      </w:rPr>
    </w:lvl>
  </w:abstractNum>
  <w:abstractNum w:abstractNumId="70" w15:restartNumberingAfterBreak="0">
    <w:nsid w:val="25FE3DBC"/>
    <w:multiLevelType w:val="hybridMultilevel"/>
    <w:tmpl w:val="3FEEE2D2"/>
    <w:styleLink w:val="Zaimportowanystyl6"/>
    <w:lvl w:ilvl="0" w:tplc="080277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60427A1"/>
    <w:multiLevelType w:val="hybridMultilevel"/>
    <w:tmpl w:val="1FB60D6E"/>
    <w:styleLink w:val="Zaimportowanystyl54"/>
    <w:lvl w:ilvl="0" w:tplc="3D8445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CC7F5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C818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183A18">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36463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245B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65C339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3AFF5A">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DA6C5C">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62461E1"/>
    <w:multiLevelType w:val="multilevel"/>
    <w:tmpl w:val="84123A38"/>
    <w:lvl w:ilvl="0">
      <w:start w:val="1"/>
      <w:numFmt w:val="decimal"/>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068"/>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068"/>
          <w:tab w:val="num" w:pos="1191"/>
        </w:tabs>
        <w:ind w:left="163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06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06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06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06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06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068"/>
        </w:tabs>
        <w:ind w:left="34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66244A0"/>
    <w:multiLevelType w:val="hybridMultilevel"/>
    <w:tmpl w:val="FD90207C"/>
    <w:styleLink w:val="Zaimportowanystyl171"/>
    <w:lvl w:ilvl="0" w:tplc="7E504EC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DCDE4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00C42C">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04F7C2">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1A0649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65C030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8B0437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28DB9E">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88075B7"/>
    <w:multiLevelType w:val="hybridMultilevel"/>
    <w:tmpl w:val="88DAB4F6"/>
    <w:styleLink w:val="Zaimportowanystyl110"/>
    <w:lvl w:ilvl="0" w:tplc="FAC6242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AF40226"/>
    <w:multiLevelType w:val="hybridMultilevel"/>
    <w:tmpl w:val="169EEB16"/>
    <w:styleLink w:val="Zaimportowanystyl210"/>
    <w:lvl w:ilvl="0" w:tplc="FAE4BE5E">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B13A8D52">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26C6BE18">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551C9A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F91426F8">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5E4E6C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7E529636">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124EB8B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83BAF856">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B8F3F7B"/>
    <w:multiLevelType w:val="hybridMultilevel"/>
    <w:tmpl w:val="31061446"/>
    <w:lvl w:ilvl="0" w:tplc="0415000D">
      <w:start w:val="1"/>
      <w:numFmt w:val="bullet"/>
      <w:lvlText w:val=""/>
      <w:lvlJc w:val="left"/>
      <w:pPr>
        <w:ind w:left="1428"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6722FC8A">
      <w:start w:val="1"/>
      <w:numFmt w:val="lowerLetter"/>
      <w:lvlText w:val="%2."/>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3C5D18">
      <w:start w:val="1"/>
      <w:numFmt w:val="lowerRoman"/>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7FC55E2">
      <w:start w:val="1"/>
      <w:numFmt w:val="decimal"/>
      <w:lvlText w:val="%4."/>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5A503A">
      <w:start w:val="1"/>
      <w:numFmt w:val="lowerLetter"/>
      <w:lvlText w:val="%5."/>
      <w:lvlJc w:val="left"/>
      <w:pPr>
        <w:ind w:left="43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DE8DE6">
      <w:start w:val="1"/>
      <w:numFmt w:val="lowerRoman"/>
      <w:lvlText w:val="%6."/>
      <w:lvlJc w:val="left"/>
      <w:pPr>
        <w:ind w:left="502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60083F6">
      <w:start w:val="1"/>
      <w:numFmt w:val="decimal"/>
      <w:lvlText w:val="%7."/>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061A12">
      <w:start w:val="1"/>
      <w:numFmt w:val="lowerLetter"/>
      <w:lvlText w:val="%8."/>
      <w:lvlJc w:val="left"/>
      <w:pPr>
        <w:ind w:left="64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222E3A">
      <w:start w:val="1"/>
      <w:numFmt w:val="lowerRoman"/>
      <w:lvlText w:val="%9."/>
      <w:lvlJc w:val="left"/>
      <w:pPr>
        <w:ind w:left="718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C43457E"/>
    <w:multiLevelType w:val="hybridMultilevel"/>
    <w:tmpl w:val="10B6669C"/>
    <w:lvl w:ilvl="0" w:tplc="113A61BE">
      <w:start w:val="1"/>
      <w:numFmt w:val="lowerLetter"/>
      <w:lvlText w:val="%1)"/>
      <w:lvlJc w:val="left"/>
      <w:pPr>
        <w:ind w:left="786" w:hanging="360"/>
      </w:pPr>
      <w:rPr>
        <w:b/>
      </w:rPr>
    </w:lvl>
    <w:lvl w:ilvl="1" w:tplc="18500E8E" w:tentative="1">
      <w:start w:val="1"/>
      <w:numFmt w:val="lowerLetter"/>
      <w:lvlText w:val="%2."/>
      <w:lvlJc w:val="left"/>
      <w:pPr>
        <w:ind w:left="1440" w:hanging="360"/>
      </w:pPr>
    </w:lvl>
    <w:lvl w:ilvl="2" w:tplc="B724673A" w:tentative="1">
      <w:start w:val="1"/>
      <w:numFmt w:val="lowerRoman"/>
      <w:lvlText w:val="%3."/>
      <w:lvlJc w:val="right"/>
      <w:pPr>
        <w:ind w:left="2160" w:hanging="180"/>
      </w:pPr>
    </w:lvl>
    <w:lvl w:ilvl="3" w:tplc="933621FC" w:tentative="1">
      <w:start w:val="1"/>
      <w:numFmt w:val="decimal"/>
      <w:lvlText w:val="%4."/>
      <w:lvlJc w:val="left"/>
      <w:pPr>
        <w:ind w:left="2880" w:hanging="360"/>
      </w:pPr>
    </w:lvl>
    <w:lvl w:ilvl="4" w:tplc="2620E4C4" w:tentative="1">
      <w:start w:val="1"/>
      <w:numFmt w:val="lowerLetter"/>
      <w:lvlText w:val="%5."/>
      <w:lvlJc w:val="left"/>
      <w:pPr>
        <w:ind w:left="3600" w:hanging="360"/>
      </w:pPr>
    </w:lvl>
    <w:lvl w:ilvl="5" w:tplc="D402EEEE" w:tentative="1">
      <w:start w:val="1"/>
      <w:numFmt w:val="lowerRoman"/>
      <w:lvlText w:val="%6."/>
      <w:lvlJc w:val="right"/>
      <w:pPr>
        <w:ind w:left="4320" w:hanging="180"/>
      </w:pPr>
    </w:lvl>
    <w:lvl w:ilvl="6" w:tplc="C9C88AB2" w:tentative="1">
      <w:start w:val="1"/>
      <w:numFmt w:val="decimal"/>
      <w:lvlText w:val="%7."/>
      <w:lvlJc w:val="left"/>
      <w:pPr>
        <w:ind w:left="5040" w:hanging="360"/>
      </w:pPr>
    </w:lvl>
    <w:lvl w:ilvl="7" w:tplc="68C8427A" w:tentative="1">
      <w:start w:val="1"/>
      <w:numFmt w:val="lowerLetter"/>
      <w:lvlText w:val="%8."/>
      <w:lvlJc w:val="left"/>
      <w:pPr>
        <w:ind w:left="5760" w:hanging="360"/>
      </w:pPr>
    </w:lvl>
    <w:lvl w:ilvl="8" w:tplc="B90C88F6" w:tentative="1">
      <w:start w:val="1"/>
      <w:numFmt w:val="lowerRoman"/>
      <w:lvlText w:val="%9."/>
      <w:lvlJc w:val="right"/>
      <w:pPr>
        <w:ind w:left="6480" w:hanging="180"/>
      </w:pPr>
    </w:lvl>
  </w:abstractNum>
  <w:abstractNum w:abstractNumId="81"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F2309DB"/>
    <w:multiLevelType w:val="hybridMultilevel"/>
    <w:tmpl w:val="A1D63EFA"/>
    <w:styleLink w:val="Zaimportowanystyl111"/>
    <w:lvl w:ilvl="0" w:tplc="ADEA575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1684316">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D06F71E">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A22F28">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6041C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4C2FE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6DA8D04">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A82DD6">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CB4EF0A">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0F43EEC"/>
    <w:multiLevelType w:val="hybridMultilevel"/>
    <w:tmpl w:val="3144562E"/>
    <w:styleLink w:val="Zaimportowanystyl312"/>
    <w:lvl w:ilvl="0" w:tplc="A7109E3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52D8C2">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4B097C6">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F2DEC5AE">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82EB24C">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E86B386">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8AF2F02C">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69035B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5E899B4">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14B3610"/>
    <w:multiLevelType w:val="hybridMultilevel"/>
    <w:tmpl w:val="7E608A0E"/>
    <w:styleLink w:val="Zaimportowanystyl121"/>
    <w:lvl w:ilvl="0" w:tplc="5486EF68">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445CFA">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5DA3FDC">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5838E6">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26253C">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AFEEAB6">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13ABDC0">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E203176">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30AB00">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2047FFE"/>
    <w:multiLevelType w:val="hybridMultilevel"/>
    <w:tmpl w:val="3502186A"/>
    <w:styleLink w:val="Zaimportowanystyl200"/>
    <w:lvl w:ilvl="0" w:tplc="E6C0D31C">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88680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417C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611B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EE47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80B25C">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D28ABE">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4833E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203FFC">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8" w15:restartNumberingAfterBreak="0">
    <w:nsid w:val="33CA1B5A"/>
    <w:multiLevelType w:val="hybridMultilevel"/>
    <w:tmpl w:val="C980AD22"/>
    <w:lvl w:ilvl="0" w:tplc="9202E9D2">
      <w:start w:val="1"/>
      <w:numFmt w:val="decimal"/>
      <w:lvlText w:val="%1)"/>
      <w:lvlJc w:val="left"/>
      <w:pPr>
        <w:ind w:left="502" w:hanging="360"/>
      </w:pPr>
      <w:rPr>
        <w:b w:val="0"/>
      </w:rPr>
    </w:lvl>
    <w:lvl w:ilvl="1" w:tplc="44D62C56" w:tentative="1">
      <w:start w:val="1"/>
      <w:numFmt w:val="lowerLetter"/>
      <w:lvlText w:val="%2."/>
      <w:lvlJc w:val="left"/>
      <w:pPr>
        <w:ind w:left="1440" w:hanging="360"/>
      </w:pPr>
    </w:lvl>
    <w:lvl w:ilvl="2" w:tplc="39304702" w:tentative="1">
      <w:start w:val="1"/>
      <w:numFmt w:val="lowerRoman"/>
      <w:lvlText w:val="%3."/>
      <w:lvlJc w:val="right"/>
      <w:pPr>
        <w:ind w:left="2160" w:hanging="180"/>
      </w:pPr>
    </w:lvl>
    <w:lvl w:ilvl="3" w:tplc="6DBC526E" w:tentative="1">
      <w:start w:val="1"/>
      <w:numFmt w:val="decimal"/>
      <w:lvlText w:val="%4."/>
      <w:lvlJc w:val="left"/>
      <w:pPr>
        <w:ind w:left="2880" w:hanging="360"/>
      </w:pPr>
    </w:lvl>
    <w:lvl w:ilvl="4" w:tplc="CDC48FB8" w:tentative="1">
      <w:start w:val="1"/>
      <w:numFmt w:val="lowerLetter"/>
      <w:lvlText w:val="%5."/>
      <w:lvlJc w:val="left"/>
      <w:pPr>
        <w:ind w:left="3600" w:hanging="360"/>
      </w:pPr>
    </w:lvl>
    <w:lvl w:ilvl="5" w:tplc="24DC5FF8" w:tentative="1">
      <w:start w:val="1"/>
      <w:numFmt w:val="lowerRoman"/>
      <w:lvlText w:val="%6."/>
      <w:lvlJc w:val="right"/>
      <w:pPr>
        <w:ind w:left="4320" w:hanging="180"/>
      </w:pPr>
    </w:lvl>
    <w:lvl w:ilvl="6" w:tplc="03A88510" w:tentative="1">
      <w:start w:val="1"/>
      <w:numFmt w:val="decimal"/>
      <w:lvlText w:val="%7."/>
      <w:lvlJc w:val="left"/>
      <w:pPr>
        <w:ind w:left="5040" w:hanging="360"/>
      </w:pPr>
    </w:lvl>
    <w:lvl w:ilvl="7" w:tplc="5E8EFB0E" w:tentative="1">
      <w:start w:val="1"/>
      <w:numFmt w:val="lowerLetter"/>
      <w:lvlText w:val="%8."/>
      <w:lvlJc w:val="left"/>
      <w:pPr>
        <w:ind w:left="5760" w:hanging="360"/>
      </w:pPr>
    </w:lvl>
    <w:lvl w:ilvl="8" w:tplc="071401CA" w:tentative="1">
      <w:start w:val="1"/>
      <w:numFmt w:val="lowerRoman"/>
      <w:lvlText w:val="%9."/>
      <w:lvlJc w:val="right"/>
      <w:pPr>
        <w:ind w:left="6480" w:hanging="180"/>
      </w:pPr>
    </w:lvl>
  </w:abstractNum>
  <w:abstractNum w:abstractNumId="89" w15:restartNumberingAfterBreak="0">
    <w:nsid w:val="33F62B1C"/>
    <w:multiLevelType w:val="multilevel"/>
    <w:tmpl w:val="11E2593A"/>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3562311B"/>
    <w:multiLevelType w:val="hybridMultilevel"/>
    <w:tmpl w:val="217CFF66"/>
    <w:styleLink w:val="Zaimportowanystyl151"/>
    <w:lvl w:ilvl="0" w:tplc="C4F43BB6">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2F4C02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38A892">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90B9DE">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1C2EFE6">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ACF97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1F21940">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228E8C2">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AF8004A">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36A10C24"/>
    <w:multiLevelType w:val="multilevel"/>
    <w:tmpl w:val="45402E34"/>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93"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5" w15:restartNumberingAfterBreak="0">
    <w:nsid w:val="37725D1A"/>
    <w:multiLevelType w:val="hybridMultilevel"/>
    <w:tmpl w:val="DE4EE832"/>
    <w:styleLink w:val="ImportedStyle8"/>
    <w:lvl w:ilvl="0" w:tplc="14CA0ECC">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682B42">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C8CB8">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C8E6C">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FC24B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EA258">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C78E4">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FA70D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96FC50">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79D3CF8"/>
    <w:multiLevelType w:val="hybridMultilevel"/>
    <w:tmpl w:val="83E45EFE"/>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7" w15:restartNumberingAfterBreak="0">
    <w:nsid w:val="37B301C2"/>
    <w:multiLevelType w:val="hybridMultilevel"/>
    <w:tmpl w:val="2B40B166"/>
    <w:styleLink w:val="Zaimportowanystyl134"/>
    <w:lvl w:ilvl="0" w:tplc="4F062A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B6D2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BCB98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6E2C7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C99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8628F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C12FE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882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8EB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81D617B"/>
    <w:multiLevelType w:val="hybridMultilevel"/>
    <w:tmpl w:val="40D0F8CA"/>
    <w:lvl w:ilvl="0" w:tplc="6606791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95F3E34"/>
    <w:multiLevelType w:val="hybridMultilevel"/>
    <w:tmpl w:val="3618A9CE"/>
    <w:styleLink w:val="Zaimportowanystyl94"/>
    <w:lvl w:ilvl="0" w:tplc="58F2C8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E10112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1126D9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DF469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53E1AE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1D24EF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A2F4FDD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AEB0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BB0DC2C">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99B392A"/>
    <w:multiLevelType w:val="hybridMultilevel"/>
    <w:tmpl w:val="CE4CCB14"/>
    <w:numStyleLink w:val="Zaimportowanystyl19"/>
  </w:abstractNum>
  <w:abstractNum w:abstractNumId="102" w15:restartNumberingAfterBreak="0">
    <w:nsid w:val="3A157706"/>
    <w:multiLevelType w:val="hybridMultilevel"/>
    <w:tmpl w:val="FC96B7BA"/>
    <w:styleLink w:val="Zaimportowanystyl301"/>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3B5D2CCE"/>
    <w:multiLevelType w:val="hybridMultilevel"/>
    <w:tmpl w:val="36FCC848"/>
    <w:styleLink w:val="Zaimportowanystyl23"/>
    <w:lvl w:ilvl="0" w:tplc="0860BB2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58BDF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A4F51C">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18E5B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90E2F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6440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9CB3E2">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A8CD6E">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84621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C0E2A7E"/>
    <w:multiLevelType w:val="hybridMultilevel"/>
    <w:tmpl w:val="DF7083E0"/>
    <w:styleLink w:val="Zaimportowanystyl164"/>
    <w:lvl w:ilvl="0" w:tplc="1A523C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DE663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2F15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8C0860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EAB77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BC2B4C">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9A4EE3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88EB3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00E73A">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15:restartNumberingAfterBreak="0">
    <w:nsid w:val="3D651D04"/>
    <w:multiLevelType w:val="hybridMultilevel"/>
    <w:tmpl w:val="D8C0E12E"/>
    <w:numStyleLink w:val="Zaimportowanystyl4"/>
  </w:abstractNum>
  <w:abstractNum w:abstractNumId="108" w15:restartNumberingAfterBreak="0">
    <w:nsid w:val="3E237CE4"/>
    <w:multiLevelType w:val="hybridMultilevel"/>
    <w:tmpl w:val="3684F572"/>
    <w:styleLink w:val="Zaimportowanystyl27"/>
    <w:lvl w:ilvl="0" w:tplc="99E20206">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E0ACE5C4">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528C34A0">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256AA8A8">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BF7ED000">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3B20ACF8">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4B56A23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067C386A">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B9628378">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3E4F1411"/>
    <w:multiLevelType w:val="hybridMultilevel"/>
    <w:tmpl w:val="E952A72C"/>
    <w:styleLink w:val="Zaimportowanystyl231"/>
    <w:lvl w:ilvl="0" w:tplc="D514F29A">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EEDC8E">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F0267E8"/>
    <w:multiLevelType w:val="hybridMultilevel"/>
    <w:tmpl w:val="F5EA98E4"/>
    <w:styleLink w:val="Zaimportowanystyl43"/>
    <w:lvl w:ilvl="0" w:tplc="649879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880EB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F02D5C">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382DC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D2C338">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3AF4AE">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2C5624">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08CEEA">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F077B0">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FC529F9"/>
    <w:multiLevelType w:val="hybridMultilevel"/>
    <w:tmpl w:val="BC605DC0"/>
    <w:styleLink w:val="ImportedStyle5"/>
    <w:lvl w:ilvl="0" w:tplc="9CFE55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9806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EA78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800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5425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8E6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94BB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DE0E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DA7C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3FED3057"/>
    <w:multiLevelType w:val="multilevel"/>
    <w:tmpl w:val="5B9259F0"/>
    <w:numStyleLink w:val="Zaimportowanystyl7"/>
  </w:abstractNum>
  <w:abstractNum w:abstractNumId="115" w15:restartNumberingAfterBreak="0">
    <w:nsid w:val="40471979"/>
    <w:multiLevelType w:val="hybridMultilevel"/>
    <w:tmpl w:val="5AFC136E"/>
    <w:numStyleLink w:val="Zaimportowanystyl14"/>
  </w:abstractNum>
  <w:abstractNum w:abstractNumId="116" w15:restartNumberingAfterBreak="0">
    <w:nsid w:val="40704928"/>
    <w:multiLevelType w:val="hybridMultilevel"/>
    <w:tmpl w:val="A27ACD60"/>
    <w:styleLink w:val="Numery1"/>
    <w:lvl w:ilvl="0" w:tplc="FB58E97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EC5C7A">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06AC36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834E0">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5F038B8">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724329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E327454">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AECE84A">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52011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40B92A2B"/>
    <w:multiLevelType w:val="hybridMultilevel"/>
    <w:tmpl w:val="EAF41FC0"/>
    <w:styleLink w:val="Zaimportowanystyl141"/>
    <w:lvl w:ilvl="0" w:tplc="7D58329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1CD06BC"/>
    <w:multiLevelType w:val="hybridMultilevel"/>
    <w:tmpl w:val="32CE50AE"/>
    <w:styleLink w:val="Zaimportowanystyl181"/>
    <w:lvl w:ilvl="0" w:tplc="FAC6242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427C4426"/>
    <w:multiLevelType w:val="hybridMultilevel"/>
    <w:tmpl w:val="3252F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445D75FF"/>
    <w:multiLevelType w:val="hybridMultilevel"/>
    <w:tmpl w:val="34E6ACD6"/>
    <w:styleLink w:val="Zaimportowanystyl142"/>
    <w:lvl w:ilvl="0" w:tplc="50C4FE3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8AB1CE">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B8E98C">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04EE62">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0C35C">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D83A2A">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C70B956">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C07536">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D011D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454F3246"/>
    <w:multiLevelType w:val="hybridMultilevel"/>
    <w:tmpl w:val="BF00ED58"/>
    <w:styleLink w:val="Zaimportowanystyl262"/>
    <w:lvl w:ilvl="0" w:tplc="197E4F46">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455222DD"/>
    <w:multiLevelType w:val="hybridMultilevel"/>
    <w:tmpl w:val="3502186A"/>
    <w:numStyleLink w:val="Zaimportowanystyl200"/>
  </w:abstractNum>
  <w:abstractNum w:abstractNumId="124" w15:restartNumberingAfterBreak="0">
    <w:nsid w:val="45CE31D6"/>
    <w:multiLevelType w:val="hybridMultilevel"/>
    <w:tmpl w:val="36C44C6A"/>
    <w:styleLink w:val="Numery"/>
    <w:lvl w:ilvl="0" w:tplc="9042AA7A">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565860">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A8D48">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BCD5DA">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5A876A">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6CEBA0">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28A08A">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F25FC0">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8ECC">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45ED592D"/>
    <w:multiLevelType w:val="hybridMultilevel"/>
    <w:tmpl w:val="C10A3A9C"/>
    <w:styleLink w:val="Zaimportowanystyl123"/>
    <w:lvl w:ilvl="0" w:tplc="D918FE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62E2355"/>
    <w:multiLevelType w:val="hybridMultilevel"/>
    <w:tmpl w:val="EED87946"/>
    <w:lvl w:ilvl="0" w:tplc="D6AAB6D2">
      <w:start w:val="1"/>
      <w:numFmt w:val="lowerLetter"/>
      <w:lvlText w:val="%1)"/>
      <w:lvlJc w:val="left"/>
      <w:pPr>
        <w:ind w:left="720" w:hanging="360"/>
      </w:pPr>
      <w:rPr>
        <w:rFonts w:hAnsi="Arial Unicode MS" w:hint="default"/>
        <w:b/>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7147BA6"/>
    <w:multiLevelType w:val="hybridMultilevel"/>
    <w:tmpl w:val="B90CB178"/>
    <w:styleLink w:val="Zaimportowanystyl55"/>
    <w:lvl w:ilvl="0" w:tplc="BE44C69A">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76D734A"/>
    <w:multiLevelType w:val="hybridMultilevel"/>
    <w:tmpl w:val="7FC645BA"/>
    <w:styleLink w:val="Zaimportowanystyl29"/>
    <w:lvl w:ilvl="0" w:tplc="E14CA568">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1774365C">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BB6237B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E7E01FB2">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7004EB2E">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E0025FAC">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BDB8C346">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0C6017F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9E1654E8">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47960BEC"/>
    <w:multiLevelType w:val="hybridMultilevel"/>
    <w:tmpl w:val="370AF9C4"/>
    <w:styleLink w:val="ImportedStyle3"/>
    <w:lvl w:ilvl="0" w:tplc="04547892">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4833194B"/>
    <w:multiLevelType w:val="hybridMultilevel"/>
    <w:tmpl w:val="02F83DA6"/>
    <w:styleLink w:val="Zaimportowanystyl16"/>
    <w:lvl w:ilvl="0" w:tplc="3E00121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0A942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FC2440">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40BA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DA957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761B9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7C3F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A2AE00">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044D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48CE5864"/>
    <w:multiLevelType w:val="hybridMultilevel"/>
    <w:tmpl w:val="ABDA8058"/>
    <w:numStyleLink w:val="Zaimportowanystyl50"/>
  </w:abstractNum>
  <w:abstractNum w:abstractNumId="133"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34" w15:restartNumberingAfterBreak="0">
    <w:nsid w:val="4905027B"/>
    <w:multiLevelType w:val="hybridMultilevel"/>
    <w:tmpl w:val="6004E5E6"/>
    <w:lvl w:ilvl="0" w:tplc="A18E5E36">
      <w:start w:val="1"/>
      <w:numFmt w:val="decimal"/>
      <w:lvlText w:val="%1."/>
      <w:lvlJc w:val="left"/>
      <w:pPr>
        <w:ind w:left="720" w:hanging="360"/>
      </w:pPr>
      <w:rPr>
        <w:b/>
      </w:r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4915628E"/>
    <w:multiLevelType w:val="hybridMultilevel"/>
    <w:tmpl w:val="807A4C36"/>
    <w:styleLink w:val="Zaimportowanystyl82"/>
    <w:lvl w:ilvl="0" w:tplc="C1324B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3E3BA8">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BCD5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6C36D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2EA698">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6FB18">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D031EE">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1C958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5094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4965672D"/>
    <w:multiLevelType w:val="hybridMultilevel"/>
    <w:tmpl w:val="CE4CCB14"/>
    <w:styleLink w:val="Zaimportowanystyl19"/>
    <w:lvl w:ilvl="0" w:tplc="8BDA8C8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8"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A9F788C"/>
    <w:multiLevelType w:val="hybridMultilevel"/>
    <w:tmpl w:val="DC041DB8"/>
    <w:styleLink w:val="Bullets"/>
    <w:lvl w:ilvl="0" w:tplc="52948C18">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4AA325E3"/>
    <w:multiLevelType w:val="hybridMultilevel"/>
    <w:tmpl w:val="646874B4"/>
    <w:styleLink w:val="Zaimportowanystyl120"/>
    <w:lvl w:ilvl="0" w:tplc="A1223DE8">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6EE764">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4AED1FA">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E3ABF72">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0EE3BE">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FDE10C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A065488">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E42540">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B9CEB6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4AC36F2B"/>
    <w:multiLevelType w:val="hybridMultilevel"/>
    <w:tmpl w:val="31F4CE72"/>
    <w:styleLink w:val="Zaimportowanystyl5"/>
    <w:lvl w:ilvl="0" w:tplc="4AD8CB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B045FA">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18DF08">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2B2">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10D3EA">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F84842">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C28816">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7871F6">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1A91CC">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4ADC2061"/>
    <w:multiLevelType w:val="hybridMultilevel"/>
    <w:tmpl w:val="D76266BE"/>
    <w:styleLink w:val="Zaimportowanystyl74"/>
    <w:lvl w:ilvl="0" w:tplc="A2528D9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6A3F4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30E5C6">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F1E7090">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6EE920">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E00CC6">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570B5E2">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F46F5E">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74D9D0">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4AE60EA5"/>
    <w:multiLevelType w:val="hybridMultilevel"/>
    <w:tmpl w:val="E166A55A"/>
    <w:styleLink w:val="Litery1"/>
    <w:lvl w:ilvl="0" w:tplc="8AD0C5CE">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A8A424F4">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9164758">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8A92A686">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DCEE612">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7000F8C">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988C8CC">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EA765388">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4AFC6A2B"/>
    <w:multiLevelType w:val="hybridMultilevel"/>
    <w:tmpl w:val="CA640E40"/>
    <w:name w:val="WW8Num52"/>
    <w:lvl w:ilvl="0" w:tplc="99B08D48">
      <w:start w:val="1"/>
      <w:numFmt w:val="bullet"/>
      <w:lvlText w:val=""/>
      <w:lvlJc w:val="left"/>
      <w:pPr>
        <w:tabs>
          <w:tab w:val="num" w:pos="1080"/>
        </w:tabs>
        <w:ind w:left="1080" w:hanging="360"/>
      </w:pPr>
      <w:rPr>
        <w:rFonts w:ascii="Symbol" w:hAnsi="Symbol" w:hint="default"/>
      </w:rPr>
    </w:lvl>
    <w:lvl w:ilvl="1" w:tplc="9A84528C">
      <w:start w:val="1"/>
      <w:numFmt w:val="bullet"/>
      <w:lvlText w:val="o"/>
      <w:lvlJc w:val="left"/>
      <w:pPr>
        <w:tabs>
          <w:tab w:val="num" w:pos="1440"/>
        </w:tabs>
        <w:ind w:left="1440" w:hanging="360"/>
      </w:pPr>
      <w:rPr>
        <w:rFonts w:ascii="Courier New" w:hAnsi="Courier New" w:cs="Courier New" w:hint="default"/>
      </w:rPr>
    </w:lvl>
    <w:lvl w:ilvl="2" w:tplc="16504DE6" w:tentative="1">
      <w:start w:val="1"/>
      <w:numFmt w:val="bullet"/>
      <w:lvlText w:val=""/>
      <w:lvlJc w:val="left"/>
      <w:pPr>
        <w:tabs>
          <w:tab w:val="num" w:pos="2160"/>
        </w:tabs>
        <w:ind w:left="2160" w:hanging="360"/>
      </w:pPr>
      <w:rPr>
        <w:rFonts w:ascii="Wingdings" w:hAnsi="Wingdings" w:hint="default"/>
      </w:rPr>
    </w:lvl>
    <w:lvl w:ilvl="3" w:tplc="EA4C18CA" w:tentative="1">
      <w:start w:val="1"/>
      <w:numFmt w:val="bullet"/>
      <w:lvlText w:val=""/>
      <w:lvlJc w:val="left"/>
      <w:pPr>
        <w:tabs>
          <w:tab w:val="num" w:pos="2880"/>
        </w:tabs>
        <w:ind w:left="2880" w:hanging="360"/>
      </w:pPr>
      <w:rPr>
        <w:rFonts w:ascii="Symbol" w:hAnsi="Symbol" w:hint="default"/>
      </w:rPr>
    </w:lvl>
    <w:lvl w:ilvl="4" w:tplc="5A5AB5A2" w:tentative="1">
      <w:start w:val="1"/>
      <w:numFmt w:val="bullet"/>
      <w:lvlText w:val="o"/>
      <w:lvlJc w:val="left"/>
      <w:pPr>
        <w:tabs>
          <w:tab w:val="num" w:pos="3600"/>
        </w:tabs>
        <w:ind w:left="3600" w:hanging="360"/>
      </w:pPr>
      <w:rPr>
        <w:rFonts w:ascii="Courier New" w:hAnsi="Courier New" w:cs="Courier New" w:hint="default"/>
      </w:rPr>
    </w:lvl>
    <w:lvl w:ilvl="5" w:tplc="883004CE" w:tentative="1">
      <w:start w:val="1"/>
      <w:numFmt w:val="bullet"/>
      <w:lvlText w:val=""/>
      <w:lvlJc w:val="left"/>
      <w:pPr>
        <w:tabs>
          <w:tab w:val="num" w:pos="4320"/>
        </w:tabs>
        <w:ind w:left="4320" w:hanging="360"/>
      </w:pPr>
      <w:rPr>
        <w:rFonts w:ascii="Wingdings" w:hAnsi="Wingdings" w:hint="default"/>
      </w:rPr>
    </w:lvl>
    <w:lvl w:ilvl="6" w:tplc="C304E764" w:tentative="1">
      <w:start w:val="1"/>
      <w:numFmt w:val="bullet"/>
      <w:lvlText w:val=""/>
      <w:lvlJc w:val="left"/>
      <w:pPr>
        <w:tabs>
          <w:tab w:val="num" w:pos="5040"/>
        </w:tabs>
        <w:ind w:left="5040" w:hanging="360"/>
      </w:pPr>
      <w:rPr>
        <w:rFonts w:ascii="Symbol" w:hAnsi="Symbol" w:hint="default"/>
      </w:rPr>
    </w:lvl>
    <w:lvl w:ilvl="7" w:tplc="989050DC" w:tentative="1">
      <w:start w:val="1"/>
      <w:numFmt w:val="bullet"/>
      <w:lvlText w:val="o"/>
      <w:lvlJc w:val="left"/>
      <w:pPr>
        <w:tabs>
          <w:tab w:val="num" w:pos="5760"/>
        </w:tabs>
        <w:ind w:left="5760" w:hanging="360"/>
      </w:pPr>
      <w:rPr>
        <w:rFonts w:ascii="Courier New" w:hAnsi="Courier New" w:cs="Courier New" w:hint="default"/>
      </w:rPr>
    </w:lvl>
    <w:lvl w:ilvl="8" w:tplc="A29607C4"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B58299C"/>
    <w:multiLevelType w:val="hybridMultilevel"/>
    <w:tmpl w:val="0C208896"/>
    <w:styleLink w:val="Zaimportowanystyl75"/>
    <w:lvl w:ilvl="0" w:tplc="E96EE82C">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0E1D2">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B08A7EC">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68C6648">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4062C9E">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4B805B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A0623DF4">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6480B42">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180046A">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D032C46"/>
    <w:multiLevelType w:val="hybridMultilevel"/>
    <w:tmpl w:val="5F6897E0"/>
    <w:styleLink w:val="Zaimportowanystyl83"/>
    <w:lvl w:ilvl="0" w:tplc="04150001">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4D335C1B"/>
    <w:multiLevelType w:val="multilevel"/>
    <w:tmpl w:val="64F4759A"/>
    <w:numStyleLink w:val="Zaimportowanystyl3"/>
  </w:abstractNum>
  <w:abstractNum w:abstractNumId="150" w15:restartNumberingAfterBreak="0">
    <w:nsid w:val="4D44700A"/>
    <w:multiLevelType w:val="hybridMultilevel"/>
    <w:tmpl w:val="F7121976"/>
    <w:styleLink w:val="Zaimportowanystyl64"/>
    <w:lvl w:ilvl="0" w:tplc="C5109F42">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3C90AD3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550240A">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06A67788">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9085770">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D5265CC">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9920C962">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0424602">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EEED58">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E113115"/>
    <w:multiLevelType w:val="multilevel"/>
    <w:tmpl w:val="FD0C4E62"/>
    <w:numStyleLink w:val="Zaimportowanystyl12"/>
  </w:abstractNum>
  <w:abstractNum w:abstractNumId="152" w15:restartNumberingAfterBreak="0">
    <w:nsid w:val="4E375FA8"/>
    <w:multiLevelType w:val="hybridMultilevel"/>
    <w:tmpl w:val="D8C0E12E"/>
    <w:styleLink w:val="Zaimportowanystyl4"/>
    <w:lvl w:ilvl="0" w:tplc="4374061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200FD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2E4580">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C88C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D211E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A39E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8AEA4A">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6E835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8BF8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4EF55C6E"/>
    <w:multiLevelType w:val="multilevel"/>
    <w:tmpl w:val="90C8E8F6"/>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FC503EF"/>
    <w:multiLevelType w:val="hybridMultilevel"/>
    <w:tmpl w:val="1E0613FC"/>
    <w:styleLink w:val="Zaimportowanystyl1"/>
    <w:lvl w:ilvl="0" w:tplc="106EB90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04A97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3A522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60B6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6E782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5ACF06">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F0F3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DC3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2A169C">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522B72AA"/>
    <w:multiLevelType w:val="hybridMultilevel"/>
    <w:tmpl w:val="7CE28B06"/>
    <w:styleLink w:val="Zaimportowanystyl211"/>
    <w:lvl w:ilvl="0" w:tplc="EDDA43F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27A03B0">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1E4DA7E">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8A9CA0">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1DE9108">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DFCE42E">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2CC6496">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5B82030">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A0B4E4">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529979C9"/>
    <w:multiLevelType w:val="hybridMultilevel"/>
    <w:tmpl w:val="BBB80CD8"/>
    <w:styleLink w:val="Zaimportowanystyl92"/>
    <w:lvl w:ilvl="0" w:tplc="FFFFFFFF">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15001B">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5000F">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150019">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415001B">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15000F">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150019">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415001B">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9" w15:restartNumberingAfterBreak="0">
    <w:nsid w:val="52C520DB"/>
    <w:multiLevelType w:val="hybridMultilevel"/>
    <w:tmpl w:val="5B9259F0"/>
    <w:styleLink w:val="Zaimportowanystyl7"/>
    <w:lvl w:ilvl="0" w:tplc="FFFFFFFF">
      <w:start w:val="1"/>
      <w:numFmt w:val="decimal"/>
      <w:lvlText w:val="%1)"/>
      <w:lvlJc w:val="left"/>
      <w:pPr>
        <w:tabs>
          <w:tab w:val="num" w:pos="708"/>
        </w:tabs>
        <w:ind w:left="720" w:hanging="360"/>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52FA76EA"/>
    <w:multiLevelType w:val="hybridMultilevel"/>
    <w:tmpl w:val="9B72E774"/>
    <w:styleLink w:val="Zaimportowanystyl291"/>
    <w:lvl w:ilvl="0" w:tplc="E7B8090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F345286">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4848516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39E45B7A">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F1DE87B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7CAC3A48">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3F68085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3CEDA3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A01A74E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4CD12FC"/>
    <w:multiLevelType w:val="hybridMultilevel"/>
    <w:tmpl w:val="ED767122"/>
    <w:styleLink w:val="Zaimportowanystyl71"/>
    <w:lvl w:ilvl="0" w:tplc="EAAED22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7A1ED2">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06F8FA">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A68A86">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828E34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B03CB4">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DA2B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4CE9C2">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660666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554204DB"/>
    <w:multiLevelType w:val="hybridMultilevel"/>
    <w:tmpl w:val="0F72E842"/>
    <w:styleLink w:val="Zaimportowanystyl201"/>
    <w:lvl w:ilvl="0" w:tplc="0415000F">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5D34EAD"/>
    <w:multiLevelType w:val="hybridMultilevel"/>
    <w:tmpl w:val="02EA329E"/>
    <w:styleLink w:val="Zaimportowanystyl22"/>
    <w:lvl w:ilvl="0" w:tplc="FFFFFFFF">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56054146"/>
    <w:multiLevelType w:val="hybridMultilevel"/>
    <w:tmpl w:val="97F2890E"/>
    <w:lvl w:ilvl="0" w:tplc="0E124082">
      <w:start w:val="13"/>
      <w:numFmt w:val="bullet"/>
      <w:lvlText w:val="-"/>
      <w:lvlJc w:val="left"/>
      <w:pPr>
        <w:tabs>
          <w:tab w:val="num" w:pos="1068"/>
        </w:tabs>
        <w:ind w:left="1068" w:hanging="360"/>
      </w:pPr>
      <w:rPr>
        <w:rFonts w:ascii="Times New Roman" w:eastAsia="Times New Roman" w:hAnsi="Times New Roman" w:cs="Times New Roman" w:hint="default"/>
      </w:rPr>
    </w:lvl>
    <w:lvl w:ilvl="1" w:tplc="04150019">
      <w:start w:val="1"/>
      <w:numFmt w:val="lowerLetter"/>
      <w:lvlText w:val="%2."/>
      <w:lvlJc w:val="left"/>
      <w:pPr>
        <w:tabs>
          <w:tab w:val="num" w:pos="2448"/>
        </w:tabs>
        <w:ind w:left="2448" w:hanging="360"/>
      </w:pPr>
    </w:lvl>
    <w:lvl w:ilvl="2" w:tplc="0415001B" w:tentative="1">
      <w:start w:val="1"/>
      <w:numFmt w:val="lowerRoman"/>
      <w:lvlText w:val="%3."/>
      <w:lvlJc w:val="right"/>
      <w:pPr>
        <w:tabs>
          <w:tab w:val="num" w:pos="3168"/>
        </w:tabs>
        <w:ind w:left="3168" w:hanging="180"/>
      </w:pPr>
    </w:lvl>
    <w:lvl w:ilvl="3" w:tplc="0415000F" w:tentative="1">
      <w:start w:val="1"/>
      <w:numFmt w:val="decimal"/>
      <w:lvlText w:val="%4."/>
      <w:lvlJc w:val="left"/>
      <w:pPr>
        <w:tabs>
          <w:tab w:val="num" w:pos="3888"/>
        </w:tabs>
        <w:ind w:left="3888" w:hanging="360"/>
      </w:pPr>
    </w:lvl>
    <w:lvl w:ilvl="4" w:tplc="04150019" w:tentative="1">
      <w:start w:val="1"/>
      <w:numFmt w:val="lowerLetter"/>
      <w:lvlText w:val="%5."/>
      <w:lvlJc w:val="left"/>
      <w:pPr>
        <w:tabs>
          <w:tab w:val="num" w:pos="4608"/>
        </w:tabs>
        <w:ind w:left="4608" w:hanging="360"/>
      </w:pPr>
    </w:lvl>
    <w:lvl w:ilvl="5" w:tplc="0415001B" w:tentative="1">
      <w:start w:val="1"/>
      <w:numFmt w:val="lowerRoman"/>
      <w:lvlText w:val="%6."/>
      <w:lvlJc w:val="right"/>
      <w:pPr>
        <w:tabs>
          <w:tab w:val="num" w:pos="5328"/>
        </w:tabs>
        <w:ind w:left="5328" w:hanging="180"/>
      </w:pPr>
    </w:lvl>
    <w:lvl w:ilvl="6" w:tplc="0415000F" w:tentative="1">
      <w:start w:val="1"/>
      <w:numFmt w:val="decimal"/>
      <w:lvlText w:val="%7."/>
      <w:lvlJc w:val="left"/>
      <w:pPr>
        <w:tabs>
          <w:tab w:val="num" w:pos="6048"/>
        </w:tabs>
        <w:ind w:left="6048" w:hanging="360"/>
      </w:pPr>
    </w:lvl>
    <w:lvl w:ilvl="7" w:tplc="04150019" w:tentative="1">
      <w:start w:val="1"/>
      <w:numFmt w:val="lowerLetter"/>
      <w:lvlText w:val="%8."/>
      <w:lvlJc w:val="left"/>
      <w:pPr>
        <w:tabs>
          <w:tab w:val="num" w:pos="6768"/>
        </w:tabs>
        <w:ind w:left="6768" w:hanging="360"/>
      </w:pPr>
    </w:lvl>
    <w:lvl w:ilvl="8" w:tplc="0415001B" w:tentative="1">
      <w:start w:val="1"/>
      <w:numFmt w:val="lowerRoman"/>
      <w:lvlText w:val="%9."/>
      <w:lvlJc w:val="right"/>
      <w:pPr>
        <w:tabs>
          <w:tab w:val="num" w:pos="7488"/>
        </w:tabs>
        <w:ind w:left="7488" w:hanging="180"/>
      </w:pPr>
    </w:lvl>
  </w:abstractNum>
  <w:abstractNum w:abstractNumId="166"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69C5A72"/>
    <w:multiLevelType w:val="hybridMultilevel"/>
    <w:tmpl w:val="36FCC848"/>
    <w:numStyleLink w:val="Zaimportowanystyl23"/>
  </w:abstractNum>
  <w:abstractNum w:abstractNumId="168" w15:restartNumberingAfterBreak="0">
    <w:nsid w:val="56B515EA"/>
    <w:multiLevelType w:val="hybridMultilevel"/>
    <w:tmpl w:val="C33AFD24"/>
    <w:styleLink w:val="Zaimportowanystyl2"/>
    <w:lvl w:ilvl="0" w:tplc="CA967D8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56C33D82"/>
    <w:multiLevelType w:val="hybridMultilevel"/>
    <w:tmpl w:val="CC56BD76"/>
    <w:styleLink w:val="Zaimportowanystyl35"/>
    <w:lvl w:ilvl="0" w:tplc="2B52702E">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DAA6560">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96A7CCC">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3A071DE">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36466C">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E2CE9AE">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C46B308">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2DE0932">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26673A">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0" w15:restartNumberingAfterBreak="0">
    <w:nsid w:val="571803A4"/>
    <w:multiLevelType w:val="hybridMultilevel"/>
    <w:tmpl w:val="9C6EA190"/>
    <w:lvl w:ilvl="0" w:tplc="04150017">
      <w:start w:val="1"/>
      <w:numFmt w:val="lowerLetter"/>
      <w:lvlText w:val="%1)"/>
      <w:lvlJc w:val="left"/>
      <w:pPr>
        <w:tabs>
          <w:tab w:val="num" w:pos="1056"/>
        </w:tabs>
        <w:ind w:left="1068" w:hanging="360"/>
      </w:pPr>
      <w:rPr>
        <w:caps w:val="0"/>
        <w:smallCaps w:val="0"/>
        <w:strike w:val="0"/>
        <w:dstrike w:val="0"/>
        <w:outline w:val="0"/>
        <w:emboss w:val="0"/>
        <w:imprint w:val="0"/>
        <w:spacing w:val="0"/>
        <w:w w:val="100"/>
        <w:kern w:val="0"/>
        <w:position w:val="0"/>
        <w:highlight w:val="none"/>
        <w:vertAlign w:val="baseline"/>
      </w:rPr>
    </w:lvl>
    <w:lvl w:ilvl="1" w:tplc="58EE0D48">
      <w:start w:val="1"/>
      <w:numFmt w:val="lowerLetter"/>
      <w:lvlText w:val="%2."/>
      <w:lvlJc w:val="left"/>
      <w:pPr>
        <w:tabs>
          <w:tab w:val="left" w:pos="1056"/>
          <w:tab w:val="num" w:pos="1416"/>
        </w:tabs>
        <w:ind w:left="1776"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D781F0E">
      <w:start w:val="1"/>
      <w:numFmt w:val="lowerRoman"/>
      <w:lvlText w:val="%3."/>
      <w:lvlJc w:val="left"/>
      <w:pPr>
        <w:tabs>
          <w:tab w:val="left" w:pos="1056"/>
          <w:tab w:val="num" w:pos="2124"/>
        </w:tabs>
        <w:ind w:left="2484"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ACAE1EE2">
      <w:start w:val="1"/>
      <w:numFmt w:val="decimal"/>
      <w:lvlText w:val="%4."/>
      <w:lvlJc w:val="left"/>
      <w:pPr>
        <w:tabs>
          <w:tab w:val="left" w:pos="1056"/>
          <w:tab w:val="num" w:pos="2832"/>
        </w:tabs>
        <w:ind w:left="3192"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6BE7B76">
      <w:start w:val="1"/>
      <w:numFmt w:val="lowerLetter"/>
      <w:lvlText w:val="%5."/>
      <w:lvlJc w:val="left"/>
      <w:pPr>
        <w:tabs>
          <w:tab w:val="left" w:pos="1056"/>
          <w:tab w:val="num" w:pos="3540"/>
        </w:tabs>
        <w:ind w:left="3900"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A2094DC">
      <w:start w:val="1"/>
      <w:numFmt w:val="lowerRoman"/>
      <w:lvlText w:val="%6."/>
      <w:lvlJc w:val="left"/>
      <w:pPr>
        <w:tabs>
          <w:tab w:val="left" w:pos="1056"/>
          <w:tab w:val="num" w:pos="4248"/>
        </w:tabs>
        <w:ind w:left="4608"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AC8904E">
      <w:start w:val="1"/>
      <w:numFmt w:val="decimal"/>
      <w:lvlText w:val="%7."/>
      <w:lvlJc w:val="left"/>
      <w:pPr>
        <w:tabs>
          <w:tab w:val="left" w:pos="1056"/>
          <w:tab w:val="num" w:pos="4956"/>
        </w:tabs>
        <w:ind w:left="5316"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6C4ABC4">
      <w:start w:val="1"/>
      <w:numFmt w:val="lowerLetter"/>
      <w:lvlText w:val="%8."/>
      <w:lvlJc w:val="left"/>
      <w:pPr>
        <w:tabs>
          <w:tab w:val="left" w:pos="1056"/>
          <w:tab w:val="num" w:pos="5664"/>
        </w:tabs>
        <w:ind w:left="6024"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3E67CBC">
      <w:start w:val="1"/>
      <w:numFmt w:val="lowerRoman"/>
      <w:lvlText w:val="%9."/>
      <w:lvlJc w:val="left"/>
      <w:pPr>
        <w:tabs>
          <w:tab w:val="left" w:pos="1056"/>
          <w:tab w:val="num" w:pos="6372"/>
        </w:tabs>
        <w:ind w:left="6732"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574E0BD5"/>
    <w:multiLevelType w:val="hybridMultilevel"/>
    <w:tmpl w:val="175C72BA"/>
    <w:styleLink w:val="Zaimportowanystyl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57B22280"/>
    <w:multiLevelType w:val="hybridMultilevel"/>
    <w:tmpl w:val="74846A10"/>
    <w:styleLink w:val="Zaimportowanystyl213"/>
    <w:lvl w:ilvl="0" w:tplc="66067916">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57D96386"/>
    <w:multiLevelType w:val="multilevel"/>
    <w:tmpl w:val="9D3EDB16"/>
    <w:numStyleLink w:val="Zaimportowanystyl112"/>
  </w:abstractNum>
  <w:abstractNum w:abstractNumId="174" w15:restartNumberingAfterBreak="0">
    <w:nsid w:val="57DD0AC3"/>
    <w:multiLevelType w:val="hybridMultilevel"/>
    <w:tmpl w:val="02F83DA6"/>
    <w:numStyleLink w:val="Zaimportowanystyl16"/>
  </w:abstractNum>
  <w:abstractNum w:abstractNumId="175" w15:restartNumberingAfterBreak="0">
    <w:nsid w:val="582E25CA"/>
    <w:multiLevelType w:val="hybridMultilevel"/>
    <w:tmpl w:val="C1FA3430"/>
    <w:styleLink w:val="Zaimportowanystyl81"/>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841764A"/>
    <w:multiLevelType w:val="hybridMultilevel"/>
    <w:tmpl w:val="A1B04EEC"/>
    <w:styleLink w:val="Zaimportowanystyl53"/>
    <w:lvl w:ilvl="0" w:tplc="DDDCBD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F2113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F298A6">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DD8B630">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148FAE">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BAA2F8">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48E1D8">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6C8A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12BF8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87C5993"/>
    <w:multiLevelType w:val="hybridMultilevel"/>
    <w:tmpl w:val="64465578"/>
    <w:styleLink w:val="Zaimportowanystyl251"/>
    <w:lvl w:ilvl="0" w:tplc="6D18C47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59A85C05"/>
    <w:multiLevelType w:val="hybridMultilevel"/>
    <w:tmpl w:val="E200CB46"/>
    <w:styleLink w:val="Zaimportowanystyl122"/>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5AB81952"/>
    <w:multiLevelType w:val="hybridMultilevel"/>
    <w:tmpl w:val="1298D8A6"/>
    <w:lvl w:ilvl="0" w:tplc="2E14226A">
      <w:start w:val="1"/>
      <w:numFmt w:val="decimal"/>
      <w:lvlText w:val="%1."/>
      <w:lvlJc w:val="left"/>
      <w:pPr>
        <w:ind w:left="720" w:hanging="360"/>
      </w:pPr>
    </w:lvl>
    <w:lvl w:ilvl="1" w:tplc="A364C1D6" w:tentative="1">
      <w:start w:val="1"/>
      <w:numFmt w:val="lowerLetter"/>
      <w:lvlText w:val="%2."/>
      <w:lvlJc w:val="left"/>
      <w:pPr>
        <w:ind w:left="1440" w:hanging="360"/>
      </w:pPr>
    </w:lvl>
    <w:lvl w:ilvl="2" w:tplc="BBDC6CFC" w:tentative="1">
      <w:start w:val="1"/>
      <w:numFmt w:val="lowerRoman"/>
      <w:lvlText w:val="%3."/>
      <w:lvlJc w:val="right"/>
      <w:pPr>
        <w:ind w:left="2160" w:hanging="180"/>
      </w:pPr>
    </w:lvl>
    <w:lvl w:ilvl="3" w:tplc="867231C4" w:tentative="1">
      <w:start w:val="1"/>
      <w:numFmt w:val="decimal"/>
      <w:lvlText w:val="%4."/>
      <w:lvlJc w:val="left"/>
      <w:pPr>
        <w:ind w:left="2880" w:hanging="360"/>
      </w:pPr>
    </w:lvl>
    <w:lvl w:ilvl="4" w:tplc="73DC58E0" w:tentative="1">
      <w:start w:val="1"/>
      <w:numFmt w:val="lowerLetter"/>
      <w:lvlText w:val="%5."/>
      <w:lvlJc w:val="left"/>
      <w:pPr>
        <w:ind w:left="3600" w:hanging="360"/>
      </w:pPr>
    </w:lvl>
    <w:lvl w:ilvl="5" w:tplc="06D67A8E" w:tentative="1">
      <w:start w:val="1"/>
      <w:numFmt w:val="lowerRoman"/>
      <w:lvlText w:val="%6."/>
      <w:lvlJc w:val="right"/>
      <w:pPr>
        <w:ind w:left="4320" w:hanging="180"/>
      </w:pPr>
    </w:lvl>
    <w:lvl w:ilvl="6" w:tplc="14021770" w:tentative="1">
      <w:start w:val="1"/>
      <w:numFmt w:val="decimal"/>
      <w:lvlText w:val="%7."/>
      <w:lvlJc w:val="left"/>
      <w:pPr>
        <w:ind w:left="5040" w:hanging="360"/>
      </w:pPr>
    </w:lvl>
    <w:lvl w:ilvl="7" w:tplc="744AA674" w:tentative="1">
      <w:start w:val="1"/>
      <w:numFmt w:val="lowerLetter"/>
      <w:lvlText w:val="%8."/>
      <w:lvlJc w:val="left"/>
      <w:pPr>
        <w:ind w:left="5760" w:hanging="360"/>
      </w:pPr>
    </w:lvl>
    <w:lvl w:ilvl="8" w:tplc="2FCE4DFE" w:tentative="1">
      <w:start w:val="1"/>
      <w:numFmt w:val="lowerRoman"/>
      <w:lvlText w:val="%9."/>
      <w:lvlJc w:val="right"/>
      <w:pPr>
        <w:ind w:left="6480" w:hanging="180"/>
      </w:pPr>
    </w:lvl>
  </w:abstractNum>
  <w:abstractNum w:abstractNumId="180" w15:restartNumberingAfterBreak="0">
    <w:nsid w:val="5AC0450D"/>
    <w:multiLevelType w:val="multilevel"/>
    <w:tmpl w:val="9D44A4B4"/>
    <w:numStyleLink w:val="Zaimportowanystyl8"/>
  </w:abstractNum>
  <w:abstractNum w:abstractNumId="181" w15:restartNumberingAfterBreak="0">
    <w:nsid w:val="5AD9740F"/>
    <w:multiLevelType w:val="hybridMultilevel"/>
    <w:tmpl w:val="66C039DE"/>
    <w:lvl w:ilvl="0" w:tplc="A3163584">
      <w:start w:val="1"/>
      <w:numFmt w:val="decimal"/>
      <w:lvlText w:val="%1)"/>
      <w:lvlJc w:val="left"/>
      <w:pPr>
        <w:ind w:left="720" w:hanging="360"/>
      </w:pPr>
    </w:lvl>
    <w:lvl w:ilvl="1" w:tplc="9140D570" w:tentative="1">
      <w:start w:val="1"/>
      <w:numFmt w:val="lowerLetter"/>
      <w:lvlText w:val="%2."/>
      <w:lvlJc w:val="left"/>
      <w:pPr>
        <w:ind w:left="1440" w:hanging="360"/>
      </w:pPr>
    </w:lvl>
    <w:lvl w:ilvl="2" w:tplc="B57AC05C" w:tentative="1">
      <w:start w:val="1"/>
      <w:numFmt w:val="lowerRoman"/>
      <w:lvlText w:val="%3."/>
      <w:lvlJc w:val="right"/>
      <w:pPr>
        <w:ind w:left="2160" w:hanging="180"/>
      </w:pPr>
    </w:lvl>
    <w:lvl w:ilvl="3" w:tplc="3244AA1C" w:tentative="1">
      <w:start w:val="1"/>
      <w:numFmt w:val="decimal"/>
      <w:lvlText w:val="%4."/>
      <w:lvlJc w:val="left"/>
      <w:pPr>
        <w:ind w:left="2880" w:hanging="360"/>
      </w:pPr>
    </w:lvl>
    <w:lvl w:ilvl="4" w:tplc="A50A04E4" w:tentative="1">
      <w:start w:val="1"/>
      <w:numFmt w:val="lowerLetter"/>
      <w:lvlText w:val="%5."/>
      <w:lvlJc w:val="left"/>
      <w:pPr>
        <w:ind w:left="3600" w:hanging="360"/>
      </w:pPr>
    </w:lvl>
    <w:lvl w:ilvl="5" w:tplc="E49A7950" w:tentative="1">
      <w:start w:val="1"/>
      <w:numFmt w:val="lowerRoman"/>
      <w:lvlText w:val="%6."/>
      <w:lvlJc w:val="right"/>
      <w:pPr>
        <w:ind w:left="4320" w:hanging="180"/>
      </w:pPr>
    </w:lvl>
    <w:lvl w:ilvl="6" w:tplc="720CD326" w:tentative="1">
      <w:start w:val="1"/>
      <w:numFmt w:val="decimal"/>
      <w:lvlText w:val="%7."/>
      <w:lvlJc w:val="left"/>
      <w:pPr>
        <w:ind w:left="5040" w:hanging="360"/>
      </w:pPr>
    </w:lvl>
    <w:lvl w:ilvl="7" w:tplc="06FADF16" w:tentative="1">
      <w:start w:val="1"/>
      <w:numFmt w:val="lowerLetter"/>
      <w:lvlText w:val="%8."/>
      <w:lvlJc w:val="left"/>
      <w:pPr>
        <w:ind w:left="5760" w:hanging="360"/>
      </w:pPr>
    </w:lvl>
    <w:lvl w:ilvl="8" w:tplc="F41A3550" w:tentative="1">
      <w:start w:val="1"/>
      <w:numFmt w:val="lowerRoman"/>
      <w:lvlText w:val="%9."/>
      <w:lvlJc w:val="right"/>
      <w:pPr>
        <w:ind w:left="6480" w:hanging="180"/>
      </w:pPr>
    </w:lvl>
  </w:abstractNum>
  <w:abstractNum w:abstractNumId="182" w15:restartNumberingAfterBreak="0">
    <w:nsid w:val="5B23249E"/>
    <w:multiLevelType w:val="hybridMultilevel"/>
    <w:tmpl w:val="3F7ABCC0"/>
    <w:numStyleLink w:val="Zaimportowanystyl18"/>
  </w:abstractNum>
  <w:abstractNum w:abstractNumId="183"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C241B1B"/>
    <w:multiLevelType w:val="hybridMultilevel"/>
    <w:tmpl w:val="464C41EE"/>
    <w:lvl w:ilvl="0" w:tplc="4CAAA396">
      <w:start w:val="1"/>
      <w:numFmt w:val="decimal"/>
      <w:lvlText w:val="%1."/>
      <w:lvlJc w:val="left"/>
      <w:pPr>
        <w:ind w:left="1146" w:hanging="360"/>
      </w:pPr>
    </w:lvl>
    <w:lvl w:ilvl="1" w:tplc="376812E8">
      <w:start w:val="1"/>
      <w:numFmt w:val="decimal"/>
      <w:lvlText w:val="%2)"/>
      <w:lvlJc w:val="left"/>
      <w:pPr>
        <w:ind w:left="1866" w:hanging="360"/>
      </w:pPr>
      <w:rPr>
        <w:rFonts w:hint="default"/>
      </w:rPr>
    </w:lvl>
    <w:lvl w:ilvl="2" w:tplc="B50E5B8E" w:tentative="1">
      <w:start w:val="1"/>
      <w:numFmt w:val="lowerRoman"/>
      <w:lvlText w:val="%3."/>
      <w:lvlJc w:val="right"/>
      <w:pPr>
        <w:ind w:left="2586" w:hanging="180"/>
      </w:pPr>
    </w:lvl>
    <w:lvl w:ilvl="3" w:tplc="EA020824">
      <w:start w:val="1"/>
      <w:numFmt w:val="decimal"/>
      <w:lvlText w:val="%4."/>
      <w:lvlJc w:val="left"/>
      <w:pPr>
        <w:ind w:left="3196" w:hanging="360"/>
      </w:pPr>
      <w:rPr>
        <w:b w:val="0"/>
      </w:rPr>
    </w:lvl>
    <w:lvl w:ilvl="4" w:tplc="B4A4A826" w:tentative="1">
      <w:start w:val="1"/>
      <w:numFmt w:val="lowerLetter"/>
      <w:lvlText w:val="%5."/>
      <w:lvlJc w:val="left"/>
      <w:pPr>
        <w:ind w:left="4026" w:hanging="360"/>
      </w:pPr>
    </w:lvl>
    <w:lvl w:ilvl="5" w:tplc="42DECE6C" w:tentative="1">
      <w:start w:val="1"/>
      <w:numFmt w:val="lowerRoman"/>
      <w:lvlText w:val="%6."/>
      <w:lvlJc w:val="right"/>
      <w:pPr>
        <w:ind w:left="4746" w:hanging="180"/>
      </w:pPr>
    </w:lvl>
    <w:lvl w:ilvl="6" w:tplc="AE822E1E" w:tentative="1">
      <w:start w:val="1"/>
      <w:numFmt w:val="decimal"/>
      <w:lvlText w:val="%7."/>
      <w:lvlJc w:val="left"/>
      <w:pPr>
        <w:ind w:left="5466" w:hanging="360"/>
      </w:pPr>
    </w:lvl>
    <w:lvl w:ilvl="7" w:tplc="897CF486" w:tentative="1">
      <w:start w:val="1"/>
      <w:numFmt w:val="lowerLetter"/>
      <w:lvlText w:val="%8."/>
      <w:lvlJc w:val="left"/>
      <w:pPr>
        <w:ind w:left="6186" w:hanging="360"/>
      </w:pPr>
    </w:lvl>
    <w:lvl w:ilvl="8" w:tplc="504AB98A" w:tentative="1">
      <w:start w:val="1"/>
      <w:numFmt w:val="lowerRoman"/>
      <w:lvlText w:val="%9."/>
      <w:lvlJc w:val="right"/>
      <w:pPr>
        <w:ind w:left="6906" w:hanging="180"/>
      </w:pPr>
    </w:lvl>
  </w:abstractNum>
  <w:abstractNum w:abstractNumId="185" w15:restartNumberingAfterBreak="0">
    <w:nsid w:val="5DCF1318"/>
    <w:multiLevelType w:val="hybridMultilevel"/>
    <w:tmpl w:val="64F4759A"/>
    <w:styleLink w:val="Zaimportowanystyl3"/>
    <w:lvl w:ilvl="0" w:tplc="04150011">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5DEA3256"/>
    <w:multiLevelType w:val="hybridMultilevel"/>
    <w:tmpl w:val="B15EF2C4"/>
    <w:styleLink w:val="ImportedStyle2"/>
    <w:lvl w:ilvl="0" w:tplc="7BCCAA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61C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3C93E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4CB42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E8E0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E8A45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0D46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64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E376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5E1174CB"/>
    <w:multiLevelType w:val="hybridMultilevel"/>
    <w:tmpl w:val="9C3046CC"/>
    <w:styleLink w:val="Zaimportowanystyl221"/>
    <w:lvl w:ilvl="0" w:tplc="0415000F">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5E301190"/>
    <w:multiLevelType w:val="hybridMultilevel"/>
    <w:tmpl w:val="FE0A5C76"/>
    <w:styleLink w:val="Zaimportowanystyl261"/>
    <w:lvl w:ilvl="0" w:tplc="04AC9B10">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5E314C31"/>
    <w:multiLevelType w:val="hybridMultilevel"/>
    <w:tmpl w:val="5AFC136E"/>
    <w:styleLink w:val="Zaimportowanystyl14"/>
    <w:lvl w:ilvl="0" w:tplc="FB3E1F1A">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5E355D77"/>
    <w:multiLevelType w:val="hybridMultilevel"/>
    <w:tmpl w:val="D812A824"/>
    <w:styleLink w:val="Zaimportowanystyl271"/>
    <w:lvl w:ilvl="0" w:tplc="E66A0D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80B3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EE0084">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521010">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E620A0">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D6B5DE">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D10A18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9674A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0B832">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5E48469D"/>
    <w:multiLevelType w:val="hybridMultilevel"/>
    <w:tmpl w:val="7AE87D16"/>
    <w:styleLink w:val="Zaimportowanystyl91"/>
    <w:lvl w:ilvl="0" w:tplc="956A96E2">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3C157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49EA5DA">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AEA5D34">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420FA5A">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7D0DF2E">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EE24AC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425E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4B39E">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2" w15:restartNumberingAfterBreak="0">
    <w:nsid w:val="5F644309"/>
    <w:multiLevelType w:val="hybridMultilevel"/>
    <w:tmpl w:val="BF8276D8"/>
    <w:styleLink w:val="Zaimportowanystyl300"/>
    <w:lvl w:ilvl="0" w:tplc="79BCC2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02F31CA"/>
    <w:multiLevelType w:val="hybridMultilevel"/>
    <w:tmpl w:val="B762A25E"/>
    <w:styleLink w:val="Zaimportowanystyl42"/>
    <w:lvl w:ilvl="0" w:tplc="0E5E9D2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B42D94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C60567C">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AB8034E">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47F61296">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47C739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3849DCE">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2EAC144">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B28410E">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5"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7" w15:restartNumberingAfterBreak="0">
    <w:nsid w:val="62157E91"/>
    <w:multiLevelType w:val="hybridMultilevel"/>
    <w:tmpl w:val="96E4482C"/>
    <w:styleLink w:val="Zaimportowanystyl311"/>
    <w:lvl w:ilvl="0" w:tplc="1A44EC2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24036C6">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A1C142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3D6CDB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84E644E">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E6128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8A02149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76175E">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AA8B3F8">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631E47D1"/>
    <w:multiLevelType w:val="hybridMultilevel"/>
    <w:tmpl w:val="DFEAD16E"/>
    <w:styleLink w:val="Zaimportowanystyl105"/>
    <w:lvl w:ilvl="0" w:tplc="54C6AF26">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B6D6B65A">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38AD6C">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C66D14">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AE3946">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1001B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AE2712">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AEFE82">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5852E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6347624B"/>
    <w:multiLevelType w:val="hybridMultilevel"/>
    <w:tmpl w:val="20DE69DC"/>
    <w:styleLink w:val="Zaimportowanystyl114"/>
    <w:lvl w:ilvl="0" w:tplc="C1A206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B2040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9640F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258A77C">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C8E20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3877B0">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9D819E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B2F4B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3E5ADA">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64BE228E"/>
    <w:multiLevelType w:val="hybridMultilevel"/>
    <w:tmpl w:val="D55CA6BE"/>
    <w:styleLink w:val="Zaimportowanystyl10"/>
    <w:lvl w:ilvl="0" w:tplc="E84EB4BA">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28651E">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22308">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DA06AA">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5E5560">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FCD406">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6A1B9E">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686BA">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7CF8">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650B1643"/>
    <w:multiLevelType w:val="multilevel"/>
    <w:tmpl w:val="E6D2AB1A"/>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3" w15:restartNumberingAfterBreak="0">
    <w:nsid w:val="667D092A"/>
    <w:multiLevelType w:val="hybridMultilevel"/>
    <w:tmpl w:val="CE4AA066"/>
    <w:lvl w:ilvl="0" w:tplc="04150001">
      <w:start w:val="1"/>
      <w:numFmt w:val="bullet"/>
      <w:lvlText w:val=""/>
      <w:lvlJc w:val="left"/>
      <w:pPr>
        <w:ind w:left="720" w:hanging="360"/>
      </w:pPr>
      <w:rPr>
        <w:rFonts w:ascii="Symbol" w:hAnsi="Symbol"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04" w15:restartNumberingAfterBreak="0">
    <w:nsid w:val="66923B77"/>
    <w:multiLevelType w:val="hybridMultilevel"/>
    <w:tmpl w:val="16482920"/>
    <w:styleLink w:val="Zaimportowanystyl174"/>
    <w:lvl w:ilvl="0" w:tplc="5814800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670C7D0D"/>
    <w:multiLevelType w:val="hybridMultilevel"/>
    <w:tmpl w:val="3EF48B64"/>
    <w:styleLink w:val="ImportedStyle7"/>
    <w:lvl w:ilvl="0" w:tplc="77FA1634">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15:restartNumberingAfterBreak="0">
    <w:nsid w:val="676A1453"/>
    <w:multiLevelType w:val="hybridMultilevel"/>
    <w:tmpl w:val="EC1A62AA"/>
    <w:styleLink w:val="Zaimportowanystyl143"/>
    <w:lvl w:ilvl="0" w:tplc="84B496D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8500D65"/>
    <w:multiLevelType w:val="multilevel"/>
    <w:tmpl w:val="3188BB30"/>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9" w15:restartNumberingAfterBreak="0">
    <w:nsid w:val="68F00405"/>
    <w:multiLevelType w:val="hybridMultilevel"/>
    <w:tmpl w:val="E564DB30"/>
    <w:styleLink w:val="Zaimportowanystyl154"/>
    <w:lvl w:ilvl="0" w:tplc="511AA91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69AD6EE0"/>
    <w:multiLevelType w:val="multilevel"/>
    <w:tmpl w:val="D55CA6BE"/>
    <w:numStyleLink w:val="Zaimportowanystyl10"/>
  </w:abstractNum>
  <w:abstractNum w:abstractNumId="211" w15:restartNumberingAfterBreak="0">
    <w:nsid w:val="69C50ADC"/>
    <w:multiLevelType w:val="hybridMultilevel"/>
    <w:tmpl w:val="091835FC"/>
    <w:lvl w:ilvl="0" w:tplc="25442870">
      <w:start w:val="1"/>
      <w:numFmt w:val="bullet"/>
      <w:lvlText w:val=""/>
      <w:lvlJc w:val="left"/>
      <w:pPr>
        <w:ind w:left="928" w:hanging="360"/>
      </w:pPr>
      <w:rPr>
        <w:rFonts w:ascii="Symbol" w:hAnsi="Symbol" w:hint="default"/>
      </w:rPr>
    </w:lvl>
    <w:lvl w:ilvl="1" w:tplc="C39A93E6">
      <w:start w:val="3"/>
      <w:numFmt w:val="bullet"/>
      <w:lvlText w:val="•"/>
      <w:lvlJc w:val="left"/>
      <w:pPr>
        <w:ind w:left="1648" w:hanging="360"/>
      </w:pPr>
      <w:rPr>
        <w:rFonts w:ascii="Times New Roman" w:eastAsia="Times New Roman" w:hAnsi="Times New Roman" w:cs="Times New Roman" w:hint="default"/>
      </w:rPr>
    </w:lvl>
    <w:lvl w:ilvl="2" w:tplc="4EB4A800" w:tentative="1">
      <w:start w:val="1"/>
      <w:numFmt w:val="bullet"/>
      <w:lvlText w:val=""/>
      <w:lvlJc w:val="left"/>
      <w:pPr>
        <w:ind w:left="2368" w:hanging="360"/>
      </w:pPr>
      <w:rPr>
        <w:rFonts w:ascii="Wingdings" w:hAnsi="Wingdings" w:hint="default"/>
      </w:rPr>
    </w:lvl>
    <w:lvl w:ilvl="3" w:tplc="A314D576" w:tentative="1">
      <w:start w:val="1"/>
      <w:numFmt w:val="bullet"/>
      <w:lvlText w:val=""/>
      <w:lvlJc w:val="left"/>
      <w:pPr>
        <w:ind w:left="3088" w:hanging="360"/>
      </w:pPr>
      <w:rPr>
        <w:rFonts w:ascii="Symbol" w:hAnsi="Symbol" w:hint="default"/>
      </w:rPr>
    </w:lvl>
    <w:lvl w:ilvl="4" w:tplc="9CFAAABC" w:tentative="1">
      <w:start w:val="1"/>
      <w:numFmt w:val="bullet"/>
      <w:lvlText w:val="o"/>
      <w:lvlJc w:val="left"/>
      <w:pPr>
        <w:ind w:left="3808" w:hanging="360"/>
      </w:pPr>
      <w:rPr>
        <w:rFonts w:ascii="Courier New" w:hAnsi="Courier New" w:cs="Courier New" w:hint="default"/>
      </w:rPr>
    </w:lvl>
    <w:lvl w:ilvl="5" w:tplc="9684AFAA" w:tentative="1">
      <w:start w:val="1"/>
      <w:numFmt w:val="bullet"/>
      <w:lvlText w:val=""/>
      <w:lvlJc w:val="left"/>
      <w:pPr>
        <w:ind w:left="4528" w:hanging="360"/>
      </w:pPr>
      <w:rPr>
        <w:rFonts w:ascii="Wingdings" w:hAnsi="Wingdings" w:hint="default"/>
      </w:rPr>
    </w:lvl>
    <w:lvl w:ilvl="6" w:tplc="79927BEA" w:tentative="1">
      <w:start w:val="1"/>
      <w:numFmt w:val="bullet"/>
      <w:lvlText w:val=""/>
      <w:lvlJc w:val="left"/>
      <w:pPr>
        <w:ind w:left="5248" w:hanging="360"/>
      </w:pPr>
      <w:rPr>
        <w:rFonts w:ascii="Symbol" w:hAnsi="Symbol" w:hint="default"/>
      </w:rPr>
    </w:lvl>
    <w:lvl w:ilvl="7" w:tplc="2278B5E2" w:tentative="1">
      <w:start w:val="1"/>
      <w:numFmt w:val="bullet"/>
      <w:lvlText w:val="o"/>
      <w:lvlJc w:val="left"/>
      <w:pPr>
        <w:ind w:left="5968" w:hanging="360"/>
      </w:pPr>
      <w:rPr>
        <w:rFonts w:ascii="Courier New" w:hAnsi="Courier New" w:cs="Courier New" w:hint="default"/>
      </w:rPr>
    </w:lvl>
    <w:lvl w:ilvl="8" w:tplc="157202FE" w:tentative="1">
      <w:start w:val="1"/>
      <w:numFmt w:val="bullet"/>
      <w:lvlText w:val=""/>
      <w:lvlJc w:val="left"/>
      <w:pPr>
        <w:ind w:left="6688" w:hanging="360"/>
      </w:pPr>
      <w:rPr>
        <w:rFonts w:ascii="Wingdings" w:hAnsi="Wingdings" w:hint="default"/>
      </w:rPr>
    </w:lvl>
  </w:abstractNum>
  <w:abstractNum w:abstractNumId="212" w15:restartNumberingAfterBreak="0">
    <w:nsid w:val="6AD70437"/>
    <w:multiLevelType w:val="hybridMultilevel"/>
    <w:tmpl w:val="BB9CE8F4"/>
    <w:styleLink w:val="ImportedStyle10"/>
    <w:lvl w:ilvl="0" w:tplc="04AC9B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6B5744AF"/>
    <w:multiLevelType w:val="hybridMultilevel"/>
    <w:tmpl w:val="00E0CB1E"/>
    <w:lvl w:ilvl="0" w:tplc="45E61A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BA159DA"/>
    <w:multiLevelType w:val="hybridMultilevel"/>
    <w:tmpl w:val="A7561262"/>
    <w:styleLink w:val="Zaimportowanystyl182"/>
    <w:lvl w:ilvl="0" w:tplc="88349F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326952">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BC24B76"/>
    <w:multiLevelType w:val="hybridMultilevel"/>
    <w:tmpl w:val="085AC8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C8F03F2"/>
    <w:multiLevelType w:val="hybridMultilevel"/>
    <w:tmpl w:val="FD0C4E62"/>
    <w:styleLink w:val="Zaimportowanystyl12"/>
    <w:lvl w:ilvl="0" w:tplc="00EEEF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A08008">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8603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8D05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16ECF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C0C0F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9E360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FC169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564AE4">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6CA83662"/>
    <w:multiLevelType w:val="hybridMultilevel"/>
    <w:tmpl w:val="04523316"/>
    <w:styleLink w:val="Zaimportowanystyl32"/>
    <w:lvl w:ilvl="0" w:tplc="FFFFFFFF">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6D676A95"/>
    <w:multiLevelType w:val="hybridMultilevel"/>
    <w:tmpl w:val="27AA0F56"/>
    <w:styleLink w:val="Zaimportowanystyl272"/>
    <w:lvl w:ilvl="0" w:tplc="870439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16970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FA5264">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376D51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6C8920">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B8A610">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B08956">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FC830C">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6EDAB6">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6DC85A95"/>
    <w:multiLevelType w:val="hybridMultilevel"/>
    <w:tmpl w:val="3F7ABCC0"/>
    <w:numStyleLink w:val="Zaimportowanystyl18"/>
  </w:abstractNum>
  <w:abstractNum w:abstractNumId="221"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2" w15:restartNumberingAfterBreak="0">
    <w:nsid w:val="6E922AEE"/>
    <w:multiLevelType w:val="hybridMultilevel"/>
    <w:tmpl w:val="3F7ABCC0"/>
    <w:styleLink w:val="Zaimportowanystyl18"/>
    <w:lvl w:ilvl="0" w:tplc="265C0E6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E9A0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46D3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D013F2">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29DFA">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D6D778">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9647AE">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2E931A">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38E1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6EC60432"/>
    <w:multiLevelType w:val="multilevel"/>
    <w:tmpl w:val="D55CA6BE"/>
    <w:numStyleLink w:val="Zaimportowanystyl10"/>
  </w:abstractNum>
  <w:abstractNum w:abstractNumId="224" w15:restartNumberingAfterBreak="0">
    <w:nsid w:val="70D437A9"/>
    <w:multiLevelType w:val="hybridMultilevel"/>
    <w:tmpl w:val="986AA64E"/>
    <w:lvl w:ilvl="0" w:tplc="BC825512">
      <w:start w:val="1"/>
      <w:numFmt w:val="lowerLetter"/>
      <w:lvlText w:val="%1)"/>
      <w:lvlJc w:val="left"/>
      <w:pPr>
        <w:ind w:left="720" w:hanging="360"/>
      </w:pPr>
    </w:lvl>
    <w:lvl w:ilvl="1" w:tplc="202A657C" w:tentative="1">
      <w:start w:val="1"/>
      <w:numFmt w:val="lowerLetter"/>
      <w:lvlText w:val="%2."/>
      <w:lvlJc w:val="left"/>
      <w:pPr>
        <w:ind w:left="1440" w:hanging="360"/>
      </w:pPr>
    </w:lvl>
    <w:lvl w:ilvl="2" w:tplc="B07AD866" w:tentative="1">
      <w:start w:val="1"/>
      <w:numFmt w:val="lowerRoman"/>
      <w:lvlText w:val="%3."/>
      <w:lvlJc w:val="right"/>
      <w:pPr>
        <w:ind w:left="2160" w:hanging="180"/>
      </w:pPr>
    </w:lvl>
    <w:lvl w:ilvl="3" w:tplc="57FCC90E" w:tentative="1">
      <w:start w:val="1"/>
      <w:numFmt w:val="decimal"/>
      <w:lvlText w:val="%4."/>
      <w:lvlJc w:val="left"/>
      <w:pPr>
        <w:ind w:left="2880" w:hanging="360"/>
      </w:pPr>
    </w:lvl>
    <w:lvl w:ilvl="4" w:tplc="9CEED942" w:tentative="1">
      <w:start w:val="1"/>
      <w:numFmt w:val="lowerLetter"/>
      <w:lvlText w:val="%5."/>
      <w:lvlJc w:val="left"/>
      <w:pPr>
        <w:ind w:left="3600" w:hanging="360"/>
      </w:pPr>
    </w:lvl>
    <w:lvl w:ilvl="5" w:tplc="76DEB5BC" w:tentative="1">
      <w:start w:val="1"/>
      <w:numFmt w:val="lowerRoman"/>
      <w:lvlText w:val="%6."/>
      <w:lvlJc w:val="right"/>
      <w:pPr>
        <w:ind w:left="4320" w:hanging="180"/>
      </w:pPr>
    </w:lvl>
    <w:lvl w:ilvl="6" w:tplc="8C9CBBA2" w:tentative="1">
      <w:start w:val="1"/>
      <w:numFmt w:val="decimal"/>
      <w:lvlText w:val="%7."/>
      <w:lvlJc w:val="left"/>
      <w:pPr>
        <w:ind w:left="5040" w:hanging="360"/>
      </w:pPr>
    </w:lvl>
    <w:lvl w:ilvl="7" w:tplc="C1DCAE98" w:tentative="1">
      <w:start w:val="1"/>
      <w:numFmt w:val="lowerLetter"/>
      <w:lvlText w:val="%8."/>
      <w:lvlJc w:val="left"/>
      <w:pPr>
        <w:ind w:left="5760" w:hanging="360"/>
      </w:pPr>
    </w:lvl>
    <w:lvl w:ilvl="8" w:tplc="8FA4F458" w:tentative="1">
      <w:start w:val="1"/>
      <w:numFmt w:val="lowerRoman"/>
      <w:lvlText w:val="%9."/>
      <w:lvlJc w:val="right"/>
      <w:pPr>
        <w:ind w:left="6480" w:hanging="180"/>
      </w:pPr>
    </w:lvl>
  </w:abstractNum>
  <w:abstractNum w:abstractNumId="225"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6"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71616E2C"/>
    <w:multiLevelType w:val="hybridMultilevel"/>
    <w:tmpl w:val="9BD4810E"/>
    <w:styleLink w:val="Zaimportowanystyl62"/>
    <w:lvl w:ilvl="0" w:tplc="B5F63E0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3F27D96">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68342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30C35B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F4880E0">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D4E91F4">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120880C">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7F0FCD4">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B601E74">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8"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9" w15:restartNumberingAfterBreak="0">
    <w:nsid w:val="730E1E46"/>
    <w:multiLevelType w:val="hybridMultilevel"/>
    <w:tmpl w:val="39C816EE"/>
    <w:styleLink w:val="Zaimportowanystyl214"/>
    <w:lvl w:ilvl="0" w:tplc="3D3486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88D150">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E4B13A">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648D456">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006EB8">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A2463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C765A2A">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CE68FA">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90F3DA">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75870822"/>
    <w:multiLevelType w:val="hybridMultilevel"/>
    <w:tmpl w:val="7C58C0FE"/>
    <w:styleLink w:val="Zaimportowanystyl281"/>
    <w:lvl w:ilvl="0" w:tplc="70083B1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5E4867F0">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EB8AA6C4">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201E9380">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300C86D8">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91C6F562">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79FA0E1A">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9CC13EE">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D38494A">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75BC7779"/>
    <w:multiLevelType w:val="hybridMultilevel"/>
    <w:tmpl w:val="5F941C42"/>
    <w:styleLink w:val="Zaimportowanystyl41"/>
    <w:lvl w:ilvl="0" w:tplc="1EDC4F4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22C5E">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76A580">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DA46D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B099FA">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20A5C">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184298">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6AF21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4CD79A">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2" w15:restartNumberingAfterBreak="0">
    <w:nsid w:val="765E425A"/>
    <w:multiLevelType w:val="hybridMultilevel"/>
    <w:tmpl w:val="5CAA58B2"/>
    <w:styleLink w:val="Zaimportowanystyl183"/>
    <w:lvl w:ilvl="0" w:tplc="04150001">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77BF26CA"/>
    <w:multiLevelType w:val="hybridMultilevel"/>
    <w:tmpl w:val="9D44A4B4"/>
    <w:styleLink w:val="Zaimportowanystyl8"/>
    <w:lvl w:ilvl="0" w:tplc="7368E8D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125A38">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4E606">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9219E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40532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47CF2">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023DC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D60DA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621738">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78650719"/>
    <w:multiLevelType w:val="multilevel"/>
    <w:tmpl w:val="9D3EDB16"/>
    <w:numStyleLink w:val="Zaimportowanystyl112"/>
  </w:abstractNum>
  <w:abstractNum w:abstractNumId="235" w15:restartNumberingAfterBreak="0">
    <w:nsid w:val="78C15D6A"/>
    <w:multiLevelType w:val="hybridMultilevel"/>
    <w:tmpl w:val="EB8C1852"/>
    <w:styleLink w:val="Zaimportowanystyl1120"/>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7" w15:restartNumberingAfterBreak="0">
    <w:nsid w:val="7A2A5E16"/>
    <w:multiLevelType w:val="hybridMultilevel"/>
    <w:tmpl w:val="9D3EDB16"/>
    <w:styleLink w:val="Zaimportowanystyl112"/>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8" w15:restartNumberingAfterBreak="0">
    <w:nsid w:val="7A5F63E4"/>
    <w:multiLevelType w:val="hybridMultilevel"/>
    <w:tmpl w:val="D71CD5D8"/>
    <w:styleLink w:val="Zaimportowanystyl113"/>
    <w:lvl w:ilvl="0" w:tplc="A4783E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8021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6E36D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604FC5E">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56224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327D3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5C0029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7CB73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DC6B6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7A9A3A9B"/>
    <w:multiLevelType w:val="multilevel"/>
    <w:tmpl w:val="E5BE6BC8"/>
    <w:styleLink w:val="Zaimportowanystyl2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7ADE6129"/>
    <w:multiLevelType w:val="hybridMultilevel"/>
    <w:tmpl w:val="37006C2C"/>
    <w:styleLink w:val="Litery"/>
    <w:lvl w:ilvl="0" w:tplc="6CD225D6">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7B751A3A"/>
    <w:multiLevelType w:val="hybridMultilevel"/>
    <w:tmpl w:val="C9961092"/>
    <w:styleLink w:val="ImportedStyle6"/>
    <w:lvl w:ilvl="0" w:tplc="5024E4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8AC9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C01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9274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C0E3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1888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1023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676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C7E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7B91487F"/>
    <w:multiLevelType w:val="hybridMultilevel"/>
    <w:tmpl w:val="E570B93E"/>
    <w:styleLink w:val="Zaimportowanystyl13"/>
    <w:lvl w:ilvl="0" w:tplc="98F2104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3"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7D2C5E5D"/>
    <w:multiLevelType w:val="hybridMultilevel"/>
    <w:tmpl w:val="ABDA8058"/>
    <w:styleLink w:val="Zaimportowanystyl50"/>
    <w:lvl w:ilvl="0" w:tplc="51FEECAA">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FA9CD0">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6CBC50">
      <w:start w:val="1"/>
      <w:numFmt w:val="lowerRoman"/>
      <w:lvlText w:val="%3."/>
      <w:lvlJc w:val="left"/>
      <w:pPr>
        <w:ind w:left="214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DAC452E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C0D964">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569632">
      <w:start w:val="1"/>
      <w:numFmt w:val="lowerRoman"/>
      <w:lvlText w:val="%6."/>
      <w:lvlJc w:val="left"/>
      <w:pPr>
        <w:ind w:left="430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4BAC96C">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DA0A80">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BC7112">
      <w:start w:val="1"/>
      <w:numFmt w:val="lowerRoman"/>
      <w:lvlText w:val="%9."/>
      <w:lvlJc w:val="left"/>
      <w:pPr>
        <w:ind w:left="646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7D782ADF"/>
    <w:multiLevelType w:val="hybridMultilevel"/>
    <w:tmpl w:val="EF78895E"/>
    <w:styleLink w:val="Zaimportowanystyl131"/>
    <w:lvl w:ilvl="0" w:tplc="118A4B6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5060936">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4641E4">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5E5F24">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902AB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660A224">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378A7B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DD65F7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47E1262">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7E457C86"/>
    <w:multiLevelType w:val="hybridMultilevel"/>
    <w:tmpl w:val="D9C63552"/>
    <w:styleLink w:val="Zaimportowanystyl252"/>
    <w:lvl w:ilvl="0" w:tplc="0DEEA63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3605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59892C0">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1627EF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B8A58F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D0255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ACA376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42686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7F6B146">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7F4B3E32"/>
    <w:multiLevelType w:val="hybridMultilevel"/>
    <w:tmpl w:val="A934DE14"/>
    <w:lvl w:ilvl="0" w:tplc="04150011">
      <w:start w:val="1"/>
      <w:numFmt w:val="decimal"/>
      <w:lvlText w:val="%1)"/>
      <w:lvlJc w:val="left"/>
      <w:pPr>
        <w:ind w:left="1068" w:hanging="360"/>
      </w:pPr>
      <w:rPr>
        <w:caps w:val="0"/>
        <w:smallCaps w:val="0"/>
        <w:strike w:val="0"/>
        <w:dstrike w:val="0"/>
        <w:outline w:val="0"/>
        <w:emboss w:val="0"/>
        <w:imprint w:val="0"/>
        <w:spacing w:val="0"/>
        <w:w w:val="100"/>
        <w:kern w:val="0"/>
        <w:position w:val="0"/>
        <w:highlight w:val="none"/>
        <w:vertAlign w:val="baseline"/>
      </w:rPr>
    </w:lvl>
    <w:lvl w:ilvl="1" w:tplc="5C8E43A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6C6D40">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AB6BA90">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F81F5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44B71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F866B6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C485B2">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607B52">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23"/>
  </w:num>
  <w:num w:numId="3">
    <w:abstractNumId w:val="203"/>
  </w:num>
  <w:num w:numId="4">
    <w:abstractNumId w:val="184"/>
  </w:num>
  <w:num w:numId="5">
    <w:abstractNumId w:val="22"/>
  </w:num>
  <w:num w:numId="6">
    <w:abstractNumId w:val="236"/>
  </w:num>
  <w:num w:numId="7">
    <w:abstractNumId w:val="112"/>
  </w:num>
  <w:num w:numId="8">
    <w:abstractNumId w:val="11"/>
  </w:num>
  <w:num w:numId="9">
    <w:abstractNumId w:val="19"/>
  </w:num>
  <w:num w:numId="10">
    <w:abstractNumId w:val="221"/>
  </w:num>
  <w:num w:numId="11">
    <w:abstractNumId w:val="92"/>
  </w:num>
  <w:num w:numId="12">
    <w:abstractNumId w:val="146"/>
  </w:num>
  <w:num w:numId="13">
    <w:abstractNumId w:val="81"/>
  </w:num>
  <w:num w:numId="14">
    <w:abstractNumId w:val="37"/>
  </w:num>
  <w:num w:numId="15">
    <w:abstractNumId w:val="106"/>
  </w:num>
  <w:num w:numId="16">
    <w:abstractNumId w:val="80"/>
  </w:num>
  <w:num w:numId="17">
    <w:abstractNumId w:val="40"/>
  </w:num>
  <w:num w:numId="18">
    <w:abstractNumId w:val="60"/>
  </w:num>
  <w:num w:numId="19">
    <w:abstractNumId w:val="94"/>
  </w:num>
  <w:num w:numId="20">
    <w:abstractNumId w:val="202"/>
  </w:num>
  <w:num w:numId="21">
    <w:abstractNumId w:val="91"/>
  </w:num>
  <w:num w:numId="22">
    <w:abstractNumId w:val="161"/>
  </w:num>
  <w:num w:numId="23">
    <w:abstractNumId w:val="155"/>
  </w:num>
  <w:num w:numId="24">
    <w:abstractNumId w:val="147"/>
  </w:num>
  <w:num w:numId="25">
    <w:abstractNumId w:val="207"/>
  </w:num>
  <w:num w:numId="26">
    <w:abstractNumId w:val="183"/>
  </w:num>
  <w:num w:numId="27">
    <w:abstractNumId w:val="83"/>
  </w:num>
  <w:num w:numId="28">
    <w:abstractNumId w:val="13"/>
  </w:num>
  <w:num w:numId="29">
    <w:abstractNumId w:val="138"/>
  </w:num>
  <w:num w:numId="30">
    <w:abstractNumId w:val="69"/>
  </w:num>
  <w:num w:numId="31">
    <w:abstractNumId w:val="185"/>
  </w:num>
  <w:num w:numId="32">
    <w:abstractNumId w:val="152"/>
  </w:num>
  <w:num w:numId="33">
    <w:abstractNumId w:val="141"/>
  </w:num>
  <w:num w:numId="34">
    <w:abstractNumId w:val="124"/>
  </w:num>
  <w:num w:numId="35">
    <w:abstractNumId w:val="159"/>
  </w:num>
  <w:num w:numId="36">
    <w:abstractNumId w:val="233"/>
  </w:num>
  <w:num w:numId="37">
    <w:abstractNumId w:val="200"/>
  </w:num>
  <w:num w:numId="38">
    <w:abstractNumId w:val="237"/>
  </w:num>
  <w:num w:numId="39">
    <w:abstractNumId w:val="216"/>
  </w:num>
  <w:num w:numId="40">
    <w:abstractNumId w:val="242"/>
  </w:num>
  <w:num w:numId="41">
    <w:abstractNumId w:val="189"/>
  </w:num>
  <w:num w:numId="42">
    <w:abstractNumId w:val="34"/>
  </w:num>
  <w:num w:numId="43">
    <w:abstractNumId w:val="131"/>
  </w:num>
  <w:num w:numId="44">
    <w:abstractNumId w:val="64"/>
  </w:num>
  <w:num w:numId="45">
    <w:abstractNumId w:val="222"/>
  </w:num>
  <w:num w:numId="46">
    <w:abstractNumId w:val="136"/>
  </w:num>
  <w:num w:numId="47">
    <w:abstractNumId w:val="86"/>
  </w:num>
  <w:num w:numId="48">
    <w:abstractNumId w:val="31"/>
  </w:num>
  <w:num w:numId="49">
    <w:abstractNumId w:val="164"/>
  </w:num>
  <w:num w:numId="50">
    <w:abstractNumId w:val="103"/>
  </w:num>
  <w:num w:numId="51">
    <w:abstractNumId w:val="137"/>
  </w:num>
  <w:num w:numId="52">
    <w:abstractNumId w:val="156"/>
  </w:num>
  <w:num w:numId="53">
    <w:abstractNumId w:val="50"/>
  </w:num>
  <w:num w:numId="54">
    <w:abstractNumId w:val="231"/>
  </w:num>
  <w:num w:numId="55">
    <w:abstractNumId w:val="62"/>
  </w:num>
  <w:num w:numId="56">
    <w:abstractNumId w:val="70"/>
  </w:num>
  <w:num w:numId="57">
    <w:abstractNumId w:val="211"/>
  </w:num>
  <w:num w:numId="58">
    <w:abstractNumId w:val="57"/>
  </w:num>
  <w:num w:numId="59">
    <w:abstractNumId w:val="25"/>
  </w:num>
  <w:num w:numId="60">
    <w:abstractNumId w:val="98"/>
  </w:num>
  <w:num w:numId="61">
    <w:abstractNumId w:val="67"/>
  </w:num>
  <w:num w:numId="62">
    <w:abstractNumId w:val="74"/>
  </w:num>
  <w:num w:numId="63">
    <w:abstractNumId w:val="168"/>
  </w:num>
  <w:num w:numId="64">
    <w:abstractNumId w:val="217"/>
  </w:num>
  <w:num w:numId="65">
    <w:abstractNumId w:val="194"/>
  </w:num>
  <w:num w:numId="66">
    <w:abstractNumId w:val="47"/>
  </w:num>
  <w:num w:numId="67">
    <w:abstractNumId w:val="58"/>
  </w:num>
  <w:num w:numId="68">
    <w:abstractNumId w:val="162"/>
  </w:num>
  <w:num w:numId="69">
    <w:abstractNumId w:val="175"/>
  </w:num>
  <w:num w:numId="70">
    <w:abstractNumId w:val="66"/>
  </w:num>
  <w:num w:numId="71">
    <w:abstractNumId w:val="45"/>
  </w:num>
  <w:num w:numId="72">
    <w:abstractNumId w:val="82"/>
  </w:num>
  <w:num w:numId="73">
    <w:abstractNumId w:val="85"/>
  </w:num>
  <w:num w:numId="74">
    <w:abstractNumId w:val="140"/>
  </w:num>
  <w:num w:numId="75">
    <w:abstractNumId w:val="246"/>
  </w:num>
  <w:num w:numId="76">
    <w:abstractNumId w:val="117"/>
  </w:num>
  <w:num w:numId="77">
    <w:abstractNumId w:val="90"/>
  </w:num>
  <w:num w:numId="78">
    <w:abstractNumId w:val="20"/>
  </w:num>
  <w:num w:numId="79">
    <w:abstractNumId w:val="73"/>
  </w:num>
  <w:num w:numId="80">
    <w:abstractNumId w:val="118"/>
  </w:num>
  <w:num w:numId="81">
    <w:abstractNumId w:val="48"/>
  </w:num>
  <w:num w:numId="82">
    <w:abstractNumId w:val="163"/>
  </w:num>
  <w:num w:numId="83">
    <w:abstractNumId w:val="133"/>
  </w:num>
  <w:num w:numId="84">
    <w:abstractNumId w:val="44"/>
  </w:num>
  <w:num w:numId="85">
    <w:abstractNumId w:val="157"/>
  </w:num>
  <w:num w:numId="86">
    <w:abstractNumId w:val="36"/>
  </w:num>
  <w:num w:numId="87">
    <w:abstractNumId w:val="187"/>
  </w:num>
  <w:num w:numId="88">
    <w:abstractNumId w:val="109"/>
  </w:num>
  <w:num w:numId="89">
    <w:abstractNumId w:val="88"/>
  </w:num>
  <w:num w:numId="90">
    <w:abstractNumId w:val="108"/>
  </w:num>
  <w:num w:numId="91">
    <w:abstractNumId w:val="42"/>
  </w:num>
  <w:num w:numId="92">
    <w:abstractNumId w:val="110"/>
  </w:num>
  <w:num w:numId="93">
    <w:abstractNumId w:val="176"/>
  </w:num>
  <w:num w:numId="94">
    <w:abstractNumId w:val="240"/>
  </w:num>
  <w:num w:numId="95">
    <w:abstractNumId w:val="227"/>
  </w:num>
  <w:num w:numId="96">
    <w:abstractNumId w:val="52"/>
  </w:num>
  <w:num w:numId="97">
    <w:abstractNumId w:val="135"/>
  </w:num>
  <w:num w:numId="98">
    <w:abstractNumId w:val="191"/>
  </w:num>
  <w:num w:numId="99">
    <w:abstractNumId w:val="87"/>
  </w:num>
  <w:num w:numId="100">
    <w:abstractNumId w:val="235"/>
  </w:num>
  <w:num w:numId="101">
    <w:abstractNumId w:val="178"/>
  </w:num>
  <w:num w:numId="102">
    <w:abstractNumId w:val="54"/>
  </w:num>
  <w:num w:numId="103">
    <w:abstractNumId w:val="121"/>
  </w:num>
  <w:num w:numId="104">
    <w:abstractNumId w:val="24"/>
  </w:num>
  <w:num w:numId="105">
    <w:abstractNumId w:val="154"/>
  </w:num>
  <w:num w:numId="106">
    <w:abstractNumId w:val="193"/>
  </w:num>
  <w:num w:numId="107">
    <w:abstractNumId w:val="214"/>
  </w:num>
  <w:num w:numId="108">
    <w:abstractNumId w:val="244"/>
  </w:num>
  <w:num w:numId="109">
    <w:abstractNumId w:val="46"/>
  </w:num>
  <w:num w:numId="110">
    <w:abstractNumId w:val="32"/>
  </w:num>
  <w:num w:numId="111">
    <w:abstractNumId w:val="195"/>
  </w:num>
  <w:num w:numId="112">
    <w:abstractNumId w:val="105"/>
  </w:num>
  <w:num w:numId="113">
    <w:abstractNumId w:val="177"/>
  </w:num>
  <w:num w:numId="114">
    <w:abstractNumId w:val="188"/>
  </w:num>
  <w:num w:numId="115">
    <w:abstractNumId w:val="190"/>
  </w:num>
  <w:num w:numId="116">
    <w:abstractNumId w:val="26"/>
  </w:num>
  <w:num w:numId="117">
    <w:abstractNumId w:val="129"/>
  </w:num>
  <w:num w:numId="118">
    <w:abstractNumId w:val="192"/>
  </w:num>
  <w:num w:numId="119">
    <w:abstractNumId w:val="197"/>
  </w:num>
  <w:num w:numId="120">
    <w:abstractNumId w:val="76"/>
  </w:num>
  <w:num w:numId="121">
    <w:abstractNumId w:val="181"/>
  </w:num>
  <w:num w:numId="122">
    <w:abstractNumId w:val="77"/>
  </w:num>
  <w:num w:numId="123">
    <w:abstractNumId w:val="21"/>
  </w:num>
  <w:num w:numId="124">
    <w:abstractNumId w:val="17"/>
  </w:num>
  <w:num w:numId="125">
    <w:abstractNumId w:val="71"/>
  </w:num>
  <w:num w:numId="126">
    <w:abstractNumId w:val="143"/>
  </w:num>
  <w:num w:numId="127">
    <w:abstractNumId w:val="68"/>
  </w:num>
  <w:num w:numId="128">
    <w:abstractNumId w:val="228"/>
  </w:num>
  <w:num w:numId="129">
    <w:abstractNumId w:val="148"/>
  </w:num>
  <w:num w:numId="130">
    <w:abstractNumId w:val="158"/>
  </w:num>
  <w:num w:numId="131">
    <w:abstractNumId w:val="225"/>
  </w:num>
  <w:num w:numId="132">
    <w:abstractNumId w:val="238"/>
  </w:num>
  <w:num w:numId="133">
    <w:abstractNumId w:val="125"/>
  </w:num>
  <w:num w:numId="134">
    <w:abstractNumId w:val="27"/>
  </w:num>
  <w:num w:numId="135">
    <w:abstractNumId w:val="206"/>
  </w:num>
  <w:num w:numId="136">
    <w:abstractNumId w:val="99"/>
  </w:num>
  <w:num w:numId="137">
    <w:abstractNumId w:val="78"/>
  </w:num>
  <w:num w:numId="138">
    <w:abstractNumId w:val="153"/>
  </w:num>
  <w:num w:numId="139">
    <w:abstractNumId w:val="232"/>
  </w:num>
  <w:num w:numId="140">
    <w:abstractNumId w:val="39"/>
  </w:num>
  <w:num w:numId="141">
    <w:abstractNumId w:val="30"/>
  </w:num>
  <w:num w:numId="142">
    <w:abstractNumId w:val="172"/>
  </w:num>
  <w:num w:numId="143">
    <w:abstractNumId w:val="75"/>
  </w:num>
  <w:num w:numId="144">
    <w:abstractNumId w:val="226"/>
  </w:num>
  <w:num w:numId="145">
    <w:abstractNumId w:val="247"/>
  </w:num>
  <w:num w:numId="146">
    <w:abstractNumId w:val="122"/>
  </w:num>
  <w:num w:numId="147">
    <w:abstractNumId w:val="219"/>
  </w:num>
  <w:num w:numId="148">
    <w:abstractNumId w:val="230"/>
  </w:num>
  <w:num w:numId="149">
    <w:abstractNumId w:val="160"/>
  </w:num>
  <w:num w:numId="150">
    <w:abstractNumId w:val="102"/>
  </w:num>
  <w:num w:numId="151">
    <w:abstractNumId w:val="84"/>
  </w:num>
  <w:num w:numId="152">
    <w:abstractNumId w:val="12"/>
  </w:num>
  <w:num w:numId="153">
    <w:abstractNumId w:val="199"/>
  </w:num>
  <w:num w:numId="154">
    <w:abstractNumId w:val="229"/>
  </w:num>
  <w:num w:numId="155">
    <w:abstractNumId w:val="169"/>
  </w:num>
  <w:num w:numId="156">
    <w:abstractNumId w:val="16"/>
  </w:num>
  <w:num w:numId="157">
    <w:abstractNumId w:val="128"/>
  </w:num>
  <w:num w:numId="158">
    <w:abstractNumId w:val="127"/>
  </w:num>
  <w:num w:numId="159">
    <w:abstractNumId w:val="142"/>
  </w:num>
  <w:num w:numId="160">
    <w:abstractNumId w:val="65"/>
  </w:num>
  <w:num w:numId="161">
    <w:abstractNumId w:val="218"/>
  </w:num>
  <w:num w:numId="162">
    <w:abstractNumId w:val="97"/>
  </w:num>
  <w:num w:numId="163">
    <w:abstractNumId w:val="43"/>
  </w:num>
  <w:num w:numId="164">
    <w:abstractNumId w:val="209"/>
  </w:num>
  <w:num w:numId="165">
    <w:abstractNumId w:val="104"/>
  </w:num>
  <w:num w:numId="166">
    <w:abstractNumId w:val="204"/>
  </w:num>
  <w:num w:numId="167">
    <w:abstractNumId w:val="224"/>
  </w:num>
  <w:num w:numId="168">
    <w:abstractNumId w:val="179"/>
  </w:num>
  <w:num w:numId="169">
    <w:abstractNumId w:val="213"/>
  </w:num>
  <w:num w:numId="170">
    <w:abstractNumId w:val="15"/>
  </w:num>
  <w:num w:numId="171">
    <w:abstractNumId w:val="93"/>
  </w:num>
  <w:num w:numId="172">
    <w:abstractNumId w:val="33"/>
  </w:num>
  <w:num w:numId="173">
    <w:abstractNumId w:val="51"/>
  </w:num>
  <w:num w:numId="174">
    <w:abstractNumId w:val="150"/>
  </w:num>
  <w:num w:numId="175">
    <w:abstractNumId w:val="145"/>
  </w:num>
  <w:num w:numId="176">
    <w:abstractNumId w:val="100"/>
  </w:num>
  <w:num w:numId="177">
    <w:abstractNumId w:val="198"/>
  </w:num>
  <w:num w:numId="178">
    <w:abstractNumId w:val="116"/>
  </w:num>
  <w:num w:numId="179">
    <w:abstractNumId w:val="5"/>
  </w:num>
  <w:num w:numId="180">
    <w:abstractNumId w:val="3"/>
  </w:num>
  <w:num w:numId="181">
    <w:abstractNumId w:val="2"/>
  </w:num>
  <w:num w:numId="182">
    <w:abstractNumId w:val="4"/>
  </w:num>
  <w:num w:numId="183">
    <w:abstractNumId w:val="1"/>
  </w:num>
  <w:num w:numId="184">
    <w:abstractNumId w:val="0"/>
  </w:num>
  <w:num w:numId="185">
    <w:abstractNumId w:val="61"/>
  </w:num>
  <w:num w:numId="186">
    <w:abstractNumId w:val="29"/>
  </w:num>
  <w:num w:numId="187">
    <w:abstractNumId w:val="186"/>
  </w:num>
  <w:num w:numId="188">
    <w:abstractNumId w:val="139"/>
  </w:num>
  <w:num w:numId="189">
    <w:abstractNumId w:val="130"/>
  </w:num>
  <w:num w:numId="190">
    <w:abstractNumId w:val="28"/>
  </w:num>
  <w:num w:numId="191">
    <w:abstractNumId w:val="113"/>
  </w:num>
  <w:num w:numId="192">
    <w:abstractNumId w:val="241"/>
  </w:num>
  <w:num w:numId="193">
    <w:abstractNumId w:val="205"/>
  </w:num>
  <w:num w:numId="194">
    <w:abstractNumId w:val="95"/>
  </w:num>
  <w:num w:numId="195">
    <w:abstractNumId w:val="53"/>
  </w:num>
  <w:num w:numId="196">
    <w:abstractNumId w:val="212"/>
  </w:num>
  <w:num w:numId="197">
    <w:abstractNumId w:val="41"/>
  </w:num>
  <w:num w:numId="198">
    <w:abstractNumId w:val="120"/>
  </w:num>
  <w:num w:numId="199">
    <w:abstractNumId w:val="196"/>
  </w:num>
  <w:num w:numId="200">
    <w:abstractNumId w:val="126"/>
  </w:num>
  <w:num w:numId="201">
    <w:abstractNumId w:val="165"/>
  </w:num>
  <w:num w:numId="202">
    <w:abstractNumId w:val="59"/>
  </w:num>
  <w:num w:numId="203">
    <w:abstractNumId w:val="243"/>
  </w:num>
  <w:num w:numId="204">
    <w:abstractNumId w:val="18"/>
  </w:num>
  <w:num w:numId="205">
    <w:abstractNumId w:val="35"/>
  </w:num>
  <w:num w:numId="206">
    <w:abstractNumId w:val="166"/>
  </w:num>
  <w:num w:numId="207">
    <w:abstractNumId w:val="55"/>
  </w:num>
  <w:num w:numId="208">
    <w:abstractNumId w:val="201"/>
  </w:num>
  <w:num w:numId="209">
    <w:abstractNumId w:val="171"/>
  </w:num>
  <w:num w:numId="210">
    <w:abstractNumId w:val="56"/>
  </w:num>
  <w:num w:numId="211">
    <w:abstractNumId w:val="239"/>
  </w:num>
  <w:num w:numId="212">
    <w:abstractNumId w:val="111"/>
  </w:num>
  <w:num w:numId="213">
    <w:abstractNumId w:val="114"/>
  </w:num>
  <w:num w:numId="214">
    <w:abstractNumId w:val="234"/>
    <w:lvlOverride w:ilvl="0">
      <w:startOverride w:val="1"/>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3)%4."/>
        <w:lvlJc w:val="left"/>
        <w:pPr>
          <w:tabs>
            <w:tab w:val="left" w:pos="708"/>
          </w:tabs>
          <w:ind w:left="119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3)%4.%5."/>
        <w:lvlJc w:val="left"/>
        <w:pPr>
          <w:tabs>
            <w:tab w:val="left" w:pos="708"/>
          </w:tabs>
          <w:ind w:left="155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3)%4.%5.%6."/>
        <w:lvlJc w:val="left"/>
        <w:pPr>
          <w:tabs>
            <w:tab w:val="left" w:pos="708"/>
          </w:tabs>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3)%4.%5.%6.%7."/>
        <w:lvlJc w:val="left"/>
        <w:pPr>
          <w:tabs>
            <w:tab w:val="left" w:pos="708"/>
          </w:tabs>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3)%4.%5.%6.%7.%8."/>
        <w:lvlJc w:val="left"/>
        <w:pPr>
          <w:tabs>
            <w:tab w:val="left" w:pos="708"/>
          </w:tabs>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3)%4.%5.%6.%7.%8.%9."/>
        <w:lvlJc w:val="left"/>
        <w:pPr>
          <w:tabs>
            <w:tab w:val="left" w:pos="708"/>
          </w:tabs>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5">
    <w:abstractNumId w:val="210"/>
    <w:lvlOverride w:ilvl="0">
      <w:startOverride w:val="1"/>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94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66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38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310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6."/>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82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54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26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980" w:hanging="7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6">
    <w:abstractNumId w:val="210"/>
    <w:lvlOverride w:ilvl="0">
      <w:lvl w:ilvl="0">
        <w:start w:val="1"/>
        <w:numFmt w:val="decimal"/>
        <w:lvlText w:val="%1."/>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94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426"/>
            <w:tab w:val="left" w:pos="708"/>
            <w:tab w:val="left" w:pos="2124"/>
            <w:tab w:val="left" w:pos="2832"/>
            <w:tab w:val="left" w:pos="3540"/>
            <w:tab w:val="left" w:pos="4248"/>
            <w:tab w:val="left" w:pos="4956"/>
            <w:tab w:val="left" w:pos="5664"/>
            <w:tab w:val="left" w:pos="6372"/>
            <w:tab w:val="left" w:pos="7080"/>
            <w:tab w:val="left" w:pos="7788"/>
            <w:tab w:val="left" w:pos="8496"/>
          </w:tabs>
          <w:ind w:left="166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426"/>
            <w:tab w:val="left" w:pos="708"/>
            <w:tab w:val="left" w:pos="1416"/>
            <w:tab w:val="left" w:pos="2832"/>
            <w:tab w:val="left" w:pos="3540"/>
            <w:tab w:val="left" w:pos="4248"/>
            <w:tab w:val="left" w:pos="4956"/>
            <w:tab w:val="left" w:pos="5664"/>
            <w:tab w:val="left" w:pos="6372"/>
            <w:tab w:val="left" w:pos="7080"/>
            <w:tab w:val="left" w:pos="7788"/>
            <w:tab w:val="left" w:pos="8496"/>
          </w:tabs>
          <w:ind w:left="238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426"/>
            <w:tab w:val="left" w:pos="708"/>
            <w:tab w:val="left" w:pos="1416"/>
            <w:tab w:val="left" w:pos="2124"/>
            <w:tab w:val="left" w:pos="3540"/>
            <w:tab w:val="left" w:pos="4248"/>
            <w:tab w:val="left" w:pos="4956"/>
            <w:tab w:val="left" w:pos="5664"/>
            <w:tab w:val="left" w:pos="6372"/>
            <w:tab w:val="left" w:pos="7080"/>
            <w:tab w:val="left" w:pos="7788"/>
            <w:tab w:val="left" w:pos="8496"/>
          </w:tabs>
          <w:ind w:left="310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426"/>
            <w:tab w:val="left" w:pos="708"/>
            <w:tab w:val="left" w:pos="1416"/>
            <w:tab w:val="left" w:pos="2124"/>
            <w:tab w:val="left" w:pos="2832"/>
            <w:tab w:val="left" w:pos="4248"/>
            <w:tab w:val="left" w:pos="4956"/>
            <w:tab w:val="left" w:pos="5664"/>
            <w:tab w:val="left" w:pos="6372"/>
            <w:tab w:val="left" w:pos="7080"/>
            <w:tab w:val="left" w:pos="7788"/>
            <w:tab w:val="left" w:pos="8496"/>
          </w:tabs>
          <w:ind w:left="382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496"/>
          </w:tabs>
          <w:ind w:left="454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426"/>
            <w:tab w:val="left" w:pos="708"/>
            <w:tab w:val="left" w:pos="1416"/>
            <w:tab w:val="left" w:pos="2124"/>
            <w:tab w:val="left" w:pos="2832"/>
            <w:tab w:val="left" w:pos="3540"/>
            <w:tab w:val="left" w:pos="4248"/>
            <w:tab w:val="left" w:pos="5664"/>
            <w:tab w:val="left" w:pos="6372"/>
            <w:tab w:val="left" w:pos="7080"/>
            <w:tab w:val="left" w:pos="7788"/>
            <w:tab w:val="left" w:pos="8496"/>
          </w:tabs>
          <w:ind w:left="526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426"/>
            <w:tab w:val="left" w:pos="708"/>
            <w:tab w:val="left" w:pos="1416"/>
            <w:tab w:val="left" w:pos="2124"/>
            <w:tab w:val="left" w:pos="2832"/>
            <w:tab w:val="left" w:pos="3540"/>
            <w:tab w:val="left" w:pos="4248"/>
            <w:tab w:val="left" w:pos="4956"/>
            <w:tab w:val="left" w:pos="6372"/>
            <w:tab w:val="left" w:pos="7080"/>
            <w:tab w:val="left" w:pos="7788"/>
            <w:tab w:val="left" w:pos="8496"/>
          </w:tabs>
          <w:ind w:left="5980" w:hanging="7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7">
    <w:abstractNumId w:val="220"/>
  </w:num>
  <w:num w:numId="218">
    <w:abstractNumId w:val="220"/>
    <w:lvlOverride w:ilvl="0">
      <w:startOverride w:val="3"/>
    </w:lvlOverride>
  </w:num>
  <w:num w:numId="219">
    <w:abstractNumId w:val="210"/>
    <w:lvlOverride w:ilvl="0">
      <w:startOverride w:val="4"/>
      <w:lvl w:ilvl="0">
        <w:start w:val="4"/>
        <w:numFmt w:val="decimal"/>
        <w:lvlText w:val="%1."/>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tabs>
            <w:tab w:val="left" w:pos="426"/>
            <w:tab w:val="left" w:pos="708"/>
            <w:tab w:val="left" w:pos="1416"/>
            <w:tab w:val="left" w:pos="2832"/>
            <w:tab w:val="left" w:pos="3540"/>
            <w:tab w:val="left" w:pos="4248"/>
            <w:tab w:val="left" w:pos="4956"/>
            <w:tab w:val="left" w:pos="5664"/>
            <w:tab w:val="left" w:pos="6372"/>
            <w:tab w:val="left" w:pos="7080"/>
            <w:tab w:val="left" w:pos="7788"/>
            <w:tab w:val="left" w:pos="849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426"/>
            <w:tab w:val="left" w:pos="708"/>
            <w:tab w:val="left" w:pos="1416"/>
            <w:tab w:val="left" w:pos="2124"/>
            <w:tab w:val="left" w:pos="3540"/>
            <w:tab w:val="left" w:pos="4248"/>
            <w:tab w:val="left" w:pos="4956"/>
            <w:tab w:val="left" w:pos="5664"/>
            <w:tab w:val="left" w:pos="6372"/>
            <w:tab w:val="left" w:pos="7080"/>
            <w:tab w:val="left" w:pos="7788"/>
            <w:tab w:val="left" w:pos="849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tabs>
            <w:tab w:val="left" w:pos="426"/>
            <w:tab w:val="left" w:pos="708"/>
            <w:tab w:val="left" w:pos="1416"/>
            <w:tab w:val="left" w:pos="2124"/>
            <w:tab w:val="left" w:pos="2832"/>
            <w:tab w:val="left" w:pos="4248"/>
            <w:tab w:val="left" w:pos="4956"/>
            <w:tab w:val="left" w:pos="5664"/>
            <w:tab w:val="left" w:pos="6372"/>
            <w:tab w:val="left" w:pos="7080"/>
            <w:tab w:val="left" w:pos="7788"/>
            <w:tab w:val="left" w:pos="849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6."/>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49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426"/>
            <w:tab w:val="left" w:pos="708"/>
            <w:tab w:val="left" w:pos="1416"/>
            <w:tab w:val="left" w:pos="2124"/>
            <w:tab w:val="left" w:pos="2832"/>
            <w:tab w:val="left" w:pos="3540"/>
            <w:tab w:val="left" w:pos="4248"/>
            <w:tab w:val="left" w:pos="5664"/>
            <w:tab w:val="left" w:pos="6372"/>
            <w:tab w:val="left" w:pos="7080"/>
            <w:tab w:val="left" w:pos="7788"/>
            <w:tab w:val="left" w:pos="849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tabs>
            <w:tab w:val="left" w:pos="426"/>
            <w:tab w:val="left" w:pos="708"/>
            <w:tab w:val="left" w:pos="1416"/>
            <w:tab w:val="left" w:pos="2124"/>
            <w:tab w:val="left" w:pos="2832"/>
            <w:tab w:val="left" w:pos="3540"/>
            <w:tab w:val="left" w:pos="4248"/>
            <w:tab w:val="left" w:pos="4956"/>
            <w:tab w:val="left" w:pos="6372"/>
            <w:tab w:val="left" w:pos="7080"/>
            <w:tab w:val="left" w:pos="7788"/>
            <w:tab w:val="left" w:pos="849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tabs>
            <w:tab w:val="left" w:pos="426"/>
            <w:tab w:val="left" w:pos="708"/>
            <w:tab w:val="left" w:pos="1416"/>
            <w:tab w:val="left" w:pos="2124"/>
            <w:tab w:val="left" w:pos="2832"/>
            <w:tab w:val="left" w:pos="3540"/>
            <w:tab w:val="left" w:pos="4248"/>
            <w:tab w:val="left" w:pos="4956"/>
            <w:tab w:val="left" w:pos="5664"/>
            <w:tab w:val="left" w:pos="7080"/>
            <w:tab w:val="left" w:pos="7788"/>
            <w:tab w:val="left" w:pos="849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0">
    <w:abstractNumId w:val="245"/>
  </w:num>
  <w:num w:numId="221">
    <w:abstractNumId w:val="38"/>
  </w:num>
  <w:num w:numId="222">
    <w:abstractNumId w:val="38"/>
    <w:lvlOverride w:ilvl="0">
      <w:startOverride w:val="2"/>
      <w:lvl w:ilvl="0">
        <w:start w:val="2"/>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4"/>
          </w:tabs>
          <w:ind w:left="74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83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3)%4."/>
        <w:lvlJc w:val="left"/>
        <w:pPr>
          <w:tabs>
            <w:tab w:val="left" w:pos="720"/>
            <w:tab w:val="left" w:pos="2160"/>
            <w:tab w:val="left" w:pos="2880"/>
            <w:tab w:val="left" w:pos="3600"/>
            <w:tab w:val="left" w:pos="4320"/>
            <w:tab w:val="left" w:pos="5040"/>
            <w:tab w:val="left" w:pos="5760"/>
            <w:tab w:val="left" w:pos="6480"/>
            <w:tab w:val="left" w:pos="7200"/>
            <w:tab w:val="left" w:pos="7920"/>
            <w:tab w:val="left" w:pos="8564"/>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3)%4.%5."/>
        <w:lvlJc w:val="left"/>
        <w:pPr>
          <w:tabs>
            <w:tab w:val="left" w:pos="720"/>
            <w:tab w:val="left" w:pos="1440"/>
            <w:tab w:val="left" w:pos="2880"/>
            <w:tab w:val="left" w:pos="3600"/>
            <w:tab w:val="left" w:pos="4320"/>
            <w:tab w:val="left" w:pos="5040"/>
            <w:tab w:val="left" w:pos="5760"/>
            <w:tab w:val="left" w:pos="6480"/>
            <w:tab w:val="left" w:pos="7200"/>
            <w:tab w:val="left" w:pos="7920"/>
            <w:tab w:val="left" w:pos="8564"/>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3)%4.%5.%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3)%4.%5.%6.%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3)%4.%5.%6.%7.%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3)%4.%5.%6.%7.%8.%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3">
    <w:abstractNumId w:val="167"/>
  </w:num>
  <w:num w:numId="224">
    <w:abstractNumId w:val="248"/>
  </w:num>
  <w:num w:numId="225">
    <w:abstractNumId w:val="170"/>
  </w:num>
  <w:num w:numId="226">
    <w:abstractNumId w:val="79"/>
  </w:num>
  <w:num w:numId="227">
    <w:abstractNumId w:val="72"/>
  </w:num>
  <w:num w:numId="228">
    <w:abstractNumId w:val="89"/>
  </w:num>
  <w:num w:numId="229">
    <w:abstractNumId w:val="149"/>
  </w:num>
  <w:num w:numId="230">
    <w:abstractNumId w:val="49"/>
  </w:num>
  <w:num w:numId="231">
    <w:abstractNumId w:val="49"/>
    <w:lvlOverride w:ilvl="0">
      <w:lvl w:ilvl="0">
        <w:start w:val="1"/>
        <w:numFmt w:val="decimal"/>
        <w:lvlText w:val="%1."/>
        <w:lvlJc w:val="left"/>
        <w:pPr>
          <w:tabs>
            <w:tab w:val="num" w:pos="284"/>
            <w:tab w:val="left" w:pos="1276"/>
            <w:tab w:val="left" w:pos="1985"/>
            <w:tab w:val="left" w:pos="856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709"/>
            <w:tab w:val="left" w:pos="851"/>
            <w:tab w:val="num" w:pos="1276"/>
            <w:tab w:val="left" w:pos="1418"/>
            <w:tab w:val="left" w:pos="1985"/>
            <w:tab w:val="left" w:pos="8564"/>
            <w:tab w:val="left" w:pos="8566"/>
          </w:tabs>
          <w:ind w:left="128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709"/>
            <w:tab w:val="left" w:pos="851"/>
            <w:tab w:val="left" w:pos="1276"/>
            <w:tab w:val="left" w:pos="1418"/>
            <w:tab w:val="left" w:pos="1985"/>
            <w:tab w:val="left" w:pos="8564"/>
            <w:tab w:val="left" w:pos="8566"/>
          </w:tabs>
          <w:ind w:left="1991" w:hanging="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num" w:pos="851"/>
            <w:tab w:val="left" w:pos="1276"/>
            <w:tab w:val="left" w:pos="1418"/>
            <w:tab w:val="left" w:pos="1985"/>
            <w:tab w:val="left" w:pos="8564"/>
            <w:tab w:val="left" w:pos="8566"/>
          </w:tabs>
          <w:ind w:left="862" w:hanging="8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num" w:pos="851"/>
            <w:tab w:val="left" w:pos="1276"/>
            <w:tab w:val="left" w:pos="1418"/>
            <w:tab w:val="left" w:pos="1985"/>
            <w:tab w:val="left" w:pos="8564"/>
            <w:tab w:val="left" w:pos="8566"/>
          </w:tabs>
          <w:ind w:left="862" w:hanging="8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num" w:pos="851"/>
            <w:tab w:val="left" w:pos="1276"/>
            <w:tab w:val="left" w:pos="1418"/>
            <w:tab w:val="left" w:pos="1985"/>
            <w:tab w:val="left" w:pos="8564"/>
            <w:tab w:val="left" w:pos="8566"/>
          </w:tabs>
          <w:ind w:left="862" w:hanging="8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709"/>
            <w:tab w:val="num" w:pos="851"/>
            <w:tab w:val="left" w:pos="1276"/>
            <w:tab w:val="left" w:pos="1418"/>
            <w:tab w:val="left" w:pos="1985"/>
            <w:tab w:val="left" w:pos="8564"/>
            <w:tab w:val="left" w:pos="8566"/>
          </w:tabs>
          <w:ind w:left="862"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709"/>
            <w:tab w:val="left" w:pos="851"/>
            <w:tab w:val="left" w:pos="1276"/>
            <w:tab w:val="left" w:pos="1418"/>
            <w:tab w:val="left" w:pos="1985"/>
            <w:tab w:val="num" w:pos="5760"/>
            <w:tab w:val="left" w:pos="8564"/>
            <w:tab w:val="left" w:pos="8566"/>
          </w:tabs>
          <w:ind w:left="5771" w:hanging="36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709"/>
            <w:tab w:val="left" w:pos="851"/>
            <w:tab w:val="left" w:pos="1276"/>
            <w:tab w:val="left" w:pos="1418"/>
            <w:tab w:val="left" w:pos="1985"/>
            <w:tab w:val="num" w:pos="6480"/>
            <w:tab w:val="left" w:pos="8564"/>
            <w:tab w:val="left" w:pos="8566"/>
          </w:tabs>
          <w:ind w:left="6491" w:hanging="29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2">
    <w:abstractNumId w:val="49"/>
    <w:lvlOverride w:ilvl="0">
      <w:lvl w:ilvl="0">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709"/>
            <w:tab w:val="num" w:pos="1276"/>
          </w:tabs>
          <w:ind w:left="128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709"/>
          </w:tabs>
          <w:ind w:left="1991" w:hanging="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num" w:pos="6552"/>
          </w:tabs>
          <w:ind w:left="6563" w:hanging="65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num" w:pos="5832"/>
          </w:tabs>
          <w:ind w:left="5843" w:hanging="5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num" w:pos="5052"/>
          </w:tabs>
          <w:ind w:left="5063" w:hanging="50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709"/>
            <w:tab w:val="num" w:pos="5040"/>
          </w:tabs>
          <w:ind w:left="5051" w:hanging="4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709"/>
            <w:tab w:val="num" w:pos="5760"/>
          </w:tabs>
          <w:ind w:left="5771" w:hanging="36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709"/>
            <w:tab w:val="num" w:pos="6480"/>
          </w:tabs>
          <w:ind w:left="6491" w:hanging="29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3">
    <w:abstractNumId w:val="49"/>
    <w:lvlOverride w:ilvl="0">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4">
    <w:abstractNumId w:val="180"/>
  </w:num>
  <w:num w:numId="235">
    <w:abstractNumId w:val="223"/>
  </w:num>
  <w:num w:numId="236">
    <w:abstractNumId w:val="173"/>
  </w:num>
  <w:num w:numId="237">
    <w:abstractNumId w:val="151"/>
  </w:num>
  <w:num w:numId="238">
    <w:abstractNumId w:val="63"/>
  </w:num>
  <w:num w:numId="239">
    <w:abstractNumId w:val="115"/>
  </w:num>
  <w:num w:numId="240">
    <w:abstractNumId w:val="107"/>
  </w:num>
  <w:num w:numId="241">
    <w:abstractNumId w:val="174"/>
  </w:num>
  <w:num w:numId="242">
    <w:abstractNumId w:val="151"/>
    <w:lvlOverride w:ilvl="0">
      <w:startOverride w:val="5"/>
    </w:lvlOverride>
  </w:num>
  <w:num w:numId="243">
    <w:abstractNumId w:val="132"/>
  </w:num>
  <w:num w:numId="244">
    <w:abstractNumId w:val="151"/>
    <w:lvlOverride w:ilvl="0">
      <w:startOverride w:val="6"/>
    </w:lvlOverride>
  </w:num>
  <w:num w:numId="245">
    <w:abstractNumId w:val="182"/>
  </w:num>
  <w:num w:numId="246">
    <w:abstractNumId w:val="151"/>
    <w:lvlOverride w:ilvl="0">
      <w:startOverride w:val="7"/>
    </w:lvlOverride>
  </w:num>
  <w:num w:numId="247">
    <w:abstractNumId w:val="101"/>
  </w:num>
  <w:num w:numId="248">
    <w:abstractNumId w:val="123"/>
  </w:num>
  <w:num w:numId="249">
    <w:abstractNumId w:val="96"/>
  </w:num>
  <w:num w:numId="250">
    <w:abstractNumId w:val="119"/>
  </w:num>
  <w:num w:numId="251">
    <w:abstractNumId w:val="134"/>
  </w:num>
  <w:num w:numId="252">
    <w:abstractNumId w:val="208"/>
  </w:num>
  <w:num w:numId="253">
    <w:abstractNumId w:val="215"/>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1C"/>
    <w:rsid w:val="00001CC9"/>
    <w:rsid w:val="00002727"/>
    <w:rsid w:val="00002B92"/>
    <w:rsid w:val="000061A4"/>
    <w:rsid w:val="00012165"/>
    <w:rsid w:val="00013214"/>
    <w:rsid w:val="00013EA4"/>
    <w:rsid w:val="000141C0"/>
    <w:rsid w:val="0002723C"/>
    <w:rsid w:val="00032722"/>
    <w:rsid w:val="0003377B"/>
    <w:rsid w:val="00036531"/>
    <w:rsid w:val="00037D65"/>
    <w:rsid w:val="00044A58"/>
    <w:rsid w:val="00046980"/>
    <w:rsid w:val="000528F7"/>
    <w:rsid w:val="00054606"/>
    <w:rsid w:val="000551EF"/>
    <w:rsid w:val="000553AA"/>
    <w:rsid w:val="000567A1"/>
    <w:rsid w:val="0006425F"/>
    <w:rsid w:val="00064389"/>
    <w:rsid w:val="00064D81"/>
    <w:rsid w:val="00067F1B"/>
    <w:rsid w:val="00073549"/>
    <w:rsid w:val="00075563"/>
    <w:rsid w:val="00075701"/>
    <w:rsid w:val="0007624D"/>
    <w:rsid w:val="00081A43"/>
    <w:rsid w:val="00082C0E"/>
    <w:rsid w:val="00082EA3"/>
    <w:rsid w:val="000831B1"/>
    <w:rsid w:val="00084623"/>
    <w:rsid w:val="00084F13"/>
    <w:rsid w:val="000859B1"/>
    <w:rsid w:val="00092072"/>
    <w:rsid w:val="0009245C"/>
    <w:rsid w:val="00092B2A"/>
    <w:rsid w:val="00092EE4"/>
    <w:rsid w:val="000958C2"/>
    <w:rsid w:val="000A3B2E"/>
    <w:rsid w:val="000A4D64"/>
    <w:rsid w:val="000A4EA8"/>
    <w:rsid w:val="000A4F79"/>
    <w:rsid w:val="000A6975"/>
    <w:rsid w:val="000B5B5F"/>
    <w:rsid w:val="000C029D"/>
    <w:rsid w:val="000C04A9"/>
    <w:rsid w:val="000C0A17"/>
    <w:rsid w:val="000C4A22"/>
    <w:rsid w:val="000C540C"/>
    <w:rsid w:val="000C5C04"/>
    <w:rsid w:val="000C6352"/>
    <w:rsid w:val="000D2BEC"/>
    <w:rsid w:val="000D4ED1"/>
    <w:rsid w:val="000D51FF"/>
    <w:rsid w:val="000D5BB5"/>
    <w:rsid w:val="000E0518"/>
    <w:rsid w:val="000E4125"/>
    <w:rsid w:val="000F0DC8"/>
    <w:rsid w:val="000F2BF7"/>
    <w:rsid w:val="000F407A"/>
    <w:rsid w:val="000F5594"/>
    <w:rsid w:val="000F56F7"/>
    <w:rsid w:val="001053B8"/>
    <w:rsid w:val="00107584"/>
    <w:rsid w:val="00110678"/>
    <w:rsid w:val="00111287"/>
    <w:rsid w:val="00111821"/>
    <w:rsid w:val="00111848"/>
    <w:rsid w:val="0011371D"/>
    <w:rsid w:val="00120628"/>
    <w:rsid w:val="00122C8F"/>
    <w:rsid w:val="001237F0"/>
    <w:rsid w:val="00123A62"/>
    <w:rsid w:val="00125096"/>
    <w:rsid w:val="0012622C"/>
    <w:rsid w:val="00126A8C"/>
    <w:rsid w:val="0013105B"/>
    <w:rsid w:val="001314E8"/>
    <w:rsid w:val="00134731"/>
    <w:rsid w:val="00135337"/>
    <w:rsid w:val="00142DA3"/>
    <w:rsid w:val="00144252"/>
    <w:rsid w:val="00154187"/>
    <w:rsid w:val="00154DF9"/>
    <w:rsid w:val="00166DB0"/>
    <w:rsid w:val="00167202"/>
    <w:rsid w:val="00172AA5"/>
    <w:rsid w:val="00174811"/>
    <w:rsid w:val="001859F7"/>
    <w:rsid w:val="00185FE8"/>
    <w:rsid w:val="0018618B"/>
    <w:rsid w:val="00190618"/>
    <w:rsid w:val="00190F88"/>
    <w:rsid w:val="00193273"/>
    <w:rsid w:val="001937D6"/>
    <w:rsid w:val="0019389B"/>
    <w:rsid w:val="00197C12"/>
    <w:rsid w:val="00197FE7"/>
    <w:rsid w:val="001A0533"/>
    <w:rsid w:val="001A27E9"/>
    <w:rsid w:val="001B0286"/>
    <w:rsid w:val="001B0723"/>
    <w:rsid w:val="001B40FC"/>
    <w:rsid w:val="001B78A0"/>
    <w:rsid w:val="001C27D9"/>
    <w:rsid w:val="001C55E1"/>
    <w:rsid w:val="001C579F"/>
    <w:rsid w:val="001C7AA4"/>
    <w:rsid w:val="001D0F68"/>
    <w:rsid w:val="001D116B"/>
    <w:rsid w:val="001D13B5"/>
    <w:rsid w:val="001D4F73"/>
    <w:rsid w:val="001E2FC2"/>
    <w:rsid w:val="001E482A"/>
    <w:rsid w:val="001E6451"/>
    <w:rsid w:val="001F19F5"/>
    <w:rsid w:val="001F1EE3"/>
    <w:rsid w:val="001F55CE"/>
    <w:rsid w:val="001F7AE4"/>
    <w:rsid w:val="001F7E6A"/>
    <w:rsid w:val="00200675"/>
    <w:rsid w:val="0020158F"/>
    <w:rsid w:val="002039E7"/>
    <w:rsid w:val="00204DFD"/>
    <w:rsid w:val="0020658B"/>
    <w:rsid w:val="00214E6C"/>
    <w:rsid w:val="00216746"/>
    <w:rsid w:val="002174CD"/>
    <w:rsid w:val="00217910"/>
    <w:rsid w:val="0022071E"/>
    <w:rsid w:val="002217E9"/>
    <w:rsid w:val="00223833"/>
    <w:rsid w:val="002251F7"/>
    <w:rsid w:val="002260BD"/>
    <w:rsid w:val="002335E8"/>
    <w:rsid w:val="00236DFC"/>
    <w:rsid w:val="00237F95"/>
    <w:rsid w:val="00241304"/>
    <w:rsid w:val="002442F4"/>
    <w:rsid w:val="00245A04"/>
    <w:rsid w:val="00246FF6"/>
    <w:rsid w:val="00247FCD"/>
    <w:rsid w:val="00250F85"/>
    <w:rsid w:val="00252DC0"/>
    <w:rsid w:val="00254A27"/>
    <w:rsid w:val="0025746D"/>
    <w:rsid w:val="00257846"/>
    <w:rsid w:val="002636B0"/>
    <w:rsid w:val="0026389E"/>
    <w:rsid w:val="002638A9"/>
    <w:rsid w:val="00264331"/>
    <w:rsid w:val="002656B0"/>
    <w:rsid w:val="00265AC5"/>
    <w:rsid w:val="00267B38"/>
    <w:rsid w:val="00271DC5"/>
    <w:rsid w:val="00273C1A"/>
    <w:rsid w:val="0027626F"/>
    <w:rsid w:val="00276275"/>
    <w:rsid w:val="002830F4"/>
    <w:rsid w:val="00283D93"/>
    <w:rsid w:val="0028473C"/>
    <w:rsid w:val="00286BBC"/>
    <w:rsid w:val="002912BB"/>
    <w:rsid w:val="00292539"/>
    <w:rsid w:val="00294A57"/>
    <w:rsid w:val="0029537D"/>
    <w:rsid w:val="0029795B"/>
    <w:rsid w:val="002A2F2C"/>
    <w:rsid w:val="002A3567"/>
    <w:rsid w:val="002A4855"/>
    <w:rsid w:val="002A534D"/>
    <w:rsid w:val="002A56AF"/>
    <w:rsid w:val="002A785C"/>
    <w:rsid w:val="002B18CD"/>
    <w:rsid w:val="002B2BC2"/>
    <w:rsid w:val="002B3CBF"/>
    <w:rsid w:val="002B65D6"/>
    <w:rsid w:val="002B7407"/>
    <w:rsid w:val="002B7DCF"/>
    <w:rsid w:val="002C1C91"/>
    <w:rsid w:val="002C26FE"/>
    <w:rsid w:val="002D42F6"/>
    <w:rsid w:val="002D554B"/>
    <w:rsid w:val="002D56D7"/>
    <w:rsid w:val="002D7578"/>
    <w:rsid w:val="002E766E"/>
    <w:rsid w:val="002E77F7"/>
    <w:rsid w:val="002F40F9"/>
    <w:rsid w:val="002F76AD"/>
    <w:rsid w:val="002F7A6C"/>
    <w:rsid w:val="002F7BA5"/>
    <w:rsid w:val="00304F38"/>
    <w:rsid w:val="003075CB"/>
    <w:rsid w:val="00307F55"/>
    <w:rsid w:val="00310D25"/>
    <w:rsid w:val="003115B5"/>
    <w:rsid w:val="0031268E"/>
    <w:rsid w:val="00312793"/>
    <w:rsid w:val="00325DB6"/>
    <w:rsid w:val="003314AC"/>
    <w:rsid w:val="00337962"/>
    <w:rsid w:val="00342440"/>
    <w:rsid w:val="003431C2"/>
    <w:rsid w:val="00343D9A"/>
    <w:rsid w:val="00344CFD"/>
    <w:rsid w:val="00347EE9"/>
    <w:rsid w:val="00351902"/>
    <w:rsid w:val="003529BA"/>
    <w:rsid w:val="00354B42"/>
    <w:rsid w:val="00354FB6"/>
    <w:rsid w:val="00363641"/>
    <w:rsid w:val="00364A0A"/>
    <w:rsid w:val="00365BE1"/>
    <w:rsid w:val="00367229"/>
    <w:rsid w:val="0038264B"/>
    <w:rsid w:val="0038474F"/>
    <w:rsid w:val="00393E4A"/>
    <w:rsid w:val="0039690D"/>
    <w:rsid w:val="003A0436"/>
    <w:rsid w:val="003A408D"/>
    <w:rsid w:val="003A6180"/>
    <w:rsid w:val="003A63BE"/>
    <w:rsid w:val="003B624C"/>
    <w:rsid w:val="003B7586"/>
    <w:rsid w:val="003C164B"/>
    <w:rsid w:val="003C3BCD"/>
    <w:rsid w:val="003C4614"/>
    <w:rsid w:val="003D145C"/>
    <w:rsid w:val="003D4F17"/>
    <w:rsid w:val="003D730D"/>
    <w:rsid w:val="003E0484"/>
    <w:rsid w:val="003E1F8E"/>
    <w:rsid w:val="003E580F"/>
    <w:rsid w:val="003E6BA5"/>
    <w:rsid w:val="003F0A68"/>
    <w:rsid w:val="003F1A05"/>
    <w:rsid w:val="00401428"/>
    <w:rsid w:val="004049A3"/>
    <w:rsid w:val="00410B06"/>
    <w:rsid w:val="00414153"/>
    <w:rsid w:val="00422D38"/>
    <w:rsid w:val="00425B32"/>
    <w:rsid w:val="00425C06"/>
    <w:rsid w:val="00426D5A"/>
    <w:rsid w:val="00427B40"/>
    <w:rsid w:val="0043205C"/>
    <w:rsid w:val="004323F8"/>
    <w:rsid w:val="00435C98"/>
    <w:rsid w:val="00440523"/>
    <w:rsid w:val="00442809"/>
    <w:rsid w:val="0044794C"/>
    <w:rsid w:val="0044799A"/>
    <w:rsid w:val="00451549"/>
    <w:rsid w:val="00451E9B"/>
    <w:rsid w:val="00452503"/>
    <w:rsid w:val="0045657F"/>
    <w:rsid w:val="00460CF7"/>
    <w:rsid w:val="00465369"/>
    <w:rsid w:val="00465FA5"/>
    <w:rsid w:val="00472176"/>
    <w:rsid w:val="004725A4"/>
    <w:rsid w:val="00473CF0"/>
    <w:rsid w:val="004765BA"/>
    <w:rsid w:val="00476CD4"/>
    <w:rsid w:val="00477173"/>
    <w:rsid w:val="0048296C"/>
    <w:rsid w:val="004851DB"/>
    <w:rsid w:val="004870B9"/>
    <w:rsid w:val="004872B6"/>
    <w:rsid w:val="004876EB"/>
    <w:rsid w:val="004901CB"/>
    <w:rsid w:val="00491984"/>
    <w:rsid w:val="004923C8"/>
    <w:rsid w:val="004A5C1F"/>
    <w:rsid w:val="004B2BB2"/>
    <w:rsid w:val="004B41EF"/>
    <w:rsid w:val="004B59C2"/>
    <w:rsid w:val="004B6235"/>
    <w:rsid w:val="004C219A"/>
    <w:rsid w:val="004C24E3"/>
    <w:rsid w:val="004C25FC"/>
    <w:rsid w:val="004C3432"/>
    <w:rsid w:val="004C3D3C"/>
    <w:rsid w:val="004C3D6B"/>
    <w:rsid w:val="004C45E3"/>
    <w:rsid w:val="004D1254"/>
    <w:rsid w:val="004D43A4"/>
    <w:rsid w:val="004D4C55"/>
    <w:rsid w:val="004E0BD9"/>
    <w:rsid w:val="004E14FE"/>
    <w:rsid w:val="004E196F"/>
    <w:rsid w:val="004E1C67"/>
    <w:rsid w:val="004E2177"/>
    <w:rsid w:val="004E5F21"/>
    <w:rsid w:val="004E68EC"/>
    <w:rsid w:val="004E72CA"/>
    <w:rsid w:val="004F218F"/>
    <w:rsid w:val="004F76B3"/>
    <w:rsid w:val="00500E13"/>
    <w:rsid w:val="00503122"/>
    <w:rsid w:val="0050477C"/>
    <w:rsid w:val="00511457"/>
    <w:rsid w:val="00513396"/>
    <w:rsid w:val="00514390"/>
    <w:rsid w:val="00522253"/>
    <w:rsid w:val="00526053"/>
    <w:rsid w:val="005260B1"/>
    <w:rsid w:val="005270E8"/>
    <w:rsid w:val="00527152"/>
    <w:rsid w:val="005317CF"/>
    <w:rsid w:val="00531BBD"/>
    <w:rsid w:val="0054189C"/>
    <w:rsid w:val="00541B82"/>
    <w:rsid w:val="00542D7B"/>
    <w:rsid w:val="00550C78"/>
    <w:rsid w:val="005529A7"/>
    <w:rsid w:val="00552B59"/>
    <w:rsid w:val="00556059"/>
    <w:rsid w:val="005561BC"/>
    <w:rsid w:val="0056071C"/>
    <w:rsid w:val="00561B47"/>
    <w:rsid w:val="00562E63"/>
    <w:rsid w:val="005679BD"/>
    <w:rsid w:val="00570482"/>
    <w:rsid w:val="00580F9F"/>
    <w:rsid w:val="005827DA"/>
    <w:rsid w:val="00584D09"/>
    <w:rsid w:val="00586F95"/>
    <w:rsid w:val="005874CD"/>
    <w:rsid w:val="005900EE"/>
    <w:rsid w:val="00590435"/>
    <w:rsid w:val="0059417F"/>
    <w:rsid w:val="00595242"/>
    <w:rsid w:val="005A0171"/>
    <w:rsid w:val="005A6730"/>
    <w:rsid w:val="005A73CB"/>
    <w:rsid w:val="005B0420"/>
    <w:rsid w:val="005B3B0A"/>
    <w:rsid w:val="005B452E"/>
    <w:rsid w:val="005B4DBD"/>
    <w:rsid w:val="005C22C8"/>
    <w:rsid w:val="005C4D17"/>
    <w:rsid w:val="005C7EF9"/>
    <w:rsid w:val="005D0002"/>
    <w:rsid w:val="005D0894"/>
    <w:rsid w:val="005D2CD7"/>
    <w:rsid w:val="005D3EA5"/>
    <w:rsid w:val="005D7803"/>
    <w:rsid w:val="005E35E8"/>
    <w:rsid w:val="005E64BC"/>
    <w:rsid w:val="005E6536"/>
    <w:rsid w:val="005E74A0"/>
    <w:rsid w:val="005F0B81"/>
    <w:rsid w:val="005F1B5A"/>
    <w:rsid w:val="005F1DB3"/>
    <w:rsid w:val="005F4595"/>
    <w:rsid w:val="005F4EAF"/>
    <w:rsid w:val="005F524C"/>
    <w:rsid w:val="005F57CC"/>
    <w:rsid w:val="005F71C0"/>
    <w:rsid w:val="00600DBE"/>
    <w:rsid w:val="00604022"/>
    <w:rsid w:val="00604F6F"/>
    <w:rsid w:val="006063B4"/>
    <w:rsid w:val="0061320A"/>
    <w:rsid w:val="0061542D"/>
    <w:rsid w:val="00615A7E"/>
    <w:rsid w:val="00615E6E"/>
    <w:rsid w:val="006235F1"/>
    <w:rsid w:val="006258B0"/>
    <w:rsid w:val="00631356"/>
    <w:rsid w:val="00632E16"/>
    <w:rsid w:val="00635E4F"/>
    <w:rsid w:val="00641956"/>
    <w:rsid w:val="006479D6"/>
    <w:rsid w:val="00652B44"/>
    <w:rsid w:val="006577E1"/>
    <w:rsid w:val="00661DD7"/>
    <w:rsid w:val="00663378"/>
    <w:rsid w:val="00664D44"/>
    <w:rsid w:val="00672A63"/>
    <w:rsid w:val="006742E4"/>
    <w:rsid w:val="006770F8"/>
    <w:rsid w:val="00681298"/>
    <w:rsid w:val="00682D03"/>
    <w:rsid w:val="006853F9"/>
    <w:rsid w:val="0069068A"/>
    <w:rsid w:val="00693A26"/>
    <w:rsid w:val="00693EC0"/>
    <w:rsid w:val="00696E38"/>
    <w:rsid w:val="00697A80"/>
    <w:rsid w:val="006A1FA6"/>
    <w:rsid w:val="006A4230"/>
    <w:rsid w:val="006B1641"/>
    <w:rsid w:val="006B1663"/>
    <w:rsid w:val="006B1C0F"/>
    <w:rsid w:val="006B2729"/>
    <w:rsid w:val="006B629E"/>
    <w:rsid w:val="006B6FEE"/>
    <w:rsid w:val="006B78B1"/>
    <w:rsid w:val="006C0750"/>
    <w:rsid w:val="006C12B1"/>
    <w:rsid w:val="006C2A67"/>
    <w:rsid w:val="006C5C1C"/>
    <w:rsid w:val="006D0A1D"/>
    <w:rsid w:val="006D0C34"/>
    <w:rsid w:val="006D14BE"/>
    <w:rsid w:val="006D4A87"/>
    <w:rsid w:val="006D4EEC"/>
    <w:rsid w:val="006D605D"/>
    <w:rsid w:val="006E51EA"/>
    <w:rsid w:val="006F0023"/>
    <w:rsid w:val="006F4936"/>
    <w:rsid w:val="006F5118"/>
    <w:rsid w:val="006F5CF2"/>
    <w:rsid w:val="006F7201"/>
    <w:rsid w:val="00700435"/>
    <w:rsid w:val="007013F1"/>
    <w:rsid w:val="007027F9"/>
    <w:rsid w:val="00723B88"/>
    <w:rsid w:val="00727DE3"/>
    <w:rsid w:val="0073320E"/>
    <w:rsid w:val="00734B0A"/>
    <w:rsid w:val="00735402"/>
    <w:rsid w:val="00740294"/>
    <w:rsid w:val="00742A4A"/>
    <w:rsid w:val="007476E7"/>
    <w:rsid w:val="00750D99"/>
    <w:rsid w:val="00755034"/>
    <w:rsid w:val="00755A6F"/>
    <w:rsid w:val="00756F2D"/>
    <w:rsid w:val="007635FC"/>
    <w:rsid w:val="00765A7D"/>
    <w:rsid w:val="00765EA0"/>
    <w:rsid w:val="007675D9"/>
    <w:rsid w:val="00770802"/>
    <w:rsid w:val="007718AA"/>
    <w:rsid w:val="007727C2"/>
    <w:rsid w:val="0077553D"/>
    <w:rsid w:val="007756CB"/>
    <w:rsid w:val="007802BD"/>
    <w:rsid w:val="00781461"/>
    <w:rsid w:val="00782299"/>
    <w:rsid w:val="00786E12"/>
    <w:rsid w:val="00797497"/>
    <w:rsid w:val="007A004B"/>
    <w:rsid w:val="007A0941"/>
    <w:rsid w:val="007A1451"/>
    <w:rsid w:val="007A6835"/>
    <w:rsid w:val="007A69CE"/>
    <w:rsid w:val="007A6EEB"/>
    <w:rsid w:val="007B5137"/>
    <w:rsid w:val="007B631E"/>
    <w:rsid w:val="007C4240"/>
    <w:rsid w:val="007C546C"/>
    <w:rsid w:val="007C5C71"/>
    <w:rsid w:val="007D44F7"/>
    <w:rsid w:val="007E02D5"/>
    <w:rsid w:val="007E0C56"/>
    <w:rsid w:val="007E0D5D"/>
    <w:rsid w:val="007E10A2"/>
    <w:rsid w:val="007E1CE4"/>
    <w:rsid w:val="007E25B9"/>
    <w:rsid w:val="007E277B"/>
    <w:rsid w:val="007E7D7D"/>
    <w:rsid w:val="007F0A4D"/>
    <w:rsid w:val="007F1966"/>
    <w:rsid w:val="007F1CDB"/>
    <w:rsid w:val="007F458B"/>
    <w:rsid w:val="0080230D"/>
    <w:rsid w:val="00805435"/>
    <w:rsid w:val="008147CC"/>
    <w:rsid w:val="00817649"/>
    <w:rsid w:val="00817C4F"/>
    <w:rsid w:val="008210D4"/>
    <w:rsid w:val="00821C39"/>
    <w:rsid w:val="00824670"/>
    <w:rsid w:val="0082624C"/>
    <w:rsid w:val="008269F1"/>
    <w:rsid w:val="00833306"/>
    <w:rsid w:val="00835564"/>
    <w:rsid w:val="00835858"/>
    <w:rsid w:val="00836F88"/>
    <w:rsid w:val="00842C9A"/>
    <w:rsid w:val="00846671"/>
    <w:rsid w:val="00847027"/>
    <w:rsid w:val="008531CB"/>
    <w:rsid w:val="008546A0"/>
    <w:rsid w:val="0086096B"/>
    <w:rsid w:val="00861010"/>
    <w:rsid w:val="00862117"/>
    <w:rsid w:val="00864612"/>
    <w:rsid w:val="00864E80"/>
    <w:rsid w:val="00866D1D"/>
    <w:rsid w:val="00866E9E"/>
    <w:rsid w:val="00867EF5"/>
    <w:rsid w:val="00871407"/>
    <w:rsid w:val="00874288"/>
    <w:rsid w:val="008755E4"/>
    <w:rsid w:val="008802E5"/>
    <w:rsid w:val="00880695"/>
    <w:rsid w:val="00884D60"/>
    <w:rsid w:val="00886775"/>
    <w:rsid w:val="00891F6F"/>
    <w:rsid w:val="00893AB2"/>
    <w:rsid w:val="008957D8"/>
    <w:rsid w:val="00896FE8"/>
    <w:rsid w:val="008A1CF3"/>
    <w:rsid w:val="008A3684"/>
    <w:rsid w:val="008A3ADE"/>
    <w:rsid w:val="008A45B3"/>
    <w:rsid w:val="008A464B"/>
    <w:rsid w:val="008A5590"/>
    <w:rsid w:val="008A774C"/>
    <w:rsid w:val="008B44D2"/>
    <w:rsid w:val="008C0731"/>
    <w:rsid w:val="008C3DD9"/>
    <w:rsid w:val="008C4305"/>
    <w:rsid w:val="008C455C"/>
    <w:rsid w:val="008C660C"/>
    <w:rsid w:val="008C763D"/>
    <w:rsid w:val="008D06F0"/>
    <w:rsid w:val="008D3966"/>
    <w:rsid w:val="008D4748"/>
    <w:rsid w:val="008E04B0"/>
    <w:rsid w:val="008E0574"/>
    <w:rsid w:val="008E3C5D"/>
    <w:rsid w:val="008F0BDA"/>
    <w:rsid w:val="008F17C7"/>
    <w:rsid w:val="008F2896"/>
    <w:rsid w:val="008F2A8F"/>
    <w:rsid w:val="008F7A71"/>
    <w:rsid w:val="00903CDD"/>
    <w:rsid w:val="00904BC6"/>
    <w:rsid w:val="00905700"/>
    <w:rsid w:val="00907DB1"/>
    <w:rsid w:val="00912854"/>
    <w:rsid w:val="00913A07"/>
    <w:rsid w:val="00915D50"/>
    <w:rsid w:val="00917B50"/>
    <w:rsid w:val="00917BAD"/>
    <w:rsid w:val="0092076C"/>
    <w:rsid w:val="00923C1C"/>
    <w:rsid w:val="009242F5"/>
    <w:rsid w:val="00924554"/>
    <w:rsid w:val="0092563E"/>
    <w:rsid w:val="0092642E"/>
    <w:rsid w:val="00926A69"/>
    <w:rsid w:val="00931532"/>
    <w:rsid w:val="00931BD0"/>
    <w:rsid w:val="00933C07"/>
    <w:rsid w:val="00934B72"/>
    <w:rsid w:val="009372BA"/>
    <w:rsid w:val="009374B8"/>
    <w:rsid w:val="00942587"/>
    <w:rsid w:val="00943FA2"/>
    <w:rsid w:val="00944019"/>
    <w:rsid w:val="00945E04"/>
    <w:rsid w:val="009469DB"/>
    <w:rsid w:val="0095353F"/>
    <w:rsid w:val="009562CB"/>
    <w:rsid w:val="009570AB"/>
    <w:rsid w:val="00957497"/>
    <w:rsid w:val="00961219"/>
    <w:rsid w:val="00963967"/>
    <w:rsid w:val="0098090F"/>
    <w:rsid w:val="009817FE"/>
    <w:rsid w:val="009832C7"/>
    <w:rsid w:val="0099287C"/>
    <w:rsid w:val="009955EE"/>
    <w:rsid w:val="009A1273"/>
    <w:rsid w:val="009A6B31"/>
    <w:rsid w:val="009A70E7"/>
    <w:rsid w:val="009B0312"/>
    <w:rsid w:val="009B2287"/>
    <w:rsid w:val="009B399E"/>
    <w:rsid w:val="009B71A5"/>
    <w:rsid w:val="009C4727"/>
    <w:rsid w:val="009C7258"/>
    <w:rsid w:val="009C77EA"/>
    <w:rsid w:val="009E1756"/>
    <w:rsid w:val="009E25B5"/>
    <w:rsid w:val="009E6AB9"/>
    <w:rsid w:val="009E73B5"/>
    <w:rsid w:val="009F043C"/>
    <w:rsid w:val="009F27EA"/>
    <w:rsid w:val="009F40F8"/>
    <w:rsid w:val="009F5761"/>
    <w:rsid w:val="009F67CA"/>
    <w:rsid w:val="009F7B18"/>
    <w:rsid w:val="00A02F96"/>
    <w:rsid w:val="00A11C3F"/>
    <w:rsid w:val="00A129B6"/>
    <w:rsid w:val="00A14778"/>
    <w:rsid w:val="00A26A4A"/>
    <w:rsid w:val="00A26BBD"/>
    <w:rsid w:val="00A26D4C"/>
    <w:rsid w:val="00A30861"/>
    <w:rsid w:val="00A3098B"/>
    <w:rsid w:val="00A30AEF"/>
    <w:rsid w:val="00A3230D"/>
    <w:rsid w:val="00A32C2E"/>
    <w:rsid w:val="00A360DC"/>
    <w:rsid w:val="00A4065C"/>
    <w:rsid w:val="00A40B34"/>
    <w:rsid w:val="00A40DD4"/>
    <w:rsid w:val="00A42C27"/>
    <w:rsid w:val="00A45D24"/>
    <w:rsid w:val="00A53967"/>
    <w:rsid w:val="00A57B5B"/>
    <w:rsid w:val="00A62C97"/>
    <w:rsid w:val="00A64272"/>
    <w:rsid w:val="00A65D57"/>
    <w:rsid w:val="00A663F8"/>
    <w:rsid w:val="00A7169F"/>
    <w:rsid w:val="00A73222"/>
    <w:rsid w:val="00A73297"/>
    <w:rsid w:val="00A7336E"/>
    <w:rsid w:val="00A766B3"/>
    <w:rsid w:val="00A76AE7"/>
    <w:rsid w:val="00A80ABF"/>
    <w:rsid w:val="00A81BE4"/>
    <w:rsid w:val="00A81D8C"/>
    <w:rsid w:val="00A846A4"/>
    <w:rsid w:val="00A8710B"/>
    <w:rsid w:val="00A922C1"/>
    <w:rsid w:val="00A969C9"/>
    <w:rsid w:val="00A97010"/>
    <w:rsid w:val="00AA04A9"/>
    <w:rsid w:val="00AA17E1"/>
    <w:rsid w:val="00AA193F"/>
    <w:rsid w:val="00AA3E4E"/>
    <w:rsid w:val="00AA4911"/>
    <w:rsid w:val="00AA69EC"/>
    <w:rsid w:val="00AA6B85"/>
    <w:rsid w:val="00AA72A8"/>
    <w:rsid w:val="00AB128D"/>
    <w:rsid w:val="00AB21FE"/>
    <w:rsid w:val="00AB63D4"/>
    <w:rsid w:val="00AB783F"/>
    <w:rsid w:val="00AD5C34"/>
    <w:rsid w:val="00AD62FC"/>
    <w:rsid w:val="00AD6502"/>
    <w:rsid w:val="00AE062C"/>
    <w:rsid w:val="00AE0690"/>
    <w:rsid w:val="00AE2001"/>
    <w:rsid w:val="00AE3945"/>
    <w:rsid w:val="00AE76C5"/>
    <w:rsid w:val="00AE7893"/>
    <w:rsid w:val="00AF00F3"/>
    <w:rsid w:val="00AF03B1"/>
    <w:rsid w:val="00AF03E6"/>
    <w:rsid w:val="00AF4649"/>
    <w:rsid w:val="00AF4C59"/>
    <w:rsid w:val="00AF63F6"/>
    <w:rsid w:val="00AF6C2D"/>
    <w:rsid w:val="00B00B65"/>
    <w:rsid w:val="00B0371A"/>
    <w:rsid w:val="00B05354"/>
    <w:rsid w:val="00B12D80"/>
    <w:rsid w:val="00B13038"/>
    <w:rsid w:val="00B13E63"/>
    <w:rsid w:val="00B14110"/>
    <w:rsid w:val="00B1486D"/>
    <w:rsid w:val="00B21489"/>
    <w:rsid w:val="00B27231"/>
    <w:rsid w:val="00B3189C"/>
    <w:rsid w:val="00B31E87"/>
    <w:rsid w:val="00B32BD8"/>
    <w:rsid w:val="00B36DEB"/>
    <w:rsid w:val="00B372E8"/>
    <w:rsid w:val="00B42061"/>
    <w:rsid w:val="00B508BC"/>
    <w:rsid w:val="00B51258"/>
    <w:rsid w:val="00B520B8"/>
    <w:rsid w:val="00B54354"/>
    <w:rsid w:val="00B5590A"/>
    <w:rsid w:val="00B57957"/>
    <w:rsid w:val="00B65DEE"/>
    <w:rsid w:val="00B679FA"/>
    <w:rsid w:val="00B70160"/>
    <w:rsid w:val="00B73A0B"/>
    <w:rsid w:val="00B74F79"/>
    <w:rsid w:val="00B76400"/>
    <w:rsid w:val="00B76C24"/>
    <w:rsid w:val="00B81F64"/>
    <w:rsid w:val="00B83915"/>
    <w:rsid w:val="00B8474F"/>
    <w:rsid w:val="00B86EC8"/>
    <w:rsid w:val="00B9085F"/>
    <w:rsid w:val="00B90F03"/>
    <w:rsid w:val="00B91EA7"/>
    <w:rsid w:val="00B92584"/>
    <w:rsid w:val="00B925C2"/>
    <w:rsid w:val="00B928B5"/>
    <w:rsid w:val="00B92F41"/>
    <w:rsid w:val="00B9744B"/>
    <w:rsid w:val="00BA0579"/>
    <w:rsid w:val="00BA2309"/>
    <w:rsid w:val="00BA2AD7"/>
    <w:rsid w:val="00BA2DA5"/>
    <w:rsid w:val="00BC1EEC"/>
    <w:rsid w:val="00BC63FA"/>
    <w:rsid w:val="00BD4713"/>
    <w:rsid w:val="00BE3AA4"/>
    <w:rsid w:val="00BE505B"/>
    <w:rsid w:val="00BF5A87"/>
    <w:rsid w:val="00C00FE1"/>
    <w:rsid w:val="00C03D46"/>
    <w:rsid w:val="00C05BD8"/>
    <w:rsid w:val="00C06719"/>
    <w:rsid w:val="00C10656"/>
    <w:rsid w:val="00C13480"/>
    <w:rsid w:val="00C136FA"/>
    <w:rsid w:val="00C14A20"/>
    <w:rsid w:val="00C15B33"/>
    <w:rsid w:val="00C16938"/>
    <w:rsid w:val="00C16993"/>
    <w:rsid w:val="00C26702"/>
    <w:rsid w:val="00C31EE8"/>
    <w:rsid w:val="00C3538A"/>
    <w:rsid w:val="00C36A9C"/>
    <w:rsid w:val="00C40305"/>
    <w:rsid w:val="00C45B94"/>
    <w:rsid w:val="00C50499"/>
    <w:rsid w:val="00C5593F"/>
    <w:rsid w:val="00C559CF"/>
    <w:rsid w:val="00C56D7F"/>
    <w:rsid w:val="00C61131"/>
    <w:rsid w:val="00C65F6D"/>
    <w:rsid w:val="00C67076"/>
    <w:rsid w:val="00C702B3"/>
    <w:rsid w:val="00C76A06"/>
    <w:rsid w:val="00C77114"/>
    <w:rsid w:val="00C77AEE"/>
    <w:rsid w:val="00C77B54"/>
    <w:rsid w:val="00C801C0"/>
    <w:rsid w:val="00C8189E"/>
    <w:rsid w:val="00C83B04"/>
    <w:rsid w:val="00C92CE4"/>
    <w:rsid w:val="00C960EE"/>
    <w:rsid w:val="00CA006C"/>
    <w:rsid w:val="00CA0414"/>
    <w:rsid w:val="00CA05FE"/>
    <w:rsid w:val="00CA19AB"/>
    <w:rsid w:val="00CA41D2"/>
    <w:rsid w:val="00CB4112"/>
    <w:rsid w:val="00CC1543"/>
    <w:rsid w:val="00CC691D"/>
    <w:rsid w:val="00CC7235"/>
    <w:rsid w:val="00CD038C"/>
    <w:rsid w:val="00CE15F8"/>
    <w:rsid w:val="00CE1E9E"/>
    <w:rsid w:val="00CE344A"/>
    <w:rsid w:val="00CE41CE"/>
    <w:rsid w:val="00CE4898"/>
    <w:rsid w:val="00CE6C98"/>
    <w:rsid w:val="00CE7E0F"/>
    <w:rsid w:val="00CF65C8"/>
    <w:rsid w:val="00CF6A41"/>
    <w:rsid w:val="00D052F0"/>
    <w:rsid w:val="00D0598A"/>
    <w:rsid w:val="00D07716"/>
    <w:rsid w:val="00D13AF6"/>
    <w:rsid w:val="00D16696"/>
    <w:rsid w:val="00D2162C"/>
    <w:rsid w:val="00D21DA5"/>
    <w:rsid w:val="00D23CA3"/>
    <w:rsid w:val="00D265F7"/>
    <w:rsid w:val="00D2725D"/>
    <w:rsid w:val="00D272EC"/>
    <w:rsid w:val="00D3113C"/>
    <w:rsid w:val="00D326DA"/>
    <w:rsid w:val="00D32CB0"/>
    <w:rsid w:val="00D33A65"/>
    <w:rsid w:val="00D3470E"/>
    <w:rsid w:val="00D35BC4"/>
    <w:rsid w:val="00D37BE1"/>
    <w:rsid w:val="00D4120B"/>
    <w:rsid w:val="00D437A8"/>
    <w:rsid w:val="00D44A01"/>
    <w:rsid w:val="00D47BDA"/>
    <w:rsid w:val="00D5152B"/>
    <w:rsid w:val="00D5186F"/>
    <w:rsid w:val="00D5305F"/>
    <w:rsid w:val="00D53FE6"/>
    <w:rsid w:val="00D55194"/>
    <w:rsid w:val="00D5722E"/>
    <w:rsid w:val="00D57B1D"/>
    <w:rsid w:val="00D6073E"/>
    <w:rsid w:val="00D62C92"/>
    <w:rsid w:val="00D6325E"/>
    <w:rsid w:val="00D648F2"/>
    <w:rsid w:val="00D64CE3"/>
    <w:rsid w:val="00D6513F"/>
    <w:rsid w:val="00D738C2"/>
    <w:rsid w:val="00D75749"/>
    <w:rsid w:val="00D805B9"/>
    <w:rsid w:val="00D82D7F"/>
    <w:rsid w:val="00D836E6"/>
    <w:rsid w:val="00D85F10"/>
    <w:rsid w:val="00D871DA"/>
    <w:rsid w:val="00D90095"/>
    <w:rsid w:val="00D91907"/>
    <w:rsid w:val="00D92E39"/>
    <w:rsid w:val="00D93D9D"/>
    <w:rsid w:val="00D94B2B"/>
    <w:rsid w:val="00D975A8"/>
    <w:rsid w:val="00D97FFC"/>
    <w:rsid w:val="00DA6166"/>
    <w:rsid w:val="00DB0A52"/>
    <w:rsid w:val="00DB1234"/>
    <w:rsid w:val="00DB1C43"/>
    <w:rsid w:val="00DB2723"/>
    <w:rsid w:val="00DB34E7"/>
    <w:rsid w:val="00DB5229"/>
    <w:rsid w:val="00DC15C4"/>
    <w:rsid w:val="00DC2DED"/>
    <w:rsid w:val="00DC3C3C"/>
    <w:rsid w:val="00DD11AE"/>
    <w:rsid w:val="00DD3B3C"/>
    <w:rsid w:val="00DD669F"/>
    <w:rsid w:val="00DE079A"/>
    <w:rsid w:val="00DE0D5A"/>
    <w:rsid w:val="00DE11CC"/>
    <w:rsid w:val="00DE41DE"/>
    <w:rsid w:val="00DE52F6"/>
    <w:rsid w:val="00DE73A0"/>
    <w:rsid w:val="00DF34EA"/>
    <w:rsid w:val="00DF496E"/>
    <w:rsid w:val="00DF61B2"/>
    <w:rsid w:val="00DF7C99"/>
    <w:rsid w:val="00E0114E"/>
    <w:rsid w:val="00E01C21"/>
    <w:rsid w:val="00E02235"/>
    <w:rsid w:val="00E04E3F"/>
    <w:rsid w:val="00E06378"/>
    <w:rsid w:val="00E06B8F"/>
    <w:rsid w:val="00E07BF0"/>
    <w:rsid w:val="00E10D0D"/>
    <w:rsid w:val="00E11320"/>
    <w:rsid w:val="00E11E84"/>
    <w:rsid w:val="00E12FBD"/>
    <w:rsid w:val="00E16D9B"/>
    <w:rsid w:val="00E207FD"/>
    <w:rsid w:val="00E228D2"/>
    <w:rsid w:val="00E3077F"/>
    <w:rsid w:val="00E32257"/>
    <w:rsid w:val="00E36CC6"/>
    <w:rsid w:val="00E375C9"/>
    <w:rsid w:val="00E40C7A"/>
    <w:rsid w:val="00E41360"/>
    <w:rsid w:val="00E4174E"/>
    <w:rsid w:val="00E451E7"/>
    <w:rsid w:val="00E47959"/>
    <w:rsid w:val="00E50876"/>
    <w:rsid w:val="00E52F4D"/>
    <w:rsid w:val="00E561E2"/>
    <w:rsid w:val="00E609A4"/>
    <w:rsid w:val="00E62A1E"/>
    <w:rsid w:val="00E62CB5"/>
    <w:rsid w:val="00E75B99"/>
    <w:rsid w:val="00E76983"/>
    <w:rsid w:val="00E827D2"/>
    <w:rsid w:val="00E834B0"/>
    <w:rsid w:val="00E83C1E"/>
    <w:rsid w:val="00E85E4C"/>
    <w:rsid w:val="00E85F57"/>
    <w:rsid w:val="00E86FF3"/>
    <w:rsid w:val="00E87C93"/>
    <w:rsid w:val="00E90E30"/>
    <w:rsid w:val="00E9127C"/>
    <w:rsid w:val="00E95F76"/>
    <w:rsid w:val="00EA3D9C"/>
    <w:rsid w:val="00EA437D"/>
    <w:rsid w:val="00EA57B7"/>
    <w:rsid w:val="00EA5C69"/>
    <w:rsid w:val="00EB4D43"/>
    <w:rsid w:val="00EB720E"/>
    <w:rsid w:val="00EC01FC"/>
    <w:rsid w:val="00EC10A7"/>
    <w:rsid w:val="00EC4A24"/>
    <w:rsid w:val="00EC5F53"/>
    <w:rsid w:val="00EC703C"/>
    <w:rsid w:val="00EC7092"/>
    <w:rsid w:val="00ED1BA6"/>
    <w:rsid w:val="00ED46B5"/>
    <w:rsid w:val="00ED5F42"/>
    <w:rsid w:val="00ED687C"/>
    <w:rsid w:val="00ED6EF0"/>
    <w:rsid w:val="00ED7612"/>
    <w:rsid w:val="00EE09A5"/>
    <w:rsid w:val="00EE34AE"/>
    <w:rsid w:val="00EE5AD0"/>
    <w:rsid w:val="00EE5C31"/>
    <w:rsid w:val="00EE681C"/>
    <w:rsid w:val="00EF1133"/>
    <w:rsid w:val="00EF2333"/>
    <w:rsid w:val="00EF3AA8"/>
    <w:rsid w:val="00EF64C7"/>
    <w:rsid w:val="00EF7299"/>
    <w:rsid w:val="00EF7878"/>
    <w:rsid w:val="00F01C42"/>
    <w:rsid w:val="00F05EA6"/>
    <w:rsid w:val="00F073CE"/>
    <w:rsid w:val="00F1025D"/>
    <w:rsid w:val="00F16ECD"/>
    <w:rsid w:val="00F17EB7"/>
    <w:rsid w:val="00F205CB"/>
    <w:rsid w:val="00F218F2"/>
    <w:rsid w:val="00F22BA1"/>
    <w:rsid w:val="00F25798"/>
    <w:rsid w:val="00F26D97"/>
    <w:rsid w:val="00F31727"/>
    <w:rsid w:val="00F35839"/>
    <w:rsid w:val="00F36E0A"/>
    <w:rsid w:val="00F446CB"/>
    <w:rsid w:val="00F53A61"/>
    <w:rsid w:val="00F549C9"/>
    <w:rsid w:val="00F57680"/>
    <w:rsid w:val="00F63F5E"/>
    <w:rsid w:val="00F65301"/>
    <w:rsid w:val="00F656F2"/>
    <w:rsid w:val="00F65E5A"/>
    <w:rsid w:val="00F66475"/>
    <w:rsid w:val="00F7389D"/>
    <w:rsid w:val="00F7484D"/>
    <w:rsid w:val="00F77CDA"/>
    <w:rsid w:val="00F80C18"/>
    <w:rsid w:val="00F85700"/>
    <w:rsid w:val="00F908B4"/>
    <w:rsid w:val="00F912E4"/>
    <w:rsid w:val="00F9570D"/>
    <w:rsid w:val="00FA5A68"/>
    <w:rsid w:val="00FB2733"/>
    <w:rsid w:val="00FB3AE4"/>
    <w:rsid w:val="00FB4595"/>
    <w:rsid w:val="00FB7099"/>
    <w:rsid w:val="00FC5A0C"/>
    <w:rsid w:val="00FD3371"/>
    <w:rsid w:val="00FD5B2D"/>
    <w:rsid w:val="00FE132A"/>
    <w:rsid w:val="00FE18BA"/>
    <w:rsid w:val="00FE25D1"/>
    <w:rsid w:val="00FE794C"/>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F909"/>
  <w15:docId w15:val="{2EC36931-766F-40CD-9E44-22629237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1CF3"/>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ASAPHeading 3,h3"/>
    <w:basedOn w:val="Normalny"/>
    <w:next w:val="Normalny"/>
    <w:link w:val="Nagwek3Znak"/>
    <w:uiPriority w:val="9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
    <w:basedOn w:val="Normalny"/>
    <w:link w:val="AkapitzlistZnak"/>
    <w:uiPriority w:val="34"/>
    <w:qFormat/>
    <w:rsid w:val="00B91EA7"/>
    <w:pPr>
      <w:ind w:left="720"/>
      <w:contextualSpacing/>
    </w:pPr>
  </w:style>
  <w:style w:type="paragraph" w:styleId="Bezodstpw">
    <w:name w:val="No Spacing"/>
    <w:uiPriority w:val="1"/>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rsid w:val="005C7EF9"/>
    <w:rPr>
      <w:i/>
      <w:iCs/>
      <w:strike w:val="0"/>
      <w:dstrike w:val="0"/>
      <w:color w:val="0000FF"/>
      <w:u w:val="none"/>
      <w:effect w:val="none"/>
    </w:rPr>
  </w:style>
  <w:style w:type="paragraph" w:styleId="Tekstprzypisudolnego">
    <w:name w:val="footnote text"/>
    <w:basedOn w:val="Normalny"/>
    <w:link w:val="TekstprzypisudolnegoZnak"/>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qFormat/>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qFormat/>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qFormat/>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1"/>
      </w:numPr>
    </w:pPr>
  </w:style>
  <w:style w:type="numbering" w:customStyle="1" w:styleId="Zaimportowanystyl4">
    <w:name w:val="Zaimportowany styl 4"/>
    <w:rsid w:val="007A004B"/>
    <w:pPr>
      <w:numPr>
        <w:numId w:val="32"/>
      </w:numPr>
    </w:pPr>
  </w:style>
  <w:style w:type="numbering" w:customStyle="1" w:styleId="Zaimportowanystyl5">
    <w:name w:val="Zaimportowany styl 5"/>
    <w:rsid w:val="007A004B"/>
    <w:pPr>
      <w:numPr>
        <w:numId w:val="33"/>
      </w:numPr>
    </w:pPr>
  </w:style>
  <w:style w:type="numbering" w:customStyle="1" w:styleId="Numery">
    <w:name w:val="Numery"/>
    <w:rsid w:val="007A004B"/>
    <w:pPr>
      <w:numPr>
        <w:numId w:val="34"/>
      </w:numPr>
    </w:pPr>
  </w:style>
  <w:style w:type="numbering" w:customStyle="1" w:styleId="Zaimportowanystyl7">
    <w:name w:val="Zaimportowany styl 7"/>
    <w:rsid w:val="007A004B"/>
    <w:pPr>
      <w:numPr>
        <w:numId w:val="35"/>
      </w:numPr>
    </w:pPr>
  </w:style>
  <w:style w:type="numbering" w:customStyle="1" w:styleId="Zaimportowanystyl8">
    <w:name w:val="Zaimportowany styl 8"/>
    <w:rsid w:val="007A004B"/>
    <w:pPr>
      <w:numPr>
        <w:numId w:val="36"/>
      </w:numPr>
    </w:pPr>
  </w:style>
  <w:style w:type="paragraph" w:styleId="Listanumerowana2">
    <w:name w:val="List Number 2"/>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7"/>
      </w:numPr>
    </w:pPr>
  </w:style>
  <w:style w:type="numbering" w:customStyle="1" w:styleId="Zaimportowanystyl112">
    <w:name w:val="Zaimportowany styl 11"/>
    <w:rsid w:val="007A004B"/>
    <w:pPr>
      <w:numPr>
        <w:numId w:val="38"/>
      </w:numPr>
    </w:pPr>
  </w:style>
  <w:style w:type="numbering" w:customStyle="1" w:styleId="Zaimportowanystyl12">
    <w:name w:val="Zaimportowany styl 12"/>
    <w:rsid w:val="007A004B"/>
    <w:pPr>
      <w:numPr>
        <w:numId w:val="39"/>
      </w:numPr>
    </w:pPr>
  </w:style>
  <w:style w:type="numbering" w:customStyle="1" w:styleId="Zaimportowanystyl13">
    <w:name w:val="Zaimportowany styl 13"/>
    <w:rsid w:val="007A004B"/>
    <w:pPr>
      <w:numPr>
        <w:numId w:val="40"/>
      </w:numPr>
    </w:pPr>
  </w:style>
  <w:style w:type="numbering" w:customStyle="1" w:styleId="Zaimportowanystyl14">
    <w:name w:val="Zaimportowany styl 14"/>
    <w:rsid w:val="007A004B"/>
    <w:pPr>
      <w:numPr>
        <w:numId w:val="41"/>
      </w:numPr>
    </w:pPr>
  </w:style>
  <w:style w:type="numbering" w:customStyle="1" w:styleId="Zaimportowanystyl15">
    <w:name w:val="Zaimportowany styl 15"/>
    <w:rsid w:val="007A004B"/>
    <w:pPr>
      <w:numPr>
        <w:numId w:val="42"/>
      </w:numPr>
    </w:pPr>
  </w:style>
  <w:style w:type="numbering" w:customStyle="1" w:styleId="Zaimportowanystyl16">
    <w:name w:val="Zaimportowany styl 16"/>
    <w:rsid w:val="007A004B"/>
    <w:pPr>
      <w:numPr>
        <w:numId w:val="43"/>
      </w:numPr>
    </w:pPr>
  </w:style>
  <w:style w:type="numbering" w:customStyle="1" w:styleId="Zaimportowanystyl17">
    <w:name w:val="Zaimportowany styl 17"/>
    <w:rsid w:val="007A004B"/>
    <w:pPr>
      <w:numPr>
        <w:numId w:val="44"/>
      </w:numPr>
    </w:pPr>
  </w:style>
  <w:style w:type="numbering" w:customStyle="1" w:styleId="Zaimportowanystyl18">
    <w:name w:val="Zaimportowany styl 18"/>
    <w:rsid w:val="007A004B"/>
    <w:pPr>
      <w:numPr>
        <w:numId w:val="45"/>
      </w:numPr>
    </w:pPr>
  </w:style>
  <w:style w:type="numbering" w:customStyle="1" w:styleId="Zaimportowanystyl19">
    <w:name w:val="Zaimportowany styl 19"/>
    <w:rsid w:val="007A004B"/>
    <w:pPr>
      <w:numPr>
        <w:numId w:val="46"/>
      </w:numPr>
    </w:pPr>
  </w:style>
  <w:style w:type="numbering" w:customStyle="1" w:styleId="Zaimportowanystyl200">
    <w:name w:val="Zaimportowany styl 20"/>
    <w:rsid w:val="007A004B"/>
    <w:pPr>
      <w:numPr>
        <w:numId w:val="47"/>
      </w:numPr>
    </w:pPr>
  </w:style>
  <w:style w:type="numbering" w:customStyle="1" w:styleId="Zaimportowanystyl21">
    <w:name w:val="Zaimportowany styl 21"/>
    <w:rsid w:val="007A004B"/>
    <w:pPr>
      <w:numPr>
        <w:numId w:val="48"/>
      </w:numPr>
    </w:pPr>
  </w:style>
  <w:style w:type="numbering" w:customStyle="1" w:styleId="Zaimportowanystyl22">
    <w:name w:val="Zaimportowany styl 22"/>
    <w:rsid w:val="007A004B"/>
    <w:pPr>
      <w:numPr>
        <w:numId w:val="49"/>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50"/>
      </w:numPr>
    </w:pPr>
  </w:style>
  <w:style w:type="paragraph" w:styleId="Nagwek">
    <w:name w:val="header"/>
    <w:basedOn w:val="Normalny"/>
    <w:link w:val="NagwekZnak"/>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qFormat/>
    <w:rsid w:val="007A004B"/>
  </w:style>
  <w:style w:type="paragraph" w:styleId="Stopka">
    <w:name w:val="footer"/>
    <w:basedOn w:val="Normalny"/>
    <w:link w:val="StopkaZnak"/>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qFormat/>
    <w:rsid w:val="007A004B"/>
  </w:style>
  <w:style w:type="table" w:styleId="Tabela-Siatka">
    <w:name w:val="Table Grid"/>
    <w:basedOn w:val="Standardowy"/>
    <w:uiPriority w:val="3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uiPriority w:val="99"/>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qFormat/>
    <w:rsid w:val="00E62A1E"/>
    <w:rPr>
      <w:rFonts w:ascii="Arial" w:eastAsia="Calibri" w:hAnsi="Arial" w:cs="Arial"/>
      <w:sz w:val="20"/>
      <w:szCs w:val="20"/>
    </w:rPr>
  </w:style>
  <w:style w:type="character" w:styleId="Odwoanieprzypisukocowego">
    <w:name w:val="endnote reference"/>
    <w:basedOn w:val="Domylnaczcionkaakapitu"/>
    <w:uiPriority w:val="99"/>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qFormat/>
    <w:rsid w:val="00F31727"/>
    <w:pPr>
      <w:spacing w:after="120"/>
    </w:pPr>
  </w:style>
  <w:style w:type="character" w:customStyle="1" w:styleId="TekstpodstawowyZnak">
    <w:name w:val="Tekst podstawowy Znak"/>
    <w:basedOn w:val="Domylnaczcionkaakapitu"/>
    <w:link w:val="Tekstpodstawowy"/>
    <w:qFormat/>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2"/>
      </w:numPr>
    </w:pPr>
  </w:style>
  <w:style w:type="numbering" w:customStyle="1" w:styleId="Zaimportowanystyl31">
    <w:name w:val="Zaimportowany styl 31"/>
    <w:rsid w:val="00F31727"/>
    <w:pPr>
      <w:numPr>
        <w:numId w:val="53"/>
      </w:numPr>
    </w:pPr>
  </w:style>
  <w:style w:type="numbering" w:customStyle="1" w:styleId="Zaimportowanystyl41">
    <w:name w:val="Zaimportowany styl 41"/>
    <w:rsid w:val="00F31727"/>
    <w:pPr>
      <w:numPr>
        <w:numId w:val="54"/>
      </w:numPr>
    </w:pPr>
  </w:style>
  <w:style w:type="numbering" w:customStyle="1" w:styleId="Zaimportowanystyl51">
    <w:name w:val="Zaimportowany styl 51"/>
    <w:rsid w:val="00F31727"/>
    <w:pPr>
      <w:numPr>
        <w:numId w:val="55"/>
      </w:numPr>
    </w:pPr>
  </w:style>
  <w:style w:type="numbering" w:customStyle="1" w:styleId="Zaimportowanystyl6">
    <w:name w:val="Zaimportowany styl 6"/>
    <w:rsid w:val="00F31727"/>
    <w:pPr>
      <w:numPr>
        <w:numId w:val="56"/>
      </w:numPr>
    </w:pPr>
  </w:style>
  <w:style w:type="character" w:customStyle="1" w:styleId="Nagwek2Znak">
    <w:name w:val="Nagłówek 2 Znak"/>
    <w:basedOn w:val="Domylnaczcionkaakapitu"/>
    <w:link w:val="Nagwek2"/>
    <w:qFormat/>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iPriority w:val="99"/>
    <w:unhideWhenUsed/>
    <w:qFormat/>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2"/>
      </w:numPr>
    </w:pPr>
  </w:style>
  <w:style w:type="numbering" w:customStyle="1" w:styleId="Zaimportowanystyl2">
    <w:name w:val="Zaimportowany styl 2"/>
    <w:rsid w:val="00BD4713"/>
    <w:pPr>
      <w:numPr>
        <w:numId w:val="63"/>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4"/>
      </w:numPr>
    </w:pPr>
  </w:style>
  <w:style w:type="numbering" w:customStyle="1" w:styleId="Zaimportowanystyl42">
    <w:name w:val="Zaimportowany styl 42"/>
    <w:rsid w:val="00BD4713"/>
    <w:pPr>
      <w:numPr>
        <w:numId w:val="65"/>
      </w:numPr>
    </w:pPr>
  </w:style>
  <w:style w:type="numbering" w:customStyle="1" w:styleId="Zaimportowanystyl52">
    <w:name w:val="Zaimportowany styl 52"/>
    <w:rsid w:val="00BD4713"/>
    <w:pPr>
      <w:numPr>
        <w:numId w:val="66"/>
      </w:numPr>
    </w:pPr>
  </w:style>
  <w:style w:type="numbering" w:customStyle="1" w:styleId="Zaimportowanystyl61">
    <w:name w:val="Zaimportowany styl 61"/>
    <w:rsid w:val="00BD4713"/>
    <w:pPr>
      <w:numPr>
        <w:numId w:val="67"/>
      </w:numPr>
    </w:pPr>
  </w:style>
  <w:style w:type="numbering" w:customStyle="1" w:styleId="Zaimportowanystyl71">
    <w:name w:val="Zaimportowany styl 71"/>
    <w:rsid w:val="00BD4713"/>
    <w:pPr>
      <w:numPr>
        <w:numId w:val="68"/>
      </w:numPr>
    </w:pPr>
  </w:style>
  <w:style w:type="numbering" w:customStyle="1" w:styleId="Zaimportowanystyl81">
    <w:name w:val="Zaimportowany styl 81"/>
    <w:rsid w:val="00BD4713"/>
    <w:pPr>
      <w:numPr>
        <w:numId w:val="69"/>
      </w:numPr>
    </w:pPr>
  </w:style>
  <w:style w:type="numbering" w:customStyle="1" w:styleId="Zaimportowanystyl9">
    <w:name w:val="Zaimportowany styl 9"/>
    <w:rsid w:val="00BD4713"/>
    <w:pPr>
      <w:numPr>
        <w:numId w:val="70"/>
      </w:numPr>
    </w:pPr>
  </w:style>
  <w:style w:type="numbering" w:customStyle="1" w:styleId="Zaimportowanystyl101">
    <w:name w:val="Zaimportowany styl 101"/>
    <w:rsid w:val="00BD4713"/>
    <w:pPr>
      <w:numPr>
        <w:numId w:val="71"/>
      </w:numPr>
    </w:pPr>
  </w:style>
  <w:style w:type="numbering" w:customStyle="1" w:styleId="Zaimportowanystyl111">
    <w:name w:val="Zaimportowany styl 111"/>
    <w:rsid w:val="00BD4713"/>
    <w:pPr>
      <w:numPr>
        <w:numId w:val="72"/>
      </w:numPr>
    </w:pPr>
  </w:style>
  <w:style w:type="numbering" w:customStyle="1" w:styleId="Zaimportowanystyl121">
    <w:name w:val="Zaimportowany styl 121"/>
    <w:rsid w:val="00BD4713"/>
    <w:pPr>
      <w:numPr>
        <w:numId w:val="73"/>
      </w:numPr>
    </w:pPr>
  </w:style>
  <w:style w:type="numbering" w:customStyle="1" w:styleId="Zaimportowanystyl120">
    <w:name w:val="Zaimportowany styl 12.0"/>
    <w:rsid w:val="00BD4713"/>
    <w:pPr>
      <w:numPr>
        <w:numId w:val="74"/>
      </w:numPr>
    </w:pPr>
  </w:style>
  <w:style w:type="numbering" w:customStyle="1" w:styleId="Zaimportowanystyl131">
    <w:name w:val="Zaimportowany styl 131"/>
    <w:rsid w:val="00BD4713"/>
    <w:pPr>
      <w:numPr>
        <w:numId w:val="75"/>
      </w:numPr>
    </w:pPr>
  </w:style>
  <w:style w:type="numbering" w:customStyle="1" w:styleId="Zaimportowanystyl141">
    <w:name w:val="Zaimportowany styl 141"/>
    <w:rsid w:val="00BD4713"/>
    <w:pPr>
      <w:numPr>
        <w:numId w:val="76"/>
      </w:numPr>
    </w:pPr>
  </w:style>
  <w:style w:type="numbering" w:customStyle="1" w:styleId="Zaimportowanystyl151">
    <w:name w:val="Zaimportowany styl 151"/>
    <w:rsid w:val="00BD4713"/>
    <w:pPr>
      <w:numPr>
        <w:numId w:val="77"/>
      </w:numPr>
    </w:pPr>
  </w:style>
  <w:style w:type="numbering" w:customStyle="1" w:styleId="Zaimportowanystyl161">
    <w:name w:val="Zaimportowany styl 161"/>
    <w:rsid w:val="00BD4713"/>
    <w:pPr>
      <w:numPr>
        <w:numId w:val="78"/>
      </w:numPr>
    </w:pPr>
  </w:style>
  <w:style w:type="numbering" w:customStyle="1" w:styleId="Zaimportowanystyl171">
    <w:name w:val="Zaimportowany styl 171"/>
    <w:rsid w:val="00BD4713"/>
    <w:pPr>
      <w:numPr>
        <w:numId w:val="79"/>
      </w:numPr>
    </w:pPr>
  </w:style>
  <w:style w:type="numbering" w:customStyle="1" w:styleId="Zaimportowanystyl181">
    <w:name w:val="Zaimportowany styl 181"/>
    <w:rsid w:val="00BD4713"/>
    <w:pPr>
      <w:numPr>
        <w:numId w:val="80"/>
      </w:numPr>
    </w:pPr>
  </w:style>
  <w:style w:type="numbering" w:customStyle="1" w:styleId="Zaimportowanystyl191">
    <w:name w:val="Zaimportowany styl 191"/>
    <w:rsid w:val="00BD4713"/>
    <w:pPr>
      <w:numPr>
        <w:numId w:val="81"/>
      </w:numPr>
    </w:pPr>
  </w:style>
  <w:style w:type="numbering" w:customStyle="1" w:styleId="Zaimportowanystyl201">
    <w:name w:val="Zaimportowany styl 201"/>
    <w:rsid w:val="00BD4713"/>
    <w:pPr>
      <w:numPr>
        <w:numId w:val="82"/>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3"/>
      </w:numPr>
    </w:pPr>
  </w:style>
  <w:style w:type="numbering" w:customStyle="1" w:styleId="Zaimportowanystyl25">
    <w:name w:val="Zaimportowany styl 25"/>
    <w:rsid w:val="00BD4713"/>
    <w:pPr>
      <w:numPr>
        <w:numId w:val="84"/>
      </w:numPr>
    </w:pPr>
  </w:style>
  <w:style w:type="numbering" w:customStyle="1" w:styleId="Zaimportowanystyl211">
    <w:name w:val="Zaimportowany styl 211"/>
    <w:rsid w:val="00BD4713"/>
    <w:pPr>
      <w:numPr>
        <w:numId w:val="85"/>
      </w:numPr>
    </w:pPr>
  </w:style>
  <w:style w:type="numbering" w:customStyle="1" w:styleId="Zaimportowanystyl26">
    <w:name w:val="Zaimportowany styl 26"/>
    <w:rsid w:val="00BD4713"/>
    <w:pPr>
      <w:numPr>
        <w:numId w:val="86"/>
      </w:numPr>
    </w:pPr>
  </w:style>
  <w:style w:type="numbering" w:customStyle="1" w:styleId="Zaimportowanystyl221">
    <w:name w:val="Zaimportowany styl 221"/>
    <w:rsid w:val="00BD4713"/>
    <w:pPr>
      <w:numPr>
        <w:numId w:val="87"/>
      </w:numPr>
    </w:pPr>
  </w:style>
  <w:style w:type="numbering" w:customStyle="1" w:styleId="Zaimportowanystyl231">
    <w:name w:val="Zaimportowany styl 231"/>
    <w:rsid w:val="00BD4713"/>
    <w:pPr>
      <w:numPr>
        <w:numId w:val="88"/>
      </w:numPr>
    </w:pPr>
  </w:style>
  <w:style w:type="paragraph" w:styleId="Tekstkomentarza">
    <w:name w:val="annotation text"/>
    <w:basedOn w:val="Normalny"/>
    <w:link w:val="TekstkomentarzaZnak"/>
    <w:unhideWhenUsed/>
    <w:qFormat/>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qFormat/>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nhideWhenUsed/>
    <w:qFormat/>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qFormat/>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nhideWhenUsed/>
    <w:qFormat/>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aliases w:val="ASAPHeading 3 Znak,h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90"/>
      </w:numPr>
    </w:pPr>
  </w:style>
  <w:style w:type="numbering" w:customStyle="1" w:styleId="Zaimportowanystyl33">
    <w:name w:val="Zaimportowany styl 33"/>
    <w:rsid w:val="00002B92"/>
    <w:pPr>
      <w:numPr>
        <w:numId w:val="91"/>
      </w:numPr>
    </w:pPr>
  </w:style>
  <w:style w:type="numbering" w:customStyle="1" w:styleId="Zaimportowanystyl43">
    <w:name w:val="Zaimportowany styl 43"/>
    <w:rsid w:val="00002B92"/>
    <w:pPr>
      <w:numPr>
        <w:numId w:val="92"/>
      </w:numPr>
    </w:pPr>
  </w:style>
  <w:style w:type="numbering" w:customStyle="1" w:styleId="Zaimportowanystyl53">
    <w:name w:val="Zaimportowany styl 53"/>
    <w:rsid w:val="00002B92"/>
    <w:pPr>
      <w:numPr>
        <w:numId w:val="93"/>
      </w:numPr>
    </w:pPr>
  </w:style>
  <w:style w:type="numbering" w:customStyle="1" w:styleId="Litery">
    <w:name w:val="Litery"/>
    <w:rsid w:val="00002B92"/>
    <w:pPr>
      <w:numPr>
        <w:numId w:val="94"/>
      </w:numPr>
    </w:pPr>
  </w:style>
  <w:style w:type="numbering" w:customStyle="1" w:styleId="Zaimportowanystyl62">
    <w:name w:val="Zaimportowany styl 62"/>
    <w:rsid w:val="00002B92"/>
    <w:pPr>
      <w:numPr>
        <w:numId w:val="95"/>
      </w:numPr>
    </w:pPr>
  </w:style>
  <w:style w:type="numbering" w:customStyle="1" w:styleId="Zaimportowanystyl72">
    <w:name w:val="Zaimportowany styl 72"/>
    <w:rsid w:val="00002B92"/>
    <w:pPr>
      <w:numPr>
        <w:numId w:val="96"/>
      </w:numPr>
    </w:pPr>
  </w:style>
  <w:style w:type="numbering" w:customStyle="1" w:styleId="Zaimportowanystyl82">
    <w:name w:val="Zaimportowany styl 82"/>
    <w:rsid w:val="00002B92"/>
    <w:pPr>
      <w:numPr>
        <w:numId w:val="97"/>
      </w:numPr>
    </w:pPr>
  </w:style>
  <w:style w:type="numbering" w:customStyle="1" w:styleId="Zaimportowanystyl91">
    <w:name w:val="Zaimportowany styl 91"/>
    <w:rsid w:val="00002B92"/>
    <w:pPr>
      <w:numPr>
        <w:numId w:val="98"/>
      </w:numPr>
    </w:pPr>
  </w:style>
  <w:style w:type="numbering" w:customStyle="1" w:styleId="Zaimportowanystyl102">
    <w:name w:val="Zaimportowany styl 102"/>
    <w:rsid w:val="00002B92"/>
    <w:pPr>
      <w:numPr>
        <w:numId w:val="99"/>
      </w:numPr>
    </w:pPr>
  </w:style>
  <w:style w:type="numbering" w:customStyle="1" w:styleId="Zaimportowanystyl1120">
    <w:name w:val="Zaimportowany styl 112"/>
    <w:rsid w:val="00002B92"/>
    <w:pPr>
      <w:numPr>
        <w:numId w:val="100"/>
      </w:numPr>
    </w:pPr>
  </w:style>
  <w:style w:type="numbering" w:customStyle="1" w:styleId="Zaimportowanystyl122">
    <w:name w:val="Zaimportowany styl 122"/>
    <w:rsid w:val="00002B92"/>
    <w:pPr>
      <w:numPr>
        <w:numId w:val="101"/>
      </w:numPr>
    </w:pPr>
  </w:style>
  <w:style w:type="numbering" w:customStyle="1" w:styleId="Zaimportowanystyl132">
    <w:name w:val="Zaimportowany styl 132"/>
    <w:rsid w:val="00002B92"/>
    <w:pPr>
      <w:numPr>
        <w:numId w:val="102"/>
      </w:numPr>
    </w:pPr>
  </w:style>
  <w:style w:type="numbering" w:customStyle="1" w:styleId="Zaimportowanystyl142">
    <w:name w:val="Zaimportowany styl 142"/>
    <w:rsid w:val="00002B92"/>
    <w:pPr>
      <w:numPr>
        <w:numId w:val="103"/>
      </w:numPr>
    </w:pPr>
  </w:style>
  <w:style w:type="numbering" w:customStyle="1" w:styleId="Zaimportowanystyl152">
    <w:name w:val="Zaimportowany styl 152"/>
    <w:rsid w:val="00002B92"/>
    <w:pPr>
      <w:numPr>
        <w:numId w:val="104"/>
      </w:numPr>
    </w:pPr>
  </w:style>
  <w:style w:type="numbering" w:customStyle="1" w:styleId="Zaimportowanystyl162">
    <w:name w:val="Zaimportowany styl 162"/>
    <w:rsid w:val="00002B92"/>
    <w:pPr>
      <w:numPr>
        <w:numId w:val="105"/>
      </w:numPr>
    </w:pPr>
  </w:style>
  <w:style w:type="numbering" w:customStyle="1" w:styleId="Zaimportowanystyl172">
    <w:name w:val="Zaimportowany styl 172"/>
    <w:rsid w:val="00002B92"/>
    <w:pPr>
      <w:numPr>
        <w:numId w:val="106"/>
      </w:numPr>
    </w:pPr>
  </w:style>
  <w:style w:type="numbering" w:customStyle="1" w:styleId="Zaimportowanystyl182">
    <w:name w:val="Zaimportowany styl 182"/>
    <w:rsid w:val="00002B92"/>
    <w:pPr>
      <w:numPr>
        <w:numId w:val="107"/>
      </w:numPr>
    </w:pPr>
  </w:style>
  <w:style w:type="numbering" w:customStyle="1" w:styleId="Zaimportowanystyl241">
    <w:name w:val="Zaimportowany styl 241"/>
    <w:rsid w:val="00002B92"/>
    <w:pPr>
      <w:numPr>
        <w:numId w:val="108"/>
      </w:numPr>
    </w:pPr>
  </w:style>
  <w:style w:type="numbering" w:customStyle="1" w:styleId="Zaimportowanystyl202">
    <w:name w:val="Zaimportowany styl 202"/>
    <w:rsid w:val="00002B92"/>
    <w:pPr>
      <w:numPr>
        <w:numId w:val="109"/>
      </w:numPr>
    </w:pPr>
  </w:style>
  <w:style w:type="numbering" w:customStyle="1" w:styleId="Zaimportowanystyl212">
    <w:name w:val="Zaimportowany styl 212"/>
    <w:rsid w:val="00002B92"/>
    <w:pPr>
      <w:numPr>
        <w:numId w:val="110"/>
      </w:numPr>
    </w:pPr>
  </w:style>
  <w:style w:type="numbering" w:customStyle="1" w:styleId="Zaimportowanystyl222">
    <w:name w:val="Zaimportowany styl 222"/>
    <w:rsid w:val="00002B92"/>
    <w:pPr>
      <w:numPr>
        <w:numId w:val="111"/>
      </w:numPr>
    </w:pPr>
  </w:style>
  <w:style w:type="numbering" w:customStyle="1" w:styleId="Zaimportowanystyl232">
    <w:name w:val="Zaimportowany styl 232"/>
    <w:rsid w:val="00002B92"/>
    <w:pPr>
      <w:numPr>
        <w:numId w:val="112"/>
      </w:numPr>
    </w:pPr>
  </w:style>
  <w:style w:type="numbering" w:customStyle="1" w:styleId="Zaimportowanystyl251">
    <w:name w:val="Zaimportowany styl 251"/>
    <w:rsid w:val="00002B92"/>
    <w:pPr>
      <w:numPr>
        <w:numId w:val="113"/>
      </w:numPr>
    </w:pPr>
  </w:style>
  <w:style w:type="numbering" w:customStyle="1" w:styleId="Zaimportowanystyl261">
    <w:name w:val="Zaimportowany styl 261"/>
    <w:rsid w:val="00002B92"/>
    <w:pPr>
      <w:numPr>
        <w:numId w:val="114"/>
      </w:numPr>
    </w:pPr>
  </w:style>
  <w:style w:type="numbering" w:customStyle="1" w:styleId="Zaimportowanystyl271">
    <w:name w:val="Zaimportowany styl 271"/>
    <w:rsid w:val="00002B92"/>
    <w:pPr>
      <w:numPr>
        <w:numId w:val="115"/>
      </w:numPr>
    </w:pPr>
  </w:style>
  <w:style w:type="numbering" w:customStyle="1" w:styleId="Zaimportowanystyl28">
    <w:name w:val="Zaimportowany styl 28"/>
    <w:rsid w:val="00002B92"/>
    <w:pPr>
      <w:numPr>
        <w:numId w:val="116"/>
      </w:numPr>
    </w:pPr>
  </w:style>
  <w:style w:type="numbering" w:customStyle="1" w:styleId="Zaimportowanystyl29">
    <w:name w:val="Zaimportowany styl 29"/>
    <w:rsid w:val="00002B92"/>
    <w:pPr>
      <w:numPr>
        <w:numId w:val="117"/>
      </w:numPr>
    </w:pPr>
  </w:style>
  <w:style w:type="numbering" w:customStyle="1" w:styleId="Zaimportowanystyl300">
    <w:name w:val="Zaimportowany styl 30"/>
    <w:rsid w:val="00002B92"/>
    <w:pPr>
      <w:numPr>
        <w:numId w:val="118"/>
      </w:numPr>
    </w:pPr>
  </w:style>
  <w:style w:type="numbering" w:customStyle="1" w:styleId="Zaimportowanystyl311">
    <w:name w:val="Zaimportowany styl 311"/>
    <w:rsid w:val="00002B92"/>
    <w:pPr>
      <w:numPr>
        <w:numId w:val="119"/>
      </w:numPr>
    </w:pPr>
  </w:style>
  <w:style w:type="numbering" w:customStyle="1" w:styleId="Zaimportowanystyl321">
    <w:name w:val="Zaimportowany styl 321"/>
    <w:rsid w:val="00002B92"/>
    <w:pPr>
      <w:numPr>
        <w:numId w:val="120"/>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qFormat/>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qFormat/>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qFormat/>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qFormat/>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qFormat/>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qForma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2"/>
      </w:numPr>
    </w:pPr>
  </w:style>
  <w:style w:type="numbering" w:customStyle="1" w:styleId="Zaimportowanystyl34">
    <w:name w:val="Zaimportowany styl 34"/>
    <w:rsid w:val="00B90F03"/>
    <w:pPr>
      <w:numPr>
        <w:numId w:val="123"/>
      </w:numPr>
    </w:pPr>
  </w:style>
  <w:style w:type="numbering" w:customStyle="1" w:styleId="Zaimportowanystyl44">
    <w:name w:val="Zaimportowany styl 44"/>
    <w:rsid w:val="00B90F03"/>
    <w:pPr>
      <w:numPr>
        <w:numId w:val="124"/>
      </w:numPr>
    </w:pPr>
  </w:style>
  <w:style w:type="numbering" w:customStyle="1" w:styleId="Zaimportowanystyl54">
    <w:name w:val="Zaimportowany styl 54"/>
    <w:rsid w:val="00B90F03"/>
    <w:pPr>
      <w:numPr>
        <w:numId w:val="125"/>
      </w:numPr>
    </w:pPr>
  </w:style>
  <w:style w:type="numbering" w:customStyle="1" w:styleId="Litery1">
    <w:name w:val="Litery1"/>
    <w:rsid w:val="00B90F03"/>
    <w:pPr>
      <w:numPr>
        <w:numId w:val="126"/>
      </w:numPr>
    </w:pPr>
  </w:style>
  <w:style w:type="numbering" w:customStyle="1" w:styleId="Zaimportowanystyl63">
    <w:name w:val="Zaimportowany styl 63"/>
    <w:rsid w:val="00B90F03"/>
    <w:pPr>
      <w:numPr>
        <w:numId w:val="127"/>
      </w:numPr>
    </w:pPr>
  </w:style>
  <w:style w:type="numbering" w:customStyle="1" w:styleId="Zaimportowanystyl73">
    <w:name w:val="Zaimportowany styl 73"/>
    <w:rsid w:val="00B90F03"/>
    <w:pPr>
      <w:numPr>
        <w:numId w:val="128"/>
      </w:numPr>
    </w:pPr>
  </w:style>
  <w:style w:type="numbering" w:customStyle="1" w:styleId="Zaimportowanystyl83">
    <w:name w:val="Zaimportowany styl 83"/>
    <w:rsid w:val="00B90F03"/>
    <w:pPr>
      <w:numPr>
        <w:numId w:val="129"/>
      </w:numPr>
    </w:pPr>
  </w:style>
  <w:style w:type="numbering" w:customStyle="1" w:styleId="Zaimportowanystyl92">
    <w:name w:val="Zaimportowany styl 92"/>
    <w:rsid w:val="00B90F03"/>
    <w:pPr>
      <w:numPr>
        <w:numId w:val="130"/>
      </w:numPr>
    </w:pPr>
  </w:style>
  <w:style w:type="numbering" w:customStyle="1" w:styleId="Zaimportowanystyl103">
    <w:name w:val="Zaimportowany styl 103"/>
    <w:rsid w:val="00B90F03"/>
    <w:pPr>
      <w:numPr>
        <w:numId w:val="131"/>
      </w:numPr>
    </w:pPr>
  </w:style>
  <w:style w:type="numbering" w:customStyle="1" w:styleId="Zaimportowanystyl113">
    <w:name w:val="Zaimportowany styl 113"/>
    <w:rsid w:val="00B90F03"/>
    <w:pPr>
      <w:numPr>
        <w:numId w:val="132"/>
      </w:numPr>
    </w:pPr>
  </w:style>
  <w:style w:type="numbering" w:customStyle="1" w:styleId="Zaimportowanystyl123">
    <w:name w:val="Zaimportowany styl 123"/>
    <w:rsid w:val="00B90F03"/>
    <w:pPr>
      <w:numPr>
        <w:numId w:val="133"/>
      </w:numPr>
    </w:pPr>
  </w:style>
  <w:style w:type="numbering" w:customStyle="1" w:styleId="Zaimportowanystyl133">
    <w:name w:val="Zaimportowany styl 133"/>
    <w:rsid w:val="00B90F03"/>
    <w:pPr>
      <w:numPr>
        <w:numId w:val="134"/>
      </w:numPr>
    </w:pPr>
  </w:style>
  <w:style w:type="numbering" w:customStyle="1" w:styleId="Zaimportowanystyl143">
    <w:name w:val="Zaimportowany styl 143"/>
    <w:rsid w:val="00B90F03"/>
    <w:pPr>
      <w:numPr>
        <w:numId w:val="135"/>
      </w:numPr>
    </w:pPr>
  </w:style>
  <w:style w:type="numbering" w:customStyle="1" w:styleId="Zaimportowanystyl153">
    <w:name w:val="Zaimportowany styl 153"/>
    <w:rsid w:val="00B90F03"/>
    <w:pPr>
      <w:numPr>
        <w:numId w:val="136"/>
      </w:numPr>
    </w:pPr>
  </w:style>
  <w:style w:type="numbering" w:customStyle="1" w:styleId="Zaimportowanystyl163">
    <w:name w:val="Zaimportowany styl 163"/>
    <w:rsid w:val="00B90F03"/>
    <w:pPr>
      <w:numPr>
        <w:numId w:val="137"/>
      </w:numPr>
    </w:pPr>
  </w:style>
  <w:style w:type="numbering" w:customStyle="1" w:styleId="Zaimportowanystyl173">
    <w:name w:val="Zaimportowany styl 173"/>
    <w:rsid w:val="00B90F03"/>
    <w:pPr>
      <w:numPr>
        <w:numId w:val="138"/>
      </w:numPr>
    </w:pPr>
  </w:style>
  <w:style w:type="numbering" w:customStyle="1" w:styleId="Zaimportowanystyl183">
    <w:name w:val="Zaimportowany styl 183"/>
    <w:rsid w:val="00B90F03"/>
    <w:pPr>
      <w:numPr>
        <w:numId w:val="139"/>
      </w:numPr>
    </w:pPr>
  </w:style>
  <w:style w:type="numbering" w:customStyle="1" w:styleId="Zaimportowanystyl242">
    <w:name w:val="Zaimportowany styl 242"/>
    <w:rsid w:val="00B90F03"/>
    <w:pPr>
      <w:numPr>
        <w:numId w:val="140"/>
      </w:numPr>
    </w:pPr>
  </w:style>
  <w:style w:type="numbering" w:customStyle="1" w:styleId="Zaimportowanystyl203">
    <w:name w:val="Zaimportowany styl 203"/>
    <w:rsid w:val="00B90F03"/>
    <w:pPr>
      <w:numPr>
        <w:numId w:val="141"/>
      </w:numPr>
    </w:pPr>
  </w:style>
  <w:style w:type="numbering" w:customStyle="1" w:styleId="Zaimportowanystyl213">
    <w:name w:val="Zaimportowany styl 213"/>
    <w:rsid w:val="00B90F03"/>
    <w:pPr>
      <w:numPr>
        <w:numId w:val="142"/>
      </w:numPr>
    </w:pPr>
  </w:style>
  <w:style w:type="numbering" w:customStyle="1" w:styleId="Zaimportowanystyl223">
    <w:name w:val="Zaimportowany styl 223"/>
    <w:rsid w:val="00B90F03"/>
    <w:pPr>
      <w:numPr>
        <w:numId w:val="143"/>
      </w:numPr>
    </w:pPr>
  </w:style>
  <w:style w:type="numbering" w:customStyle="1" w:styleId="Zaimportowanystyl233">
    <w:name w:val="Zaimportowany styl 233"/>
    <w:rsid w:val="00B90F03"/>
    <w:pPr>
      <w:numPr>
        <w:numId w:val="144"/>
      </w:numPr>
    </w:pPr>
  </w:style>
  <w:style w:type="numbering" w:customStyle="1" w:styleId="Zaimportowanystyl252">
    <w:name w:val="Zaimportowany styl 252"/>
    <w:rsid w:val="00B90F03"/>
    <w:pPr>
      <w:numPr>
        <w:numId w:val="145"/>
      </w:numPr>
    </w:pPr>
  </w:style>
  <w:style w:type="numbering" w:customStyle="1" w:styleId="Zaimportowanystyl262">
    <w:name w:val="Zaimportowany styl 262"/>
    <w:rsid w:val="00B90F03"/>
    <w:pPr>
      <w:numPr>
        <w:numId w:val="146"/>
      </w:numPr>
    </w:pPr>
  </w:style>
  <w:style w:type="numbering" w:customStyle="1" w:styleId="Zaimportowanystyl272">
    <w:name w:val="Zaimportowany styl 272"/>
    <w:rsid w:val="00B90F03"/>
    <w:pPr>
      <w:numPr>
        <w:numId w:val="147"/>
      </w:numPr>
    </w:pPr>
  </w:style>
  <w:style w:type="numbering" w:customStyle="1" w:styleId="Zaimportowanystyl281">
    <w:name w:val="Zaimportowany styl 281"/>
    <w:rsid w:val="00B90F03"/>
    <w:pPr>
      <w:numPr>
        <w:numId w:val="148"/>
      </w:numPr>
    </w:pPr>
  </w:style>
  <w:style w:type="numbering" w:customStyle="1" w:styleId="Zaimportowanystyl291">
    <w:name w:val="Zaimportowany styl 291"/>
    <w:rsid w:val="00B90F03"/>
    <w:pPr>
      <w:numPr>
        <w:numId w:val="149"/>
      </w:numPr>
    </w:pPr>
  </w:style>
  <w:style w:type="numbering" w:customStyle="1" w:styleId="Zaimportowanystyl301">
    <w:name w:val="Zaimportowany styl 301"/>
    <w:rsid w:val="00B90F03"/>
    <w:pPr>
      <w:numPr>
        <w:numId w:val="150"/>
      </w:numPr>
    </w:pPr>
  </w:style>
  <w:style w:type="numbering" w:customStyle="1" w:styleId="Zaimportowanystyl312">
    <w:name w:val="Zaimportowany styl 312"/>
    <w:rsid w:val="00B90F03"/>
    <w:pPr>
      <w:numPr>
        <w:numId w:val="151"/>
      </w:numPr>
    </w:pPr>
  </w:style>
  <w:style w:type="numbering" w:customStyle="1" w:styleId="Zaimportowanystyl322">
    <w:name w:val="Zaimportowany styl 322"/>
    <w:rsid w:val="00B90F03"/>
    <w:pPr>
      <w:numPr>
        <w:numId w:val="152"/>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3"/>
      </w:numPr>
    </w:pPr>
  </w:style>
  <w:style w:type="numbering" w:customStyle="1" w:styleId="Zaimportowanystyl214">
    <w:name w:val="Zaimportowany styl 214"/>
    <w:rsid w:val="002638A9"/>
    <w:pPr>
      <w:numPr>
        <w:numId w:val="154"/>
      </w:numPr>
    </w:pPr>
  </w:style>
  <w:style w:type="numbering" w:customStyle="1" w:styleId="Zaimportowanystyl35">
    <w:name w:val="Zaimportowany styl 35"/>
    <w:rsid w:val="002638A9"/>
    <w:pPr>
      <w:numPr>
        <w:numId w:val="155"/>
      </w:numPr>
    </w:pPr>
  </w:style>
  <w:style w:type="numbering" w:customStyle="1" w:styleId="Zaimportowanystyl45">
    <w:name w:val="Zaimportowany styl 45"/>
    <w:rsid w:val="002638A9"/>
    <w:pPr>
      <w:numPr>
        <w:numId w:val="156"/>
      </w:numPr>
    </w:pPr>
  </w:style>
  <w:style w:type="numbering" w:customStyle="1" w:styleId="Zaimportowanystyl55">
    <w:name w:val="Zaimportowany styl 55"/>
    <w:rsid w:val="002638A9"/>
    <w:pPr>
      <w:numPr>
        <w:numId w:val="157"/>
      </w:numPr>
    </w:pPr>
  </w:style>
  <w:style w:type="numbering" w:customStyle="1" w:styleId="Zaimportowanystyl115">
    <w:name w:val="Zaimportowany styl 115"/>
    <w:rsid w:val="002638A9"/>
    <w:pPr>
      <w:numPr>
        <w:numId w:val="158"/>
      </w:numPr>
    </w:pPr>
  </w:style>
  <w:style w:type="numbering" w:customStyle="1" w:styleId="Zaimportowanystyl74">
    <w:name w:val="Zaimportowany styl 74"/>
    <w:rsid w:val="002638A9"/>
    <w:pPr>
      <w:numPr>
        <w:numId w:val="159"/>
      </w:numPr>
    </w:pPr>
  </w:style>
  <w:style w:type="numbering" w:customStyle="1" w:styleId="Zaimportowanystyl93">
    <w:name w:val="Zaimportowany styl 93"/>
    <w:rsid w:val="002638A9"/>
    <w:pPr>
      <w:numPr>
        <w:numId w:val="160"/>
      </w:numPr>
    </w:pPr>
  </w:style>
  <w:style w:type="numbering" w:customStyle="1" w:styleId="Zaimportowanystyl104">
    <w:name w:val="Zaimportowany styl 104"/>
    <w:rsid w:val="002638A9"/>
    <w:pPr>
      <w:numPr>
        <w:numId w:val="161"/>
      </w:numPr>
    </w:pPr>
  </w:style>
  <w:style w:type="numbering" w:customStyle="1" w:styleId="Zaimportowanystyl134">
    <w:name w:val="Zaimportowany styl 134"/>
    <w:rsid w:val="002638A9"/>
    <w:pPr>
      <w:numPr>
        <w:numId w:val="162"/>
      </w:numPr>
    </w:pPr>
  </w:style>
  <w:style w:type="numbering" w:customStyle="1" w:styleId="Zaimportowanystyl144">
    <w:name w:val="Zaimportowany styl 144"/>
    <w:rsid w:val="002638A9"/>
    <w:pPr>
      <w:numPr>
        <w:numId w:val="163"/>
      </w:numPr>
    </w:pPr>
  </w:style>
  <w:style w:type="numbering" w:customStyle="1" w:styleId="Zaimportowanystyl154">
    <w:name w:val="Zaimportowany styl 154"/>
    <w:rsid w:val="002638A9"/>
    <w:pPr>
      <w:numPr>
        <w:numId w:val="164"/>
      </w:numPr>
    </w:pPr>
  </w:style>
  <w:style w:type="numbering" w:customStyle="1" w:styleId="Zaimportowanystyl164">
    <w:name w:val="Zaimportowany styl 164"/>
    <w:rsid w:val="002638A9"/>
    <w:pPr>
      <w:numPr>
        <w:numId w:val="165"/>
      </w:numPr>
    </w:pPr>
  </w:style>
  <w:style w:type="numbering" w:customStyle="1" w:styleId="Zaimportowanystyl174">
    <w:name w:val="Zaimportowany styl 174"/>
    <w:rsid w:val="002638A9"/>
    <w:pPr>
      <w:numPr>
        <w:numId w:val="166"/>
      </w:numPr>
    </w:pPr>
  </w:style>
  <w:style w:type="paragraph" w:styleId="NormalnyWeb">
    <w:name w:val="Normal (Web)"/>
    <w:basedOn w:val="Normalny"/>
    <w:uiPriority w:val="99"/>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70"/>
      </w:numPr>
    </w:pPr>
  </w:style>
  <w:style w:type="numbering" w:customStyle="1" w:styleId="Zaimportowanystyl36">
    <w:name w:val="Zaimportowany styl 36"/>
    <w:rsid w:val="00FD3371"/>
    <w:pPr>
      <w:numPr>
        <w:numId w:val="171"/>
      </w:numPr>
    </w:pPr>
  </w:style>
  <w:style w:type="numbering" w:customStyle="1" w:styleId="Zaimportowanystyl116">
    <w:name w:val="Zaimportowany styl 116"/>
    <w:rsid w:val="00FD3371"/>
    <w:pPr>
      <w:numPr>
        <w:numId w:val="172"/>
      </w:numPr>
    </w:pPr>
  </w:style>
  <w:style w:type="numbering" w:customStyle="1" w:styleId="Zaimportowanystyl56">
    <w:name w:val="Zaimportowany styl 56"/>
    <w:rsid w:val="00FD3371"/>
    <w:pPr>
      <w:numPr>
        <w:numId w:val="173"/>
      </w:numPr>
    </w:pPr>
  </w:style>
  <w:style w:type="numbering" w:customStyle="1" w:styleId="Zaimportowanystyl64">
    <w:name w:val="Zaimportowany styl 64"/>
    <w:rsid w:val="00FD3371"/>
    <w:pPr>
      <w:numPr>
        <w:numId w:val="174"/>
      </w:numPr>
    </w:pPr>
  </w:style>
  <w:style w:type="numbering" w:customStyle="1" w:styleId="Zaimportowanystyl75">
    <w:name w:val="Zaimportowany styl 75"/>
    <w:rsid w:val="00FD3371"/>
    <w:pPr>
      <w:numPr>
        <w:numId w:val="175"/>
      </w:numPr>
    </w:pPr>
  </w:style>
  <w:style w:type="numbering" w:customStyle="1" w:styleId="Zaimportowanystyl94">
    <w:name w:val="Zaimportowany styl 94"/>
    <w:rsid w:val="00FD3371"/>
    <w:pPr>
      <w:numPr>
        <w:numId w:val="176"/>
      </w:numPr>
    </w:pPr>
  </w:style>
  <w:style w:type="numbering" w:customStyle="1" w:styleId="Zaimportowanystyl105">
    <w:name w:val="Zaimportowany styl 105"/>
    <w:rsid w:val="00FD3371"/>
    <w:pPr>
      <w:numPr>
        <w:numId w:val="177"/>
      </w:numPr>
    </w:pPr>
  </w:style>
  <w:style w:type="numbering" w:customStyle="1" w:styleId="Numery1">
    <w:name w:val="Numery1"/>
    <w:rsid w:val="00FD3371"/>
    <w:pPr>
      <w:numPr>
        <w:numId w:val="178"/>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pPr>
      <w:numPr>
        <w:numId w:val="207"/>
      </w:numPr>
    </w:pPr>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9"/>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80"/>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81"/>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82"/>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4"/>
      </w:numPr>
      <w:tabs>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unhideWhenUsed/>
    <w:rsid w:val="003E0484"/>
    <w:pPr>
      <w:ind w:left="566" w:hanging="283"/>
      <w:contextualSpacing/>
    </w:pPr>
  </w:style>
  <w:style w:type="paragraph" w:styleId="Lista3">
    <w:name w:val="List 3"/>
    <w:basedOn w:val="Normalny"/>
    <w:uiPriority w:val="99"/>
    <w:unhideWhenUsed/>
    <w:rsid w:val="003E0484"/>
    <w:pPr>
      <w:ind w:left="849" w:hanging="283"/>
      <w:contextualSpacing/>
    </w:pPr>
  </w:style>
  <w:style w:type="paragraph" w:styleId="Listapunktowana">
    <w:name w:val="List Bullet"/>
    <w:basedOn w:val="Normalny"/>
    <w:uiPriority w:val="99"/>
    <w:unhideWhenUsed/>
    <w:rsid w:val="003E0484"/>
    <w:pPr>
      <w:tabs>
        <w:tab w:val="num" w:pos="360"/>
      </w:tabs>
      <w:ind w:left="360" w:hanging="360"/>
      <w:contextualSpacing/>
    </w:pPr>
  </w:style>
  <w:style w:type="paragraph" w:styleId="Listapunktowana2">
    <w:name w:val="List Bullet 2"/>
    <w:basedOn w:val="Normalny"/>
    <w:uiPriority w:val="99"/>
    <w:unhideWhenUsed/>
    <w:rsid w:val="003E0484"/>
    <w:pPr>
      <w:tabs>
        <w:tab w:val="num" w:pos="720"/>
      </w:tabs>
      <w:ind w:left="720" w:hanging="360"/>
      <w:contextualSpacing/>
    </w:pPr>
  </w:style>
  <w:style w:type="paragraph" w:styleId="Listapunktowana3">
    <w:name w:val="List Bullet 3"/>
    <w:basedOn w:val="Normalny"/>
    <w:uiPriority w:val="99"/>
    <w:unhideWhenUsed/>
    <w:rsid w:val="003E0484"/>
    <w:pPr>
      <w:tabs>
        <w:tab w:val="num" w:pos="1080"/>
      </w:tabs>
      <w:ind w:left="1080" w:hanging="360"/>
      <w:contextualSpacing/>
    </w:pPr>
  </w:style>
  <w:style w:type="paragraph" w:styleId="Listanumerowana">
    <w:name w:val="List Number"/>
    <w:basedOn w:val="Normalny"/>
    <w:uiPriority w:val="99"/>
    <w:unhideWhenUsed/>
    <w:rsid w:val="003E0484"/>
    <w:pPr>
      <w:tabs>
        <w:tab w:val="num" w:pos="360"/>
      </w:tabs>
      <w:ind w:left="360" w:hanging="360"/>
      <w:contextualSpacing/>
    </w:pPr>
  </w:style>
  <w:style w:type="paragraph" w:styleId="Listanumerowana3">
    <w:name w:val="List Number 3"/>
    <w:basedOn w:val="Normalny"/>
    <w:uiPriority w:val="99"/>
    <w:unhideWhenUsed/>
    <w:rsid w:val="003E0484"/>
    <w:pPr>
      <w:numPr>
        <w:numId w:val="183"/>
      </w:numPr>
      <w:contextualSpacing/>
    </w:pPr>
  </w:style>
  <w:style w:type="paragraph" w:styleId="Lista-kontynuacja">
    <w:name w:val="List Continue"/>
    <w:basedOn w:val="Normalny"/>
    <w:uiPriority w:val="99"/>
    <w:unhideWhenUsed/>
    <w:rsid w:val="003E0484"/>
    <w:pPr>
      <w:spacing w:after="120"/>
      <w:ind w:left="283"/>
      <w:contextualSpacing/>
    </w:pPr>
  </w:style>
  <w:style w:type="paragraph" w:styleId="Lista-kontynuacja2">
    <w:name w:val="List Continue 2"/>
    <w:basedOn w:val="Normalny"/>
    <w:uiPriority w:val="99"/>
    <w:unhideWhenUsed/>
    <w:rsid w:val="003E0484"/>
    <w:pPr>
      <w:spacing w:after="120"/>
      <w:ind w:left="566"/>
      <w:contextualSpacing/>
    </w:pPr>
  </w:style>
  <w:style w:type="paragraph" w:styleId="Lista-kontynuacja3">
    <w:name w:val="List Continue 3"/>
    <w:basedOn w:val="Normalny"/>
    <w:uiPriority w:val="99"/>
    <w:unhideWhenUsed/>
    <w:rsid w:val="003E0484"/>
    <w:pPr>
      <w:spacing w:after="120"/>
      <w:ind w:left="849"/>
      <w:contextualSpacing/>
    </w:pPr>
  </w:style>
  <w:style w:type="paragraph" w:styleId="Tekstmakra">
    <w:name w:val="macro"/>
    <w:link w:val="TekstmakraZnak1"/>
    <w:uiPriority w:val="99"/>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semiHidden/>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semiHidden/>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semiHidden/>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numbering" w:customStyle="1" w:styleId="Bezlisty6">
    <w:name w:val="Bez listy6"/>
    <w:next w:val="Bezlisty"/>
    <w:uiPriority w:val="99"/>
    <w:semiHidden/>
    <w:unhideWhenUsed/>
    <w:rsid w:val="009B2287"/>
  </w:style>
  <w:style w:type="paragraph" w:customStyle="1" w:styleId="Legenda2">
    <w:name w:val="Legenda2"/>
    <w:basedOn w:val="Normalny"/>
    <w:next w:val="Normalny"/>
    <w:uiPriority w:val="35"/>
    <w:semiHidden/>
    <w:unhideWhenUsed/>
    <w:qFormat/>
    <w:rsid w:val="009B2287"/>
    <w:pPr>
      <w:spacing w:after="200" w:line="240" w:lineRule="auto"/>
    </w:pPr>
    <w:rPr>
      <w:rFonts w:eastAsia="MS Mincho"/>
      <w:b/>
      <w:bCs/>
      <w:color w:val="4F81BD"/>
      <w:sz w:val="18"/>
      <w:szCs w:val="18"/>
      <w:lang w:val="en-US"/>
    </w:rPr>
  </w:style>
  <w:style w:type="paragraph" w:styleId="Nagwekspisutreci">
    <w:name w:val="TOC Heading"/>
    <w:basedOn w:val="Nagwek1"/>
    <w:next w:val="Normalny"/>
    <w:uiPriority w:val="39"/>
    <w:semiHidden/>
    <w:unhideWhenUsed/>
    <w:qFormat/>
    <w:rsid w:val="009B2287"/>
    <w:pPr>
      <w:spacing w:before="480" w:line="276" w:lineRule="auto"/>
      <w:outlineLvl w:val="9"/>
    </w:pPr>
    <w:rPr>
      <w:b/>
      <w:bCs/>
      <w:sz w:val="28"/>
      <w:szCs w:val="28"/>
      <w:lang w:val="en-US"/>
    </w:rPr>
  </w:style>
  <w:style w:type="table" w:customStyle="1" w:styleId="Tabela-Siatka30">
    <w:name w:val="Tabela - Siatka30"/>
    <w:basedOn w:val="Standardowy"/>
    <w:next w:val="Tabela-Siatka"/>
    <w:uiPriority w:val="59"/>
    <w:rsid w:val="009B22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2">
    <w:name w:val="Jasne cieniowanie2"/>
    <w:basedOn w:val="Standardowy"/>
    <w:next w:val="Jasnecieniowanie"/>
    <w:uiPriority w:val="60"/>
    <w:rsid w:val="009B2287"/>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2">
    <w:name w:val="Jasne cieniowanie — akcent 12"/>
    <w:basedOn w:val="Standardowy"/>
    <w:next w:val="Jasnecieniowanieakcent1"/>
    <w:uiPriority w:val="60"/>
    <w:rsid w:val="009B2287"/>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2">
    <w:name w:val="Jasne cieniowanie — akcent 22"/>
    <w:basedOn w:val="Standardowy"/>
    <w:next w:val="Jasnecieniowanieakcent2"/>
    <w:uiPriority w:val="60"/>
    <w:rsid w:val="009B2287"/>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2">
    <w:name w:val="Jasne cieniowanie — akcent 32"/>
    <w:basedOn w:val="Standardowy"/>
    <w:next w:val="Jasnecieniowanieakcent3"/>
    <w:uiPriority w:val="60"/>
    <w:rsid w:val="009B2287"/>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2">
    <w:name w:val="Jasne cieniowanie — akcent 42"/>
    <w:basedOn w:val="Standardowy"/>
    <w:next w:val="Jasnecieniowanieakcent4"/>
    <w:uiPriority w:val="60"/>
    <w:rsid w:val="009B2287"/>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2">
    <w:name w:val="Jasne cieniowanie — akcent 52"/>
    <w:basedOn w:val="Standardowy"/>
    <w:next w:val="Jasnecieniowanieakcent5"/>
    <w:uiPriority w:val="60"/>
    <w:rsid w:val="009B2287"/>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2">
    <w:name w:val="Jasne cieniowanie — akcent 62"/>
    <w:basedOn w:val="Standardowy"/>
    <w:next w:val="Jasnecieniowanieakcent6"/>
    <w:uiPriority w:val="60"/>
    <w:rsid w:val="009B2287"/>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2">
    <w:name w:val="Jasna lista2"/>
    <w:basedOn w:val="Standardowy"/>
    <w:next w:val="Jasnalista"/>
    <w:uiPriority w:val="61"/>
    <w:rsid w:val="009B2287"/>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2">
    <w:name w:val="Jasna lista — akcent 12"/>
    <w:basedOn w:val="Standardowy"/>
    <w:next w:val="Jasnalistaakcent1"/>
    <w:uiPriority w:val="61"/>
    <w:rsid w:val="009B2287"/>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2">
    <w:name w:val="Jasna lista — akcent 22"/>
    <w:basedOn w:val="Standardowy"/>
    <w:next w:val="Jasnalistaakcent2"/>
    <w:uiPriority w:val="61"/>
    <w:rsid w:val="009B2287"/>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2">
    <w:name w:val="Jasna lista — akcent 32"/>
    <w:basedOn w:val="Standardowy"/>
    <w:next w:val="Jasnalistaakcent3"/>
    <w:uiPriority w:val="61"/>
    <w:rsid w:val="009B2287"/>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2">
    <w:name w:val="Jasna lista — akcent 42"/>
    <w:basedOn w:val="Standardowy"/>
    <w:next w:val="Jasnalistaakcent4"/>
    <w:uiPriority w:val="61"/>
    <w:rsid w:val="009B2287"/>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2">
    <w:name w:val="Jasna lista — akcent 52"/>
    <w:basedOn w:val="Standardowy"/>
    <w:next w:val="Jasnalistaakcent5"/>
    <w:uiPriority w:val="61"/>
    <w:rsid w:val="009B2287"/>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2">
    <w:name w:val="Jasna lista — akcent 62"/>
    <w:basedOn w:val="Standardowy"/>
    <w:next w:val="Jasnalistaakcent6"/>
    <w:uiPriority w:val="61"/>
    <w:rsid w:val="009B2287"/>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2">
    <w:name w:val="Jasna siatka2"/>
    <w:basedOn w:val="Standardowy"/>
    <w:next w:val="Jasnasiatka"/>
    <w:uiPriority w:val="62"/>
    <w:rsid w:val="009B2287"/>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2">
    <w:name w:val="Jasna siatka — akcent 12"/>
    <w:basedOn w:val="Standardowy"/>
    <w:next w:val="Jasnasiatkaakcent1"/>
    <w:uiPriority w:val="62"/>
    <w:rsid w:val="009B2287"/>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2">
    <w:name w:val="Jasna siatka — akcent 22"/>
    <w:basedOn w:val="Standardowy"/>
    <w:next w:val="Jasnasiatkaakcent2"/>
    <w:uiPriority w:val="62"/>
    <w:rsid w:val="009B2287"/>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2">
    <w:name w:val="Jasna siatka — akcent 32"/>
    <w:basedOn w:val="Standardowy"/>
    <w:next w:val="Jasnasiatkaakcent3"/>
    <w:uiPriority w:val="62"/>
    <w:rsid w:val="009B2287"/>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2">
    <w:name w:val="Jasna siatka — akcent 42"/>
    <w:basedOn w:val="Standardowy"/>
    <w:next w:val="Jasnasiatkaakcent4"/>
    <w:uiPriority w:val="62"/>
    <w:rsid w:val="009B2287"/>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2">
    <w:name w:val="Jasna siatka — akcent 52"/>
    <w:basedOn w:val="Standardowy"/>
    <w:next w:val="Jasnasiatkaakcent5"/>
    <w:uiPriority w:val="62"/>
    <w:rsid w:val="009B2287"/>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2">
    <w:name w:val="Jasna siatka — akcent 62"/>
    <w:basedOn w:val="Standardowy"/>
    <w:next w:val="Jasnasiatkaakcent6"/>
    <w:uiPriority w:val="62"/>
    <w:rsid w:val="009B2287"/>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2">
    <w:name w:val="Średnie cieniowanie 12"/>
    <w:basedOn w:val="Standardowy"/>
    <w:next w:val="redniecieniowanie1"/>
    <w:uiPriority w:val="63"/>
    <w:rsid w:val="009B2287"/>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2">
    <w:name w:val="Średnie cieniowanie 1 — akcent 12"/>
    <w:basedOn w:val="Standardowy"/>
    <w:next w:val="redniecieniowanie1akcent1"/>
    <w:uiPriority w:val="63"/>
    <w:rsid w:val="009B2287"/>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2">
    <w:name w:val="Średnie cieniowanie 1 — akcent 22"/>
    <w:basedOn w:val="Standardowy"/>
    <w:next w:val="redniecieniowanie1akcent2"/>
    <w:uiPriority w:val="63"/>
    <w:rsid w:val="009B2287"/>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2">
    <w:name w:val="Średnie cieniowanie 1 — akcent 32"/>
    <w:basedOn w:val="Standardowy"/>
    <w:next w:val="redniecieniowanie1akcent3"/>
    <w:uiPriority w:val="63"/>
    <w:rsid w:val="009B2287"/>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2">
    <w:name w:val="Średnie cieniowanie 1 — akcent 42"/>
    <w:basedOn w:val="Standardowy"/>
    <w:next w:val="redniecieniowanie1akcent4"/>
    <w:uiPriority w:val="63"/>
    <w:rsid w:val="009B2287"/>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2">
    <w:name w:val="Średnie cieniowanie 1 — akcent 52"/>
    <w:basedOn w:val="Standardowy"/>
    <w:next w:val="redniecieniowanie1akcent5"/>
    <w:uiPriority w:val="63"/>
    <w:rsid w:val="009B2287"/>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2">
    <w:name w:val="Średnie cieniowanie 1 — akcent 62"/>
    <w:basedOn w:val="Standardowy"/>
    <w:next w:val="redniecieniowanie1akcent6"/>
    <w:uiPriority w:val="63"/>
    <w:rsid w:val="009B2287"/>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2">
    <w:name w:val="Średnie cieniowanie 22"/>
    <w:basedOn w:val="Standardowy"/>
    <w:next w:val="redniecieniowanie2"/>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2">
    <w:name w:val="Średnie cieniowanie 2 — akcent 12"/>
    <w:basedOn w:val="Standardowy"/>
    <w:next w:val="redniecieniowanie2akcent1"/>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2">
    <w:name w:val="Średnie cieniowanie 2 — akcent 22"/>
    <w:basedOn w:val="Standardowy"/>
    <w:next w:val="redniecieniowanie2akcent2"/>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2">
    <w:name w:val="Średnie cieniowanie 2 — akcent 32"/>
    <w:basedOn w:val="Standardowy"/>
    <w:next w:val="redniecieniowanie2akcent3"/>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2">
    <w:name w:val="Średnie cieniowanie 2 — akcent 42"/>
    <w:basedOn w:val="Standardowy"/>
    <w:next w:val="redniecieniowanie2akcent4"/>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2">
    <w:name w:val="Średnie cieniowanie 2 — akcent 52"/>
    <w:basedOn w:val="Standardowy"/>
    <w:next w:val="redniecieniowanie2akcent5"/>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2">
    <w:name w:val="Średnie cieniowanie 2 — akcent 62"/>
    <w:basedOn w:val="Standardowy"/>
    <w:next w:val="redniecieniowanie2akcent6"/>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2">
    <w:name w:val="Średnia lista 12"/>
    <w:basedOn w:val="Standardowy"/>
    <w:next w:val="rednialista1"/>
    <w:uiPriority w:val="65"/>
    <w:rsid w:val="009B2287"/>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2">
    <w:name w:val="Średnia lista 1 — akcent 12"/>
    <w:basedOn w:val="Standardowy"/>
    <w:next w:val="rednialista1akcent1"/>
    <w:uiPriority w:val="65"/>
    <w:rsid w:val="009B2287"/>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2">
    <w:name w:val="Średnia lista 1 — akcent 22"/>
    <w:basedOn w:val="Standardowy"/>
    <w:next w:val="rednialista1akcent2"/>
    <w:uiPriority w:val="65"/>
    <w:rsid w:val="009B2287"/>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2">
    <w:name w:val="Średnia lista 1 — akcent 32"/>
    <w:basedOn w:val="Standardowy"/>
    <w:next w:val="rednialista1akcent3"/>
    <w:uiPriority w:val="65"/>
    <w:rsid w:val="009B2287"/>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2">
    <w:name w:val="Średnia lista 1 — akcent 42"/>
    <w:basedOn w:val="Standardowy"/>
    <w:next w:val="rednialista1akcent4"/>
    <w:uiPriority w:val="65"/>
    <w:rsid w:val="009B2287"/>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2">
    <w:name w:val="Średnia lista 1 — akcent 52"/>
    <w:basedOn w:val="Standardowy"/>
    <w:next w:val="rednialista1akcent5"/>
    <w:uiPriority w:val="65"/>
    <w:rsid w:val="009B2287"/>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2">
    <w:name w:val="Średnia lista 1 — akcent 62"/>
    <w:basedOn w:val="Standardowy"/>
    <w:next w:val="rednialista1akcent6"/>
    <w:uiPriority w:val="65"/>
    <w:rsid w:val="009B2287"/>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2">
    <w:name w:val="Średnia lista 22"/>
    <w:basedOn w:val="Standardowy"/>
    <w:next w:val="rednialista2"/>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2">
    <w:name w:val="Średnia lista 2 — akcent 12"/>
    <w:basedOn w:val="Standardowy"/>
    <w:next w:val="rednialista2akcent1"/>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2">
    <w:name w:val="Średnia lista 2 — akcent 22"/>
    <w:basedOn w:val="Standardowy"/>
    <w:next w:val="rednialista2akcent2"/>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2">
    <w:name w:val="Średnia lista 2 — akcent 32"/>
    <w:basedOn w:val="Standardowy"/>
    <w:next w:val="rednialista2akcent3"/>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2">
    <w:name w:val="Średnia lista 2 — akcent 42"/>
    <w:basedOn w:val="Standardowy"/>
    <w:next w:val="rednialista2akcent4"/>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2">
    <w:name w:val="Średnia lista 2 — akcent 52"/>
    <w:basedOn w:val="Standardowy"/>
    <w:next w:val="rednialista2akcent5"/>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2">
    <w:name w:val="Średnia lista 2 — akcent 62"/>
    <w:basedOn w:val="Standardowy"/>
    <w:next w:val="rednialista2akcent6"/>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2">
    <w:name w:val="Średnia siatka 12"/>
    <w:basedOn w:val="Standardowy"/>
    <w:next w:val="redniasiatka1"/>
    <w:uiPriority w:val="67"/>
    <w:rsid w:val="009B2287"/>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2">
    <w:name w:val="Średnia siatka 1 — akcent 12"/>
    <w:basedOn w:val="Standardowy"/>
    <w:next w:val="redniasiatka1akcent1"/>
    <w:uiPriority w:val="67"/>
    <w:rsid w:val="009B2287"/>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2">
    <w:name w:val="Średnia siatka 1 — akcent 22"/>
    <w:basedOn w:val="Standardowy"/>
    <w:next w:val="redniasiatka1akcent2"/>
    <w:uiPriority w:val="67"/>
    <w:rsid w:val="009B2287"/>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2">
    <w:name w:val="Średnia siatka 1 — akcent 32"/>
    <w:basedOn w:val="Standardowy"/>
    <w:next w:val="redniasiatka1akcent3"/>
    <w:uiPriority w:val="67"/>
    <w:rsid w:val="009B2287"/>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2">
    <w:name w:val="Średnia siatka 1 — akcent 42"/>
    <w:basedOn w:val="Standardowy"/>
    <w:next w:val="redniasiatka1akcent4"/>
    <w:uiPriority w:val="67"/>
    <w:rsid w:val="009B2287"/>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2">
    <w:name w:val="Średnia siatka 1 — akcent 52"/>
    <w:basedOn w:val="Standardowy"/>
    <w:next w:val="redniasiatka1akcent5"/>
    <w:uiPriority w:val="67"/>
    <w:rsid w:val="009B2287"/>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2">
    <w:name w:val="Średnia siatka 1 — akcent 62"/>
    <w:basedOn w:val="Standardowy"/>
    <w:next w:val="redniasiatka1akcent6"/>
    <w:uiPriority w:val="67"/>
    <w:rsid w:val="009B2287"/>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2">
    <w:name w:val="Średnia siatka 22"/>
    <w:basedOn w:val="Standardowy"/>
    <w:next w:val="redniasiatka2"/>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2">
    <w:name w:val="Średnia siatka 2 — akcent 12"/>
    <w:basedOn w:val="Standardowy"/>
    <w:next w:val="redniasiatka2akcent1"/>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2">
    <w:name w:val="Średnia siatka 2 — akcent 22"/>
    <w:basedOn w:val="Standardowy"/>
    <w:next w:val="redniasiatka2akcent2"/>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2">
    <w:name w:val="Średnia siatka 2 — akcent 32"/>
    <w:basedOn w:val="Standardowy"/>
    <w:next w:val="redniasiatka2akcent3"/>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2">
    <w:name w:val="Średnia siatka 2 — akcent 42"/>
    <w:basedOn w:val="Standardowy"/>
    <w:next w:val="redniasiatka2akcent4"/>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2">
    <w:name w:val="Średnia siatka 2 — akcent 52"/>
    <w:basedOn w:val="Standardowy"/>
    <w:next w:val="redniasiatka2akcent5"/>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2">
    <w:name w:val="Średnia siatka 2 — akcent 62"/>
    <w:basedOn w:val="Standardowy"/>
    <w:next w:val="redniasiatka2akcent6"/>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2">
    <w:name w:val="Średnia siatka 32"/>
    <w:basedOn w:val="Standardowy"/>
    <w:next w:val="redniasiatka3"/>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2">
    <w:name w:val="Średnia siatka 3 — akcent 12"/>
    <w:basedOn w:val="Standardowy"/>
    <w:next w:val="redniasiatka3akcent1"/>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2">
    <w:name w:val="Średnia siatka 3 — akcent 22"/>
    <w:basedOn w:val="Standardowy"/>
    <w:next w:val="redniasiatka3akcent2"/>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2">
    <w:name w:val="Średnia siatka 3 — akcent 32"/>
    <w:basedOn w:val="Standardowy"/>
    <w:next w:val="redniasiatka3akcent3"/>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2">
    <w:name w:val="Średnia siatka 3 — akcent 42"/>
    <w:basedOn w:val="Standardowy"/>
    <w:next w:val="redniasiatka3akcent4"/>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2">
    <w:name w:val="Średnia siatka 3 — akcent 52"/>
    <w:basedOn w:val="Standardowy"/>
    <w:next w:val="redniasiatka3akcent5"/>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2">
    <w:name w:val="Średnia siatka 3 — akcent 62"/>
    <w:basedOn w:val="Standardowy"/>
    <w:next w:val="redniasiatka3akcent6"/>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2">
    <w:name w:val="Ciemna lista2"/>
    <w:basedOn w:val="Standardowy"/>
    <w:next w:val="Ciemnalista"/>
    <w:uiPriority w:val="70"/>
    <w:rsid w:val="009B2287"/>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2">
    <w:name w:val="Ciemna lista 2 — akcent 12"/>
    <w:basedOn w:val="Standardowy"/>
    <w:next w:val="Ciemnalista2akcent1"/>
    <w:uiPriority w:val="70"/>
    <w:rsid w:val="009B2287"/>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2">
    <w:name w:val="Ciemna lista — akcent 22"/>
    <w:basedOn w:val="Standardowy"/>
    <w:next w:val="Ciemnalistaakcent2"/>
    <w:uiPriority w:val="70"/>
    <w:rsid w:val="009B2287"/>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2">
    <w:name w:val="Ciemna lista — akcent 32"/>
    <w:basedOn w:val="Standardowy"/>
    <w:next w:val="Ciemnalistaakcent3"/>
    <w:uiPriority w:val="70"/>
    <w:rsid w:val="009B2287"/>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2">
    <w:name w:val="Ciemna lista — akcent 42"/>
    <w:basedOn w:val="Standardowy"/>
    <w:next w:val="Ciemnalistaakcent4"/>
    <w:uiPriority w:val="70"/>
    <w:rsid w:val="009B2287"/>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2">
    <w:name w:val="Ciemna lista — akcent 52"/>
    <w:basedOn w:val="Standardowy"/>
    <w:next w:val="Ciemnalistaakcent5"/>
    <w:uiPriority w:val="70"/>
    <w:rsid w:val="009B2287"/>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2">
    <w:name w:val="Ciemna lista — akcent 62"/>
    <w:basedOn w:val="Standardowy"/>
    <w:next w:val="Ciemnalistaakcent6"/>
    <w:uiPriority w:val="70"/>
    <w:rsid w:val="009B2287"/>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2">
    <w:name w:val="Kolorowe cieniowanie2"/>
    <w:basedOn w:val="Standardowy"/>
    <w:next w:val="Kolorowecieniowanie"/>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2">
    <w:name w:val="Kolorowe cieniowanie — akcent 12"/>
    <w:basedOn w:val="Standardowy"/>
    <w:next w:val="Kolorowecieniowanieakcent1"/>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2">
    <w:name w:val="Kolorowe cieniowanie — akcent 22"/>
    <w:basedOn w:val="Standardowy"/>
    <w:next w:val="Kolorowecieniowanieakcent2"/>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2">
    <w:name w:val="Kolorowe cieniowanie — akcent 32"/>
    <w:basedOn w:val="Standardowy"/>
    <w:next w:val="Kolorowecieniowanieakcent3"/>
    <w:uiPriority w:val="71"/>
    <w:rsid w:val="009B2287"/>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2">
    <w:name w:val="Kolorowe cieniowanie — akcent 42"/>
    <w:basedOn w:val="Standardowy"/>
    <w:next w:val="Kolorowecieniowanieakcent4"/>
    <w:uiPriority w:val="71"/>
    <w:rsid w:val="009B2287"/>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2">
    <w:name w:val="Kolorowe cieniowanie — akcent 52"/>
    <w:basedOn w:val="Standardowy"/>
    <w:next w:val="Kolorowecieniowanieakcent5"/>
    <w:uiPriority w:val="71"/>
    <w:rsid w:val="009B2287"/>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2">
    <w:name w:val="Kolorowe cieniowanie — akcent 62"/>
    <w:basedOn w:val="Standardowy"/>
    <w:next w:val="Kolorowecieniowanieakcent6"/>
    <w:uiPriority w:val="71"/>
    <w:rsid w:val="009B2287"/>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2">
    <w:name w:val="Kolorowa lista2"/>
    <w:basedOn w:val="Standardowy"/>
    <w:next w:val="Kolorowalista"/>
    <w:uiPriority w:val="72"/>
    <w:rsid w:val="009B2287"/>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3">
    <w:name w:val="Kolorowa lista — akcent 13"/>
    <w:basedOn w:val="Standardowy"/>
    <w:next w:val="Kolorowalistaakcent1"/>
    <w:uiPriority w:val="72"/>
    <w:rsid w:val="009B2287"/>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2">
    <w:name w:val="Kolorowa lista — akcent 22"/>
    <w:basedOn w:val="Standardowy"/>
    <w:next w:val="Kolorowalistaakcent2"/>
    <w:uiPriority w:val="72"/>
    <w:rsid w:val="009B2287"/>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2">
    <w:name w:val="Kolorowa lista — akcent 32"/>
    <w:basedOn w:val="Standardowy"/>
    <w:next w:val="Kolorowalistaakcent3"/>
    <w:uiPriority w:val="72"/>
    <w:rsid w:val="009B2287"/>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2">
    <w:name w:val="Kolorowa lista — akcent 42"/>
    <w:basedOn w:val="Standardowy"/>
    <w:next w:val="Kolorowalistaakcent4"/>
    <w:uiPriority w:val="72"/>
    <w:rsid w:val="009B2287"/>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2">
    <w:name w:val="Kolorowa lista — akcent 52"/>
    <w:basedOn w:val="Standardowy"/>
    <w:next w:val="Kolorowalistaakcent5"/>
    <w:uiPriority w:val="72"/>
    <w:rsid w:val="009B2287"/>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2">
    <w:name w:val="Kolorowa lista — akcent 62"/>
    <w:basedOn w:val="Standardowy"/>
    <w:next w:val="Kolorowalistaakcent6"/>
    <w:uiPriority w:val="72"/>
    <w:rsid w:val="009B2287"/>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2">
    <w:name w:val="Kolorowa siatka2"/>
    <w:basedOn w:val="Standardowy"/>
    <w:next w:val="Kolorowasiatka"/>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2">
    <w:name w:val="Kolorowa siatka — akcent 12"/>
    <w:basedOn w:val="Standardowy"/>
    <w:next w:val="Kolorowasiatkaakcent1"/>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2">
    <w:name w:val="Kolorowa siatka — akcent 22"/>
    <w:basedOn w:val="Standardowy"/>
    <w:next w:val="Kolorowasiatkaakcent2"/>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2">
    <w:name w:val="Kolorowa siatka — akcent 32"/>
    <w:basedOn w:val="Standardowy"/>
    <w:next w:val="Kolorowasiatkaakcent3"/>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2">
    <w:name w:val="Kolorowa siatka — akcent 42"/>
    <w:basedOn w:val="Standardowy"/>
    <w:next w:val="Kolorowasiatkaakcent4"/>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2">
    <w:name w:val="Kolorowa siatka — akcent 52"/>
    <w:basedOn w:val="Standardowy"/>
    <w:next w:val="Kolorowasiatkaakcent5"/>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2">
    <w:name w:val="Kolorowa siatka — akcent 62"/>
    <w:basedOn w:val="Standardowy"/>
    <w:next w:val="Kolorowasiatkaakcent6"/>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eksttreci2">
    <w:name w:val="Tekst treści (2)"/>
    <w:basedOn w:val="Domylnaczcionkaakapitu"/>
    <w:rsid w:val="009B2287"/>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styleId="Zwykytekst">
    <w:name w:val="Plain Text"/>
    <w:basedOn w:val="Normalny"/>
    <w:link w:val="ZwykytekstZnak"/>
    <w:unhideWhenUsed/>
    <w:rsid w:val="005B0420"/>
    <w:pPr>
      <w:spacing w:after="0" w:line="240" w:lineRule="auto"/>
    </w:pPr>
    <w:rPr>
      <w:rFonts w:ascii="Calibri" w:hAnsi="Calibri"/>
      <w:szCs w:val="21"/>
    </w:rPr>
  </w:style>
  <w:style w:type="character" w:customStyle="1" w:styleId="ZwykytekstZnak">
    <w:name w:val="Zwykły tekst Znak"/>
    <w:basedOn w:val="Domylnaczcionkaakapitu"/>
    <w:link w:val="Zwykytekst"/>
    <w:rsid w:val="005B0420"/>
    <w:rPr>
      <w:rFonts w:ascii="Calibri" w:hAnsi="Calibri"/>
      <w:szCs w:val="21"/>
    </w:rPr>
  </w:style>
  <w:style w:type="numbering" w:customStyle="1" w:styleId="ImportedStyle1">
    <w:name w:val="Imported Style 1"/>
    <w:rsid w:val="00A846A4"/>
    <w:pPr>
      <w:numPr>
        <w:numId w:val="185"/>
      </w:numPr>
    </w:pPr>
  </w:style>
  <w:style w:type="paragraph" w:customStyle="1" w:styleId="Zawartotabeli">
    <w:name w:val="Zawartość tabeli"/>
    <w:basedOn w:val="Normalny"/>
    <w:qFormat/>
    <w:rsid w:val="00A846A4"/>
    <w:pPr>
      <w:widowControl w:val="0"/>
      <w:suppressLineNumbers/>
      <w:suppressAutoHyphens/>
      <w:spacing w:after="0" w:line="240" w:lineRule="auto"/>
    </w:pPr>
    <w:rPr>
      <w:rFonts w:ascii="Times New Roman" w:eastAsia="SimSun" w:hAnsi="Times New Roman" w:cs="Mangal"/>
      <w:kern w:val="1"/>
      <w:sz w:val="24"/>
      <w:szCs w:val="24"/>
      <w:u w:color="000000"/>
      <w:lang w:eastAsia="hi-IN" w:bidi="hi-IN"/>
    </w:rPr>
  </w:style>
  <w:style w:type="table" w:customStyle="1" w:styleId="Tabela-Siatka31">
    <w:name w:val="Tabela - Siatka31"/>
    <w:basedOn w:val="Standardowy"/>
    <w:next w:val="Tabela-Siatka"/>
    <w:uiPriority w:val="39"/>
    <w:rsid w:val="00273C1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273C1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73C1A"/>
    <w:pPr>
      <w:widowControl/>
      <w:spacing w:line="141" w:lineRule="atLeast"/>
    </w:pPr>
    <w:rPr>
      <w:rFonts w:ascii="Hexagon Akkurat Black" w:eastAsia="Arial Unicode MS" w:hAnsi="Hexagon Akkurat Black" w:cs="Times New Roman"/>
      <w:color w:val="auto"/>
      <w:bdr w:val="nil"/>
    </w:rPr>
  </w:style>
  <w:style w:type="paragraph" w:customStyle="1" w:styleId="Pa4">
    <w:name w:val="Pa4"/>
    <w:basedOn w:val="Default"/>
    <w:next w:val="Default"/>
    <w:uiPriority w:val="99"/>
    <w:rsid w:val="006B6FEE"/>
    <w:pPr>
      <w:widowControl/>
      <w:spacing w:line="241" w:lineRule="atLeast"/>
    </w:pPr>
    <w:rPr>
      <w:rFonts w:ascii="Century Gothic" w:eastAsia="Arial Unicode MS" w:hAnsi="Century Gothic" w:cs="Times New Roman"/>
      <w:color w:val="auto"/>
      <w:bdr w:val="nil"/>
    </w:rPr>
  </w:style>
  <w:style w:type="character" w:customStyle="1" w:styleId="A10">
    <w:name w:val="A10"/>
    <w:uiPriority w:val="99"/>
    <w:rsid w:val="006B6FEE"/>
    <w:rPr>
      <w:rFonts w:cs="Century Gothic"/>
      <w:color w:val="6C6E70"/>
      <w:sz w:val="18"/>
      <w:szCs w:val="18"/>
    </w:rPr>
  </w:style>
  <w:style w:type="paragraph" w:customStyle="1" w:styleId="HeaderFooter">
    <w:name w:val="Header &amp; Footer"/>
    <w:rsid w:val="00E07BF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ImportedStyle2">
    <w:name w:val="Imported Style 2"/>
    <w:rsid w:val="00E07BF0"/>
    <w:pPr>
      <w:numPr>
        <w:numId w:val="187"/>
      </w:numPr>
    </w:pPr>
  </w:style>
  <w:style w:type="numbering" w:customStyle="1" w:styleId="Bullets">
    <w:name w:val="Bullets"/>
    <w:rsid w:val="00E07BF0"/>
    <w:pPr>
      <w:numPr>
        <w:numId w:val="188"/>
      </w:numPr>
    </w:pPr>
  </w:style>
  <w:style w:type="numbering" w:customStyle="1" w:styleId="ImportedStyle3">
    <w:name w:val="Imported Style 3"/>
    <w:rsid w:val="00E07BF0"/>
    <w:pPr>
      <w:numPr>
        <w:numId w:val="189"/>
      </w:numPr>
    </w:pPr>
  </w:style>
  <w:style w:type="numbering" w:customStyle="1" w:styleId="ImportedStyle4">
    <w:name w:val="Imported Style 4"/>
    <w:rsid w:val="00E07BF0"/>
    <w:pPr>
      <w:numPr>
        <w:numId w:val="190"/>
      </w:numPr>
    </w:pPr>
  </w:style>
  <w:style w:type="numbering" w:customStyle="1" w:styleId="ImportedStyle5">
    <w:name w:val="Imported Style 5"/>
    <w:rsid w:val="00E07BF0"/>
    <w:pPr>
      <w:numPr>
        <w:numId w:val="191"/>
      </w:numPr>
    </w:pPr>
  </w:style>
  <w:style w:type="numbering" w:customStyle="1" w:styleId="ImportedStyle6">
    <w:name w:val="Imported Style 6"/>
    <w:rsid w:val="00E07BF0"/>
    <w:pPr>
      <w:numPr>
        <w:numId w:val="192"/>
      </w:numPr>
    </w:pPr>
  </w:style>
  <w:style w:type="numbering" w:customStyle="1" w:styleId="ImportedStyle7">
    <w:name w:val="Imported Style 7"/>
    <w:rsid w:val="00E07BF0"/>
    <w:pPr>
      <w:numPr>
        <w:numId w:val="193"/>
      </w:numPr>
    </w:pPr>
  </w:style>
  <w:style w:type="numbering" w:customStyle="1" w:styleId="ImportedStyle8">
    <w:name w:val="Imported Style 8"/>
    <w:rsid w:val="00E07BF0"/>
    <w:pPr>
      <w:numPr>
        <w:numId w:val="194"/>
      </w:numPr>
    </w:pPr>
  </w:style>
  <w:style w:type="numbering" w:customStyle="1" w:styleId="ImportedStyle9">
    <w:name w:val="Imported Style 9"/>
    <w:rsid w:val="00E07BF0"/>
    <w:pPr>
      <w:numPr>
        <w:numId w:val="195"/>
      </w:numPr>
    </w:pPr>
  </w:style>
  <w:style w:type="numbering" w:customStyle="1" w:styleId="ImportedStyle10">
    <w:name w:val="Imported Style 10"/>
    <w:rsid w:val="00E07BF0"/>
    <w:pPr>
      <w:numPr>
        <w:numId w:val="196"/>
      </w:numPr>
    </w:pPr>
  </w:style>
  <w:style w:type="paragraph" w:styleId="Legenda">
    <w:name w:val="caption"/>
    <w:basedOn w:val="Normalny"/>
    <w:next w:val="Normalny"/>
    <w:unhideWhenUsed/>
    <w:qFormat/>
    <w:rsid w:val="00E07BF0"/>
    <w:pPr>
      <w:spacing w:after="0" w:line="240" w:lineRule="auto"/>
    </w:pPr>
    <w:rPr>
      <w:rFonts w:ascii="Times New Roman" w:eastAsia="Times New Roman" w:hAnsi="Times New Roman" w:cs="Times New Roman"/>
      <w:b/>
      <w:bCs/>
      <w:sz w:val="20"/>
      <w:szCs w:val="20"/>
      <w:u w:color="000000"/>
      <w:lang w:eastAsia="pl-PL"/>
    </w:rPr>
  </w:style>
  <w:style w:type="paragraph" w:customStyle="1" w:styleId="Styl1">
    <w:name w:val="Styl1"/>
    <w:basedOn w:val="Normalny"/>
    <w:rsid w:val="00E07BF0"/>
    <w:pPr>
      <w:widowControl w:val="0"/>
      <w:spacing w:after="0" w:line="240" w:lineRule="auto"/>
      <w:ind w:left="57" w:right="57"/>
    </w:pPr>
    <w:rPr>
      <w:rFonts w:ascii="Arial Narrow" w:eastAsia="Times New Roman" w:hAnsi="Arial Narrow" w:cs="Times New Roman"/>
      <w:b/>
      <w:snapToGrid w:val="0"/>
      <w:szCs w:val="20"/>
      <w:u w:color="000000"/>
      <w:lang w:eastAsia="pl-PL"/>
    </w:rPr>
  </w:style>
  <w:style w:type="paragraph" w:customStyle="1" w:styleId="Styl2">
    <w:name w:val="Styl2"/>
    <w:basedOn w:val="Listanumerowana"/>
    <w:rsid w:val="00E07BF0"/>
    <w:pPr>
      <w:widowControl w:val="0"/>
      <w:tabs>
        <w:tab w:val="clear" w:pos="360"/>
      </w:tabs>
      <w:spacing w:after="0" w:line="240" w:lineRule="auto"/>
      <w:ind w:left="113" w:right="57" w:firstLine="0"/>
      <w:contextualSpacing w:val="0"/>
      <w:jc w:val="both"/>
    </w:pPr>
    <w:rPr>
      <w:rFonts w:ascii="Arial Narrow" w:eastAsia="Times New Roman" w:hAnsi="Arial Narrow" w:cs="Times New Roman"/>
      <w:i/>
      <w:snapToGrid w:val="0"/>
      <w:szCs w:val="20"/>
      <w:u w:color="000000"/>
      <w:lang w:eastAsia="pl-PL"/>
    </w:rPr>
  </w:style>
  <w:style w:type="character" w:customStyle="1" w:styleId="Teksttreci20">
    <w:name w:val="Tekst treści (2)_"/>
    <w:basedOn w:val="Domylnaczcionkaakapitu"/>
    <w:rsid w:val="00E07BF0"/>
    <w:rPr>
      <w:rFonts w:ascii="Times New Roman" w:eastAsia="Times New Roman" w:hAnsi="Times New Roman" w:cs="Times New Roman"/>
      <w:b w:val="0"/>
      <w:bCs w:val="0"/>
      <w:i w:val="0"/>
      <w:iCs w:val="0"/>
      <w:smallCaps w:val="0"/>
      <w:strike w:val="0"/>
      <w:u w:val="none"/>
    </w:rPr>
  </w:style>
  <w:style w:type="character" w:styleId="UyteHipercze">
    <w:name w:val="FollowedHyperlink"/>
    <w:basedOn w:val="Domylnaczcionkaakapitu"/>
    <w:uiPriority w:val="99"/>
    <w:semiHidden/>
    <w:unhideWhenUsed/>
    <w:rsid w:val="00E07BF0"/>
    <w:rPr>
      <w:color w:val="954F72" w:themeColor="followedHyperlink"/>
      <w:u w:val="single"/>
    </w:rPr>
  </w:style>
  <w:style w:type="paragraph" w:customStyle="1" w:styleId="geoforum">
    <w:name w:val="geoforum"/>
    <w:basedOn w:val="Normalny"/>
    <w:rsid w:val="00E07BF0"/>
    <w:pPr>
      <w:spacing w:before="100" w:beforeAutospacing="1" w:after="100" w:afterAutospacing="1" w:line="240" w:lineRule="auto"/>
    </w:pPr>
    <w:rPr>
      <w:rFonts w:ascii="Times New Roman" w:eastAsia="Times New Roman" w:hAnsi="Times New Roman" w:cs="Times New Roman"/>
      <w:sz w:val="24"/>
      <w:szCs w:val="24"/>
      <w:u w:color="000000"/>
      <w:lang w:eastAsia="pl-PL"/>
    </w:rPr>
  </w:style>
  <w:style w:type="paragraph" w:customStyle="1" w:styleId="Pa7">
    <w:name w:val="Pa7"/>
    <w:basedOn w:val="Default"/>
    <w:next w:val="Default"/>
    <w:uiPriority w:val="99"/>
    <w:rsid w:val="00E07BF0"/>
    <w:pPr>
      <w:widowControl/>
      <w:spacing w:line="141" w:lineRule="atLeast"/>
    </w:pPr>
    <w:rPr>
      <w:rFonts w:ascii="Hexagon Akkurat Black" w:eastAsia="Arial Unicode MS" w:hAnsi="Hexagon Akkurat Black" w:cs="Times New Roman"/>
      <w:color w:val="auto"/>
      <w:bdr w:val="nil"/>
    </w:rPr>
  </w:style>
  <w:style w:type="paragraph" w:customStyle="1" w:styleId="Pa16">
    <w:name w:val="Pa16"/>
    <w:basedOn w:val="Default"/>
    <w:next w:val="Default"/>
    <w:uiPriority w:val="99"/>
    <w:rsid w:val="00E07BF0"/>
    <w:pPr>
      <w:widowControl/>
      <w:spacing w:line="181" w:lineRule="atLeast"/>
    </w:pPr>
    <w:rPr>
      <w:rFonts w:ascii="Hexagon Akkurat Black" w:eastAsia="Arial Unicode MS" w:hAnsi="Hexagon Akkurat Black" w:cs="Times New Roman"/>
      <w:color w:val="auto"/>
      <w:bdr w:val="nil"/>
    </w:rPr>
  </w:style>
  <w:style w:type="character" w:customStyle="1" w:styleId="WW8Num1z1">
    <w:name w:val="WW8Num1z1"/>
    <w:qFormat/>
    <w:rsid w:val="00AB21FE"/>
  </w:style>
  <w:style w:type="character" w:customStyle="1" w:styleId="WW8Num1z2">
    <w:name w:val="WW8Num1z2"/>
    <w:qFormat/>
    <w:rsid w:val="00AB21FE"/>
  </w:style>
  <w:style w:type="character" w:customStyle="1" w:styleId="WW8Num1z3">
    <w:name w:val="WW8Num1z3"/>
    <w:qFormat/>
    <w:rsid w:val="00AB21FE"/>
  </w:style>
  <w:style w:type="character" w:customStyle="1" w:styleId="WW8Num1z4">
    <w:name w:val="WW8Num1z4"/>
    <w:qFormat/>
    <w:rsid w:val="00AB21FE"/>
  </w:style>
  <w:style w:type="character" w:customStyle="1" w:styleId="WW8Num1z5">
    <w:name w:val="WW8Num1z5"/>
    <w:qFormat/>
    <w:rsid w:val="00AB21FE"/>
  </w:style>
  <w:style w:type="character" w:customStyle="1" w:styleId="WW8Num1z6">
    <w:name w:val="WW8Num1z6"/>
    <w:qFormat/>
    <w:rsid w:val="00AB21FE"/>
  </w:style>
  <w:style w:type="character" w:customStyle="1" w:styleId="WW8Num1z7">
    <w:name w:val="WW8Num1z7"/>
    <w:qFormat/>
    <w:rsid w:val="00AB21FE"/>
  </w:style>
  <w:style w:type="character" w:customStyle="1" w:styleId="WW8Num1z8">
    <w:name w:val="WW8Num1z8"/>
    <w:qFormat/>
    <w:rsid w:val="00AB21FE"/>
  </w:style>
  <w:style w:type="character" w:customStyle="1" w:styleId="WW8Num2z0">
    <w:name w:val="WW8Num2z0"/>
    <w:qFormat/>
    <w:rsid w:val="00AB21FE"/>
  </w:style>
  <w:style w:type="character" w:customStyle="1" w:styleId="WW8Num2z1">
    <w:name w:val="WW8Num2z1"/>
    <w:qFormat/>
    <w:rsid w:val="00AB21FE"/>
  </w:style>
  <w:style w:type="character" w:customStyle="1" w:styleId="WW8Num2z2">
    <w:name w:val="WW8Num2z2"/>
    <w:qFormat/>
    <w:rsid w:val="00AB21FE"/>
  </w:style>
  <w:style w:type="character" w:customStyle="1" w:styleId="WW8Num2z3">
    <w:name w:val="WW8Num2z3"/>
    <w:qFormat/>
    <w:rsid w:val="00AB21FE"/>
  </w:style>
  <w:style w:type="character" w:customStyle="1" w:styleId="WW8Num2z4">
    <w:name w:val="WW8Num2z4"/>
    <w:qFormat/>
    <w:rsid w:val="00AB21FE"/>
  </w:style>
  <w:style w:type="character" w:customStyle="1" w:styleId="WW8Num2z5">
    <w:name w:val="WW8Num2z5"/>
    <w:qFormat/>
    <w:rsid w:val="00AB21FE"/>
  </w:style>
  <w:style w:type="character" w:customStyle="1" w:styleId="WW8Num2z6">
    <w:name w:val="WW8Num2z6"/>
    <w:qFormat/>
    <w:rsid w:val="00AB21FE"/>
  </w:style>
  <w:style w:type="character" w:customStyle="1" w:styleId="WW8Num2z7">
    <w:name w:val="WW8Num2z7"/>
    <w:qFormat/>
    <w:rsid w:val="00AB21FE"/>
  </w:style>
  <w:style w:type="character" w:customStyle="1" w:styleId="WW8Num2z8">
    <w:name w:val="WW8Num2z8"/>
    <w:qFormat/>
    <w:rsid w:val="00AB21FE"/>
  </w:style>
  <w:style w:type="character" w:customStyle="1" w:styleId="WW8Num3z0">
    <w:name w:val="WW8Num3z0"/>
    <w:qFormat/>
    <w:rsid w:val="00AB21FE"/>
  </w:style>
  <w:style w:type="character" w:customStyle="1" w:styleId="WW8Num3z1">
    <w:name w:val="WW8Num3z1"/>
    <w:qFormat/>
    <w:rsid w:val="00AB21FE"/>
  </w:style>
  <w:style w:type="character" w:customStyle="1" w:styleId="WW8Num3z2">
    <w:name w:val="WW8Num3z2"/>
    <w:qFormat/>
    <w:rsid w:val="00AB21FE"/>
  </w:style>
  <w:style w:type="character" w:customStyle="1" w:styleId="WW8Num3z3">
    <w:name w:val="WW8Num3z3"/>
    <w:qFormat/>
    <w:rsid w:val="00AB21FE"/>
  </w:style>
  <w:style w:type="character" w:customStyle="1" w:styleId="WW8Num3z4">
    <w:name w:val="WW8Num3z4"/>
    <w:qFormat/>
    <w:rsid w:val="00AB21FE"/>
  </w:style>
  <w:style w:type="character" w:customStyle="1" w:styleId="WW8Num3z5">
    <w:name w:val="WW8Num3z5"/>
    <w:qFormat/>
    <w:rsid w:val="00AB21FE"/>
  </w:style>
  <w:style w:type="character" w:customStyle="1" w:styleId="WW8Num3z6">
    <w:name w:val="WW8Num3z6"/>
    <w:qFormat/>
    <w:rsid w:val="00AB21FE"/>
    <w:rPr>
      <w:rFonts w:ascii="Times New Roman" w:hAnsi="Times New Roman" w:cs="Times New Roman"/>
    </w:rPr>
  </w:style>
  <w:style w:type="character" w:customStyle="1" w:styleId="WW8Num3z7">
    <w:name w:val="WW8Num3z7"/>
    <w:qFormat/>
    <w:rsid w:val="00AB21FE"/>
  </w:style>
  <w:style w:type="character" w:customStyle="1" w:styleId="WW8Num3z8">
    <w:name w:val="WW8Num3z8"/>
    <w:qFormat/>
    <w:rsid w:val="00AB21FE"/>
  </w:style>
  <w:style w:type="character" w:customStyle="1" w:styleId="WW8Num4z0">
    <w:name w:val="WW8Num4z0"/>
    <w:qFormat/>
    <w:rsid w:val="00AB21FE"/>
  </w:style>
  <w:style w:type="character" w:customStyle="1" w:styleId="WW8Num4z1">
    <w:name w:val="WW8Num4z1"/>
    <w:qFormat/>
    <w:rsid w:val="00AB21FE"/>
  </w:style>
  <w:style w:type="character" w:customStyle="1" w:styleId="WW8Num4z2">
    <w:name w:val="WW8Num4z2"/>
    <w:qFormat/>
    <w:rsid w:val="00AB21FE"/>
  </w:style>
  <w:style w:type="character" w:customStyle="1" w:styleId="WW8Num4z3">
    <w:name w:val="WW8Num4z3"/>
    <w:qFormat/>
    <w:rsid w:val="00AB21FE"/>
  </w:style>
  <w:style w:type="character" w:customStyle="1" w:styleId="WW8Num4z4">
    <w:name w:val="WW8Num4z4"/>
    <w:qFormat/>
    <w:rsid w:val="00AB21FE"/>
  </w:style>
  <w:style w:type="character" w:customStyle="1" w:styleId="WW8Num4z5">
    <w:name w:val="WW8Num4z5"/>
    <w:qFormat/>
    <w:rsid w:val="00AB21FE"/>
  </w:style>
  <w:style w:type="character" w:customStyle="1" w:styleId="WW8Num4z6">
    <w:name w:val="WW8Num4z6"/>
    <w:qFormat/>
    <w:rsid w:val="00AB21FE"/>
  </w:style>
  <w:style w:type="character" w:customStyle="1" w:styleId="WW8Num4z7">
    <w:name w:val="WW8Num4z7"/>
    <w:qFormat/>
    <w:rsid w:val="00AB21FE"/>
  </w:style>
  <w:style w:type="character" w:customStyle="1" w:styleId="WW8Num4z8">
    <w:name w:val="WW8Num4z8"/>
    <w:qFormat/>
    <w:rsid w:val="00AB21FE"/>
  </w:style>
  <w:style w:type="character" w:customStyle="1" w:styleId="WW8Num5z0">
    <w:name w:val="WW8Num5z0"/>
    <w:qFormat/>
    <w:rsid w:val="00AB21FE"/>
  </w:style>
  <w:style w:type="character" w:customStyle="1" w:styleId="WW8Num5z1">
    <w:name w:val="WW8Num5z1"/>
    <w:qFormat/>
    <w:rsid w:val="00AB21FE"/>
    <w:rPr>
      <w:u w:val="none"/>
    </w:rPr>
  </w:style>
  <w:style w:type="character" w:customStyle="1" w:styleId="WW8Num5z2">
    <w:name w:val="WW8Num5z2"/>
    <w:qFormat/>
    <w:rsid w:val="00AB21FE"/>
  </w:style>
  <w:style w:type="character" w:customStyle="1" w:styleId="WW8Num5z3">
    <w:name w:val="WW8Num5z3"/>
    <w:qFormat/>
    <w:rsid w:val="00AB21FE"/>
  </w:style>
  <w:style w:type="character" w:customStyle="1" w:styleId="WW8Num5z4">
    <w:name w:val="WW8Num5z4"/>
    <w:qFormat/>
    <w:rsid w:val="00AB21FE"/>
  </w:style>
  <w:style w:type="character" w:customStyle="1" w:styleId="WW8Num5z5">
    <w:name w:val="WW8Num5z5"/>
    <w:qFormat/>
    <w:rsid w:val="00AB21FE"/>
  </w:style>
  <w:style w:type="character" w:customStyle="1" w:styleId="WW8Num5z6">
    <w:name w:val="WW8Num5z6"/>
    <w:qFormat/>
    <w:rsid w:val="00AB21FE"/>
  </w:style>
  <w:style w:type="character" w:customStyle="1" w:styleId="WW8Num5z7">
    <w:name w:val="WW8Num5z7"/>
    <w:qFormat/>
    <w:rsid w:val="00AB21FE"/>
  </w:style>
  <w:style w:type="character" w:customStyle="1" w:styleId="WW8Num5z8">
    <w:name w:val="WW8Num5z8"/>
    <w:qFormat/>
    <w:rsid w:val="00AB21FE"/>
  </w:style>
  <w:style w:type="character" w:customStyle="1" w:styleId="WW8Num6z0">
    <w:name w:val="WW8Num6z0"/>
    <w:qFormat/>
    <w:rsid w:val="00AB21FE"/>
    <w:rPr>
      <w:b w:val="0"/>
    </w:rPr>
  </w:style>
  <w:style w:type="character" w:customStyle="1" w:styleId="WW8Num6z1">
    <w:name w:val="WW8Num6z1"/>
    <w:qFormat/>
    <w:rsid w:val="00AB21FE"/>
  </w:style>
  <w:style w:type="character" w:customStyle="1" w:styleId="WW8Num6z2">
    <w:name w:val="WW8Num6z2"/>
    <w:qFormat/>
    <w:rsid w:val="00AB21FE"/>
  </w:style>
  <w:style w:type="character" w:customStyle="1" w:styleId="WW8Num6z3">
    <w:name w:val="WW8Num6z3"/>
    <w:qFormat/>
    <w:rsid w:val="00AB21FE"/>
  </w:style>
  <w:style w:type="character" w:customStyle="1" w:styleId="WW8Num6z4">
    <w:name w:val="WW8Num6z4"/>
    <w:qFormat/>
    <w:rsid w:val="00AB21FE"/>
  </w:style>
  <w:style w:type="character" w:customStyle="1" w:styleId="WW8Num6z5">
    <w:name w:val="WW8Num6z5"/>
    <w:qFormat/>
    <w:rsid w:val="00AB21FE"/>
  </w:style>
  <w:style w:type="character" w:customStyle="1" w:styleId="WW8Num6z6">
    <w:name w:val="WW8Num6z6"/>
    <w:qFormat/>
    <w:rsid w:val="00AB21FE"/>
    <w:rPr>
      <w:color w:val="000000"/>
      <w:lang w:eastAsia="pl-PL"/>
    </w:rPr>
  </w:style>
  <w:style w:type="character" w:customStyle="1" w:styleId="WW8Num6z7">
    <w:name w:val="WW8Num6z7"/>
    <w:qFormat/>
    <w:rsid w:val="00AB21FE"/>
  </w:style>
  <w:style w:type="character" w:customStyle="1" w:styleId="WW8Num6z8">
    <w:name w:val="WW8Num6z8"/>
    <w:qFormat/>
    <w:rsid w:val="00AB21FE"/>
  </w:style>
  <w:style w:type="character" w:customStyle="1" w:styleId="WW8Num7z0">
    <w:name w:val="WW8Num7z0"/>
    <w:qFormat/>
    <w:rsid w:val="00AB21FE"/>
    <w:rPr>
      <w:rFonts w:ascii="Symbol" w:eastAsia="Times New Roman" w:hAnsi="Symbol" w:cs="Symbol"/>
      <w:b w:val="0"/>
      <w:color w:val="FF0000"/>
      <w:lang w:eastAsia="pl-PL"/>
    </w:rPr>
  </w:style>
  <w:style w:type="character" w:customStyle="1" w:styleId="WW8Num7z1">
    <w:name w:val="WW8Num7z1"/>
    <w:qFormat/>
    <w:rsid w:val="00AB21FE"/>
    <w:rPr>
      <w:rFonts w:ascii="Courier New" w:hAnsi="Courier New" w:cs="Courier New"/>
    </w:rPr>
  </w:style>
  <w:style w:type="character" w:customStyle="1" w:styleId="WW8Num7z2">
    <w:name w:val="WW8Num7z2"/>
    <w:qFormat/>
    <w:rsid w:val="00AB21FE"/>
    <w:rPr>
      <w:rFonts w:ascii="Wingdings" w:hAnsi="Wingdings" w:cs="Wingdings"/>
    </w:rPr>
  </w:style>
  <w:style w:type="character" w:customStyle="1" w:styleId="WW8Num7z3">
    <w:name w:val="WW8Num7z3"/>
    <w:qFormat/>
    <w:rsid w:val="00AB21FE"/>
    <w:rPr>
      <w:rFonts w:ascii="Symbol" w:hAnsi="Symbol" w:cs="Symbol"/>
    </w:rPr>
  </w:style>
  <w:style w:type="character" w:customStyle="1" w:styleId="WW8Num8z0">
    <w:name w:val="WW8Num8z0"/>
    <w:qFormat/>
    <w:rsid w:val="00AB21FE"/>
    <w:rPr>
      <w:rFonts w:ascii="Symbol" w:hAnsi="Symbol" w:cs="Symbol"/>
    </w:rPr>
  </w:style>
  <w:style w:type="character" w:customStyle="1" w:styleId="WW8Num8z1">
    <w:name w:val="WW8Num8z1"/>
    <w:qFormat/>
    <w:rsid w:val="00AB21FE"/>
    <w:rPr>
      <w:rFonts w:ascii="Courier New" w:hAnsi="Courier New" w:cs="Courier New"/>
    </w:rPr>
  </w:style>
  <w:style w:type="character" w:customStyle="1" w:styleId="WW8Num8z2">
    <w:name w:val="WW8Num8z2"/>
    <w:qFormat/>
    <w:rsid w:val="00AB21FE"/>
    <w:rPr>
      <w:rFonts w:ascii="Wingdings" w:hAnsi="Wingdings" w:cs="Wingdings"/>
    </w:rPr>
  </w:style>
  <w:style w:type="character" w:customStyle="1" w:styleId="WW8Num9z0">
    <w:name w:val="WW8Num9z0"/>
    <w:qFormat/>
    <w:rsid w:val="00AB21FE"/>
    <w:rPr>
      <w:rFonts w:ascii="Times New Roman" w:eastAsia="Times New Roman" w:hAnsi="Times New Roman" w:cs="Times New Roman"/>
      <w:color w:val="000000"/>
      <w:lang w:eastAsia="pl-PL"/>
    </w:rPr>
  </w:style>
  <w:style w:type="character" w:customStyle="1" w:styleId="WW8Num9z1">
    <w:name w:val="WW8Num9z1"/>
    <w:qFormat/>
    <w:rsid w:val="00AB21FE"/>
    <w:rPr>
      <w:rFonts w:ascii="Courier New" w:hAnsi="Courier New" w:cs="Courier New"/>
    </w:rPr>
  </w:style>
  <w:style w:type="character" w:customStyle="1" w:styleId="WW8Num9z2">
    <w:name w:val="WW8Num9z2"/>
    <w:qFormat/>
    <w:rsid w:val="00AB21FE"/>
    <w:rPr>
      <w:rFonts w:ascii="Wingdings" w:hAnsi="Wingdings" w:cs="Wingdings"/>
    </w:rPr>
  </w:style>
  <w:style w:type="character" w:customStyle="1" w:styleId="WW8Num9z3">
    <w:name w:val="WW8Num9z3"/>
    <w:qFormat/>
    <w:rsid w:val="00AB21FE"/>
    <w:rPr>
      <w:rFonts w:ascii="Symbol" w:hAnsi="Symbol" w:cs="Symbol"/>
    </w:rPr>
  </w:style>
  <w:style w:type="character" w:customStyle="1" w:styleId="WW8Num10z0">
    <w:name w:val="WW8Num10z0"/>
    <w:qFormat/>
    <w:rsid w:val="00AB21FE"/>
    <w:rPr>
      <w:rFonts w:eastAsia="Times New Roman" w:cs="Times New Roman"/>
      <w:b w:val="0"/>
      <w:i w:val="0"/>
      <w:sz w:val="22"/>
      <w:szCs w:val="22"/>
      <w:lang w:eastAsia="pl-PL"/>
    </w:rPr>
  </w:style>
  <w:style w:type="character" w:customStyle="1" w:styleId="WW8Num10z1">
    <w:name w:val="WW8Num10z1"/>
    <w:qFormat/>
    <w:rsid w:val="00AB21FE"/>
  </w:style>
  <w:style w:type="character" w:customStyle="1" w:styleId="WW8Num10z2">
    <w:name w:val="WW8Num10z2"/>
    <w:qFormat/>
    <w:rsid w:val="00AB21FE"/>
  </w:style>
  <w:style w:type="character" w:customStyle="1" w:styleId="WW8Num10z3">
    <w:name w:val="WW8Num10z3"/>
    <w:qFormat/>
    <w:rsid w:val="00AB21FE"/>
  </w:style>
  <w:style w:type="character" w:customStyle="1" w:styleId="WW8Num10z4">
    <w:name w:val="WW8Num10z4"/>
    <w:qFormat/>
    <w:rsid w:val="00AB21FE"/>
  </w:style>
  <w:style w:type="character" w:customStyle="1" w:styleId="WW8Num10z5">
    <w:name w:val="WW8Num10z5"/>
    <w:qFormat/>
    <w:rsid w:val="00AB21FE"/>
  </w:style>
  <w:style w:type="character" w:customStyle="1" w:styleId="WW8Num10z6">
    <w:name w:val="WW8Num10z6"/>
    <w:qFormat/>
    <w:rsid w:val="00AB21FE"/>
  </w:style>
  <w:style w:type="character" w:customStyle="1" w:styleId="WW8Num10z7">
    <w:name w:val="WW8Num10z7"/>
    <w:qFormat/>
    <w:rsid w:val="00AB21FE"/>
  </w:style>
  <w:style w:type="character" w:customStyle="1" w:styleId="WW8Num10z8">
    <w:name w:val="WW8Num10z8"/>
    <w:qFormat/>
    <w:rsid w:val="00AB21FE"/>
  </w:style>
  <w:style w:type="character" w:customStyle="1" w:styleId="WW8Num11z0">
    <w:name w:val="WW8Num11z0"/>
    <w:qFormat/>
    <w:rsid w:val="00AB21FE"/>
    <w:rPr>
      <w:rFonts w:ascii="Wingdings" w:hAnsi="Wingdings" w:cs="Wingdings"/>
      <w:color w:val="000000"/>
    </w:rPr>
  </w:style>
  <w:style w:type="character" w:customStyle="1" w:styleId="WW8Num11z1">
    <w:name w:val="WW8Num11z1"/>
    <w:qFormat/>
    <w:rsid w:val="00AB21FE"/>
    <w:rPr>
      <w:rFonts w:ascii="Courier New" w:hAnsi="Courier New" w:cs="Courier New"/>
    </w:rPr>
  </w:style>
  <w:style w:type="character" w:customStyle="1" w:styleId="WW8Num11z2">
    <w:name w:val="WW8Num11z2"/>
    <w:qFormat/>
    <w:rsid w:val="00AB21FE"/>
    <w:rPr>
      <w:rFonts w:ascii="Wingdings" w:hAnsi="Wingdings" w:cs="Wingdings"/>
    </w:rPr>
  </w:style>
  <w:style w:type="character" w:customStyle="1" w:styleId="WW8Num11z3">
    <w:name w:val="WW8Num11z3"/>
    <w:qFormat/>
    <w:rsid w:val="00AB21FE"/>
    <w:rPr>
      <w:rFonts w:ascii="Symbol" w:hAnsi="Symbol" w:cs="Symbol"/>
    </w:rPr>
  </w:style>
  <w:style w:type="character" w:customStyle="1" w:styleId="WW8Num12z0">
    <w:name w:val="WW8Num12z0"/>
    <w:qFormat/>
    <w:rsid w:val="00AB21FE"/>
    <w:rPr>
      <w:u w:val="none"/>
    </w:rPr>
  </w:style>
  <w:style w:type="character" w:customStyle="1" w:styleId="WW8Num13z0">
    <w:name w:val="WW8Num13z0"/>
    <w:qFormat/>
    <w:rsid w:val="00AB21FE"/>
  </w:style>
  <w:style w:type="character" w:customStyle="1" w:styleId="WW8Num13z1">
    <w:name w:val="WW8Num13z1"/>
    <w:qFormat/>
    <w:rsid w:val="00AB21FE"/>
  </w:style>
  <w:style w:type="character" w:customStyle="1" w:styleId="WW8Num13z2">
    <w:name w:val="WW8Num13z2"/>
    <w:qFormat/>
    <w:rsid w:val="00AB21FE"/>
  </w:style>
  <w:style w:type="character" w:customStyle="1" w:styleId="WW8Num13z3">
    <w:name w:val="WW8Num13z3"/>
    <w:qFormat/>
    <w:rsid w:val="00AB21FE"/>
  </w:style>
  <w:style w:type="character" w:customStyle="1" w:styleId="WW8Num13z4">
    <w:name w:val="WW8Num13z4"/>
    <w:qFormat/>
    <w:rsid w:val="00AB21FE"/>
  </w:style>
  <w:style w:type="character" w:customStyle="1" w:styleId="WW8Num13z5">
    <w:name w:val="WW8Num13z5"/>
    <w:qFormat/>
    <w:rsid w:val="00AB21FE"/>
  </w:style>
  <w:style w:type="character" w:customStyle="1" w:styleId="WW8Num13z6">
    <w:name w:val="WW8Num13z6"/>
    <w:qFormat/>
    <w:rsid w:val="00AB21FE"/>
  </w:style>
  <w:style w:type="character" w:customStyle="1" w:styleId="WW8Num13z7">
    <w:name w:val="WW8Num13z7"/>
    <w:qFormat/>
    <w:rsid w:val="00AB21FE"/>
  </w:style>
  <w:style w:type="character" w:customStyle="1" w:styleId="WW8Num13z8">
    <w:name w:val="WW8Num13z8"/>
    <w:qFormat/>
    <w:rsid w:val="00AB21FE"/>
  </w:style>
  <w:style w:type="character" w:customStyle="1" w:styleId="WW8Num14z0">
    <w:name w:val="WW8Num14z0"/>
    <w:qFormat/>
    <w:rsid w:val="00AB21FE"/>
    <w:rPr>
      <w:rFonts w:ascii="Symbol" w:hAnsi="Symbol" w:cs="Symbol"/>
    </w:rPr>
  </w:style>
  <w:style w:type="character" w:customStyle="1" w:styleId="WW8Num14z1">
    <w:name w:val="WW8Num14z1"/>
    <w:qFormat/>
    <w:rsid w:val="00AB21FE"/>
  </w:style>
  <w:style w:type="character" w:customStyle="1" w:styleId="WW8Num14z2">
    <w:name w:val="WW8Num14z2"/>
    <w:qFormat/>
    <w:rsid w:val="00AB21FE"/>
  </w:style>
  <w:style w:type="character" w:customStyle="1" w:styleId="WW8Num14z3">
    <w:name w:val="WW8Num14z3"/>
    <w:qFormat/>
    <w:rsid w:val="00AB21FE"/>
  </w:style>
  <w:style w:type="character" w:customStyle="1" w:styleId="WW8Num14z4">
    <w:name w:val="WW8Num14z4"/>
    <w:qFormat/>
    <w:rsid w:val="00AB21FE"/>
  </w:style>
  <w:style w:type="character" w:customStyle="1" w:styleId="WW8Num14z5">
    <w:name w:val="WW8Num14z5"/>
    <w:qFormat/>
    <w:rsid w:val="00AB21FE"/>
  </w:style>
  <w:style w:type="character" w:customStyle="1" w:styleId="WW8Num14z6">
    <w:name w:val="WW8Num14z6"/>
    <w:qFormat/>
    <w:rsid w:val="00AB21FE"/>
  </w:style>
  <w:style w:type="character" w:customStyle="1" w:styleId="WW8Num14z7">
    <w:name w:val="WW8Num14z7"/>
    <w:qFormat/>
    <w:rsid w:val="00AB21FE"/>
  </w:style>
  <w:style w:type="character" w:customStyle="1" w:styleId="WW8Num14z8">
    <w:name w:val="WW8Num14z8"/>
    <w:qFormat/>
    <w:rsid w:val="00AB21FE"/>
  </w:style>
  <w:style w:type="character" w:customStyle="1" w:styleId="WW8Num15z0">
    <w:name w:val="WW8Num15z0"/>
    <w:qFormat/>
    <w:rsid w:val="00AB21FE"/>
  </w:style>
  <w:style w:type="character" w:customStyle="1" w:styleId="WW8Num15z1">
    <w:name w:val="WW8Num15z1"/>
    <w:qFormat/>
    <w:rsid w:val="00AB21FE"/>
  </w:style>
  <w:style w:type="character" w:customStyle="1" w:styleId="WW8Num15z2">
    <w:name w:val="WW8Num15z2"/>
    <w:qFormat/>
    <w:rsid w:val="00AB21FE"/>
  </w:style>
  <w:style w:type="character" w:customStyle="1" w:styleId="WW8Num15z3">
    <w:name w:val="WW8Num15z3"/>
    <w:qFormat/>
    <w:rsid w:val="00AB21FE"/>
  </w:style>
  <w:style w:type="character" w:customStyle="1" w:styleId="WW8Num15z4">
    <w:name w:val="WW8Num15z4"/>
    <w:qFormat/>
    <w:rsid w:val="00AB21FE"/>
  </w:style>
  <w:style w:type="character" w:customStyle="1" w:styleId="WW8Num15z5">
    <w:name w:val="WW8Num15z5"/>
    <w:qFormat/>
    <w:rsid w:val="00AB21FE"/>
  </w:style>
  <w:style w:type="character" w:customStyle="1" w:styleId="WW8Num15z6">
    <w:name w:val="WW8Num15z6"/>
    <w:qFormat/>
    <w:rsid w:val="00AB21FE"/>
    <w:rPr>
      <w:rFonts w:ascii="Times New Roman" w:hAnsi="Times New Roman" w:cs="Times New Roman"/>
      <w:b w:val="0"/>
    </w:rPr>
  </w:style>
  <w:style w:type="character" w:customStyle="1" w:styleId="WW8Num15z7">
    <w:name w:val="WW8Num15z7"/>
    <w:qFormat/>
    <w:rsid w:val="00AB21FE"/>
  </w:style>
  <w:style w:type="character" w:customStyle="1" w:styleId="WW8Num15z8">
    <w:name w:val="WW8Num15z8"/>
    <w:qFormat/>
    <w:rsid w:val="00AB21FE"/>
  </w:style>
  <w:style w:type="character" w:customStyle="1" w:styleId="WW8Num16z0">
    <w:name w:val="WW8Num16z0"/>
    <w:qFormat/>
    <w:rsid w:val="00AB21FE"/>
    <w:rPr>
      <w:rFonts w:ascii="Times New Roman" w:hAnsi="Times New Roman" w:cs="Times New Roman"/>
      <w:b w:val="0"/>
    </w:rPr>
  </w:style>
  <w:style w:type="character" w:customStyle="1" w:styleId="WW8Num16z1">
    <w:name w:val="WW8Num16z1"/>
    <w:qFormat/>
    <w:rsid w:val="00AB21FE"/>
    <w:rPr>
      <w:rFonts w:ascii="Symbol" w:eastAsia="Calibri" w:hAnsi="Symbol" w:cs="Times New Roman"/>
    </w:rPr>
  </w:style>
  <w:style w:type="character" w:customStyle="1" w:styleId="WW8Num16z2">
    <w:name w:val="WW8Num16z2"/>
    <w:qFormat/>
    <w:rsid w:val="00AB21FE"/>
  </w:style>
  <w:style w:type="character" w:customStyle="1" w:styleId="WW8Num16z3">
    <w:name w:val="WW8Num16z3"/>
    <w:qFormat/>
    <w:rsid w:val="00AB21FE"/>
  </w:style>
  <w:style w:type="character" w:customStyle="1" w:styleId="WW8Num16z4">
    <w:name w:val="WW8Num16z4"/>
    <w:qFormat/>
    <w:rsid w:val="00AB21FE"/>
  </w:style>
  <w:style w:type="character" w:customStyle="1" w:styleId="WW8Num16z5">
    <w:name w:val="WW8Num16z5"/>
    <w:qFormat/>
    <w:rsid w:val="00AB21FE"/>
  </w:style>
  <w:style w:type="character" w:customStyle="1" w:styleId="WW8Num16z6">
    <w:name w:val="WW8Num16z6"/>
    <w:qFormat/>
    <w:rsid w:val="00AB21FE"/>
  </w:style>
  <w:style w:type="character" w:customStyle="1" w:styleId="WW8Num16z7">
    <w:name w:val="WW8Num16z7"/>
    <w:qFormat/>
    <w:rsid w:val="00AB21FE"/>
  </w:style>
  <w:style w:type="character" w:customStyle="1" w:styleId="WW8Num16z8">
    <w:name w:val="WW8Num16z8"/>
    <w:qFormat/>
    <w:rsid w:val="00AB21FE"/>
  </w:style>
  <w:style w:type="character" w:customStyle="1" w:styleId="WW8Num17z0">
    <w:name w:val="WW8Num17z0"/>
    <w:qFormat/>
    <w:rsid w:val="00AB21FE"/>
  </w:style>
  <w:style w:type="character" w:customStyle="1" w:styleId="WW8Num17z1">
    <w:name w:val="WW8Num17z1"/>
    <w:qFormat/>
    <w:rsid w:val="00AB21FE"/>
    <w:rPr>
      <w:b w:val="0"/>
    </w:rPr>
  </w:style>
  <w:style w:type="character" w:customStyle="1" w:styleId="WW8Num18z0">
    <w:name w:val="WW8Num18z0"/>
    <w:qFormat/>
    <w:rsid w:val="00AB21FE"/>
    <w:rPr>
      <w:i w:val="0"/>
    </w:rPr>
  </w:style>
  <w:style w:type="character" w:customStyle="1" w:styleId="WW8Num18z1">
    <w:name w:val="WW8Num18z1"/>
    <w:qFormat/>
    <w:rsid w:val="00AB21FE"/>
  </w:style>
  <w:style w:type="character" w:customStyle="1" w:styleId="WW8Num18z2">
    <w:name w:val="WW8Num18z2"/>
    <w:qFormat/>
    <w:rsid w:val="00AB21FE"/>
  </w:style>
  <w:style w:type="character" w:customStyle="1" w:styleId="WW8Num18z3">
    <w:name w:val="WW8Num18z3"/>
    <w:qFormat/>
    <w:rsid w:val="00AB21FE"/>
  </w:style>
  <w:style w:type="character" w:customStyle="1" w:styleId="WW8Num18z4">
    <w:name w:val="WW8Num18z4"/>
    <w:qFormat/>
    <w:rsid w:val="00AB21FE"/>
  </w:style>
  <w:style w:type="character" w:customStyle="1" w:styleId="WW8Num18z5">
    <w:name w:val="WW8Num18z5"/>
    <w:qFormat/>
    <w:rsid w:val="00AB21FE"/>
  </w:style>
  <w:style w:type="character" w:customStyle="1" w:styleId="WW8Num18z6">
    <w:name w:val="WW8Num18z6"/>
    <w:qFormat/>
    <w:rsid w:val="00AB21FE"/>
  </w:style>
  <w:style w:type="character" w:customStyle="1" w:styleId="WW8Num18z7">
    <w:name w:val="WW8Num18z7"/>
    <w:qFormat/>
    <w:rsid w:val="00AB21FE"/>
  </w:style>
  <w:style w:type="character" w:customStyle="1" w:styleId="WW8Num18z8">
    <w:name w:val="WW8Num18z8"/>
    <w:qFormat/>
    <w:rsid w:val="00AB21FE"/>
  </w:style>
  <w:style w:type="character" w:customStyle="1" w:styleId="WW8Num19z0">
    <w:name w:val="WW8Num19z0"/>
    <w:qFormat/>
    <w:rsid w:val="00AB21FE"/>
    <w:rPr>
      <w:rFonts w:ascii="Times New Roman" w:hAnsi="Times New Roman" w:cs="Times New Roman"/>
      <w:color w:val="000000"/>
    </w:rPr>
  </w:style>
  <w:style w:type="character" w:customStyle="1" w:styleId="WW8Num19z1">
    <w:name w:val="WW8Num19z1"/>
    <w:qFormat/>
    <w:rsid w:val="00AB21FE"/>
    <w:rPr>
      <w:rFonts w:ascii="Courier New" w:hAnsi="Courier New" w:cs="Courier New"/>
    </w:rPr>
  </w:style>
  <w:style w:type="character" w:customStyle="1" w:styleId="WW8Num19z2">
    <w:name w:val="WW8Num19z2"/>
    <w:qFormat/>
    <w:rsid w:val="00AB21FE"/>
    <w:rPr>
      <w:rFonts w:ascii="Wingdings" w:hAnsi="Wingdings" w:cs="Wingdings"/>
    </w:rPr>
  </w:style>
  <w:style w:type="character" w:customStyle="1" w:styleId="WW8Num19z3">
    <w:name w:val="WW8Num19z3"/>
    <w:qFormat/>
    <w:rsid w:val="00AB21FE"/>
    <w:rPr>
      <w:rFonts w:ascii="Symbol" w:hAnsi="Symbol" w:cs="Symbol"/>
    </w:rPr>
  </w:style>
  <w:style w:type="character" w:customStyle="1" w:styleId="WW8Num20z0">
    <w:name w:val="WW8Num20z0"/>
    <w:qFormat/>
    <w:rsid w:val="00AB21FE"/>
    <w:rPr>
      <w:rFonts w:ascii="Times New Roman" w:hAnsi="Times New Roman" w:cs="Times New Roman"/>
    </w:rPr>
  </w:style>
  <w:style w:type="character" w:customStyle="1" w:styleId="WW8Num20z1">
    <w:name w:val="WW8Num20z1"/>
    <w:qFormat/>
    <w:rsid w:val="00AB21FE"/>
  </w:style>
  <w:style w:type="character" w:customStyle="1" w:styleId="WW8Num20z2">
    <w:name w:val="WW8Num20z2"/>
    <w:qFormat/>
    <w:rsid w:val="00AB21FE"/>
  </w:style>
  <w:style w:type="character" w:customStyle="1" w:styleId="WW8Num20z3">
    <w:name w:val="WW8Num20z3"/>
    <w:qFormat/>
    <w:rsid w:val="00AB21FE"/>
  </w:style>
  <w:style w:type="character" w:customStyle="1" w:styleId="WW8Num20z4">
    <w:name w:val="WW8Num20z4"/>
    <w:qFormat/>
    <w:rsid w:val="00AB21FE"/>
  </w:style>
  <w:style w:type="character" w:customStyle="1" w:styleId="WW8Num20z5">
    <w:name w:val="WW8Num20z5"/>
    <w:qFormat/>
    <w:rsid w:val="00AB21FE"/>
  </w:style>
  <w:style w:type="character" w:customStyle="1" w:styleId="WW8Num20z6">
    <w:name w:val="WW8Num20z6"/>
    <w:qFormat/>
    <w:rsid w:val="00AB21FE"/>
  </w:style>
  <w:style w:type="character" w:customStyle="1" w:styleId="WW8Num20z7">
    <w:name w:val="WW8Num20z7"/>
    <w:qFormat/>
    <w:rsid w:val="00AB21FE"/>
  </w:style>
  <w:style w:type="character" w:customStyle="1" w:styleId="WW8Num20z8">
    <w:name w:val="WW8Num20z8"/>
    <w:qFormat/>
    <w:rsid w:val="00AB21FE"/>
  </w:style>
  <w:style w:type="character" w:customStyle="1" w:styleId="WW8Num21z0">
    <w:name w:val="WW8Num21z0"/>
    <w:qFormat/>
    <w:rsid w:val="00AB21FE"/>
    <w:rPr>
      <w:rFonts w:ascii="Times New Roman" w:hAnsi="Times New Roman" w:cs="Times New Roman"/>
    </w:rPr>
  </w:style>
  <w:style w:type="character" w:customStyle="1" w:styleId="WW8Num21z1">
    <w:name w:val="WW8Num21z1"/>
    <w:qFormat/>
    <w:rsid w:val="00AB21FE"/>
  </w:style>
  <w:style w:type="character" w:customStyle="1" w:styleId="WW8Num21z2">
    <w:name w:val="WW8Num21z2"/>
    <w:qFormat/>
    <w:rsid w:val="00AB21FE"/>
  </w:style>
  <w:style w:type="character" w:customStyle="1" w:styleId="WW8Num21z3">
    <w:name w:val="WW8Num21z3"/>
    <w:qFormat/>
    <w:rsid w:val="00AB21FE"/>
  </w:style>
  <w:style w:type="character" w:customStyle="1" w:styleId="WW8Num21z4">
    <w:name w:val="WW8Num21z4"/>
    <w:qFormat/>
    <w:rsid w:val="00AB21FE"/>
  </w:style>
  <w:style w:type="character" w:customStyle="1" w:styleId="WW8Num21z5">
    <w:name w:val="WW8Num21z5"/>
    <w:qFormat/>
    <w:rsid w:val="00AB21FE"/>
  </w:style>
  <w:style w:type="character" w:customStyle="1" w:styleId="WW8Num21z6">
    <w:name w:val="WW8Num21z6"/>
    <w:qFormat/>
    <w:rsid w:val="00AB21FE"/>
  </w:style>
  <w:style w:type="character" w:customStyle="1" w:styleId="WW8Num21z7">
    <w:name w:val="WW8Num21z7"/>
    <w:qFormat/>
    <w:rsid w:val="00AB21FE"/>
  </w:style>
  <w:style w:type="character" w:customStyle="1" w:styleId="WW8Num21z8">
    <w:name w:val="WW8Num21z8"/>
    <w:qFormat/>
    <w:rsid w:val="00AB21FE"/>
  </w:style>
  <w:style w:type="character" w:customStyle="1" w:styleId="WW8Num22z0">
    <w:name w:val="WW8Num22z0"/>
    <w:qFormat/>
    <w:rsid w:val="00AB21FE"/>
    <w:rPr>
      <w:rFonts w:ascii="Wingdings" w:hAnsi="Wingdings" w:cs="Wingdings"/>
    </w:rPr>
  </w:style>
  <w:style w:type="character" w:customStyle="1" w:styleId="WW8Num22z1">
    <w:name w:val="WW8Num22z1"/>
    <w:qFormat/>
    <w:rsid w:val="00AB21FE"/>
    <w:rPr>
      <w:rFonts w:ascii="Courier New" w:hAnsi="Courier New" w:cs="Courier New"/>
    </w:rPr>
  </w:style>
  <w:style w:type="character" w:customStyle="1" w:styleId="WW8Num22z3">
    <w:name w:val="WW8Num22z3"/>
    <w:qFormat/>
    <w:rsid w:val="00AB21FE"/>
    <w:rPr>
      <w:rFonts w:ascii="Symbol" w:hAnsi="Symbol" w:cs="Symbol"/>
    </w:rPr>
  </w:style>
  <w:style w:type="character" w:customStyle="1" w:styleId="WW8Num23z0">
    <w:name w:val="WW8Num23z0"/>
    <w:qFormat/>
    <w:rsid w:val="00AB21FE"/>
    <w:rPr>
      <w:rFonts w:eastAsia="Times New Roman"/>
      <w:lang w:eastAsia="pl-PL"/>
    </w:rPr>
  </w:style>
  <w:style w:type="character" w:customStyle="1" w:styleId="WW8Num23z1">
    <w:name w:val="WW8Num23z1"/>
    <w:qFormat/>
    <w:rsid w:val="00AB21FE"/>
  </w:style>
  <w:style w:type="character" w:customStyle="1" w:styleId="WW8Num23z2">
    <w:name w:val="WW8Num23z2"/>
    <w:qFormat/>
    <w:rsid w:val="00AB21FE"/>
  </w:style>
  <w:style w:type="character" w:customStyle="1" w:styleId="WW8Num23z3">
    <w:name w:val="WW8Num23z3"/>
    <w:qFormat/>
    <w:rsid w:val="00AB21FE"/>
  </w:style>
  <w:style w:type="character" w:customStyle="1" w:styleId="WW8Num23z4">
    <w:name w:val="WW8Num23z4"/>
    <w:qFormat/>
    <w:rsid w:val="00AB21FE"/>
  </w:style>
  <w:style w:type="character" w:customStyle="1" w:styleId="WW8Num23z5">
    <w:name w:val="WW8Num23z5"/>
    <w:qFormat/>
    <w:rsid w:val="00AB21FE"/>
  </w:style>
  <w:style w:type="character" w:customStyle="1" w:styleId="WW8Num23z6">
    <w:name w:val="WW8Num23z6"/>
    <w:qFormat/>
    <w:rsid w:val="00AB21FE"/>
  </w:style>
  <w:style w:type="character" w:customStyle="1" w:styleId="WW8Num23z7">
    <w:name w:val="WW8Num23z7"/>
    <w:qFormat/>
    <w:rsid w:val="00AB21FE"/>
  </w:style>
  <w:style w:type="character" w:customStyle="1" w:styleId="WW8Num23z8">
    <w:name w:val="WW8Num23z8"/>
    <w:qFormat/>
    <w:rsid w:val="00AB21FE"/>
  </w:style>
  <w:style w:type="character" w:customStyle="1" w:styleId="WW8Num24z0">
    <w:name w:val="WW8Num24z0"/>
    <w:qFormat/>
    <w:rsid w:val="00AB21FE"/>
  </w:style>
  <w:style w:type="character" w:customStyle="1" w:styleId="WW8Num24z1">
    <w:name w:val="WW8Num24z1"/>
    <w:qFormat/>
    <w:rsid w:val="00AB21FE"/>
    <w:rPr>
      <w:b w:val="0"/>
    </w:rPr>
  </w:style>
  <w:style w:type="character" w:customStyle="1" w:styleId="WW8Num25z0">
    <w:name w:val="WW8Num25z0"/>
    <w:qFormat/>
    <w:rsid w:val="00AB21FE"/>
    <w:rPr>
      <w:rFonts w:ascii="Symbol" w:hAnsi="Symbol" w:cs="Symbol"/>
    </w:rPr>
  </w:style>
  <w:style w:type="character" w:customStyle="1" w:styleId="WW8Num25z1">
    <w:name w:val="WW8Num25z1"/>
    <w:qFormat/>
    <w:rsid w:val="00AB21FE"/>
    <w:rPr>
      <w:rFonts w:ascii="Courier New" w:hAnsi="Courier New" w:cs="Courier New"/>
    </w:rPr>
  </w:style>
  <w:style w:type="character" w:customStyle="1" w:styleId="WW8Num25z2">
    <w:name w:val="WW8Num25z2"/>
    <w:qFormat/>
    <w:rsid w:val="00AB21FE"/>
    <w:rPr>
      <w:rFonts w:ascii="Wingdings" w:hAnsi="Wingdings" w:cs="Wingdings"/>
    </w:rPr>
  </w:style>
  <w:style w:type="character" w:customStyle="1" w:styleId="WW8Num26z0">
    <w:name w:val="WW8Num26z0"/>
    <w:qFormat/>
    <w:rsid w:val="00AB21FE"/>
    <w:rPr>
      <w:u w:val="none"/>
    </w:rPr>
  </w:style>
  <w:style w:type="character" w:customStyle="1" w:styleId="WW8Num26z1">
    <w:name w:val="WW8Num26z1"/>
    <w:qFormat/>
    <w:rsid w:val="00AB21FE"/>
    <w:rPr>
      <w:rFonts w:ascii="Times New Roman" w:hAnsi="Times New Roman" w:cs="Times New Roman"/>
      <w:color w:val="000000"/>
      <w:u w:val="none"/>
    </w:rPr>
  </w:style>
  <w:style w:type="character" w:customStyle="1" w:styleId="WW8Num27z0">
    <w:name w:val="WW8Num27z0"/>
    <w:qFormat/>
    <w:rsid w:val="00AB21FE"/>
    <w:rPr>
      <w:u w:val="none"/>
    </w:rPr>
  </w:style>
  <w:style w:type="character" w:customStyle="1" w:styleId="WW8Num28z0">
    <w:name w:val="WW8Num28z0"/>
    <w:qFormat/>
    <w:rsid w:val="00AB21FE"/>
    <w:rPr>
      <w:bCs/>
    </w:rPr>
  </w:style>
  <w:style w:type="character" w:customStyle="1" w:styleId="WW8Num28z1">
    <w:name w:val="WW8Num28z1"/>
    <w:qFormat/>
    <w:rsid w:val="00AB21FE"/>
  </w:style>
  <w:style w:type="character" w:customStyle="1" w:styleId="WW8Num28z2">
    <w:name w:val="WW8Num28z2"/>
    <w:qFormat/>
    <w:rsid w:val="00AB21FE"/>
  </w:style>
  <w:style w:type="character" w:customStyle="1" w:styleId="WW8Num28z3">
    <w:name w:val="WW8Num28z3"/>
    <w:qFormat/>
    <w:rsid w:val="00AB21FE"/>
  </w:style>
  <w:style w:type="character" w:customStyle="1" w:styleId="WW8Num28z4">
    <w:name w:val="WW8Num28z4"/>
    <w:qFormat/>
    <w:rsid w:val="00AB21FE"/>
  </w:style>
  <w:style w:type="character" w:customStyle="1" w:styleId="WW8Num28z5">
    <w:name w:val="WW8Num28z5"/>
    <w:qFormat/>
    <w:rsid w:val="00AB21FE"/>
  </w:style>
  <w:style w:type="character" w:customStyle="1" w:styleId="WW8Num28z6">
    <w:name w:val="WW8Num28z6"/>
    <w:qFormat/>
    <w:rsid w:val="00AB21FE"/>
  </w:style>
  <w:style w:type="character" w:customStyle="1" w:styleId="WW8Num28z7">
    <w:name w:val="WW8Num28z7"/>
    <w:qFormat/>
    <w:rsid w:val="00AB21FE"/>
  </w:style>
  <w:style w:type="character" w:customStyle="1" w:styleId="WW8Num28z8">
    <w:name w:val="WW8Num28z8"/>
    <w:qFormat/>
    <w:rsid w:val="00AB21FE"/>
  </w:style>
  <w:style w:type="character" w:customStyle="1" w:styleId="WW8Num29z0">
    <w:name w:val="WW8Num29z0"/>
    <w:qFormat/>
    <w:rsid w:val="00AB21FE"/>
    <w:rPr>
      <w:lang w:eastAsia="pl-PL"/>
    </w:rPr>
  </w:style>
  <w:style w:type="character" w:customStyle="1" w:styleId="WW8Num29z1">
    <w:name w:val="WW8Num29z1"/>
    <w:qFormat/>
    <w:rsid w:val="00AB21FE"/>
  </w:style>
  <w:style w:type="character" w:customStyle="1" w:styleId="WW8Num29z2">
    <w:name w:val="WW8Num29z2"/>
    <w:qFormat/>
    <w:rsid w:val="00AB21FE"/>
  </w:style>
  <w:style w:type="character" w:customStyle="1" w:styleId="WW8Num29z3">
    <w:name w:val="WW8Num29z3"/>
    <w:qFormat/>
    <w:rsid w:val="00AB21FE"/>
  </w:style>
  <w:style w:type="character" w:customStyle="1" w:styleId="WW8Num29z4">
    <w:name w:val="WW8Num29z4"/>
    <w:qFormat/>
    <w:rsid w:val="00AB21FE"/>
  </w:style>
  <w:style w:type="character" w:customStyle="1" w:styleId="WW8Num29z5">
    <w:name w:val="WW8Num29z5"/>
    <w:qFormat/>
    <w:rsid w:val="00AB21FE"/>
  </w:style>
  <w:style w:type="character" w:customStyle="1" w:styleId="WW8Num29z6">
    <w:name w:val="WW8Num29z6"/>
    <w:qFormat/>
    <w:rsid w:val="00AB21FE"/>
  </w:style>
  <w:style w:type="character" w:customStyle="1" w:styleId="WW8Num29z7">
    <w:name w:val="WW8Num29z7"/>
    <w:qFormat/>
    <w:rsid w:val="00AB21FE"/>
  </w:style>
  <w:style w:type="character" w:customStyle="1" w:styleId="WW8Num29z8">
    <w:name w:val="WW8Num29z8"/>
    <w:qFormat/>
    <w:rsid w:val="00AB21FE"/>
  </w:style>
  <w:style w:type="character" w:customStyle="1" w:styleId="WW8Num30z0">
    <w:name w:val="WW8Num30z0"/>
    <w:qFormat/>
    <w:rsid w:val="00AB21FE"/>
  </w:style>
  <w:style w:type="character" w:customStyle="1" w:styleId="WW8Num30z1">
    <w:name w:val="WW8Num30z1"/>
    <w:qFormat/>
    <w:rsid w:val="00AB21FE"/>
  </w:style>
  <w:style w:type="character" w:customStyle="1" w:styleId="WW8Num30z2">
    <w:name w:val="WW8Num30z2"/>
    <w:qFormat/>
    <w:rsid w:val="00AB21FE"/>
  </w:style>
  <w:style w:type="character" w:customStyle="1" w:styleId="WW8Num30z3">
    <w:name w:val="WW8Num30z3"/>
    <w:qFormat/>
    <w:rsid w:val="00AB21FE"/>
  </w:style>
  <w:style w:type="character" w:customStyle="1" w:styleId="WW8Num30z4">
    <w:name w:val="WW8Num30z4"/>
    <w:qFormat/>
    <w:rsid w:val="00AB21FE"/>
  </w:style>
  <w:style w:type="character" w:customStyle="1" w:styleId="WW8Num30z5">
    <w:name w:val="WW8Num30z5"/>
    <w:qFormat/>
    <w:rsid w:val="00AB21FE"/>
  </w:style>
  <w:style w:type="character" w:customStyle="1" w:styleId="WW8Num30z6">
    <w:name w:val="WW8Num30z6"/>
    <w:qFormat/>
    <w:rsid w:val="00AB21FE"/>
  </w:style>
  <w:style w:type="character" w:customStyle="1" w:styleId="WW8Num30z7">
    <w:name w:val="WW8Num30z7"/>
    <w:qFormat/>
    <w:rsid w:val="00AB21FE"/>
  </w:style>
  <w:style w:type="character" w:customStyle="1" w:styleId="WW8Num30z8">
    <w:name w:val="WW8Num30z8"/>
    <w:qFormat/>
    <w:rsid w:val="00AB21FE"/>
  </w:style>
  <w:style w:type="character" w:customStyle="1" w:styleId="WW8Num31z0">
    <w:name w:val="WW8Num31z0"/>
    <w:qFormat/>
    <w:rsid w:val="00AB21FE"/>
    <w:rPr>
      <w:rFonts w:ascii="Times New Roman" w:hAnsi="Times New Roman" w:cs="Times New Roman"/>
      <w:b w:val="0"/>
    </w:rPr>
  </w:style>
  <w:style w:type="character" w:customStyle="1" w:styleId="WW8Num31z1">
    <w:name w:val="WW8Num31z1"/>
    <w:qFormat/>
    <w:rsid w:val="00AB21FE"/>
  </w:style>
  <w:style w:type="character" w:customStyle="1" w:styleId="WW8Num31z2">
    <w:name w:val="WW8Num31z2"/>
    <w:qFormat/>
    <w:rsid w:val="00AB21FE"/>
  </w:style>
  <w:style w:type="character" w:customStyle="1" w:styleId="WW8Num31z3">
    <w:name w:val="WW8Num31z3"/>
    <w:qFormat/>
    <w:rsid w:val="00AB21FE"/>
  </w:style>
  <w:style w:type="character" w:customStyle="1" w:styleId="WW8Num31z4">
    <w:name w:val="WW8Num31z4"/>
    <w:qFormat/>
    <w:rsid w:val="00AB21FE"/>
  </w:style>
  <w:style w:type="character" w:customStyle="1" w:styleId="WW8Num31z5">
    <w:name w:val="WW8Num31z5"/>
    <w:qFormat/>
    <w:rsid w:val="00AB21FE"/>
  </w:style>
  <w:style w:type="character" w:customStyle="1" w:styleId="WW8Num31z6">
    <w:name w:val="WW8Num31z6"/>
    <w:qFormat/>
    <w:rsid w:val="00AB21FE"/>
  </w:style>
  <w:style w:type="character" w:customStyle="1" w:styleId="WW8Num31z7">
    <w:name w:val="WW8Num31z7"/>
    <w:qFormat/>
    <w:rsid w:val="00AB21FE"/>
  </w:style>
  <w:style w:type="character" w:customStyle="1" w:styleId="WW8Num31z8">
    <w:name w:val="WW8Num31z8"/>
    <w:qFormat/>
    <w:rsid w:val="00AB21FE"/>
  </w:style>
  <w:style w:type="character" w:customStyle="1" w:styleId="WW8Num32z0">
    <w:name w:val="WW8Num32z0"/>
    <w:qFormat/>
    <w:rsid w:val="00AB21FE"/>
    <w:rPr>
      <w:i/>
      <w:u w:val="none"/>
      <w:lang w:val="pl-PL" w:eastAsia="pl-PL"/>
    </w:rPr>
  </w:style>
  <w:style w:type="character" w:customStyle="1" w:styleId="WW8Num33z0">
    <w:name w:val="WW8Num33z0"/>
    <w:qFormat/>
    <w:rsid w:val="00AB21FE"/>
    <w:rPr>
      <w:b w:val="0"/>
      <w:color w:val="000000"/>
      <w:lang w:eastAsia="pl-PL"/>
    </w:rPr>
  </w:style>
  <w:style w:type="character" w:customStyle="1" w:styleId="WW8Num33z1">
    <w:name w:val="WW8Num33z1"/>
    <w:qFormat/>
    <w:rsid w:val="00AB21FE"/>
  </w:style>
  <w:style w:type="character" w:customStyle="1" w:styleId="WW8Num33z2">
    <w:name w:val="WW8Num33z2"/>
    <w:qFormat/>
    <w:rsid w:val="00AB21FE"/>
  </w:style>
  <w:style w:type="character" w:customStyle="1" w:styleId="WW8Num33z3">
    <w:name w:val="WW8Num33z3"/>
    <w:qFormat/>
    <w:rsid w:val="00AB21FE"/>
  </w:style>
  <w:style w:type="character" w:customStyle="1" w:styleId="WW8Num33z4">
    <w:name w:val="WW8Num33z4"/>
    <w:qFormat/>
    <w:rsid w:val="00AB21FE"/>
  </w:style>
  <w:style w:type="character" w:customStyle="1" w:styleId="WW8Num33z5">
    <w:name w:val="WW8Num33z5"/>
    <w:qFormat/>
    <w:rsid w:val="00AB21FE"/>
  </w:style>
  <w:style w:type="character" w:customStyle="1" w:styleId="WW8Num33z6">
    <w:name w:val="WW8Num33z6"/>
    <w:qFormat/>
    <w:rsid w:val="00AB21FE"/>
  </w:style>
  <w:style w:type="character" w:customStyle="1" w:styleId="WW8Num33z7">
    <w:name w:val="WW8Num33z7"/>
    <w:qFormat/>
    <w:rsid w:val="00AB21FE"/>
  </w:style>
  <w:style w:type="character" w:customStyle="1" w:styleId="WW8Num33z8">
    <w:name w:val="WW8Num33z8"/>
    <w:qFormat/>
    <w:rsid w:val="00AB21FE"/>
  </w:style>
  <w:style w:type="character" w:customStyle="1" w:styleId="WW8Num34z0">
    <w:name w:val="WW8Num34z0"/>
    <w:qFormat/>
    <w:rsid w:val="00AB21FE"/>
  </w:style>
  <w:style w:type="character" w:customStyle="1" w:styleId="WW8Num34z1">
    <w:name w:val="WW8Num34z1"/>
    <w:qFormat/>
    <w:rsid w:val="00AB21FE"/>
  </w:style>
  <w:style w:type="character" w:customStyle="1" w:styleId="WW8Num34z2">
    <w:name w:val="WW8Num34z2"/>
    <w:qFormat/>
    <w:rsid w:val="00AB21FE"/>
  </w:style>
  <w:style w:type="character" w:customStyle="1" w:styleId="WW8Num34z3">
    <w:name w:val="WW8Num34z3"/>
    <w:qFormat/>
    <w:rsid w:val="00AB21FE"/>
  </w:style>
  <w:style w:type="character" w:customStyle="1" w:styleId="WW8Num34z4">
    <w:name w:val="WW8Num34z4"/>
    <w:qFormat/>
    <w:rsid w:val="00AB21FE"/>
  </w:style>
  <w:style w:type="character" w:customStyle="1" w:styleId="WW8Num34z5">
    <w:name w:val="WW8Num34z5"/>
    <w:qFormat/>
    <w:rsid w:val="00AB21FE"/>
  </w:style>
  <w:style w:type="character" w:customStyle="1" w:styleId="WW8Num34z6">
    <w:name w:val="WW8Num34z6"/>
    <w:qFormat/>
    <w:rsid w:val="00AB21FE"/>
  </w:style>
  <w:style w:type="character" w:customStyle="1" w:styleId="WW8Num34z7">
    <w:name w:val="WW8Num34z7"/>
    <w:qFormat/>
    <w:rsid w:val="00AB21FE"/>
  </w:style>
  <w:style w:type="character" w:customStyle="1" w:styleId="WW8Num34z8">
    <w:name w:val="WW8Num34z8"/>
    <w:qFormat/>
    <w:rsid w:val="00AB21FE"/>
  </w:style>
  <w:style w:type="character" w:customStyle="1" w:styleId="WW8Num35z0">
    <w:name w:val="WW8Num35z0"/>
    <w:qFormat/>
    <w:rsid w:val="00AB21FE"/>
    <w:rPr>
      <w:lang w:eastAsia="pl-PL"/>
    </w:rPr>
  </w:style>
  <w:style w:type="character" w:customStyle="1" w:styleId="WW8Num35z1">
    <w:name w:val="WW8Num35z1"/>
    <w:qFormat/>
    <w:rsid w:val="00AB21FE"/>
  </w:style>
  <w:style w:type="character" w:customStyle="1" w:styleId="WW8Num35z2">
    <w:name w:val="WW8Num35z2"/>
    <w:qFormat/>
    <w:rsid w:val="00AB21FE"/>
  </w:style>
  <w:style w:type="character" w:customStyle="1" w:styleId="WW8Num35z3">
    <w:name w:val="WW8Num35z3"/>
    <w:qFormat/>
    <w:rsid w:val="00AB21FE"/>
  </w:style>
  <w:style w:type="character" w:customStyle="1" w:styleId="WW8Num35z4">
    <w:name w:val="WW8Num35z4"/>
    <w:qFormat/>
    <w:rsid w:val="00AB21FE"/>
  </w:style>
  <w:style w:type="character" w:customStyle="1" w:styleId="WW8Num35z5">
    <w:name w:val="WW8Num35z5"/>
    <w:qFormat/>
    <w:rsid w:val="00AB21FE"/>
  </w:style>
  <w:style w:type="character" w:customStyle="1" w:styleId="WW8Num35z6">
    <w:name w:val="WW8Num35z6"/>
    <w:qFormat/>
    <w:rsid w:val="00AB21FE"/>
  </w:style>
  <w:style w:type="character" w:customStyle="1" w:styleId="WW8Num35z7">
    <w:name w:val="WW8Num35z7"/>
    <w:qFormat/>
    <w:rsid w:val="00AB21FE"/>
  </w:style>
  <w:style w:type="character" w:customStyle="1" w:styleId="WW8Num35z8">
    <w:name w:val="WW8Num35z8"/>
    <w:qFormat/>
    <w:rsid w:val="00AB21FE"/>
  </w:style>
  <w:style w:type="character" w:customStyle="1" w:styleId="WW8Num36z0">
    <w:name w:val="WW8Num36z0"/>
    <w:qFormat/>
    <w:rsid w:val="00AB21FE"/>
    <w:rPr>
      <w:u w:val="none"/>
    </w:rPr>
  </w:style>
  <w:style w:type="character" w:customStyle="1" w:styleId="WW8Num37z0">
    <w:name w:val="WW8Num37z0"/>
    <w:qFormat/>
    <w:rsid w:val="00AB21FE"/>
    <w:rPr>
      <w:rFonts w:ascii="Symbol" w:hAnsi="Symbol" w:cs="Symbol"/>
    </w:rPr>
  </w:style>
  <w:style w:type="character" w:customStyle="1" w:styleId="WW8Num37z1">
    <w:name w:val="WW8Num37z1"/>
    <w:qFormat/>
    <w:rsid w:val="00AB21FE"/>
    <w:rPr>
      <w:rFonts w:ascii="Courier New" w:hAnsi="Courier New" w:cs="Courier New"/>
    </w:rPr>
  </w:style>
  <w:style w:type="character" w:customStyle="1" w:styleId="WW8Num37z2">
    <w:name w:val="WW8Num37z2"/>
    <w:qFormat/>
    <w:rsid w:val="00AB21FE"/>
    <w:rPr>
      <w:rFonts w:ascii="Wingdings" w:hAnsi="Wingdings" w:cs="Wingdings"/>
    </w:rPr>
  </w:style>
  <w:style w:type="character" w:customStyle="1" w:styleId="WW8Num38z0">
    <w:name w:val="WW8Num38z0"/>
    <w:qFormat/>
    <w:rsid w:val="00AB21FE"/>
    <w:rPr>
      <w:spacing w:val="-1"/>
      <w:lang w:eastAsia="pl-PL"/>
    </w:rPr>
  </w:style>
  <w:style w:type="character" w:customStyle="1" w:styleId="WW8Num38z1">
    <w:name w:val="WW8Num38z1"/>
    <w:qFormat/>
    <w:rsid w:val="00AB21FE"/>
  </w:style>
  <w:style w:type="character" w:customStyle="1" w:styleId="WW8Num38z2">
    <w:name w:val="WW8Num38z2"/>
    <w:qFormat/>
    <w:rsid w:val="00AB21FE"/>
  </w:style>
  <w:style w:type="character" w:customStyle="1" w:styleId="WW8Num38z3">
    <w:name w:val="WW8Num38z3"/>
    <w:qFormat/>
    <w:rsid w:val="00AB21FE"/>
  </w:style>
  <w:style w:type="character" w:customStyle="1" w:styleId="WW8Num38z4">
    <w:name w:val="WW8Num38z4"/>
    <w:qFormat/>
    <w:rsid w:val="00AB21FE"/>
  </w:style>
  <w:style w:type="character" w:customStyle="1" w:styleId="WW8Num38z5">
    <w:name w:val="WW8Num38z5"/>
    <w:qFormat/>
    <w:rsid w:val="00AB21FE"/>
  </w:style>
  <w:style w:type="character" w:customStyle="1" w:styleId="WW8Num38z6">
    <w:name w:val="WW8Num38z6"/>
    <w:qFormat/>
    <w:rsid w:val="00AB21FE"/>
  </w:style>
  <w:style w:type="character" w:customStyle="1" w:styleId="WW8Num38z7">
    <w:name w:val="WW8Num38z7"/>
    <w:qFormat/>
    <w:rsid w:val="00AB21FE"/>
  </w:style>
  <w:style w:type="character" w:customStyle="1" w:styleId="WW8Num38z8">
    <w:name w:val="WW8Num38z8"/>
    <w:qFormat/>
    <w:rsid w:val="00AB21FE"/>
  </w:style>
  <w:style w:type="character" w:customStyle="1" w:styleId="WW8Num39z0">
    <w:name w:val="WW8Num39z0"/>
    <w:qFormat/>
    <w:rsid w:val="00AB21FE"/>
    <w:rPr>
      <w:rFonts w:ascii="Times New Roman" w:hAnsi="Times New Roman" w:cs="Times New Roman"/>
    </w:rPr>
  </w:style>
  <w:style w:type="character" w:customStyle="1" w:styleId="WW8Num39z1">
    <w:name w:val="WW8Num39z1"/>
    <w:qFormat/>
    <w:rsid w:val="00AB21FE"/>
  </w:style>
  <w:style w:type="character" w:customStyle="1" w:styleId="WW8Num39z2">
    <w:name w:val="WW8Num39z2"/>
    <w:qFormat/>
    <w:rsid w:val="00AB21FE"/>
  </w:style>
  <w:style w:type="character" w:customStyle="1" w:styleId="WW8Num39z3">
    <w:name w:val="WW8Num39z3"/>
    <w:qFormat/>
    <w:rsid w:val="00AB21FE"/>
  </w:style>
  <w:style w:type="character" w:customStyle="1" w:styleId="WW8Num39z4">
    <w:name w:val="WW8Num39z4"/>
    <w:qFormat/>
    <w:rsid w:val="00AB21FE"/>
  </w:style>
  <w:style w:type="character" w:customStyle="1" w:styleId="WW8Num39z5">
    <w:name w:val="WW8Num39z5"/>
    <w:qFormat/>
    <w:rsid w:val="00AB21FE"/>
  </w:style>
  <w:style w:type="character" w:customStyle="1" w:styleId="WW8Num39z6">
    <w:name w:val="WW8Num39z6"/>
    <w:qFormat/>
    <w:rsid w:val="00AB21FE"/>
  </w:style>
  <w:style w:type="character" w:customStyle="1" w:styleId="WW8Num39z7">
    <w:name w:val="WW8Num39z7"/>
    <w:qFormat/>
    <w:rsid w:val="00AB21FE"/>
  </w:style>
  <w:style w:type="character" w:customStyle="1" w:styleId="WW8Num39z8">
    <w:name w:val="WW8Num39z8"/>
    <w:qFormat/>
    <w:rsid w:val="00AB21FE"/>
  </w:style>
  <w:style w:type="character" w:customStyle="1" w:styleId="WW8Num40z0">
    <w:name w:val="WW8Num40z0"/>
    <w:qFormat/>
    <w:rsid w:val="00AB21FE"/>
    <w:rPr>
      <w:u w:val="none"/>
    </w:rPr>
  </w:style>
  <w:style w:type="character" w:customStyle="1" w:styleId="WW8Num41z0">
    <w:name w:val="WW8Num41z0"/>
    <w:qFormat/>
    <w:rsid w:val="00AB21FE"/>
    <w:rPr>
      <w:rFonts w:cs="Times New Roman"/>
    </w:rPr>
  </w:style>
  <w:style w:type="character" w:customStyle="1" w:styleId="WW8Num41z2">
    <w:name w:val="WW8Num41z2"/>
    <w:qFormat/>
    <w:rsid w:val="00AB21FE"/>
    <w:rPr>
      <w:rFonts w:eastAsia="Times New Roman" w:cs="Times New Roman"/>
      <w:b w:val="0"/>
      <w:lang w:eastAsia="pl-PL"/>
    </w:rPr>
  </w:style>
  <w:style w:type="character" w:customStyle="1" w:styleId="Numerstron">
    <w:name w:val="Numer stron"/>
    <w:rsid w:val="00AB21FE"/>
    <w:rPr>
      <w:rFonts w:cs="Times New Roman"/>
    </w:rPr>
  </w:style>
  <w:style w:type="character" w:customStyle="1" w:styleId="Teksttreci13">
    <w:name w:val="Tekst treści13"/>
    <w:qFormat/>
    <w:rsid w:val="00AB21FE"/>
    <w:rPr>
      <w:rFonts w:ascii="Times New Roman" w:hAnsi="Times New Roman" w:cs="Times New Roman"/>
      <w:spacing w:val="0"/>
      <w:sz w:val="23"/>
      <w:u w:val="single"/>
    </w:rPr>
  </w:style>
  <w:style w:type="character" w:customStyle="1" w:styleId="czeinternetowe">
    <w:name w:val="Łącze internetowe"/>
    <w:rsid w:val="00AB21FE"/>
    <w:rPr>
      <w:color w:val="0000FF"/>
      <w:u w:val="single"/>
    </w:rPr>
  </w:style>
  <w:style w:type="character" w:customStyle="1" w:styleId="Znakiprzypiswkocowych">
    <w:name w:val="Znaki przypisów końcowych"/>
    <w:qFormat/>
    <w:rsid w:val="00AB21FE"/>
    <w:rPr>
      <w:vertAlign w:val="superscript"/>
    </w:rPr>
  </w:style>
  <w:style w:type="character" w:customStyle="1" w:styleId="Odwiedzoneczeinternetowe">
    <w:name w:val="Odwiedzone łącze internetowe"/>
    <w:rsid w:val="00AB21FE"/>
    <w:rPr>
      <w:color w:val="954F72"/>
      <w:u w:val="single"/>
    </w:rPr>
  </w:style>
  <w:style w:type="character" w:customStyle="1" w:styleId="Zakotwiczenieprzypisudolnego">
    <w:name w:val="Zakotwiczenie przypisu dolnego"/>
    <w:rsid w:val="00AB21FE"/>
    <w:rPr>
      <w:vertAlign w:val="superscript"/>
    </w:rPr>
  </w:style>
  <w:style w:type="character" w:customStyle="1" w:styleId="Zakotwiczenieprzypisukocowego">
    <w:name w:val="Zakotwiczenie przypisu końcowego"/>
    <w:rsid w:val="00AB21FE"/>
    <w:rPr>
      <w:vertAlign w:val="superscript"/>
    </w:rPr>
  </w:style>
  <w:style w:type="paragraph" w:customStyle="1" w:styleId="Indeks">
    <w:name w:val="Indeks"/>
    <w:basedOn w:val="Normalny"/>
    <w:qFormat/>
    <w:rsid w:val="00AB21FE"/>
    <w:pPr>
      <w:suppressLineNumbers/>
      <w:suppressAutoHyphens/>
      <w:spacing w:after="200" w:line="276" w:lineRule="auto"/>
    </w:pPr>
    <w:rPr>
      <w:rFonts w:ascii="Garamond" w:eastAsia="Calibri" w:hAnsi="Garamond" w:cs="Arial Unicode MS"/>
      <w:lang w:eastAsia="zh-CN"/>
    </w:rPr>
  </w:style>
  <w:style w:type="paragraph" w:customStyle="1" w:styleId="Gwkaistopka">
    <w:name w:val="Główka i stopka"/>
    <w:basedOn w:val="Normalny"/>
    <w:qFormat/>
    <w:rsid w:val="00AB21FE"/>
    <w:pPr>
      <w:suppressLineNumbers/>
      <w:tabs>
        <w:tab w:val="center" w:pos="4819"/>
        <w:tab w:val="right" w:pos="9638"/>
      </w:tabs>
      <w:suppressAutoHyphens/>
      <w:spacing w:after="200" w:line="276" w:lineRule="auto"/>
    </w:pPr>
    <w:rPr>
      <w:rFonts w:ascii="Times New Roman" w:eastAsia="Calibri" w:hAnsi="Times New Roman" w:cs="Times New Roman"/>
      <w:lang w:eastAsia="zh-CN"/>
    </w:rPr>
  </w:style>
  <w:style w:type="numbering" w:customStyle="1" w:styleId="WW8Num1">
    <w:name w:val="WW8Num1"/>
    <w:qFormat/>
    <w:rsid w:val="00AB21FE"/>
  </w:style>
  <w:style w:type="numbering" w:customStyle="1" w:styleId="WW8Num2">
    <w:name w:val="WW8Num2"/>
    <w:qFormat/>
    <w:rsid w:val="00AB21FE"/>
  </w:style>
  <w:style w:type="numbering" w:customStyle="1" w:styleId="WW8Num3">
    <w:name w:val="WW8Num3"/>
    <w:qFormat/>
    <w:rsid w:val="00AB21FE"/>
  </w:style>
  <w:style w:type="numbering" w:customStyle="1" w:styleId="WW8Num4">
    <w:name w:val="WW8Num4"/>
    <w:qFormat/>
    <w:rsid w:val="00AB21FE"/>
  </w:style>
  <w:style w:type="numbering" w:customStyle="1" w:styleId="WW8Num5">
    <w:name w:val="WW8Num5"/>
    <w:qFormat/>
    <w:rsid w:val="00AB21FE"/>
  </w:style>
  <w:style w:type="numbering" w:customStyle="1" w:styleId="WW8Num6">
    <w:name w:val="WW8Num6"/>
    <w:qFormat/>
    <w:rsid w:val="00AB21FE"/>
  </w:style>
  <w:style w:type="numbering" w:customStyle="1" w:styleId="WW8Num7">
    <w:name w:val="WW8Num7"/>
    <w:qFormat/>
    <w:rsid w:val="00AB21FE"/>
  </w:style>
  <w:style w:type="numbering" w:customStyle="1" w:styleId="WW8Num8">
    <w:name w:val="WW8Num8"/>
    <w:qFormat/>
    <w:rsid w:val="00AB21FE"/>
  </w:style>
  <w:style w:type="numbering" w:customStyle="1" w:styleId="WW8Num9">
    <w:name w:val="WW8Num9"/>
    <w:qFormat/>
    <w:rsid w:val="00AB21FE"/>
  </w:style>
  <w:style w:type="numbering" w:customStyle="1" w:styleId="WW8Num10">
    <w:name w:val="WW8Num10"/>
    <w:qFormat/>
    <w:rsid w:val="00AB21FE"/>
  </w:style>
  <w:style w:type="numbering" w:customStyle="1" w:styleId="WW8Num11">
    <w:name w:val="WW8Num11"/>
    <w:qFormat/>
    <w:rsid w:val="00AB21FE"/>
  </w:style>
  <w:style w:type="numbering" w:customStyle="1" w:styleId="WW8Num12">
    <w:name w:val="WW8Num12"/>
    <w:qFormat/>
    <w:rsid w:val="00AB21FE"/>
  </w:style>
  <w:style w:type="numbering" w:customStyle="1" w:styleId="WW8Num13">
    <w:name w:val="WW8Num13"/>
    <w:qFormat/>
    <w:rsid w:val="00AB21FE"/>
  </w:style>
  <w:style w:type="numbering" w:customStyle="1" w:styleId="WW8Num14">
    <w:name w:val="WW8Num14"/>
    <w:qFormat/>
    <w:rsid w:val="00AB21FE"/>
  </w:style>
  <w:style w:type="numbering" w:customStyle="1" w:styleId="WW8Num15">
    <w:name w:val="WW8Num15"/>
    <w:qFormat/>
    <w:rsid w:val="00AB21FE"/>
  </w:style>
  <w:style w:type="numbering" w:customStyle="1" w:styleId="WW8Num16">
    <w:name w:val="WW8Num16"/>
    <w:qFormat/>
    <w:rsid w:val="00AB21FE"/>
  </w:style>
  <w:style w:type="numbering" w:customStyle="1" w:styleId="WW8Num17">
    <w:name w:val="WW8Num17"/>
    <w:qFormat/>
    <w:rsid w:val="00AB21FE"/>
  </w:style>
  <w:style w:type="numbering" w:customStyle="1" w:styleId="WW8Num18">
    <w:name w:val="WW8Num18"/>
    <w:qFormat/>
    <w:rsid w:val="00AB21FE"/>
  </w:style>
  <w:style w:type="numbering" w:customStyle="1" w:styleId="WW8Num19">
    <w:name w:val="WW8Num19"/>
    <w:qFormat/>
    <w:rsid w:val="00AB21FE"/>
  </w:style>
  <w:style w:type="numbering" w:customStyle="1" w:styleId="WW8Num20">
    <w:name w:val="WW8Num20"/>
    <w:qFormat/>
    <w:rsid w:val="00AB21FE"/>
  </w:style>
  <w:style w:type="numbering" w:customStyle="1" w:styleId="WW8Num21">
    <w:name w:val="WW8Num21"/>
    <w:qFormat/>
    <w:rsid w:val="00AB21FE"/>
  </w:style>
  <w:style w:type="numbering" w:customStyle="1" w:styleId="WW8Num22">
    <w:name w:val="WW8Num22"/>
    <w:qFormat/>
    <w:rsid w:val="00AB21FE"/>
  </w:style>
  <w:style w:type="numbering" w:customStyle="1" w:styleId="WW8Num23">
    <w:name w:val="WW8Num23"/>
    <w:qFormat/>
    <w:rsid w:val="00AB21FE"/>
  </w:style>
  <w:style w:type="numbering" w:customStyle="1" w:styleId="WW8Num24">
    <w:name w:val="WW8Num24"/>
    <w:qFormat/>
    <w:rsid w:val="00AB21FE"/>
  </w:style>
  <w:style w:type="numbering" w:customStyle="1" w:styleId="WW8Num25">
    <w:name w:val="WW8Num25"/>
    <w:qFormat/>
    <w:rsid w:val="00AB21FE"/>
  </w:style>
  <w:style w:type="numbering" w:customStyle="1" w:styleId="WW8Num26">
    <w:name w:val="WW8Num26"/>
    <w:qFormat/>
    <w:rsid w:val="00AB21FE"/>
  </w:style>
  <w:style w:type="numbering" w:customStyle="1" w:styleId="WW8Num27">
    <w:name w:val="WW8Num27"/>
    <w:qFormat/>
    <w:rsid w:val="00AB21FE"/>
  </w:style>
  <w:style w:type="numbering" w:customStyle="1" w:styleId="WW8Num28">
    <w:name w:val="WW8Num28"/>
    <w:qFormat/>
    <w:rsid w:val="00AB21FE"/>
  </w:style>
  <w:style w:type="numbering" w:customStyle="1" w:styleId="WW8Num29">
    <w:name w:val="WW8Num29"/>
    <w:qFormat/>
    <w:rsid w:val="00AB21FE"/>
  </w:style>
  <w:style w:type="numbering" w:customStyle="1" w:styleId="WW8Num30">
    <w:name w:val="WW8Num30"/>
    <w:qFormat/>
    <w:rsid w:val="00AB21FE"/>
  </w:style>
  <w:style w:type="numbering" w:customStyle="1" w:styleId="WW8Num31">
    <w:name w:val="WW8Num31"/>
    <w:qFormat/>
    <w:rsid w:val="00AB21FE"/>
  </w:style>
  <w:style w:type="numbering" w:customStyle="1" w:styleId="WW8Num32">
    <w:name w:val="WW8Num32"/>
    <w:qFormat/>
    <w:rsid w:val="00AB21FE"/>
  </w:style>
  <w:style w:type="numbering" w:customStyle="1" w:styleId="WW8Num33">
    <w:name w:val="WW8Num33"/>
    <w:qFormat/>
    <w:rsid w:val="00AB21FE"/>
  </w:style>
  <w:style w:type="numbering" w:customStyle="1" w:styleId="WW8Num34">
    <w:name w:val="WW8Num34"/>
    <w:qFormat/>
    <w:rsid w:val="00AB21FE"/>
  </w:style>
  <w:style w:type="numbering" w:customStyle="1" w:styleId="WW8Num35">
    <w:name w:val="WW8Num35"/>
    <w:qFormat/>
    <w:rsid w:val="00AB21FE"/>
  </w:style>
  <w:style w:type="numbering" w:customStyle="1" w:styleId="WW8Num36">
    <w:name w:val="WW8Num36"/>
    <w:qFormat/>
    <w:rsid w:val="00AB21FE"/>
  </w:style>
  <w:style w:type="numbering" w:customStyle="1" w:styleId="WW8Num37">
    <w:name w:val="WW8Num37"/>
    <w:qFormat/>
    <w:rsid w:val="00AB21FE"/>
  </w:style>
  <w:style w:type="numbering" w:customStyle="1" w:styleId="WW8Num38">
    <w:name w:val="WW8Num38"/>
    <w:qFormat/>
    <w:rsid w:val="00AB21FE"/>
  </w:style>
  <w:style w:type="numbering" w:customStyle="1" w:styleId="WW8Num39">
    <w:name w:val="WW8Num39"/>
    <w:qFormat/>
    <w:rsid w:val="00AB21FE"/>
  </w:style>
  <w:style w:type="numbering" w:customStyle="1" w:styleId="WW8Num40">
    <w:name w:val="WW8Num40"/>
    <w:qFormat/>
    <w:rsid w:val="00AB21FE"/>
  </w:style>
  <w:style w:type="numbering" w:customStyle="1" w:styleId="WW8Num41">
    <w:name w:val="WW8Num41"/>
    <w:qFormat/>
    <w:rsid w:val="00AB21FE"/>
  </w:style>
  <w:style w:type="character" w:customStyle="1" w:styleId="Odwoaniedokomentarza1">
    <w:name w:val="Odwołanie do komentarza1"/>
    <w:rsid w:val="00AB21FE"/>
    <w:rPr>
      <w:sz w:val="16"/>
      <w:szCs w:val="16"/>
    </w:rPr>
  </w:style>
  <w:style w:type="character" w:customStyle="1" w:styleId="Odwoaniedokomentarza2">
    <w:name w:val="Odwołanie do komentarza2"/>
    <w:rsid w:val="00AB21FE"/>
    <w:rPr>
      <w:sz w:val="16"/>
      <w:szCs w:val="16"/>
    </w:rPr>
  </w:style>
  <w:style w:type="paragraph" w:customStyle="1" w:styleId="PrzypisdolnyA">
    <w:name w:val="Przypis dolny A"/>
    <w:rsid w:val="00AB21F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14:textOutline w14:w="12700" w14:cap="flat" w14:cmpd="sng" w14:algn="ctr">
        <w14:noFill/>
        <w14:prstDash w14:val="solid"/>
        <w14:miter w14:lim="400000"/>
      </w14:textOutline>
    </w:rPr>
  </w:style>
  <w:style w:type="numbering" w:customStyle="1" w:styleId="Zaimportowanystyl100">
    <w:name w:val="Zaimportowany styl 1.0"/>
    <w:rsid w:val="00AB21FE"/>
    <w:pPr>
      <w:numPr>
        <w:numId w:val="203"/>
      </w:numPr>
    </w:pPr>
  </w:style>
  <w:style w:type="numbering" w:customStyle="1" w:styleId="Punktory">
    <w:name w:val="Punktory"/>
    <w:rsid w:val="00AB21FE"/>
    <w:pPr>
      <w:numPr>
        <w:numId w:val="204"/>
      </w:numPr>
    </w:pPr>
  </w:style>
  <w:style w:type="numbering" w:customStyle="1" w:styleId="Zaimportowanystyl20">
    <w:name w:val="Zaimportowany styl 2.0"/>
    <w:rsid w:val="00AB21FE"/>
    <w:pPr>
      <w:numPr>
        <w:numId w:val="205"/>
      </w:numPr>
    </w:pPr>
  </w:style>
  <w:style w:type="numbering" w:customStyle="1" w:styleId="Zaimportowanystyl30">
    <w:name w:val="Zaimportowany styl 3.0"/>
    <w:rsid w:val="00AB21FE"/>
    <w:pPr>
      <w:numPr>
        <w:numId w:val="206"/>
      </w:numPr>
    </w:pPr>
  </w:style>
  <w:style w:type="character" w:customStyle="1" w:styleId="Hyperlink1">
    <w:name w:val="Hyperlink.1"/>
    <w:basedOn w:val="Brak"/>
    <w:rsid w:val="00AB21FE"/>
    <w:rPr>
      <w:outline w:val="0"/>
      <w:color w:val="1B7AB8"/>
      <w:u w:val="single" w:color="1A79B8"/>
    </w:rPr>
  </w:style>
  <w:style w:type="numbering" w:customStyle="1" w:styleId="Zaimportowanystyl1010">
    <w:name w:val="Zaimportowany styl 1.01"/>
    <w:rsid w:val="00AB21FE"/>
  </w:style>
  <w:style w:type="numbering" w:customStyle="1" w:styleId="Zaimportowanystyl2010">
    <w:name w:val="Zaimportowany styl 2.01"/>
    <w:rsid w:val="00AB21FE"/>
  </w:style>
  <w:style w:type="numbering" w:customStyle="1" w:styleId="Zaimportowanystyl3010">
    <w:name w:val="Zaimportowany styl 3.01"/>
    <w:rsid w:val="00AB21FE"/>
  </w:style>
  <w:style w:type="numbering" w:customStyle="1" w:styleId="Zaimportowanystyl1020">
    <w:name w:val="Zaimportowany styl 1.02"/>
    <w:rsid w:val="00AB21FE"/>
    <w:pPr>
      <w:numPr>
        <w:numId w:val="208"/>
      </w:numPr>
    </w:pPr>
  </w:style>
  <w:style w:type="numbering" w:customStyle="1" w:styleId="Zaimportowanystyl11">
    <w:name w:val="Zaimportowany styl 1.1"/>
    <w:rsid w:val="00AB21FE"/>
    <w:pPr>
      <w:numPr>
        <w:numId w:val="209"/>
      </w:numPr>
    </w:pPr>
  </w:style>
  <w:style w:type="numbering" w:customStyle="1" w:styleId="Punktory1">
    <w:name w:val="Punktory1"/>
    <w:rsid w:val="00AB21FE"/>
    <w:pPr>
      <w:numPr>
        <w:numId w:val="210"/>
      </w:numPr>
    </w:pPr>
  </w:style>
  <w:style w:type="numbering" w:customStyle="1" w:styleId="Zaimportowanystyl2020">
    <w:name w:val="Zaimportowany styl 2.02"/>
    <w:rsid w:val="00AB21FE"/>
    <w:pPr>
      <w:numPr>
        <w:numId w:val="211"/>
      </w:numPr>
    </w:pPr>
  </w:style>
  <w:style w:type="numbering" w:customStyle="1" w:styleId="Zaimportowanystyl302">
    <w:name w:val="Zaimportowany styl 3.02"/>
    <w:rsid w:val="00AB21FE"/>
    <w:pPr>
      <w:numPr>
        <w:numId w:val="212"/>
      </w:numPr>
    </w:pPr>
  </w:style>
  <w:style w:type="paragraph" w:customStyle="1" w:styleId="Nagwekistopka">
    <w:name w:val="Nagłówek i stopka"/>
    <w:rsid w:val="00AB21F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cze">
    <w:name w:val="Łącze"/>
    <w:rsid w:val="00AB21FE"/>
    <w:rPr>
      <w:outline w:val="0"/>
      <w:color w:val="0000FF"/>
      <w:u w:val="single" w:color="0000FF"/>
    </w:rPr>
  </w:style>
  <w:style w:type="character" w:customStyle="1" w:styleId="BrakB">
    <w:name w:val="Brak B"/>
    <w:rsid w:val="00AB21FE"/>
    <w:rPr>
      <w:lang w:val="en-US"/>
    </w:rPr>
  </w:style>
  <w:style w:type="numbering" w:customStyle="1" w:styleId="Zaimportowanystyl50">
    <w:name w:val="Zaimportowany styl 5.0"/>
    <w:rsid w:val="00AB21FE"/>
    <w:pPr>
      <w:numPr>
        <w:numId w:val="220"/>
      </w:numPr>
    </w:pPr>
  </w:style>
  <w:style w:type="paragraph" w:customStyle="1" w:styleId="NagwekistopkaA">
    <w:name w:val="Nagłówek i stopka A"/>
    <w:rsid w:val="004B59C2"/>
    <w:pPr>
      <w:pBdr>
        <w:top w:val="nil"/>
        <w:left w:val="nil"/>
        <w:bottom w:val="nil"/>
        <w:right w:val="nil"/>
        <w:between w:val="nil"/>
        <w:bar w:val="nil"/>
      </w:pBdr>
      <w:tabs>
        <w:tab w:val="right" w:pos="9020"/>
      </w:tabs>
      <w:suppressAutoHyphens/>
      <w:spacing w:after="200" w:line="276" w:lineRule="auto"/>
    </w:pPr>
    <w:rPr>
      <w:rFonts w:ascii="Helvetica Neue" w:eastAsia="Arial Unicode MS" w:hAnsi="Helvetica Neue" w:cs="Arial Unicode MS"/>
      <w:color w:val="000000"/>
      <w:sz w:val="24"/>
      <w:szCs w:val="24"/>
      <w:u w:color="000000"/>
      <w:bdr w:val="nil"/>
      <w:lang w:eastAsia="pl-P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122456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amw.gdynia.pl" TargetMode="External"/><Relationship Id="rId18" Type="http://schemas.openxmlformats.org/officeDocument/2006/relationships/hyperlink" Target="https://sip.lex.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isap.sejm.gov.pl/isap.nsf/DocDetails.xsp?id=WDU20230000872"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isap.sejm.gov.pl/isap.nsf/DocDetails.xsp?id=WDU20230001980" TargetMode="External"/><Relationship Id="rId47" Type="http://schemas.openxmlformats.org/officeDocument/2006/relationships/hyperlink" Target="https://eur-lex.europa.eu/legal-content/EN/AUTO/?uri=CELEX:02004R0852-20210324" TargetMode="External"/><Relationship Id="rId50" Type="http://schemas.openxmlformats.org/officeDocument/2006/relationships/hyperlink" Target="https://eur-lex.europa.eu/legal-content/EN/AUTO/?uri=CELEX:02004R1935-20210327&amp;qid=1665987782685" TargetMode="External"/><Relationship Id="rId55" Type="http://schemas.openxmlformats.org/officeDocument/2006/relationships/hyperlink" Target="https://eur-lex.europa.eu/legal-content/EN/AUTO/?uri=CELEX:02002R0178-2022070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DU20230001980"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isap.sejm.gov.pl/isap.nsf/DocDetails.xsp?id=WDU20150000029" TargetMode="External"/><Relationship Id="rId54" Type="http://schemas.openxmlformats.org/officeDocument/2006/relationships/hyperlink" Target="https://eur-lex.europa.eu/legal-content/EN/AUTO/?uri=CELEX:02004R0852-20210324&amp;qid=162877293978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eur-lex.europa.eu/legal-content/EN/AUTO/?uri=CELEX:02004R1935-20210327&amp;qid=1665987782685" TargetMode="External"/><Relationship Id="rId45" Type="http://schemas.openxmlformats.org/officeDocument/2006/relationships/hyperlink" Target="https://isap.sejm.gov.pl/isap.nsf/DocDetails.xsp?id=WDU20230001448" TargetMode="External"/><Relationship Id="rId53" Type="http://schemas.openxmlformats.org/officeDocument/2006/relationships/hyperlink" Target="https://isap.sejm.gov.pl/isap.nsf/DocDetails.xsp?id=WDU20230001980" TargetMode="External"/><Relationship Id="rId58" Type="http://schemas.openxmlformats.org/officeDocument/2006/relationships/hyperlink" Target="https://isap.sejm.gov.pl/isap.nsf/DocDetails.xsp?id=WDU20230001448"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isap.sejm.gov.pl/isap.nsf/DocDetails.xsp?id=WDU20150000029" TargetMode="External"/><Relationship Id="rId57" Type="http://schemas.openxmlformats.org/officeDocument/2006/relationships/hyperlink" Target="https://isap.sejm.gov.pl/isap.nsf/DocDetails.xsp?id=WDU20230001448" TargetMode="External"/><Relationship Id="rId61" Type="http://schemas.openxmlformats.org/officeDocument/2006/relationships/hyperlink" Target="https://isap.sejm.gov.pl/isap.nsf/DocDetails.xsp?id=WDU20230000338" TargetMode="External"/><Relationship Id="rId10" Type="http://schemas.openxmlformats.org/officeDocument/2006/relationships/header" Target="header1.xml"/><Relationship Id="rId19" Type="http://schemas.openxmlformats.org/officeDocument/2006/relationships/hyperlink" Target="https://isap.sejm.gov.pl/isap.nsf/DocDetails.xsp?id=WDU20230001980"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isap.sejm.gov.pl/isap.nsf/DocDetails.xsp?id=WDU20230001448" TargetMode="External"/><Relationship Id="rId52" Type="http://schemas.openxmlformats.org/officeDocument/2006/relationships/hyperlink" Target="https://isap.sejm.gov.pl/isap.nsf/DocDetails.xsp?id=WDU20230001448" TargetMode="External"/><Relationship Id="rId60" Type="http://schemas.openxmlformats.org/officeDocument/2006/relationships/hyperlink" Target="https://isap.sejm.gov.pl/isap.nsf/DocDetails.xsp?id=WDU202300007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mw.gdyni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isap.sejm.gov.pl/isap.nsf/DocDetails.xsp?id=WDU20230001448" TargetMode="External"/><Relationship Id="rId48" Type="http://schemas.openxmlformats.org/officeDocument/2006/relationships/hyperlink" Target="https://eur-lex.europa.eu/legal-content/EN/AUTO/?uri=CELEX:02006R1881-20230525" TargetMode="External"/><Relationship Id="rId56" Type="http://schemas.openxmlformats.org/officeDocument/2006/relationships/hyperlink" Target="https://eur-lex.europa.eu/legal-content/EN/AUTO/?uri=CELEX:02004R1935-20210327&amp;qid=1628773497521" TargetMode="External"/><Relationship Id="rId8" Type="http://schemas.openxmlformats.org/officeDocument/2006/relationships/image" Target="media/image1.png"/><Relationship Id="rId51" Type="http://schemas.openxmlformats.org/officeDocument/2006/relationships/hyperlink" Target="https://isap.sejm.gov.pl/isap.nsf/DocDetails.xsp?id=WDU20230001605"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espd.uzp.gov.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isap.sejm.gov.pl/isap.nsf/DocDetails.xsp?id=WDU20102321525" TargetMode="External"/><Relationship Id="rId59" Type="http://schemas.openxmlformats.org/officeDocument/2006/relationships/hyperlink" Target="https://isap.sejm.gov.pl/isap.nsf/DocDetails.xsp?id=WDU2021000199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D604D-5384-45AC-8AB2-B53EBC9C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45</Pages>
  <Words>18229</Words>
  <Characters>109378</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Adamczak Beata</dc:creator>
  <cp:keywords/>
  <dc:description/>
  <cp:lastModifiedBy>Łaszczewska-Adamczak Beata</cp:lastModifiedBy>
  <cp:revision>9</cp:revision>
  <cp:lastPrinted>2023-10-18T07:25:00Z</cp:lastPrinted>
  <dcterms:created xsi:type="dcterms:W3CDTF">2023-10-12T08:16:00Z</dcterms:created>
  <dcterms:modified xsi:type="dcterms:W3CDTF">2023-10-18T07:30:00Z</dcterms:modified>
</cp:coreProperties>
</file>