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53CC" w14:textId="08967D72" w:rsidR="00727C4C" w:rsidRPr="00AC5A1B" w:rsidRDefault="00C645F3" w:rsidP="00BC520A">
      <w:pPr>
        <w:pStyle w:val="Akapitzlist"/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  <w:u w:val="single"/>
        </w:rPr>
      </w:pPr>
      <w:r w:rsidRPr="00AC5A1B">
        <w:rPr>
          <w:rFonts w:ascii="Arial" w:hAnsi="Arial" w:cs="Arial"/>
          <w:u w:val="single"/>
        </w:rPr>
        <w:t xml:space="preserve">Przedmiot zamówienia </w:t>
      </w:r>
    </w:p>
    <w:p w14:paraId="1057418E" w14:textId="4FAA64AB" w:rsidR="00C645F3" w:rsidRPr="00DD00B1" w:rsidRDefault="00E5068A" w:rsidP="002002E5">
      <w:pPr>
        <w:spacing w:after="120"/>
        <w:jc w:val="both"/>
        <w:rPr>
          <w:rFonts w:ascii="Arial" w:hAnsi="Arial" w:cs="Arial"/>
        </w:rPr>
      </w:pPr>
      <w:r w:rsidRPr="00DD00B1">
        <w:rPr>
          <w:rFonts w:ascii="Arial" w:hAnsi="Arial" w:cs="Arial"/>
        </w:rPr>
        <w:t>R</w:t>
      </w:r>
      <w:r w:rsidR="00C645F3" w:rsidRPr="00DD00B1">
        <w:rPr>
          <w:rFonts w:ascii="Arial" w:hAnsi="Arial" w:cs="Arial"/>
        </w:rPr>
        <w:t xml:space="preserve">oboty budowlane polegające na </w:t>
      </w:r>
      <w:r w:rsidR="00E32547">
        <w:rPr>
          <w:rFonts w:ascii="Arial" w:hAnsi="Arial" w:cs="Arial"/>
        </w:rPr>
        <w:t xml:space="preserve">bezwykopowej renowacji kanalizacji ogólnospławnej </w:t>
      </w:r>
      <w:r w:rsidR="00E31BDD">
        <w:rPr>
          <w:rFonts w:ascii="Arial" w:hAnsi="Arial" w:cs="Arial"/>
        </w:rPr>
        <w:t>w</w:t>
      </w:r>
      <w:r w:rsidR="00B87886">
        <w:rPr>
          <w:rFonts w:ascii="Arial" w:hAnsi="Arial" w:cs="Arial"/>
        </w:rPr>
        <w:t> </w:t>
      </w:r>
      <w:r w:rsidR="00E31BDD">
        <w:rPr>
          <w:rFonts w:ascii="Arial" w:hAnsi="Arial" w:cs="Arial"/>
        </w:rPr>
        <w:t>ul</w:t>
      </w:r>
      <w:r w:rsidR="00E32547">
        <w:rPr>
          <w:rFonts w:ascii="Arial" w:hAnsi="Arial" w:cs="Arial"/>
        </w:rPr>
        <w:t>icach</w:t>
      </w:r>
      <w:r w:rsidR="00E31BDD">
        <w:rPr>
          <w:rFonts w:ascii="Arial" w:hAnsi="Arial" w:cs="Arial"/>
        </w:rPr>
        <w:t xml:space="preserve"> </w:t>
      </w:r>
      <w:r w:rsidR="00E32547">
        <w:rPr>
          <w:rFonts w:ascii="Arial" w:hAnsi="Arial" w:cs="Arial"/>
        </w:rPr>
        <w:t>Szczerbcowej, Henryka Pobożnego</w:t>
      </w:r>
      <w:r w:rsidR="00E31BDD">
        <w:rPr>
          <w:rFonts w:ascii="Arial" w:hAnsi="Arial" w:cs="Arial"/>
        </w:rPr>
        <w:t xml:space="preserve"> </w:t>
      </w:r>
      <w:r w:rsidR="00E32547">
        <w:rPr>
          <w:rFonts w:ascii="Arial" w:hAnsi="Arial" w:cs="Arial"/>
        </w:rPr>
        <w:t>i Jarowita</w:t>
      </w:r>
      <w:r w:rsidR="00E31BDD">
        <w:rPr>
          <w:rFonts w:ascii="Arial" w:hAnsi="Arial" w:cs="Arial"/>
        </w:rPr>
        <w:t xml:space="preserve"> w Szczecinie.</w:t>
      </w:r>
    </w:p>
    <w:p w14:paraId="69142AC7" w14:textId="680CFDC3" w:rsidR="00C645F3" w:rsidRPr="00AC5A1B" w:rsidRDefault="00C645F3" w:rsidP="00BC520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u w:val="single"/>
        </w:rPr>
      </w:pPr>
      <w:r w:rsidRPr="00AC5A1B">
        <w:rPr>
          <w:rFonts w:ascii="Arial" w:hAnsi="Arial" w:cs="Arial"/>
          <w:u w:val="single"/>
        </w:rPr>
        <w:t>Stan istniejący</w:t>
      </w:r>
    </w:p>
    <w:p w14:paraId="4D1EE1ED" w14:textId="35506E94" w:rsidR="003305DA" w:rsidRPr="00B87886" w:rsidRDefault="00B87886" w:rsidP="00BC520A">
      <w:pPr>
        <w:pStyle w:val="Akapitzlist"/>
        <w:numPr>
          <w:ilvl w:val="0"/>
          <w:numId w:val="9"/>
        </w:numPr>
        <w:shd w:val="clear" w:color="auto" w:fill="FFFFFF"/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w</w:t>
      </w:r>
      <w:r w:rsidR="00E32547" w:rsidRPr="00B87886">
        <w:rPr>
          <w:rFonts w:ascii="Arial" w:hAnsi="Arial" w:cs="Arial"/>
          <w:iCs/>
          <w:spacing w:val="2"/>
        </w:rPr>
        <w:t xml:space="preserve"> ul. Szczerbcowej </w:t>
      </w:r>
    </w:p>
    <w:p w14:paraId="16735A7E" w14:textId="01CD2749" w:rsidR="003305DA" w:rsidRPr="00B87886" w:rsidRDefault="003305DA" w:rsidP="00BC520A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bookmarkStart w:id="0" w:name="_Hlk168990655"/>
      <w:r w:rsidRPr="00B87886">
        <w:rPr>
          <w:rFonts w:ascii="Arial" w:hAnsi="Arial" w:cs="Arial"/>
          <w:iCs/>
          <w:spacing w:val="2"/>
        </w:rPr>
        <w:t xml:space="preserve">5 odcinków </w:t>
      </w:r>
      <w:r w:rsidR="00E32547" w:rsidRPr="00B87886">
        <w:rPr>
          <w:rFonts w:ascii="Arial" w:hAnsi="Arial" w:cs="Arial"/>
          <w:iCs/>
          <w:spacing w:val="2"/>
        </w:rPr>
        <w:t>kanalizacj</w:t>
      </w:r>
      <w:r w:rsidRPr="00B87886">
        <w:rPr>
          <w:rFonts w:ascii="Arial" w:hAnsi="Arial" w:cs="Arial"/>
          <w:iCs/>
          <w:spacing w:val="2"/>
        </w:rPr>
        <w:t>i</w:t>
      </w:r>
      <w:r w:rsidR="00E32547" w:rsidRPr="00B87886">
        <w:rPr>
          <w:rFonts w:ascii="Arial" w:hAnsi="Arial" w:cs="Arial"/>
          <w:iCs/>
          <w:spacing w:val="2"/>
        </w:rPr>
        <w:t xml:space="preserve"> ogólnospławn</w:t>
      </w:r>
      <w:r w:rsidRPr="00B87886">
        <w:rPr>
          <w:rFonts w:ascii="Arial" w:hAnsi="Arial" w:cs="Arial"/>
          <w:iCs/>
          <w:spacing w:val="2"/>
        </w:rPr>
        <w:t>ej</w:t>
      </w:r>
      <w:r w:rsidR="00DB61A0" w:rsidRPr="00B87886">
        <w:rPr>
          <w:rFonts w:ascii="Arial" w:hAnsi="Arial" w:cs="Arial"/>
          <w:iCs/>
          <w:spacing w:val="2"/>
        </w:rPr>
        <w:t xml:space="preserve"> DN300 z kamionki </w:t>
      </w:r>
      <w:r w:rsidRPr="00B87886">
        <w:rPr>
          <w:rFonts w:ascii="Arial" w:hAnsi="Arial" w:cs="Arial"/>
          <w:iCs/>
          <w:spacing w:val="2"/>
        </w:rPr>
        <w:t>o łącznej długości 275,3 m</w:t>
      </w:r>
    </w:p>
    <w:p w14:paraId="653C34B5" w14:textId="36DE5DFB" w:rsidR="003305DA" w:rsidRPr="00B87886" w:rsidRDefault="003305DA" w:rsidP="00BC520A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bookmarkStart w:id="1" w:name="_Hlk168990599"/>
      <w:bookmarkEnd w:id="0"/>
      <w:r w:rsidRPr="00B87886">
        <w:rPr>
          <w:rFonts w:ascii="Arial" w:hAnsi="Arial" w:cs="Arial"/>
          <w:iCs/>
          <w:spacing w:val="2"/>
        </w:rPr>
        <w:t>7 studni</w:t>
      </w:r>
      <w:r w:rsidR="0097107F" w:rsidRPr="00B87886">
        <w:rPr>
          <w:rFonts w:ascii="Arial" w:hAnsi="Arial" w:cs="Arial"/>
          <w:iCs/>
          <w:spacing w:val="2"/>
        </w:rPr>
        <w:t xml:space="preserve"> kanalizacyjnych</w:t>
      </w:r>
      <w:r w:rsidR="00B87886">
        <w:rPr>
          <w:rFonts w:ascii="Arial" w:hAnsi="Arial" w:cs="Arial"/>
          <w:iCs/>
          <w:spacing w:val="2"/>
        </w:rPr>
        <w:t>,</w:t>
      </w:r>
    </w:p>
    <w:bookmarkEnd w:id="1"/>
    <w:p w14:paraId="2A458F10" w14:textId="764D171F" w:rsidR="00DB61A0" w:rsidRPr="00B87886" w:rsidRDefault="00B87886" w:rsidP="00BC520A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 w:hanging="426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w</w:t>
      </w:r>
      <w:r w:rsidR="00DB61A0" w:rsidRPr="00B87886">
        <w:rPr>
          <w:rFonts w:ascii="Arial" w:hAnsi="Arial" w:cs="Arial"/>
          <w:iCs/>
          <w:spacing w:val="2"/>
        </w:rPr>
        <w:t xml:space="preserve"> ul. Henryka Pobożnego na odcinku od ul. Szczerbcowej do ul. Wawelski</w:t>
      </w:r>
      <w:r w:rsidR="000856FC" w:rsidRPr="00B87886">
        <w:rPr>
          <w:rFonts w:ascii="Arial" w:hAnsi="Arial" w:cs="Arial"/>
          <w:iCs/>
          <w:spacing w:val="2"/>
        </w:rPr>
        <w:t>e</w:t>
      </w:r>
      <w:r w:rsidR="00DB61A0" w:rsidRPr="00B87886">
        <w:rPr>
          <w:rFonts w:ascii="Arial" w:hAnsi="Arial" w:cs="Arial"/>
          <w:iCs/>
          <w:spacing w:val="2"/>
        </w:rPr>
        <w:t>j</w:t>
      </w:r>
    </w:p>
    <w:p w14:paraId="65911273" w14:textId="4196E2B7" w:rsidR="000856FC" w:rsidRPr="00B87886" w:rsidRDefault="000856FC" w:rsidP="00BC520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5 odcinków kanalizacji ogólnospławnej DN350 z kamionki o łącznej długości 205,1 m</w:t>
      </w:r>
    </w:p>
    <w:p w14:paraId="3FDC56B3" w14:textId="6D24C675" w:rsidR="000856FC" w:rsidRPr="00B87886" w:rsidRDefault="000856FC" w:rsidP="00BC520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5 studni</w:t>
      </w:r>
      <w:r w:rsidR="0097107F" w:rsidRPr="00B87886">
        <w:rPr>
          <w:rFonts w:ascii="Arial" w:hAnsi="Arial" w:cs="Arial"/>
          <w:iCs/>
          <w:spacing w:val="2"/>
        </w:rPr>
        <w:t xml:space="preserve"> kanalizacyjnych</w:t>
      </w:r>
      <w:r w:rsidR="00B87886">
        <w:rPr>
          <w:rFonts w:ascii="Arial" w:hAnsi="Arial" w:cs="Arial"/>
          <w:iCs/>
          <w:spacing w:val="2"/>
        </w:rPr>
        <w:t>,</w:t>
      </w:r>
    </w:p>
    <w:p w14:paraId="216E9743" w14:textId="00C7922D" w:rsidR="000856FC" w:rsidRPr="00B87886" w:rsidRDefault="00B87886" w:rsidP="00BC520A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426" w:hanging="426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w</w:t>
      </w:r>
      <w:r w:rsidR="00DB61A0" w:rsidRPr="00B87886">
        <w:rPr>
          <w:rFonts w:ascii="Arial" w:hAnsi="Arial" w:cs="Arial"/>
          <w:iCs/>
          <w:spacing w:val="2"/>
        </w:rPr>
        <w:t xml:space="preserve"> ul. Jarowita na odcinku od ul. Szczerbcowej do ul. Wawelskiej</w:t>
      </w:r>
    </w:p>
    <w:p w14:paraId="6B353ADD" w14:textId="77777777" w:rsidR="000856FC" w:rsidRPr="00B87886" w:rsidRDefault="000856FC" w:rsidP="00BC520A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4 odcinki kanalizacji ogólnospławnej DN400 z kamionki o łącznej długości 191,5 m</w:t>
      </w:r>
    </w:p>
    <w:p w14:paraId="59665714" w14:textId="30B30987" w:rsidR="00DB61A0" w:rsidRDefault="000856FC" w:rsidP="00BC520A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709" w:hanging="283"/>
        <w:jc w:val="both"/>
        <w:rPr>
          <w:rFonts w:ascii="Arial" w:hAnsi="Arial" w:cs="Arial"/>
          <w:iCs/>
          <w:spacing w:val="2"/>
        </w:rPr>
      </w:pPr>
      <w:r w:rsidRPr="00B87886">
        <w:rPr>
          <w:rFonts w:ascii="Arial" w:hAnsi="Arial" w:cs="Arial"/>
          <w:iCs/>
          <w:spacing w:val="2"/>
        </w:rPr>
        <w:t>4 studnie</w:t>
      </w:r>
      <w:r w:rsidR="0097107F" w:rsidRPr="00B87886">
        <w:rPr>
          <w:rFonts w:ascii="Arial" w:hAnsi="Arial" w:cs="Arial"/>
          <w:iCs/>
          <w:spacing w:val="2"/>
        </w:rPr>
        <w:t xml:space="preserve"> kanalizacyjne</w:t>
      </w:r>
      <w:r w:rsidR="00B87886">
        <w:rPr>
          <w:rFonts w:ascii="Arial" w:hAnsi="Arial" w:cs="Arial"/>
          <w:iCs/>
          <w:spacing w:val="2"/>
        </w:rPr>
        <w:t>.</w:t>
      </w:r>
    </w:p>
    <w:p w14:paraId="5F81577C" w14:textId="760131CA" w:rsidR="00B64A61" w:rsidRPr="00B64A61" w:rsidRDefault="00B64A61" w:rsidP="00B64A61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>Stan techniczny kanalizacji przedstawiono na załączonych filmach z inspekcji CCTV.</w:t>
      </w:r>
    </w:p>
    <w:p w14:paraId="6BC3D32A" w14:textId="37A69D00" w:rsidR="00C645F3" w:rsidRPr="00AC5A1B" w:rsidRDefault="00AC5A1B" w:rsidP="00BC520A">
      <w:pPr>
        <w:pStyle w:val="Akapitzlist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u w:val="single"/>
        </w:rPr>
      </w:pPr>
      <w:r w:rsidRPr="00AC5A1B">
        <w:rPr>
          <w:rFonts w:ascii="Arial" w:hAnsi="Arial" w:cs="Arial"/>
          <w:u w:val="single"/>
        </w:rPr>
        <w:t>Zakres zamówienia</w:t>
      </w:r>
    </w:p>
    <w:p w14:paraId="5F46DF56" w14:textId="4DC09B3D" w:rsidR="00CC7135" w:rsidRDefault="007B4E2E" w:rsidP="00CC7135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567" w:hanging="567"/>
        <w:jc w:val="both"/>
        <w:rPr>
          <w:rFonts w:ascii="Arial" w:hAnsi="Arial" w:cs="Arial"/>
          <w:iCs/>
          <w:spacing w:val="2"/>
        </w:rPr>
      </w:pPr>
      <w:r w:rsidRPr="00A644FE">
        <w:rPr>
          <w:rFonts w:ascii="Arial" w:hAnsi="Arial" w:cs="Arial"/>
          <w:iCs/>
          <w:spacing w:val="2"/>
        </w:rPr>
        <w:t xml:space="preserve">Bezwykopowa </w:t>
      </w:r>
      <w:r w:rsidR="00B64A61" w:rsidRPr="00A644FE">
        <w:rPr>
          <w:rFonts w:ascii="Arial" w:hAnsi="Arial" w:cs="Arial"/>
          <w:iCs/>
          <w:spacing w:val="2"/>
        </w:rPr>
        <w:t>renowacja</w:t>
      </w:r>
      <w:r w:rsidRPr="00A644FE">
        <w:rPr>
          <w:rFonts w:ascii="Arial" w:hAnsi="Arial" w:cs="Arial"/>
          <w:iCs/>
          <w:spacing w:val="2"/>
        </w:rPr>
        <w:t xml:space="preserve"> odcink</w:t>
      </w:r>
      <w:r w:rsidR="00B64A61" w:rsidRPr="00A644FE">
        <w:rPr>
          <w:rFonts w:ascii="Arial" w:hAnsi="Arial" w:cs="Arial"/>
          <w:iCs/>
          <w:spacing w:val="2"/>
        </w:rPr>
        <w:t>ów</w:t>
      </w:r>
      <w:r w:rsidRPr="00A644FE">
        <w:rPr>
          <w:rFonts w:ascii="Arial" w:hAnsi="Arial" w:cs="Arial"/>
          <w:iCs/>
          <w:spacing w:val="2"/>
        </w:rPr>
        <w:t xml:space="preserve"> istniejąc</w:t>
      </w:r>
      <w:r w:rsidR="00B64A61" w:rsidRPr="00A644FE">
        <w:rPr>
          <w:rFonts w:ascii="Arial" w:hAnsi="Arial" w:cs="Arial"/>
          <w:iCs/>
          <w:spacing w:val="2"/>
        </w:rPr>
        <w:t>ej</w:t>
      </w:r>
      <w:r w:rsidRPr="00A644FE">
        <w:rPr>
          <w:rFonts w:ascii="Arial" w:hAnsi="Arial" w:cs="Arial"/>
          <w:iCs/>
          <w:spacing w:val="2"/>
        </w:rPr>
        <w:t xml:space="preserve"> </w:t>
      </w:r>
      <w:r w:rsidR="00B64A61" w:rsidRPr="00A644FE">
        <w:rPr>
          <w:rFonts w:ascii="Arial" w:hAnsi="Arial" w:cs="Arial"/>
          <w:iCs/>
          <w:spacing w:val="2"/>
        </w:rPr>
        <w:t>kanalizacji ogólnospławnej</w:t>
      </w:r>
      <w:r w:rsidRPr="00A644FE">
        <w:rPr>
          <w:rFonts w:ascii="Arial" w:hAnsi="Arial" w:cs="Arial"/>
          <w:iCs/>
          <w:spacing w:val="2"/>
        </w:rPr>
        <w:t xml:space="preserve"> DN</w:t>
      </w:r>
      <w:r w:rsidR="00B64A61" w:rsidRPr="00A644FE">
        <w:rPr>
          <w:rFonts w:ascii="Arial" w:hAnsi="Arial" w:cs="Arial"/>
          <w:iCs/>
          <w:spacing w:val="2"/>
        </w:rPr>
        <w:t>300-400 kam.</w:t>
      </w:r>
      <w:r w:rsidRPr="00A644FE">
        <w:rPr>
          <w:rFonts w:ascii="Arial" w:hAnsi="Arial" w:cs="Arial"/>
          <w:iCs/>
          <w:spacing w:val="2"/>
        </w:rPr>
        <w:t xml:space="preserve"> </w:t>
      </w:r>
      <w:r w:rsidR="002D2DF3" w:rsidRPr="00A644FE">
        <w:rPr>
          <w:rFonts w:ascii="Arial" w:hAnsi="Arial" w:cs="Arial"/>
          <w:iCs/>
          <w:spacing w:val="2"/>
        </w:rPr>
        <w:t>z wykorzystaniem</w:t>
      </w:r>
      <w:r w:rsidR="00CC7135" w:rsidRPr="00CC7135">
        <w:rPr>
          <w:rFonts w:ascii="Arial" w:hAnsi="Arial" w:cs="Arial"/>
          <w:iCs/>
          <w:spacing w:val="2"/>
        </w:rPr>
        <w:t xml:space="preserve"> </w:t>
      </w:r>
      <w:r w:rsidR="00CC7135" w:rsidRPr="00CC7135">
        <w:rPr>
          <w:rFonts w:ascii="Arial" w:hAnsi="Arial" w:cs="Arial"/>
          <w:iCs/>
          <w:color w:val="FF0000"/>
          <w:spacing w:val="2"/>
        </w:rPr>
        <w:t xml:space="preserve">wykładziny </w:t>
      </w:r>
      <w:r w:rsidR="00CC7135" w:rsidRPr="00CC7135">
        <w:rPr>
          <w:rFonts w:ascii="Arial" w:hAnsi="Arial" w:cs="Arial"/>
          <w:bCs/>
          <w:iCs/>
          <w:color w:val="FF0000"/>
          <w:spacing w:val="2"/>
        </w:rPr>
        <w:t xml:space="preserve">z włókniny </w:t>
      </w:r>
      <w:r w:rsidR="00CC7135">
        <w:rPr>
          <w:rFonts w:ascii="Arial" w:hAnsi="Arial" w:cs="Arial"/>
          <w:bCs/>
          <w:iCs/>
          <w:color w:val="FF0000"/>
          <w:spacing w:val="2"/>
        </w:rPr>
        <w:t>poliestrowej</w:t>
      </w:r>
      <w:r w:rsidR="00CC7135" w:rsidRPr="00CC7135">
        <w:rPr>
          <w:rFonts w:ascii="Arial" w:hAnsi="Arial" w:cs="Arial"/>
          <w:bCs/>
          <w:iCs/>
          <w:color w:val="FF0000"/>
          <w:spacing w:val="2"/>
        </w:rPr>
        <w:t xml:space="preserve"> lub z włókna szklanego, nasączanej żywicą epoksydową lub poliestrową, utwardzan</w:t>
      </w:r>
      <w:r w:rsidR="00202B6A">
        <w:rPr>
          <w:rFonts w:ascii="Arial" w:hAnsi="Arial" w:cs="Arial"/>
          <w:bCs/>
          <w:iCs/>
          <w:color w:val="FF0000"/>
          <w:spacing w:val="2"/>
        </w:rPr>
        <w:t>ej</w:t>
      </w:r>
      <w:r w:rsidR="00CC7135" w:rsidRPr="00CC7135">
        <w:rPr>
          <w:rFonts w:ascii="Arial" w:hAnsi="Arial" w:cs="Arial"/>
          <w:bCs/>
          <w:iCs/>
          <w:color w:val="FF0000"/>
          <w:spacing w:val="2"/>
        </w:rPr>
        <w:t xml:space="preserve"> na placu budowy w</w:t>
      </w:r>
      <w:r w:rsidR="00202B6A">
        <w:rPr>
          <w:rFonts w:ascii="Arial" w:hAnsi="Arial" w:cs="Arial"/>
          <w:bCs/>
          <w:iCs/>
          <w:color w:val="FF0000"/>
          <w:spacing w:val="2"/>
        </w:rPr>
        <w:t> </w:t>
      </w:r>
      <w:r w:rsidR="00CC7135" w:rsidRPr="00CC7135">
        <w:rPr>
          <w:rFonts w:ascii="Arial" w:hAnsi="Arial" w:cs="Arial"/>
          <w:bCs/>
          <w:iCs/>
          <w:color w:val="FF0000"/>
          <w:spacing w:val="2"/>
        </w:rPr>
        <w:t>całym obwodzie kanału (CIPP), o sztywności obwodowej minimum SN</w:t>
      </w:r>
      <w:r w:rsidR="00CC7135" w:rsidRPr="00CC7135">
        <w:rPr>
          <w:rFonts w:ascii="Arial" w:hAnsi="Arial" w:cs="Arial"/>
          <w:iCs/>
          <w:color w:val="FF0000"/>
          <w:spacing w:val="2"/>
        </w:rPr>
        <w:t>4</w:t>
      </w:r>
      <w:r w:rsidR="00202B6A">
        <w:rPr>
          <w:rFonts w:ascii="Arial" w:hAnsi="Arial" w:cs="Arial"/>
          <w:iCs/>
          <w:color w:val="FF0000"/>
          <w:spacing w:val="2"/>
        </w:rPr>
        <w:t>.</w:t>
      </w:r>
    </w:p>
    <w:p w14:paraId="351C2FD8" w14:textId="77777777" w:rsidR="00A644FE" w:rsidRPr="00A644FE" w:rsidRDefault="00A644FE" w:rsidP="00A644FE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iCs/>
          <w:spacing w:val="2"/>
          <w:u w:val="single"/>
        </w:rPr>
      </w:pPr>
      <w:r w:rsidRPr="00A644FE">
        <w:rPr>
          <w:rFonts w:ascii="Arial" w:hAnsi="Arial" w:cs="Arial"/>
          <w:iCs/>
          <w:spacing w:val="2"/>
          <w:u w:val="single"/>
        </w:rPr>
        <w:t xml:space="preserve">UWAGA! </w:t>
      </w:r>
    </w:p>
    <w:p w14:paraId="7DE0F14B" w14:textId="0598C4B6" w:rsidR="00A644FE" w:rsidRDefault="00202B6A" w:rsidP="00CC7135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pacing w:val="2"/>
          <w:u w:val="single"/>
        </w:rPr>
      </w:pPr>
      <w:r>
        <w:rPr>
          <w:rFonts w:ascii="Arial" w:hAnsi="Arial" w:cs="Arial"/>
          <w:iCs/>
          <w:spacing w:val="2"/>
          <w:u w:val="single"/>
        </w:rPr>
        <w:t>O</w:t>
      </w:r>
      <w:r w:rsidR="00A644FE" w:rsidRPr="00A644FE">
        <w:rPr>
          <w:rFonts w:ascii="Arial" w:hAnsi="Arial" w:cs="Arial"/>
          <w:iCs/>
          <w:spacing w:val="2"/>
          <w:u w:val="single"/>
        </w:rPr>
        <w:t>dcinek S5-S6 nie podlega renowacji - wymieniony wykopowo w 2023 r.</w:t>
      </w:r>
    </w:p>
    <w:p w14:paraId="26AFDE5E" w14:textId="4FF780E4" w:rsidR="00CC7135" w:rsidRPr="00202B6A" w:rsidRDefault="00202B6A" w:rsidP="00CC7135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FF0000"/>
          <w:spacing w:val="2"/>
          <w:u w:val="single"/>
        </w:rPr>
      </w:pPr>
      <w:r w:rsidRPr="00202B6A">
        <w:rPr>
          <w:rFonts w:ascii="Arial" w:hAnsi="Arial" w:cs="Arial"/>
          <w:iCs/>
          <w:color w:val="FF0000"/>
          <w:spacing w:val="2"/>
          <w:u w:val="single"/>
        </w:rPr>
        <w:t>O</w:t>
      </w:r>
      <w:r w:rsidR="00CC7135" w:rsidRPr="00202B6A">
        <w:rPr>
          <w:rFonts w:ascii="Arial" w:hAnsi="Arial" w:cs="Arial"/>
          <w:iCs/>
          <w:color w:val="FF0000"/>
          <w:spacing w:val="2"/>
          <w:u w:val="single"/>
        </w:rPr>
        <w:t xml:space="preserve">bliczenia statyczne zamieszczone w projekcie technicznym (załącznik nr 1 do OPZ) dotyczą wykładziny z włókniny </w:t>
      </w:r>
      <w:r w:rsidR="00D94BC7" w:rsidRPr="00202B6A">
        <w:rPr>
          <w:rFonts w:ascii="Arial" w:hAnsi="Arial" w:cs="Arial"/>
          <w:iCs/>
          <w:color w:val="FF0000"/>
          <w:spacing w:val="2"/>
          <w:u w:val="single"/>
        </w:rPr>
        <w:t>poliestrowej;</w:t>
      </w:r>
      <w:r w:rsidR="00CC7135" w:rsidRPr="00202B6A">
        <w:rPr>
          <w:rFonts w:ascii="Arial" w:hAnsi="Arial" w:cs="Arial"/>
          <w:iCs/>
          <w:color w:val="FF0000"/>
          <w:spacing w:val="2"/>
          <w:u w:val="single"/>
        </w:rPr>
        <w:t xml:space="preserve"> w przypadku zastosowania wykładziny z włókna szklanego Zamawiający wymaga, aby Wykonawca przed przystąpieniem do robót</w:t>
      </w:r>
      <w:r w:rsidR="00D94BC7" w:rsidRPr="00202B6A">
        <w:rPr>
          <w:rFonts w:ascii="Arial" w:hAnsi="Arial" w:cs="Arial"/>
          <w:iCs/>
          <w:color w:val="FF0000"/>
          <w:spacing w:val="2"/>
          <w:u w:val="single"/>
        </w:rPr>
        <w:t xml:space="preserve"> przedstawił analogiczne obliczenia </w:t>
      </w:r>
      <w:r w:rsidR="00CC7135" w:rsidRPr="00202B6A">
        <w:rPr>
          <w:rFonts w:ascii="Arial" w:hAnsi="Arial" w:cs="Arial"/>
          <w:iCs/>
          <w:color w:val="FF0000"/>
          <w:spacing w:val="2"/>
          <w:u w:val="single"/>
        </w:rPr>
        <w:t>potwierdz</w:t>
      </w:r>
      <w:r w:rsidR="00D94BC7" w:rsidRPr="00202B6A">
        <w:rPr>
          <w:rFonts w:ascii="Arial" w:hAnsi="Arial" w:cs="Arial"/>
          <w:iCs/>
          <w:color w:val="FF0000"/>
          <w:spacing w:val="2"/>
          <w:u w:val="single"/>
        </w:rPr>
        <w:t>ające spełnieni</w:t>
      </w:r>
      <w:r w:rsidRPr="00202B6A">
        <w:rPr>
          <w:rFonts w:ascii="Arial" w:hAnsi="Arial" w:cs="Arial"/>
          <w:iCs/>
          <w:color w:val="FF0000"/>
          <w:spacing w:val="2"/>
          <w:u w:val="single"/>
        </w:rPr>
        <w:t>a</w:t>
      </w:r>
      <w:r w:rsidR="00D94BC7" w:rsidRPr="00202B6A">
        <w:rPr>
          <w:rFonts w:ascii="Arial" w:hAnsi="Arial" w:cs="Arial"/>
          <w:iCs/>
          <w:color w:val="FF0000"/>
          <w:spacing w:val="2"/>
          <w:u w:val="single"/>
        </w:rPr>
        <w:t xml:space="preserve"> </w:t>
      </w:r>
      <w:r w:rsidRPr="00202B6A">
        <w:rPr>
          <w:rFonts w:ascii="Arial" w:hAnsi="Arial" w:cs="Arial"/>
          <w:iCs/>
          <w:color w:val="FF0000"/>
          <w:spacing w:val="2"/>
          <w:u w:val="single"/>
        </w:rPr>
        <w:t>parametrów określonych w projekcie.</w:t>
      </w:r>
    </w:p>
    <w:p w14:paraId="794FE290" w14:textId="19BCB8F7" w:rsidR="007B4E2E" w:rsidRPr="00A644FE" w:rsidRDefault="002D2DF3" w:rsidP="00BC520A">
      <w:pPr>
        <w:pStyle w:val="Akapitzlist"/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iCs/>
          <w:spacing w:val="2"/>
        </w:rPr>
      </w:pPr>
      <w:r w:rsidRPr="00A644FE">
        <w:rPr>
          <w:rFonts w:ascii="Arial" w:hAnsi="Arial" w:cs="Arial"/>
          <w:iCs/>
          <w:spacing w:val="2"/>
        </w:rPr>
        <w:t>Otwarcie dopływów przyłączy do kanałów poddanych renowacji wraz z ich uszczelnieniem przy pomocy</w:t>
      </w:r>
      <w:r w:rsidR="00A644FE" w:rsidRPr="00A644FE">
        <w:rPr>
          <w:rFonts w:ascii="Arial" w:hAnsi="Arial" w:cs="Arial"/>
          <w:iCs/>
          <w:spacing w:val="2"/>
        </w:rPr>
        <w:t xml:space="preserve"> kształtek kapeluszowych.</w:t>
      </w:r>
    </w:p>
    <w:p w14:paraId="78108E9B" w14:textId="5A92731B" w:rsidR="00A644FE" w:rsidRDefault="00A644FE" w:rsidP="00BC520A">
      <w:pPr>
        <w:pStyle w:val="Akapitzlist"/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iCs/>
          <w:spacing w:val="2"/>
        </w:rPr>
      </w:pPr>
      <w:bookmarkStart w:id="2" w:name="_Hlk169094028"/>
      <w:r w:rsidRPr="00A644FE">
        <w:rPr>
          <w:rFonts w:ascii="Arial" w:hAnsi="Arial" w:cs="Arial"/>
          <w:iCs/>
          <w:spacing w:val="2"/>
        </w:rPr>
        <w:t>Renowacja studni kanalizacyjnych w technologii chemii budowlanej</w:t>
      </w:r>
      <w:r w:rsidR="00C63D8B">
        <w:rPr>
          <w:rFonts w:ascii="Arial" w:hAnsi="Arial" w:cs="Arial"/>
          <w:iCs/>
          <w:spacing w:val="2"/>
        </w:rPr>
        <w:t xml:space="preserve"> wraz z wymianą włazów</w:t>
      </w:r>
      <w:bookmarkEnd w:id="2"/>
      <w:r w:rsidRPr="00A644FE">
        <w:rPr>
          <w:rFonts w:ascii="Arial" w:hAnsi="Arial" w:cs="Arial"/>
          <w:iCs/>
          <w:spacing w:val="2"/>
        </w:rPr>
        <w:t>.</w:t>
      </w:r>
    </w:p>
    <w:p w14:paraId="3F56B03F" w14:textId="6CD9BDDE" w:rsidR="007C3811" w:rsidRPr="00A644FE" w:rsidRDefault="007C3811" w:rsidP="00BC520A">
      <w:pPr>
        <w:pStyle w:val="Akapitzlist"/>
        <w:numPr>
          <w:ilvl w:val="0"/>
          <w:numId w:val="13"/>
        </w:numPr>
        <w:shd w:val="clear" w:color="auto" w:fill="FFFFFF"/>
        <w:spacing w:after="0"/>
        <w:ind w:left="567" w:hanging="567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>Wymiana włazów kanalizacyjnych.</w:t>
      </w:r>
    </w:p>
    <w:p w14:paraId="437E142C" w14:textId="51B09C3F" w:rsidR="007B2BDA" w:rsidRPr="007B2BDA" w:rsidRDefault="007B2BDA" w:rsidP="004A265E">
      <w:pPr>
        <w:shd w:val="clear" w:color="auto" w:fill="FFFFFF"/>
        <w:spacing w:before="120" w:after="120"/>
        <w:jc w:val="both"/>
        <w:rPr>
          <w:rFonts w:ascii="Arial" w:hAnsi="Arial" w:cs="Arial"/>
          <w:iCs/>
          <w:spacing w:val="2"/>
          <w:u w:val="single"/>
        </w:rPr>
      </w:pPr>
      <w:r w:rsidRPr="007B2BDA">
        <w:rPr>
          <w:rFonts w:ascii="Arial" w:hAnsi="Arial" w:cs="Arial"/>
          <w:iCs/>
          <w:spacing w:val="2"/>
          <w:u w:val="single"/>
        </w:rPr>
        <w:t>Zakres robót niezbędnych do wykonania</w:t>
      </w:r>
      <w:r w:rsidR="004A265E">
        <w:rPr>
          <w:rFonts w:ascii="Arial" w:hAnsi="Arial" w:cs="Arial"/>
          <w:iCs/>
          <w:spacing w:val="2"/>
          <w:u w:val="single"/>
        </w:rPr>
        <w:t>:</w:t>
      </w:r>
    </w:p>
    <w:p w14:paraId="4320D45F" w14:textId="38FE5C7D" w:rsidR="008E2D67" w:rsidRPr="00C63D8B" w:rsidRDefault="008E2D67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C63D8B">
        <w:rPr>
          <w:rFonts w:ascii="Arial" w:hAnsi="Arial" w:cs="Arial"/>
          <w:iCs/>
          <w:spacing w:val="2"/>
        </w:rPr>
        <w:t>wykonanie i uzgodnienie czasowej organizacji ruchu,</w:t>
      </w:r>
    </w:p>
    <w:p w14:paraId="3D7AC884" w14:textId="28CFB35E" w:rsidR="007B2BDA" w:rsidRPr="00C63D8B" w:rsidRDefault="007B2BDA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C63D8B">
        <w:rPr>
          <w:rFonts w:ascii="Arial" w:hAnsi="Arial" w:cs="Arial"/>
          <w:iCs/>
          <w:spacing w:val="2"/>
        </w:rPr>
        <w:t>wykonanie czasowego zajęcia pasa drogowego,</w:t>
      </w:r>
    </w:p>
    <w:p w14:paraId="56D8B513" w14:textId="4E166A42" w:rsidR="007B2BDA" w:rsidRDefault="007B2BDA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8238AD">
        <w:rPr>
          <w:rFonts w:ascii="Arial" w:hAnsi="Arial" w:cs="Arial"/>
          <w:iCs/>
          <w:spacing w:val="2"/>
        </w:rPr>
        <w:t>zabezpieczenie i oznakowanie budowy,</w:t>
      </w:r>
    </w:p>
    <w:p w14:paraId="4CF74895" w14:textId="222C59F2" w:rsidR="00C743E4" w:rsidRPr="008238AD" w:rsidRDefault="004203BE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>wykonanie przedrealizacyjnej inspekcji kanałów kamerą telewizyjną w celu weryfikacji lub uzupełnienia materiałów dostarczonych przez Zamawiającego na etapie postępowania przetargowego,</w:t>
      </w:r>
    </w:p>
    <w:p w14:paraId="52A7729E" w14:textId="73A19E0C" w:rsidR="007B2BDA" w:rsidRPr="008238AD" w:rsidRDefault="00C63D8B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8238AD">
        <w:rPr>
          <w:rFonts w:ascii="Arial" w:hAnsi="Arial" w:cs="Arial"/>
          <w:iCs/>
          <w:spacing w:val="2"/>
        </w:rPr>
        <w:t xml:space="preserve">wykonanie bezwykopowej renowacji </w:t>
      </w:r>
      <w:r w:rsidR="008238AD" w:rsidRPr="008238AD">
        <w:rPr>
          <w:rFonts w:ascii="Arial" w:hAnsi="Arial" w:cs="Arial"/>
          <w:iCs/>
          <w:spacing w:val="2"/>
        </w:rPr>
        <w:t>istniejącej kanalizacji ogólnospławnej DN300-400 o łącznej długości ok. 672 m,</w:t>
      </w:r>
    </w:p>
    <w:p w14:paraId="7CE4F3A2" w14:textId="3957BF8E" w:rsidR="007B2BDA" w:rsidRPr="008238AD" w:rsidRDefault="008238AD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8238AD">
        <w:rPr>
          <w:rFonts w:ascii="Arial" w:hAnsi="Arial" w:cs="Arial"/>
          <w:iCs/>
          <w:spacing w:val="2"/>
        </w:rPr>
        <w:t>otwarcie dopływów przyłączy do kanałów poddanych renowacji wraz z ich uszczelnieniem przy pomocy kształtek kapeluszowych</w:t>
      </w:r>
      <w:r w:rsidR="007B2BDA" w:rsidRPr="008238AD">
        <w:rPr>
          <w:rFonts w:ascii="Arial" w:hAnsi="Arial" w:cs="Arial"/>
          <w:iCs/>
          <w:spacing w:val="2"/>
        </w:rPr>
        <w:t>,</w:t>
      </w:r>
    </w:p>
    <w:p w14:paraId="76637EB1" w14:textId="5D786CDA" w:rsidR="007B2BDA" w:rsidRPr="008238AD" w:rsidRDefault="008238AD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8238AD">
        <w:rPr>
          <w:rFonts w:ascii="Arial" w:hAnsi="Arial" w:cs="Arial"/>
          <w:iCs/>
          <w:spacing w:val="2"/>
        </w:rPr>
        <w:lastRenderedPageBreak/>
        <w:t>wykonanie renowacji studni kanalizacyjnych w technologii chemii budowlanej wraz z wymianą włazów</w:t>
      </w:r>
      <w:r w:rsidR="007B2BDA" w:rsidRPr="008238AD">
        <w:rPr>
          <w:rFonts w:ascii="Arial" w:hAnsi="Arial" w:cs="Arial"/>
          <w:iCs/>
          <w:spacing w:val="2"/>
        </w:rPr>
        <w:t>,</w:t>
      </w:r>
    </w:p>
    <w:p w14:paraId="1C0CC522" w14:textId="08674F40" w:rsidR="007B2BDA" w:rsidRDefault="007B2BDA" w:rsidP="00BC520A">
      <w:pPr>
        <w:numPr>
          <w:ilvl w:val="0"/>
          <w:numId w:val="8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iCs/>
          <w:spacing w:val="2"/>
        </w:rPr>
      </w:pPr>
      <w:r w:rsidRPr="00CD211E">
        <w:rPr>
          <w:rFonts w:ascii="Arial" w:hAnsi="Arial" w:cs="Arial"/>
          <w:iCs/>
          <w:spacing w:val="2"/>
        </w:rPr>
        <w:t xml:space="preserve">wywóz gruzu i odpadów, </w:t>
      </w:r>
      <w:r w:rsidR="008238AD" w:rsidRPr="00CD211E">
        <w:rPr>
          <w:rFonts w:ascii="Arial" w:hAnsi="Arial" w:cs="Arial"/>
          <w:iCs/>
          <w:spacing w:val="2"/>
        </w:rPr>
        <w:t>uporządkowanie placu budowy po zakończonych robotach.</w:t>
      </w:r>
    </w:p>
    <w:p w14:paraId="6A9CF942" w14:textId="52739F36" w:rsidR="00594BB9" w:rsidRDefault="00594BB9" w:rsidP="007C3811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>UWAGA!</w:t>
      </w:r>
    </w:p>
    <w:p w14:paraId="7E580F41" w14:textId="21493307" w:rsidR="007C3811" w:rsidRPr="00CD211E" w:rsidRDefault="007C3811" w:rsidP="007C3811">
      <w:pPr>
        <w:shd w:val="clear" w:color="auto" w:fill="FFFFFF"/>
        <w:spacing w:after="0" w:line="276" w:lineRule="auto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>Podstawą wykonania robót jest dokumentacja techniczna sporządzona przez Biuro Projektów INBUD S.C. w październiku 2021 r. Opracowanie powstało przy założeniu, że nawierzchnia ulic Szczerbcowej, Henryka Pobożnego, Jarowita zostanie przebudowana przez Gminę Miasto Szczecin (ZDiTM). W ramach przebudowy przewidziana była wymiana nawierzchni</w:t>
      </w:r>
      <w:r w:rsidR="00594BB9">
        <w:rPr>
          <w:rFonts w:ascii="Arial" w:hAnsi="Arial" w:cs="Arial"/>
          <w:iCs/>
          <w:spacing w:val="2"/>
        </w:rPr>
        <w:t xml:space="preserve"> (kostka betonowa). Ostatecznie odstąpiono od przebudowy i wykonano jedynie wymianę istniejącej nakładki asfaltowej.</w:t>
      </w:r>
    </w:p>
    <w:p w14:paraId="79CCCD12" w14:textId="32ACD99D" w:rsidR="00C645F3" w:rsidRPr="00AC5A1B" w:rsidRDefault="00847852" w:rsidP="00BC520A">
      <w:pPr>
        <w:pStyle w:val="Akapitzlist"/>
        <w:numPr>
          <w:ilvl w:val="0"/>
          <w:numId w:val="2"/>
        </w:numPr>
        <w:spacing w:before="240" w:after="120"/>
        <w:ind w:left="425" w:hanging="425"/>
        <w:jc w:val="both"/>
        <w:rPr>
          <w:rFonts w:ascii="Arial" w:hAnsi="Arial" w:cs="Arial"/>
          <w:u w:val="single"/>
        </w:rPr>
      </w:pPr>
      <w:r w:rsidRPr="00AC5A1B">
        <w:rPr>
          <w:rFonts w:ascii="Arial" w:hAnsi="Arial" w:cs="Arial"/>
          <w:u w:val="single"/>
        </w:rPr>
        <w:t>Warunki wykonawstwa</w:t>
      </w:r>
      <w:r w:rsidR="00250F77" w:rsidRPr="00AC5A1B">
        <w:rPr>
          <w:rFonts w:ascii="Arial" w:hAnsi="Arial" w:cs="Arial"/>
          <w:u w:val="single"/>
        </w:rPr>
        <w:t>, obowiązki Wykonawcy</w:t>
      </w:r>
    </w:p>
    <w:p w14:paraId="2C252EAF" w14:textId="6C8BB348" w:rsidR="00250F77" w:rsidRPr="00DD00B1" w:rsidRDefault="004A620B" w:rsidP="002002E5">
      <w:pPr>
        <w:jc w:val="both"/>
        <w:rPr>
          <w:rFonts w:ascii="Arial" w:hAnsi="Arial" w:cs="Arial"/>
          <w:u w:val="single"/>
        </w:rPr>
      </w:pPr>
      <w:r w:rsidRPr="00DD00B1">
        <w:rPr>
          <w:rFonts w:ascii="Arial" w:hAnsi="Arial" w:cs="Arial"/>
          <w:u w:val="single"/>
        </w:rPr>
        <w:t xml:space="preserve">Realizacja </w:t>
      </w:r>
    </w:p>
    <w:p w14:paraId="253455C6" w14:textId="3AFAD3CB" w:rsidR="000F303A" w:rsidRDefault="000F303A" w:rsidP="002002E5">
      <w:pPr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Wykonawca zobowiązany jest do realizacji robót w oparciu o Specyfikację Warunków Zamówienia wraz z załącznikami oraz zgodnie z warunkami umowy, </w:t>
      </w:r>
      <w:r w:rsidR="00E411BC" w:rsidRPr="000F68E3">
        <w:rPr>
          <w:rFonts w:ascii="Arial" w:hAnsi="Arial" w:cs="Arial"/>
        </w:rPr>
        <w:t xml:space="preserve">„Wytycznymi do projektowania i wykonawstwa urządzeń wodociągowych i kanalizacyjnych wraz z przyłączami” (ZWiK, wydanie VI sierpień 2020 r.), </w:t>
      </w:r>
      <w:r w:rsidRPr="000F68E3">
        <w:rPr>
          <w:rFonts w:ascii="Arial" w:hAnsi="Arial" w:cs="Arial"/>
        </w:rPr>
        <w:t>zasadami sztuki budowlanej, wiedzy technicznej, przyjętą przez Zamawiającego technologią i</w:t>
      </w:r>
      <w:r w:rsidR="00E411BC" w:rsidRPr="000F68E3">
        <w:rPr>
          <w:rFonts w:ascii="Arial" w:hAnsi="Arial" w:cs="Arial"/>
        </w:rPr>
        <w:t xml:space="preserve"> </w:t>
      </w:r>
      <w:r w:rsidRPr="000F68E3">
        <w:rPr>
          <w:rFonts w:ascii="Arial" w:hAnsi="Arial" w:cs="Arial"/>
        </w:rPr>
        <w:t>wymogami poczynionych uzgodnień w ścisłej współpracy z Zmawiającym.</w:t>
      </w:r>
    </w:p>
    <w:p w14:paraId="7D8F490E" w14:textId="3337A5FE" w:rsidR="007C3811" w:rsidRPr="000F68E3" w:rsidRDefault="007C3811" w:rsidP="00200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Załącznikiem do SWZ je</w:t>
      </w:r>
      <w:r w:rsidR="00A14D83">
        <w:rPr>
          <w:rFonts w:ascii="Arial" w:hAnsi="Arial" w:cs="Arial"/>
        </w:rPr>
        <w:t>s</w:t>
      </w:r>
      <w:r>
        <w:rPr>
          <w:rFonts w:ascii="Arial" w:hAnsi="Arial" w:cs="Arial"/>
        </w:rPr>
        <w:t>t dokumentacja budowlan</w:t>
      </w:r>
      <w:r w:rsidR="00A14D83">
        <w:rPr>
          <w:rFonts w:ascii="Arial" w:hAnsi="Arial" w:cs="Arial"/>
        </w:rPr>
        <w:t>a.</w:t>
      </w:r>
    </w:p>
    <w:p w14:paraId="7FF3486A" w14:textId="77777777" w:rsidR="000F303A" w:rsidRPr="000F68E3" w:rsidRDefault="000F303A" w:rsidP="002002E5">
      <w:pPr>
        <w:spacing w:after="0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Na etapie wykonywania robót budowlanych Wykonawca zobowiązany jest w szczególności:</w:t>
      </w:r>
    </w:p>
    <w:p w14:paraId="3C260F6C" w14:textId="2DD7F33B" w:rsidR="00E411BC" w:rsidRPr="000F68E3" w:rsidRDefault="00E411BC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przejąć plac budowy w obecności </w:t>
      </w:r>
      <w:bookmarkStart w:id="3" w:name="_Hlk169170334"/>
      <w:r w:rsidR="00F2217E">
        <w:rPr>
          <w:rFonts w:ascii="Arial" w:hAnsi="Arial" w:cs="Arial"/>
        </w:rPr>
        <w:t xml:space="preserve">osoby skierowanej do realizacji zamówienia, o której mowa w </w:t>
      </w:r>
      <w:r w:rsidR="00975C01" w:rsidRPr="00D95973">
        <w:rPr>
          <w:rFonts w:ascii="Arial" w:hAnsi="Arial" w:cs="Arial"/>
          <w:highlight w:val="cyan"/>
        </w:rPr>
        <w:t>Rozdziale V pkt 2 ppkt 4b)</w:t>
      </w:r>
      <w:r w:rsidR="00A14D83" w:rsidRPr="00D95973">
        <w:rPr>
          <w:rFonts w:ascii="Arial" w:hAnsi="Arial" w:cs="Arial"/>
          <w:highlight w:val="cyan"/>
        </w:rPr>
        <w:t xml:space="preserve"> </w:t>
      </w:r>
      <w:r w:rsidR="00F2217E" w:rsidRPr="00D95973">
        <w:rPr>
          <w:rFonts w:ascii="Arial" w:hAnsi="Arial" w:cs="Arial"/>
          <w:highlight w:val="cyan"/>
        </w:rPr>
        <w:t>SWZ</w:t>
      </w:r>
      <w:bookmarkEnd w:id="3"/>
      <w:r w:rsidRPr="00975C01">
        <w:rPr>
          <w:rFonts w:ascii="Arial" w:hAnsi="Arial" w:cs="Arial"/>
        </w:rPr>
        <w:t>,</w:t>
      </w:r>
      <w:r w:rsidRPr="000F68E3">
        <w:rPr>
          <w:rFonts w:ascii="Arial" w:hAnsi="Arial" w:cs="Arial"/>
        </w:rPr>
        <w:t xml:space="preserve"> </w:t>
      </w:r>
      <w:r w:rsidR="00803224" w:rsidRPr="000F68E3">
        <w:rPr>
          <w:rFonts w:ascii="Arial" w:hAnsi="Arial" w:cs="Arial"/>
        </w:rPr>
        <w:t xml:space="preserve">oznaczyć zgodnie z obwiązującymi przepisami, </w:t>
      </w:r>
      <w:r w:rsidRPr="000F68E3">
        <w:rPr>
          <w:rFonts w:ascii="Arial" w:hAnsi="Arial" w:cs="Arial"/>
        </w:rPr>
        <w:t xml:space="preserve">przygotować się do realizacji robót oraz koordynować wszelkie prace prowadzone </w:t>
      </w:r>
      <w:r w:rsidR="00975C01">
        <w:rPr>
          <w:rFonts w:ascii="Arial" w:hAnsi="Arial" w:cs="Arial"/>
        </w:rPr>
        <w:t xml:space="preserve">                        </w:t>
      </w:r>
      <w:r w:rsidRPr="000F68E3">
        <w:rPr>
          <w:rFonts w:ascii="Arial" w:hAnsi="Arial" w:cs="Arial"/>
        </w:rPr>
        <w:t>w obrębie terenu budowy</w:t>
      </w:r>
      <w:r w:rsidR="006A182A" w:rsidRPr="000F68E3">
        <w:rPr>
          <w:rFonts w:ascii="Arial" w:hAnsi="Arial" w:cs="Arial"/>
        </w:rPr>
        <w:t>;</w:t>
      </w:r>
    </w:p>
    <w:p w14:paraId="553B760C" w14:textId="633E6B3B" w:rsidR="00357526" w:rsidRPr="000F68E3" w:rsidRDefault="00357526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zapewnić kierownictwo budowy, siłę roboczą, materiały, sprzęt i inne urządzenia oraz wszelkie przedmioty niezbędne do wykonania robót oraz usunięcia wad</w:t>
      </w:r>
      <w:r w:rsidR="006A182A" w:rsidRPr="000F68E3">
        <w:rPr>
          <w:rFonts w:ascii="Arial" w:hAnsi="Arial" w:cs="Arial"/>
        </w:rPr>
        <w:t>;</w:t>
      </w:r>
    </w:p>
    <w:p w14:paraId="332E0A09" w14:textId="4184131C" w:rsidR="000F303A" w:rsidRPr="000F68E3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zapewnić stałą obecność </w:t>
      </w:r>
      <w:bookmarkStart w:id="4" w:name="_Hlk169170697"/>
      <w:r w:rsidR="00952F75" w:rsidRPr="00952F75">
        <w:rPr>
          <w:rFonts w:ascii="Arial" w:hAnsi="Arial" w:cs="Arial"/>
        </w:rPr>
        <w:t xml:space="preserve">osoby skierowanej do realizacji zamówienia, o której mowa </w:t>
      </w:r>
      <w:bookmarkEnd w:id="4"/>
      <w:r w:rsidR="00975C01">
        <w:rPr>
          <w:rFonts w:ascii="Arial" w:hAnsi="Arial" w:cs="Arial"/>
        </w:rPr>
        <w:t xml:space="preserve">                    </w:t>
      </w:r>
      <w:r w:rsidR="00975C01" w:rsidRPr="00975C01">
        <w:rPr>
          <w:rFonts w:ascii="Arial" w:hAnsi="Arial" w:cs="Arial"/>
        </w:rPr>
        <w:t xml:space="preserve">w </w:t>
      </w:r>
      <w:r w:rsidR="00975C01" w:rsidRPr="00D95973">
        <w:rPr>
          <w:rFonts w:ascii="Arial" w:hAnsi="Arial" w:cs="Arial"/>
          <w:highlight w:val="cyan"/>
        </w:rPr>
        <w:t>Rozdziale V pkt 2 ppkt 4b) SWZ</w:t>
      </w:r>
      <w:r w:rsidR="00975C01" w:rsidRPr="00975C01">
        <w:rPr>
          <w:rFonts w:ascii="Arial" w:hAnsi="Arial" w:cs="Arial"/>
        </w:rPr>
        <w:t xml:space="preserve"> </w:t>
      </w:r>
      <w:r w:rsidRPr="000F68E3">
        <w:rPr>
          <w:rFonts w:ascii="Arial" w:hAnsi="Arial" w:cs="Arial"/>
        </w:rPr>
        <w:t>na placu budowy w trakcie wykonywania robót budowlanych</w:t>
      </w:r>
      <w:r w:rsidR="006A182A" w:rsidRPr="000F68E3">
        <w:rPr>
          <w:rFonts w:ascii="Arial" w:hAnsi="Arial" w:cs="Arial"/>
        </w:rPr>
        <w:t>;</w:t>
      </w:r>
    </w:p>
    <w:p w14:paraId="2E395A80" w14:textId="536FAE68" w:rsidR="000F303A" w:rsidRPr="000F68E3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przestrzegać przepisów prawa budowlanego, bezpieczeństwa i higieny pracy, bezpieczeństwa przeciwpożarowego</w:t>
      </w:r>
      <w:r w:rsidR="006A182A" w:rsidRPr="000F68E3">
        <w:rPr>
          <w:rFonts w:ascii="Arial" w:hAnsi="Arial" w:cs="Arial"/>
        </w:rPr>
        <w:t>;</w:t>
      </w:r>
    </w:p>
    <w:p w14:paraId="79D4EEC2" w14:textId="7550A3F2" w:rsidR="00EE31B2" w:rsidRPr="000F68E3" w:rsidRDefault="00EE31B2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zapewnić przejezdność wszystkich dróg przebiegających w sąsiedztwie przekazanego frontu robót, a jeśli nie będzie to możliwe zabezpieczyć dojazd do poszczególnych posesji przez cały okres prowadzenia robót budowlanych zgodnie z projektem czasowej organizacji ruchu oraz zasadami BHP</w:t>
      </w:r>
      <w:r w:rsidR="006A182A" w:rsidRPr="000F68E3">
        <w:rPr>
          <w:rFonts w:ascii="Arial" w:hAnsi="Arial" w:cs="Arial"/>
        </w:rPr>
        <w:t>;</w:t>
      </w:r>
    </w:p>
    <w:p w14:paraId="6951A31C" w14:textId="183BAFEC" w:rsidR="000F303A" w:rsidRPr="000F68E3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podjąć wszelkie kroki dla ochrony środowiska na placu budowy w celu uniknięcia szkód lub nadmiernej uciążliwości dla osób i dóbr publicznych lub innych ujemnych skutków, związanych z działaniem wykonawcy</w:t>
      </w:r>
      <w:r w:rsidR="006A182A" w:rsidRPr="000F68E3">
        <w:rPr>
          <w:rFonts w:ascii="Arial" w:hAnsi="Arial" w:cs="Arial"/>
        </w:rPr>
        <w:t>;</w:t>
      </w:r>
    </w:p>
    <w:p w14:paraId="76E1AC4A" w14:textId="4CCC438C" w:rsidR="00EA5979" w:rsidRPr="000F68E3" w:rsidRDefault="00EA5979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zachować środki ostrożności zabezpieczając zbiorniki i cieki wodne przed </w:t>
      </w:r>
      <w:r w:rsidR="00060169" w:rsidRPr="000F68E3">
        <w:rPr>
          <w:rFonts w:ascii="Arial" w:hAnsi="Arial" w:cs="Arial"/>
        </w:rPr>
        <w:t xml:space="preserve">zanieczyszczeniami </w:t>
      </w:r>
      <w:r w:rsidRPr="000F68E3">
        <w:rPr>
          <w:rFonts w:ascii="Arial" w:hAnsi="Arial" w:cs="Arial"/>
        </w:rPr>
        <w:t>płynami lub substancjami toksycznymi, natomiast powietrze przed pyłami i gazami oraz możliwością powstania pożaru, przestrzega</w:t>
      </w:r>
      <w:r w:rsidR="00060169" w:rsidRPr="000F68E3">
        <w:rPr>
          <w:rFonts w:ascii="Arial" w:hAnsi="Arial" w:cs="Arial"/>
        </w:rPr>
        <w:t>ć</w:t>
      </w:r>
      <w:r w:rsidRPr="000F68E3">
        <w:rPr>
          <w:rFonts w:ascii="Arial" w:hAnsi="Arial" w:cs="Arial"/>
        </w:rPr>
        <w:t xml:space="preserve"> przepisów ochrony przeciwpożarowej</w:t>
      </w:r>
      <w:r w:rsidR="00060169" w:rsidRPr="000F68E3">
        <w:rPr>
          <w:rFonts w:ascii="Arial" w:hAnsi="Arial" w:cs="Arial"/>
        </w:rPr>
        <w:t>;</w:t>
      </w:r>
    </w:p>
    <w:p w14:paraId="10CD1A35" w14:textId="03AB1864" w:rsidR="00C67BBB" w:rsidRPr="000F68E3" w:rsidRDefault="00C67BBB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lastRenderedPageBreak/>
        <w:t xml:space="preserve">prowadzić roboty sanitarne zgodnie z „Wytycznymi do projektowania i wykonawstwa urządzeń wodociągowych i kanalizacyjnych wraz z przyłączami” - </w:t>
      </w:r>
      <w:r w:rsidRPr="00975C01">
        <w:rPr>
          <w:rFonts w:ascii="Arial" w:hAnsi="Arial" w:cs="Arial"/>
        </w:rPr>
        <w:t xml:space="preserve">załącznik nr </w:t>
      </w:r>
      <w:r w:rsidR="00975C01" w:rsidRPr="00975C01">
        <w:rPr>
          <w:rFonts w:ascii="Arial" w:hAnsi="Arial" w:cs="Arial"/>
        </w:rPr>
        <w:t xml:space="preserve">8 </w:t>
      </w:r>
      <w:r w:rsidRPr="00975C01">
        <w:rPr>
          <w:rFonts w:ascii="Arial" w:hAnsi="Arial" w:cs="Arial"/>
        </w:rPr>
        <w:t xml:space="preserve">do </w:t>
      </w:r>
      <w:r w:rsidR="006A182A" w:rsidRPr="00975C01">
        <w:rPr>
          <w:rFonts w:ascii="Arial" w:hAnsi="Arial" w:cs="Arial"/>
        </w:rPr>
        <w:t>SWZ</w:t>
      </w:r>
      <w:r w:rsidR="00482998">
        <w:rPr>
          <w:rFonts w:ascii="Arial" w:hAnsi="Arial" w:cs="Arial"/>
        </w:rPr>
        <w:t xml:space="preserve"> oraz </w:t>
      </w:r>
      <w:r w:rsidR="00482998" w:rsidRPr="00482998">
        <w:rPr>
          <w:rFonts w:ascii="Arial" w:hAnsi="Arial" w:cs="Arial"/>
        </w:rPr>
        <w:t>roboty standardami zawartymi w Zarządzeniu nr 140/21 Prezydenta Miasta Szczecin z dnia 23.03.2021r. w sprawie Standardów utrzymania, ochrony i rozwoju terenów zieleni Miasta Szczecin oraz obowiązków służących ich wdrożeniu</w:t>
      </w:r>
      <w:r w:rsidR="00482998">
        <w:rPr>
          <w:rFonts w:ascii="Arial" w:hAnsi="Arial" w:cs="Arial"/>
        </w:rPr>
        <w:t>;</w:t>
      </w:r>
    </w:p>
    <w:p w14:paraId="69A5B884" w14:textId="4B6DAEB2" w:rsidR="000F303A" w:rsidRPr="000F68E3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usunąć niezwłocznie ujawnione </w:t>
      </w:r>
      <w:r w:rsidR="006A182A" w:rsidRPr="000F68E3">
        <w:rPr>
          <w:rFonts w:ascii="Arial" w:hAnsi="Arial" w:cs="Arial"/>
        </w:rPr>
        <w:t>wady;</w:t>
      </w:r>
    </w:p>
    <w:p w14:paraId="6370C071" w14:textId="60BA4001" w:rsidR="000F303A" w:rsidRPr="000F68E3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wykonać próby i sprawdzenia przewidziane warunkami technicznymi wykonania i odbioru robót budowlanych</w:t>
      </w:r>
      <w:r w:rsidR="006A182A" w:rsidRPr="000F68E3">
        <w:rPr>
          <w:rFonts w:ascii="Arial" w:hAnsi="Arial" w:cs="Arial"/>
        </w:rPr>
        <w:t>;</w:t>
      </w:r>
    </w:p>
    <w:p w14:paraId="64364C30" w14:textId="7ECA7CBB" w:rsidR="004A11C5" w:rsidRPr="000F68E3" w:rsidRDefault="004A11C5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realizacji przedmiotu umowy uczestniczyć w wyznaczonych przez Zamawiającego spotkaniach roboczych w celu omówienia spraw związanych z realizacją przedmiotu umowy i współpracować Zamawiającym w zakresie w jakim wymaga tego prawidłowe i terminowe wykonanie umowy;</w:t>
      </w:r>
    </w:p>
    <w:p w14:paraId="2D26913A" w14:textId="25CA2162" w:rsidR="00C67BBB" w:rsidRPr="00263D57" w:rsidRDefault="00C67BBB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63D57">
        <w:rPr>
          <w:rFonts w:ascii="Arial" w:hAnsi="Arial" w:cs="Arial"/>
        </w:rPr>
        <w:t xml:space="preserve">uzyskać protokół odbioru z właściwego rejonu Wydziału Sieci </w:t>
      </w:r>
      <w:r w:rsidR="00263D57" w:rsidRPr="00263D57">
        <w:rPr>
          <w:rFonts w:ascii="Arial" w:hAnsi="Arial" w:cs="Arial"/>
        </w:rPr>
        <w:t>Kanalizacyjnej</w:t>
      </w:r>
      <w:r w:rsidRPr="00263D57">
        <w:rPr>
          <w:rFonts w:ascii="Arial" w:hAnsi="Arial" w:cs="Arial"/>
        </w:rPr>
        <w:t xml:space="preserve"> ZWiK;</w:t>
      </w:r>
    </w:p>
    <w:p w14:paraId="0827264D" w14:textId="77777777" w:rsidR="00C67BBB" w:rsidRPr="00263D57" w:rsidRDefault="00C67BBB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63D57">
        <w:rPr>
          <w:rFonts w:ascii="Arial" w:hAnsi="Arial" w:cs="Arial"/>
        </w:rPr>
        <w:t>uporządkować teren po zakończeniu robót, odtworzyć ewentualnie uszkodzone elementy i przywrócić je do stanu z dnia przejęcia placu budowy, w tym naprawić uszkodzone w trakcie prowadzenia prac nawierzchnie sąsiadujących jezdni;</w:t>
      </w:r>
    </w:p>
    <w:p w14:paraId="583C508A" w14:textId="0C243CC5" w:rsidR="00C67BBB" w:rsidRPr="00263D57" w:rsidRDefault="00C67BBB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63D57">
        <w:rPr>
          <w:rFonts w:ascii="Arial" w:hAnsi="Arial" w:cs="Arial"/>
        </w:rPr>
        <w:t xml:space="preserve">uzyskać protokół odbioru technicznego pasa drogowego </w:t>
      </w:r>
      <w:r w:rsidR="00AA0F4B" w:rsidRPr="00263D57">
        <w:rPr>
          <w:rFonts w:ascii="Arial" w:hAnsi="Arial" w:cs="Arial"/>
        </w:rPr>
        <w:t xml:space="preserve">w </w:t>
      </w:r>
      <w:r w:rsidRPr="00263D57">
        <w:rPr>
          <w:rFonts w:ascii="Arial" w:hAnsi="Arial" w:cs="Arial"/>
        </w:rPr>
        <w:t>Z</w:t>
      </w:r>
      <w:r w:rsidR="00AA0F4B" w:rsidRPr="00263D57">
        <w:rPr>
          <w:rFonts w:ascii="Arial" w:hAnsi="Arial" w:cs="Arial"/>
        </w:rPr>
        <w:t xml:space="preserve">arządzie </w:t>
      </w:r>
      <w:r w:rsidRPr="00263D57">
        <w:rPr>
          <w:rFonts w:ascii="Arial" w:hAnsi="Arial" w:cs="Arial"/>
        </w:rPr>
        <w:t>D</w:t>
      </w:r>
      <w:r w:rsidR="00AA0F4B" w:rsidRPr="00263D57">
        <w:rPr>
          <w:rFonts w:ascii="Arial" w:hAnsi="Arial" w:cs="Arial"/>
        </w:rPr>
        <w:t xml:space="preserve">róg </w:t>
      </w:r>
      <w:r w:rsidRPr="00263D57">
        <w:rPr>
          <w:rFonts w:ascii="Arial" w:hAnsi="Arial" w:cs="Arial"/>
        </w:rPr>
        <w:t>i</w:t>
      </w:r>
      <w:r w:rsidR="00AA0F4B" w:rsidRPr="00263D57">
        <w:rPr>
          <w:rFonts w:ascii="Arial" w:hAnsi="Arial" w:cs="Arial"/>
        </w:rPr>
        <w:t xml:space="preserve"> </w:t>
      </w:r>
      <w:r w:rsidRPr="00263D57">
        <w:rPr>
          <w:rFonts w:ascii="Arial" w:hAnsi="Arial" w:cs="Arial"/>
        </w:rPr>
        <w:t>T</w:t>
      </w:r>
      <w:r w:rsidR="00AA0F4B" w:rsidRPr="00263D57">
        <w:rPr>
          <w:rFonts w:ascii="Arial" w:hAnsi="Arial" w:cs="Arial"/>
        </w:rPr>
        <w:t xml:space="preserve">ransportu </w:t>
      </w:r>
      <w:r w:rsidRPr="00263D57">
        <w:rPr>
          <w:rFonts w:ascii="Arial" w:hAnsi="Arial" w:cs="Arial"/>
        </w:rPr>
        <w:t>M</w:t>
      </w:r>
      <w:r w:rsidR="00AA0F4B" w:rsidRPr="00263D57">
        <w:rPr>
          <w:rFonts w:ascii="Arial" w:hAnsi="Arial" w:cs="Arial"/>
        </w:rPr>
        <w:t>iejskiego;</w:t>
      </w:r>
    </w:p>
    <w:p w14:paraId="77938B0F" w14:textId="6CAE5CC7" w:rsidR="000F303A" w:rsidRPr="00A631F6" w:rsidRDefault="000F303A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A631F6">
        <w:rPr>
          <w:rFonts w:ascii="Arial" w:hAnsi="Arial" w:cs="Arial"/>
        </w:rPr>
        <w:t>sporządzić dokumentację powykonawczą</w:t>
      </w:r>
      <w:r w:rsidR="005E1594" w:rsidRPr="00A631F6">
        <w:rPr>
          <w:rFonts w:ascii="Arial" w:hAnsi="Arial" w:cs="Arial"/>
        </w:rPr>
        <w:t>;</w:t>
      </w:r>
    </w:p>
    <w:p w14:paraId="379D9F3D" w14:textId="424705F3" w:rsidR="00AE50E8" w:rsidRPr="000F68E3" w:rsidRDefault="005E1594" w:rsidP="00BC520A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dołączyć protokoły z pomiarów, badań i sprawdzeń do protokołu odbioru końcowego, jako warunek tego odbioru;</w:t>
      </w:r>
    </w:p>
    <w:p w14:paraId="2E47F7D8" w14:textId="1423AC81" w:rsidR="003B08C2" w:rsidRPr="000F68E3" w:rsidRDefault="003B08C2" w:rsidP="002002E5">
      <w:pPr>
        <w:jc w:val="both"/>
        <w:rPr>
          <w:rFonts w:ascii="Arial" w:hAnsi="Arial" w:cs="Arial"/>
          <w:u w:val="single"/>
        </w:rPr>
      </w:pPr>
      <w:r w:rsidRPr="000F68E3">
        <w:rPr>
          <w:rFonts w:ascii="Arial" w:hAnsi="Arial" w:cs="Arial"/>
          <w:u w:val="single"/>
        </w:rPr>
        <w:t>Materiały</w:t>
      </w:r>
      <w:r w:rsidR="00315AB9" w:rsidRPr="000F68E3">
        <w:rPr>
          <w:rFonts w:ascii="Arial" w:hAnsi="Arial" w:cs="Arial"/>
          <w:u w:val="single"/>
        </w:rPr>
        <w:t>, badania, sprawdzenia</w:t>
      </w:r>
    </w:p>
    <w:p w14:paraId="79166269" w14:textId="4B9863AE" w:rsidR="00315AB9" w:rsidRPr="000F68E3" w:rsidRDefault="00315AB9" w:rsidP="002002E5">
      <w:pPr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Wykonawca jest odpowiedzialny za pełną kontrolę robót i jakości materiałów.</w:t>
      </w:r>
    </w:p>
    <w:p w14:paraId="607A0947" w14:textId="77777777" w:rsidR="00853E98" w:rsidRPr="000F68E3" w:rsidRDefault="003B08C2" w:rsidP="002002E5">
      <w:pPr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 xml:space="preserve">Zastosowane materiały winny być dopuszczone do obrotu i powszechnego stosowania w budownictwie, opatrzone znakiem budowlanym B (jeżeli są zgodne z polską normą PN lub krajową oceną techniczną oraz posiadają krajową deklarację właściwości użytkowych) lub znakiem CE (jeżeli są zgodne z europejską normą zharmonizowaną lub w przypadku ich braku z europejską oceną techniczną oraz posiadają europejską deklarację właściwości użytkowych). </w:t>
      </w:r>
    </w:p>
    <w:p w14:paraId="43A8C83D" w14:textId="7397D656" w:rsidR="00C645F3" w:rsidRPr="000F68E3" w:rsidRDefault="00853E98" w:rsidP="002002E5">
      <w:pPr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Wszystkie materiały, które Wykonawca planuje wbudować podlegają zatwierdzeniu przez Zamawiającego</w:t>
      </w:r>
      <w:r w:rsidR="001B2627" w:rsidRPr="000F68E3">
        <w:rPr>
          <w:rFonts w:ascii="Arial" w:hAnsi="Arial" w:cs="Arial"/>
        </w:rPr>
        <w:t xml:space="preserve">. </w:t>
      </w:r>
      <w:r w:rsidR="003B08C2" w:rsidRPr="000F68E3">
        <w:rPr>
          <w:rFonts w:ascii="Arial" w:hAnsi="Arial" w:cs="Arial"/>
        </w:rPr>
        <w:t xml:space="preserve">Wykonawca dostarczy </w:t>
      </w:r>
      <w:r w:rsidR="001B2627" w:rsidRPr="000F68E3">
        <w:rPr>
          <w:rFonts w:ascii="Arial" w:hAnsi="Arial" w:cs="Arial"/>
        </w:rPr>
        <w:t xml:space="preserve">Zamawiającemu wraz z wypełnionym wnioskiem materiałowym (załącznik elektroniczny) </w:t>
      </w:r>
      <w:r w:rsidR="003B08C2" w:rsidRPr="000F68E3">
        <w:rPr>
          <w:rFonts w:ascii="Arial" w:hAnsi="Arial" w:cs="Arial"/>
        </w:rPr>
        <w:t xml:space="preserve">wszelkie atesty i certyfikaty </w:t>
      </w:r>
      <w:r w:rsidR="001B2627" w:rsidRPr="000F68E3">
        <w:rPr>
          <w:rFonts w:ascii="Arial" w:hAnsi="Arial" w:cs="Arial"/>
        </w:rPr>
        <w:t>potwierdzające dopuszczenie do obrotu i powszechnego stosowania w budownictwie</w:t>
      </w:r>
      <w:r w:rsidR="003B08C2" w:rsidRPr="000F68E3">
        <w:rPr>
          <w:rFonts w:ascii="Arial" w:hAnsi="Arial" w:cs="Arial"/>
        </w:rPr>
        <w:t>.</w:t>
      </w:r>
      <w:r w:rsidR="001B2627" w:rsidRPr="000F68E3">
        <w:rPr>
          <w:rFonts w:ascii="Arial" w:hAnsi="Arial" w:cs="Arial"/>
        </w:rPr>
        <w:t xml:space="preserve"> Zamawiający nie ponosi kosztów materiału wbudowanego </w:t>
      </w:r>
      <w:r w:rsidR="006A182A" w:rsidRPr="000F68E3">
        <w:rPr>
          <w:rFonts w:ascii="Arial" w:hAnsi="Arial" w:cs="Arial"/>
        </w:rPr>
        <w:t xml:space="preserve">przez Wykonawcę </w:t>
      </w:r>
      <w:r w:rsidR="001B2627" w:rsidRPr="000F68E3">
        <w:rPr>
          <w:rFonts w:ascii="Arial" w:hAnsi="Arial" w:cs="Arial"/>
        </w:rPr>
        <w:t xml:space="preserve">bez uprzedniego zatwierdzenia. </w:t>
      </w:r>
    </w:p>
    <w:p w14:paraId="1D56D3E0" w14:textId="7DF9A788" w:rsidR="003B08C2" w:rsidRPr="000F68E3" w:rsidRDefault="003B08C2" w:rsidP="002002E5">
      <w:pPr>
        <w:jc w:val="both"/>
        <w:rPr>
          <w:rFonts w:ascii="Arial" w:hAnsi="Arial" w:cs="Arial"/>
          <w:u w:val="single"/>
        </w:rPr>
      </w:pPr>
      <w:r w:rsidRPr="000F68E3">
        <w:rPr>
          <w:rFonts w:ascii="Arial" w:hAnsi="Arial" w:cs="Arial"/>
          <w:u w:val="single"/>
        </w:rPr>
        <w:t>Koszty własne Wykonawcy</w:t>
      </w:r>
    </w:p>
    <w:p w14:paraId="2B5F2BFF" w14:textId="77777777" w:rsidR="003B08C2" w:rsidRPr="000F68E3" w:rsidRDefault="003B08C2" w:rsidP="002002E5">
      <w:pPr>
        <w:suppressAutoHyphens/>
        <w:autoSpaceDE w:val="0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>Wykonawca jest zobowiązany we własnym zakresie i na własny koszt do:</w:t>
      </w:r>
    </w:p>
    <w:p w14:paraId="7D27A4C2" w14:textId="32AD3214" w:rsidR="003B08C2" w:rsidRPr="000F68E3" w:rsidRDefault="003B08C2" w:rsidP="00BC520A">
      <w:pPr>
        <w:keepLines/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outlineLvl w:val="2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 xml:space="preserve">bezpośredniego zapoznania się z terenem </w:t>
      </w:r>
      <w:r w:rsidR="005B1F4D" w:rsidRPr="000F68E3">
        <w:rPr>
          <w:rFonts w:ascii="Arial" w:hAnsi="Arial" w:cs="Arial"/>
          <w:lang w:eastAsia="ar-SA"/>
        </w:rPr>
        <w:t>budowy</w:t>
      </w:r>
      <w:r w:rsidR="004A620B" w:rsidRPr="000F68E3">
        <w:rPr>
          <w:rFonts w:ascii="Arial" w:hAnsi="Arial" w:cs="Arial"/>
          <w:lang w:eastAsia="ar-SA"/>
        </w:rPr>
        <w:t>;</w:t>
      </w:r>
    </w:p>
    <w:p w14:paraId="74E89F7C" w14:textId="12DB430B" w:rsidR="003B08C2" w:rsidRPr="00287962" w:rsidRDefault="003B08C2" w:rsidP="00BC520A">
      <w:pPr>
        <w:keepLines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outlineLvl w:val="2"/>
        <w:rPr>
          <w:rFonts w:ascii="Arial" w:hAnsi="Arial" w:cs="Arial"/>
          <w:lang w:eastAsia="ar-SA"/>
        </w:rPr>
      </w:pPr>
      <w:r w:rsidRPr="00287962">
        <w:rPr>
          <w:rFonts w:ascii="Arial" w:hAnsi="Arial" w:cs="Arial"/>
          <w:lang w:eastAsia="ar-SA"/>
        </w:rPr>
        <w:t xml:space="preserve">sporządzenia projektu tymczasowej organizacji ruchu na czas wykonywania robót budowlanych wraz z niezbędnymi uzgodnieniami, oznakowaniem oraz przywróceniem oznakowania pierwotnego lub </w:t>
      </w:r>
      <w:r w:rsidR="00145408" w:rsidRPr="00287962">
        <w:rPr>
          <w:rFonts w:ascii="Arial" w:hAnsi="Arial" w:cs="Arial"/>
          <w:lang w:eastAsia="ar-SA"/>
        </w:rPr>
        <w:t xml:space="preserve">do wykonania stałej organizacji ruchu, </w:t>
      </w:r>
      <w:r w:rsidRPr="00287962">
        <w:rPr>
          <w:rFonts w:ascii="Arial" w:hAnsi="Arial" w:cs="Arial"/>
          <w:lang w:eastAsia="ar-SA"/>
        </w:rPr>
        <w:t xml:space="preserve">jeżeli dokumentacja projektowa wymusi </w:t>
      </w:r>
      <w:r w:rsidR="00145408" w:rsidRPr="00287962">
        <w:rPr>
          <w:rFonts w:ascii="Arial" w:hAnsi="Arial" w:cs="Arial"/>
          <w:lang w:eastAsia="ar-SA"/>
        </w:rPr>
        <w:t xml:space="preserve">jej </w:t>
      </w:r>
      <w:r w:rsidRPr="00287962">
        <w:rPr>
          <w:rFonts w:ascii="Arial" w:hAnsi="Arial" w:cs="Arial"/>
          <w:lang w:eastAsia="ar-SA"/>
        </w:rPr>
        <w:t>zmianę</w:t>
      </w:r>
      <w:r w:rsidR="004A620B" w:rsidRPr="00287962">
        <w:rPr>
          <w:rFonts w:ascii="Arial" w:hAnsi="Arial" w:cs="Arial"/>
          <w:lang w:eastAsia="ar-SA"/>
        </w:rPr>
        <w:t>;</w:t>
      </w:r>
    </w:p>
    <w:p w14:paraId="4566B2D8" w14:textId="4A82B053" w:rsidR="004A620B" w:rsidRPr="000F68E3" w:rsidRDefault="00145408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 xml:space="preserve">zapewnienia bezpieczeństwa pieszych i pojazdów przez </w:t>
      </w:r>
      <w:r w:rsidR="003B08C2" w:rsidRPr="000F68E3">
        <w:rPr>
          <w:rFonts w:ascii="Arial" w:hAnsi="Arial" w:cs="Arial"/>
          <w:lang w:eastAsia="ar-SA"/>
        </w:rPr>
        <w:t>dostarczeni</w:t>
      </w:r>
      <w:r w:rsidRPr="000F68E3">
        <w:rPr>
          <w:rFonts w:ascii="Arial" w:hAnsi="Arial" w:cs="Arial"/>
          <w:lang w:eastAsia="ar-SA"/>
        </w:rPr>
        <w:t>e</w:t>
      </w:r>
      <w:r w:rsidR="003B08C2" w:rsidRPr="000F68E3">
        <w:rPr>
          <w:rFonts w:ascii="Arial" w:hAnsi="Arial" w:cs="Arial"/>
          <w:lang w:eastAsia="ar-SA"/>
        </w:rPr>
        <w:t>, zainstalowani</w:t>
      </w:r>
      <w:r w:rsidRPr="000F68E3">
        <w:rPr>
          <w:rFonts w:ascii="Arial" w:hAnsi="Arial" w:cs="Arial"/>
          <w:lang w:eastAsia="ar-SA"/>
        </w:rPr>
        <w:t>e</w:t>
      </w:r>
      <w:r w:rsidR="003B08C2" w:rsidRPr="000F68E3">
        <w:rPr>
          <w:rFonts w:ascii="Arial" w:hAnsi="Arial" w:cs="Arial"/>
          <w:lang w:eastAsia="ar-SA"/>
        </w:rPr>
        <w:t xml:space="preserve"> i obsług</w:t>
      </w:r>
      <w:r w:rsidRPr="000F68E3">
        <w:rPr>
          <w:rFonts w:ascii="Arial" w:hAnsi="Arial" w:cs="Arial"/>
          <w:lang w:eastAsia="ar-SA"/>
        </w:rPr>
        <w:t>ę</w:t>
      </w:r>
      <w:r w:rsidR="003B08C2" w:rsidRPr="000F68E3">
        <w:rPr>
          <w:rFonts w:ascii="Arial" w:hAnsi="Arial" w:cs="Arial"/>
          <w:lang w:eastAsia="ar-SA"/>
        </w:rPr>
        <w:t xml:space="preserve"> wszystkich tymczasowych urządzeń zabezpieczających </w:t>
      </w:r>
      <w:r w:rsidRPr="000F68E3">
        <w:rPr>
          <w:rFonts w:ascii="Arial" w:hAnsi="Arial" w:cs="Arial"/>
          <w:lang w:eastAsia="ar-SA"/>
        </w:rPr>
        <w:t>(</w:t>
      </w:r>
      <w:r w:rsidR="003B08C2" w:rsidRPr="000F68E3">
        <w:rPr>
          <w:rFonts w:ascii="Arial" w:hAnsi="Arial" w:cs="Arial"/>
          <w:lang w:eastAsia="ar-SA"/>
        </w:rPr>
        <w:t xml:space="preserve">zapory, światła </w:t>
      </w:r>
      <w:r w:rsidR="003B08C2" w:rsidRPr="000F68E3">
        <w:rPr>
          <w:rFonts w:ascii="Arial" w:hAnsi="Arial" w:cs="Arial"/>
          <w:lang w:eastAsia="ar-SA"/>
        </w:rPr>
        <w:lastRenderedPageBreak/>
        <w:t xml:space="preserve">ostrzegawcze, sygnały </w:t>
      </w:r>
      <w:r w:rsidRPr="000F68E3">
        <w:rPr>
          <w:rFonts w:ascii="Arial" w:hAnsi="Arial" w:cs="Arial"/>
          <w:lang w:eastAsia="ar-SA"/>
        </w:rPr>
        <w:t>etc</w:t>
      </w:r>
      <w:r w:rsidR="003B08C2" w:rsidRPr="000F68E3">
        <w:rPr>
          <w:rFonts w:ascii="Arial" w:hAnsi="Arial" w:cs="Arial"/>
          <w:lang w:eastAsia="ar-SA"/>
        </w:rPr>
        <w:t>.</w:t>
      </w:r>
      <w:r w:rsidRPr="000F68E3">
        <w:rPr>
          <w:rFonts w:ascii="Arial" w:hAnsi="Arial" w:cs="Arial"/>
          <w:lang w:eastAsia="ar-SA"/>
        </w:rPr>
        <w:t>)</w:t>
      </w:r>
      <w:r w:rsidR="004A620B" w:rsidRPr="000F68E3">
        <w:rPr>
          <w:rFonts w:ascii="Arial" w:hAnsi="Arial" w:cs="Arial"/>
          <w:lang w:eastAsia="ar-SA"/>
        </w:rPr>
        <w:t xml:space="preserve">; </w:t>
      </w:r>
      <w:r w:rsidR="003B08C2" w:rsidRPr="000F68E3">
        <w:rPr>
          <w:rFonts w:ascii="Arial" w:hAnsi="Arial" w:cs="Arial"/>
          <w:lang w:eastAsia="ar-SA"/>
        </w:rPr>
        <w:t>zabezpieczenia i zapewnienia stałych warunków widoczności tych zapór i znaków w dzień i w nocy</w:t>
      </w:r>
      <w:r w:rsidR="004A620B" w:rsidRPr="000F68E3">
        <w:rPr>
          <w:rFonts w:ascii="Arial" w:hAnsi="Arial" w:cs="Arial"/>
          <w:lang w:eastAsia="ar-SA"/>
        </w:rPr>
        <w:t>;</w:t>
      </w:r>
    </w:p>
    <w:p w14:paraId="1B3B3F60" w14:textId="270EE071" w:rsidR="003B08C2" w:rsidRPr="000F68E3" w:rsidRDefault="003B08C2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>dba</w:t>
      </w:r>
      <w:r w:rsidR="004A620B" w:rsidRPr="000F68E3">
        <w:rPr>
          <w:rFonts w:ascii="Arial" w:hAnsi="Arial" w:cs="Arial"/>
          <w:lang w:eastAsia="ar-SA"/>
        </w:rPr>
        <w:t>nia</w:t>
      </w:r>
      <w:r w:rsidRPr="000F68E3">
        <w:rPr>
          <w:rFonts w:ascii="Arial" w:hAnsi="Arial" w:cs="Arial"/>
          <w:lang w:eastAsia="ar-SA"/>
        </w:rPr>
        <w:t xml:space="preserve"> o stan i czystość urządzeń bezpieczeństwa ruchu drogowego</w:t>
      </w:r>
      <w:r w:rsidR="004A620B" w:rsidRPr="000F68E3">
        <w:rPr>
          <w:rFonts w:ascii="Arial" w:hAnsi="Arial" w:cs="Arial"/>
          <w:lang w:eastAsia="ar-SA"/>
        </w:rPr>
        <w:t>;</w:t>
      </w:r>
    </w:p>
    <w:p w14:paraId="4AFB0BEF" w14:textId="0DA8ABB7" w:rsidR="003B08C2" w:rsidRPr="000F68E3" w:rsidRDefault="003B08C2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>zabezpieczenia w czasie prowadzenia robót budowlanych istniejącego oznakowania pionowego</w:t>
      </w:r>
      <w:r w:rsidR="004A620B" w:rsidRPr="000F68E3">
        <w:rPr>
          <w:rFonts w:ascii="Arial" w:hAnsi="Arial" w:cs="Arial"/>
          <w:lang w:eastAsia="ar-SA"/>
        </w:rPr>
        <w:t>; w</w:t>
      </w:r>
      <w:r w:rsidRPr="000F68E3">
        <w:rPr>
          <w:rFonts w:ascii="Arial" w:hAnsi="Arial" w:cs="Arial"/>
          <w:lang w:eastAsia="ar-SA"/>
        </w:rPr>
        <w:t xml:space="preserve"> razie konieczności demontaż</w:t>
      </w:r>
      <w:r w:rsidR="004A620B" w:rsidRPr="000F68E3">
        <w:rPr>
          <w:rFonts w:ascii="Arial" w:hAnsi="Arial" w:cs="Arial"/>
          <w:lang w:eastAsia="ar-SA"/>
        </w:rPr>
        <w:t>u</w:t>
      </w:r>
      <w:r w:rsidRPr="000F68E3">
        <w:rPr>
          <w:rFonts w:ascii="Arial" w:hAnsi="Arial" w:cs="Arial"/>
          <w:lang w:eastAsia="ar-SA"/>
        </w:rPr>
        <w:t xml:space="preserve"> i ponowne</w:t>
      </w:r>
      <w:r w:rsidR="004A620B" w:rsidRPr="000F68E3">
        <w:rPr>
          <w:rFonts w:ascii="Arial" w:hAnsi="Arial" w:cs="Arial"/>
          <w:lang w:eastAsia="ar-SA"/>
        </w:rPr>
        <w:t>go</w:t>
      </w:r>
      <w:r w:rsidRPr="000F68E3">
        <w:rPr>
          <w:rFonts w:ascii="Arial" w:hAnsi="Arial" w:cs="Arial"/>
          <w:lang w:eastAsia="ar-SA"/>
        </w:rPr>
        <w:t xml:space="preserve"> zamontowani</w:t>
      </w:r>
      <w:r w:rsidR="004A620B" w:rsidRPr="000F68E3">
        <w:rPr>
          <w:rFonts w:ascii="Arial" w:hAnsi="Arial" w:cs="Arial"/>
          <w:lang w:eastAsia="ar-SA"/>
        </w:rPr>
        <w:t>a</w:t>
      </w:r>
      <w:r w:rsidRPr="000F68E3">
        <w:rPr>
          <w:rFonts w:ascii="Arial" w:hAnsi="Arial" w:cs="Arial"/>
          <w:lang w:eastAsia="ar-SA"/>
        </w:rPr>
        <w:t xml:space="preserve"> po zakończeniu robót budowlanych</w:t>
      </w:r>
      <w:r w:rsidR="004A620B" w:rsidRPr="000F68E3">
        <w:rPr>
          <w:rFonts w:ascii="Arial" w:hAnsi="Arial" w:cs="Arial"/>
          <w:lang w:eastAsia="ar-SA"/>
        </w:rPr>
        <w:t>;</w:t>
      </w:r>
    </w:p>
    <w:p w14:paraId="1AD046C0" w14:textId="016F4539" w:rsidR="00CB7A20" w:rsidRPr="000F68E3" w:rsidRDefault="00CB7A20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</w:rPr>
        <w:t xml:space="preserve">zabezpieczenia </w:t>
      </w:r>
      <w:r w:rsidRPr="000F68E3">
        <w:rPr>
          <w:rFonts w:ascii="Arial" w:hAnsi="Arial" w:cs="Arial"/>
          <w:lang w:eastAsia="ar-SA"/>
        </w:rPr>
        <w:t xml:space="preserve">w czasie prowadzenia robót budowlanych </w:t>
      </w:r>
      <w:r w:rsidRPr="000F68E3">
        <w:rPr>
          <w:rFonts w:ascii="Arial" w:hAnsi="Arial" w:cs="Arial"/>
        </w:rPr>
        <w:t>istniejącego uzbrojenia oraz istniejących obiektów</w:t>
      </w:r>
      <w:r w:rsidR="006A182A" w:rsidRPr="000F68E3">
        <w:rPr>
          <w:rFonts w:ascii="Arial" w:hAnsi="Arial" w:cs="Arial"/>
        </w:rPr>
        <w:t>;</w:t>
      </w:r>
    </w:p>
    <w:p w14:paraId="355AEEA5" w14:textId="5930FC8D" w:rsidR="00C70EA3" w:rsidRPr="000F68E3" w:rsidRDefault="00C70EA3" w:rsidP="00BC520A">
      <w:pPr>
        <w:pStyle w:val="Akapitzlist"/>
        <w:numPr>
          <w:ilvl w:val="0"/>
          <w:numId w:val="3"/>
        </w:numPr>
        <w:tabs>
          <w:tab w:val="num" w:pos="720"/>
        </w:tabs>
        <w:spacing w:after="0"/>
        <w:ind w:left="425" w:hanging="425"/>
        <w:jc w:val="both"/>
        <w:rPr>
          <w:rFonts w:ascii="Arial" w:hAnsi="Arial" w:cs="Arial"/>
        </w:rPr>
      </w:pPr>
      <w:r w:rsidRPr="000F68E3">
        <w:rPr>
          <w:rFonts w:ascii="Arial" w:hAnsi="Arial" w:cs="Arial"/>
        </w:rPr>
        <w:t>wykonania odkrywek elementów robót budzących wątpliwości w celu sprawdzenia jakości ich wykonania, jeżeli wykonanie tych robót nie zostało zgłoszone do sprawdzenia przed ich zakryciem</w:t>
      </w:r>
      <w:r w:rsidR="006A182A" w:rsidRPr="000F68E3">
        <w:rPr>
          <w:rFonts w:ascii="Arial" w:hAnsi="Arial" w:cs="Arial"/>
        </w:rPr>
        <w:t>;</w:t>
      </w:r>
    </w:p>
    <w:p w14:paraId="2CF4E59E" w14:textId="32D59E29" w:rsidR="00C70EA3" w:rsidRPr="000F68E3" w:rsidRDefault="00C70EA3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5" w:hanging="425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>usunięcia wbudowanego materiału, który nie został uprzednio zatwierdzony przez Zamawiającego</w:t>
      </w:r>
      <w:r w:rsidR="006A182A" w:rsidRPr="000F68E3">
        <w:rPr>
          <w:rFonts w:ascii="Arial" w:hAnsi="Arial" w:cs="Arial"/>
          <w:lang w:eastAsia="ar-SA"/>
        </w:rPr>
        <w:t>;</w:t>
      </w:r>
    </w:p>
    <w:p w14:paraId="65C4E1B3" w14:textId="43FFD385" w:rsidR="00941E76" w:rsidRPr="000F68E3" w:rsidRDefault="00941E76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</w:rPr>
        <w:t xml:space="preserve">wykonania </w:t>
      </w:r>
      <w:r w:rsidR="002772AF" w:rsidRPr="000F68E3">
        <w:rPr>
          <w:rFonts w:ascii="Arial" w:hAnsi="Arial" w:cs="Arial"/>
        </w:rPr>
        <w:t xml:space="preserve">na żądanie Inspektora Nadzoru, Zamawiającego lub jego personelu, </w:t>
      </w:r>
      <w:r w:rsidRPr="000F68E3">
        <w:rPr>
          <w:rFonts w:ascii="Arial" w:hAnsi="Arial" w:cs="Arial"/>
        </w:rPr>
        <w:t>dodatkowych pomiarów sprawdzających, jeśli wykażą one, że pomiary zasadnicze były nieprawidłowe</w:t>
      </w:r>
      <w:r w:rsidR="006A182A" w:rsidRPr="000F68E3">
        <w:rPr>
          <w:rFonts w:ascii="Arial" w:hAnsi="Arial" w:cs="Arial"/>
        </w:rPr>
        <w:t>;</w:t>
      </w:r>
    </w:p>
    <w:p w14:paraId="1C05A34C" w14:textId="4D9E2E94" w:rsidR="003B08C2" w:rsidRPr="00590AC3" w:rsidRDefault="003B08C2" w:rsidP="00BC520A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590AC3">
        <w:rPr>
          <w:rFonts w:ascii="Arial" w:hAnsi="Arial" w:cs="Arial"/>
          <w:lang w:eastAsia="ar-SA"/>
        </w:rPr>
        <w:t>wykonania pomiarów geodezyjnych –</w:t>
      </w:r>
      <w:r w:rsidR="00A64F6D" w:rsidRPr="00590AC3">
        <w:rPr>
          <w:rFonts w:ascii="Arial" w:hAnsi="Arial" w:cs="Arial"/>
          <w:lang w:eastAsia="ar-SA"/>
        </w:rPr>
        <w:t xml:space="preserve"> </w:t>
      </w:r>
      <w:r w:rsidRPr="00590AC3">
        <w:rPr>
          <w:rFonts w:ascii="Arial" w:hAnsi="Arial" w:cs="Arial"/>
          <w:lang w:eastAsia="ar-SA"/>
        </w:rPr>
        <w:t>inwentaryzacji zanikających prac, pomiar</w:t>
      </w:r>
      <w:r w:rsidR="004A620B" w:rsidRPr="00590AC3">
        <w:rPr>
          <w:rFonts w:ascii="Arial" w:hAnsi="Arial" w:cs="Arial"/>
          <w:lang w:eastAsia="ar-SA"/>
        </w:rPr>
        <w:t>ów</w:t>
      </w:r>
      <w:r w:rsidRPr="00590AC3">
        <w:rPr>
          <w:rFonts w:ascii="Arial" w:hAnsi="Arial" w:cs="Arial"/>
          <w:lang w:eastAsia="ar-SA"/>
        </w:rPr>
        <w:t xml:space="preserve"> powykonawcz</w:t>
      </w:r>
      <w:r w:rsidR="004A620B" w:rsidRPr="00590AC3">
        <w:rPr>
          <w:rFonts w:ascii="Arial" w:hAnsi="Arial" w:cs="Arial"/>
          <w:lang w:eastAsia="ar-SA"/>
        </w:rPr>
        <w:t>ych</w:t>
      </w:r>
      <w:r w:rsidRPr="00590AC3">
        <w:rPr>
          <w:rFonts w:ascii="Arial" w:hAnsi="Arial" w:cs="Arial"/>
          <w:lang w:eastAsia="ar-SA"/>
        </w:rPr>
        <w:t xml:space="preserve"> łącznie z kompletną mapą powykonawczą</w:t>
      </w:r>
      <w:r w:rsidR="006A182A" w:rsidRPr="00590AC3">
        <w:rPr>
          <w:rFonts w:ascii="Arial" w:hAnsi="Arial" w:cs="Arial"/>
          <w:lang w:eastAsia="ar-SA"/>
        </w:rPr>
        <w:t>;</w:t>
      </w:r>
    </w:p>
    <w:p w14:paraId="4EFE1CA5" w14:textId="1E8E1A45" w:rsidR="003B08C2" w:rsidRPr="00CC04E7" w:rsidRDefault="003B08C2" w:rsidP="00BC520A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CC04E7">
        <w:rPr>
          <w:rFonts w:ascii="Arial" w:hAnsi="Arial" w:cs="Arial"/>
          <w:lang w:eastAsia="ar-SA"/>
        </w:rPr>
        <w:t>wykonania dokumentacji powykonawcz</w:t>
      </w:r>
      <w:r w:rsidR="00275221" w:rsidRPr="00CC04E7">
        <w:rPr>
          <w:rFonts w:ascii="Arial" w:hAnsi="Arial" w:cs="Arial"/>
          <w:lang w:eastAsia="ar-SA"/>
        </w:rPr>
        <w:t>ej;</w:t>
      </w:r>
    </w:p>
    <w:p w14:paraId="5FDD2EEE" w14:textId="491FA355" w:rsidR="00AE50E8" w:rsidRPr="000F68E3" w:rsidRDefault="003B08C2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F68E3">
        <w:rPr>
          <w:rFonts w:ascii="Arial" w:hAnsi="Arial" w:cs="Arial"/>
          <w:lang w:eastAsia="ar-SA"/>
        </w:rPr>
        <w:t>poniesienia innych kosztów niezbędnych do zrealizowania przedmiotu zamówienia</w:t>
      </w:r>
      <w:r w:rsidR="00590AC3">
        <w:rPr>
          <w:rFonts w:ascii="Arial" w:hAnsi="Arial" w:cs="Arial"/>
          <w:lang w:eastAsia="ar-SA"/>
        </w:rPr>
        <w:t xml:space="preserve"> (m.in. kosztów zajęcia pasa drogowego)</w:t>
      </w:r>
      <w:r w:rsidRPr="000F68E3">
        <w:rPr>
          <w:rFonts w:ascii="Arial" w:hAnsi="Arial" w:cs="Arial"/>
          <w:lang w:eastAsia="ar-SA"/>
        </w:rPr>
        <w:t>.</w:t>
      </w:r>
    </w:p>
    <w:p w14:paraId="6D9CFD9F" w14:textId="34F2C0DA" w:rsidR="003B08C2" w:rsidRPr="000F68E3" w:rsidRDefault="004A620B" w:rsidP="002002E5">
      <w:pPr>
        <w:jc w:val="both"/>
        <w:rPr>
          <w:rFonts w:ascii="Arial" w:hAnsi="Arial" w:cs="Arial"/>
          <w:u w:val="single"/>
        </w:rPr>
      </w:pPr>
      <w:r w:rsidRPr="000F68E3">
        <w:rPr>
          <w:rFonts w:ascii="Arial" w:hAnsi="Arial" w:cs="Arial"/>
          <w:u w:val="single"/>
        </w:rPr>
        <w:t>Kierownictwo</w:t>
      </w:r>
      <w:r w:rsidR="005B1F4D" w:rsidRPr="000F68E3">
        <w:rPr>
          <w:rFonts w:ascii="Arial" w:hAnsi="Arial" w:cs="Arial"/>
          <w:u w:val="single"/>
        </w:rPr>
        <w:t xml:space="preserve"> </w:t>
      </w:r>
      <w:r w:rsidRPr="000F68E3">
        <w:rPr>
          <w:rFonts w:ascii="Arial" w:hAnsi="Arial" w:cs="Arial"/>
          <w:u w:val="single"/>
        </w:rPr>
        <w:t>budowy</w:t>
      </w:r>
    </w:p>
    <w:p w14:paraId="21581778" w14:textId="043C21B2" w:rsidR="00167B1C" w:rsidRPr="000F68E3" w:rsidRDefault="00315AB9" w:rsidP="00952F75">
      <w:pPr>
        <w:spacing w:after="0"/>
        <w:jc w:val="both"/>
        <w:rPr>
          <w:rFonts w:ascii="Arial" w:hAnsi="Arial" w:cs="Arial"/>
          <w:lang w:eastAsia="ar-SA"/>
        </w:rPr>
      </w:pPr>
      <w:r w:rsidRPr="00952F75">
        <w:rPr>
          <w:rFonts w:ascii="Arial" w:hAnsi="Arial" w:cs="Arial"/>
        </w:rPr>
        <w:t xml:space="preserve">Wykonawca </w:t>
      </w:r>
      <w:r w:rsidR="00CE15DF" w:rsidRPr="00952F75">
        <w:rPr>
          <w:rFonts w:ascii="Arial" w:hAnsi="Arial" w:cs="Arial"/>
        </w:rPr>
        <w:t>ma obowiązek</w:t>
      </w:r>
      <w:r w:rsidRPr="00952F75">
        <w:rPr>
          <w:rFonts w:ascii="Arial" w:hAnsi="Arial" w:cs="Arial"/>
        </w:rPr>
        <w:t xml:space="preserve"> zapewnić odpowiedni potencjał ludzki do nadzorowania i wykonywania robót objętych zamówieniem, a w szczególności</w:t>
      </w:r>
      <w:r w:rsidR="00952F75" w:rsidRPr="00952F75">
        <w:rPr>
          <w:rFonts w:ascii="Arial" w:hAnsi="Arial" w:cs="Arial"/>
        </w:rPr>
        <w:t xml:space="preserve"> </w:t>
      </w:r>
      <w:r w:rsidR="00A3310C" w:rsidRPr="00952F75">
        <w:rPr>
          <w:rFonts w:ascii="Arial" w:hAnsi="Arial" w:cs="Arial"/>
          <w:lang w:eastAsia="ar-SA"/>
        </w:rPr>
        <w:t>osobę</w:t>
      </w:r>
      <w:r w:rsidRPr="00952F75">
        <w:rPr>
          <w:rFonts w:ascii="Arial" w:hAnsi="Arial" w:cs="Arial"/>
          <w:lang w:eastAsia="ar-SA"/>
        </w:rPr>
        <w:t xml:space="preserve"> posiadając</w:t>
      </w:r>
      <w:r w:rsidR="00952F75" w:rsidRPr="00952F75">
        <w:rPr>
          <w:rFonts w:ascii="Arial" w:hAnsi="Arial" w:cs="Arial"/>
          <w:lang w:eastAsia="ar-SA"/>
        </w:rPr>
        <w:t>ą</w:t>
      </w:r>
      <w:r w:rsidRPr="00952F75">
        <w:rPr>
          <w:rFonts w:ascii="Arial" w:hAnsi="Arial" w:cs="Arial"/>
          <w:lang w:eastAsia="ar-SA"/>
        </w:rPr>
        <w:t xml:space="preserve"> uprawnienia budowlane </w:t>
      </w:r>
      <w:r w:rsidR="00167B1C" w:rsidRPr="00952F75">
        <w:rPr>
          <w:rFonts w:ascii="Arial" w:hAnsi="Arial" w:cs="Arial"/>
          <w:lang w:eastAsia="ar-SA"/>
        </w:rPr>
        <w:t xml:space="preserve">do kierowania robotami budowlanymi bez ograniczeń w specjalności instalacyjnej w zakresie sieci, instalacji i urządzeń cieplnych, wentylacyjnych, gazowych, wodociągowych i </w:t>
      </w:r>
      <w:r w:rsidR="00167B1C" w:rsidRPr="003D65F6">
        <w:rPr>
          <w:rFonts w:ascii="Arial" w:hAnsi="Arial" w:cs="Arial"/>
          <w:lang w:eastAsia="ar-SA"/>
        </w:rPr>
        <w:t xml:space="preserve">kanalizacyjnych, które uprawniają do pełnienia funkcji kierownika budowy w tej specjalności, oraz co najmniej </w:t>
      </w:r>
      <w:r w:rsidR="003D65F6" w:rsidRPr="003D65F6">
        <w:rPr>
          <w:rFonts w:ascii="Arial" w:hAnsi="Arial" w:cs="Arial"/>
          <w:lang w:eastAsia="ar-SA"/>
        </w:rPr>
        <w:t>pięcio</w:t>
      </w:r>
      <w:r w:rsidR="00167B1C" w:rsidRPr="003D65F6">
        <w:rPr>
          <w:rFonts w:ascii="Arial" w:hAnsi="Arial" w:cs="Arial"/>
          <w:lang w:eastAsia="ar-SA"/>
        </w:rPr>
        <w:t>letnie doświadczenie zawodowe (liczone od daty uzyskania uprawnień) jako kierownik budowy lub kierownik robót w specjalności jw.</w:t>
      </w:r>
    </w:p>
    <w:p w14:paraId="670F0042" w14:textId="54CB1BFD" w:rsidR="00C45A03" w:rsidRPr="000F68E3" w:rsidRDefault="00C45A03" w:rsidP="00482998">
      <w:pPr>
        <w:spacing w:before="120"/>
        <w:jc w:val="both"/>
        <w:rPr>
          <w:rFonts w:ascii="Arial" w:hAnsi="Arial" w:cs="Arial"/>
          <w:u w:val="single"/>
        </w:rPr>
      </w:pPr>
      <w:r w:rsidRPr="000F68E3">
        <w:rPr>
          <w:rFonts w:ascii="Arial" w:hAnsi="Arial" w:cs="Arial"/>
          <w:u w:val="single"/>
        </w:rPr>
        <w:t>Materiały z rozbiórki</w:t>
      </w:r>
    </w:p>
    <w:p w14:paraId="18BF8666" w14:textId="435F4D0F" w:rsidR="00A5386D" w:rsidRPr="00FC3927" w:rsidRDefault="00C45A03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>Wykonawca jest wytwórcą odpadów w rozumieniu przepisów ustawy o odpadach z dnia 14 grudnia 2012 r. (Dz.U. z 2019r. poz.701 ze zmianami) i winien prowadzić gospodarkę odpadami zgodnie z ww. ustawą, w tym ilościową i jakościową ewidencję odpadów. Wykonawca w trakcie realizacji zamówienia ma obowiązek w pierwszej kolejności poddania odpadów budowlanych (odpadów betonowych, ziemi, gruzu budowlanego) odzyskowi, a jeżeli z przyczyn technologicznych jest on niemożliwy lub nieuzasadniony z przyczyn ekologicznych lub ekonomicznych, to Wykonawca zobowiązany jest do przekazania odpadów do unieszkodliwienia. Wykonawca zobowiązany jest udokumentować Zamawiającym sposób gospodarowania tymi odpadami, jako warunek dokonania odbioru końcowego realizowanego zadania</w:t>
      </w:r>
      <w:r w:rsidR="00A5386D" w:rsidRPr="00FC3927">
        <w:rPr>
          <w:rFonts w:ascii="Arial" w:hAnsi="Arial" w:cs="Arial"/>
          <w:lang w:eastAsia="ar-SA"/>
        </w:rPr>
        <w:t>.</w:t>
      </w:r>
    </w:p>
    <w:p w14:paraId="521E1742" w14:textId="5FB4AC8C" w:rsidR="00C45A03" w:rsidRPr="00FC3927" w:rsidRDefault="00C45A03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>W przypadku materiałów nie nadających się do ponownego użycia należy uwzględnić wywóz do firm zajmujących się przeróbką i utylizacją. Koszty z tego tytułu dla Wykonawcy nie podlegają odrębnej zapłacie i przyjmuje się, że są włączone w cenę ofertową</w:t>
      </w:r>
      <w:r w:rsidR="00A5386D" w:rsidRPr="00FC3927">
        <w:rPr>
          <w:rFonts w:ascii="Arial" w:hAnsi="Arial" w:cs="Arial"/>
          <w:lang w:eastAsia="ar-SA"/>
        </w:rPr>
        <w:t>.</w:t>
      </w:r>
    </w:p>
    <w:p w14:paraId="2D9BEA24" w14:textId="7A1E82EE" w:rsidR="00C45A03" w:rsidRPr="00FC3927" w:rsidRDefault="00FC3927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elementy </w:t>
      </w:r>
      <w:r w:rsidR="00C45A03" w:rsidRPr="00FC3927">
        <w:rPr>
          <w:rFonts w:ascii="Arial" w:hAnsi="Arial" w:cs="Arial"/>
          <w:lang w:eastAsia="ar-SA"/>
        </w:rPr>
        <w:t xml:space="preserve">z żeliwa pozyskane w trakcie rozbiórki, stanowią własność Zakładu Wodociągów i Kanalizacji Sp. z o.o. w Szczecinie. Pozyskane materiały powinny być odtransportowane do Magazynu Głównego ZWiK w Szczecinie (ul. 1-go Maja 37, tel. 914426322) lub w inne </w:t>
      </w:r>
      <w:r w:rsidR="00C45A03" w:rsidRPr="00FC3927">
        <w:rPr>
          <w:rFonts w:ascii="Arial" w:hAnsi="Arial" w:cs="Arial"/>
          <w:lang w:eastAsia="ar-SA"/>
        </w:rPr>
        <w:lastRenderedPageBreak/>
        <w:t xml:space="preserve">miejsce wskazane przez Zamawiającego, a Wykonawca zobowiązany jest do zabezpieczenia właściwego sprzętu ciężkiego (koparka, ładowarka) do załadunku jak i rozładunku, umożliwiającego złożenie i przechowanie zdemontowanego materiału (zgodnie z potrzebami Zamawiającego. Koszty z tego tytułu dla Wykonawcy nie podlegają odrębnej zapłacie i przyjmuje się, że są włączone w cenę ofertową. </w:t>
      </w:r>
    </w:p>
    <w:p w14:paraId="526AB2DD" w14:textId="678682A9" w:rsidR="00C45A03" w:rsidRPr="00FC3927" w:rsidRDefault="00C45A03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Wszystkie materiały pochodzące z prowadzonych w ramach zadania robót, wymagające wywozu np. materiał z rozbiórki obiektów budowlanych, gruz, urobek ziemny, materiał z karczowania i wycinki drzew i krzewów itp. będą stanowiły własność Wykonawcy, z zastrzeżeniem </w:t>
      </w:r>
      <w:r w:rsidR="00A5386D" w:rsidRPr="00FC3927">
        <w:rPr>
          <w:rFonts w:ascii="Arial" w:hAnsi="Arial" w:cs="Arial"/>
          <w:lang w:eastAsia="ar-SA"/>
        </w:rPr>
        <w:t xml:space="preserve">tiret </w:t>
      </w:r>
      <w:r w:rsidR="00FC3927">
        <w:rPr>
          <w:rFonts w:ascii="Arial" w:hAnsi="Arial" w:cs="Arial"/>
          <w:lang w:eastAsia="ar-SA"/>
        </w:rPr>
        <w:t>3</w:t>
      </w:r>
    </w:p>
    <w:p w14:paraId="625C9981" w14:textId="1B85DE67" w:rsidR="00C45A03" w:rsidRPr="00FC3927" w:rsidRDefault="00C45A03" w:rsidP="00BC520A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>Zamawiający zastrzega sobie prawo do prowadzenia kontroli w zakresie postępowania z odpadami w trakcie realizacji zamówienia.</w:t>
      </w:r>
    </w:p>
    <w:p w14:paraId="55FCCB52" w14:textId="2074CB97" w:rsidR="00BB312C" w:rsidRPr="00FC3927" w:rsidRDefault="00BB312C" w:rsidP="002002E5">
      <w:pPr>
        <w:jc w:val="both"/>
        <w:rPr>
          <w:rFonts w:ascii="Arial" w:hAnsi="Arial" w:cs="Arial"/>
          <w:u w:val="single"/>
        </w:rPr>
      </w:pPr>
      <w:r w:rsidRPr="00FC3927">
        <w:rPr>
          <w:rFonts w:ascii="Arial" w:hAnsi="Arial" w:cs="Arial"/>
          <w:u w:val="single"/>
        </w:rPr>
        <w:t>Utrzymanie Terenu budowy</w:t>
      </w:r>
    </w:p>
    <w:p w14:paraId="5E10EBD8" w14:textId="336BCD83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Niezwłocznie po protokolarnym przejęciu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>erenu budowy, Wykonawca jest zobowiązany do zagospodarowania Terenu budowy, utrzymania zaplecza budowy, ponoszenia kosztów zużycia niezbędnych mediów oraz likwidacji zaplecza i uporządkowania terenu budowy po zakończeniu robót, a także odtworzenia ewentualnych uszkodzonych elementów i przywrócenia ich do stanu z dnia przejęcia placu budowy, w tym do ewentualnej naprawy nawierzchni sąsiadujących jezdni uszkodzonych w trakcie prowadzenia prac. Wykonawca odpowiada za stan terenu budowy do czasu zakończenia odbioru końcowego,</w:t>
      </w:r>
    </w:p>
    <w:p w14:paraId="4A349C41" w14:textId="77777777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spacing w:after="0"/>
        <w:ind w:left="425" w:hanging="425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>Do obowiązków Wykonawcy należy w szczególności:</w:t>
      </w:r>
    </w:p>
    <w:p w14:paraId="5F5B3AD5" w14:textId="1557521A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 xml:space="preserve">zapewnienie bezpieczeństwa osób przebywających na </w:t>
      </w:r>
      <w:r w:rsidR="00A5386D" w:rsidRPr="00FC3927">
        <w:rPr>
          <w:rFonts w:ascii="Arial" w:hAnsi="Arial" w:cs="Arial"/>
        </w:rPr>
        <w:t>t</w:t>
      </w:r>
      <w:r w:rsidRPr="00FC3927">
        <w:rPr>
          <w:rFonts w:ascii="Arial" w:hAnsi="Arial" w:cs="Arial"/>
        </w:rPr>
        <w:t xml:space="preserve">erenie budowy oraz utrzymanie </w:t>
      </w:r>
      <w:r w:rsidR="00A5386D" w:rsidRPr="00FC3927">
        <w:rPr>
          <w:rFonts w:ascii="Arial" w:hAnsi="Arial" w:cs="Arial"/>
        </w:rPr>
        <w:t>t</w:t>
      </w:r>
      <w:r w:rsidRPr="00FC3927">
        <w:rPr>
          <w:rFonts w:ascii="Arial" w:hAnsi="Arial" w:cs="Arial"/>
        </w:rPr>
        <w:t xml:space="preserve">erenu budowy w odpowiednim stanie i porządku zapobiegającym ewentualnemu zagrożeniu bezpieczeństwa tych osób, </w:t>
      </w:r>
    </w:p>
    <w:p w14:paraId="49ECF9AF" w14:textId="18116F81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 xml:space="preserve">podjęcie niezbędnych środków służących zapobieganiu wstępowi na </w:t>
      </w:r>
      <w:r w:rsidR="00A5386D" w:rsidRPr="00FC3927">
        <w:rPr>
          <w:rFonts w:ascii="Arial" w:hAnsi="Arial" w:cs="Arial"/>
        </w:rPr>
        <w:t>t</w:t>
      </w:r>
      <w:r w:rsidRPr="00FC3927">
        <w:rPr>
          <w:rFonts w:ascii="Arial" w:hAnsi="Arial" w:cs="Arial"/>
        </w:rPr>
        <w:t>eren budowy przez osoby nieuprawnione oraz zapewnienie ochrony ppoż.,</w:t>
      </w:r>
    </w:p>
    <w:p w14:paraId="0CFC258D" w14:textId="4C8A2A89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 xml:space="preserve">doprowadzenie niezbędnych urządzeń infrastruktury technicznej na </w:t>
      </w:r>
      <w:r w:rsidR="00A5386D" w:rsidRPr="00FC3927">
        <w:rPr>
          <w:rFonts w:ascii="Arial" w:hAnsi="Arial" w:cs="Arial"/>
        </w:rPr>
        <w:t>t</w:t>
      </w:r>
      <w:r w:rsidRPr="00FC3927">
        <w:rPr>
          <w:rFonts w:ascii="Arial" w:hAnsi="Arial" w:cs="Arial"/>
        </w:rPr>
        <w:t>eren budowy,</w:t>
      </w:r>
    </w:p>
    <w:p w14:paraId="40394CF7" w14:textId="77777777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>ponoszenie kosztów związanych z korzystaniem z urządzeń infrastruktury technicznej do celów związanych z wykonywaniem robót budowlanych, próbami i odbiorami,</w:t>
      </w:r>
    </w:p>
    <w:p w14:paraId="537C8CCF" w14:textId="77777777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>zapewnienie bezpieczeństwa i praw właścicielom posesji i budynków sąsiadujących z terenem budowy. Wykonawca w razie roszczeń z ich strony powinien je rozpatrywać i załatwiać bez zbędnej zwłoki. Brak reakcji ze strony Wykonawcy, bądź opieszałość w załatwianiu roszczeń będzie upoważniała Zamawiającego do pokrycia kwot zaspokajających roszczenia z należnych płatności Wykonawcy,</w:t>
      </w:r>
    </w:p>
    <w:p w14:paraId="6C32D3E9" w14:textId="77777777" w:rsidR="00BB312C" w:rsidRPr="00FC3927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FC3927">
        <w:rPr>
          <w:rFonts w:ascii="Arial" w:hAnsi="Arial" w:cs="Arial"/>
        </w:rPr>
        <w:t>oznaczenie terenu budowy i zabezpieczenie miejsc prowadzenia robót, zgodnie z obowiązującymi przepisami,</w:t>
      </w:r>
    </w:p>
    <w:p w14:paraId="74F8955E" w14:textId="28E79718" w:rsidR="00BB312C" w:rsidRPr="00287962" w:rsidRDefault="00BB312C" w:rsidP="00BC520A">
      <w:pPr>
        <w:numPr>
          <w:ilvl w:val="0"/>
          <w:numId w:val="5"/>
        </w:numPr>
        <w:spacing w:after="0"/>
        <w:ind w:left="850" w:hanging="425"/>
        <w:jc w:val="both"/>
        <w:rPr>
          <w:rFonts w:ascii="Arial" w:hAnsi="Arial" w:cs="Arial"/>
        </w:rPr>
      </w:pPr>
      <w:r w:rsidRPr="00287962">
        <w:rPr>
          <w:rFonts w:ascii="Arial" w:hAnsi="Arial" w:cs="Arial"/>
        </w:rPr>
        <w:t>wprowadzenie czasowej organizacji ruchu zgodnie z zatwierdzonym projektem; w szczególności należy zapewnić bezpieczną komunikację pieszą w ciągu dróg i ulic objętych czasową organizacją ruchu ze szczególnym uwzględnieniem ruchu pieszego przez teren robót</w:t>
      </w:r>
      <w:r w:rsidR="00A5386D" w:rsidRPr="00287962">
        <w:rPr>
          <w:rFonts w:ascii="Arial" w:hAnsi="Arial" w:cs="Arial"/>
        </w:rPr>
        <w:t>; c</w:t>
      </w:r>
      <w:r w:rsidRPr="00287962">
        <w:rPr>
          <w:rFonts w:ascii="Arial" w:hAnsi="Arial" w:cs="Arial"/>
        </w:rPr>
        <w:t>iągi piesze winny być wygrodzone w sposób ciągły w sposób uniemożliwiających ruch pieszych pod czynnym ruchem</w:t>
      </w:r>
      <w:r w:rsidR="00A5386D" w:rsidRPr="00287962">
        <w:rPr>
          <w:rFonts w:ascii="Arial" w:hAnsi="Arial" w:cs="Arial"/>
        </w:rPr>
        <w:t>; c</w:t>
      </w:r>
      <w:r w:rsidRPr="00287962">
        <w:rPr>
          <w:rFonts w:ascii="Arial" w:hAnsi="Arial" w:cs="Arial"/>
        </w:rPr>
        <w:t>iągi te winny być utwardzone i przystosowane do ruchu pieszego.</w:t>
      </w:r>
    </w:p>
    <w:p w14:paraId="7F871D92" w14:textId="4C86C85A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Wykonawca jest zobowiązany do zapewnienia </w:t>
      </w:r>
      <w:r w:rsidR="00A5386D" w:rsidRPr="00FC3927">
        <w:rPr>
          <w:rFonts w:ascii="Arial" w:hAnsi="Arial" w:cs="Arial"/>
          <w:lang w:eastAsia="ar-SA"/>
        </w:rPr>
        <w:t>i</w:t>
      </w:r>
      <w:r w:rsidRPr="00FC3927">
        <w:rPr>
          <w:rFonts w:ascii="Arial" w:hAnsi="Arial" w:cs="Arial"/>
          <w:lang w:eastAsia="ar-SA"/>
        </w:rPr>
        <w:t xml:space="preserve">nspektorowi nadzoru inwestorskiego, osobom upoważnionym oraz innym uczestnikom procesu budowlanego, dostępu na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>eren budowy</w:t>
      </w:r>
      <w:r w:rsidR="00A5386D" w:rsidRPr="00FC3927">
        <w:rPr>
          <w:rFonts w:ascii="Arial" w:hAnsi="Arial" w:cs="Arial"/>
          <w:lang w:eastAsia="ar-SA"/>
        </w:rPr>
        <w:t>.</w:t>
      </w:r>
    </w:p>
    <w:p w14:paraId="7D8675ED" w14:textId="147E513B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lastRenderedPageBreak/>
        <w:t>Roboty budowlane będące przedmiotem Umowy powinny być wykonywane w taki sposób, aby nie zakłócać w sposób nieuzasadniony ruchu na drogac</w:t>
      </w:r>
      <w:r w:rsidR="00A5386D" w:rsidRPr="00FC3927">
        <w:rPr>
          <w:rFonts w:ascii="Arial" w:hAnsi="Arial" w:cs="Arial"/>
          <w:lang w:eastAsia="ar-SA"/>
        </w:rPr>
        <w:t>h.</w:t>
      </w:r>
    </w:p>
    <w:p w14:paraId="2A670A19" w14:textId="2B8A2419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W czasie wykonywania robót, Wykonawca jest zobowiązany utrzymywać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 xml:space="preserve">eren budowy w stanie wolnym od nadmiernych przeszkód komunikacyjnych, składować wszelkie urządzenia pomocnicze, sprzęt, materiały i grunty w ustalonych miejscach i należytym porządku oraz usuwać zbędne przedmioty z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>erenu budowy</w:t>
      </w:r>
      <w:r w:rsidR="00A5386D" w:rsidRPr="00FC3927">
        <w:rPr>
          <w:rFonts w:ascii="Arial" w:hAnsi="Arial" w:cs="Arial"/>
          <w:lang w:eastAsia="ar-SA"/>
        </w:rPr>
        <w:t>.</w:t>
      </w:r>
    </w:p>
    <w:p w14:paraId="4DFB2471" w14:textId="77777777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>Wykonawca winien dbać o ład i czystość w obrębie terenu budowy, w tym zapewnić obsługę przez firmy sprzątające i zajmujące się wywozem nieczystości,</w:t>
      </w:r>
    </w:p>
    <w:p w14:paraId="36B1E834" w14:textId="3CBB9AF8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Wykonawca na własną odpowiedzialność i na swój koszt podejmie środki zapobiegawcze wymagane przez okoliczności, aby nie naruszać praw właścicieli posesji i budynków sąsiadujących z </w:t>
      </w:r>
      <w:r w:rsid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>erenem budowy oraz minimalizować zakłócenia lub szkody wynikające z prowadzenia robót budowlanych</w:t>
      </w:r>
      <w:r w:rsidR="00A5386D" w:rsidRPr="00FC3927">
        <w:rPr>
          <w:rFonts w:ascii="Arial" w:hAnsi="Arial" w:cs="Arial"/>
          <w:lang w:eastAsia="ar-SA"/>
        </w:rPr>
        <w:t>.</w:t>
      </w:r>
    </w:p>
    <w:p w14:paraId="6225F4F8" w14:textId="3BD70BD3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Po zakończeniu robót budowlanych Wykonawca jest zobowiązany uporządkować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 xml:space="preserve">eren budowy i przekazać go we właściwym stanie </w:t>
      </w:r>
      <w:r w:rsidR="00A5386D" w:rsidRPr="00FC3927">
        <w:rPr>
          <w:rFonts w:ascii="Arial" w:hAnsi="Arial" w:cs="Arial"/>
          <w:lang w:eastAsia="ar-SA"/>
        </w:rPr>
        <w:t>i</w:t>
      </w:r>
      <w:r w:rsidRPr="00FC3927">
        <w:rPr>
          <w:rFonts w:ascii="Arial" w:hAnsi="Arial" w:cs="Arial"/>
          <w:lang w:eastAsia="ar-SA"/>
        </w:rPr>
        <w:t xml:space="preserve">nspektorowi nadzoru inwestorskiego najpóźniej do dnia </w:t>
      </w:r>
      <w:r w:rsidR="00A5386D" w:rsidRPr="00FC3927">
        <w:rPr>
          <w:rFonts w:ascii="Arial" w:hAnsi="Arial" w:cs="Arial"/>
          <w:lang w:eastAsia="ar-SA"/>
        </w:rPr>
        <w:t>o</w:t>
      </w:r>
      <w:r w:rsidRPr="00FC3927">
        <w:rPr>
          <w:rFonts w:ascii="Arial" w:hAnsi="Arial" w:cs="Arial"/>
          <w:lang w:eastAsia="ar-SA"/>
        </w:rPr>
        <w:t>dbioru końcowego robót,</w:t>
      </w:r>
    </w:p>
    <w:p w14:paraId="2EC8698F" w14:textId="7CBE3654" w:rsidR="00BB312C" w:rsidRPr="00FC3927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FC3927">
        <w:rPr>
          <w:rFonts w:ascii="Arial" w:hAnsi="Arial" w:cs="Arial"/>
          <w:lang w:eastAsia="ar-SA"/>
        </w:rPr>
        <w:t xml:space="preserve">W przypadku stwierdzenia, że </w:t>
      </w:r>
      <w:r w:rsidR="00A5386D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 xml:space="preserve">eren budowy nie odpowiada warunkom określonym w SWZ oraz Umowie, </w:t>
      </w:r>
      <w:r w:rsidR="00A5386D" w:rsidRPr="00FC3927">
        <w:rPr>
          <w:rFonts w:ascii="Arial" w:hAnsi="Arial" w:cs="Arial"/>
          <w:lang w:eastAsia="ar-SA"/>
        </w:rPr>
        <w:t>i</w:t>
      </w:r>
      <w:r w:rsidRPr="00FC3927">
        <w:rPr>
          <w:rFonts w:ascii="Arial" w:hAnsi="Arial" w:cs="Arial"/>
          <w:lang w:eastAsia="ar-SA"/>
        </w:rPr>
        <w:t xml:space="preserve">nspektor nadzoru inwestorskiego/ </w:t>
      </w:r>
      <w:r w:rsidR="00A5386D" w:rsidRPr="00FC3927">
        <w:rPr>
          <w:rFonts w:ascii="Arial" w:hAnsi="Arial" w:cs="Arial"/>
          <w:lang w:eastAsia="ar-SA"/>
        </w:rPr>
        <w:t>p</w:t>
      </w:r>
      <w:r w:rsidRPr="00FC3927">
        <w:rPr>
          <w:rFonts w:ascii="Arial" w:hAnsi="Arial" w:cs="Arial"/>
          <w:lang w:eastAsia="ar-SA"/>
        </w:rPr>
        <w:t xml:space="preserve">rzedstawiciel Zamawiającego ma prawo polecić Wykonawcy natychmiastowe doprowadzenie </w:t>
      </w:r>
      <w:r w:rsidR="00654DC3" w:rsidRPr="00FC3927">
        <w:rPr>
          <w:rFonts w:ascii="Arial" w:hAnsi="Arial" w:cs="Arial"/>
          <w:lang w:eastAsia="ar-SA"/>
        </w:rPr>
        <w:t>t</w:t>
      </w:r>
      <w:r w:rsidRPr="00FC3927">
        <w:rPr>
          <w:rFonts w:ascii="Arial" w:hAnsi="Arial" w:cs="Arial"/>
          <w:lang w:eastAsia="ar-SA"/>
        </w:rPr>
        <w:t xml:space="preserve">erenu budowy do należytego stanu. W przypadku nie dostosowania się do tych zaleceń, po uprzednim bezskutecznym wezwaniu, z terminem nie krótszym niż 5 dni roboczych skierowanym przez </w:t>
      </w:r>
      <w:r w:rsidR="00654DC3" w:rsidRPr="00FC3927">
        <w:rPr>
          <w:rFonts w:ascii="Arial" w:hAnsi="Arial" w:cs="Arial"/>
          <w:lang w:eastAsia="ar-SA"/>
        </w:rPr>
        <w:t>i</w:t>
      </w:r>
      <w:r w:rsidRPr="00FC3927">
        <w:rPr>
          <w:rFonts w:ascii="Arial" w:hAnsi="Arial" w:cs="Arial"/>
          <w:lang w:eastAsia="ar-SA"/>
        </w:rPr>
        <w:t xml:space="preserve">nspektora nadzoru inwestorskiego/ </w:t>
      </w:r>
      <w:r w:rsidR="00654DC3" w:rsidRPr="00FC3927">
        <w:rPr>
          <w:rFonts w:ascii="Arial" w:hAnsi="Arial" w:cs="Arial"/>
          <w:lang w:eastAsia="ar-SA"/>
        </w:rPr>
        <w:t>p</w:t>
      </w:r>
      <w:r w:rsidRPr="00FC3927">
        <w:rPr>
          <w:rFonts w:ascii="Arial" w:hAnsi="Arial" w:cs="Arial"/>
          <w:lang w:eastAsia="ar-SA"/>
        </w:rPr>
        <w:t>rzedstawiciela Zamawiającego do Wykonawcy, Zamawiający ma prawo zlecić firmie zewnętrznej doprowadzenie Terenu budowy do należytego stanu, a kosztami tych prac obciążyć Wykonawcę (wykonanie zastępcze). Powyższe nie wyklucza ponadto nałożenia kar na Wykonawcę zgodnie z warunkami umowy</w:t>
      </w:r>
      <w:r w:rsidR="00654DC3" w:rsidRPr="00FC3927">
        <w:rPr>
          <w:rFonts w:ascii="Arial" w:hAnsi="Arial" w:cs="Arial"/>
          <w:lang w:eastAsia="ar-SA"/>
        </w:rPr>
        <w:t>.</w:t>
      </w:r>
    </w:p>
    <w:p w14:paraId="59865AF4" w14:textId="77777777" w:rsidR="00BB312C" w:rsidRPr="00590AC3" w:rsidRDefault="00BB312C" w:rsidP="00BC520A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eastAsia="ar-SA"/>
        </w:rPr>
      </w:pPr>
      <w:r w:rsidRPr="00590AC3">
        <w:rPr>
          <w:rFonts w:ascii="Arial" w:hAnsi="Arial" w:cs="Arial"/>
          <w:lang w:eastAsia="ar-SA"/>
        </w:rPr>
        <w:t>Tymczasowe zajęcie terenów, niezbędnych do prowadzenia robót budowlanych Wykonawca uzgadnia we własnym zakresie i na swój koszt.</w:t>
      </w:r>
    </w:p>
    <w:p w14:paraId="025DE546" w14:textId="46652D48" w:rsidR="004F3E1C" w:rsidRPr="00FC3927" w:rsidRDefault="004F3E1C" w:rsidP="002002E5">
      <w:pPr>
        <w:jc w:val="both"/>
        <w:rPr>
          <w:rFonts w:ascii="Arial" w:hAnsi="Arial" w:cs="Arial"/>
          <w:u w:val="single"/>
        </w:rPr>
      </w:pPr>
      <w:r w:rsidRPr="00FC3927">
        <w:rPr>
          <w:rFonts w:ascii="Arial" w:hAnsi="Arial" w:cs="Arial"/>
          <w:u w:val="single"/>
        </w:rPr>
        <w:t>Dokumentacja powykonawcza:</w:t>
      </w:r>
    </w:p>
    <w:p w14:paraId="67316234" w14:textId="2CE4AD0D" w:rsidR="004F3E1C" w:rsidRPr="003D65F6" w:rsidRDefault="004F3E1C" w:rsidP="002002E5">
      <w:pPr>
        <w:spacing w:after="0"/>
        <w:jc w:val="both"/>
        <w:rPr>
          <w:rFonts w:ascii="Arial" w:hAnsi="Arial" w:cs="Arial"/>
        </w:rPr>
      </w:pPr>
      <w:r w:rsidRPr="003D65F6">
        <w:rPr>
          <w:rFonts w:ascii="Arial" w:hAnsi="Arial" w:cs="Arial"/>
        </w:rPr>
        <w:t xml:space="preserve">Wykonawca zobowiązany jest </w:t>
      </w:r>
      <w:r w:rsidR="003D65F6" w:rsidRPr="003D65F6">
        <w:rPr>
          <w:rFonts w:ascii="Arial" w:hAnsi="Arial" w:cs="Arial"/>
        </w:rPr>
        <w:t>dostarczyć Zamawiającemu</w:t>
      </w:r>
      <w:r w:rsidRPr="003D65F6">
        <w:rPr>
          <w:rFonts w:ascii="Arial" w:hAnsi="Arial" w:cs="Arial"/>
        </w:rPr>
        <w:t xml:space="preserve"> </w:t>
      </w:r>
      <w:r w:rsidR="003D65F6" w:rsidRPr="003D65F6">
        <w:rPr>
          <w:rFonts w:ascii="Arial" w:hAnsi="Arial" w:cs="Arial"/>
        </w:rPr>
        <w:t xml:space="preserve">2 egzemplarze </w:t>
      </w:r>
      <w:r w:rsidR="00654DC3" w:rsidRPr="003D65F6">
        <w:rPr>
          <w:rFonts w:ascii="Arial" w:hAnsi="Arial" w:cs="Arial"/>
        </w:rPr>
        <w:t>d</w:t>
      </w:r>
      <w:r w:rsidRPr="003D65F6">
        <w:rPr>
          <w:rFonts w:ascii="Arial" w:hAnsi="Arial" w:cs="Arial"/>
        </w:rPr>
        <w:t>okumentacj</w:t>
      </w:r>
      <w:r w:rsidR="003D65F6" w:rsidRPr="003D65F6">
        <w:rPr>
          <w:rFonts w:ascii="Arial" w:hAnsi="Arial" w:cs="Arial"/>
        </w:rPr>
        <w:t>i</w:t>
      </w:r>
      <w:r w:rsidRPr="003D65F6">
        <w:rPr>
          <w:rFonts w:ascii="Arial" w:hAnsi="Arial" w:cs="Arial"/>
        </w:rPr>
        <w:t xml:space="preserve"> powykonawcz</w:t>
      </w:r>
      <w:r w:rsidR="003D65F6" w:rsidRPr="003D65F6">
        <w:rPr>
          <w:rFonts w:ascii="Arial" w:hAnsi="Arial" w:cs="Arial"/>
        </w:rPr>
        <w:t xml:space="preserve">ej w wersji papierowej wraz z wersją elektroniczną zapisaną na nośniku CD. Dokumentacja powykonawcza powinna </w:t>
      </w:r>
      <w:r w:rsidRPr="003D65F6">
        <w:rPr>
          <w:rFonts w:ascii="Arial" w:hAnsi="Arial" w:cs="Arial"/>
        </w:rPr>
        <w:t>zawiera</w:t>
      </w:r>
      <w:r w:rsidR="003D65F6" w:rsidRPr="003D65F6">
        <w:rPr>
          <w:rFonts w:ascii="Arial" w:hAnsi="Arial" w:cs="Arial"/>
        </w:rPr>
        <w:t>ć</w:t>
      </w:r>
      <w:r w:rsidRPr="003D65F6">
        <w:rPr>
          <w:rFonts w:ascii="Arial" w:hAnsi="Arial" w:cs="Arial"/>
        </w:rPr>
        <w:t xml:space="preserve"> w szczególności:</w:t>
      </w:r>
    </w:p>
    <w:p w14:paraId="3B432DC6" w14:textId="77777777" w:rsidR="00304DB6" w:rsidRPr="00304DB6" w:rsidRDefault="00304DB6" w:rsidP="00CC04E7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4DB6">
        <w:rPr>
          <w:rFonts w:ascii="Arial" w:eastAsia="Times New Roman" w:hAnsi="Arial" w:cs="Arial"/>
          <w:bCs/>
          <w:lang w:eastAsia="pl-PL"/>
        </w:rPr>
        <w:t xml:space="preserve">Rozdział I: Dokumenty Budowy </w:t>
      </w:r>
    </w:p>
    <w:p w14:paraId="794F9FE5" w14:textId="37DBC14A" w:rsidR="00304DB6" w:rsidRPr="00304DB6" w:rsidRDefault="00304DB6" w:rsidP="00BC520A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48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>Protokół przekazania placu budowy</w:t>
      </w:r>
      <w:r w:rsidR="00CC04E7">
        <w:rPr>
          <w:rFonts w:ascii="Arial" w:eastAsia="Times New Roman" w:hAnsi="Arial" w:cs="Arial"/>
          <w:lang w:eastAsia="pl-PL"/>
        </w:rPr>
        <w:t>.</w:t>
      </w:r>
    </w:p>
    <w:p w14:paraId="7EB60BD9" w14:textId="54091D62" w:rsidR="00304DB6" w:rsidRPr="00304DB6" w:rsidRDefault="00304DB6" w:rsidP="00BC520A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48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 xml:space="preserve">Oświadczenie </w:t>
      </w:r>
      <w:bookmarkStart w:id="5" w:name="_Hlk169170946"/>
      <w:r w:rsidR="00952F75" w:rsidRPr="00952F75">
        <w:rPr>
          <w:rFonts w:ascii="Arial" w:hAnsi="Arial" w:cs="Arial"/>
        </w:rPr>
        <w:t xml:space="preserve">osoby skierowanej do realizacji zamówienia, o której mowa w </w:t>
      </w:r>
      <w:r w:rsidR="00CC04E7" w:rsidRPr="00D95973">
        <w:rPr>
          <w:rFonts w:ascii="Arial" w:hAnsi="Arial" w:cs="Arial"/>
          <w:highlight w:val="cyan"/>
        </w:rPr>
        <w:t xml:space="preserve">Rozdziale V pkt 2 ppkt 4b) </w:t>
      </w:r>
      <w:r w:rsidR="00952F75" w:rsidRPr="00D95973">
        <w:rPr>
          <w:rFonts w:ascii="Arial" w:hAnsi="Arial" w:cs="Arial"/>
          <w:highlight w:val="cyan"/>
        </w:rPr>
        <w:t>SWZ</w:t>
      </w:r>
      <w:r w:rsidRPr="00304DB6">
        <w:rPr>
          <w:rFonts w:ascii="Arial" w:eastAsia="Times New Roman" w:hAnsi="Arial" w:cs="Arial"/>
          <w:lang w:eastAsia="pl-PL"/>
        </w:rPr>
        <w:t xml:space="preserve"> </w:t>
      </w:r>
      <w:bookmarkEnd w:id="5"/>
      <w:r w:rsidRPr="00304DB6">
        <w:rPr>
          <w:rFonts w:ascii="Arial" w:eastAsia="Times New Roman" w:hAnsi="Arial" w:cs="Arial"/>
          <w:lang w:eastAsia="pl-PL"/>
        </w:rPr>
        <w:t xml:space="preserve">o zgodności wykonania </w:t>
      </w:r>
      <w:r w:rsidRPr="00304DB6">
        <w:rPr>
          <w:rFonts w:ascii="Arial" w:eastAsia="Times New Roman" w:hAnsi="Arial" w:cs="Arial"/>
          <w:highlight w:val="yellow"/>
          <w:lang w:eastAsia="pl-PL"/>
        </w:rPr>
        <w:t>obiektu</w:t>
      </w:r>
      <w:r w:rsidRPr="00304DB6">
        <w:rPr>
          <w:rFonts w:ascii="Arial" w:eastAsia="Times New Roman" w:hAnsi="Arial" w:cs="Arial"/>
          <w:lang w:eastAsia="pl-PL"/>
        </w:rPr>
        <w:t xml:space="preserve"> z </w:t>
      </w:r>
      <w:r w:rsidR="00952F75">
        <w:rPr>
          <w:rFonts w:ascii="Arial" w:eastAsia="Times New Roman" w:hAnsi="Arial" w:cs="Arial"/>
          <w:lang w:eastAsia="pl-PL"/>
        </w:rPr>
        <w:t xml:space="preserve">projektem, </w:t>
      </w:r>
      <w:r w:rsidRPr="00304DB6">
        <w:rPr>
          <w:rFonts w:ascii="Arial" w:eastAsia="Times New Roman" w:hAnsi="Arial" w:cs="Arial"/>
          <w:lang w:eastAsia="pl-PL"/>
        </w:rPr>
        <w:t>obowiązującymi przepisami oraz o doprowadzeniu do należytego stanu i uporządkowania terenu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28F1872F" w14:textId="692389B2" w:rsidR="00304DB6" w:rsidRPr="00304DB6" w:rsidRDefault="00304DB6" w:rsidP="00BC520A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48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 xml:space="preserve">Uprawnienia </w:t>
      </w:r>
      <w:r w:rsidR="00952F75" w:rsidRPr="00952F75">
        <w:rPr>
          <w:rFonts w:ascii="Arial" w:hAnsi="Arial" w:cs="Arial"/>
        </w:rPr>
        <w:t xml:space="preserve">osoby skierowanej do realizacji zamówienia, o której mowa w </w:t>
      </w:r>
      <w:r w:rsidR="00DE51C3" w:rsidRPr="00DE51C3">
        <w:rPr>
          <w:rFonts w:ascii="Arial" w:hAnsi="Arial" w:cs="Arial"/>
        </w:rPr>
        <w:t xml:space="preserve">Rozdziale V pkt 2 ppkt 4b) </w:t>
      </w:r>
      <w:r w:rsidR="00952F75" w:rsidRPr="00DE51C3">
        <w:rPr>
          <w:rFonts w:ascii="Arial" w:hAnsi="Arial" w:cs="Arial"/>
        </w:rPr>
        <w:t>SWZ</w:t>
      </w:r>
      <w:r w:rsidR="00BC520A" w:rsidRPr="00DE51C3">
        <w:rPr>
          <w:rFonts w:ascii="Arial" w:hAnsi="Arial" w:cs="Arial"/>
        </w:rPr>
        <w:t>.</w:t>
      </w:r>
    </w:p>
    <w:p w14:paraId="54DBD995" w14:textId="77777777" w:rsidR="00304DB6" w:rsidRPr="00304DB6" w:rsidRDefault="00304DB6" w:rsidP="00CC04E7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4DB6">
        <w:rPr>
          <w:rFonts w:ascii="Arial" w:eastAsia="Times New Roman" w:hAnsi="Arial" w:cs="Arial"/>
          <w:bCs/>
          <w:lang w:eastAsia="pl-PL"/>
        </w:rPr>
        <w:t xml:space="preserve">Rozdział II: Dokumentacja geodezyjna powykonawcza </w:t>
      </w:r>
    </w:p>
    <w:p w14:paraId="0A426A30" w14:textId="7AAFD797" w:rsidR="00304DB6" w:rsidRPr="00304DB6" w:rsidRDefault="00304DB6" w:rsidP="00BC520A">
      <w:pPr>
        <w:numPr>
          <w:ilvl w:val="1"/>
          <w:numId w:val="15"/>
        </w:numPr>
        <w:tabs>
          <w:tab w:val="clear" w:pos="92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 xml:space="preserve">Mapa geodezyjna inwentaryzacji powykonawczej </w:t>
      </w:r>
      <w:r w:rsidR="00952F75" w:rsidRPr="00304DB6">
        <w:rPr>
          <w:rFonts w:ascii="Arial" w:eastAsia="Times New Roman" w:hAnsi="Arial" w:cs="Arial"/>
          <w:lang w:eastAsia="pl-PL"/>
        </w:rPr>
        <w:t>w skali 1:500</w:t>
      </w:r>
      <w:r w:rsidR="00952F75">
        <w:rPr>
          <w:rFonts w:ascii="Arial" w:eastAsia="Times New Roman" w:hAnsi="Arial" w:cs="Arial"/>
          <w:lang w:eastAsia="pl-PL"/>
        </w:rPr>
        <w:t xml:space="preserve"> </w:t>
      </w:r>
      <w:r w:rsidRPr="00304DB6">
        <w:rPr>
          <w:rFonts w:ascii="Arial" w:eastAsia="Times New Roman" w:hAnsi="Arial" w:cs="Arial"/>
          <w:lang w:eastAsia="pl-PL"/>
        </w:rPr>
        <w:t>złożona w MODGiK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30F05EBF" w14:textId="46EEA68E" w:rsidR="00304DB6" w:rsidRPr="00304DB6" w:rsidRDefault="00304DB6" w:rsidP="00BC520A">
      <w:pPr>
        <w:numPr>
          <w:ilvl w:val="1"/>
          <w:numId w:val="15"/>
        </w:numPr>
        <w:tabs>
          <w:tab w:val="clear" w:pos="927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>Szkice powykonawcze ze współrzędnymi x, y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106F9EC8" w14:textId="415D9108" w:rsidR="00304DB6" w:rsidRPr="00952F75" w:rsidRDefault="00304DB6" w:rsidP="00BC520A">
      <w:pPr>
        <w:numPr>
          <w:ilvl w:val="1"/>
          <w:numId w:val="15"/>
        </w:numPr>
        <w:tabs>
          <w:tab w:val="clear" w:pos="927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52F75">
        <w:rPr>
          <w:rFonts w:ascii="Arial" w:eastAsia="Times New Roman" w:hAnsi="Arial" w:cs="Arial"/>
          <w:lang w:eastAsia="pl-PL"/>
        </w:rPr>
        <w:lastRenderedPageBreak/>
        <w:t>Oświadczenie geodety o zakresie wykonanych robót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EA5E811" w14:textId="3D91B5B3" w:rsidR="00304DB6" w:rsidRPr="00304DB6" w:rsidRDefault="00304DB6" w:rsidP="00BC520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304DB6">
        <w:rPr>
          <w:rFonts w:ascii="Arial" w:eastAsia="Times New Roman" w:hAnsi="Arial" w:cs="Arial"/>
          <w:lang w:eastAsia="pl-PL"/>
        </w:rPr>
        <w:t>estawienia długości inwentaryzowanej sieci, z podziałem na średnice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3DC4C684" w14:textId="19F46D0B" w:rsidR="00304DB6" w:rsidRPr="00304DB6" w:rsidRDefault="00304DB6" w:rsidP="00BC520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304DB6">
        <w:rPr>
          <w:rFonts w:ascii="Arial" w:eastAsia="Times New Roman" w:hAnsi="Arial" w:cs="Arial"/>
          <w:lang w:eastAsia="pl-PL"/>
        </w:rPr>
        <w:t>estawienia przyłączy</w:t>
      </w:r>
      <w:r w:rsidR="00952F75">
        <w:rPr>
          <w:rFonts w:ascii="Arial" w:eastAsia="Times New Roman" w:hAnsi="Arial" w:cs="Arial"/>
          <w:lang w:eastAsia="pl-PL"/>
        </w:rPr>
        <w:t>/włączeń do kanału</w:t>
      </w:r>
      <w:r w:rsidR="00B13459">
        <w:rPr>
          <w:rFonts w:ascii="Arial" w:eastAsia="Times New Roman" w:hAnsi="Arial" w:cs="Arial"/>
          <w:lang w:eastAsia="pl-PL"/>
        </w:rPr>
        <w:t xml:space="preserve"> uszczelnionych kształtką kapeluszową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410096FC" w14:textId="3D772962" w:rsidR="00304DB6" w:rsidRPr="00952F75" w:rsidRDefault="00304DB6" w:rsidP="00BC520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52F75">
        <w:rPr>
          <w:rFonts w:ascii="Arial" w:eastAsia="Times New Roman" w:hAnsi="Arial" w:cs="Arial"/>
          <w:lang w:eastAsia="pl-PL"/>
        </w:rPr>
        <w:t xml:space="preserve">Karty studni </w:t>
      </w:r>
      <w:r w:rsidR="00B13459">
        <w:rPr>
          <w:rFonts w:ascii="Arial" w:eastAsia="Times New Roman" w:hAnsi="Arial" w:cs="Arial"/>
          <w:lang w:eastAsia="pl-PL"/>
        </w:rPr>
        <w:t xml:space="preserve">poddanych renowacji </w:t>
      </w:r>
      <w:r w:rsidRPr="00952F75">
        <w:rPr>
          <w:rFonts w:ascii="Arial" w:eastAsia="Times New Roman" w:hAnsi="Arial" w:cs="Arial"/>
          <w:lang w:eastAsia="pl-PL"/>
        </w:rPr>
        <w:t>wg załączonego wzoru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4EAD2401" w14:textId="77777777" w:rsidR="00304DB6" w:rsidRPr="00304DB6" w:rsidRDefault="00304DB6" w:rsidP="00CC04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65F6">
        <w:rPr>
          <w:rFonts w:ascii="Arial" w:eastAsia="Times New Roman" w:hAnsi="Arial" w:cs="Arial"/>
          <w:lang w:eastAsia="pl-PL"/>
        </w:rPr>
        <w:t>Dokumentacja inwentaryzacyjna przed złożeniem do MODGiK musi być przedłożona inwestorowi celem weryfikacji.</w:t>
      </w:r>
    </w:p>
    <w:p w14:paraId="634B07C3" w14:textId="77777777" w:rsidR="00304DB6" w:rsidRPr="00304DB6" w:rsidRDefault="00304DB6" w:rsidP="00CC04E7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4DB6">
        <w:rPr>
          <w:rFonts w:ascii="Arial" w:eastAsia="Times New Roman" w:hAnsi="Arial" w:cs="Arial"/>
          <w:bCs/>
          <w:lang w:eastAsia="pl-PL"/>
        </w:rPr>
        <w:t>Rozdział III: Zastosowane Materiały i Urządzenia</w:t>
      </w:r>
    </w:p>
    <w:p w14:paraId="5075B608" w14:textId="1F7B5EB5" w:rsidR="00304DB6" w:rsidRPr="00304DB6" w:rsidRDefault="00304DB6" w:rsidP="00BC520A">
      <w:pPr>
        <w:numPr>
          <w:ilvl w:val="0"/>
          <w:numId w:val="17"/>
        </w:numPr>
        <w:tabs>
          <w:tab w:val="clear" w:pos="14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>Zestawienie wbudowanych materiałów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4ED523DA" w14:textId="5AED11E1" w:rsidR="00304DB6" w:rsidRPr="00304DB6" w:rsidRDefault="00304DB6" w:rsidP="00BC520A">
      <w:pPr>
        <w:numPr>
          <w:ilvl w:val="0"/>
          <w:numId w:val="17"/>
        </w:numPr>
        <w:tabs>
          <w:tab w:val="clear" w:pos="14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>Komplet zatwierdzonych wniosków materiałowych z załącznikami (certyfikaty, deklaracje, aprobaty)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61CD3EF4" w14:textId="313E7AD1" w:rsidR="00304DB6" w:rsidRPr="00304DB6" w:rsidRDefault="00304DB6" w:rsidP="00BC520A">
      <w:pPr>
        <w:numPr>
          <w:ilvl w:val="0"/>
          <w:numId w:val="17"/>
        </w:numPr>
        <w:tabs>
          <w:tab w:val="clear" w:pos="142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04DB6">
        <w:rPr>
          <w:rFonts w:ascii="Arial" w:eastAsia="Times New Roman" w:hAnsi="Arial" w:cs="Arial"/>
          <w:lang w:eastAsia="pl-PL"/>
        </w:rPr>
        <w:t xml:space="preserve">Oświadczenie </w:t>
      </w:r>
      <w:r w:rsidR="00B13459" w:rsidRPr="00952F75">
        <w:rPr>
          <w:rFonts w:ascii="Arial" w:hAnsi="Arial" w:cs="Arial"/>
        </w:rPr>
        <w:t xml:space="preserve">osoby skierowanej do realizacji zamówienia, o której mowa </w:t>
      </w:r>
      <w:r w:rsidR="00D95973" w:rsidRPr="00B14DE3">
        <w:rPr>
          <w:rFonts w:ascii="Arial" w:hAnsi="Arial" w:cs="Arial"/>
          <w:highlight w:val="cyan"/>
        </w:rPr>
        <w:t>Rozdziale V pkt 2 ppkt 4b) SWZ</w:t>
      </w:r>
      <w:r w:rsidR="00D95973" w:rsidRPr="00D95973">
        <w:rPr>
          <w:rFonts w:ascii="Arial" w:hAnsi="Arial" w:cs="Arial"/>
        </w:rPr>
        <w:t xml:space="preserve"> </w:t>
      </w:r>
      <w:r w:rsidRPr="00304DB6">
        <w:rPr>
          <w:rFonts w:ascii="Arial" w:eastAsia="Times New Roman" w:hAnsi="Arial" w:cs="Arial"/>
          <w:lang w:eastAsia="pl-PL"/>
        </w:rPr>
        <w:t>o zastosowanych materiałach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19F511E6" w14:textId="77777777" w:rsidR="00304DB6" w:rsidRPr="00304DB6" w:rsidRDefault="00304DB6" w:rsidP="00CC04E7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04DB6">
        <w:rPr>
          <w:rFonts w:ascii="Arial" w:eastAsia="Times New Roman" w:hAnsi="Arial" w:cs="Arial"/>
          <w:bCs/>
          <w:lang w:eastAsia="pl-PL"/>
        </w:rPr>
        <w:t xml:space="preserve">Rozdział IV: Sprawozdania i potwierdzenia </w:t>
      </w:r>
    </w:p>
    <w:p w14:paraId="69BC76AD" w14:textId="0067E13B" w:rsidR="00304DB6" w:rsidRPr="00B13459" w:rsidRDefault="00304DB6" w:rsidP="00BC520A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 xml:space="preserve">Protokół z przeglądu technicznego </w:t>
      </w:r>
      <w:r w:rsidR="00B13459" w:rsidRPr="00B13459">
        <w:rPr>
          <w:rFonts w:ascii="Arial" w:eastAsia="Times New Roman" w:hAnsi="Arial" w:cs="Arial"/>
          <w:lang w:eastAsia="pl-PL"/>
        </w:rPr>
        <w:t xml:space="preserve">kanalizacji </w:t>
      </w:r>
      <w:r w:rsidRPr="00B13459">
        <w:rPr>
          <w:rFonts w:ascii="Arial" w:eastAsia="Times New Roman" w:hAnsi="Arial" w:cs="Arial"/>
          <w:lang w:eastAsia="pl-PL"/>
        </w:rPr>
        <w:t>– wystawi</w:t>
      </w:r>
      <w:r w:rsidR="00B13459" w:rsidRPr="00B13459">
        <w:rPr>
          <w:rFonts w:ascii="Arial" w:eastAsia="Times New Roman" w:hAnsi="Arial" w:cs="Arial"/>
          <w:lang w:eastAsia="pl-PL"/>
        </w:rPr>
        <w:t>ony</w:t>
      </w:r>
      <w:r w:rsidRPr="00B13459">
        <w:rPr>
          <w:rFonts w:ascii="Arial" w:eastAsia="Times New Roman" w:hAnsi="Arial" w:cs="Arial"/>
          <w:lang w:eastAsia="pl-PL"/>
        </w:rPr>
        <w:t xml:space="preserve"> przez właściwy Rejon </w:t>
      </w:r>
      <w:r w:rsidR="00B13459" w:rsidRPr="00B13459">
        <w:rPr>
          <w:rFonts w:ascii="Arial" w:eastAsia="Times New Roman" w:hAnsi="Arial" w:cs="Arial"/>
          <w:lang w:eastAsia="pl-PL"/>
        </w:rPr>
        <w:t>Sieci Kanalizacyjnej</w:t>
      </w:r>
      <w:r w:rsidRPr="00B13459">
        <w:rPr>
          <w:rFonts w:ascii="Arial" w:eastAsia="Times New Roman" w:hAnsi="Arial" w:cs="Arial"/>
          <w:lang w:eastAsia="pl-PL"/>
        </w:rPr>
        <w:t xml:space="preserve"> ZWiK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E21A7AE" w14:textId="4FAE495A" w:rsidR="00304DB6" w:rsidRPr="00B13459" w:rsidRDefault="00B13459" w:rsidP="00BC520A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04DB6" w:rsidRPr="00B13459">
        <w:rPr>
          <w:rFonts w:ascii="Arial" w:eastAsia="Times New Roman" w:hAnsi="Arial" w:cs="Arial"/>
          <w:lang w:eastAsia="pl-PL"/>
        </w:rPr>
        <w:t>okument potwierdzający rodzaj zastosowanego rękawa zawierający następujące informacje:</w:t>
      </w:r>
    </w:p>
    <w:p w14:paraId="6C2AC06F" w14:textId="02A09F99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nazwę producenta,</w:t>
      </w:r>
    </w:p>
    <w:p w14:paraId="3F2556D7" w14:textId="09438FA9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rodzaj zastosowanego włókna,</w:t>
      </w:r>
    </w:p>
    <w:p w14:paraId="16813AF8" w14:textId="731961D9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rodzaj powłoki wewnętrznej,</w:t>
      </w:r>
    </w:p>
    <w:p w14:paraId="76BFECCB" w14:textId="33870B8E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średnicę zewnętrzną rękawa,</w:t>
      </w:r>
    </w:p>
    <w:p w14:paraId="3BEC2A7F" w14:textId="659B1B3D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grubość ścianki rękawa po utwardzeniu,</w:t>
      </w:r>
    </w:p>
    <w:p w14:paraId="6E2722A0" w14:textId="2A322897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barwę rękawa,</w:t>
      </w:r>
    </w:p>
    <w:p w14:paraId="6E6841D1" w14:textId="36DD5437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numer seryjny produkcji,</w:t>
      </w:r>
    </w:p>
    <w:p w14:paraId="30B1EC22" w14:textId="38754B32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opis sposobu oznakowania i podziału na odcinki o długości 1 m,</w:t>
      </w:r>
    </w:p>
    <w:p w14:paraId="34BC9BE9" w14:textId="05A74D45" w:rsidR="00304DB6" w:rsidRPr="00B13459" w:rsidRDefault="00304DB6" w:rsidP="00BC520A">
      <w:pPr>
        <w:pStyle w:val="Akapitzlist"/>
        <w:numPr>
          <w:ilvl w:val="0"/>
          <w:numId w:val="20"/>
        </w:numPr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datę produkcji rękawa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42B5FF07" w14:textId="7CE54D04" w:rsidR="00304DB6" w:rsidRPr="00B13459" w:rsidRDefault="00B13459" w:rsidP="00BC520A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04DB6" w:rsidRPr="00B13459">
        <w:rPr>
          <w:rFonts w:ascii="Arial" w:eastAsia="Times New Roman" w:hAnsi="Arial" w:cs="Arial"/>
          <w:lang w:eastAsia="pl-PL"/>
        </w:rPr>
        <w:t>okument potwierdzający rodzaj zastosowanej żywicy zawierający następujące informacje:</w:t>
      </w:r>
    </w:p>
    <w:p w14:paraId="5B059106" w14:textId="5027102D" w:rsidR="00304DB6" w:rsidRPr="00B13459" w:rsidRDefault="00304DB6" w:rsidP="00BC520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nazwę i rodzaj zastosowanej żywicy i utwardzacza,</w:t>
      </w:r>
    </w:p>
    <w:p w14:paraId="7F997914" w14:textId="12BEA2C3" w:rsidR="00304DB6" w:rsidRPr="00B13459" w:rsidRDefault="00304DB6" w:rsidP="00BC520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nazwę producenta żywicy,</w:t>
      </w:r>
    </w:p>
    <w:p w14:paraId="3DC6F5AB" w14:textId="085A83CE" w:rsidR="00304DB6" w:rsidRPr="00B13459" w:rsidRDefault="00304DB6" w:rsidP="00BC520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numer partii żywicy,</w:t>
      </w:r>
    </w:p>
    <w:p w14:paraId="14CB6F46" w14:textId="46F128FE" w:rsidR="00304DB6" w:rsidRPr="00B13459" w:rsidRDefault="00304DB6" w:rsidP="00BC520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datę produkcji żywicy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5B789536" w14:textId="2CBE7B1B" w:rsidR="00304DB6" w:rsidRPr="00B13459" w:rsidRDefault="00B13459" w:rsidP="00BC520A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P</w:t>
      </w:r>
      <w:r w:rsidR="00304DB6" w:rsidRPr="00B13459">
        <w:rPr>
          <w:rFonts w:ascii="Arial" w:eastAsia="Times New Roman" w:hAnsi="Arial" w:cs="Arial"/>
          <w:lang w:eastAsia="pl-PL"/>
        </w:rPr>
        <w:t>rotokoły utwardzania linera określający czas osiągnięcia i wartości kluczowych parametrów technologicznych, czas trwania podstawowych faz procesu itp.</w:t>
      </w:r>
    </w:p>
    <w:p w14:paraId="3C012F14" w14:textId="77403185" w:rsidR="00304DB6" w:rsidRPr="00B13459" w:rsidRDefault="00B13459" w:rsidP="00BC520A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W</w:t>
      </w:r>
      <w:r w:rsidR="00304DB6" w:rsidRPr="00B13459">
        <w:rPr>
          <w:rFonts w:ascii="Arial" w:eastAsia="Times New Roman" w:hAnsi="Arial" w:cs="Arial"/>
          <w:lang w:eastAsia="pl-PL"/>
        </w:rPr>
        <w:t>yniki aktualnych badań laboratoryjnych sztywności obwodowej zastosowanego rękawa (dokument powinien zawierać dokładne dane identyfikacyjne rękawa i żywicy)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1477F2C7" w14:textId="74B8B67F" w:rsidR="00304DB6" w:rsidRPr="00B13459" w:rsidRDefault="00B13459" w:rsidP="00BC520A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W</w:t>
      </w:r>
      <w:r w:rsidR="00304DB6" w:rsidRPr="00B13459">
        <w:rPr>
          <w:rFonts w:ascii="Arial" w:eastAsia="Times New Roman" w:hAnsi="Arial" w:cs="Arial"/>
          <w:lang w:eastAsia="pl-PL"/>
        </w:rPr>
        <w:t>yniki badań modułu sprężystości i wytrzymałości na zginanie materiału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58A96DF8" w14:textId="6D3E17A7" w:rsidR="00304DB6" w:rsidRPr="00B13459" w:rsidRDefault="00B13459" w:rsidP="00BC520A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B</w:t>
      </w:r>
      <w:r w:rsidR="00304DB6" w:rsidRPr="00B13459">
        <w:rPr>
          <w:rFonts w:ascii="Arial" w:eastAsia="Times New Roman" w:hAnsi="Arial" w:cs="Arial"/>
          <w:lang w:eastAsia="pl-PL"/>
        </w:rPr>
        <w:t>adania pull-off powłok wykonanych w studniach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6ECAD57" w14:textId="021E42B4" w:rsidR="00304DB6" w:rsidRPr="00B13459" w:rsidRDefault="00304DB6" w:rsidP="00BC520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Potwierdzenie zapłaty za zużycie wody z tytuły płukania sieci (w przypadku płukania sieci kanalizacyjnej starej i po remoncie)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0C2D22C" w14:textId="5DF1AF8E" w:rsidR="00304DB6" w:rsidRPr="00B13459" w:rsidRDefault="00304DB6" w:rsidP="00BC520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Oświadczenie potwierdzające oddanie do zagospodarowania lub/i unieszkodliwienia odpadów niebezpiecznych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D05CDA7" w14:textId="1BE8D553" w:rsidR="00304DB6" w:rsidRPr="00B13459" w:rsidRDefault="00304DB6" w:rsidP="00BC520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459">
        <w:rPr>
          <w:rFonts w:ascii="Arial" w:eastAsia="Times New Roman" w:hAnsi="Arial" w:cs="Arial"/>
          <w:lang w:eastAsia="pl-PL"/>
        </w:rPr>
        <w:t>Dokumenty potwierdzające przekazanie Zamawiającemu zdemontowanej armatury, urządzeń wraz z wykazem tych urządzeń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62AF809E" w14:textId="4E4C897F" w:rsidR="00304DB6" w:rsidRPr="00CC04E7" w:rsidRDefault="00304DB6" w:rsidP="00CC04E7">
      <w:pPr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C04E7">
        <w:rPr>
          <w:rFonts w:ascii="Arial" w:eastAsia="Times New Roman" w:hAnsi="Arial" w:cs="Arial"/>
          <w:bCs/>
          <w:lang w:eastAsia="pl-PL"/>
        </w:rPr>
        <w:t>Rozdział V: Oświadczenia właścicieli działek</w:t>
      </w:r>
    </w:p>
    <w:p w14:paraId="01E61E78" w14:textId="6943BDC0" w:rsidR="00304DB6" w:rsidRPr="00CC04E7" w:rsidRDefault="00304DB6" w:rsidP="00BC520A">
      <w:pPr>
        <w:numPr>
          <w:ilvl w:val="1"/>
          <w:numId w:val="24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04E7">
        <w:rPr>
          <w:rFonts w:ascii="Arial" w:eastAsia="Times New Roman" w:hAnsi="Arial" w:cs="Arial"/>
          <w:lang w:eastAsia="pl-PL"/>
        </w:rPr>
        <w:t>Wykaz właścicieli działek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742B98BD" w14:textId="66D36F2D" w:rsidR="00304DB6" w:rsidRPr="00CC04E7" w:rsidRDefault="00304DB6" w:rsidP="00BC520A">
      <w:pPr>
        <w:numPr>
          <w:ilvl w:val="1"/>
          <w:numId w:val="24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04E7">
        <w:rPr>
          <w:rFonts w:ascii="Arial" w:eastAsia="Times New Roman" w:hAnsi="Arial" w:cs="Arial"/>
          <w:lang w:eastAsia="pl-PL"/>
        </w:rPr>
        <w:lastRenderedPageBreak/>
        <w:t>Oświadczenia właścicieli działek informujące  o przywróceniu terenu do stanu pierwotnego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478F7EE0" w14:textId="585CF7EC" w:rsidR="00304DB6" w:rsidRPr="00CC04E7" w:rsidRDefault="00304DB6" w:rsidP="00BC520A">
      <w:pPr>
        <w:numPr>
          <w:ilvl w:val="1"/>
          <w:numId w:val="24"/>
        </w:numPr>
        <w:tabs>
          <w:tab w:val="clear" w:pos="78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CC04E7">
        <w:rPr>
          <w:rFonts w:ascii="Arial" w:eastAsia="Times New Roman" w:hAnsi="Arial" w:cs="Arial"/>
          <w:lang w:eastAsia="pl-PL"/>
        </w:rPr>
        <w:t>Protokoły przekazania terenu po uporządkowaniu dla Zarządców (Zarząd dróg, Urząd Gminy itp.)</w:t>
      </w:r>
      <w:r w:rsidR="00BC520A">
        <w:rPr>
          <w:rFonts w:ascii="Arial" w:eastAsia="Times New Roman" w:hAnsi="Arial" w:cs="Arial"/>
          <w:lang w:eastAsia="pl-PL"/>
        </w:rPr>
        <w:t>.</w:t>
      </w:r>
    </w:p>
    <w:p w14:paraId="67033DA6" w14:textId="56B7FED9" w:rsidR="00304DB6" w:rsidRPr="00B13459" w:rsidRDefault="00304DB6" w:rsidP="00BC520A">
      <w:pPr>
        <w:spacing w:before="120" w:after="120" w:line="240" w:lineRule="auto"/>
        <w:ind w:left="1701" w:hanging="1701"/>
        <w:jc w:val="both"/>
        <w:rPr>
          <w:rFonts w:ascii="Arial" w:eastAsia="Times New Roman" w:hAnsi="Arial" w:cs="Arial"/>
          <w:bCs/>
          <w:lang w:eastAsia="pl-PL"/>
        </w:rPr>
      </w:pPr>
      <w:r w:rsidRPr="00CC04E7">
        <w:rPr>
          <w:rFonts w:ascii="Arial" w:eastAsia="Times New Roman" w:hAnsi="Arial" w:cs="Arial"/>
          <w:bCs/>
          <w:lang w:eastAsia="pl-PL"/>
        </w:rPr>
        <w:t>Rozdział VI:</w:t>
      </w:r>
      <w:r w:rsidR="00BC520A">
        <w:rPr>
          <w:rFonts w:ascii="Arial" w:eastAsia="Times New Roman" w:hAnsi="Arial" w:cs="Arial"/>
          <w:bCs/>
          <w:lang w:eastAsia="pl-PL"/>
        </w:rPr>
        <w:tab/>
      </w:r>
      <w:r w:rsidRPr="00CC04E7">
        <w:rPr>
          <w:rFonts w:ascii="Arial" w:eastAsia="Times New Roman" w:hAnsi="Arial" w:cs="Arial"/>
          <w:bCs/>
          <w:lang w:eastAsia="pl-PL"/>
        </w:rPr>
        <w:t xml:space="preserve">Egzemplarz </w:t>
      </w:r>
      <w:r w:rsidR="00B13459" w:rsidRPr="00CC04E7">
        <w:rPr>
          <w:rFonts w:ascii="Arial" w:eastAsia="Times New Roman" w:hAnsi="Arial" w:cs="Arial"/>
          <w:bCs/>
          <w:lang w:eastAsia="pl-PL"/>
        </w:rPr>
        <w:t>P</w:t>
      </w:r>
      <w:r w:rsidRPr="00CC04E7">
        <w:rPr>
          <w:rFonts w:ascii="Arial" w:eastAsia="Times New Roman" w:hAnsi="Arial" w:cs="Arial"/>
          <w:bCs/>
          <w:lang w:eastAsia="pl-PL"/>
        </w:rPr>
        <w:t xml:space="preserve">rojektu </w:t>
      </w:r>
      <w:r w:rsidR="00CC04E7" w:rsidRPr="00CC04E7">
        <w:rPr>
          <w:rFonts w:ascii="Arial" w:eastAsia="Times New Roman" w:hAnsi="Arial" w:cs="Arial"/>
          <w:bCs/>
          <w:lang w:eastAsia="pl-PL"/>
        </w:rPr>
        <w:t xml:space="preserve">Powykonawczego (Projekt </w:t>
      </w:r>
      <w:r w:rsidR="00B13459" w:rsidRPr="00CC04E7">
        <w:rPr>
          <w:rFonts w:ascii="Arial" w:eastAsia="Times New Roman" w:hAnsi="Arial" w:cs="Arial"/>
          <w:bCs/>
          <w:lang w:eastAsia="pl-PL"/>
        </w:rPr>
        <w:t>Techniczn</w:t>
      </w:r>
      <w:r w:rsidR="00CC04E7" w:rsidRPr="00CC04E7">
        <w:rPr>
          <w:rFonts w:ascii="Arial" w:eastAsia="Times New Roman" w:hAnsi="Arial" w:cs="Arial"/>
          <w:bCs/>
          <w:lang w:eastAsia="pl-PL"/>
        </w:rPr>
        <w:t>y</w:t>
      </w:r>
      <w:r w:rsidR="00B13459" w:rsidRPr="00CC04E7">
        <w:rPr>
          <w:rFonts w:ascii="Arial" w:eastAsia="Times New Roman" w:hAnsi="Arial" w:cs="Arial"/>
          <w:bCs/>
          <w:lang w:eastAsia="pl-PL"/>
        </w:rPr>
        <w:t xml:space="preserve"> </w:t>
      </w:r>
      <w:r w:rsidRPr="00CC04E7">
        <w:rPr>
          <w:rFonts w:ascii="Arial" w:eastAsia="Times New Roman" w:hAnsi="Arial" w:cs="Arial"/>
          <w:bCs/>
          <w:lang w:eastAsia="pl-PL"/>
        </w:rPr>
        <w:t>z naniesionymi zmianami</w:t>
      </w:r>
      <w:r w:rsidR="00CC04E7" w:rsidRPr="00CC04E7">
        <w:rPr>
          <w:rFonts w:ascii="Arial" w:eastAsia="Times New Roman" w:hAnsi="Arial" w:cs="Arial"/>
          <w:bCs/>
          <w:lang w:eastAsia="pl-PL"/>
        </w:rPr>
        <w:t>)</w:t>
      </w:r>
      <w:r w:rsidR="00BC520A">
        <w:rPr>
          <w:rFonts w:ascii="Arial" w:eastAsia="Times New Roman" w:hAnsi="Arial" w:cs="Arial"/>
          <w:bCs/>
          <w:lang w:eastAsia="pl-PL"/>
        </w:rPr>
        <w:t>.</w:t>
      </w:r>
    </w:p>
    <w:p w14:paraId="43EEEAEF" w14:textId="77777777" w:rsidR="00304DB6" w:rsidRDefault="00304DB6" w:rsidP="002002E5">
      <w:pPr>
        <w:jc w:val="both"/>
        <w:rPr>
          <w:rFonts w:ascii="Arial" w:hAnsi="Arial" w:cs="Arial"/>
          <w:u w:val="single"/>
        </w:rPr>
      </w:pPr>
    </w:p>
    <w:p w14:paraId="047A6EA4" w14:textId="69E9A86A" w:rsidR="004A620B" w:rsidRPr="004A265E" w:rsidRDefault="006333E9" w:rsidP="002002E5">
      <w:pPr>
        <w:jc w:val="both"/>
        <w:rPr>
          <w:rFonts w:ascii="Arial" w:hAnsi="Arial" w:cs="Arial"/>
          <w:u w:val="single"/>
        </w:rPr>
      </w:pPr>
      <w:r w:rsidRPr="004A265E">
        <w:rPr>
          <w:rFonts w:ascii="Arial" w:hAnsi="Arial" w:cs="Arial"/>
          <w:u w:val="single"/>
        </w:rPr>
        <w:t>Załączniki:</w:t>
      </w:r>
    </w:p>
    <w:p w14:paraId="5A9C9437" w14:textId="535527A9" w:rsidR="006333E9" w:rsidRDefault="006333E9" w:rsidP="002002E5">
      <w:pPr>
        <w:spacing w:after="120"/>
        <w:contextualSpacing/>
        <w:jc w:val="both"/>
        <w:rPr>
          <w:rFonts w:ascii="Arial" w:hAnsi="Arial" w:cs="Arial"/>
        </w:rPr>
      </w:pPr>
      <w:r w:rsidRPr="00422BD0">
        <w:rPr>
          <w:rFonts w:ascii="Arial" w:hAnsi="Arial" w:cs="Arial"/>
        </w:rPr>
        <w:t>Załącznik nr</w:t>
      </w:r>
      <w:r w:rsidR="00C27C8C" w:rsidRPr="00422BD0">
        <w:rPr>
          <w:rFonts w:ascii="Arial" w:hAnsi="Arial" w:cs="Arial"/>
        </w:rPr>
        <w:t xml:space="preserve"> </w:t>
      </w:r>
      <w:r w:rsidRPr="00422BD0">
        <w:rPr>
          <w:rFonts w:ascii="Arial" w:hAnsi="Arial" w:cs="Arial"/>
        </w:rPr>
        <w:t>1</w:t>
      </w:r>
      <w:r w:rsidR="00C27C8C" w:rsidRPr="00422BD0">
        <w:rPr>
          <w:rFonts w:ascii="Arial" w:hAnsi="Arial" w:cs="Arial"/>
        </w:rPr>
        <w:t xml:space="preserve"> </w:t>
      </w:r>
      <w:r w:rsidR="002D2DF3" w:rsidRPr="00422BD0">
        <w:rPr>
          <w:rFonts w:ascii="Arial" w:hAnsi="Arial" w:cs="Arial"/>
        </w:rPr>
        <w:t>Dokumentacja techniczna</w:t>
      </w:r>
      <w:r w:rsidR="00FC3927" w:rsidRPr="00422BD0">
        <w:rPr>
          <w:rFonts w:ascii="Arial" w:hAnsi="Arial" w:cs="Arial"/>
        </w:rPr>
        <w:t>.</w:t>
      </w:r>
    </w:p>
    <w:p w14:paraId="6F7394AC" w14:textId="3BA50C3F" w:rsidR="002D2DF3" w:rsidRPr="004A265E" w:rsidRDefault="002D2DF3" w:rsidP="002D2DF3">
      <w:pPr>
        <w:spacing w:before="120" w:after="120"/>
        <w:contextualSpacing/>
        <w:jc w:val="both"/>
        <w:rPr>
          <w:rFonts w:ascii="Arial" w:hAnsi="Arial" w:cs="Arial"/>
        </w:rPr>
      </w:pPr>
      <w:r w:rsidRPr="004A265E">
        <w:rPr>
          <w:rFonts w:ascii="Arial" w:hAnsi="Arial" w:cs="Arial"/>
        </w:rPr>
        <w:t xml:space="preserve">Załącznik nr 2 </w:t>
      </w:r>
      <w:r>
        <w:rPr>
          <w:rFonts w:ascii="Arial" w:hAnsi="Arial" w:cs="Arial"/>
        </w:rPr>
        <w:t>Filmy z inspekcji CCTV</w:t>
      </w:r>
      <w:r w:rsidRPr="004A265E">
        <w:rPr>
          <w:rFonts w:ascii="Arial" w:hAnsi="Arial" w:cs="Arial"/>
        </w:rPr>
        <w:t>.</w:t>
      </w:r>
    </w:p>
    <w:p w14:paraId="0A9DD1C5" w14:textId="2AF0B31F" w:rsidR="002D2DF3" w:rsidRPr="004A265E" w:rsidRDefault="002D2DF3" w:rsidP="002D2DF3">
      <w:pPr>
        <w:spacing w:before="120" w:after="120"/>
        <w:contextualSpacing/>
        <w:jc w:val="both"/>
        <w:rPr>
          <w:rFonts w:ascii="Arial" w:hAnsi="Arial" w:cs="Arial"/>
        </w:rPr>
      </w:pPr>
      <w:r w:rsidRPr="004A265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4A2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Karty studni kanalizacyjnych wraz ze zdjęciami</w:t>
      </w:r>
      <w:r w:rsidRPr="004A265E">
        <w:rPr>
          <w:rFonts w:ascii="Arial" w:hAnsi="Arial" w:cs="Arial"/>
        </w:rPr>
        <w:t>.</w:t>
      </w:r>
    </w:p>
    <w:p w14:paraId="134E8120" w14:textId="7F69BC22" w:rsidR="006333E9" w:rsidRPr="004A265E" w:rsidRDefault="006333E9" w:rsidP="00C27C8C">
      <w:pPr>
        <w:spacing w:before="120" w:after="120"/>
        <w:contextualSpacing/>
        <w:jc w:val="both"/>
        <w:rPr>
          <w:rFonts w:ascii="Arial" w:hAnsi="Arial" w:cs="Arial"/>
        </w:rPr>
      </w:pPr>
      <w:r w:rsidRPr="004A265E">
        <w:rPr>
          <w:rFonts w:ascii="Arial" w:hAnsi="Arial" w:cs="Arial"/>
        </w:rPr>
        <w:t xml:space="preserve">Załącznik nr </w:t>
      </w:r>
      <w:r w:rsidR="002D2DF3">
        <w:rPr>
          <w:rFonts w:ascii="Arial" w:hAnsi="Arial" w:cs="Arial"/>
        </w:rPr>
        <w:t>4</w:t>
      </w:r>
      <w:r w:rsidR="00C27C8C" w:rsidRPr="004A265E">
        <w:rPr>
          <w:rFonts w:ascii="Arial" w:hAnsi="Arial" w:cs="Arial"/>
        </w:rPr>
        <w:t xml:space="preserve"> </w:t>
      </w:r>
      <w:r w:rsidRPr="004A265E">
        <w:rPr>
          <w:rFonts w:ascii="Arial" w:hAnsi="Arial" w:cs="Arial"/>
        </w:rPr>
        <w:t>Wniosek materiałowy – wzór.</w:t>
      </w:r>
    </w:p>
    <w:p w14:paraId="7DDB1C24" w14:textId="1E8757C2" w:rsidR="002D2DF3" w:rsidRPr="004A265E" w:rsidRDefault="00952F75">
      <w:pPr>
        <w:spacing w:before="120" w:after="120"/>
        <w:contextualSpacing/>
        <w:jc w:val="both"/>
        <w:rPr>
          <w:rFonts w:ascii="Arial" w:hAnsi="Arial" w:cs="Arial"/>
        </w:rPr>
      </w:pPr>
      <w:r w:rsidRPr="004A265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4A2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Karta studni</w:t>
      </w:r>
      <w:r w:rsidRPr="004A265E">
        <w:rPr>
          <w:rFonts w:ascii="Arial" w:hAnsi="Arial" w:cs="Arial"/>
        </w:rPr>
        <w:t xml:space="preserve"> – wzór.</w:t>
      </w:r>
    </w:p>
    <w:sectPr w:rsidR="002D2DF3" w:rsidRPr="004A2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D98D" w14:textId="77777777" w:rsidR="00C645F3" w:rsidRDefault="00C645F3" w:rsidP="00C645F3">
      <w:pPr>
        <w:spacing w:after="0" w:line="240" w:lineRule="auto"/>
      </w:pPr>
      <w:r>
        <w:separator/>
      </w:r>
    </w:p>
  </w:endnote>
  <w:endnote w:type="continuationSeparator" w:id="0">
    <w:p w14:paraId="69E26ECE" w14:textId="77777777" w:rsidR="00C645F3" w:rsidRDefault="00C645F3" w:rsidP="00C6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B15" w14:textId="77777777" w:rsidR="00C645F3" w:rsidRDefault="00C645F3" w:rsidP="00C645F3">
      <w:pPr>
        <w:spacing w:after="0" w:line="240" w:lineRule="auto"/>
      </w:pPr>
      <w:r>
        <w:separator/>
      </w:r>
    </w:p>
  </w:footnote>
  <w:footnote w:type="continuationSeparator" w:id="0">
    <w:p w14:paraId="4CC460DD" w14:textId="77777777" w:rsidR="00C645F3" w:rsidRDefault="00C645F3" w:rsidP="00C6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CA85" w14:textId="77777777" w:rsidR="00A14D83" w:rsidRPr="007E2840" w:rsidRDefault="00A14D83" w:rsidP="00A14D83">
    <w:pPr>
      <w:tabs>
        <w:tab w:val="center" w:pos="4536"/>
        <w:tab w:val="right" w:pos="9072"/>
      </w:tabs>
      <w:rPr>
        <w:rFonts w:ascii="Arial" w:hAnsi="Arial" w:cs="Arial"/>
        <w:bCs/>
        <w:sz w:val="20"/>
      </w:rPr>
    </w:pPr>
    <w:r w:rsidRPr="007E2840">
      <w:rPr>
        <w:rFonts w:ascii="Arial" w:hAnsi="Arial" w:cs="Arial"/>
        <w:bCs/>
        <w:sz w:val="20"/>
      </w:rPr>
      <w:t xml:space="preserve">Nr sprawy </w:t>
    </w:r>
    <w:r w:rsidRPr="00711D77">
      <w:rPr>
        <w:rFonts w:ascii="Arial" w:hAnsi="Arial" w:cs="Arial"/>
        <w:bCs/>
        <w:sz w:val="20"/>
      </w:rPr>
      <w:t>52/2024</w:t>
    </w:r>
  </w:p>
  <w:p w14:paraId="23444F19" w14:textId="34AF9258" w:rsidR="00A14D83" w:rsidRPr="006D7F01" w:rsidRDefault="00A14D83" w:rsidP="00A14D83">
    <w:pPr>
      <w:jc w:val="right"/>
      <w:rPr>
        <w:rFonts w:ascii="Arial" w:eastAsia="Calibri" w:hAnsi="Arial" w:cs="Arial"/>
        <w:b/>
        <w:bCs/>
        <w:sz w:val="20"/>
      </w:rPr>
    </w:pPr>
    <w:r>
      <w:rPr>
        <w:rFonts w:ascii="Arial" w:eastAsia="Calibri" w:hAnsi="Arial" w:cs="Arial"/>
        <w:b/>
        <w:bCs/>
        <w:sz w:val="20"/>
      </w:rPr>
      <w:t>Załącznik nr 7</w:t>
    </w:r>
    <w:r w:rsidRPr="006D7F01">
      <w:rPr>
        <w:rFonts w:ascii="Arial" w:eastAsia="Calibri" w:hAnsi="Arial" w:cs="Arial"/>
        <w:b/>
        <w:bCs/>
        <w:sz w:val="20"/>
      </w:rPr>
      <w:t xml:space="preserve"> do SWZ</w:t>
    </w:r>
  </w:p>
  <w:p w14:paraId="0C904216" w14:textId="6C93320F" w:rsidR="007F24E8" w:rsidRPr="00A14D83" w:rsidRDefault="00E32547" w:rsidP="00E32547">
    <w:pPr>
      <w:spacing w:before="240" w:after="240"/>
      <w:jc w:val="center"/>
      <w:rPr>
        <w:rFonts w:ascii="Calibri" w:eastAsia="Calibri" w:hAnsi="Calibri" w:cs="Calibri"/>
        <w:b/>
        <w:bCs/>
        <w:i/>
      </w:rPr>
    </w:pPr>
    <w:r w:rsidRPr="00A14D83">
      <w:rPr>
        <w:rFonts w:ascii="Calibri" w:eastAsia="Calibri" w:hAnsi="Calibri" w:cs="Calibri"/>
        <w:b/>
        <w:bCs/>
        <w:i/>
      </w:rPr>
      <w:t>„Wykonanie robót budowlanych polegających na bezwykopowej renowacji kanalizacji ogólnospławnej w ulicach Szczerbcowej, Henryka Pobożnego, Jarowita w Szczecinie”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5864A8"/>
    <w:lvl w:ilvl="0">
      <w:start w:val="1"/>
      <w:numFmt w:val="bullet"/>
      <w:pStyle w:val="pktn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797CA1"/>
    <w:multiLevelType w:val="hybridMultilevel"/>
    <w:tmpl w:val="26061AFE"/>
    <w:lvl w:ilvl="0" w:tplc="9B742AF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028B2ED5"/>
    <w:multiLevelType w:val="hybridMultilevel"/>
    <w:tmpl w:val="128611D2"/>
    <w:lvl w:ilvl="0" w:tplc="93F0C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45875"/>
    <w:multiLevelType w:val="hybridMultilevel"/>
    <w:tmpl w:val="8B1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09EF"/>
    <w:multiLevelType w:val="hybridMultilevel"/>
    <w:tmpl w:val="474A5170"/>
    <w:name w:val="WW8Num22222"/>
    <w:lvl w:ilvl="0" w:tplc="FFFFFFFF">
      <w:start w:val="1"/>
      <w:numFmt w:val="decimal"/>
      <w:lvlText w:val="%1)"/>
      <w:lvlJc w:val="left"/>
      <w:pPr>
        <w:ind w:left="540" w:hanging="18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BD6A1F5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61BE6"/>
    <w:multiLevelType w:val="hybridMultilevel"/>
    <w:tmpl w:val="653ADB1E"/>
    <w:lvl w:ilvl="0" w:tplc="43B61C2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7" w15:restartNumberingAfterBreak="0">
    <w:nsid w:val="23F35917"/>
    <w:multiLevelType w:val="hybridMultilevel"/>
    <w:tmpl w:val="795C31DE"/>
    <w:name w:val="WW8Num188232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8" w15:restartNumberingAfterBreak="0">
    <w:nsid w:val="2A885B6B"/>
    <w:multiLevelType w:val="hybridMultilevel"/>
    <w:tmpl w:val="9E0487A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1546"/>
    <w:multiLevelType w:val="hybridMultilevel"/>
    <w:tmpl w:val="87D2208C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13EB"/>
    <w:multiLevelType w:val="hybridMultilevel"/>
    <w:tmpl w:val="A9CC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2E5C"/>
    <w:multiLevelType w:val="hybridMultilevel"/>
    <w:tmpl w:val="88129096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3519A"/>
    <w:multiLevelType w:val="hybridMultilevel"/>
    <w:tmpl w:val="9F6E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527B5"/>
    <w:multiLevelType w:val="hybridMultilevel"/>
    <w:tmpl w:val="EDA435BC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7BA"/>
    <w:multiLevelType w:val="hybridMultilevel"/>
    <w:tmpl w:val="29A40544"/>
    <w:lvl w:ilvl="0" w:tplc="9B742AF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2086DF4"/>
    <w:multiLevelType w:val="hybridMultilevel"/>
    <w:tmpl w:val="D99CF5FA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358"/>
    <w:multiLevelType w:val="hybridMultilevel"/>
    <w:tmpl w:val="352665EA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23BDF"/>
    <w:multiLevelType w:val="hybridMultilevel"/>
    <w:tmpl w:val="28A83620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25901"/>
    <w:multiLevelType w:val="hybridMultilevel"/>
    <w:tmpl w:val="662C1418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40293"/>
    <w:multiLevelType w:val="multilevel"/>
    <w:tmpl w:val="E3F2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665EC"/>
    <w:multiLevelType w:val="hybridMultilevel"/>
    <w:tmpl w:val="C6321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4581"/>
    <w:multiLevelType w:val="hybridMultilevel"/>
    <w:tmpl w:val="383A565A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l2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3B7C"/>
    <w:multiLevelType w:val="hybridMultilevel"/>
    <w:tmpl w:val="7424111A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E2842"/>
    <w:multiLevelType w:val="hybridMultilevel"/>
    <w:tmpl w:val="54C6BEB0"/>
    <w:lvl w:ilvl="0" w:tplc="9B742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F04601"/>
    <w:multiLevelType w:val="hybridMultilevel"/>
    <w:tmpl w:val="8EFE4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42AF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65B02"/>
    <w:multiLevelType w:val="hybridMultilevel"/>
    <w:tmpl w:val="3C36449E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F4D79"/>
    <w:multiLevelType w:val="hybridMultilevel"/>
    <w:tmpl w:val="DBB41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91C3B"/>
    <w:multiLevelType w:val="multilevel"/>
    <w:tmpl w:val="650C1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23"/>
  </w:num>
  <w:num w:numId="8">
    <w:abstractNumId w:val="20"/>
  </w:num>
  <w:num w:numId="9">
    <w:abstractNumId w:val="26"/>
  </w:num>
  <w:num w:numId="10">
    <w:abstractNumId w:val="8"/>
  </w:num>
  <w:num w:numId="11">
    <w:abstractNumId w:val="16"/>
  </w:num>
  <w:num w:numId="12">
    <w:abstractNumId w:val="25"/>
  </w:num>
  <w:num w:numId="13">
    <w:abstractNumId w:val="15"/>
  </w:num>
  <w:num w:numId="14">
    <w:abstractNumId w:val="19"/>
  </w:num>
  <w:num w:numId="15">
    <w:abstractNumId w:val="24"/>
  </w:num>
  <w:num w:numId="16">
    <w:abstractNumId w:val="13"/>
  </w:num>
  <w:num w:numId="17">
    <w:abstractNumId w:val="2"/>
  </w:num>
  <w:num w:numId="18">
    <w:abstractNumId w:val="14"/>
  </w:num>
  <w:num w:numId="19">
    <w:abstractNumId w:val="18"/>
  </w:num>
  <w:num w:numId="20">
    <w:abstractNumId w:val="10"/>
  </w:num>
  <w:num w:numId="21">
    <w:abstractNumId w:val="17"/>
  </w:num>
  <w:num w:numId="22">
    <w:abstractNumId w:val="4"/>
  </w:num>
  <w:num w:numId="23">
    <w:abstractNumId w:val="22"/>
  </w:num>
  <w:num w:numId="24">
    <w:abstractNumId w:val="27"/>
  </w:num>
  <w:num w:numId="2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42"/>
    <w:rsid w:val="00060169"/>
    <w:rsid w:val="000856FC"/>
    <w:rsid w:val="00091465"/>
    <w:rsid w:val="000B1699"/>
    <w:rsid w:val="000F303A"/>
    <w:rsid w:val="000F68E3"/>
    <w:rsid w:val="001374E0"/>
    <w:rsid w:val="00145408"/>
    <w:rsid w:val="00167B1C"/>
    <w:rsid w:val="0019554A"/>
    <w:rsid w:val="001B2627"/>
    <w:rsid w:val="001B66AB"/>
    <w:rsid w:val="002002E5"/>
    <w:rsid w:val="00202B6A"/>
    <w:rsid w:val="00250F77"/>
    <w:rsid w:val="00263D57"/>
    <w:rsid w:val="00275221"/>
    <w:rsid w:val="002772AF"/>
    <w:rsid w:val="00287962"/>
    <w:rsid w:val="002D0549"/>
    <w:rsid w:val="002D2DF3"/>
    <w:rsid w:val="00304DB6"/>
    <w:rsid w:val="00315AB9"/>
    <w:rsid w:val="003305DA"/>
    <w:rsid w:val="00331788"/>
    <w:rsid w:val="00357526"/>
    <w:rsid w:val="003B08C2"/>
    <w:rsid w:val="003D18ED"/>
    <w:rsid w:val="003D65F6"/>
    <w:rsid w:val="004203BE"/>
    <w:rsid w:val="00422BD0"/>
    <w:rsid w:val="00482998"/>
    <w:rsid w:val="004976A4"/>
    <w:rsid w:val="004A11C5"/>
    <w:rsid w:val="004A265E"/>
    <w:rsid w:val="004A620B"/>
    <w:rsid w:val="004F3E1C"/>
    <w:rsid w:val="00510C5A"/>
    <w:rsid w:val="0053206D"/>
    <w:rsid w:val="00544AF6"/>
    <w:rsid w:val="00590AC3"/>
    <w:rsid w:val="00594BB9"/>
    <w:rsid w:val="005B1F4D"/>
    <w:rsid w:val="005D225C"/>
    <w:rsid w:val="005D62C0"/>
    <w:rsid w:val="005E1594"/>
    <w:rsid w:val="00611C03"/>
    <w:rsid w:val="006203AE"/>
    <w:rsid w:val="006333E9"/>
    <w:rsid w:val="00654DC3"/>
    <w:rsid w:val="00664B9E"/>
    <w:rsid w:val="00665FE8"/>
    <w:rsid w:val="006A182A"/>
    <w:rsid w:val="006F5A60"/>
    <w:rsid w:val="00720E7B"/>
    <w:rsid w:val="00727C4C"/>
    <w:rsid w:val="00741C57"/>
    <w:rsid w:val="007879EC"/>
    <w:rsid w:val="007B2BDA"/>
    <w:rsid w:val="007B4E2E"/>
    <w:rsid w:val="007C3811"/>
    <w:rsid w:val="007D0597"/>
    <w:rsid w:val="007F24E8"/>
    <w:rsid w:val="00803224"/>
    <w:rsid w:val="008238AD"/>
    <w:rsid w:val="00847852"/>
    <w:rsid w:val="00853E98"/>
    <w:rsid w:val="00857831"/>
    <w:rsid w:val="008930CD"/>
    <w:rsid w:val="008E2D67"/>
    <w:rsid w:val="009240D1"/>
    <w:rsid w:val="00941E76"/>
    <w:rsid w:val="00952F75"/>
    <w:rsid w:val="0097107F"/>
    <w:rsid w:val="00975C01"/>
    <w:rsid w:val="00A14D83"/>
    <w:rsid w:val="00A217CF"/>
    <w:rsid w:val="00A3310C"/>
    <w:rsid w:val="00A5386D"/>
    <w:rsid w:val="00A631F6"/>
    <w:rsid w:val="00A644FE"/>
    <w:rsid w:val="00A64F6D"/>
    <w:rsid w:val="00A97B8C"/>
    <w:rsid w:val="00AA0F4B"/>
    <w:rsid w:val="00AC5A1B"/>
    <w:rsid w:val="00AE50E8"/>
    <w:rsid w:val="00B077EE"/>
    <w:rsid w:val="00B13459"/>
    <w:rsid w:val="00B14DE3"/>
    <w:rsid w:val="00B212BC"/>
    <w:rsid w:val="00B462F6"/>
    <w:rsid w:val="00B504AD"/>
    <w:rsid w:val="00B64A61"/>
    <w:rsid w:val="00B66197"/>
    <w:rsid w:val="00B87886"/>
    <w:rsid w:val="00B92544"/>
    <w:rsid w:val="00B96C59"/>
    <w:rsid w:val="00BB312C"/>
    <w:rsid w:val="00BC520A"/>
    <w:rsid w:val="00C108B2"/>
    <w:rsid w:val="00C27C8C"/>
    <w:rsid w:val="00C30542"/>
    <w:rsid w:val="00C45A03"/>
    <w:rsid w:val="00C463BE"/>
    <w:rsid w:val="00C63D8B"/>
    <w:rsid w:val="00C645F3"/>
    <w:rsid w:val="00C67BBB"/>
    <w:rsid w:val="00C70EA3"/>
    <w:rsid w:val="00C712EA"/>
    <w:rsid w:val="00C743E4"/>
    <w:rsid w:val="00CB7A20"/>
    <w:rsid w:val="00CC04E7"/>
    <w:rsid w:val="00CC7135"/>
    <w:rsid w:val="00CD211E"/>
    <w:rsid w:val="00CE15DF"/>
    <w:rsid w:val="00D111DC"/>
    <w:rsid w:val="00D43145"/>
    <w:rsid w:val="00D94BC7"/>
    <w:rsid w:val="00D95973"/>
    <w:rsid w:val="00D96102"/>
    <w:rsid w:val="00DB61A0"/>
    <w:rsid w:val="00DD00B1"/>
    <w:rsid w:val="00DE51C3"/>
    <w:rsid w:val="00E31BDD"/>
    <w:rsid w:val="00E32547"/>
    <w:rsid w:val="00E411BC"/>
    <w:rsid w:val="00E5068A"/>
    <w:rsid w:val="00E679BD"/>
    <w:rsid w:val="00EA2181"/>
    <w:rsid w:val="00EA2BEA"/>
    <w:rsid w:val="00EA5979"/>
    <w:rsid w:val="00EE31B2"/>
    <w:rsid w:val="00F2217E"/>
    <w:rsid w:val="00F50AEF"/>
    <w:rsid w:val="00F83A4F"/>
    <w:rsid w:val="00FC3927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635"/>
  <w15:chartTrackingRefBased/>
  <w15:docId w15:val="{943FF76C-D690-4340-BF3A-B16562E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5F3"/>
  </w:style>
  <w:style w:type="paragraph" w:styleId="Stopka">
    <w:name w:val="footer"/>
    <w:basedOn w:val="Normalny"/>
    <w:link w:val="StopkaZnak"/>
    <w:uiPriority w:val="99"/>
    <w:unhideWhenUsed/>
    <w:rsid w:val="00C6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5F3"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930CD"/>
    <w:pPr>
      <w:ind w:left="720"/>
      <w:contextualSpacing/>
    </w:pPr>
  </w:style>
  <w:style w:type="paragraph" w:customStyle="1" w:styleId="nagl2a">
    <w:name w:val="nagl2a"/>
    <w:basedOn w:val="Normalny"/>
    <w:link w:val="pktuzupelZnak"/>
    <w:rsid w:val="00D43145"/>
    <w:pPr>
      <w:numPr>
        <w:ilvl w:val="2"/>
        <w:numId w:val="1"/>
      </w:numPr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pktnr">
    <w:name w:val="pkt_nr"/>
    <w:basedOn w:val="Nagwek3"/>
    <w:autoRedefine/>
    <w:rsid w:val="00D43145"/>
    <w:pPr>
      <w:keepNext w:val="0"/>
      <w:numPr>
        <w:numId w:val="6"/>
      </w:numPr>
      <w:tabs>
        <w:tab w:val="clear" w:pos="360"/>
      </w:tabs>
      <w:suppressAutoHyphens/>
      <w:autoSpaceDE w:val="0"/>
      <w:spacing w:before="0" w:line="240" w:lineRule="auto"/>
      <w:ind w:left="1135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pl-PL"/>
    </w:rPr>
  </w:style>
  <w:style w:type="character" w:customStyle="1" w:styleId="pktuzupelZnak">
    <w:name w:val="pktuzupel Znak"/>
    <w:link w:val="nagl2a"/>
    <w:locked/>
    <w:rsid w:val="00D4314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374E0"/>
  </w:style>
  <w:style w:type="character" w:customStyle="1" w:styleId="Nagwek1Znak">
    <w:name w:val="Nagłówek 1 Znak"/>
    <w:basedOn w:val="Domylnaczcionkaakapitu"/>
    <w:link w:val="Nagwek1"/>
    <w:uiPriority w:val="9"/>
    <w:rsid w:val="00CC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Cendrowska</dc:creator>
  <cp:keywords/>
  <dc:description/>
  <cp:lastModifiedBy>Izabela Cendrowska</cp:lastModifiedBy>
  <cp:revision>3</cp:revision>
  <cp:lastPrinted>2024-07-02T06:40:00Z</cp:lastPrinted>
  <dcterms:created xsi:type="dcterms:W3CDTF">2024-07-26T10:26:00Z</dcterms:created>
  <dcterms:modified xsi:type="dcterms:W3CDTF">2024-07-26T10:49:00Z</dcterms:modified>
</cp:coreProperties>
</file>