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E37" w14:textId="50799026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3A6E3F">
        <w:rPr>
          <w:rFonts w:ascii="Cambria" w:hAnsi="Cambria" w:cs="Calibri"/>
          <w:b/>
        </w:rPr>
        <w:t>33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4100F7B7" w14:textId="77777777" w:rsidR="003A6E3F" w:rsidRPr="003A6E3F" w:rsidRDefault="003A6E3F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3A6E3F">
        <w:rPr>
          <w:rFonts w:asciiTheme="majorHAnsi" w:hAnsiTheme="majorHAnsi" w:cs="Tahoma"/>
          <w:b/>
          <w:iCs/>
          <w:szCs w:val="25"/>
        </w:rPr>
        <w:t xml:space="preserve">Termomodernizacja budynku przy ul. Wiertniczej 3 w Gliwicach wraz ze zmianą systemu </w:t>
      </w:r>
    </w:p>
    <w:p w14:paraId="5D2C1001" w14:textId="581C582D" w:rsidR="003A6E3F" w:rsidRPr="003A6E3F" w:rsidRDefault="003A6E3F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3A6E3F">
        <w:rPr>
          <w:rFonts w:asciiTheme="majorHAnsi" w:hAnsiTheme="majorHAnsi" w:cs="Tahoma"/>
          <w:b/>
          <w:iCs/>
          <w:szCs w:val="25"/>
        </w:rPr>
        <w:t xml:space="preserve">ogrzewania na c.o. gazowe w lokalach mieszkalnych nr 1, 2, 4 oraz likwidacją starych </w:t>
      </w:r>
    </w:p>
    <w:p w14:paraId="6C0E8C44" w14:textId="784549C8" w:rsidR="00C01BF3" w:rsidRDefault="003A6E3F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3A6E3F">
        <w:rPr>
          <w:rFonts w:asciiTheme="majorHAnsi" w:hAnsiTheme="majorHAnsi" w:cs="Tahoma"/>
          <w:b/>
          <w:iCs/>
          <w:szCs w:val="25"/>
        </w:rPr>
        <w:t>urządzeń grzewczych</w:t>
      </w:r>
      <w:r w:rsidR="009900F3"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B53D7B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C4BC" w14:textId="77777777" w:rsidR="00B53D7B" w:rsidRDefault="00B53D7B" w:rsidP="00686520">
      <w:pPr>
        <w:spacing w:after="0" w:line="240" w:lineRule="auto"/>
      </w:pPr>
      <w:r>
        <w:separator/>
      </w:r>
    </w:p>
    <w:p w14:paraId="6B120981" w14:textId="77777777" w:rsidR="00B53D7B" w:rsidRDefault="00B53D7B"/>
  </w:endnote>
  <w:endnote w:type="continuationSeparator" w:id="0">
    <w:p w14:paraId="5AAAA406" w14:textId="77777777" w:rsidR="00B53D7B" w:rsidRDefault="00B53D7B" w:rsidP="00686520">
      <w:pPr>
        <w:spacing w:after="0" w:line="240" w:lineRule="auto"/>
      </w:pPr>
      <w:r>
        <w:continuationSeparator/>
      </w:r>
    </w:p>
    <w:p w14:paraId="5F636B05" w14:textId="77777777" w:rsidR="00B53D7B" w:rsidRDefault="00B5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09CA" w14:textId="77777777" w:rsidR="00B53D7B" w:rsidRDefault="00B53D7B" w:rsidP="00686520">
      <w:pPr>
        <w:spacing w:after="0" w:line="240" w:lineRule="auto"/>
      </w:pPr>
      <w:r>
        <w:separator/>
      </w:r>
    </w:p>
    <w:p w14:paraId="699D777A" w14:textId="77777777" w:rsidR="00B53D7B" w:rsidRDefault="00B53D7B"/>
  </w:footnote>
  <w:footnote w:type="continuationSeparator" w:id="0">
    <w:p w14:paraId="0D9DA088" w14:textId="77777777" w:rsidR="00B53D7B" w:rsidRDefault="00B53D7B" w:rsidP="00686520">
      <w:pPr>
        <w:spacing w:after="0" w:line="240" w:lineRule="auto"/>
      </w:pPr>
      <w:r>
        <w:continuationSeparator/>
      </w:r>
    </w:p>
    <w:p w14:paraId="73243CD2" w14:textId="77777777" w:rsidR="00B53D7B" w:rsidRDefault="00B53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E3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53D7B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32</cp:revision>
  <cp:lastPrinted>2022-09-01T06:43:00Z</cp:lastPrinted>
  <dcterms:created xsi:type="dcterms:W3CDTF">2021-03-19T11:06:00Z</dcterms:created>
  <dcterms:modified xsi:type="dcterms:W3CDTF">2024-02-26T10:38:00Z</dcterms:modified>
</cp:coreProperties>
</file>