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241E0" w14:textId="3A1C64DC" w:rsidR="000754A7" w:rsidRDefault="000B407B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Tarnowskie Góry</w:t>
      </w:r>
      <w:r w:rsidR="000754A7" w:rsidRPr="0020799D">
        <w:rPr>
          <w:rFonts w:asciiTheme="majorHAnsi" w:eastAsia="Times New Roman" w:hAnsiTheme="majorHAnsi" w:cs="Arial"/>
          <w:snapToGrid w:val="0"/>
          <w:lang w:eastAsia="pl-PL"/>
        </w:rPr>
        <w:t xml:space="preserve">, dnia </w:t>
      </w:r>
      <w:r w:rsidR="00F160F9">
        <w:rPr>
          <w:rFonts w:asciiTheme="majorHAnsi" w:eastAsia="Times New Roman" w:hAnsiTheme="majorHAnsi" w:cs="Arial"/>
          <w:snapToGrid w:val="0"/>
          <w:lang w:eastAsia="pl-PL"/>
        </w:rPr>
        <w:t>5</w:t>
      </w:r>
      <w:r w:rsidR="00CF438A">
        <w:rPr>
          <w:rFonts w:asciiTheme="majorHAnsi" w:eastAsia="Times New Roman" w:hAnsiTheme="majorHAnsi" w:cs="Arial"/>
          <w:snapToGrid w:val="0"/>
          <w:lang w:eastAsia="pl-PL"/>
        </w:rPr>
        <w:t xml:space="preserve"> </w:t>
      </w:r>
      <w:r w:rsidR="00F53E7C">
        <w:rPr>
          <w:rFonts w:asciiTheme="majorHAnsi" w:eastAsia="Times New Roman" w:hAnsiTheme="majorHAnsi" w:cs="Arial"/>
          <w:snapToGrid w:val="0"/>
          <w:lang w:eastAsia="pl-PL"/>
        </w:rPr>
        <w:t>grudnia</w:t>
      </w:r>
      <w:r w:rsidR="00F160F9">
        <w:rPr>
          <w:rFonts w:asciiTheme="majorHAnsi" w:eastAsia="Times New Roman" w:hAnsiTheme="majorHAnsi" w:cs="Arial"/>
          <w:snapToGrid w:val="0"/>
          <w:lang w:eastAsia="pl-PL"/>
        </w:rPr>
        <w:t xml:space="preserve"> 2022</w:t>
      </w:r>
      <w:r w:rsidR="003C3668">
        <w:rPr>
          <w:rFonts w:asciiTheme="majorHAnsi" w:eastAsia="Times New Roman" w:hAnsiTheme="majorHAnsi" w:cs="Arial"/>
          <w:snapToGrid w:val="0"/>
          <w:lang w:eastAsia="pl-PL"/>
        </w:rPr>
        <w:t xml:space="preserve"> r. </w:t>
      </w:r>
    </w:p>
    <w:p w14:paraId="5E637F5B" w14:textId="77777777" w:rsidR="000754A7" w:rsidRPr="0020799D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2A199EA0" w14:textId="77777777" w:rsidR="000754A7" w:rsidRPr="0020799D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C908FE2" w14:textId="2851EBFB" w:rsidR="003C3668" w:rsidRPr="00376C3F" w:rsidRDefault="000B407B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Komenda Powiatowa</w:t>
      </w:r>
    </w:p>
    <w:p w14:paraId="40EC98CF" w14:textId="141BA377" w:rsidR="003C3668" w:rsidRPr="00376C3F" w:rsidRDefault="003C3668" w:rsidP="003C366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>Państwo</w:t>
      </w:r>
      <w:r w:rsidR="000B407B">
        <w:rPr>
          <w:rFonts w:ascii="Times New Roman" w:eastAsia="Times New Roman" w:hAnsi="Times New Roman" w:cs="Times New Roman"/>
          <w:b/>
          <w:snapToGrid w:val="0"/>
          <w:lang w:eastAsia="pl-PL"/>
        </w:rPr>
        <w:t>wej Straży Pożarnej w Tarnowskich Górach</w:t>
      </w:r>
    </w:p>
    <w:p w14:paraId="4FAF1085" w14:textId="6E72E501" w:rsidR="003C3668" w:rsidRPr="00376C3F" w:rsidRDefault="000B407B" w:rsidP="003C36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ul. Górnicza  </w:t>
      </w:r>
      <w:r w:rsidR="003C3668" w:rsidRPr="00376C3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36</w:t>
      </w:r>
      <w:r w:rsidR="003C3668" w:rsidRPr="00376C3F">
        <w:rPr>
          <w:rFonts w:ascii="Times New Roman" w:eastAsia="Times New Roman" w:hAnsi="Times New Roman" w:cs="Times New Roman"/>
          <w:lang w:eastAsia="pl-PL"/>
        </w:rPr>
        <w:t xml:space="preserve">   </w:t>
      </w:r>
    </w:p>
    <w:p w14:paraId="0A19978F" w14:textId="57345738" w:rsidR="003C3668" w:rsidRDefault="000B407B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42-600 Tarnowskie Góry</w:t>
      </w:r>
    </w:p>
    <w:p w14:paraId="442984CB" w14:textId="77777777" w:rsidR="00674EE1" w:rsidRDefault="00674EE1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7D82D27" w14:textId="77777777" w:rsidR="00674EE1" w:rsidRDefault="00674EE1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B48D6A3" w14:textId="77777777" w:rsidR="00674EE1" w:rsidRPr="00376C3F" w:rsidRDefault="00674EE1" w:rsidP="003C3668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DA71632" w14:textId="77777777" w:rsidR="000754A7" w:rsidRPr="0020799D" w:rsidRDefault="000754A7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14:paraId="6E0B7386" w14:textId="4775D18D" w:rsidR="000754A7" w:rsidRPr="0020799D" w:rsidRDefault="00BC3D79" w:rsidP="000754A7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Informacja o wyborze </w:t>
      </w:r>
      <w:r w:rsidR="007E6D84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najkorzystniejszej </w:t>
      </w: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oferty </w:t>
      </w:r>
      <w:r w:rsidR="00087759">
        <w:rPr>
          <w:rFonts w:asciiTheme="majorHAnsi" w:hAnsiTheme="majorHAnsi" w:cs="Times New Roman"/>
          <w:b/>
          <w:bCs/>
          <w:sz w:val="24"/>
          <w:szCs w:val="24"/>
          <w:lang w:eastAsia="pl-PL"/>
        </w:rPr>
        <w:t xml:space="preserve"> </w:t>
      </w:r>
    </w:p>
    <w:p w14:paraId="485BC315" w14:textId="77777777" w:rsidR="000754A7" w:rsidRPr="0020799D" w:rsidRDefault="000754A7" w:rsidP="000754A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14:paraId="20797EDE" w14:textId="77777777" w:rsidR="007E6D84" w:rsidRDefault="000754A7" w:rsidP="007E6D84">
      <w:pPr>
        <w:jc w:val="center"/>
        <w:rPr>
          <w:rFonts w:asciiTheme="majorHAnsi" w:eastAsia="Calibri" w:hAnsiTheme="majorHAnsi" w:cs="Arial"/>
          <w:bCs/>
        </w:rPr>
      </w:pPr>
      <w:r w:rsidRPr="0020799D">
        <w:rPr>
          <w:rFonts w:asciiTheme="majorHAnsi" w:eastAsia="Calibri" w:hAnsiTheme="majorHAnsi" w:cs="Arial"/>
          <w:b/>
        </w:rPr>
        <w:t>Dotyczy:</w:t>
      </w:r>
      <w:r w:rsidR="00CF438A" w:rsidRPr="00CF438A">
        <w:rPr>
          <w:rFonts w:asciiTheme="majorHAnsi" w:eastAsia="Calibri" w:hAnsiTheme="majorHAnsi" w:cs="Arial"/>
          <w:bCs/>
        </w:rPr>
        <w:t xml:space="preserve"> </w:t>
      </w:r>
      <w:r w:rsidR="00F160F9">
        <w:rPr>
          <w:rFonts w:asciiTheme="majorHAnsi" w:eastAsia="Calibri" w:hAnsiTheme="majorHAnsi" w:cs="Arial"/>
          <w:b/>
        </w:rPr>
        <w:t xml:space="preserve">„Dostawa </w:t>
      </w:r>
      <w:r w:rsidR="000B407B">
        <w:rPr>
          <w:rFonts w:asciiTheme="majorHAnsi" w:eastAsia="Calibri" w:hAnsiTheme="majorHAnsi" w:cs="Arial"/>
          <w:b/>
        </w:rPr>
        <w:t xml:space="preserve"> lekkiego samochodu </w:t>
      </w:r>
      <w:r w:rsidR="00F160F9">
        <w:rPr>
          <w:rFonts w:asciiTheme="majorHAnsi" w:eastAsia="Calibri" w:hAnsiTheme="majorHAnsi" w:cs="Arial"/>
          <w:b/>
        </w:rPr>
        <w:t xml:space="preserve"> rozpoznawczo-ratowniczego  dla  </w:t>
      </w:r>
      <w:r w:rsidR="000B407B">
        <w:rPr>
          <w:rFonts w:asciiTheme="majorHAnsi" w:eastAsia="Calibri" w:hAnsiTheme="majorHAnsi" w:cs="Arial"/>
          <w:b/>
        </w:rPr>
        <w:t xml:space="preserve"> KP PSP Tarnowskie Góry</w:t>
      </w:r>
      <w:r w:rsidR="006819F1" w:rsidRPr="006819F1">
        <w:rPr>
          <w:rFonts w:asciiTheme="majorHAnsi" w:eastAsia="Calibri" w:hAnsiTheme="majorHAnsi" w:cs="Arial"/>
          <w:b/>
        </w:rPr>
        <w:t>”</w:t>
      </w:r>
      <w:r w:rsidR="006819F1">
        <w:rPr>
          <w:b/>
          <w:bCs/>
        </w:rPr>
        <w:t xml:space="preserve"> </w:t>
      </w:r>
      <w:r w:rsidR="000B407B">
        <w:rPr>
          <w:rFonts w:asciiTheme="majorHAnsi" w:eastAsia="Calibri" w:hAnsiTheme="majorHAnsi" w:cs="Arial"/>
          <w:bCs/>
        </w:rPr>
        <w:t>(PT</w:t>
      </w:r>
      <w:r w:rsidR="006B02E9" w:rsidRPr="009705F0">
        <w:rPr>
          <w:rFonts w:asciiTheme="majorHAnsi" w:eastAsia="Calibri" w:hAnsiTheme="majorHAnsi" w:cs="Arial"/>
          <w:bCs/>
        </w:rPr>
        <w:t>.2370.</w:t>
      </w:r>
      <w:r w:rsidR="00F53E7C">
        <w:rPr>
          <w:rFonts w:asciiTheme="majorHAnsi" w:eastAsia="Calibri" w:hAnsiTheme="majorHAnsi" w:cs="Arial"/>
          <w:bCs/>
        </w:rPr>
        <w:t>10</w:t>
      </w:r>
      <w:r w:rsidR="00F160F9">
        <w:rPr>
          <w:rFonts w:asciiTheme="majorHAnsi" w:eastAsia="Calibri" w:hAnsiTheme="majorHAnsi" w:cs="Arial"/>
          <w:bCs/>
        </w:rPr>
        <w:t>.2022</w:t>
      </w:r>
      <w:r w:rsidR="006B02E9" w:rsidRPr="009705F0">
        <w:rPr>
          <w:rFonts w:asciiTheme="majorHAnsi" w:eastAsia="Calibri" w:hAnsiTheme="majorHAnsi" w:cs="Arial"/>
          <w:bCs/>
        </w:rPr>
        <w:t>)</w:t>
      </w:r>
      <w:r w:rsidR="007E6D84">
        <w:rPr>
          <w:rFonts w:asciiTheme="majorHAnsi" w:eastAsia="Calibri" w:hAnsiTheme="majorHAnsi" w:cs="Arial"/>
          <w:bCs/>
        </w:rPr>
        <w:t xml:space="preserve">, </w:t>
      </w:r>
    </w:p>
    <w:p w14:paraId="59DD2182" w14:textId="7004DC2B" w:rsidR="000754A7" w:rsidRDefault="007E6D84" w:rsidP="007E6D84">
      <w:pPr>
        <w:jc w:val="center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Cs/>
        </w:rPr>
        <w:t>ogłoszenie nr 2022/BZP 00460695/01 z dnia 2022.11.25</w:t>
      </w:r>
    </w:p>
    <w:p w14:paraId="51166D22" w14:textId="77777777" w:rsidR="00674EE1" w:rsidRDefault="00674EE1" w:rsidP="006819F1">
      <w:pPr>
        <w:rPr>
          <w:b/>
          <w:bCs/>
        </w:rPr>
      </w:pPr>
    </w:p>
    <w:p w14:paraId="1FE32606" w14:textId="77777777" w:rsidR="009705F0" w:rsidRPr="0020799D" w:rsidRDefault="009705F0" w:rsidP="009705F0">
      <w:pPr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14:paraId="135B63E7" w14:textId="1AFDE315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253 </w:t>
      </w:r>
      <w:r w:rsidR="003052CF">
        <w:rPr>
          <w:rFonts w:asciiTheme="majorHAnsi" w:eastAsia="Calibri" w:hAnsiTheme="majorHAnsi" w:cs="Arial"/>
        </w:rPr>
        <w:t xml:space="preserve">ust. </w:t>
      </w:r>
      <w:r w:rsidR="00991191">
        <w:rPr>
          <w:rFonts w:asciiTheme="majorHAnsi" w:eastAsia="Calibri" w:hAnsiTheme="majorHAnsi" w:cs="Arial"/>
        </w:rPr>
        <w:t>2</w:t>
      </w:r>
      <w:r w:rsidR="003052CF">
        <w:rPr>
          <w:rFonts w:asciiTheme="majorHAnsi" w:eastAsia="Calibri" w:hAnsiTheme="majorHAnsi" w:cs="Arial"/>
        </w:rPr>
        <w:t xml:space="preserve"> </w:t>
      </w:r>
      <w:r w:rsidR="000754A7" w:rsidRPr="00936943">
        <w:rPr>
          <w:rFonts w:asciiTheme="majorHAnsi" w:eastAsia="Calibri" w:hAnsiTheme="majorHAnsi" w:cs="Arial"/>
        </w:rPr>
        <w:t>ustawy z 11 września 2019 r</w:t>
      </w:r>
      <w:r w:rsidR="00BC3D79">
        <w:rPr>
          <w:rFonts w:asciiTheme="majorHAnsi" w:eastAsia="Calibri" w:hAnsiTheme="majorHAnsi" w:cs="Arial"/>
        </w:rPr>
        <w:t xml:space="preserve">. – </w:t>
      </w:r>
      <w:r w:rsidR="000754A7" w:rsidRPr="00936943">
        <w:rPr>
          <w:rFonts w:asciiTheme="majorHAnsi" w:eastAsia="Calibri" w:hAnsiTheme="majorHAnsi" w:cs="Arial"/>
        </w:rPr>
        <w:t>Prawo zamówień publicznych (</w:t>
      </w:r>
      <w:proofErr w:type="spellStart"/>
      <w:r w:rsidR="00991191">
        <w:rPr>
          <w:rFonts w:asciiTheme="majorHAnsi" w:eastAsia="Calibri" w:hAnsiTheme="majorHAnsi" w:cs="Arial"/>
        </w:rPr>
        <w:t>t.j</w:t>
      </w:r>
      <w:proofErr w:type="spellEnd"/>
      <w:r w:rsidR="00991191">
        <w:rPr>
          <w:rFonts w:asciiTheme="majorHAnsi" w:eastAsia="Calibri" w:hAnsiTheme="majorHAnsi" w:cs="Arial"/>
        </w:rPr>
        <w:t xml:space="preserve">. </w:t>
      </w:r>
      <w:r w:rsidR="000754A7" w:rsidRPr="00936943">
        <w:rPr>
          <w:rFonts w:asciiTheme="majorHAnsi" w:eastAsia="Calibri" w:hAnsiTheme="majorHAnsi" w:cs="Arial"/>
        </w:rPr>
        <w:t>Dz</w:t>
      </w:r>
      <w:r w:rsidR="00BC3D79">
        <w:rPr>
          <w:rFonts w:asciiTheme="majorHAnsi" w:eastAsia="Calibri" w:hAnsiTheme="majorHAnsi" w:cs="Arial"/>
        </w:rPr>
        <w:t>.</w:t>
      </w:r>
      <w:r w:rsidR="000754A7" w:rsidRPr="00936943">
        <w:rPr>
          <w:rFonts w:asciiTheme="majorHAnsi" w:eastAsia="Calibri" w:hAnsiTheme="majorHAnsi" w:cs="Arial"/>
        </w:rPr>
        <w:t>U.</w:t>
      </w:r>
      <w:r w:rsidR="00F53E7C">
        <w:rPr>
          <w:rFonts w:asciiTheme="majorHAnsi" w:eastAsia="Calibri" w:hAnsiTheme="majorHAnsi" w:cs="Arial"/>
        </w:rPr>
        <w:t>2022</w:t>
      </w:r>
      <w:r w:rsidR="00D454EE">
        <w:rPr>
          <w:rFonts w:asciiTheme="majorHAnsi" w:eastAsia="Calibri" w:hAnsiTheme="majorHAnsi" w:cs="Arial"/>
        </w:rPr>
        <w:t xml:space="preserve"> </w:t>
      </w:r>
      <w:r w:rsidR="00991191">
        <w:rPr>
          <w:rFonts w:asciiTheme="majorHAnsi" w:eastAsia="Calibri" w:hAnsiTheme="majorHAnsi" w:cs="Arial"/>
        </w:rPr>
        <w:t>r.,</w:t>
      </w:r>
      <w:r w:rsidR="000754A7" w:rsidRPr="00936943">
        <w:rPr>
          <w:rFonts w:asciiTheme="majorHAnsi" w:eastAsia="Calibri" w:hAnsiTheme="majorHAnsi" w:cs="Arial"/>
        </w:rPr>
        <w:t xml:space="preserve"> </w:t>
      </w:r>
      <w:r w:rsidR="00F53E7C">
        <w:rPr>
          <w:rFonts w:asciiTheme="majorHAnsi" w:eastAsia="Calibri" w:hAnsiTheme="majorHAnsi" w:cs="Arial"/>
        </w:rPr>
        <w:t>poz. 1710</w:t>
      </w:r>
      <w:r w:rsidR="003D49C1">
        <w:rPr>
          <w:rFonts w:asciiTheme="majorHAnsi" w:eastAsia="Calibri" w:hAnsiTheme="majorHAnsi" w:cs="Arial"/>
        </w:rPr>
        <w:t xml:space="preserve"> </w:t>
      </w:r>
      <w:r w:rsidR="00BC3D79">
        <w:rPr>
          <w:rFonts w:asciiTheme="majorHAnsi" w:eastAsia="Calibri" w:hAnsiTheme="majorHAnsi" w:cs="Arial"/>
        </w:rPr>
        <w:t>ze zm.</w:t>
      </w:r>
      <w:r w:rsidR="000754A7">
        <w:rPr>
          <w:rFonts w:asciiTheme="majorHAnsi" w:eastAsia="Calibri" w:hAnsiTheme="majorHAnsi" w:cs="Arial"/>
        </w:rPr>
        <w:t xml:space="preserve">) – dalej ustawa </w:t>
      </w:r>
      <w:proofErr w:type="spellStart"/>
      <w:r w:rsidR="000754A7">
        <w:rPr>
          <w:rFonts w:asciiTheme="majorHAnsi" w:eastAsia="Calibri" w:hAnsiTheme="majorHAnsi" w:cs="Arial"/>
        </w:rPr>
        <w:t>Pzp</w:t>
      </w:r>
      <w:proofErr w:type="spellEnd"/>
      <w:r w:rsidR="000754A7">
        <w:rPr>
          <w:rFonts w:asciiTheme="majorHAnsi" w:eastAsia="Calibri" w:hAnsiTheme="majorHAnsi" w:cs="Arial"/>
        </w:rPr>
        <w:t xml:space="preserve">,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34144912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2A14C062" w14:textId="77777777" w:rsidR="00674EE1" w:rsidRDefault="00674EE1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6CEF95EC" w14:textId="62B08EB5" w:rsidR="006819F1" w:rsidRPr="006819F1" w:rsidRDefault="003052CF" w:rsidP="00034A01">
      <w:pPr>
        <w:pStyle w:val="Default"/>
        <w:widowControl w:val="0"/>
        <w:spacing w:line="120" w:lineRule="atLeast"/>
        <w:ind w:left="360"/>
        <w:rPr>
          <w:rFonts w:asciiTheme="majorHAnsi" w:eastAsia="Calibri" w:hAnsiTheme="majorHAnsi" w:cs="Arial"/>
          <w:u w:val="single"/>
        </w:rPr>
      </w:pPr>
      <w:r w:rsidRPr="006819F1">
        <w:rPr>
          <w:rFonts w:asciiTheme="majorHAnsi" w:eastAsia="Calibri" w:hAnsiTheme="majorHAnsi" w:cs="Arial"/>
          <w:b/>
        </w:rPr>
        <w:t>Jako ofertę naj</w:t>
      </w:r>
      <w:r w:rsidR="00034A01">
        <w:rPr>
          <w:rFonts w:asciiTheme="majorHAnsi" w:eastAsia="Calibri" w:hAnsiTheme="majorHAnsi" w:cs="Arial"/>
          <w:b/>
        </w:rPr>
        <w:t xml:space="preserve">korzystniejszą uznano ofertę </w:t>
      </w:r>
      <w:r w:rsidRPr="006819F1">
        <w:rPr>
          <w:rFonts w:asciiTheme="majorHAnsi" w:eastAsia="Calibri" w:hAnsiTheme="majorHAnsi" w:cs="Arial"/>
          <w:b/>
        </w:rPr>
        <w:t xml:space="preserve"> złożoną przez wykonawcę</w:t>
      </w:r>
      <w:r w:rsidR="003C3668" w:rsidRPr="006819F1">
        <w:rPr>
          <w:rFonts w:asciiTheme="majorHAnsi" w:eastAsia="Calibri" w:hAnsiTheme="majorHAnsi" w:cs="Arial"/>
          <w:b/>
        </w:rPr>
        <w:t xml:space="preserve"> </w:t>
      </w:r>
      <w:bookmarkStart w:id="0" w:name="_Hlk82682572"/>
      <w:r w:rsidR="00034A01">
        <w:rPr>
          <w:rFonts w:asciiTheme="majorHAnsi" w:eastAsia="Calibri" w:hAnsiTheme="majorHAnsi" w:cs="Arial"/>
          <w:b/>
        </w:rPr>
        <w:t xml:space="preserve">   </w:t>
      </w:r>
      <w:r w:rsidR="00034A01">
        <w:rPr>
          <w:sz w:val="22"/>
          <w:szCs w:val="22"/>
          <w:u w:val="single"/>
        </w:rPr>
        <w:t>CZAJKA-AUTO</w:t>
      </w:r>
      <w:r w:rsidR="000B407B">
        <w:rPr>
          <w:sz w:val="22"/>
          <w:szCs w:val="22"/>
          <w:u w:val="single"/>
        </w:rPr>
        <w:t>. Sp. z o.o., ul. Strzelców Bytomskich  66 D</w:t>
      </w:r>
      <w:r w:rsidR="006819F1">
        <w:rPr>
          <w:sz w:val="22"/>
          <w:szCs w:val="22"/>
          <w:u w:val="single"/>
        </w:rPr>
        <w:t xml:space="preserve">, </w:t>
      </w:r>
      <w:r w:rsidR="00034A01">
        <w:rPr>
          <w:sz w:val="22"/>
          <w:szCs w:val="22"/>
          <w:u w:val="single"/>
        </w:rPr>
        <w:t>41-902 BYTOM</w:t>
      </w:r>
    </w:p>
    <w:p w14:paraId="3A027854" w14:textId="77777777" w:rsidR="00991191" w:rsidRDefault="00991191" w:rsidP="00034A01">
      <w:pPr>
        <w:pStyle w:val="Default"/>
        <w:widowControl w:val="0"/>
        <w:spacing w:line="120" w:lineRule="atLeast"/>
        <w:ind w:left="720"/>
        <w:rPr>
          <w:sz w:val="22"/>
          <w:szCs w:val="22"/>
          <w:u w:val="single"/>
        </w:rPr>
      </w:pPr>
    </w:p>
    <w:p w14:paraId="041CC403" w14:textId="0A11CADE" w:rsidR="00691FA1" w:rsidRPr="00F50E57" w:rsidRDefault="006819F1" w:rsidP="00034A01">
      <w:pPr>
        <w:pStyle w:val="Default"/>
        <w:widowControl w:val="0"/>
        <w:spacing w:line="120" w:lineRule="atLeast"/>
        <w:ind w:left="720"/>
        <w:rPr>
          <w:rFonts w:asciiTheme="majorHAnsi" w:eastAsia="Calibri" w:hAnsiTheme="majorHAnsi" w:cs="Arial"/>
          <w:u w:val="single"/>
        </w:rPr>
      </w:pPr>
      <w:r>
        <w:rPr>
          <w:sz w:val="22"/>
          <w:szCs w:val="22"/>
          <w:u w:val="single"/>
        </w:rPr>
        <w:t xml:space="preserve"> </w:t>
      </w:r>
    </w:p>
    <w:bookmarkEnd w:id="0"/>
    <w:p w14:paraId="200EFE63" w14:textId="18FD561A" w:rsidR="00F50E57" w:rsidRDefault="00991191" w:rsidP="00034A01">
      <w:pPr>
        <w:widowControl w:val="0"/>
        <w:spacing w:after="0" w:line="120" w:lineRule="atLeast"/>
        <w:rPr>
          <w:rFonts w:asciiTheme="majorHAnsi" w:eastAsia="Calibri" w:hAnsiTheme="majorHAnsi" w:cs="Arial"/>
          <w:u w:val="single"/>
        </w:rPr>
      </w:pPr>
      <w:r w:rsidRPr="00991191">
        <w:rPr>
          <w:rFonts w:asciiTheme="majorHAnsi" w:eastAsia="Calibri" w:hAnsiTheme="majorHAnsi" w:cs="Arial"/>
          <w:u w:val="single"/>
        </w:rPr>
        <w:t>Uzasadnienie:</w:t>
      </w:r>
    </w:p>
    <w:p w14:paraId="0BCEF45A" w14:textId="2FF2E79B" w:rsidR="00991191" w:rsidRPr="00991191" w:rsidRDefault="00991191" w:rsidP="00034A01">
      <w:pPr>
        <w:widowControl w:val="0"/>
        <w:spacing w:after="0" w:line="120" w:lineRule="atLeast"/>
        <w:rPr>
          <w:rFonts w:asciiTheme="majorHAnsi" w:eastAsia="Calibri" w:hAnsiTheme="majorHAnsi" w:cs="Arial"/>
        </w:rPr>
      </w:pPr>
      <w:r w:rsidRPr="00991191">
        <w:rPr>
          <w:rFonts w:asciiTheme="majorHAnsi" w:eastAsia="Calibri" w:hAnsiTheme="majorHAnsi" w:cs="Arial"/>
        </w:rPr>
        <w:t xml:space="preserve">Niniejszy Wykonawca spełnia </w:t>
      </w:r>
      <w:r>
        <w:rPr>
          <w:rFonts w:asciiTheme="majorHAnsi" w:eastAsia="Calibri" w:hAnsiTheme="majorHAnsi" w:cs="Arial"/>
        </w:rPr>
        <w:t xml:space="preserve">warunki udziału w postepowaniu , brak jest podstaw do wykluczenia Wykonawcy z postepowania, a jego oferta jest zgodna z ustawą Prawo </w:t>
      </w:r>
      <w:proofErr w:type="spellStart"/>
      <w:r>
        <w:rPr>
          <w:rFonts w:asciiTheme="majorHAnsi" w:eastAsia="Calibri" w:hAnsiTheme="majorHAnsi" w:cs="Arial"/>
        </w:rPr>
        <w:t>zamówien</w:t>
      </w:r>
      <w:proofErr w:type="spellEnd"/>
      <w:r>
        <w:rPr>
          <w:rFonts w:asciiTheme="majorHAnsi" w:eastAsia="Calibri" w:hAnsiTheme="majorHAnsi" w:cs="Arial"/>
        </w:rPr>
        <w:t xml:space="preserve"> publicznych, Specyfikacją Warunków Zamówienia (SWZ) oraz otrzymała najwyższą ilość punktów zgodnie z kryteriami oceny ofert zawartymi w Specyfikacji Warunków Zamówienia </w:t>
      </w:r>
      <w:proofErr w:type="spellStart"/>
      <w:r>
        <w:rPr>
          <w:rFonts w:asciiTheme="majorHAnsi" w:eastAsia="Calibri" w:hAnsiTheme="majorHAnsi" w:cs="Arial"/>
        </w:rPr>
        <w:t>tj</w:t>
      </w:r>
      <w:proofErr w:type="spellEnd"/>
      <w:r>
        <w:rPr>
          <w:rFonts w:asciiTheme="majorHAnsi" w:eastAsia="Calibri" w:hAnsiTheme="majorHAnsi" w:cs="Arial"/>
        </w:rPr>
        <w:t>: 100 pkt.</w:t>
      </w:r>
    </w:p>
    <w:p w14:paraId="49DCE322" w14:textId="77777777" w:rsidR="00991191" w:rsidRPr="00991191" w:rsidRDefault="00991191" w:rsidP="00034A01">
      <w:pPr>
        <w:widowControl w:val="0"/>
        <w:spacing w:after="0" w:line="120" w:lineRule="atLeast"/>
        <w:rPr>
          <w:rFonts w:asciiTheme="majorHAnsi" w:eastAsia="Calibri" w:hAnsiTheme="majorHAnsi" w:cs="Arial"/>
          <w:u w:val="single"/>
        </w:rPr>
      </w:pPr>
    </w:p>
    <w:p w14:paraId="08D0C185" w14:textId="344EEC00" w:rsidR="006819F1" w:rsidRDefault="006819F1" w:rsidP="006819F1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  <w:r>
        <w:rPr>
          <w:rFonts w:asciiTheme="majorHAnsi" w:eastAsia="Calibri" w:hAnsiTheme="majorHAnsi" w:cs="Arial"/>
          <w:b/>
        </w:rPr>
        <w:lastRenderedPageBreak/>
        <w:t>T</w:t>
      </w:r>
      <w:r w:rsidR="00674EE1">
        <w:rPr>
          <w:rFonts w:asciiTheme="majorHAnsi" w:eastAsia="Calibri" w:hAnsiTheme="majorHAnsi" w:cs="Arial"/>
          <w:b/>
        </w:rPr>
        <w:t xml:space="preserve">abela </w:t>
      </w:r>
      <w:r>
        <w:rPr>
          <w:rFonts w:asciiTheme="majorHAnsi" w:eastAsia="Calibri" w:hAnsiTheme="majorHAnsi" w:cs="Arial"/>
          <w:b/>
        </w:rPr>
        <w:t>. R</w:t>
      </w:r>
      <w:r w:rsidRPr="003052CF">
        <w:rPr>
          <w:rFonts w:asciiTheme="majorHAnsi" w:eastAsia="Calibri" w:hAnsiTheme="majorHAnsi" w:cs="Arial"/>
          <w:b/>
        </w:rPr>
        <w:t>anking złożonych ofert</w:t>
      </w:r>
      <w:r>
        <w:rPr>
          <w:rFonts w:asciiTheme="majorHAnsi" w:eastAsia="Calibri" w:hAnsiTheme="majorHAnsi" w:cs="Arial"/>
          <w:b/>
        </w:rPr>
        <w:t xml:space="preserve">: </w:t>
      </w:r>
    </w:p>
    <w:tbl>
      <w:tblPr>
        <w:tblStyle w:val="Tabela-Siatka"/>
        <w:tblpPr w:leftFromText="141" w:rightFromText="141" w:vertAnchor="text" w:horzAnchor="margin" w:tblpY="127"/>
        <w:tblW w:w="14709" w:type="dxa"/>
        <w:tblLayout w:type="fixed"/>
        <w:tblLook w:val="04A0" w:firstRow="1" w:lastRow="0" w:firstColumn="1" w:lastColumn="0" w:noHBand="0" w:noVBand="1"/>
      </w:tblPr>
      <w:tblGrid>
        <w:gridCol w:w="708"/>
        <w:gridCol w:w="1385"/>
        <w:gridCol w:w="1417"/>
        <w:gridCol w:w="1418"/>
        <w:gridCol w:w="1417"/>
        <w:gridCol w:w="1418"/>
        <w:gridCol w:w="1417"/>
        <w:gridCol w:w="1418"/>
        <w:gridCol w:w="1417"/>
        <w:gridCol w:w="1418"/>
        <w:gridCol w:w="1276"/>
      </w:tblGrid>
      <w:tr w:rsidR="007C4A12" w14:paraId="12EB51B8" w14:textId="77777777" w:rsidTr="007C4A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B76A50D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Nr oferty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1A6C85A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Wykonawca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660FC5E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1BE4331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Cena</w:t>
            </w:r>
          </w:p>
          <w:p w14:paraId="0B248C9D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14332666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0954D5D9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 xml:space="preserve">Cena oferty </w:t>
            </w:r>
          </w:p>
          <w:p w14:paraId="169CA18E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waga 60%</w:t>
            </w:r>
          </w:p>
          <w:p w14:paraId="11EE6F26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032ABEE1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9E96873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 xml:space="preserve">Okres gwarancji i rękojmi  </w:t>
            </w:r>
          </w:p>
          <w:p w14:paraId="2A58CBCA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2B8EBDDB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E163A40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 xml:space="preserve">Okres gwarancji i rękojmi  </w:t>
            </w:r>
          </w:p>
          <w:p w14:paraId="55C56BDC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waga 2</w:t>
            </w:r>
            <w:r w:rsidRPr="006819F1">
              <w:rPr>
                <w:rFonts w:asciiTheme="majorHAnsi" w:eastAsia="Calibri" w:hAnsiTheme="majorHAnsi" w:cs="Arial"/>
                <w:b/>
              </w:rPr>
              <w:t>0 %</w:t>
            </w:r>
          </w:p>
          <w:p w14:paraId="11C7C31F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6819F1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37953AD4" w14:textId="77777777" w:rsidR="007C4A12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>Kryterium</w:t>
            </w:r>
            <w:r>
              <w:rPr>
                <w:rFonts w:asciiTheme="majorHAnsi" w:eastAsia="Calibri" w:hAnsiTheme="majorHAnsi" w:cs="Arial"/>
                <w:b/>
              </w:rPr>
              <w:t xml:space="preserve"> 3</w:t>
            </w:r>
          </w:p>
          <w:p w14:paraId="72FEA430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Wielkość zużycia energii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DEDC917" w14:textId="77777777" w:rsidR="007C4A12" w:rsidRPr="00E46F9B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>Kryterium 3</w:t>
            </w:r>
          </w:p>
          <w:p w14:paraId="16483061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>Wielkość zużycia energii</w:t>
            </w:r>
            <w:r>
              <w:rPr>
                <w:rFonts w:asciiTheme="majorHAnsi" w:eastAsia="Calibri" w:hAnsiTheme="majorHAnsi" w:cs="Arial"/>
                <w:b/>
              </w:rPr>
              <w:t xml:space="preserve"> waga 10% przyznana punktacja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6A74B57A" w14:textId="77777777" w:rsidR="007C4A12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4</w:t>
            </w:r>
          </w:p>
          <w:p w14:paraId="1A630B06" w14:textId="77777777" w:rsidR="007C4A12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Wielkość emisji CO2</w:t>
            </w:r>
          </w:p>
          <w:p w14:paraId="64AAA8C3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2193AE7" w14:textId="77777777" w:rsidR="007C4A12" w:rsidRPr="00E46F9B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>Kryterium 4</w:t>
            </w:r>
          </w:p>
          <w:p w14:paraId="1CF55F46" w14:textId="77777777" w:rsidR="007C4A12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>Wielkość emisji CO2</w:t>
            </w:r>
          </w:p>
          <w:p w14:paraId="0C54D27B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7C4A12">
              <w:rPr>
                <w:rFonts w:asciiTheme="majorHAnsi" w:eastAsia="Calibri" w:hAnsiTheme="majorHAnsi" w:cs="Arial"/>
                <w:b/>
              </w:rPr>
              <w:t>waga 10% przyznana punktacja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D1B7F31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E46F9B"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7C4A12" w14:paraId="7715D4D2" w14:textId="77777777" w:rsidTr="007C4A12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CE4B" w14:textId="77777777" w:rsidR="007C4A12" w:rsidRPr="006819F1" w:rsidRDefault="007C4A12" w:rsidP="007C4A12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 w:rsidRPr="006819F1"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F3E6" w14:textId="77777777" w:rsidR="007C4A12" w:rsidRPr="006819F1" w:rsidRDefault="007C4A12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hAnsiTheme="majorHAnsi"/>
              </w:rPr>
              <w:t xml:space="preserve">CZAJKA-AUTO             </w:t>
            </w:r>
            <w:r w:rsidRPr="006819F1">
              <w:rPr>
                <w:rFonts w:asciiTheme="majorHAnsi" w:hAnsiTheme="majorHAnsi"/>
              </w:rPr>
              <w:t xml:space="preserve"> Sp. z o.o.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CAE6" w14:textId="124DDE46" w:rsidR="007C4A12" w:rsidRPr="006819F1" w:rsidRDefault="00F160F9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Times New Roman"/>
              </w:rPr>
              <w:t>179 95</w:t>
            </w:r>
            <w:r w:rsidR="007C4A12">
              <w:rPr>
                <w:rFonts w:asciiTheme="majorHAnsi" w:eastAsia="Calibri" w:hAnsiTheme="majorHAnsi" w:cs="Times New Roman"/>
              </w:rPr>
              <w:t>0</w:t>
            </w:r>
            <w:r w:rsidR="007C4A12" w:rsidRPr="006819F1">
              <w:rPr>
                <w:rFonts w:asciiTheme="majorHAnsi" w:eastAsia="Calibri" w:hAnsiTheme="majorHAnsi" w:cs="Times New Roman"/>
              </w:rPr>
              <w:t>,00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9547" w14:textId="77777777" w:rsidR="007C4A12" w:rsidRPr="006819F1" w:rsidRDefault="007C4A12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60</w:t>
            </w:r>
            <w:r w:rsidRPr="006819F1">
              <w:rPr>
                <w:rFonts w:asciiTheme="majorHAnsi" w:eastAsia="Calibri" w:hAnsiTheme="majorHAnsi" w:cs="Arial"/>
              </w:rPr>
              <w:t xml:space="preserve"> pkt.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F5A" w14:textId="77777777" w:rsidR="007C4A12" w:rsidRPr="006819F1" w:rsidRDefault="007C4A12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36</w:t>
            </w:r>
            <w:r w:rsidRPr="006819F1">
              <w:rPr>
                <w:rFonts w:asciiTheme="majorHAnsi" w:eastAsia="Calibri" w:hAnsiTheme="majorHAnsi" w:cs="Arial"/>
              </w:rPr>
              <w:t xml:space="preserve"> miesięcy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BBA1" w14:textId="77777777" w:rsidR="007C4A12" w:rsidRPr="006819F1" w:rsidRDefault="007C4A12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</w:t>
            </w:r>
            <w:r w:rsidRPr="006819F1">
              <w:rPr>
                <w:rFonts w:asciiTheme="majorHAnsi" w:eastAsia="Calibri" w:hAnsiTheme="majorHAnsi" w:cs="Arial"/>
              </w:rPr>
              <w:t xml:space="preserve">0 pkt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C13E" w14:textId="01136C3A" w:rsidR="007C4A12" w:rsidRPr="006819F1" w:rsidRDefault="00AB7A09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AB7A09">
              <w:rPr>
                <w:rFonts w:asciiTheme="majorHAnsi" w:eastAsia="Calibri" w:hAnsiTheme="majorHAnsi" w:cs="Arial"/>
              </w:rPr>
              <w:t>3,26 MJ/km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261" w14:textId="35A628E5" w:rsidR="007C4A12" w:rsidRPr="006819F1" w:rsidRDefault="00AB7A09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 pkt.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7853" w14:textId="1B58EF19" w:rsidR="007C4A12" w:rsidRPr="006819F1" w:rsidRDefault="005D2320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274</w:t>
            </w:r>
            <w:r w:rsidR="007C4A12">
              <w:rPr>
                <w:rFonts w:asciiTheme="majorHAnsi" w:eastAsia="Calibri" w:hAnsiTheme="majorHAnsi" w:cs="Arial"/>
              </w:rPr>
              <w:t xml:space="preserve"> g/km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CDC3" w14:textId="77777777" w:rsidR="007C4A12" w:rsidRPr="006819F1" w:rsidRDefault="007C4A12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 w:rsidRPr="007C4A12">
              <w:rPr>
                <w:rFonts w:asciiTheme="majorHAnsi" w:eastAsia="Calibri" w:hAnsiTheme="majorHAnsi" w:cs="Arial"/>
              </w:rPr>
              <w:t>10 pkt</w:t>
            </w:r>
            <w:r>
              <w:rPr>
                <w:rFonts w:asciiTheme="majorHAnsi" w:eastAsia="Calibri" w:hAnsiTheme="majorHAnsi" w:cs="Aria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81DD" w14:textId="77777777" w:rsidR="007C4A12" w:rsidRPr="006819F1" w:rsidRDefault="007C4A12" w:rsidP="007C4A12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 pkt.</w:t>
            </w:r>
          </w:p>
        </w:tc>
      </w:tr>
    </w:tbl>
    <w:p w14:paraId="0CFA547D" w14:textId="77777777" w:rsidR="006819F1" w:rsidRDefault="006819F1" w:rsidP="006819F1">
      <w:pPr>
        <w:widowControl w:val="0"/>
        <w:spacing w:line="120" w:lineRule="atLeast"/>
        <w:rPr>
          <w:rFonts w:asciiTheme="majorHAnsi" w:hAnsiTheme="majorHAnsi" w:cs="Times New Roman"/>
          <w:b/>
          <w:bCs/>
        </w:rPr>
      </w:pPr>
    </w:p>
    <w:p w14:paraId="4BBACB4F" w14:textId="4F415B3A" w:rsidR="006819F1" w:rsidRPr="006819F1" w:rsidRDefault="006819F1" w:rsidP="006819F1">
      <w:pPr>
        <w:pStyle w:val="Default"/>
        <w:widowControl w:val="0"/>
        <w:spacing w:line="120" w:lineRule="atLeast"/>
        <w:jc w:val="both"/>
        <w:rPr>
          <w:rFonts w:asciiTheme="majorHAnsi" w:eastAsia="Calibri" w:hAnsiTheme="majorHAnsi" w:cs="Arial"/>
          <w:u w:val="single"/>
        </w:rPr>
      </w:pPr>
      <w:r>
        <w:rPr>
          <w:rFonts w:asciiTheme="majorHAnsi" w:hAnsiTheme="majorHAnsi"/>
          <w:b/>
          <w:bCs/>
        </w:rPr>
        <w:t>Na podstawie art. 308 ust. 3 pkt 1a Ustawy Prawo zamówień publicznych, Zamawiający zawrze umowę w sprawie przedmiotowego zamówienia publicznego z wybranym wykonawcą:</w:t>
      </w:r>
      <w:r w:rsidR="00034A01">
        <w:rPr>
          <w:rFonts w:asciiTheme="majorHAnsi" w:hAnsiTheme="majorHAnsi"/>
          <w:b/>
          <w:bCs/>
        </w:rPr>
        <w:t xml:space="preserve">     </w:t>
      </w:r>
      <w:r>
        <w:rPr>
          <w:rFonts w:asciiTheme="majorHAnsi" w:hAnsiTheme="majorHAnsi"/>
          <w:b/>
          <w:bCs/>
        </w:rPr>
        <w:t xml:space="preserve"> </w:t>
      </w:r>
      <w:r w:rsidR="00034A01">
        <w:rPr>
          <w:sz w:val="22"/>
          <w:szCs w:val="22"/>
          <w:u w:val="single"/>
        </w:rPr>
        <w:t>CZAJKA-AUTO</w:t>
      </w:r>
      <w:r>
        <w:rPr>
          <w:sz w:val="22"/>
          <w:szCs w:val="22"/>
          <w:u w:val="single"/>
        </w:rPr>
        <w:t xml:space="preserve"> S</w:t>
      </w:r>
      <w:r w:rsidR="00034A01">
        <w:rPr>
          <w:sz w:val="22"/>
          <w:szCs w:val="22"/>
          <w:u w:val="single"/>
        </w:rPr>
        <w:t>p. z o.o., ul. Strzelców Bytomskich 66D</w:t>
      </w:r>
      <w:r>
        <w:rPr>
          <w:sz w:val="22"/>
          <w:szCs w:val="22"/>
          <w:u w:val="single"/>
        </w:rPr>
        <w:t xml:space="preserve">, </w:t>
      </w:r>
      <w:r w:rsidR="00034A01">
        <w:rPr>
          <w:sz w:val="22"/>
          <w:szCs w:val="22"/>
          <w:u w:val="single"/>
        </w:rPr>
        <w:t xml:space="preserve">           </w:t>
      </w:r>
      <w:r>
        <w:rPr>
          <w:rFonts w:asciiTheme="majorHAnsi" w:eastAsia="Calibri" w:hAnsiTheme="majorHAnsi" w:cs="Arial"/>
          <w:u w:val="single"/>
        </w:rPr>
        <w:t xml:space="preserve"> </w:t>
      </w:r>
      <w:r w:rsidR="00034A01">
        <w:rPr>
          <w:sz w:val="22"/>
          <w:szCs w:val="22"/>
          <w:u w:val="single"/>
        </w:rPr>
        <w:t>41-902 BYTOM</w:t>
      </w:r>
      <w:r>
        <w:rPr>
          <w:sz w:val="22"/>
          <w:szCs w:val="22"/>
          <w:u w:val="single"/>
        </w:rPr>
        <w:t xml:space="preserve"> </w:t>
      </w:r>
    </w:p>
    <w:p w14:paraId="3B531CA6" w14:textId="7E7EF14E" w:rsidR="006819F1" w:rsidRDefault="006819F1" w:rsidP="006819F1">
      <w:pPr>
        <w:pStyle w:val="Default"/>
        <w:widowControl w:val="0"/>
        <w:spacing w:line="120" w:lineRule="atLeast"/>
        <w:jc w:val="both"/>
        <w:rPr>
          <w:sz w:val="22"/>
          <w:szCs w:val="22"/>
          <w:u w:val="single"/>
        </w:rPr>
      </w:pPr>
    </w:p>
    <w:p w14:paraId="66FC37D7" w14:textId="74F732B5" w:rsidR="006819F1" w:rsidRDefault="006819F1" w:rsidP="006819F1">
      <w:pPr>
        <w:pStyle w:val="Default"/>
        <w:widowControl w:val="0"/>
        <w:spacing w:line="120" w:lineRule="atLeast"/>
        <w:jc w:val="both"/>
        <w:rPr>
          <w:sz w:val="22"/>
          <w:szCs w:val="22"/>
          <w:u w:val="single"/>
        </w:rPr>
      </w:pPr>
    </w:p>
    <w:p w14:paraId="4A613068" w14:textId="77777777" w:rsidR="006819F1" w:rsidRPr="00F50E57" w:rsidRDefault="006819F1" w:rsidP="006819F1">
      <w:pPr>
        <w:pStyle w:val="Default"/>
        <w:widowControl w:val="0"/>
        <w:spacing w:line="120" w:lineRule="atLeast"/>
        <w:jc w:val="both"/>
        <w:rPr>
          <w:rFonts w:asciiTheme="majorHAnsi" w:eastAsia="Calibri" w:hAnsiTheme="majorHAnsi" w:cs="Arial"/>
          <w:u w:val="single"/>
        </w:rPr>
      </w:pPr>
      <w:bookmarkStart w:id="1" w:name="_GoBack"/>
      <w:bookmarkEnd w:id="1"/>
    </w:p>
    <w:p w14:paraId="7539C5D4" w14:textId="77777777" w:rsidR="006819F1" w:rsidRPr="00B01D1F" w:rsidRDefault="006819F1" w:rsidP="00B01D1F">
      <w:pPr>
        <w:pStyle w:val="Akapitzlist"/>
        <w:autoSpaceDE w:val="0"/>
        <w:autoSpaceDN w:val="0"/>
        <w:spacing w:after="0" w:line="240" w:lineRule="auto"/>
        <w:ind w:left="0"/>
        <w:jc w:val="both"/>
        <w:rPr>
          <w:rFonts w:asciiTheme="majorHAnsi" w:hAnsiTheme="majorHAnsi" w:cs="Times New Roman"/>
        </w:rPr>
      </w:pPr>
    </w:p>
    <w:p w14:paraId="2EA5D585" w14:textId="2AFD09C3" w:rsidR="00F50E57" w:rsidRPr="00B01D1F" w:rsidRDefault="00F50E57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55C50535" w14:textId="5CC8BB40" w:rsidR="00303DB7" w:rsidRPr="00B01D1F" w:rsidRDefault="004350A5" w:rsidP="00AC2593">
      <w:pPr>
        <w:spacing w:after="0" w:line="240" w:lineRule="auto"/>
        <w:rPr>
          <w:rFonts w:asciiTheme="majorHAnsi" w:hAnsiTheme="majorHAnsi" w:cs="Times New Roman"/>
        </w:rPr>
      </w:pPr>
      <w:r w:rsidRPr="00B01D1F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                                            </w:t>
      </w:r>
      <w:r w:rsidR="00303DB7" w:rsidRPr="00B01D1F">
        <w:rPr>
          <w:rFonts w:asciiTheme="majorHAnsi" w:eastAsia="Calibri" w:hAnsiTheme="majorHAnsi" w:cs="Arial"/>
        </w:rPr>
        <w:t xml:space="preserve">             </w:t>
      </w:r>
      <w:r w:rsidR="00303DB7" w:rsidRPr="00B01D1F">
        <w:rPr>
          <w:rFonts w:asciiTheme="majorHAnsi" w:hAnsiTheme="majorHAnsi" w:cs="Times New Roman"/>
        </w:rPr>
        <w:t>Podpisał:</w:t>
      </w:r>
    </w:p>
    <w:p w14:paraId="62202D18" w14:textId="6A8C3B03" w:rsidR="00303DB7" w:rsidRPr="00B01D1F" w:rsidRDefault="00303DB7" w:rsidP="00303DB7">
      <w:pPr>
        <w:pStyle w:val="Teksttreci20"/>
        <w:shd w:val="clear" w:color="auto" w:fill="auto"/>
        <w:spacing w:before="0" w:line="240" w:lineRule="auto"/>
        <w:ind w:firstLine="4965"/>
        <w:jc w:val="both"/>
        <w:rPr>
          <w:rFonts w:asciiTheme="majorHAnsi" w:hAnsiTheme="majorHAnsi" w:cs="Times New Roman"/>
        </w:rPr>
      </w:pPr>
    </w:p>
    <w:p w14:paraId="2A3F2F9A" w14:textId="3AEC526C" w:rsidR="006819F1" w:rsidRPr="005D1F06" w:rsidRDefault="00034A01" w:rsidP="00034A01">
      <w:pPr>
        <w:spacing w:after="0" w:line="240" w:lineRule="auto"/>
        <w:ind w:left="778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Komendant Powiatowy</w:t>
      </w:r>
    </w:p>
    <w:p w14:paraId="5511E882" w14:textId="5DA5FF5D" w:rsidR="006819F1" w:rsidRPr="005D1F06" w:rsidRDefault="006819F1" w:rsidP="00034A01">
      <w:pPr>
        <w:spacing w:after="0" w:line="240" w:lineRule="auto"/>
        <w:ind w:left="7787" w:firstLine="709"/>
        <w:rPr>
          <w:rFonts w:ascii="Times New Roman" w:hAnsi="Times New Roman" w:cs="Times New Roman"/>
        </w:rPr>
      </w:pPr>
      <w:r w:rsidRPr="005D1F06">
        <w:rPr>
          <w:rFonts w:ascii="Times New Roman" w:hAnsi="Times New Roman" w:cs="Times New Roman"/>
        </w:rPr>
        <w:t xml:space="preserve">Państwowej Straży Pożarnej </w:t>
      </w:r>
      <w:r w:rsidR="00034A01">
        <w:rPr>
          <w:rFonts w:ascii="Times New Roman" w:hAnsi="Times New Roman" w:cs="Times New Roman"/>
        </w:rPr>
        <w:t>w Tarnowskich Górach</w:t>
      </w:r>
    </w:p>
    <w:p w14:paraId="3E280BB2" w14:textId="625D6768" w:rsidR="00962811" w:rsidRPr="00962811" w:rsidRDefault="00034A01" w:rsidP="00034A01">
      <w:pPr>
        <w:spacing w:after="0" w:line="240" w:lineRule="auto"/>
        <w:ind w:left="7788" w:firstLine="708"/>
        <w:rPr>
          <w:rFonts w:ascii="Calibri" w:hAnsi="Calibri"/>
        </w:rPr>
      </w:pPr>
      <w:proofErr w:type="spellStart"/>
      <w:r>
        <w:rPr>
          <w:rFonts w:ascii="Times New Roman" w:hAnsi="Times New Roman" w:cs="Times New Roman"/>
        </w:rPr>
        <w:t>st.bryg.</w:t>
      </w:r>
      <w:r w:rsidR="005D2320">
        <w:rPr>
          <w:rFonts w:ascii="Times New Roman" w:hAnsi="Times New Roman" w:cs="Times New Roman"/>
        </w:rPr>
        <w:t>mgr</w:t>
      </w:r>
      <w:proofErr w:type="spellEnd"/>
      <w:r w:rsidR="005D2320">
        <w:rPr>
          <w:rFonts w:ascii="Times New Roman" w:hAnsi="Times New Roman" w:cs="Times New Roman"/>
        </w:rPr>
        <w:t>. Adam Lachowicz</w:t>
      </w:r>
    </w:p>
    <w:sectPr w:rsidR="00962811" w:rsidRPr="00962811" w:rsidSect="00E11550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71D9"/>
    <w:multiLevelType w:val="hybridMultilevel"/>
    <w:tmpl w:val="909A0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B51D6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77DAB"/>
    <w:multiLevelType w:val="hybridMultilevel"/>
    <w:tmpl w:val="CA14F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C0D88"/>
    <w:multiLevelType w:val="hybridMultilevel"/>
    <w:tmpl w:val="654EE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E3"/>
    <w:rsid w:val="000318B3"/>
    <w:rsid w:val="00034A01"/>
    <w:rsid w:val="000754A7"/>
    <w:rsid w:val="00087759"/>
    <w:rsid w:val="000B407B"/>
    <w:rsid w:val="00134BD7"/>
    <w:rsid w:val="001A72BF"/>
    <w:rsid w:val="002C161E"/>
    <w:rsid w:val="00303DB7"/>
    <w:rsid w:val="003052CF"/>
    <w:rsid w:val="003C3668"/>
    <w:rsid w:val="003D49C1"/>
    <w:rsid w:val="003F05E3"/>
    <w:rsid w:val="004350A5"/>
    <w:rsid w:val="004A443E"/>
    <w:rsid w:val="004D086A"/>
    <w:rsid w:val="005D2320"/>
    <w:rsid w:val="005E09C2"/>
    <w:rsid w:val="00674EE1"/>
    <w:rsid w:val="006819F1"/>
    <w:rsid w:val="00683BDC"/>
    <w:rsid w:val="00691FA1"/>
    <w:rsid w:val="006B02E9"/>
    <w:rsid w:val="006D6DB6"/>
    <w:rsid w:val="007375AF"/>
    <w:rsid w:val="007B057F"/>
    <w:rsid w:val="007C4A12"/>
    <w:rsid w:val="007D4778"/>
    <w:rsid w:val="007E6D84"/>
    <w:rsid w:val="008315DF"/>
    <w:rsid w:val="00897C1F"/>
    <w:rsid w:val="00962811"/>
    <w:rsid w:val="009705F0"/>
    <w:rsid w:val="00972957"/>
    <w:rsid w:val="00991191"/>
    <w:rsid w:val="00997DCF"/>
    <w:rsid w:val="009F0CEC"/>
    <w:rsid w:val="00A37E6F"/>
    <w:rsid w:val="00A86DC0"/>
    <w:rsid w:val="00AB7A09"/>
    <w:rsid w:val="00AC2593"/>
    <w:rsid w:val="00AD543C"/>
    <w:rsid w:val="00B01D1F"/>
    <w:rsid w:val="00B2383C"/>
    <w:rsid w:val="00BB62FA"/>
    <w:rsid w:val="00BC3D79"/>
    <w:rsid w:val="00BE294F"/>
    <w:rsid w:val="00CF438A"/>
    <w:rsid w:val="00D017C3"/>
    <w:rsid w:val="00D454EE"/>
    <w:rsid w:val="00DB0E86"/>
    <w:rsid w:val="00E11550"/>
    <w:rsid w:val="00E25BC4"/>
    <w:rsid w:val="00E46F9B"/>
    <w:rsid w:val="00E87AAB"/>
    <w:rsid w:val="00EA6E64"/>
    <w:rsid w:val="00EC6601"/>
    <w:rsid w:val="00ED3949"/>
    <w:rsid w:val="00F160F9"/>
    <w:rsid w:val="00F50E57"/>
    <w:rsid w:val="00F53E7C"/>
    <w:rsid w:val="00F60C75"/>
    <w:rsid w:val="00FB1EEC"/>
    <w:rsid w:val="00FB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4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Bezodstpw">
    <w:name w:val="No Spacing"/>
    <w:uiPriority w:val="1"/>
    <w:qFormat/>
    <w:rsid w:val="00F50E57"/>
    <w:pPr>
      <w:spacing w:after="0" w:line="240" w:lineRule="auto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97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303DB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3DB7"/>
    <w:pPr>
      <w:widowControl w:val="0"/>
      <w:shd w:val="clear" w:color="auto" w:fill="FFFFFF"/>
      <w:spacing w:before="300" w:after="0" w:line="396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M.Rybok (KP Tarnowskie Góry)</cp:lastModifiedBy>
  <cp:revision>13</cp:revision>
  <cp:lastPrinted>2021-07-07T09:27:00Z</cp:lastPrinted>
  <dcterms:created xsi:type="dcterms:W3CDTF">2021-11-24T08:34:00Z</dcterms:created>
  <dcterms:modified xsi:type="dcterms:W3CDTF">2022-12-05T11:40:00Z</dcterms:modified>
</cp:coreProperties>
</file>