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87432" w14:textId="079A775D" w:rsidR="00524EBE" w:rsidRDefault="00524EBE" w:rsidP="00E756E3"/>
    <w:p w14:paraId="4BE1CF0D" w14:textId="12357EE3" w:rsidR="00DE2597" w:rsidRDefault="00DE2597" w:rsidP="00E756E3"/>
    <w:p w14:paraId="3408469D" w14:textId="4906F180" w:rsidR="00755872" w:rsidRPr="00981F5A" w:rsidRDefault="00755872" w:rsidP="00755872">
      <w:pPr>
        <w:rPr>
          <w:rFonts w:ascii="Cambria" w:hAnsi="Cambria"/>
          <w:b/>
          <w:color w:val="000000" w:themeColor="text1"/>
          <w:sz w:val="22"/>
          <w:szCs w:val="22"/>
        </w:rPr>
      </w:pPr>
      <w:r w:rsidRPr="00981F5A">
        <w:rPr>
          <w:rFonts w:ascii="Cambria" w:hAnsi="Cambria" w:cs="Arial"/>
          <w:b/>
          <w:color w:val="000000" w:themeColor="text1"/>
          <w:sz w:val="22"/>
          <w:szCs w:val="22"/>
        </w:rPr>
        <w:t>ZOZ.V.010/DZP/</w:t>
      </w:r>
      <w:r>
        <w:rPr>
          <w:rFonts w:ascii="Cambria" w:hAnsi="Cambria" w:cs="Arial"/>
          <w:b/>
          <w:color w:val="000000" w:themeColor="text1"/>
          <w:sz w:val="22"/>
          <w:szCs w:val="22"/>
        </w:rPr>
        <w:t>29</w:t>
      </w:r>
      <w:r w:rsidRPr="00981F5A">
        <w:rPr>
          <w:rFonts w:ascii="Cambria" w:hAnsi="Cambria" w:cs="Arial"/>
          <w:b/>
          <w:color w:val="000000" w:themeColor="text1"/>
          <w:sz w:val="22"/>
          <w:szCs w:val="22"/>
        </w:rPr>
        <w:t>/2</w:t>
      </w:r>
      <w:r>
        <w:rPr>
          <w:rFonts w:ascii="Cambria" w:hAnsi="Cambria" w:cs="Arial"/>
          <w:b/>
          <w:color w:val="000000" w:themeColor="text1"/>
          <w:sz w:val="22"/>
          <w:szCs w:val="22"/>
        </w:rPr>
        <w:t>5</w:t>
      </w:r>
      <w:r w:rsidRPr="00981F5A">
        <w:rPr>
          <w:rFonts w:ascii="Cambria" w:hAnsi="Cambria" w:cs="Arial"/>
          <w:b/>
          <w:color w:val="000000" w:themeColor="text1"/>
          <w:sz w:val="22"/>
          <w:szCs w:val="22"/>
        </w:rPr>
        <w:t xml:space="preserve">                                               </w:t>
      </w:r>
      <w:r w:rsidRPr="00981F5A">
        <w:rPr>
          <w:rFonts w:ascii="Cambria" w:hAnsi="Cambria"/>
          <w:b/>
          <w:color w:val="000000" w:themeColor="text1"/>
          <w:sz w:val="22"/>
          <w:szCs w:val="22"/>
        </w:rPr>
        <w:t xml:space="preserve">           </w:t>
      </w:r>
      <w:r w:rsidR="00A4359F">
        <w:rPr>
          <w:rFonts w:ascii="Cambria" w:hAnsi="Cambria"/>
          <w:b/>
          <w:color w:val="000000" w:themeColor="text1"/>
          <w:sz w:val="22"/>
          <w:szCs w:val="22"/>
        </w:rPr>
        <w:t xml:space="preserve"> </w:t>
      </w:r>
      <w:r w:rsidRPr="00981F5A">
        <w:rPr>
          <w:rFonts w:ascii="Cambria" w:hAnsi="Cambria"/>
          <w:b/>
          <w:color w:val="000000" w:themeColor="text1"/>
          <w:sz w:val="22"/>
          <w:szCs w:val="22"/>
        </w:rPr>
        <w:t xml:space="preserve">    </w:t>
      </w:r>
      <w:r>
        <w:rPr>
          <w:rFonts w:ascii="Cambria" w:hAnsi="Cambria"/>
          <w:b/>
          <w:color w:val="000000" w:themeColor="text1"/>
          <w:sz w:val="22"/>
          <w:szCs w:val="22"/>
        </w:rPr>
        <w:t xml:space="preserve">                     </w:t>
      </w:r>
      <w:r w:rsidR="002E5D9E">
        <w:rPr>
          <w:rFonts w:ascii="Cambria" w:hAnsi="Cambria"/>
          <w:b/>
          <w:color w:val="000000" w:themeColor="text1"/>
          <w:sz w:val="22"/>
          <w:szCs w:val="22"/>
        </w:rPr>
        <w:t xml:space="preserve"> </w:t>
      </w:r>
      <w:r w:rsidRPr="00981F5A">
        <w:rPr>
          <w:rFonts w:ascii="Cambria" w:hAnsi="Cambria"/>
          <w:b/>
          <w:color w:val="000000" w:themeColor="text1"/>
          <w:sz w:val="22"/>
          <w:szCs w:val="22"/>
        </w:rPr>
        <w:t xml:space="preserve">Zespół Opieki Zdrowotnej       </w:t>
      </w:r>
    </w:p>
    <w:p w14:paraId="3C89CC54" w14:textId="77777777" w:rsidR="00755872" w:rsidRPr="00981F5A" w:rsidRDefault="00755872" w:rsidP="00755872">
      <w:pPr>
        <w:jc w:val="right"/>
        <w:rPr>
          <w:rFonts w:ascii="Cambria" w:hAnsi="Cambria"/>
          <w:b/>
          <w:color w:val="000000" w:themeColor="text1"/>
          <w:sz w:val="22"/>
          <w:szCs w:val="22"/>
        </w:rPr>
      </w:pPr>
      <w:r w:rsidRPr="00981F5A">
        <w:rPr>
          <w:rFonts w:ascii="Cambria" w:hAnsi="Cambria"/>
          <w:b/>
          <w:color w:val="000000" w:themeColor="text1"/>
          <w:sz w:val="22"/>
          <w:szCs w:val="22"/>
        </w:rPr>
        <w:t xml:space="preserve">34-200 Sucha Beskidzka     </w:t>
      </w:r>
    </w:p>
    <w:p w14:paraId="0D707D73" w14:textId="77777777" w:rsidR="00755872" w:rsidRPr="00981F5A" w:rsidRDefault="00755872" w:rsidP="00755872">
      <w:pPr>
        <w:jc w:val="right"/>
        <w:rPr>
          <w:rFonts w:ascii="Cambria" w:hAnsi="Cambria"/>
          <w:b/>
          <w:color w:val="000000" w:themeColor="text1"/>
          <w:sz w:val="22"/>
          <w:szCs w:val="22"/>
        </w:rPr>
      </w:pPr>
      <w:r w:rsidRPr="00981F5A">
        <w:rPr>
          <w:rFonts w:ascii="Cambria" w:hAnsi="Cambria"/>
          <w:b/>
          <w:color w:val="000000" w:themeColor="text1"/>
          <w:sz w:val="22"/>
          <w:szCs w:val="22"/>
        </w:rPr>
        <w:t xml:space="preserve">     </w:t>
      </w:r>
      <w:r>
        <w:rPr>
          <w:rFonts w:ascii="Cambria" w:hAnsi="Cambria"/>
          <w:b/>
          <w:color w:val="000000" w:themeColor="text1"/>
          <w:sz w:val="22"/>
          <w:szCs w:val="22"/>
        </w:rPr>
        <w:t xml:space="preserve">                  </w:t>
      </w:r>
      <w:r w:rsidRPr="00981F5A">
        <w:rPr>
          <w:rFonts w:ascii="Cambria" w:hAnsi="Cambria"/>
          <w:b/>
          <w:color w:val="000000" w:themeColor="text1"/>
          <w:sz w:val="22"/>
          <w:szCs w:val="22"/>
        </w:rPr>
        <w:t xml:space="preserve">   ul. Szpitalna 22</w:t>
      </w:r>
      <w:r w:rsidRPr="00981F5A">
        <w:rPr>
          <w:rFonts w:ascii="Cambria" w:hAnsi="Cambria"/>
          <w:b/>
          <w:color w:val="000000" w:themeColor="text1"/>
          <w:sz w:val="22"/>
          <w:szCs w:val="22"/>
        </w:rPr>
        <w:tab/>
      </w:r>
    </w:p>
    <w:p w14:paraId="2F894A78" w14:textId="77777777" w:rsidR="00755872" w:rsidRPr="00981F5A" w:rsidRDefault="00755872" w:rsidP="00755872">
      <w:pPr>
        <w:jc w:val="center"/>
        <w:rPr>
          <w:rFonts w:ascii="Cambria" w:hAnsi="Cambria"/>
          <w:color w:val="000000" w:themeColor="text1"/>
          <w:sz w:val="22"/>
          <w:szCs w:val="22"/>
        </w:rPr>
      </w:pPr>
    </w:p>
    <w:p w14:paraId="40FA9F15" w14:textId="77777777" w:rsidR="00755872" w:rsidRPr="00981F5A" w:rsidRDefault="00755872" w:rsidP="00755872">
      <w:pPr>
        <w:jc w:val="center"/>
        <w:rPr>
          <w:rFonts w:ascii="Cambria" w:hAnsi="Cambria"/>
          <w:color w:val="000000" w:themeColor="text1"/>
          <w:sz w:val="22"/>
          <w:szCs w:val="22"/>
        </w:rPr>
      </w:pPr>
    </w:p>
    <w:p w14:paraId="69B5B906" w14:textId="4F7F5D9F" w:rsidR="00755872" w:rsidRDefault="00755872" w:rsidP="00755872">
      <w:pPr>
        <w:jc w:val="center"/>
        <w:rPr>
          <w:rFonts w:ascii="Cambria" w:hAnsi="Cambria"/>
          <w:color w:val="000000" w:themeColor="text1"/>
          <w:sz w:val="22"/>
          <w:szCs w:val="22"/>
        </w:rPr>
      </w:pPr>
      <w:r w:rsidRPr="00981F5A">
        <w:rPr>
          <w:rFonts w:ascii="Cambria" w:hAnsi="Cambria"/>
          <w:color w:val="000000" w:themeColor="text1"/>
          <w:sz w:val="22"/>
          <w:szCs w:val="22"/>
        </w:rPr>
        <w:t xml:space="preserve">Informacja z otwarcia ofert w dniu </w:t>
      </w:r>
      <w:r>
        <w:rPr>
          <w:rFonts w:ascii="Cambria" w:hAnsi="Cambria"/>
          <w:color w:val="000000" w:themeColor="text1"/>
          <w:sz w:val="22"/>
          <w:szCs w:val="22"/>
        </w:rPr>
        <w:t xml:space="preserve">11.04.2025r.  </w:t>
      </w:r>
      <w:r w:rsidRPr="00981F5A">
        <w:rPr>
          <w:rFonts w:ascii="Cambria" w:hAnsi="Cambria"/>
          <w:color w:val="000000" w:themeColor="text1"/>
          <w:sz w:val="22"/>
          <w:szCs w:val="22"/>
        </w:rPr>
        <w:t xml:space="preserve"> </w:t>
      </w:r>
    </w:p>
    <w:p w14:paraId="60CAE7AA" w14:textId="77777777" w:rsidR="00074475" w:rsidRPr="006615C8" w:rsidRDefault="00074475" w:rsidP="00074475">
      <w:pPr>
        <w:autoSpaceDE w:val="0"/>
        <w:autoSpaceDN w:val="0"/>
        <w:jc w:val="center"/>
        <w:rPr>
          <w:rFonts w:ascii="Cambria" w:hAnsi="Cambria" w:cs="Tahoma"/>
          <w:b/>
          <w:sz w:val="22"/>
          <w:szCs w:val="22"/>
        </w:rPr>
      </w:pPr>
    </w:p>
    <w:p w14:paraId="30FDD946" w14:textId="77777777" w:rsidR="00074475" w:rsidRPr="00DE2597" w:rsidRDefault="00074475" w:rsidP="00074475">
      <w:pPr>
        <w:jc w:val="both"/>
        <w:rPr>
          <w:rFonts w:ascii="Cambria" w:hAnsi="Cambria"/>
          <w:bCs/>
          <w:sz w:val="24"/>
          <w:szCs w:val="24"/>
        </w:rPr>
      </w:pPr>
      <w:r w:rsidRPr="00DE2597">
        <w:rPr>
          <w:rFonts w:ascii="Cambria" w:hAnsi="Cambria"/>
          <w:bCs/>
        </w:rPr>
        <w:t xml:space="preserve">Wykonanie robót budowlanych w formule Zaprojektuj i wybuduj dla zadania </w:t>
      </w:r>
      <w:r w:rsidRPr="00DE2597">
        <w:rPr>
          <w:rStyle w:val="object"/>
          <w:rFonts w:ascii="Cambria" w:hAnsi="Cambria"/>
          <w:bCs/>
          <w:iCs/>
        </w:rPr>
        <w:t>pn</w:t>
      </w:r>
      <w:r w:rsidRPr="00DE2597">
        <w:rPr>
          <w:rFonts w:ascii="Cambria" w:hAnsi="Cambria"/>
          <w:bCs/>
          <w:iCs/>
        </w:rPr>
        <w:t>. "Modernizacja i rozbudowa Zakładu Opiekuńczo-Leczniczego w Makowie Podhalańskim funkcjonującego w strukturach ZOZ Sucha Beskidzka"</w:t>
      </w:r>
      <w:r w:rsidRPr="00DE2597">
        <w:rPr>
          <w:rFonts w:ascii="Cambria" w:hAnsi="Cambria"/>
          <w:bCs/>
        </w:rPr>
        <w:t xml:space="preserve"> realizowanego w ramach Krajowego Planu Odbudowy i Zwiększania Odporności w zakresie inwestycji D4.1.1 - nabór konkurencyjny nr KPOD.07.08-IP.10-001/24 </w:t>
      </w:r>
      <w:r w:rsidRPr="00DE2597">
        <w:rPr>
          <w:rStyle w:val="object"/>
          <w:rFonts w:ascii="Cambria" w:hAnsi="Cambria"/>
          <w:bCs/>
          <w:iCs/>
        </w:rPr>
        <w:t>pn</w:t>
      </w:r>
      <w:r w:rsidRPr="00DE2597">
        <w:rPr>
          <w:rFonts w:ascii="Cambria" w:hAnsi="Cambria"/>
          <w:bCs/>
          <w:iCs/>
        </w:rPr>
        <w:t>. "Rozwój opieki długoterminowej poprzez modernizację infrastruktury podmiotów leczniczych na poziomie powiatowym"</w:t>
      </w:r>
    </w:p>
    <w:p w14:paraId="087295C1" w14:textId="568E1C3A" w:rsidR="00074475" w:rsidRDefault="00074475" w:rsidP="00074475">
      <w:pPr>
        <w:jc w:val="center"/>
        <w:rPr>
          <w:rFonts w:ascii="Cambria" w:hAnsi="Cambria" w:cs="Arial"/>
          <w:sz w:val="22"/>
          <w:szCs w:val="22"/>
        </w:rPr>
      </w:pPr>
    </w:p>
    <w:p w14:paraId="24DDB184" w14:textId="6F8C9572" w:rsidR="00755872" w:rsidRDefault="00755872" w:rsidP="00074475">
      <w:pPr>
        <w:jc w:val="center"/>
        <w:rPr>
          <w:rFonts w:ascii="Cambria" w:hAnsi="Cambria" w:cs="Arial"/>
          <w:sz w:val="22"/>
          <w:szCs w:val="22"/>
        </w:rPr>
      </w:pPr>
    </w:p>
    <w:p w14:paraId="7F4E29E0" w14:textId="4A8FB0A5" w:rsidR="00755872" w:rsidRDefault="00755872" w:rsidP="00074475">
      <w:pPr>
        <w:jc w:val="center"/>
        <w:rPr>
          <w:rFonts w:ascii="Cambria" w:hAnsi="Cambria" w:cs="Arial"/>
          <w:sz w:val="22"/>
          <w:szCs w:val="22"/>
        </w:rPr>
      </w:pPr>
    </w:p>
    <w:p w14:paraId="05788DE6" w14:textId="7694FD66" w:rsidR="00755872" w:rsidRDefault="00755872" w:rsidP="00074475">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5650"/>
        <w:gridCol w:w="2413"/>
      </w:tblGrid>
      <w:tr w:rsidR="00755872" w:rsidRPr="00B67237" w14:paraId="2A937C6A" w14:textId="77777777" w:rsidTr="00755872">
        <w:tc>
          <w:tcPr>
            <w:tcW w:w="1007" w:type="dxa"/>
            <w:shd w:val="clear" w:color="auto" w:fill="auto"/>
          </w:tcPr>
          <w:p w14:paraId="3BA4B5C2" w14:textId="77777777" w:rsidR="00755872" w:rsidRPr="00B67237" w:rsidRDefault="00755872" w:rsidP="009F2CD5">
            <w:pPr>
              <w:jc w:val="center"/>
              <w:rPr>
                <w:rFonts w:ascii="Cambria" w:hAnsi="Cambria"/>
                <w:color w:val="000000" w:themeColor="text1"/>
                <w:sz w:val="22"/>
                <w:szCs w:val="22"/>
              </w:rPr>
            </w:pPr>
            <w:r w:rsidRPr="00B67237">
              <w:rPr>
                <w:rFonts w:ascii="Cambria" w:hAnsi="Cambria"/>
                <w:color w:val="000000" w:themeColor="text1"/>
                <w:sz w:val="22"/>
                <w:szCs w:val="22"/>
              </w:rPr>
              <w:t>Nr oferty</w:t>
            </w:r>
          </w:p>
        </w:tc>
        <w:tc>
          <w:tcPr>
            <w:tcW w:w="5792" w:type="dxa"/>
            <w:shd w:val="clear" w:color="auto" w:fill="auto"/>
          </w:tcPr>
          <w:p w14:paraId="38DDB436" w14:textId="77777777" w:rsidR="00755872" w:rsidRPr="00B67237" w:rsidRDefault="00755872" w:rsidP="009F2CD5">
            <w:pPr>
              <w:jc w:val="center"/>
              <w:rPr>
                <w:rFonts w:ascii="Cambria" w:hAnsi="Cambria"/>
                <w:color w:val="000000" w:themeColor="text1"/>
                <w:sz w:val="22"/>
                <w:szCs w:val="22"/>
              </w:rPr>
            </w:pPr>
            <w:r w:rsidRPr="00B67237">
              <w:rPr>
                <w:rFonts w:ascii="Cambria" w:hAnsi="Cambria"/>
                <w:color w:val="000000" w:themeColor="text1"/>
                <w:sz w:val="22"/>
                <w:szCs w:val="22"/>
              </w:rPr>
              <w:t>Nazwa i adres oferenta</w:t>
            </w:r>
          </w:p>
        </w:tc>
        <w:tc>
          <w:tcPr>
            <w:tcW w:w="2445" w:type="dxa"/>
            <w:shd w:val="clear" w:color="auto" w:fill="auto"/>
          </w:tcPr>
          <w:p w14:paraId="2C574233" w14:textId="77777777" w:rsidR="00755872" w:rsidRPr="00B67237" w:rsidRDefault="00755872" w:rsidP="009F2CD5">
            <w:pPr>
              <w:jc w:val="center"/>
              <w:rPr>
                <w:rFonts w:ascii="Cambria" w:hAnsi="Cambria"/>
                <w:color w:val="000000" w:themeColor="text1"/>
                <w:sz w:val="22"/>
                <w:szCs w:val="22"/>
              </w:rPr>
            </w:pPr>
            <w:r w:rsidRPr="00B67237">
              <w:rPr>
                <w:rFonts w:ascii="Cambria" w:hAnsi="Cambria"/>
                <w:color w:val="000000" w:themeColor="text1"/>
                <w:sz w:val="22"/>
                <w:szCs w:val="22"/>
              </w:rPr>
              <w:t>Wartość brutto</w:t>
            </w:r>
          </w:p>
        </w:tc>
      </w:tr>
      <w:tr w:rsidR="00755872" w:rsidRPr="004E4B6D" w14:paraId="28D7B33D" w14:textId="77777777" w:rsidTr="00755872">
        <w:tc>
          <w:tcPr>
            <w:tcW w:w="1007" w:type="dxa"/>
            <w:shd w:val="clear" w:color="auto" w:fill="auto"/>
          </w:tcPr>
          <w:p w14:paraId="7718B8D5" w14:textId="7FBEBEC4" w:rsidR="00755872"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1</w:t>
            </w:r>
          </w:p>
        </w:tc>
        <w:tc>
          <w:tcPr>
            <w:tcW w:w="5792" w:type="dxa"/>
            <w:shd w:val="clear" w:color="auto" w:fill="auto"/>
          </w:tcPr>
          <w:p w14:paraId="042F8BFC" w14:textId="1B74E341" w:rsidR="005C2959" w:rsidRDefault="005C2959" w:rsidP="005C2959">
            <w:pPr>
              <w:jc w:val="center"/>
              <w:rPr>
                <w:rFonts w:ascii="Cambria" w:hAnsi="Cambria"/>
                <w:color w:val="000000" w:themeColor="text1"/>
                <w:sz w:val="22"/>
                <w:szCs w:val="22"/>
                <w:lang w:val="en-US"/>
              </w:rPr>
            </w:pPr>
            <w:proofErr w:type="spellStart"/>
            <w:r>
              <w:rPr>
                <w:rFonts w:ascii="Cambria" w:hAnsi="Cambria"/>
                <w:color w:val="000000" w:themeColor="text1"/>
                <w:sz w:val="22"/>
                <w:szCs w:val="22"/>
                <w:lang w:val="en-US"/>
              </w:rPr>
              <w:t>Przedsiębiorstwo</w:t>
            </w:r>
            <w:proofErr w:type="spellEnd"/>
            <w:r>
              <w:rPr>
                <w:rFonts w:ascii="Cambria" w:hAnsi="Cambria"/>
                <w:color w:val="000000" w:themeColor="text1"/>
                <w:sz w:val="22"/>
                <w:szCs w:val="22"/>
                <w:lang w:val="en-US"/>
              </w:rPr>
              <w:t xml:space="preserve"> </w:t>
            </w:r>
            <w:proofErr w:type="spellStart"/>
            <w:r>
              <w:rPr>
                <w:rFonts w:ascii="Cambria" w:hAnsi="Cambria"/>
                <w:color w:val="000000" w:themeColor="text1"/>
                <w:sz w:val="22"/>
                <w:szCs w:val="22"/>
                <w:lang w:val="en-US"/>
              </w:rPr>
              <w:t>Budowlane</w:t>
            </w:r>
            <w:proofErr w:type="spellEnd"/>
            <w:r w:rsidR="00A4359F">
              <w:rPr>
                <w:rFonts w:ascii="Cambria" w:hAnsi="Cambria"/>
                <w:color w:val="000000" w:themeColor="text1"/>
                <w:sz w:val="22"/>
                <w:szCs w:val="22"/>
                <w:lang w:val="en-US"/>
              </w:rPr>
              <w:t xml:space="preserve"> </w:t>
            </w:r>
            <w:bookmarkStart w:id="0" w:name="_GoBack"/>
            <w:bookmarkEnd w:id="0"/>
            <w:r>
              <w:rPr>
                <w:rFonts w:ascii="Cambria" w:hAnsi="Cambria"/>
                <w:color w:val="000000" w:themeColor="text1"/>
                <w:sz w:val="22"/>
                <w:szCs w:val="22"/>
                <w:lang w:val="en-US"/>
              </w:rPr>
              <w:t xml:space="preserve">Mazur sp. z </w:t>
            </w:r>
            <w:proofErr w:type="spellStart"/>
            <w:r>
              <w:rPr>
                <w:rFonts w:ascii="Cambria" w:hAnsi="Cambria"/>
                <w:color w:val="000000" w:themeColor="text1"/>
                <w:sz w:val="22"/>
                <w:szCs w:val="22"/>
                <w:lang w:val="en-US"/>
              </w:rPr>
              <w:t>o.o</w:t>
            </w:r>
            <w:proofErr w:type="spellEnd"/>
            <w:r>
              <w:rPr>
                <w:rFonts w:ascii="Cambria" w:hAnsi="Cambria"/>
                <w:color w:val="000000" w:themeColor="text1"/>
                <w:sz w:val="22"/>
                <w:szCs w:val="22"/>
                <w:lang w:val="en-US"/>
              </w:rPr>
              <w:t xml:space="preserve">. </w:t>
            </w:r>
            <w:proofErr w:type="spellStart"/>
            <w:r>
              <w:rPr>
                <w:rFonts w:ascii="Cambria" w:hAnsi="Cambria"/>
                <w:color w:val="000000" w:themeColor="text1"/>
                <w:sz w:val="22"/>
                <w:szCs w:val="22"/>
                <w:lang w:val="en-US"/>
              </w:rPr>
              <w:t>sp.k</w:t>
            </w:r>
            <w:proofErr w:type="spellEnd"/>
            <w:r>
              <w:rPr>
                <w:rFonts w:ascii="Cambria" w:hAnsi="Cambria"/>
                <w:color w:val="000000" w:themeColor="text1"/>
                <w:sz w:val="22"/>
                <w:szCs w:val="22"/>
                <w:lang w:val="en-US"/>
              </w:rPr>
              <w:t>.</w:t>
            </w:r>
          </w:p>
          <w:p w14:paraId="4680B700" w14:textId="6D203EA8" w:rsidR="005C2959" w:rsidRDefault="005C2959" w:rsidP="005C2959">
            <w:pPr>
              <w:jc w:val="center"/>
              <w:rPr>
                <w:rFonts w:ascii="Cambria" w:hAnsi="Cambria"/>
                <w:color w:val="000000" w:themeColor="text1"/>
                <w:sz w:val="22"/>
                <w:szCs w:val="22"/>
                <w:lang w:val="en-US"/>
              </w:rPr>
            </w:pPr>
            <w:proofErr w:type="spellStart"/>
            <w:r>
              <w:rPr>
                <w:rFonts w:ascii="Cambria" w:hAnsi="Cambria"/>
                <w:color w:val="000000" w:themeColor="text1"/>
                <w:sz w:val="22"/>
                <w:szCs w:val="22"/>
                <w:lang w:val="en-US"/>
              </w:rPr>
              <w:t>Ul</w:t>
            </w:r>
            <w:proofErr w:type="spellEnd"/>
            <w:r>
              <w:rPr>
                <w:rFonts w:ascii="Cambria" w:hAnsi="Cambria"/>
                <w:color w:val="000000" w:themeColor="text1"/>
                <w:sz w:val="22"/>
                <w:szCs w:val="22"/>
                <w:lang w:val="en-US"/>
              </w:rPr>
              <w:t xml:space="preserve">. </w:t>
            </w:r>
            <w:proofErr w:type="spellStart"/>
            <w:r>
              <w:rPr>
                <w:rFonts w:ascii="Cambria" w:hAnsi="Cambria"/>
                <w:color w:val="000000" w:themeColor="text1"/>
                <w:sz w:val="22"/>
                <w:szCs w:val="22"/>
                <w:lang w:val="en-US"/>
              </w:rPr>
              <w:t>Złote</w:t>
            </w:r>
            <w:proofErr w:type="spellEnd"/>
            <w:r>
              <w:rPr>
                <w:rFonts w:ascii="Cambria" w:hAnsi="Cambria"/>
                <w:color w:val="000000" w:themeColor="text1"/>
                <w:sz w:val="22"/>
                <w:szCs w:val="22"/>
                <w:lang w:val="en-US"/>
              </w:rPr>
              <w:t xml:space="preserve"> </w:t>
            </w:r>
            <w:proofErr w:type="spellStart"/>
            <w:r>
              <w:rPr>
                <w:rFonts w:ascii="Cambria" w:hAnsi="Cambria"/>
                <w:color w:val="000000" w:themeColor="text1"/>
                <w:sz w:val="22"/>
                <w:szCs w:val="22"/>
                <w:lang w:val="en-US"/>
              </w:rPr>
              <w:t>Łany</w:t>
            </w:r>
            <w:proofErr w:type="spellEnd"/>
            <w:r>
              <w:rPr>
                <w:rFonts w:ascii="Cambria" w:hAnsi="Cambria"/>
                <w:color w:val="000000" w:themeColor="text1"/>
                <w:sz w:val="22"/>
                <w:szCs w:val="22"/>
                <w:lang w:val="en-US"/>
              </w:rPr>
              <w:t xml:space="preserve"> 21a</w:t>
            </w:r>
            <w:r w:rsidR="00A4359F">
              <w:rPr>
                <w:rFonts w:ascii="Cambria" w:hAnsi="Cambria"/>
                <w:color w:val="000000" w:themeColor="text1"/>
                <w:sz w:val="22"/>
                <w:szCs w:val="22"/>
                <w:lang w:val="en-US"/>
              </w:rPr>
              <w:t xml:space="preserve">, </w:t>
            </w:r>
            <w:r>
              <w:rPr>
                <w:rFonts w:ascii="Cambria" w:hAnsi="Cambria"/>
                <w:color w:val="000000" w:themeColor="text1"/>
                <w:sz w:val="22"/>
                <w:szCs w:val="22"/>
                <w:lang w:val="en-US"/>
              </w:rPr>
              <w:t xml:space="preserve">43-215  </w:t>
            </w:r>
            <w:proofErr w:type="spellStart"/>
            <w:r>
              <w:rPr>
                <w:rFonts w:ascii="Cambria" w:hAnsi="Cambria"/>
                <w:color w:val="000000" w:themeColor="text1"/>
                <w:sz w:val="22"/>
                <w:szCs w:val="22"/>
                <w:lang w:val="en-US"/>
              </w:rPr>
              <w:t>Jankowice</w:t>
            </w:r>
            <w:proofErr w:type="spellEnd"/>
          </w:p>
          <w:p w14:paraId="0A77CAC7" w14:textId="73677E75" w:rsidR="005C2959" w:rsidRPr="004E4B6D" w:rsidRDefault="005C2959" w:rsidP="005C2959">
            <w:pPr>
              <w:jc w:val="center"/>
              <w:rPr>
                <w:rFonts w:ascii="Cambria" w:hAnsi="Cambria"/>
                <w:color w:val="000000" w:themeColor="text1"/>
                <w:sz w:val="22"/>
                <w:szCs w:val="22"/>
                <w:lang w:val="en-US"/>
              </w:rPr>
            </w:pPr>
            <w:r>
              <w:rPr>
                <w:rFonts w:ascii="Cambria" w:hAnsi="Cambria"/>
                <w:color w:val="000000" w:themeColor="text1"/>
                <w:sz w:val="22"/>
                <w:szCs w:val="22"/>
                <w:lang w:val="en-US"/>
              </w:rPr>
              <w:t>NIP: 6381818797</w:t>
            </w:r>
          </w:p>
        </w:tc>
        <w:tc>
          <w:tcPr>
            <w:tcW w:w="2445" w:type="dxa"/>
            <w:shd w:val="clear" w:color="auto" w:fill="auto"/>
          </w:tcPr>
          <w:p w14:paraId="089F1CA0" w14:textId="77777777" w:rsidR="00755872" w:rsidRDefault="00755872" w:rsidP="009F2CD5">
            <w:pPr>
              <w:jc w:val="center"/>
              <w:rPr>
                <w:rFonts w:ascii="Cambria" w:hAnsi="Cambria"/>
                <w:color w:val="000000" w:themeColor="text1"/>
                <w:sz w:val="22"/>
                <w:szCs w:val="22"/>
              </w:rPr>
            </w:pPr>
          </w:p>
          <w:p w14:paraId="30AAF076" w14:textId="075941ED" w:rsidR="005C2959"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22 929 430,57 zł</w:t>
            </w:r>
          </w:p>
        </w:tc>
      </w:tr>
      <w:tr w:rsidR="00755872" w:rsidRPr="004E4B6D" w14:paraId="6CC32D88" w14:textId="77777777" w:rsidTr="00755872">
        <w:tc>
          <w:tcPr>
            <w:tcW w:w="1007" w:type="dxa"/>
            <w:shd w:val="clear" w:color="auto" w:fill="auto"/>
          </w:tcPr>
          <w:p w14:paraId="3DEC4730" w14:textId="2CA0105B" w:rsidR="00755872"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2</w:t>
            </w:r>
          </w:p>
        </w:tc>
        <w:tc>
          <w:tcPr>
            <w:tcW w:w="5792" w:type="dxa"/>
            <w:shd w:val="clear" w:color="auto" w:fill="auto"/>
          </w:tcPr>
          <w:p w14:paraId="13CF0457" w14:textId="77777777" w:rsidR="00755872" w:rsidRDefault="005C2959" w:rsidP="00755872">
            <w:pPr>
              <w:jc w:val="center"/>
              <w:rPr>
                <w:rFonts w:ascii="Cambria" w:hAnsi="Cambria"/>
                <w:sz w:val="22"/>
                <w:szCs w:val="22"/>
              </w:rPr>
            </w:pPr>
            <w:proofErr w:type="spellStart"/>
            <w:r>
              <w:rPr>
                <w:rFonts w:ascii="Cambria" w:hAnsi="Cambria"/>
                <w:sz w:val="22"/>
                <w:szCs w:val="22"/>
              </w:rPr>
              <w:t>Częstobud</w:t>
            </w:r>
            <w:proofErr w:type="spellEnd"/>
            <w:r>
              <w:rPr>
                <w:rFonts w:ascii="Cambria" w:hAnsi="Cambria"/>
                <w:sz w:val="22"/>
                <w:szCs w:val="22"/>
              </w:rPr>
              <w:t xml:space="preserve"> sp. z o.o.</w:t>
            </w:r>
          </w:p>
          <w:p w14:paraId="1BC6F99D" w14:textId="12E3945A" w:rsidR="005C2959" w:rsidRDefault="005C2959" w:rsidP="00755872">
            <w:pPr>
              <w:jc w:val="center"/>
              <w:rPr>
                <w:rFonts w:ascii="Cambria" w:hAnsi="Cambria"/>
                <w:sz w:val="22"/>
                <w:szCs w:val="22"/>
              </w:rPr>
            </w:pPr>
            <w:r>
              <w:rPr>
                <w:rFonts w:ascii="Cambria" w:hAnsi="Cambria"/>
                <w:sz w:val="22"/>
                <w:szCs w:val="22"/>
              </w:rPr>
              <w:t xml:space="preserve">Al. Bohaterów Monte </w:t>
            </w:r>
            <w:r w:rsidR="00A4359F">
              <w:rPr>
                <w:rFonts w:ascii="Cambria" w:hAnsi="Cambria"/>
                <w:sz w:val="22"/>
                <w:szCs w:val="22"/>
              </w:rPr>
              <w:t>C</w:t>
            </w:r>
            <w:r>
              <w:rPr>
                <w:rFonts w:ascii="Cambria" w:hAnsi="Cambria"/>
                <w:sz w:val="22"/>
                <w:szCs w:val="22"/>
              </w:rPr>
              <w:t>asino 40</w:t>
            </w:r>
            <w:r w:rsidR="00A4359F">
              <w:rPr>
                <w:rFonts w:ascii="Cambria" w:hAnsi="Cambria"/>
                <w:sz w:val="22"/>
                <w:szCs w:val="22"/>
              </w:rPr>
              <w:t xml:space="preserve">, </w:t>
            </w:r>
            <w:r>
              <w:rPr>
                <w:rFonts w:ascii="Cambria" w:hAnsi="Cambria"/>
                <w:sz w:val="22"/>
                <w:szCs w:val="22"/>
              </w:rPr>
              <w:t>42-200 Częstochowa</w:t>
            </w:r>
          </w:p>
          <w:p w14:paraId="2C73C485" w14:textId="1699E889" w:rsidR="005C2959" w:rsidRDefault="005C2959" w:rsidP="00755872">
            <w:pPr>
              <w:jc w:val="center"/>
              <w:rPr>
                <w:rFonts w:ascii="Cambria" w:hAnsi="Cambria"/>
                <w:sz w:val="22"/>
                <w:szCs w:val="22"/>
              </w:rPr>
            </w:pPr>
            <w:r>
              <w:rPr>
                <w:rFonts w:ascii="Cambria" w:hAnsi="Cambria"/>
                <w:sz w:val="22"/>
                <w:szCs w:val="22"/>
              </w:rPr>
              <w:t>NIP: 5732936293</w:t>
            </w:r>
          </w:p>
        </w:tc>
        <w:tc>
          <w:tcPr>
            <w:tcW w:w="2445" w:type="dxa"/>
            <w:shd w:val="clear" w:color="auto" w:fill="auto"/>
          </w:tcPr>
          <w:p w14:paraId="5BD5A2F6" w14:textId="77777777" w:rsidR="00755872" w:rsidRDefault="00755872" w:rsidP="009F2CD5">
            <w:pPr>
              <w:jc w:val="center"/>
              <w:rPr>
                <w:rFonts w:ascii="Cambria" w:hAnsi="Cambria"/>
                <w:color w:val="000000" w:themeColor="text1"/>
                <w:sz w:val="22"/>
                <w:szCs w:val="22"/>
              </w:rPr>
            </w:pPr>
          </w:p>
          <w:p w14:paraId="7046F21D" w14:textId="5F9CD4F3" w:rsidR="005C2959"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20 655 390,10 zł</w:t>
            </w:r>
          </w:p>
        </w:tc>
      </w:tr>
      <w:tr w:rsidR="00755872" w:rsidRPr="004E4B6D" w14:paraId="36379B3E" w14:textId="77777777" w:rsidTr="00755872">
        <w:tc>
          <w:tcPr>
            <w:tcW w:w="1007" w:type="dxa"/>
            <w:shd w:val="clear" w:color="auto" w:fill="auto"/>
          </w:tcPr>
          <w:p w14:paraId="45809B65" w14:textId="41F09F5D" w:rsidR="00755872"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3</w:t>
            </w:r>
          </w:p>
        </w:tc>
        <w:tc>
          <w:tcPr>
            <w:tcW w:w="5792" w:type="dxa"/>
            <w:shd w:val="clear" w:color="auto" w:fill="auto"/>
          </w:tcPr>
          <w:p w14:paraId="12EF7D12" w14:textId="77777777" w:rsidR="00A4359F" w:rsidRDefault="005C2959" w:rsidP="005C2959">
            <w:pPr>
              <w:jc w:val="center"/>
              <w:rPr>
                <w:rFonts w:ascii="Cambria" w:hAnsi="Cambria"/>
                <w:sz w:val="22"/>
                <w:szCs w:val="22"/>
              </w:rPr>
            </w:pPr>
            <w:r>
              <w:rPr>
                <w:rFonts w:ascii="Cambria" w:hAnsi="Cambria"/>
                <w:sz w:val="22"/>
                <w:szCs w:val="22"/>
              </w:rPr>
              <w:t>Podhalańska Grupa Budowlana</w:t>
            </w:r>
            <w:r w:rsidR="00A4359F">
              <w:rPr>
                <w:rFonts w:ascii="Cambria" w:hAnsi="Cambria"/>
                <w:sz w:val="22"/>
                <w:szCs w:val="22"/>
              </w:rPr>
              <w:t xml:space="preserve"> </w:t>
            </w:r>
            <w:r>
              <w:rPr>
                <w:rFonts w:ascii="Cambria" w:hAnsi="Cambria"/>
                <w:sz w:val="22"/>
                <w:szCs w:val="22"/>
              </w:rPr>
              <w:t xml:space="preserve">ROBEX –BUD </w:t>
            </w:r>
          </w:p>
          <w:p w14:paraId="79A3D266" w14:textId="089DC760" w:rsidR="005C2959" w:rsidRDefault="005C2959" w:rsidP="005C2959">
            <w:pPr>
              <w:jc w:val="center"/>
              <w:rPr>
                <w:rFonts w:ascii="Cambria" w:hAnsi="Cambria"/>
                <w:sz w:val="22"/>
                <w:szCs w:val="22"/>
              </w:rPr>
            </w:pPr>
            <w:r>
              <w:rPr>
                <w:rFonts w:ascii="Cambria" w:hAnsi="Cambria"/>
                <w:sz w:val="22"/>
                <w:szCs w:val="22"/>
              </w:rPr>
              <w:t xml:space="preserve">Robert </w:t>
            </w:r>
            <w:proofErr w:type="spellStart"/>
            <w:r>
              <w:rPr>
                <w:rFonts w:ascii="Cambria" w:hAnsi="Cambria"/>
                <w:sz w:val="22"/>
                <w:szCs w:val="22"/>
              </w:rPr>
              <w:t>Potoczak</w:t>
            </w:r>
            <w:proofErr w:type="spellEnd"/>
          </w:p>
          <w:p w14:paraId="1CCB8C84" w14:textId="77777777" w:rsidR="005C2959" w:rsidRDefault="005C2959" w:rsidP="005C2959">
            <w:pPr>
              <w:jc w:val="center"/>
              <w:rPr>
                <w:rFonts w:ascii="Cambria" w:hAnsi="Cambria"/>
                <w:sz w:val="22"/>
                <w:szCs w:val="22"/>
              </w:rPr>
            </w:pPr>
            <w:r>
              <w:rPr>
                <w:rFonts w:ascii="Cambria" w:hAnsi="Cambria"/>
                <w:sz w:val="22"/>
                <w:szCs w:val="22"/>
              </w:rPr>
              <w:t>Naprawa 663, 34-240 Jordanów</w:t>
            </w:r>
          </w:p>
          <w:p w14:paraId="71D64B3A" w14:textId="47DA685D" w:rsidR="00755872" w:rsidRDefault="005C2959" w:rsidP="005C2959">
            <w:pPr>
              <w:jc w:val="center"/>
              <w:rPr>
                <w:rFonts w:ascii="Cambria" w:hAnsi="Cambria"/>
                <w:sz w:val="22"/>
                <w:szCs w:val="22"/>
              </w:rPr>
            </w:pPr>
            <w:r>
              <w:rPr>
                <w:rFonts w:ascii="Cambria" w:hAnsi="Cambria"/>
                <w:sz w:val="22"/>
                <w:szCs w:val="22"/>
              </w:rPr>
              <w:t>NIP: 7351320828</w:t>
            </w:r>
          </w:p>
        </w:tc>
        <w:tc>
          <w:tcPr>
            <w:tcW w:w="2445" w:type="dxa"/>
            <w:shd w:val="clear" w:color="auto" w:fill="auto"/>
          </w:tcPr>
          <w:p w14:paraId="3FEE4FD7" w14:textId="77777777" w:rsidR="00755872" w:rsidRDefault="00755872" w:rsidP="009F2CD5">
            <w:pPr>
              <w:jc w:val="center"/>
              <w:rPr>
                <w:rFonts w:ascii="Cambria" w:hAnsi="Cambria"/>
                <w:color w:val="000000" w:themeColor="text1"/>
                <w:sz w:val="22"/>
                <w:szCs w:val="22"/>
              </w:rPr>
            </w:pPr>
          </w:p>
          <w:p w14:paraId="4510F298" w14:textId="1ED62111" w:rsidR="005C2959"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23 812 546,49 zł</w:t>
            </w:r>
          </w:p>
        </w:tc>
      </w:tr>
      <w:tr w:rsidR="00755872" w:rsidRPr="004E4B6D" w14:paraId="0183B621" w14:textId="77777777" w:rsidTr="00755872">
        <w:tc>
          <w:tcPr>
            <w:tcW w:w="1007" w:type="dxa"/>
            <w:shd w:val="clear" w:color="auto" w:fill="auto"/>
          </w:tcPr>
          <w:p w14:paraId="1BE6C531" w14:textId="4EDFCEC5" w:rsidR="00755872"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4</w:t>
            </w:r>
          </w:p>
        </w:tc>
        <w:tc>
          <w:tcPr>
            <w:tcW w:w="5792" w:type="dxa"/>
            <w:shd w:val="clear" w:color="auto" w:fill="auto"/>
          </w:tcPr>
          <w:p w14:paraId="591B4FA3" w14:textId="77777777" w:rsidR="00755872" w:rsidRDefault="005C2959" w:rsidP="00755872">
            <w:pPr>
              <w:jc w:val="center"/>
              <w:rPr>
                <w:rFonts w:ascii="Cambria" w:hAnsi="Cambria"/>
                <w:sz w:val="22"/>
                <w:szCs w:val="22"/>
              </w:rPr>
            </w:pPr>
            <w:r>
              <w:rPr>
                <w:rFonts w:ascii="Cambria" w:hAnsi="Cambria"/>
                <w:sz w:val="22"/>
                <w:szCs w:val="22"/>
              </w:rPr>
              <w:t>WODPOL sp. z o.o.</w:t>
            </w:r>
          </w:p>
          <w:p w14:paraId="063D46BA" w14:textId="4AE171FF" w:rsidR="005C2959" w:rsidRDefault="005C2959" w:rsidP="00755872">
            <w:pPr>
              <w:jc w:val="center"/>
              <w:rPr>
                <w:rFonts w:ascii="Cambria" w:hAnsi="Cambria"/>
                <w:sz w:val="22"/>
                <w:szCs w:val="22"/>
              </w:rPr>
            </w:pPr>
            <w:r>
              <w:rPr>
                <w:rFonts w:ascii="Cambria" w:hAnsi="Cambria"/>
                <w:sz w:val="22"/>
                <w:szCs w:val="22"/>
              </w:rPr>
              <w:t>Ul. Ks. Prałata  Stanisława Słonki 24</w:t>
            </w:r>
            <w:r w:rsidR="00A4359F">
              <w:rPr>
                <w:rFonts w:ascii="Cambria" w:hAnsi="Cambria"/>
                <w:sz w:val="22"/>
                <w:szCs w:val="22"/>
              </w:rPr>
              <w:t xml:space="preserve">, </w:t>
            </w:r>
            <w:r>
              <w:rPr>
                <w:rFonts w:ascii="Cambria" w:hAnsi="Cambria"/>
                <w:sz w:val="22"/>
                <w:szCs w:val="22"/>
              </w:rPr>
              <w:t>34-300 Żywiec</w:t>
            </w:r>
          </w:p>
          <w:p w14:paraId="7F27A9AF" w14:textId="530574C5" w:rsidR="005C2959" w:rsidRDefault="005C2959" w:rsidP="00755872">
            <w:pPr>
              <w:jc w:val="center"/>
              <w:rPr>
                <w:rFonts w:ascii="Cambria" w:hAnsi="Cambria"/>
                <w:sz w:val="22"/>
                <w:szCs w:val="22"/>
              </w:rPr>
            </w:pPr>
            <w:r>
              <w:rPr>
                <w:rFonts w:ascii="Cambria" w:hAnsi="Cambria"/>
                <w:sz w:val="22"/>
                <w:szCs w:val="22"/>
              </w:rPr>
              <w:t>NIP: 5532248772</w:t>
            </w:r>
          </w:p>
        </w:tc>
        <w:tc>
          <w:tcPr>
            <w:tcW w:w="2445" w:type="dxa"/>
            <w:shd w:val="clear" w:color="auto" w:fill="auto"/>
          </w:tcPr>
          <w:p w14:paraId="3D7B9547" w14:textId="77777777" w:rsidR="00755872" w:rsidRDefault="00755872" w:rsidP="009F2CD5">
            <w:pPr>
              <w:jc w:val="center"/>
              <w:rPr>
                <w:rFonts w:ascii="Cambria" w:hAnsi="Cambria"/>
                <w:color w:val="000000" w:themeColor="text1"/>
                <w:sz w:val="22"/>
                <w:szCs w:val="22"/>
              </w:rPr>
            </w:pPr>
          </w:p>
          <w:p w14:paraId="2FA5AA51" w14:textId="3ADBC20A" w:rsidR="005C2959" w:rsidRPr="004E4B6D" w:rsidRDefault="005C2959" w:rsidP="009F2CD5">
            <w:pPr>
              <w:jc w:val="center"/>
              <w:rPr>
                <w:rFonts w:ascii="Cambria" w:hAnsi="Cambria"/>
                <w:color w:val="000000" w:themeColor="text1"/>
                <w:sz w:val="22"/>
                <w:szCs w:val="22"/>
              </w:rPr>
            </w:pPr>
            <w:r>
              <w:rPr>
                <w:rFonts w:ascii="Cambria" w:hAnsi="Cambria"/>
                <w:color w:val="000000" w:themeColor="text1"/>
                <w:sz w:val="22"/>
                <w:szCs w:val="22"/>
              </w:rPr>
              <w:t>19 908 510,00 zł</w:t>
            </w:r>
          </w:p>
        </w:tc>
      </w:tr>
    </w:tbl>
    <w:p w14:paraId="4CCA2585" w14:textId="77777777" w:rsidR="00755872" w:rsidRPr="006615C8" w:rsidRDefault="00755872" w:rsidP="00074475">
      <w:pPr>
        <w:jc w:val="center"/>
        <w:rPr>
          <w:rFonts w:ascii="Cambria" w:hAnsi="Cambria" w:cs="Arial"/>
          <w:sz w:val="22"/>
          <w:szCs w:val="22"/>
        </w:rPr>
      </w:pPr>
    </w:p>
    <w:sectPr w:rsidR="00755872" w:rsidRPr="006615C8" w:rsidSect="00755872">
      <w:headerReference w:type="default" r:id="rId8"/>
      <w:footerReference w:type="default" r:id="rId9"/>
      <w:pgSz w:w="11906" w:h="16838" w:code="9"/>
      <w:pgMar w:top="1417" w:right="1417" w:bottom="1417" w:left="1417" w:header="567" w:footer="35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D49B4" w14:textId="77777777" w:rsidR="00833F73" w:rsidRDefault="00833F73" w:rsidP="00AF48A6">
      <w:r>
        <w:separator/>
      </w:r>
    </w:p>
  </w:endnote>
  <w:endnote w:type="continuationSeparator" w:id="0">
    <w:p w14:paraId="12A11FAB" w14:textId="77777777" w:rsidR="00833F73" w:rsidRDefault="00833F73" w:rsidP="00AF48A6">
      <w:r>
        <w:continuationSeparator/>
      </w:r>
    </w:p>
  </w:endnote>
  <w:endnote w:type="continuationNotice" w:id="1">
    <w:p w14:paraId="6169935A" w14:textId="77777777" w:rsidR="00833F73" w:rsidRDefault="0083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sz w:val="16"/>
        <w:szCs w:val="16"/>
      </w:rPr>
      <w:id w:val="-2130773551"/>
      <w:docPartObj>
        <w:docPartGallery w:val="Page Numbers (Bottom of Page)"/>
        <w:docPartUnique/>
      </w:docPartObj>
    </w:sdtPr>
    <w:sdtEndPr/>
    <w:sdtContent>
      <w:p w14:paraId="258B426E" w14:textId="1AC0E907" w:rsidR="00B25E30" w:rsidRPr="00B25E30" w:rsidRDefault="00B25E30">
        <w:pPr>
          <w:pStyle w:val="Stopka"/>
          <w:jc w:val="right"/>
          <w:rPr>
            <w:rFonts w:ascii="Lato" w:hAnsi="Lato"/>
            <w:sz w:val="16"/>
            <w:szCs w:val="16"/>
          </w:rPr>
        </w:pPr>
        <w:r w:rsidRPr="00B25E30">
          <w:rPr>
            <w:rFonts w:ascii="Lato" w:hAnsi="Lato"/>
            <w:sz w:val="16"/>
            <w:szCs w:val="16"/>
          </w:rPr>
          <w:fldChar w:fldCharType="begin"/>
        </w:r>
        <w:r w:rsidRPr="00B25E30">
          <w:rPr>
            <w:rFonts w:ascii="Lato" w:hAnsi="Lato"/>
            <w:sz w:val="16"/>
            <w:szCs w:val="16"/>
          </w:rPr>
          <w:instrText>PAGE   \* MERGEFORMAT</w:instrText>
        </w:r>
        <w:r w:rsidRPr="00B25E30">
          <w:rPr>
            <w:rFonts w:ascii="Lato" w:hAnsi="Lato"/>
            <w:sz w:val="16"/>
            <w:szCs w:val="16"/>
          </w:rPr>
          <w:fldChar w:fldCharType="separate"/>
        </w:r>
        <w:r w:rsidR="00A4359F">
          <w:rPr>
            <w:rFonts w:ascii="Lato" w:hAnsi="Lato"/>
            <w:noProof/>
            <w:sz w:val="16"/>
            <w:szCs w:val="16"/>
          </w:rPr>
          <w:t>1</w:t>
        </w:r>
        <w:r w:rsidRPr="00B25E30">
          <w:rPr>
            <w:rFonts w:ascii="Lato" w:hAnsi="Lato"/>
            <w:sz w:val="16"/>
            <w:szCs w:val="16"/>
          </w:rPr>
          <w:fldChar w:fldCharType="end"/>
        </w:r>
      </w:p>
    </w:sdtContent>
  </w:sdt>
  <w:p w14:paraId="31C4F9C4" w14:textId="77777777" w:rsidR="00B25E30" w:rsidRDefault="00B25E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547B0" w14:textId="77777777" w:rsidR="00833F73" w:rsidRDefault="00833F73" w:rsidP="00AF48A6">
      <w:r>
        <w:separator/>
      </w:r>
    </w:p>
  </w:footnote>
  <w:footnote w:type="continuationSeparator" w:id="0">
    <w:p w14:paraId="33745645" w14:textId="77777777" w:rsidR="00833F73" w:rsidRDefault="00833F73" w:rsidP="00AF48A6">
      <w:r>
        <w:continuationSeparator/>
      </w:r>
    </w:p>
  </w:footnote>
  <w:footnote w:type="continuationNotice" w:id="1">
    <w:p w14:paraId="5438F27E" w14:textId="77777777" w:rsidR="00833F73" w:rsidRDefault="00833F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899CC6B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6A722FDC"/>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C911CF4"/>
    <w:multiLevelType w:val="hybridMultilevel"/>
    <w:tmpl w:val="0770B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117E5"/>
    <w:multiLevelType w:val="multilevel"/>
    <w:tmpl w:val="A614E5AC"/>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55C7AC4"/>
    <w:multiLevelType w:val="hybridMultilevel"/>
    <w:tmpl w:val="42981390"/>
    <w:lvl w:ilvl="0" w:tplc="BDFE311A">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CFD323E"/>
    <w:multiLevelType w:val="hybridMultilevel"/>
    <w:tmpl w:val="50066DFC"/>
    <w:lvl w:ilvl="0" w:tplc="B3DEF46E">
      <w:start w:val="1"/>
      <w:numFmt w:val="decimal"/>
      <w:lvlText w:val="%1."/>
      <w:lvlJc w:val="left"/>
      <w:pPr>
        <w:ind w:left="1060" w:hanging="360"/>
      </w:pPr>
    </w:lvl>
    <w:lvl w:ilvl="1" w:tplc="A0EE509A">
      <w:start w:val="1"/>
      <w:numFmt w:val="decimal"/>
      <w:lvlText w:val="%2."/>
      <w:lvlJc w:val="left"/>
      <w:pPr>
        <w:ind w:left="1060" w:hanging="360"/>
      </w:pPr>
    </w:lvl>
    <w:lvl w:ilvl="2" w:tplc="B800686A">
      <w:start w:val="1"/>
      <w:numFmt w:val="decimal"/>
      <w:lvlText w:val="%3."/>
      <w:lvlJc w:val="left"/>
      <w:pPr>
        <w:ind w:left="1060" w:hanging="360"/>
      </w:pPr>
    </w:lvl>
    <w:lvl w:ilvl="3" w:tplc="249E36F4">
      <w:start w:val="1"/>
      <w:numFmt w:val="decimal"/>
      <w:lvlText w:val="%4."/>
      <w:lvlJc w:val="left"/>
      <w:pPr>
        <w:ind w:left="1060" w:hanging="360"/>
      </w:pPr>
    </w:lvl>
    <w:lvl w:ilvl="4" w:tplc="798C54D2">
      <w:start w:val="1"/>
      <w:numFmt w:val="decimal"/>
      <w:lvlText w:val="%5."/>
      <w:lvlJc w:val="left"/>
      <w:pPr>
        <w:ind w:left="1060" w:hanging="360"/>
      </w:pPr>
    </w:lvl>
    <w:lvl w:ilvl="5" w:tplc="743826F0">
      <w:start w:val="1"/>
      <w:numFmt w:val="decimal"/>
      <w:lvlText w:val="%6."/>
      <w:lvlJc w:val="left"/>
      <w:pPr>
        <w:ind w:left="1060" w:hanging="360"/>
      </w:pPr>
    </w:lvl>
    <w:lvl w:ilvl="6" w:tplc="1A08ECF2">
      <w:start w:val="1"/>
      <w:numFmt w:val="decimal"/>
      <w:lvlText w:val="%7."/>
      <w:lvlJc w:val="left"/>
      <w:pPr>
        <w:ind w:left="1060" w:hanging="360"/>
      </w:pPr>
    </w:lvl>
    <w:lvl w:ilvl="7" w:tplc="AC5CE06C">
      <w:start w:val="1"/>
      <w:numFmt w:val="decimal"/>
      <w:lvlText w:val="%8."/>
      <w:lvlJc w:val="left"/>
      <w:pPr>
        <w:ind w:left="1060" w:hanging="360"/>
      </w:pPr>
    </w:lvl>
    <w:lvl w:ilvl="8" w:tplc="5290F0F4">
      <w:start w:val="1"/>
      <w:numFmt w:val="decimal"/>
      <w:lvlText w:val="%9."/>
      <w:lvlJc w:val="left"/>
      <w:pPr>
        <w:ind w:left="1060" w:hanging="360"/>
      </w:pPr>
    </w:lvl>
  </w:abstractNum>
  <w:abstractNum w:abstractNumId="11" w15:restartNumberingAfterBreak="0">
    <w:nsid w:val="2D5E202B"/>
    <w:multiLevelType w:val="hybridMultilevel"/>
    <w:tmpl w:val="2260150C"/>
    <w:lvl w:ilvl="0" w:tplc="04150011">
      <w:start w:val="1"/>
      <w:numFmt w:val="decimal"/>
      <w:lvlText w:val="%1)"/>
      <w:lvlJc w:val="left"/>
      <w:pPr>
        <w:tabs>
          <w:tab w:val="num" w:pos="835"/>
        </w:tabs>
        <w:ind w:left="835" w:hanging="360"/>
      </w:pPr>
      <w:rPr>
        <w:rFonts w:cs="Times New Roman" w:hint="default"/>
      </w:rPr>
    </w:lvl>
    <w:lvl w:ilvl="1" w:tplc="04150019" w:tentative="1">
      <w:start w:val="1"/>
      <w:numFmt w:val="lowerLetter"/>
      <w:lvlText w:val="%2."/>
      <w:lvlJc w:val="left"/>
      <w:pPr>
        <w:tabs>
          <w:tab w:val="num" w:pos="1861"/>
        </w:tabs>
        <w:ind w:left="1861" w:hanging="360"/>
      </w:pPr>
      <w:rPr>
        <w:rFonts w:cs="Times New Roman"/>
      </w:rPr>
    </w:lvl>
    <w:lvl w:ilvl="2" w:tplc="0415001B" w:tentative="1">
      <w:start w:val="1"/>
      <w:numFmt w:val="lowerRoman"/>
      <w:lvlText w:val="%3."/>
      <w:lvlJc w:val="right"/>
      <w:pPr>
        <w:tabs>
          <w:tab w:val="num" w:pos="2581"/>
        </w:tabs>
        <w:ind w:left="2581" w:hanging="180"/>
      </w:pPr>
      <w:rPr>
        <w:rFonts w:cs="Times New Roman"/>
      </w:rPr>
    </w:lvl>
    <w:lvl w:ilvl="3" w:tplc="0415000F">
      <w:start w:val="1"/>
      <w:numFmt w:val="decimal"/>
      <w:lvlText w:val="%4."/>
      <w:lvlJc w:val="left"/>
      <w:pPr>
        <w:tabs>
          <w:tab w:val="num" w:pos="3301"/>
        </w:tabs>
        <w:ind w:left="3301" w:hanging="360"/>
      </w:pPr>
      <w:rPr>
        <w:rFonts w:cs="Times New Roman"/>
      </w:rPr>
    </w:lvl>
    <w:lvl w:ilvl="4" w:tplc="04150019" w:tentative="1">
      <w:start w:val="1"/>
      <w:numFmt w:val="lowerLetter"/>
      <w:lvlText w:val="%5."/>
      <w:lvlJc w:val="left"/>
      <w:pPr>
        <w:tabs>
          <w:tab w:val="num" w:pos="4021"/>
        </w:tabs>
        <w:ind w:left="4021" w:hanging="360"/>
      </w:pPr>
      <w:rPr>
        <w:rFonts w:cs="Times New Roman"/>
      </w:rPr>
    </w:lvl>
    <w:lvl w:ilvl="5" w:tplc="0415001B" w:tentative="1">
      <w:start w:val="1"/>
      <w:numFmt w:val="lowerRoman"/>
      <w:lvlText w:val="%6."/>
      <w:lvlJc w:val="right"/>
      <w:pPr>
        <w:tabs>
          <w:tab w:val="num" w:pos="4741"/>
        </w:tabs>
        <w:ind w:left="4741" w:hanging="180"/>
      </w:pPr>
      <w:rPr>
        <w:rFonts w:cs="Times New Roman"/>
      </w:rPr>
    </w:lvl>
    <w:lvl w:ilvl="6" w:tplc="0415000F" w:tentative="1">
      <w:start w:val="1"/>
      <w:numFmt w:val="decimal"/>
      <w:lvlText w:val="%7."/>
      <w:lvlJc w:val="left"/>
      <w:pPr>
        <w:tabs>
          <w:tab w:val="num" w:pos="5461"/>
        </w:tabs>
        <w:ind w:left="5461" w:hanging="360"/>
      </w:pPr>
      <w:rPr>
        <w:rFonts w:cs="Times New Roman"/>
      </w:rPr>
    </w:lvl>
    <w:lvl w:ilvl="7" w:tplc="04150019" w:tentative="1">
      <w:start w:val="1"/>
      <w:numFmt w:val="lowerLetter"/>
      <w:lvlText w:val="%8."/>
      <w:lvlJc w:val="left"/>
      <w:pPr>
        <w:tabs>
          <w:tab w:val="num" w:pos="6181"/>
        </w:tabs>
        <w:ind w:left="6181" w:hanging="360"/>
      </w:pPr>
      <w:rPr>
        <w:rFonts w:cs="Times New Roman"/>
      </w:rPr>
    </w:lvl>
    <w:lvl w:ilvl="8" w:tplc="0415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FA46CE0"/>
    <w:multiLevelType w:val="hybridMultilevel"/>
    <w:tmpl w:val="5038FC18"/>
    <w:lvl w:ilvl="0" w:tplc="C3506AD6">
      <w:start w:val="1"/>
      <w:numFmt w:val="decimal"/>
      <w:lvlText w:val="%1."/>
      <w:lvlJc w:val="left"/>
      <w:pPr>
        <w:tabs>
          <w:tab w:val="num" w:pos="420"/>
        </w:tabs>
        <w:ind w:left="420" w:hanging="420"/>
      </w:pPr>
      <w:rPr>
        <w:rFonts w:ascii="Lato" w:hAnsi="Lato" w:cs="Arial" w:hint="default"/>
        <w:i w:val="0"/>
        <w:iCs w:val="0"/>
        <w:color w:val="000000"/>
        <w:sz w:val="20"/>
        <w:szCs w:val="20"/>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D30ACA"/>
    <w:multiLevelType w:val="hybridMultilevel"/>
    <w:tmpl w:val="FFFFFFFF"/>
    <w:lvl w:ilvl="0" w:tplc="845C5ECC">
      <w:start w:val="1"/>
      <w:numFmt w:val="decimal"/>
      <w:lvlText w:val="%1)"/>
      <w:lvlJc w:val="left"/>
      <w:pPr>
        <w:tabs>
          <w:tab w:val="num" w:pos="644"/>
        </w:tabs>
        <w:ind w:left="644" w:hanging="360"/>
      </w:pPr>
      <w:rPr>
        <w:rFonts w:cs="Times New Roman" w:hint="default"/>
        <w:b w:val="0"/>
        <w:i w:val="0"/>
      </w:rPr>
    </w:lvl>
    <w:lvl w:ilvl="1" w:tplc="04150019">
      <w:start w:val="1"/>
      <w:numFmt w:val="lowerLetter"/>
      <w:lvlText w:val="%2."/>
      <w:lvlJc w:val="left"/>
      <w:pPr>
        <w:tabs>
          <w:tab w:val="num" w:pos="1544"/>
        </w:tabs>
        <w:ind w:left="1544" w:hanging="360"/>
      </w:pPr>
      <w:rPr>
        <w:rFonts w:cs="Times New Roman"/>
      </w:rPr>
    </w:lvl>
    <w:lvl w:ilvl="2" w:tplc="18C0E9D6">
      <w:start w:val="1"/>
      <w:numFmt w:val="lowerLetter"/>
      <w:lvlText w:val="%3)"/>
      <w:lvlJc w:val="left"/>
      <w:pPr>
        <w:ind w:left="2444" w:hanging="360"/>
      </w:pPr>
      <w:rPr>
        <w:rFonts w:cs="Times New Roman" w:hint="default"/>
      </w:rPr>
    </w:lvl>
    <w:lvl w:ilvl="3" w:tplc="0415000F">
      <w:start w:val="1"/>
      <w:numFmt w:val="decimal"/>
      <w:lvlText w:val="%4."/>
      <w:lvlJc w:val="left"/>
      <w:pPr>
        <w:tabs>
          <w:tab w:val="num" w:pos="2984"/>
        </w:tabs>
        <w:ind w:left="2984" w:hanging="360"/>
      </w:pPr>
      <w:rPr>
        <w:rFonts w:cs="Times New Roman"/>
      </w:rPr>
    </w:lvl>
    <w:lvl w:ilvl="4" w:tplc="04150019" w:tentative="1">
      <w:start w:val="1"/>
      <w:numFmt w:val="lowerLetter"/>
      <w:lvlText w:val="%5."/>
      <w:lvlJc w:val="left"/>
      <w:pPr>
        <w:tabs>
          <w:tab w:val="num" w:pos="3704"/>
        </w:tabs>
        <w:ind w:left="3704" w:hanging="360"/>
      </w:pPr>
      <w:rPr>
        <w:rFonts w:cs="Times New Roman"/>
      </w:rPr>
    </w:lvl>
    <w:lvl w:ilvl="5" w:tplc="0415001B" w:tentative="1">
      <w:start w:val="1"/>
      <w:numFmt w:val="lowerRoman"/>
      <w:lvlText w:val="%6."/>
      <w:lvlJc w:val="right"/>
      <w:pPr>
        <w:tabs>
          <w:tab w:val="num" w:pos="4424"/>
        </w:tabs>
        <w:ind w:left="4424" w:hanging="180"/>
      </w:pPr>
      <w:rPr>
        <w:rFonts w:cs="Times New Roman"/>
      </w:rPr>
    </w:lvl>
    <w:lvl w:ilvl="6" w:tplc="0415000F" w:tentative="1">
      <w:start w:val="1"/>
      <w:numFmt w:val="decimal"/>
      <w:lvlText w:val="%7."/>
      <w:lvlJc w:val="left"/>
      <w:pPr>
        <w:tabs>
          <w:tab w:val="num" w:pos="5144"/>
        </w:tabs>
        <w:ind w:left="5144" w:hanging="360"/>
      </w:pPr>
      <w:rPr>
        <w:rFonts w:cs="Times New Roman"/>
      </w:rPr>
    </w:lvl>
    <w:lvl w:ilvl="7" w:tplc="04150019" w:tentative="1">
      <w:start w:val="1"/>
      <w:numFmt w:val="lowerLetter"/>
      <w:lvlText w:val="%8."/>
      <w:lvlJc w:val="left"/>
      <w:pPr>
        <w:tabs>
          <w:tab w:val="num" w:pos="5864"/>
        </w:tabs>
        <w:ind w:left="5864" w:hanging="360"/>
      </w:pPr>
      <w:rPr>
        <w:rFonts w:cs="Times New Roman"/>
      </w:rPr>
    </w:lvl>
    <w:lvl w:ilvl="8" w:tplc="0415001B" w:tentative="1">
      <w:start w:val="1"/>
      <w:numFmt w:val="lowerRoman"/>
      <w:lvlText w:val="%9."/>
      <w:lvlJc w:val="right"/>
      <w:pPr>
        <w:tabs>
          <w:tab w:val="num" w:pos="6584"/>
        </w:tabs>
        <w:ind w:left="6584" w:hanging="180"/>
      </w:pPr>
      <w:rPr>
        <w:rFonts w:cs="Times New Roman"/>
      </w:rPr>
    </w:lvl>
  </w:abstractNum>
  <w:abstractNum w:abstractNumId="15"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F29E23FC">
      <w:start w:val="1"/>
      <w:numFmt w:val="decimal"/>
      <w:lvlText w:val="%2)"/>
      <w:lvlJc w:val="left"/>
      <w:pPr>
        <w:tabs>
          <w:tab w:val="num" w:pos="1440"/>
        </w:tabs>
        <w:ind w:left="1440" w:hanging="360"/>
      </w:pPr>
      <w:rPr>
        <w:rFonts w:cs="Times New Roman" w:hint="default"/>
        <w:i w:val="0"/>
        <w:iCs w:val="0"/>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BB41D2"/>
    <w:multiLevelType w:val="hybridMultilevel"/>
    <w:tmpl w:val="3A22AD4A"/>
    <w:lvl w:ilvl="0" w:tplc="04150017">
      <w:start w:val="1"/>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8" w15:restartNumberingAfterBreak="0">
    <w:nsid w:val="38B11C3F"/>
    <w:multiLevelType w:val="hybridMultilevel"/>
    <w:tmpl w:val="BE1CB0A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8F0B77"/>
    <w:multiLevelType w:val="hybridMultilevel"/>
    <w:tmpl w:val="0568E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F2063"/>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785"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3"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BC628D"/>
    <w:multiLevelType w:val="hybridMultilevel"/>
    <w:tmpl w:val="02DAE4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A6970A5"/>
    <w:multiLevelType w:val="hybridMultilevel"/>
    <w:tmpl w:val="616E2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C6232B"/>
    <w:multiLevelType w:val="hybridMultilevel"/>
    <w:tmpl w:val="BA8047E8"/>
    <w:lvl w:ilvl="0" w:tplc="DF94BA80">
      <w:start w:val="1"/>
      <w:numFmt w:val="decimal"/>
      <w:lvlText w:val="%1."/>
      <w:lvlJc w:val="left"/>
      <w:pPr>
        <w:ind w:left="720" w:hanging="360"/>
      </w:pPr>
    </w:lvl>
    <w:lvl w:ilvl="1" w:tplc="70E47722">
      <w:start w:val="1"/>
      <w:numFmt w:val="decimal"/>
      <w:lvlText w:val="%2."/>
      <w:lvlJc w:val="left"/>
      <w:pPr>
        <w:ind w:left="720" w:hanging="360"/>
      </w:pPr>
    </w:lvl>
    <w:lvl w:ilvl="2" w:tplc="DAB049AA">
      <w:start w:val="1"/>
      <w:numFmt w:val="decimal"/>
      <w:lvlText w:val="%3."/>
      <w:lvlJc w:val="left"/>
      <w:pPr>
        <w:ind w:left="720" w:hanging="360"/>
      </w:pPr>
    </w:lvl>
    <w:lvl w:ilvl="3" w:tplc="4BB0FC34">
      <w:start w:val="1"/>
      <w:numFmt w:val="decimal"/>
      <w:lvlText w:val="%4."/>
      <w:lvlJc w:val="left"/>
      <w:pPr>
        <w:ind w:left="720" w:hanging="360"/>
      </w:pPr>
    </w:lvl>
    <w:lvl w:ilvl="4" w:tplc="F65A8046">
      <w:start w:val="1"/>
      <w:numFmt w:val="decimal"/>
      <w:lvlText w:val="%5."/>
      <w:lvlJc w:val="left"/>
      <w:pPr>
        <w:ind w:left="720" w:hanging="360"/>
      </w:pPr>
    </w:lvl>
    <w:lvl w:ilvl="5" w:tplc="86944CC4">
      <w:start w:val="1"/>
      <w:numFmt w:val="decimal"/>
      <w:lvlText w:val="%6."/>
      <w:lvlJc w:val="left"/>
      <w:pPr>
        <w:ind w:left="720" w:hanging="360"/>
      </w:pPr>
    </w:lvl>
    <w:lvl w:ilvl="6" w:tplc="67988DBE">
      <w:start w:val="1"/>
      <w:numFmt w:val="decimal"/>
      <w:lvlText w:val="%7."/>
      <w:lvlJc w:val="left"/>
      <w:pPr>
        <w:ind w:left="720" w:hanging="360"/>
      </w:pPr>
    </w:lvl>
    <w:lvl w:ilvl="7" w:tplc="4E1E5208">
      <w:start w:val="1"/>
      <w:numFmt w:val="decimal"/>
      <w:lvlText w:val="%8."/>
      <w:lvlJc w:val="left"/>
      <w:pPr>
        <w:ind w:left="720" w:hanging="360"/>
      </w:pPr>
    </w:lvl>
    <w:lvl w:ilvl="8" w:tplc="5164F05A">
      <w:start w:val="1"/>
      <w:numFmt w:val="decimal"/>
      <w:lvlText w:val="%9."/>
      <w:lvlJc w:val="left"/>
      <w:pPr>
        <w:ind w:left="720" w:hanging="360"/>
      </w:pPr>
    </w:lvl>
  </w:abstractNum>
  <w:abstractNum w:abstractNumId="29"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4F03311"/>
    <w:multiLevelType w:val="multilevel"/>
    <w:tmpl w:val="EAAC89A2"/>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Letter"/>
      <w:lvlText w:val="%3)"/>
      <w:lvlJc w:val="lef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1" w15:restartNumberingAfterBreak="0">
    <w:nsid w:val="55D21469"/>
    <w:multiLevelType w:val="hybridMultilevel"/>
    <w:tmpl w:val="B7D4E082"/>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35"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2C73F33"/>
    <w:multiLevelType w:val="multilevel"/>
    <w:tmpl w:val="9B0EFD18"/>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bullet"/>
      <w:lvlText w:val=""/>
      <w:lvlJc w:val="left"/>
      <w:pPr>
        <w:ind w:left="1068" w:hanging="360"/>
      </w:pPr>
      <w:rPr>
        <w:rFonts w:ascii="Symbol" w:hAnsi="Symbol"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7" w15:restartNumberingAfterBreak="0">
    <w:nsid w:val="6938537A"/>
    <w:multiLevelType w:val="hybridMultilevel"/>
    <w:tmpl w:val="F840377A"/>
    <w:lvl w:ilvl="0" w:tplc="A6301116">
      <w:start w:val="1"/>
      <w:numFmt w:val="decimal"/>
      <w:lvlText w:val="%1."/>
      <w:lvlJc w:val="left"/>
      <w:pPr>
        <w:tabs>
          <w:tab w:val="num" w:pos="420"/>
        </w:tabs>
        <w:ind w:left="420" w:hanging="420"/>
      </w:pPr>
      <w:rPr>
        <w:rFonts w:ascii="Lato" w:hAnsi="Lato" w:cs="Arial" w:hint="default"/>
        <w:sz w:val="20"/>
        <w:szCs w:val="20"/>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C871E2"/>
    <w:multiLevelType w:val="hybridMultilevel"/>
    <w:tmpl w:val="6CD247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1"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b w:val="0"/>
        <w:bCs w:val="0"/>
      </w:rPr>
    </w:lvl>
    <w:lvl w:ilvl="1" w:tplc="04150011">
      <w:start w:val="1"/>
      <w:numFmt w:val="decimal"/>
      <w:lvlText w:val="%2)"/>
      <w:lvlJc w:val="left"/>
      <w:pPr>
        <w:ind w:left="1440" w:hanging="360"/>
      </w:pPr>
      <w:rPr>
        <w:rFonts w:cs="Times New Roman"/>
        <w:b w:val="0"/>
        <w:bCs w:val="0"/>
      </w:rPr>
    </w:lvl>
    <w:lvl w:ilvl="2" w:tplc="0415000F">
      <w:start w:val="1"/>
      <w:numFmt w:val="decimal"/>
      <w:lvlText w:val="%3."/>
      <w:lvlJc w:val="left"/>
      <w:pPr>
        <w:tabs>
          <w:tab w:val="num" w:pos="2340"/>
        </w:tabs>
        <w:ind w:left="2340" w:hanging="360"/>
      </w:pPr>
      <w:rPr>
        <w:rFonts w:cs="Times New Roman"/>
        <w:b w:val="0"/>
        <w:bCs w:val="0"/>
      </w:rPr>
    </w:lvl>
    <w:lvl w:ilvl="3" w:tplc="4B5A4508">
      <w:start w:val="1"/>
      <w:numFmt w:val="decimal"/>
      <w:lvlText w:val="%4)"/>
      <w:lvlJc w:val="left"/>
      <w:pPr>
        <w:tabs>
          <w:tab w:val="num" w:pos="2910"/>
        </w:tabs>
        <w:ind w:left="2910" w:hanging="39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7094215D"/>
    <w:multiLevelType w:val="hybridMultilevel"/>
    <w:tmpl w:val="6D9460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1A219D4"/>
    <w:multiLevelType w:val="multilevel"/>
    <w:tmpl w:val="4F1C7352"/>
    <w:lvl w:ilvl="0">
      <w:start w:val="1"/>
      <w:numFmt w:val="decimal"/>
      <w:lvlText w:val="%1."/>
      <w:lvlJc w:val="left"/>
      <w:pPr>
        <w:tabs>
          <w:tab w:val="num" w:pos="360"/>
        </w:tabs>
        <w:ind w:left="360" w:hanging="360"/>
      </w:pPr>
      <w:rPr>
        <w:rFonts w:cs="Times New Roman" w:hint="default"/>
        <w:b w:val="0"/>
        <w:bCs/>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758375E5"/>
    <w:multiLevelType w:val="hybridMultilevel"/>
    <w:tmpl w:val="5718A376"/>
    <w:lvl w:ilvl="0" w:tplc="AA54FA78">
      <w:start w:val="6"/>
      <w:numFmt w:val="decimal"/>
      <w:lvlText w:val="%1a."/>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4D48EA"/>
    <w:multiLevelType w:val="hybridMultilevel"/>
    <w:tmpl w:val="98882282"/>
    <w:lvl w:ilvl="0" w:tplc="24A05CBC">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8"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7"/>
  </w:num>
  <w:num w:numId="2">
    <w:abstractNumId w:val="16"/>
  </w:num>
  <w:num w:numId="3">
    <w:abstractNumId w:val="32"/>
  </w:num>
  <w:num w:numId="4">
    <w:abstractNumId w:val="13"/>
  </w:num>
  <w:num w:numId="5">
    <w:abstractNumId w:val="6"/>
  </w:num>
  <w:num w:numId="6">
    <w:abstractNumId w:val="8"/>
  </w:num>
  <w:num w:numId="7">
    <w:abstractNumId w:val="14"/>
  </w:num>
  <w:num w:numId="8">
    <w:abstractNumId w:val="15"/>
  </w:num>
  <w:num w:numId="9">
    <w:abstractNumId w:val="9"/>
  </w:num>
  <w:num w:numId="10">
    <w:abstractNumId w:val="40"/>
  </w:num>
  <w:num w:numId="11">
    <w:abstractNumId w:val="22"/>
  </w:num>
  <w:num w:numId="12">
    <w:abstractNumId w:val="37"/>
  </w:num>
  <w:num w:numId="13">
    <w:abstractNumId w:val="31"/>
  </w:num>
  <w:num w:numId="14">
    <w:abstractNumId w:val="25"/>
  </w:num>
  <w:num w:numId="15">
    <w:abstractNumId w:val="41"/>
  </w:num>
  <w:num w:numId="16">
    <w:abstractNumId w:val="1"/>
  </w:num>
  <w:num w:numId="17">
    <w:abstractNumId w:val="4"/>
  </w:num>
  <w:num w:numId="18">
    <w:abstractNumId w:val="35"/>
  </w:num>
  <w:num w:numId="19">
    <w:abstractNumId w:val="19"/>
  </w:num>
  <w:num w:numId="20">
    <w:abstractNumId w:val="38"/>
  </w:num>
  <w:num w:numId="21">
    <w:abstractNumId w:val="48"/>
  </w:num>
  <w:num w:numId="22">
    <w:abstractNumId w:val="44"/>
  </w:num>
  <w:num w:numId="23">
    <w:abstractNumId w:val="3"/>
  </w:num>
  <w:num w:numId="24">
    <w:abstractNumId w:val="23"/>
  </w:num>
  <w:num w:numId="25">
    <w:abstractNumId w:val="33"/>
  </w:num>
  <w:num w:numId="26">
    <w:abstractNumId w:val="26"/>
  </w:num>
  <w:num w:numId="27">
    <w:abstractNumId w:val="12"/>
  </w:num>
  <w:num w:numId="28">
    <w:abstractNumId w:val="34"/>
  </w:num>
  <w:num w:numId="29">
    <w:abstractNumId w:val="47"/>
  </w:num>
  <w:num w:numId="30">
    <w:abstractNumId w:val="29"/>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28"/>
  </w:num>
  <w:num w:numId="34">
    <w:abstractNumId w:val="30"/>
  </w:num>
  <w:num w:numId="35">
    <w:abstractNumId w:val="18"/>
  </w:num>
  <w:num w:numId="36">
    <w:abstractNumId w:val="17"/>
  </w:num>
  <w:num w:numId="37">
    <w:abstractNumId w:val="39"/>
  </w:num>
  <w:num w:numId="38">
    <w:abstractNumId w:val="46"/>
  </w:num>
  <w:num w:numId="39">
    <w:abstractNumId w:val="10"/>
  </w:num>
  <w:num w:numId="40">
    <w:abstractNumId w:val="2"/>
  </w:num>
  <w:num w:numId="41">
    <w:abstractNumId w:val="11"/>
  </w:num>
  <w:num w:numId="42">
    <w:abstractNumId w:val="20"/>
  </w:num>
  <w:num w:numId="43">
    <w:abstractNumId w:val="5"/>
  </w:num>
  <w:num w:numId="44">
    <w:abstractNumId w:val="43"/>
  </w:num>
  <w:num w:numId="45">
    <w:abstractNumId w:val="36"/>
  </w:num>
  <w:num w:numId="46">
    <w:abstractNumId w:val="27"/>
  </w:num>
  <w:num w:numId="47">
    <w:abstractNumId w:val="24"/>
  </w:num>
  <w:num w:numId="48">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CC"/>
    <w:rsid w:val="00001497"/>
    <w:rsid w:val="00002551"/>
    <w:rsid w:val="000028F9"/>
    <w:rsid w:val="00004AEA"/>
    <w:rsid w:val="00005002"/>
    <w:rsid w:val="00006847"/>
    <w:rsid w:val="00013B37"/>
    <w:rsid w:val="00015180"/>
    <w:rsid w:val="00016840"/>
    <w:rsid w:val="0002258A"/>
    <w:rsid w:val="00023785"/>
    <w:rsid w:val="00024E1B"/>
    <w:rsid w:val="0002583D"/>
    <w:rsid w:val="00026A2B"/>
    <w:rsid w:val="000276CF"/>
    <w:rsid w:val="00031477"/>
    <w:rsid w:val="00032573"/>
    <w:rsid w:val="000358A8"/>
    <w:rsid w:val="00035A40"/>
    <w:rsid w:val="00036881"/>
    <w:rsid w:val="00041E89"/>
    <w:rsid w:val="000426A0"/>
    <w:rsid w:val="000447DB"/>
    <w:rsid w:val="00045A59"/>
    <w:rsid w:val="00046770"/>
    <w:rsid w:val="000514F9"/>
    <w:rsid w:val="000544CB"/>
    <w:rsid w:val="00055E39"/>
    <w:rsid w:val="00057FE1"/>
    <w:rsid w:val="0006070A"/>
    <w:rsid w:val="00066360"/>
    <w:rsid w:val="00066B5B"/>
    <w:rsid w:val="00066EDD"/>
    <w:rsid w:val="000723BD"/>
    <w:rsid w:val="00074475"/>
    <w:rsid w:val="00075145"/>
    <w:rsid w:val="00075537"/>
    <w:rsid w:val="00077075"/>
    <w:rsid w:val="00080760"/>
    <w:rsid w:val="00084F98"/>
    <w:rsid w:val="00084FD8"/>
    <w:rsid w:val="00085CF3"/>
    <w:rsid w:val="000861C1"/>
    <w:rsid w:val="0009373F"/>
    <w:rsid w:val="000A4BE0"/>
    <w:rsid w:val="000B0B32"/>
    <w:rsid w:val="000B2E6C"/>
    <w:rsid w:val="000B30B9"/>
    <w:rsid w:val="000B3DED"/>
    <w:rsid w:val="000B4411"/>
    <w:rsid w:val="000B6D17"/>
    <w:rsid w:val="000D10A3"/>
    <w:rsid w:val="000D47BA"/>
    <w:rsid w:val="000D4D55"/>
    <w:rsid w:val="000D63DA"/>
    <w:rsid w:val="000E7A94"/>
    <w:rsid w:val="000E7B2A"/>
    <w:rsid w:val="000F056F"/>
    <w:rsid w:val="000F0EC3"/>
    <w:rsid w:val="000F26F0"/>
    <w:rsid w:val="000F2D50"/>
    <w:rsid w:val="000F3152"/>
    <w:rsid w:val="000F4628"/>
    <w:rsid w:val="000F6C46"/>
    <w:rsid w:val="00100785"/>
    <w:rsid w:val="001009A3"/>
    <w:rsid w:val="001046F8"/>
    <w:rsid w:val="001139D5"/>
    <w:rsid w:val="00114D31"/>
    <w:rsid w:val="00116376"/>
    <w:rsid w:val="00134F48"/>
    <w:rsid w:val="001423C2"/>
    <w:rsid w:val="001457D7"/>
    <w:rsid w:val="00146DF6"/>
    <w:rsid w:val="0015149C"/>
    <w:rsid w:val="00152242"/>
    <w:rsid w:val="0015427F"/>
    <w:rsid w:val="0015628F"/>
    <w:rsid w:val="001629CA"/>
    <w:rsid w:val="001639D7"/>
    <w:rsid w:val="00164128"/>
    <w:rsid w:val="00164283"/>
    <w:rsid w:val="0017331D"/>
    <w:rsid w:val="00176B51"/>
    <w:rsid w:val="00180C01"/>
    <w:rsid w:val="00187FE9"/>
    <w:rsid w:val="00190F09"/>
    <w:rsid w:val="00191C7B"/>
    <w:rsid w:val="0019388A"/>
    <w:rsid w:val="0019599A"/>
    <w:rsid w:val="00197B82"/>
    <w:rsid w:val="001A2B3E"/>
    <w:rsid w:val="001A6328"/>
    <w:rsid w:val="001A7213"/>
    <w:rsid w:val="001B0228"/>
    <w:rsid w:val="001B0A69"/>
    <w:rsid w:val="001B1E5F"/>
    <w:rsid w:val="001B39FB"/>
    <w:rsid w:val="001B5A8E"/>
    <w:rsid w:val="001C1988"/>
    <w:rsid w:val="001C1A8C"/>
    <w:rsid w:val="001C3F36"/>
    <w:rsid w:val="001C5541"/>
    <w:rsid w:val="001D096C"/>
    <w:rsid w:val="001D0C23"/>
    <w:rsid w:val="001D141A"/>
    <w:rsid w:val="001D144C"/>
    <w:rsid w:val="001D2361"/>
    <w:rsid w:val="001D5FEF"/>
    <w:rsid w:val="001D6415"/>
    <w:rsid w:val="001E09E5"/>
    <w:rsid w:val="001E71F6"/>
    <w:rsid w:val="001E76DA"/>
    <w:rsid w:val="001F3F1A"/>
    <w:rsid w:val="002005ED"/>
    <w:rsid w:val="00201218"/>
    <w:rsid w:val="002022C5"/>
    <w:rsid w:val="00203696"/>
    <w:rsid w:val="00206EE9"/>
    <w:rsid w:val="00211BE0"/>
    <w:rsid w:val="00212EFB"/>
    <w:rsid w:val="0021317F"/>
    <w:rsid w:val="00213B41"/>
    <w:rsid w:val="00213F6F"/>
    <w:rsid w:val="00220FA0"/>
    <w:rsid w:val="0022196A"/>
    <w:rsid w:val="002247E1"/>
    <w:rsid w:val="00224BE8"/>
    <w:rsid w:val="00224E76"/>
    <w:rsid w:val="00225453"/>
    <w:rsid w:val="00225D29"/>
    <w:rsid w:val="00226C31"/>
    <w:rsid w:val="00226CA4"/>
    <w:rsid w:val="00231AC1"/>
    <w:rsid w:val="00235BCA"/>
    <w:rsid w:val="00235CC6"/>
    <w:rsid w:val="00242CD3"/>
    <w:rsid w:val="00242ECC"/>
    <w:rsid w:val="00243E10"/>
    <w:rsid w:val="0024666C"/>
    <w:rsid w:val="00246C22"/>
    <w:rsid w:val="002478D0"/>
    <w:rsid w:val="002516DA"/>
    <w:rsid w:val="00256E4A"/>
    <w:rsid w:val="002575AB"/>
    <w:rsid w:val="0025791D"/>
    <w:rsid w:val="00262CCD"/>
    <w:rsid w:val="00264825"/>
    <w:rsid w:val="0027162D"/>
    <w:rsid w:val="00271686"/>
    <w:rsid w:val="00274454"/>
    <w:rsid w:val="00274868"/>
    <w:rsid w:val="00274B7E"/>
    <w:rsid w:val="00276A3C"/>
    <w:rsid w:val="002773BE"/>
    <w:rsid w:val="00277E05"/>
    <w:rsid w:val="00280F06"/>
    <w:rsid w:val="00281725"/>
    <w:rsid w:val="00281795"/>
    <w:rsid w:val="00281C7B"/>
    <w:rsid w:val="002825F0"/>
    <w:rsid w:val="002827AF"/>
    <w:rsid w:val="00283EC7"/>
    <w:rsid w:val="00284BFF"/>
    <w:rsid w:val="00285D2A"/>
    <w:rsid w:val="002918F9"/>
    <w:rsid w:val="002947A9"/>
    <w:rsid w:val="002A0C33"/>
    <w:rsid w:val="002A0C39"/>
    <w:rsid w:val="002B093A"/>
    <w:rsid w:val="002B535A"/>
    <w:rsid w:val="002C105A"/>
    <w:rsid w:val="002C24F0"/>
    <w:rsid w:val="002C3C94"/>
    <w:rsid w:val="002C4A02"/>
    <w:rsid w:val="002C5AC1"/>
    <w:rsid w:val="002C6C53"/>
    <w:rsid w:val="002D1FA0"/>
    <w:rsid w:val="002D28F1"/>
    <w:rsid w:val="002D5828"/>
    <w:rsid w:val="002D7195"/>
    <w:rsid w:val="002E25AE"/>
    <w:rsid w:val="002E3A25"/>
    <w:rsid w:val="002E505D"/>
    <w:rsid w:val="002E55E6"/>
    <w:rsid w:val="002E5C3B"/>
    <w:rsid w:val="002E5D9E"/>
    <w:rsid w:val="002E7E70"/>
    <w:rsid w:val="002F079C"/>
    <w:rsid w:val="002F1798"/>
    <w:rsid w:val="002F1A77"/>
    <w:rsid w:val="002F417D"/>
    <w:rsid w:val="002F4CDE"/>
    <w:rsid w:val="002F570D"/>
    <w:rsid w:val="002F6274"/>
    <w:rsid w:val="002F6CD5"/>
    <w:rsid w:val="0030047F"/>
    <w:rsid w:val="00304440"/>
    <w:rsid w:val="0031629A"/>
    <w:rsid w:val="00317464"/>
    <w:rsid w:val="0032213F"/>
    <w:rsid w:val="003239D6"/>
    <w:rsid w:val="003265CC"/>
    <w:rsid w:val="00326ED0"/>
    <w:rsid w:val="00330A83"/>
    <w:rsid w:val="003375D7"/>
    <w:rsid w:val="0034052D"/>
    <w:rsid w:val="0034301B"/>
    <w:rsid w:val="003470C7"/>
    <w:rsid w:val="0035393C"/>
    <w:rsid w:val="00364AB7"/>
    <w:rsid w:val="00365A80"/>
    <w:rsid w:val="00367E83"/>
    <w:rsid w:val="003710A7"/>
    <w:rsid w:val="00381687"/>
    <w:rsid w:val="00381FD1"/>
    <w:rsid w:val="00387903"/>
    <w:rsid w:val="00394DB6"/>
    <w:rsid w:val="00397802"/>
    <w:rsid w:val="00397885"/>
    <w:rsid w:val="003979ED"/>
    <w:rsid w:val="00397C61"/>
    <w:rsid w:val="003A52BA"/>
    <w:rsid w:val="003A59CE"/>
    <w:rsid w:val="003B21F4"/>
    <w:rsid w:val="003B7D78"/>
    <w:rsid w:val="003C02DA"/>
    <w:rsid w:val="003C2134"/>
    <w:rsid w:val="003C3F00"/>
    <w:rsid w:val="003C4F6B"/>
    <w:rsid w:val="003C6806"/>
    <w:rsid w:val="003C7FCB"/>
    <w:rsid w:val="003D37D7"/>
    <w:rsid w:val="003D5BDD"/>
    <w:rsid w:val="003D757C"/>
    <w:rsid w:val="003E0135"/>
    <w:rsid w:val="003E254A"/>
    <w:rsid w:val="003F3CFE"/>
    <w:rsid w:val="00401B2C"/>
    <w:rsid w:val="004046EB"/>
    <w:rsid w:val="004057B3"/>
    <w:rsid w:val="0041470A"/>
    <w:rsid w:val="00415E63"/>
    <w:rsid w:val="004173D2"/>
    <w:rsid w:val="00417720"/>
    <w:rsid w:val="00425471"/>
    <w:rsid w:val="00430B98"/>
    <w:rsid w:val="00430F61"/>
    <w:rsid w:val="00432146"/>
    <w:rsid w:val="00433E52"/>
    <w:rsid w:val="00435B26"/>
    <w:rsid w:val="00436C9D"/>
    <w:rsid w:val="00442952"/>
    <w:rsid w:val="004433E3"/>
    <w:rsid w:val="0044368E"/>
    <w:rsid w:val="00443DBE"/>
    <w:rsid w:val="00443E34"/>
    <w:rsid w:val="00444AB8"/>
    <w:rsid w:val="004471B9"/>
    <w:rsid w:val="0045205B"/>
    <w:rsid w:val="00454E8F"/>
    <w:rsid w:val="0045513E"/>
    <w:rsid w:val="00460C8B"/>
    <w:rsid w:val="00462F61"/>
    <w:rsid w:val="00464402"/>
    <w:rsid w:val="0046473C"/>
    <w:rsid w:val="00464C31"/>
    <w:rsid w:val="00467166"/>
    <w:rsid w:val="00471AA6"/>
    <w:rsid w:val="00471BB5"/>
    <w:rsid w:val="00485158"/>
    <w:rsid w:val="00490DAA"/>
    <w:rsid w:val="00491E4A"/>
    <w:rsid w:val="00492FC4"/>
    <w:rsid w:val="00495D06"/>
    <w:rsid w:val="004A0274"/>
    <w:rsid w:val="004A1838"/>
    <w:rsid w:val="004A69C0"/>
    <w:rsid w:val="004A6B43"/>
    <w:rsid w:val="004A7FE6"/>
    <w:rsid w:val="004B20D3"/>
    <w:rsid w:val="004B37DD"/>
    <w:rsid w:val="004B4C33"/>
    <w:rsid w:val="004B5375"/>
    <w:rsid w:val="004B58EE"/>
    <w:rsid w:val="004C362D"/>
    <w:rsid w:val="004C4E0F"/>
    <w:rsid w:val="004C7D8F"/>
    <w:rsid w:val="004E094A"/>
    <w:rsid w:val="004E1533"/>
    <w:rsid w:val="004E2AA8"/>
    <w:rsid w:val="004E687F"/>
    <w:rsid w:val="004E7755"/>
    <w:rsid w:val="004F25CE"/>
    <w:rsid w:val="004F6035"/>
    <w:rsid w:val="004F7CBB"/>
    <w:rsid w:val="0050028D"/>
    <w:rsid w:val="00500B72"/>
    <w:rsid w:val="00507F80"/>
    <w:rsid w:val="005105AA"/>
    <w:rsid w:val="00511238"/>
    <w:rsid w:val="00516385"/>
    <w:rsid w:val="00524EBE"/>
    <w:rsid w:val="005259C0"/>
    <w:rsid w:val="00525B9F"/>
    <w:rsid w:val="0052605F"/>
    <w:rsid w:val="00527064"/>
    <w:rsid w:val="005329F6"/>
    <w:rsid w:val="005363C5"/>
    <w:rsid w:val="00541F9A"/>
    <w:rsid w:val="005505D0"/>
    <w:rsid w:val="00551E2A"/>
    <w:rsid w:val="005563BA"/>
    <w:rsid w:val="0056352F"/>
    <w:rsid w:val="0056449F"/>
    <w:rsid w:val="00566287"/>
    <w:rsid w:val="00567107"/>
    <w:rsid w:val="005703F0"/>
    <w:rsid w:val="00572902"/>
    <w:rsid w:val="005732DC"/>
    <w:rsid w:val="005745A1"/>
    <w:rsid w:val="00596396"/>
    <w:rsid w:val="00597507"/>
    <w:rsid w:val="005A3837"/>
    <w:rsid w:val="005A4F7F"/>
    <w:rsid w:val="005A57C5"/>
    <w:rsid w:val="005B1379"/>
    <w:rsid w:val="005C275F"/>
    <w:rsid w:val="005C2959"/>
    <w:rsid w:val="005C4A50"/>
    <w:rsid w:val="005C651C"/>
    <w:rsid w:val="005C6EFA"/>
    <w:rsid w:val="005C6FA6"/>
    <w:rsid w:val="005C7C7D"/>
    <w:rsid w:val="005D022F"/>
    <w:rsid w:val="005D0432"/>
    <w:rsid w:val="005D5219"/>
    <w:rsid w:val="005D6333"/>
    <w:rsid w:val="005D6337"/>
    <w:rsid w:val="005E084C"/>
    <w:rsid w:val="005E195E"/>
    <w:rsid w:val="005F259F"/>
    <w:rsid w:val="005F2869"/>
    <w:rsid w:val="005F569E"/>
    <w:rsid w:val="00600154"/>
    <w:rsid w:val="00600696"/>
    <w:rsid w:val="00610515"/>
    <w:rsid w:val="00617A83"/>
    <w:rsid w:val="00620E7C"/>
    <w:rsid w:val="00627502"/>
    <w:rsid w:val="0063173D"/>
    <w:rsid w:val="006317C4"/>
    <w:rsid w:val="006350B1"/>
    <w:rsid w:val="00636A5C"/>
    <w:rsid w:val="00636DBD"/>
    <w:rsid w:val="0064039C"/>
    <w:rsid w:val="0064062A"/>
    <w:rsid w:val="006407C0"/>
    <w:rsid w:val="006410A7"/>
    <w:rsid w:val="00641933"/>
    <w:rsid w:val="006455F9"/>
    <w:rsid w:val="00654A57"/>
    <w:rsid w:val="00656396"/>
    <w:rsid w:val="006570BD"/>
    <w:rsid w:val="0065772D"/>
    <w:rsid w:val="006577B1"/>
    <w:rsid w:val="00662C88"/>
    <w:rsid w:val="00664C6D"/>
    <w:rsid w:val="00667ACE"/>
    <w:rsid w:val="00672439"/>
    <w:rsid w:val="0067373E"/>
    <w:rsid w:val="00673C7B"/>
    <w:rsid w:val="00674450"/>
    <w:rsid w:val="00675B10"/>
    <w:rsid w:val="00683194"/>
    <w:rsid w:val="00684DA7"/>
    <w:rsid w:val="00695229"/>
    <w:rsid w:val="00695B6B"/>
    <w:rsid w:val="006A07B3"/>
    <w:rsid w:val="006A22EE"/>
    <w:rsid w:val="006A325C"/>
    <w:rsid w:val="006A6F50"/>
    <w:rsid w:val="006A754E"/>
    <w:rsid w:val="006B2F9D"/>
    <w:rsid w:val="006B5348"/>
    <w:rsid w:val="006B5D69"/>
    <w:rsid w:val="006B6CE3"/>
    <w:rsid w:val="006C174C"/>
    <w:rsid w:val="006C1DC0"/>
    <w:rsid w:val="006C3188"/>
    <w:rsid w:val="006C31EF"/>
    <w:rsid w:val="006C71DE"/>
    <w:rsid w:val="006D2E25"/>
    <w:rsid w:val="006D30BF"/>
    <w:rsid w:val="006D541C"/>
    <w:rsid w:val="006D5D0A"/>
    <w:rsid w:val="006D66A9"/>
    <w:rsid w:val="006E1315"/>
    <w:rsid w:val="006E51BA"/>
    <w:rsid w:val="006E63AB"/>
    <w:rsid w:val="006F0A2C"/>
    <w:rsid w:val="007010D1"/>
    <w:rsid w:val="00705F3E"/>
    <w:rsid w:val="00707B4C"/>
    <w:rsid w:val="00711BCC"/>
    <w:rsid w:val="00712536"/>
    <w:rsid w:val="00714C44"/>
    <w:rsid w:val="00722B7B"/>
    <w:rsid w:val="007230A8"/>
    <w:rsid w:val="00723A42"/>
    <w:rsid w:val="00727D3C"/>
    <w:rsid w:val="007337CA"/>
    <w:rsid w:val="00735FEC"/>
    <w:rsid w:val="00755872"/>
    <w:rsid w:val="00755A84"/>
    <w:rsid w:val="00756452"/>
    <w:rsid w:val="00760BF6"/>
    <w:rsid w:val="007625F5"/>
    <w:rsid w:val="0076286C"/>
    <w:rsid w:val="00762EB4"/>
    <w:rsid w:val="00763B67"/>
    <w:rsid w:val="007648E2"/>
    <w:rsid w:val="00765D5D"/>
    <w:rsid w:val="00766165"/>
    <w:rsid w:val="00774440"/>
    <w:rsid w:val="0077555C"/>
    <w:rsid w:val="00776CE1"/>
    <w:rsid w:val="00777644"/>
    <w:rsid w:val="007801AF"/>
    <w:rsid w:val="007804DE"/>
    <w:rsid w:val="00780AB3"/>
    <w:rsid w:val="00780CCD"/>
    <w:rsid w:val="00783559"/>
    <w:rsid w:val="007843D8"/>
    <w:rsid w:val="00786D28"/>
    <w:rsid w:val="00786F67"/>
    <w:rsid w:val="00792CE6"/>
    <w:rsid w:val="0079455E"/>
    <w:rsid w:val="00794D95"/>
    <w:rsid w:val="00795338"/>
    <w:rsid w:val="00796554"/>
    <w:rsid w:val="007A1ACC"/>
    <w:rsid w:val="007A38F6"/>
    <w:rsid w:val="007B23F0"/>
    <w:rsid w:val="007B30EB"/>
    <w:rsid w:val="007B557F"/>
    <w:rsid w:val="007B58B9"/>
    <w:rsid w:val="007C003E"/>
    <w:rsid w:val="007C3AD5"/>
    <w:rsid w:val="007C4785"/>
    <w:rsid w:val="007C71C3"/>
    <w:rsid w:val="007D01E8"/>
    <w:rsid w:val="007D031A"/>
    <w:rsid w:val="007D05A6"/>
    <w:rsid w:val="007D34BD"/>
    <w:rsid w:val="007D4225"/>
    <w:rsid w:val="007D4565"/>
    <w:rsid w:val="007E3332"/>
    <w:rsid w:val="007E5540"/>
    <w:rsid w:val="007F0E08"/>
    <w:rsid w:val="007F1B3C"/>
    <w:rsid w:val="007F31F7"/>
    <w:rsid w:val="007F5FEF"/>
    <w:rsid w:val="007F6626"/>
    <w:rsid w:val="008007BB"/>
    <w:rsid w:val="00800E60"/>
    <w:rsid w:val="00801C3D"/>
    <w:rsid w:val="00801DF9"/>
    <w:rsid w:val="008039B8"/>
    <w:rsid w:val="00804719"/>
    <w:rsid w:val="00806807"/>
    <w:rsid w:val="008138C5"/>
    <w:rsid w:val="00813C36"/>
    <w:rsid w:val="00815088"/>
    <w:rsid w:val="00816F01"/>
    <w:rsid w:val="0081773A"/>
    <w:rsid w:val="00821F35"/>
    <w:rsid w:val="00822965"/>
    <w:rsid w:val="00824336"/>
    <w:rsid w:val="008272F0"/>
    <w:rsid w:val="0082738A"/>
    <w:rsid w:val="00831A21"/>
    <w:rsid w:val="0083235B"/>
    <w:rsid w:val="00833F73"/>
    <w:rsid w:val="00834986"/>
    <w:rsid w:val="00845E61"/>
    <w:rsid w:val="00852AEF"/>
    <w:rsid w:val="008532F0"/>
    <w:rsid w:val="00863638"/>
    <w:rsid w:val="00867C67"/>
    <w:rsid w:val="008740DF"/>
    <w:rsid w:val="00880D51"/>
    <w:rsid w:val="00881E32"/>
    <w:rsid w:val="00887ABF"/>
    <w:rsid w:val="00887F89"/>
    <w:rsid w:val="00890F36"/>
    <w:rsid w:val="0089463B"/>
    <w:rsid w:val="0089506C"/>
    <w:rsid w:val="008978D4"/>
    <w:rsid w:val="008A5301"/>
    <w:rsid w:val="008A6F68"/>
    <w:rsid w:val="008B052D"/>
    <w:rsid w:val="008B3C84"/>
    <w:rsid w:val="008B47B6"/>
    <w:rsid w:val="008C096F"/>
    <w:rsid w:val="008C2C55"/>
    <w:rsid w:val="008C47EC"/>
    <w:rsid w:val="008C4971"/>
    <w:rsid w:val="008C691D"/>
    <w:rsid w:val="008D0519"/>
    <w:rsid w:val="008D2988"/>
    <w:rsid w:val="008D4DD8"/>
    <w:rsid w:val="008D76D6"/>
    <w:rsid w:val="008E1BF9"/>
    <w:rsid w:val="008E3168"/>
    <w:rsid w:val="008E367D"/>
    <w:rsid w:val="008E6980"/>
    <w:rsid w:val="008F2178"/>
    <w:rsid w:val="008F478C"/>
    <w:rsid w:val="008F4E43"/>
    <w:rsid w:val="008F5C52"/>
    <w:rsid w:val="00902AE6"/>
    <w:rsid w:val="0090548F"/>
    <w:rsid w:val="00911D7A"/>
    <w:rsid w:val="00914E2A"/>
    <w:rsid w:val="0091787F"/>
    <w:rsid w:val="009205A3"/>
    <w:rsid w:val="00921FB5"/>
    <w:rsid w:val="00934FCC"/>
    <w:rsid w:val="009366BA"/>
    <w:rsid w:val="00936B81"/>
    <w:rsid w:val="00941C27"/>
    <w:rsid w:val="00942E2A"/>
    <w:rsid w:val="00943E28"/>
    <w:rsid w:val="00945910"/>
    <w:rsid w:val="00952982"/>
    <w:rsid w:val="00954ECF"/>
    <w:rsid w:val="009568D3"/>
    <w:rsid w:val="00960325"/>
    <w:rsid w:val="009620A7"/>
    <w:rsid w:val="009629A3"/>
    <w:rsid w:val="00966F27"/>
    <w:rsid w:val="0096735D"/>
    <w:rsid w:val="00967992"/>
    <w:rsid w:val="00974F26"/>
    <w:rsid w:val="00980232"/>
    <w:rsid w:val="009825A8"/>
    <w:rsid w:val="00990387"/>
    <w:rsid w:val="00990593"/>
    <w:rsid w:val="00991343"/>
    <w:rsid w:val="00995AD9"/>
    <w:rsid w:val="00996337"/>
    <w:rsid w:val="00996DA1"/>
    <w:rsid w:val="009A3882"/>
    <w:rsid w:val="009A3AFF"/>
    <w:rsid w:val="009A4281"/>
    <w:rsid w:val="009B08F2"/>
    <w:rsid w:val="009B4D51"/>
    <w:rsid w:val="009B5661"/>
    <w:rsid w:val="009B5B8F"/>
    <w:rsid w:val="009B63C2"/>
    <w:rsid w:val="009B6604"/>
    <w:rsid w:val="009C439F"/>
    <w:rsid w:val="009D0AA1"/>
    <w:rsid w:val="009D6C2C"/>
    <w:rsid w:val="009E1DD9"/>
    <w:rsid w:val="009E1F83"/>
    <w:rsid w:val="009E2968"/>
    <w:rsid w:val="009E3C16"/>
    <w:rsid w:val="009E48AA"/>
    <w:rsid w:val="009E560F"/>
    <w:rsid w:val="009F1DF5"/>
    <w:rsid w:val="009F24BB"/>
    <w:rsid w:val="009F383C"/>
    <w:rsid w:val="009F48AA"/>
    <w:rsid w:val="009F558A"/>
    <w:rsid w:val="009F783B"/>
    <w:rsid w:val="00A022AB"/>
    <w:rsid w:val="00A10142"/>
    <w:rsid w:val="00A13B41"/>
    <w:rsid w:val="00A15750"/>
    <w:rsid w:val="00A21336"/>
    <w:rsid w:val="00A23792"/>
    <w:rsid w:val="00A25BD2"/>
    <w:rsid w:val="00A26E77"/>
    <w:rsid w:val="00A327A0"/>
    <w:rsid w:val="00A3318E"/>
    <w:rsid w:val="00A4359F"/>
    <w:rsid w:val="00A46D86"/>
    <w:rsid w:val="00A47B23"/>
    <w:rsid w:val="00A503AB"/>
    <w:rsid w:val="00A51573"/>
    <w:rsid w:val="00A53D17"/>
    <w:rsid w:val="00A5544F"/>
    <w:rsid w:val="00A555A5"/>
    <w:rsid w:val="00A60774"/>
    <w:rsid w:val="00A620C3"/>
    <w:rsid w:val="00A62815"/>
    <w:rsid w:val="00A656CD"/>
    <w:rsid w:val="00A66A2A"/>
    <w:rsid w:val="00A80114"/>
    <w:rsid w:val="00A80971"/>
    <w:rsid w:val="00A8117E"/>
    <w:rsid w:val="00A82D50"/>
    <w:rsid w:val="00A83FD1"/>
    <w:rsid w:val="00A86CE8"/>
    <w:rsid w:val="00A87D29"/>
    <w:rsid w:val="00A90685"/>
    <w:rsid w:val="00A92886"/>
    <w:rsid w:val="00A93927"/>
    <w:rsid w:val="00A9488B"/>
    <w:rsid w:val="00A95FE9"/>
    <w:rsid w:val="00A96C52"/>
    <w:rsid w:val="00A96D31"/>
    <w:rsid w:val="00A9733A"/>
    <w:rsid w:val="00A97406"/>
    <w:rsid w:val="00AA1004"/>
    <w:rsid w:val="00AA30C6"/>
    <w:rsid w:val="00AA5EB4"/>
    <w:rsid w:val="00AB1E96"/>
    <w:rsid w:val="00AB2071"/>
    <w:rsid w:val="00AB4D20"/>
    <w:rsid w:val="00AB58E4"/>
    <w:rsid w:val="00AB7BAD"/>
    <w:rsid w:val="00AC124F"/>
    <w:rsid w:val="00AC470F"/>
    <w:rsid w:val="00AC4A85"/>
    <w:rsid w:val="00AC4F34"/>
    <w:rsid w:val="00AD1A84"/>
    <w:rsid w:val="00AD2793"/>
    <w:rsid w:val="00AD5386"/>
    <w:rsid w:val="00AD54DD"/>
    <w:rsid w:val="00AD554F"/>
    <w:rsid w:val="00AE2D8F"/>
    <w:rsid w:val="00AE30C6"/>
    <w:rsid w:val="00AE5E34"/>
    <w:rsid w:val="00AF48A6"/>
    <w:rsid w:val="00AF5271"/>
    <w:rsid w:val="00AF608D"/>
    <w:rsid w:val="00B01B80"/>
    <w:rsid w:val="00B06477"/>
    <w:rsid w:val="00B107E1"/>
    <w:rsid w:val="00B11740"/>
    <w:rsid w:val="00B12F12"/>
    <w:rsid w:val="00B14475"/>
    <w:rsid w:val="00B174C4"/>
    <w:rsid w:val="00B2361F"/>
    <w:rsid w:val="00B2458E"/>
    <w:rsid w:val="00B25E30"/>
    <w:rsid w:val="00B2766B"/>
    <w:rsid w:val="00B363C1"/>
    <w:rsid w:val="00B413A8"/>
    <w:rsid w:val="00B44702"/>
    <w:rsid w:val="00B52465"/>
    <w:rsid w:val="00B61F16"/>
    <w:rsid w:val="00B62BC9"/>
    <w:rsid w:val="00B62E9D"/>
    <w:rsid w:val="00B64633"/>
    <w:rsid w:val="00B648E0"/>
    <w:rsid w:val="00B80577"/>
    <w:rsid w:val="00B827FE"/>
    <w:rsid w:val="00B835F3"/>
    <w:rsid w:val="00B8664B"/>
    <w:rsid w:val="00B90262"/>
    <w:rsid w:val="00B91516"/>
    <w:rsid w:val="00BA63AB"/>
    <w:rsid w:val="00BB24FE"/>
    <w:rsid w:val="00BC0923"/>
    <w:rsid w:val="00BC2675"/>
    <w:rsid w:val="00BD4C76"/>
    <w:rsid w:val="00BD7464"/>
    <w:rsid w:val="00BE30DC"/>
    <w:rsid w:val="00BE4A1D"/>
    <w:rsid w:val="00BE5FE6"/>
    <w:rsid w:val="00BF1434"/>
    <w:rsid w:val="00BF4528"/>
    <w:rsid w:val="00BF7EDD"/>
    <w:rsid w:val="00BF7FA4"/>
    <w:rsid w:val="00C07D8F"/>
    <w:rsid w:val="00C111FF"/>
    <w:rsid w:val="00C12F9E"/>
    <w:rsid w:val="00C15409"/>
    <w:rsid w:val="00C15F66"/>
    <w:rsid w:val="00C2030F"/>
    <w:rsid w:val="00C20833"/>
    <w:rsid w:val="00C21556"/>
    <w:rsid w:val="00C23232"/>
    <w:rsid w:val="00C245EB"/>
    <w:rsid w:val="00C255B3"/>
    <w:rsid w:val="00C278D1"/>
    <w:rsid w:val="00C3024C"/>
    <w:rsid w:val="00C31003"/>
    <w:rsid w:val="00C33405"/>
    <w:rsid w:val="00C33A85"/>
    <w:rsid w:val="00C33DEA"/>
    <w:rsid w:val="00C3446D"/>
    <w:rsid w:val="00C3511F"/>
    <w:rsid w:val="00C3584A"/>
    <w:rsid w:val="00C366E1"/>
    <w:rsid w:val="00C36AB0"/>
    <w:rsid w:val="00C50046"/>
    <w:rsid w:val="00C50099"/>
    <w:rsid w:val="00C56BF5"/>
    <w:rsid w:val="00C56F1A"/>
    <w:rsid w:val="00C6002B"/>
    <w:rsid w:val="00C638F6"/>
    <w:rsid w:val="00C656C7"/>
    <w:rsid w:val="00C673A3"/>
    <w:rsid w:val="00C7123F"/>
    <w:rsid w:val="00C739B0"/>
    <w:rsid w:val="00C73DBD"/>
    <w:rsid w:val="00C76D74"/>
    <w:rsid w:val="00C80A7C"/>
    <w:rsid w:val="00C82628"/>
    <w:rsid w:val="00C92275"/>
    <w:rsid w:val="00C97C09"/>
    <w:rsid w:val="00CA4DC1"/>
    <w:rsid w:val="00CA76D9"/>
    <w:rsid w:val="00CA7AF2"/>
    <w:rsid w:val="00CB28C4"/>
    <w:rsid w:val="00CB28E5"/>
    <w:rsid w:val="00CB77A8"/>
    <w:rsid w:val="00CC3D97"/>
    <w:rsid w:val="00CC4690"/>
    <w:rsid w:val="00CC7EDD"/>
    <w:rsid w:val="00CD1D63"/>
    <w:rsid w:val="00CD1EA0"/>
    <w:rsid w:val="00CD1FE4"/>
    <w:rsid w:val="00CD369B"/>
    <w:rsid w:val="00CD580B"/>
    <w:rsid w:val="00CD7B93"/>
    <w:rsid w:val="00CE1A50"/>
    <w:rsid w:val="00CE6EDF"/>
    <w:rsid w:val="00CE73AF"/>
    <w:rsid w:val="00CF30BA"/>
    <w:rsid w:val="00CF69F9"/>
    <w:rsid w:val="00D033A9"/>
    <w:rsid w:val="00D03C90"/>
    <w:rsid w:val="00D06CBE"/>
    <w:rsid w:val="00D11EEB"/>
    <w:rsid w:val="00D15A0A"/>
    <w:rsid w:val="00D160D9"/>
    <w:rsid w:val="00D22786"/>
    <w:rsid w:val="00D232D0"/>
    <w:rsid w:val="00D250E9"/>
    <w:rsid w:val="00D25719"/>
    <w:rsid w:val="00D27476"/>
    <w:rsid w:val="00D367FA"/>
    <w:rsid w:val="00D37CC2"/>
    <w:rsid w:val="00D45D2E"/>
    <w:rsid w:val="00D53028"/>
    <w:rsid w:val="00D54511"/>
    <w:rsid w:val="00D56D5F"/>
    <w:rsid w:val="00D656DA"/>
    <w:rsid w:val="00D67125"/>
    <w:rsid w:val="00D671BE"/>
    <w:rsid w:val="00D7443F"/>
    <w:rsid w:val="00D7475A"/>
    <w:rsid w:val="00D8027B"/>
    <w:rsid w:val="00D9257E"/>
    <w:rsid w:val="00D92D40"/>
    <w:rsid w:val="00D97D75"/>
    <w:rsid w:val="00DA042B"/>
    <w:rsid w:val="00DA073A"/>
    <w:rsid w:val="00DA1854"/>
    <w:rsid w:val="00DA5470"/>
    <w:rsid w:val="00DA55FE"/>
    <w:rsid w:val="00DB094B"/>
    <w:rsid w:val="00DB39B1"/>
    <w:rsid w:val="00DC354A"/>
    <w:rsid w:val="00DC37A9"/>
    <w:rsid w:val="00DC696D"/>
    <w:rsid w:val="00DC747C"/>
    <w:rsid w:val="00DD0FB8"/>
    <w:rsid w:val="00DD2FD9"/>
    <w:rsid w:val="00DD4426"/>
    <w:rsid w:val="00DE0FCB"/>
    <w:rsid w:val="00DE2597"/>
    <w:rsid w:val="00DE384C"/>
    <w:rsid w:val="00DE4C22"/>
    <w:rsid w:val="00DF2EB6"/>
    <w:rsid w:val="00DF4993"/>
    <w:rsid w:val="00DF51A2"/>
    <w:rsid w:val="00DF5364"/>
    <w:rsid w:val="00E0056F"/>
    <w:rsid w:val="00E07A7E"/>
    <w:rsid w:val="00E1052C"/>
    <w:rsid w:val="00E1195B"/>
    <w:rsid w:val="00E11AB5"/>
    <w:rsid w:val="00E12CEB"/>
    <w:rsid w:val="00E131F8"/>
    <w:rsid w:val="00E16785"/>
    <w:rsid w:val="00E21860"/>
    <w:rsid w:val="00E21979"/>
    <w:rsid w:val="00E22A82"/>
    <w:rsid w:val="00E25314"/>
    <w:rsid w:val="00E274E9"/>
    <w:rsid w:val="00E308A2"/>
    <w:rsid w:val="00E30C64"/>
    <w:rsid w:val="00E35618"/>
    <w:rsid w:val="00E365CA"/>
    <w:rsid w:val="00E41C01"/>
    <w:rsid w:val="00E42403"/>
    <w:rsid w:val="00E43ABD"/>
    <w:rsid w:val="00E445D6"/>
    <w:rsid w:val="00E44D62"/>
    <w:rsid w:val="00E478EC"/>
    <w:rsid w:val="00E51C87"/>
    <w:rsid w:val="00E51EE0"/>
    <w:rsid w:val="00E56F00"/>
    <w:rsid w:val="00E610C9"/>
    <w:rsid w:val="00E625D9"/>
    <w:rsid w:val="00E658D5"/>
    <w:rsid w:val="00E70A8C"/>
    <w:rsid w:val="00E74A5B"/>
    <w:rsid w:val="00E756E3"/>
    <w:rsid w:val="00E76233"/>
    <w:rsid w:val="00E776DE"/>
    <w:rsid w:val="00E77F7C"/>
    <w:rsid w:val="00E81C2A"/>
    <w:rsid w:val="00E90FC5"/>
    <w:rsid w:val="00E9240C"/>
    <w:rsid w:val="00E95E3C"/>
    <w:rsid w:val="00EA2F69"/>
    <w:rsid w:val="00EA3B0C"/>
    <w:rsid w:val="00EB55EE"/>
    <w:rsid w:val="00EB5742"/>
    <w:rsid w:val="00EC188E"/>
    <w:rsid w:val="00EC2150"/>
    <w:rsid w:val="00EC24E0"/>
    <w:rsid w:val="00EC386B"/>
    <w:rsid w:val="00EC496B"/>
    <w:rsid w:val="00EC4E4C"/>
    <w:rsid w:val="00EC4F77"/>
    <w:rsid w:val="00EC526D"/>
    <w:rsid w:val="00ED01DF"/>
    <w:rsid w:val="00ED266F"/>
    <w:rsid w:val="00ED504F"/>
    <w:rsid w:val="00ED7A09"/>
    <w:rsid w:val="00EE0789"/>
    <w:rsid w:val="00EE2839"/>
    <w:rsid w:val="00EE3D1B"/>
    <w:rsid w:val="00EE6983"/>
    <w:rsid w:val="00EF1E39"/>
    <w:rsid w:val="00EF4B95"/>
    <w:rsid w:val="00EF4C02"/>
    <w:rsid w:val="00EF6A85"/>
    <w:rsid w:val="00EF7D0D"/>
    <w:rsid w:val="00EF7EB7"/>
    <w:rsid w:val="00EF7FF3"/>
    <w:rsid w:val="00F00D6D"/>
    <w:rsid w:val="00F029FB"/>
    <w:rsid w:val="00F02F10"/>
    <w:rsid w:val="00F104EB"/>
    <w:rsid w:val="00F11B99"/>
    <w:rsid w:val="00F153DB"/>
    <w:rsid w:val="00F218DF"/>
    <w:rsid w:val="00F221F9"/>
    <w:rsid w:val="00F26BB4"/>
    <w:rsid w:val="00F3073D"/>
    <w:rsid w:val="00F31F36"/>
    <w:rsid w:val="00F34010"/>
    <w:rsid w:val="00F361BA"/>
    <w:rsid w:val="00F37697"/>
    <w:rsid w:val="00F37D17"/>
    <w:rsid w:val="00F407E4"/>
    <w:rsid w:val="00F40B59"/>
    <w:rsid w:val="00F415B9"/>
    <w:rsid w:val="00F427E5"/>
    <w:rsid w:val="00F51B09"/>
    <w:rsid w:val="00F547B3"/>
    <w:rsid w:val="00F63229"/>
    <w:rsid w:val="00F64951"/>
    <w:rsid w:val="00F67130"/>
    <w:rsid w:val="00F7201E"/>
    <w:rsid w:val="00F74761"/>
    <w:rsid w:val="00F772E8"/>
    <w:rsid w:val="00F772FE"/>
    <w:rsid w:val="00F830A5"/>
    <w:rsid w:val="00F83E93"/>
    <w:rsid w:val="00F84679"/>
    <w:rsid w:val="00F84CE7"/>
    <w:rsid w:val="00F861DF"/>
    <w:rsid w:val="00F9138F"/>
    <w:rsid w:val="00F91D54"/>
    <w:rsid w:val="00F93C59"/>
    <w:rsid w:val="00F95999"/>
    <w:rsid w:val="00F95CA0"/>
    <w:rsid w:val="00FA5BC4"/>
    <w:rsid w:val="00FA5FA4"/>
    <w:rsid w:val="00FA6E72"/>
    <w:rsid w:val="00FB2CBB"/>
    <w:rsid w:val="00FB5C6F"/>
    <w:rsid w:val="00FB6A6F"/>
    <w:rsid w:val="00FC070C"/>
    <w:rsid w:val="00FC3477"/>
    <w:rsid w:val="00FC486B"/>
    <w:rsid w:val="00FD1176"/>
    <w:rsid w:val="00FD1F44"/>
    <w:rsid w:val="00FE4236"/>
    <w:rsid w:val="00FE5188"/>
    <w:rsid w:val="00FE7D4B"/>
    <w:rsid w:val="00FF42AE"/>
    <w:rsid w:val="00FF4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3">
    <w:name w:val="heading 3"/>
    <w:basedOn w:val="Normalny"/>
    <w:next w:val="Normalny"/>
    <w:link w:val="Nagwek3Znak"/>
    <w:semiHidden/>
    <w:unhideWhenUsed/>
    <w:qFormat/>
    <w:rsid w:val="00074475"/>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nhideWhenUsed/>
    <w:qFormat/>
    <w:rsid w:val="00074475"/>
    <w:pPr>
      <w:keepNext/>
      <w:spacing w:before="240" w:after="60"/>
      <w:outlineLvl w:val="3"/>
    </w:pPr>
    <w:rPr>
      <w:rFonts w:ascii="Calibri" w:hAnsi="Calibri"/>
      <w:b/>
      <w:bCs/>
      <w:sz w:val="28"/>
      <w:szCs w:val="28"/>
      <w:lang w:val="x-none" w:eastAsia="x-none"/>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customStyle="1" w:styleId="UnresolvedMention">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10"/>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character" w:customStyle="1" w:styleId="object">
    <w:name w:val="object"/>
    <w:rsid w:val="00DE2597"/>
  </w:style>
  <w:style w:type="character" w:customStyle="1" w:styleId="Nagwek3Znak">
    <w:name w:val="Nagłówek 3 Znak"/>
    <w:basedOn w:val="Domylnaczcionkaakapitu"/>
    <w:link w:val="Nagwek3"/>
    <w:semiHidden/>
    <w:rsid w:val="00074475"/>
    <w:rPr>
      <w:rFonts w:ascii="Calibri Light" w:eastAsia="Times New Roman" w:hAnsi="Calibri Light" w:cs="Times New Roman"/>
      <w:b/>
      <w:bCs/>
      <w:kern w:val="0"/>
      <w:sz w:val="26"/>
      <w:szCs w:val="26"/>
      <w:lang w:eastAsia="pl-PL"/>
      <w14:ligatures w14:val="none"/>
    </w:rPr>
  </w:style>
  <w:style w:type="character" w:customStyle="1" w:styleId="Nagwek4Znak">
    <w:name w:val="Nagłówek 4 Znak"/>
    <w:basedOn w:val="Domylnaczcionkaakapitu"/>
    <w:link w:val="Nagwek4"/>
    <w:rsid w:val="00074475"/>
    <w:rPr>
      <w:rFonts w:ascii="Calibri" w:eastAsia="Times New Roman" w:hAnsi="Calibri" w:cs="Times New Roman"/>
      <w:b/>
      <w:bCs/>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88909">
      <w:bodyDiv w:val="1"/>
      <w:marLeft w:val="0"/>
      <w:marRight w:val="0"/>
      <w:marTop w:val="0"/>
      <w:marBottom w:val="0"/>
      <w:divBdr>
        <w:top w:val="none" w:sz="0" w:space="0" w:color="auto"/>
        <w:left w:val="none" w:sz="0" w:space="0" w:color="auto"/>
        <w:bottom w:val="none" w:sz="0" w:space="0" w:color="auto"/>
        <w:right w:val="none" w:sz="0" w:space="0" w:color="auto"/>
      </w:divBdr>
    </w:div>
    <w:div w:id="333147853">
      <w:bodyDiv w:val="1"/>
      <w:marLeft w:val="0"/>
      <w:marRight w:val="0"/>
      <w:marTop w:val="0"/>
      <w:marBottom w:val="0"/>
      <w:divBdr>
        <w:top w:val="none" w:sz="0" w:space="0" w:color="auto"/>
        <w:left w:val="none" w:sz="0" w:space="0" w:color="auto"/>
        <w:bottom w:val="none" w:sz="0" w:space="0" w:color="auto"/>
        <w:right w:val="none" w:sz="0" w:space="0" w:color="auto"/>
      </w:divBdr>
    </w:div>
    <w:div w:id="527256917">
      <w:bodyDiv w:val="1"/>
      <w:marLeft w:val="0"/>
      <w:marRight w:val="0"/>
      <w:marTop w:val="0"/>
      <w:marBottom w:val="0"/>
      <w:divBdr>
        <w:top w:val="none" w:sz="0" w:space="0" w:color="auto"/>
        <w:left w:val="none" w:sz="0" w:space="0" w:color="auto"/>
        <w:bottom w:val="none" w:sz="0" w:space="0" w:color="auto"/>
        <w:right w:val="none" w:sz="0" w:space="0" w:color="auto"/>
      </w:divBdr>
    </w:div>
    <w:div w:id="532114265">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772820924">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285304134">
      <w:bodyDiv w:val="1"/>
      <w:marLeft w:val="0"/>
      <w:marRight w:val="0"/>
      <w:marTop w:val="0"/>
      <w:marBottom w:val="0"/>
      <w:divBdr>
        <w:top w:val="none" w:sz="0" w:space="0" w:color="auto"/>
        <w:left w:val="none" w:sz="0" w:space="0" w:color="auto"/>
        <w:bottom w:val="none" w:sz="0" w:space="0" w:color="auto"/>
        <w:right w:val="none" w:sz="0" w:space="0" w:color="auto"/>
      </w:divBdr>
    </w:div>
    <w:div w:id="1311981830">
      <w:bodyDiv w:val="1"/>
      <w:marLeft w:val="0"/>
      <w:marRight w:val="0"/>
      <w:marTop w:val="0"/>
      <w:marBottom w:val="0"/>
      <w:divBdr>
        <w:top w:val="none" w:sz="0" w:space="0" w:color="auto"/>
        <w:left w:val="none" w:sz="0" w:space="0" w:color="auto"/>
        <w:bottom w:val="none" w:sz="0" w:space="0" w:color="auto"/>
        <w:right w:val="none" w:sz="0" w:space="0" w:color="auto"/>
      </w:divBdr>
    </w:div>
    <w:div w:id="1535003309">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8025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18DA-3257-499B-8ED3-008F301C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179</Words>
  <Characters>1077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user</cp:lastModifiedBy>
  <cp:revision>4</cp:revision>
  <cp:lastPrinted>2025-03-20T09:11:00Z</cp:lastPrinted>
  <dcterms:created xsi:type="dcterms:W3CDTF">2025-04-11T07:40:00Z</dcterms:created>
  <dcterms:modified xsi:type="dcterms:W3CDTF">2025-04-11T09:23:00Z</dcterms:modified>
</cp:coreProperties>
</file>