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9663" w14:textId="77777777" w:rsidR="00D61C5D" w:rsidRPr="00A7744B" w:rsidRDefault="00D61C5D" w:rsidP="00D61C5D">
      <w:pPr>
        <w:pStyle w:val="Normalny1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744B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WYKONAWCY O PRZYNALEŻNOŚCI / BRAKU PRZYNALEŻNOŚCI DO GRUPY KAPITAŁOWEJ</w:t>
      </w:r>
    </w:p>
    <w:p w14:paraId="0E3B1621" w14:textId="77777777" w:rsidR="00D61C5D" w:rsidRPr="00A7744B" w:rsidRDefault="00D61C5D" w:rsidP="00D61C5D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</w:p>
    <w:p w14:paraId="520644B3" w14:textId="77777777" w:rsidR="00901929" w:rsidRDefault="00D61C5D" w:rsidP="00901929">
      <w:pPr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r w:rsidRPr="00A7744B">
        <w:rPr>
          <w:rStyle w:val="Domylnaczcionkaakapitu1"/>
          <w:rFonts w:asciiTheme="minorHAnsi" w:hAnsiTheme="minorHAnsi" w:cstheme="minorHAnsi"/>
          <w:szCs w:val="22"/>
        </w:rPr>
        <w:t xml:space="preserve">złożone na potrzeby postępowania o udzielenie zamówienia publicznego </w:t>
      </w:r>
      <w:r w:rsidRPr="00A7744B">
        <w:rPr>
          <w:rFonts w:asciiTheme="minorHAnsi" w:hAnsiTheme="minorHAnsi" w:cstheme="minorHAnsi"/>
          <w:szCs w:val="22"/>
        </w:rPr>
        <w:t>pn</w:t>
      </w:r>
      <w:r w:rsidR="00901929">
        <w:rPr>
          <w:rFonts w:asciiTheme="minorHAnsi" w:hAnsiTheme="minorHAnsi" w:cstheme="minorHAnsi"/>
          <w:b/>
          <w:sz w:val="20"/>
        </w:rPr>
        <w:t xml:space="preserve">. </w:t>
      </w:r>
      <w:r w:rsidR="00901929" w:rsidRPr="00901929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bookmarkStart w:id="0" w:name="_Hlk139283454"/>
    </w:p>
    <w:p w14:paraId="2B5D5D79" w14:textId="708FA6FE" w:rsidR="00901929" w:rsidRPr="00901929" w:rsidRDefault="00901929" w:rsidP="00901929">
      <w:pPr>
        <w:jc w:val="center"/>
        <w:rPr>
          <w:rFonts w:asciiTheme="minorHAnsi" w:eastAsiaTheme="minorHAnsi" w:hAnsiTheme="minorHAnsi" w:cstheme="minorHAnsi"/>
          <w:b/>
          <w:kern w:val="3"/>
          <w:szCs w:val="22"/>
          <w:lang w:eastAsia="en-US"/>
        </w:rPr>
      </w:pPr>
      <w:r w:rsidRPr="00901929">
        <w:rPr>
          <w:rFonts w:asciiTheme="minorHAnsi" w:hAnsiTheme="minorHAnsi" w:cstheme="minorHAnsi"/>
          <w:b/>
          <w:szCs w:val="22"/>
          <w:lang w:val="pl"/>
        </w:rPr>
        <w:t>„</w:t>
      </w:r>
      <w:r w:rsidRPr="00901929">
        <w:rPr>
          <w:rFonts w:asciiTheme="minorHAnsi" w:eastAsiaTheme="minorHAnsi" w:hAnsiTheme="minorHAnsi" w:cstheme="minorHAnsi"/>
          <w:b/>
          <w:kern w:val="3"/>
          <w:szCs w:val="22"/>
          <w:lang w:eastAsia="en-US"/>
        </w:rPr>
        <w:t>Dowóz dzieci z niepełnosprawnością do przedszkoli, szkół i placówek oświatowych w okresie od 01 września 2023 r. do 31 sierpnia 2024 r</w:t>
      </w:r>
      <w:r w:rsidRPr="00901929">
        <w:rPr>
          <w:rFonts w:asciiTheme="minorHAnsi" w:hAnsiTheme="minorHAnsi" w:cstheme="minorHAnsi"/>
          <w:b/>
          <w:szCs w:val="22"/>
          <w:lang w:val="pl"/>
        </w:rPr>
        <w:t>.”</w:t>
      </w:r>
    </w:p>
    <w:bookmarkEnd w:id="0"/>
    <w:p w14:paraId="1700920F" w14:textId="37D7C77F" w:rsidR="007F1C52" w:rsidRPr="00A7744B" w:rsidRDefault="007F1C52" w:rsidP="00D61C5D">
      <w:pPr>
        <w:jc w:val="both"/>
        <w:rPr>
          <w:rFonts w:asciiTheme="minorHAnsi" w:hAnsiTheme="minorHAnsi" w:cstheme="minorHAnsi"/>
          <w:szCs w:val="22"/>
        </w:rPr>
      </w:pPr>
    </w:p>
    <w:p w14:paraId="2FB5108D" w14:textId="1537782D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Działając w imieniu Wykonawcy/</w:t>
      </w:r>
      <w:r w:rsidR="00901929">
        <w:rPr>
          <w:rFonts w:asciiTheme="minorHAnsi" w:hAnsiTheme="minorHAnsi" w:cstheme="minorHAnsi"/>
          <w:szCs w:val="22"/>
        </w:rPr>
        <w:t>W</w:t>
      </w:r>
      <w:r w:rsidRPr="00A7744B">
        <w:rPr>
          <w:rFonts w:asciiTheme="minorHAnsi" w:hAnsiTheme="minorHAnsi" w:cstheme="minorHAnsi"/>
          <w:szCs w:val="22"/>
        </w:rPr>
        <w:t>ykonawców wspólnie ubiegających się o udzielenie zamówienia, oświadczam / oświadczamy, że</w:t>
      </w:r>
      <w:r w:rsidRPr="00A7744B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A7744B">
        <w:rPr>
          <w:rFonts w:asciiTheme="minorHAnsi" w:hAnsiTheme="minorHAnsi" w:cstheme="minorHAnsi"/>
          <w:szCs w:val="22"/>
        </w:rPr>
        <w:t>:</w:t>
      </w:r>
    </w:p>
    <w:p w14:paraId="5048BD46" w14:textId="79ABEBAF" w:rsidR="00D61C5D" w:rsidRPr="00A7744B" w:rsidRDefault="00D61C5D" w:rsidP="00D61C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zachodzi wobec Wykonawcy/</w:t>
      </w:r>
      <w:r w:rsidR="00901929">
        <w:rPr>
          <w:rFonts w:asciiTheme="minorHAnsi" w:hAnsiTheme="minorHAnsi" w:cstheme="minorHAnsi"/>
          <w:szCs w:val="22"/>
        </w:rPr>
        <w:t>W</w:t>
      </w:r>
      <w:r w:rsidRPr="00A7744B">
        <w:rPr>
          <w:rFonts w:asciiTheme="minorHAnsi" w:hAnsiTheme="minorHAnsi" w:cstheme="minorHAnsi"/>
          <w:szCs w:val="22"/>
        </w:rPr>
        <w:t>ykonawców wspólnie ubiegających się o udzielenie zamówienia</w:t>
      </w:r>
      <w:r w:rsidR="00901929">
        <w:rPr>
          <w:rFonts w:asciiTheme="minorHAnsi" w:hAnsiTheme="minorHAnsi" w:cstheme="minorHAnsi"/>
          <w:szCs w:val="22"/>
        </w:rPr>
        <w:t>,</w:t>
      </w:r>
      <w:r w:rsidRPr="00A7744B">
        <w:rPr>
          <w:rFonts w:asciiTheme="minorHAnsi" w:hAnsiTheme="minorHAnsi" w:cstheme="minorHAnsi"/>
          <w:szCs w:val="22"/>
        </w:rPr>
        <w:t xml:space="preserve"> </w:t>
      </w:r>
    </w:p>
    <w:p w14:paraId="11920E49" w14:textId="537D8FEF" w:rsidR="00D61C5D" w:rsidRPr="00A7744B" w:rsidRDefault="00D61C5D" w:rsidP="00D61C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nie zachodzi wobec Wykonawcy/</w:t>
      </w:r>
      <w:r w:rsidR="00901929">
        <w:rPr>
          <w:rFonts w:asciiTheme="minorHAnsi" w:hAnsiTheme="minorHAnsi" w:cstheme="minorHAnsi"/>
          <w:szCs w:val="22"/>
        </w:rPr>
        <w:t>W</w:t>
      </w:r>
      <w:r w:rsidRPr="00A7744B">
        <w:rPr>
          <w:rFonts w:asciiTheme="minorHAnsi" w:hAnsiTheme="minorHAnsi" w:cstheme="minorHAnsi"/>
          <w:szCs w:val="22"/>
        </w:rPr>
        <w:t>ykonawców wspólnie ubiegających się o udzielenie zamówienia</w:t>
      </w:r>
      <w:r w:rsidR="00901929">
        <w:rPr>
          <w:rFonts w:asciiTheme="minorHAnsi" w:hAnsiTheme="minorHAnsi" w:cstheme="minorHAnsi"/>
          <w:szCs w:val="22"/>
        </w:rPr>
        <w:t>,</w:t>
      </w:r>
    </w:p>
    <w:p w14:paraId="2B3AB08E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</w:p>
    <w:p w14:paraId="05940D9C" w14:textId="07BF6C1D" w:rsidR="00D61C5D" w:rsidRPr="00A7744B" w:rsidRDefault="00D61C5D" w:rsidP="00A7744B">
      <w:pPr>
        <w:spacing w:line="319" w:lineRule="auto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 xml:space="preserve">przesłanka wykluczenia z Postępowania o której mowa w art. 108 ust. 1 pkt 5 </w:t>
      </w:r>
      <w:proofErr w:type="spellStart"/>
      <w:r w:rsidRPr="00A7744B">
        <w:rPr>
          <w:rFonts w:asciiTheme="minorHAnsi" w:hAnsiTheme="minorHAnsi" w:cstheme="minorHAnsi"/>
          <w:szCs w:val="22"/>
        </w:rPr>
        <w:t>P.z.p</w:t>
      </w:r>
      <w:proofErr w:type="spellEnd"/>
      <w:r w:rsidRPr="00A7744B">
        <w:rPr>
          <w:rFonts w:asciiTheme="minorHAnsi" w:hAnsiTheme="minorHAnsi" w:cstheme="minorHAnsi"/>
          <w:szCs w:val="22"/>
        </w:rPr>
        <w:t>., tj.  należąc do tej samej grupy kapitałowej w rozumieniu ustawy z dnia 16 lutego 2007 r. o ochronie konkurencji i konsumentów, Wykonawca/</w:t>
      </w:r>
      <w:r w:rsidR="007F1C52">
        <w:rPr>
          <w:rFonts w:asciiTheme="minorHAnsi" w:hAnsiTheme="minorHAnsi" w:cstheme="minorHAnsi"/>
          <w:szCs w:val="22"/>
        </w:rPr>
        <w:t>W</w:t>
      </w:r>
      <w:r w:rsidRPr="00A7744B">
        <w:rPr>
          <w:rFonts w:asciiTheme="minorHAnsi" w:hAnsiTheme="minorHAnsi" w:cstheme="minorHAnsi"/>
          <w:szCs w:val="22"/>
        </w:rPr>
        <w:t>ykonawcy wspólnie ubiegający się o udzielenie zamówienia</w:t>
      </w:r>
      <w:r w:rsidR="006B177A">
        <w:rPr>
          <w:rFonts w:asciiTheme="minorHAnsi" w:hAnsiTheme="minorHAnsi" w:cstheme="minorHAnsi"/>
          <w:szCs w:val="22"/>
        </w:rPr>
        <w:t xml:space="preserve">                                          </w:t>
      </w:r>
      <w:r w:rsidRPr="00A7744B">
        <w:rPr>
          <w:rFonts w:asciiTheme="minorHAnsi" w:hAnsiTheme="minorHAnsi" w:cstheme="minorHAnsi"/>
          <w:szCs w:val="22"/>
        </w:rPr>
        <w:t xml:space="preserve"> złożył (złożyli)/ nie złożył (nie złożyli)</w:t>
      </w:r>
      <w:r w:rsidRPr="00A7744B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A7744B">
        <w:rPr>
          <w:rFonts w:asciiTheme="minorHAnsi" w:hAnsiTheme="minorHAnsi" w:cstheme="minorHAnsi"/>
          <w:szCs w:val="22"/>
        </w:rPr>
        <w:t xml:space="preserve"> odrębne oferty.</w:t>
      </w:r>
    </w:p>
    <w:p w14:paraId="1BDABADE" w14:textId="77777777" w:rsidR="00D61C5D" w:rsidRDefault="00D61C5D" w:rsidP="00D61C5D">
      <w:pPr>
        <w:jc w:val="both"/>
        <w:rPr>
          <w:rFonts w:asciiTheme="minorHAnsi" w:hAnsiTheme="minorHAnsi" w:cstheme="minorHAnsi"/>
          <w:szCs w:val="22"/>
        </w:rPr>
      </w:pPr>
    </w:p>
    <w:p w14:paraId="5F71546F" w14:textId="49AAC0A5" w:rsidR="00901929" w:rsidRDefault="00901929" w:rsidP="00D61C5D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Wykaz Wykonawców należących do tej samej grupy kapitałowej, którzy złożyli oferty w przedmiotowym postępowaniu:</w:t>
      </w:r>
    </w:p>
    <w:p w14:paraId="3234B42D" w14:textId="77777777" w:rsidR="00901929" w:rsidRPr="00A7744B" w:rsidRDefault="00901929" w:rsidP="00D61C5D">
      <w:pPr>
        <w:jc w:val="both"/>
        <w:rPr>
          <w:rFonts w:asciiTheme="minorHAnsi" w:hAnsiTheme="minorHAnsi" w:cstheme="minorHAnsi"/>
          <w:szCs w:val="22"/>
        </w:rPr>
      </w:pPr>
    </w:p>
    <w:p w14:paraId="467FA54B" w14:textId="77777777" w:rsidR="00901929" w:rsidRPr="00A7744B" w:rsidRDefault="00901929" w:rsidP="00901929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29F51340" w14:textId="77777777" w:rsidR="00901929" w:rsidRPr="00A7744B" w:rsidRDefault="00901929" w:rsidP="00901929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39F05265" w14:textId="77777777" w:rsidR="00901929" w:rsidRPr="00A7744B" w:rsidRDefault="00901929" w:rsidP="00901929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28437CE5" w14:textId="77777777" w:rsidR="00901929" w:rsidRDefault="00901929" w:rsidP="00D61C5D">
      <w:pPr>
        <w:jc w:val="both"/>
        <w:rPr>
          <w:rFonts w:asciiTheme="minorHAnsi" w:hAnsiTheme="minorHAnsi" w:cstheme="minorHAnsi"/>
          <w:szCs w:val="22"/>
        </w:rPr>
      </w:pPr>
    </w:p>
    <w:p w14:paraId="6BDF24D2" w14:textId="77777777" w:rsidR="00901929" w:rsidRDefault="00901929" w:rsidP="00D61C5D">
      <w:pPr>
        <w:jc w:val="both"/>
        <w:rPr>
          <w:rFonts w:asciiTheme="minorHAnsi" w:hAnsiTheme="minorHAnsi" w:cstheme="minorHAnsi"/>
          <w:szCs w:val="22"/>
        </w:rPr>
      </w:pPr>
    </w:p>
    <w:p w14:paraId="313F9C09" w14:textId="401B2174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Na potwierdzenie, że oferty zostały sporządzone niezależnie od siebie oświadczamy:</w:t>
      </w:r>
    </w:p>
    <w:p w14:paraId="7051C063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</w:p>
    <w:p w14:paraId="0B4E7BDF" w14:textId="77777777" w:rsidR="00D61C5D" w:rsidRPr="00A7744B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5CF2CEAF" w14:textId="77777777" w:rsidR="00D61C5D" w:rsidRPr="00A7744B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9F00403" w14:textId="77777777" w:rsidR="00D61C5D" w:rsidRPr="00A7744B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37D6CB45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</w:p>
    <w:p w14:paraId="4640EA49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oraz przedkładamy:</w:t>
      </w:r>
    </w:p>
    <w:p w14:paraId="4368D2A7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 xml:space="preserve"> </w:t>
      </w:r>
    </w:p>
    <w:p w14:paraId="27662C3B" w14:textId="77777777" w:rsidR="00D61C5D" w:rsidRPr="00A7744B" w:rsidRDefault="00D61C5D" w:rsidP="00D61C5D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15BBABED" w14:textId="77777777" w:rsidR="00D61C5D" w:rsidRPr="00A7744B" w:rsidRDefault="00D61C5D" w:rsidP="00D61C5D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BBF6A6E" w14:textId="77777777" w:rsidR="00D61C5D" w:rsidRPr="00A7744B" w:rsidRDefault="00D61C5D" w:rsidP="00D61C5D">
      <w:pPr>
        <w:pStyle w:val="Akapitzlist2"/>
        <w:tabs>
          <w:tab w:val="left" w:pos="1352"/>
        </w:tabs>
        <w:ind w:left="0"/>
        <w:jc w:val="both"/>
        <w:rPr>
          <w:rFonts w:asciiTheme="minorHAnsi" w:hAnsiTheme="minorHAnsi" w:cstheme="minorHAnsi"/>
        </w:rPr>
      </w:pPr>
    </w:p>
    <w:p w14:paraId="5962D4CD" w14:textId="77777777" w:rsidR="00D61C5D" w:rsidRPr="00A7744B" w:rsidRDefault="00D61C5D" w:rsidP="00D61C5D">
      <w:pPr>
        <w:pStyle w:val="Normalny1"/>
        <w:spacing w:line="24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</w:p>
    <w:p w14:paraId="779F8F2C" w14:textId="77777777" w:rsidR="006B177A" w:rsidRPr="007F1C52" w:rsidRDefault="006B177A" w:rsidP="006B177A">
      <w:pPr>
        <w:jc w:val="both"/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</w:pPr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lastRenderedPageBreak/>
        <w:t xml:space="preserve">Należy podpisać: </w:t>
      </w:r>
      <w:hyperlink r:id="rId7">
        <w:r w:rsidRPr="007F1C52">
          <w:rPr>
            <w:rFonts w:asciiTheme="minorHAnsi" w:eastAsia="Arial" w:hAnsiTheme="minorHAnsi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718F2FDE" w14:textId="77777777" w:rsidR="006B177A" w:rsidRDefault="006B177A" w:rsidP="006B177A">
      <w:pPr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</w:p>
    <w:p w14:paraId="47F40639" w14:textId="77777777" w:rsidR="006B177A" w:rsidRDefault="006B177A" w:rsidP="006B177A">
      <w:pPr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</w:p>
    <w:p w14:paraId="7564DFB5" w14:textId="1D2C4F89" w:rsidR="006B177A" w:rsidRPr="00901929" w:rsidRDefault="006B177A" w:rsidP="006B177A">
      <w:pPr>
        <w:rPr>
          <w:rFonts w:asciiTheme="minorHAnsi" w:hAnsiTheme="minorHAnsi" w:cstheme="minorHAnsi"/>
          <w:b/>
          <w:bCs/>
          <w:color w:val="FF0000"/>
          <w:sz w:val="20"/>
          <w:u w:val="single"/>
        </w:rPr>
      </w:pPr>
      <w:r w:rsidRPr="00901929">
        <w:rPr>
          <w:rFonts w:asciiTheme="minorHAnsi" w:hAnsiTheme="minorHAnsi" w:cstheme="minorHAnsi"/>
          <w:b/>
          <w:bCs/>
          <w:color w:val="FF0000"/>
          <w:sz w:val="20"/>
          <w:u w:val="single"/>
        </w:rPr>
        <w:t>OŚWIADCZENIA NIE NALEŻY SKŁADAĆ Z OFERTĄ - OŚWIADCZENIE SKŁADANE JEST NA WEZWANIE ZAMAWIAJĄCEGO</w:t>
      </w:r>
    </w:p>
    <w:p w14:paraId="68EC4946" w14:textId="77777777" w:rsidR="006B177A" w:rsidRPr="00901929" w:rsidRDefault="006B177A" w:rsidP="006B177A">
      <w:pPr>
        <w:jc w:val="both"/>
        <w:rPr>
          <w:rFonts w:asciiTheme="minorHAnsi" w:hAnsiTheme="minorHAnsi" w:cstheme="minorHAnsi"/>
          <w:b/>
          <w:bCs/>
          <w:color w:val="FF0000"/>
          <w:sz w:val="20"/>
        </w:rPr>
      </w:pPr>
    </w:p>
    <w:p w14:paraId="39E70D4D" w14:textId="3A78C5CE" w:rsidR="006B177A" w:rsidRPr="00901929" w:rsidRDefault="006B177A" w:rsidP="006B177A">
      <w:pPr>
        <w:jc w:val="both"/>
        <w:rPr>
          <w:rFonts w:asciiTheme="minorHAnsi" w:hAnsiTheme="minorHAnsi" w:cstheme="minorHAnsi"/>
          <w:b/>
          <w:bCs/>
          <w:color w:val="FF0000"/>
          <w:sz w:val="20"/>
        </w:rPr>
      </w:pPr>
      <w:r w:rsidRPr="00901929">
        <w:rPr>
          <w:rFonts w:asciiTheme="minorHAnsi" w:hAnsiTheme="minorHAnsi" w:cstheme="minorHAnsi"/>
          <w:b/>
          <w:bCs/>
          <w:color w:val="FF0000"/>
          <w:sz w:val="20"/>
        </w:rPr>
        <w:t xml:space="preserve">Zamawiający przed wyborem najkorzystniejszej oferty wezwie Wykonawcę, którego oferta została najwyżej oceniona, do złożenia </w:t>
      </w:r>
      <w:r w:rsidR="007F1C52" w:rsidRPr="00901929">
        <w:rPr>
          <w:rFonts w:asciiTheme="minorHAnsi" w:hAnsiTheme="minorHAnsi" w:cstheme="minorHAnsi"/>
          <w:b/>
          <w:bCs/>
          <w:color w:val="FF0000"/>
          <w:sz w:val="20"/>
        </w:rPr>
        <w:t>oświadczenia</w:t>
      </w:r>
      <w:r w:rsidRPr="00901929">
        <w:rPr>
          <w:rFonts w:asciiTheme="minorHAnsi" w:hAnsiTheme="minorHAnsi" w:cstheme="minorHAnsi"/>
          <w:b/>
          <w:bCs/>
          <w:color w:val="FF0000"/>
          <w:sz w:val="20"/>
        </w:rPr>
        <w:t xml:space="preserve"> w wyznaczonym terminie, nie krótszym niż 10 dni. </w:t>
      </w:r>
    </w:p>
    <w:p w14:paraId="4F85FF57" w14:textId="77777777" w:rsidR="00C62F70" w:rsidRPr="00901929" w:rsidRDefault="00000000">
      <w:pPr>
        <w:rPr>
          <w:sz w:val="20"/>
        </w:rPr>
      </w:pPr>
    </w:p>
    <w:sectPr w:rsidR="00C62F70" w:rsidRPr="009019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19DA" w14:textId="77777777" w:rsidR="00A7452D" w:rsidRDefault="00A7452D" w:rsidP="00D61C5D">
      <w:r>
        <w:separator/>
      </w:r>
    </w:p>
  </w:endnote>
  <w:endnote w:type="continuationSeparator" w:id="0">
    <w:p w14:paraId="280F1E2A" w14:textId="77777777" w:rsidR="00A7452D" w:rsidRDefault="00A7452D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125F" w14:textId="77777777" w:rsidR="00A7452D" w:rsidRDefault="00A7452D" w:rsidP="00D61C5D">
      <w:r>
        <w:separator/>
      </w:r>
    </w:p>
  </w:footnote>
  <w:footnote w:type="continuationSeparator" w:id="0">
    <w:p w14:paraId="59314F37" w14:textId="77777777" w:rsidR="00A7452D" w:rsidRDefault="00A7452D" w:rsidP="00D61C5D">
      <w:r>
        <w:continuationSeparator/>
      </w:r>
    </w:p>
  </w:footnote>
  <w:footnote w:id="1">
    <w:p w14:paraId="0DC00AB0" w14:textId="77777777" w:rsidR="00D61C5D" w:rsidRPr="004E7D49" w:rsidRDefault="00D61C5D" w:rsidP="00D61C5D">
      <w:pPr>
        <w:pStyle w:val="Tekstprzypisudolnego"/>
        <w:rPr>
          <w:rFonts w:ascii="Times New Roman" w:hAnsi="Times New Roman" w:cs="Times New Roman"/>
        </w:rPr>
      </w:pPr>
      <w:r w:rsidRPr="004E7D49">
        <w:rPr>
          <w:rStyle w:val="Odwoanieprzypisudolnego"/>
          <w:rFonts w:ascii="Times New Roman" w:hAnsi="Times New Roman" w:cs="Times New Roman"/>
        </w:rPr>
        <w:footnoteRef/>
      </w:r>
      <w:r w:rsidRPr="004E7D49">
        <w:rPr>
          <w:rFonts w:ascii="Times New Roman" w:hAnsi="Times New Roman" w:cs="Times New Roman"/>
        </w:rPr>
        <w:t xml:space="preserve"> Niepoprawne skreślić.</w:t>
      </w:r>
    </w:p>
  </w:footnote>
  <w:footnote w:id="2">
    <w:p w14:paraId="1B66BE55" w14:textId="77777777" w:rsidR="00D61C5D" w:rsidRPr="004E7D49" w:rsidRDefault="00D61C5D" w:rsidP="00D61C5D">
      <w:pPr>
        <w:pStyle w:val="Tekstprzypisudolnego"/>
        <w:rPr>
          <w:rFonts w:ascii="Times New Roman" w:hAnsi="Times New Roman" w:cs="Times New Roman"/>
        </w:rPr>
      </w:pPr>
      <w:r w:rsidRPr="004E7D49">
        <w:rPr>
          <w:rStyle w:val="Odwoanieprzypisudolnego"/>
          <w:rFonts w:ascii="Times New Roman" w:hAnsi="Times New Roman" w:cs="Times New Roman"/>
        </w:rPr>
        <w:footnoteRef/>
      </w:r>
      <w:r w:rsidRPr="004E7D49">
        <w:rPr>
          <w:rFonts w:ascii="Times New Roman" w:hAnsi="Times New Roman" w:cs="Times New Roman"/>
        </w:rPr>
        <w:t xml:space="preserve"> Niepoprawne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D276" w14:textId="03995FE9" w:rsidR="005A6A65" w:rsidRPr="007F1C52" w:rsidRDefault="00B17611" w:rsidP="00600067">
    <w:pPr>
      <w:pStyle w:val="Nagwek"/>
      <w:rPr>
        <w:rFonts w:asciiTheme="minorHAnsi" w:hAnsiTheme="minorHAnsi" w:cstheme="minorHAnsi"/>
        <w:b/>
        <w:bCs/>
        <w:sz w:val="20"/>
      </w:rPr>
    </w:pPr>
    <w:r w:rsidRPr="007F1C52">
      <w:rPr>
        <w:rFonts w:asciiTheme="minorHAnsi" w:hAnsiTheme="minorHAnsi" w:cstheme="minorHAnsi"/>
        <w:b/>
        <w:sz w:val="20"/>
      </w:rPr>
      <w:t>ROA</w:t>
    </w:r>
    <w:r w:rsidR="00600067" w:rsidRPr="007F1C52">
      <w:rPr>
        <w:rFonts w:asciiTheme="minorHAnsi" w:hAnsiTheme="minorHAnsi" w:cstheme="minorHAnsi"/>
        <w:b/>
        <w:sz w:val="20"/>
      </w:rPr>
      <w:t>. 271.</w:t>
    </w:r>
    <w:r w:rsidR="00901929">
      <w:rPr>
        <w:rFonts w:asciiTheme="minorHAnsi" w:hAnsiTheme="minorHAnsi" w:cstheme="minorHAnsi"/>
        <w:b/>
        <w:sz w:val="20"/>
      </w:rPr>
      <w:t>1</w:t>
    </w:r>
    <w:r w:rsidR="007F1C52" w:rsidRPr="007F1C52">
      <w:rPr>
        <w:rFonts w:asciiTheme="minorHAnsi" w:hAnsiTheme="minorHAnsi" w:cstheme="minorHAnsi"/>
        <w:b/>
        <w:sz w:val="20"/>
      </w:rPr>
      <w:t>0</w:t>
    </w:r>
    <w:r w:rsidRPr="007F1C52">
      <w:rPr>
        <w:rFonts w:asciiTheme="minorHAnsi" w:hAnsiTheme="minorHAnsi" w:cstheme="minorHAnsi"/>
        <w:b/>
        <w:sz w:val="20"/>
      </w:rPr>
      <w:t>.</w:t>
    </w:r>
    <w:r w:rsidR="00600067" w:rsidRPr="007F1C52">
      <w:rPr>
        <w:rFonts w:asciiTheme="minorHAnsi" w:hAnsiTheme="minorHAnsi" w:cstheme="minorHAnsi"/>
        <w:b/>
        <w:sz w:val="20"/>
      </w:rPr>
      <w:t>202</w:t>
    </w:r>
    <w:r w:rsidR="00901929">
      <w:rPr>
        <w:rFonts w:asciiTheme="minorHAnsi" w:hAnsiTheme="minorHAnsi" w:cstheme="minorHAnsi"/>
        <w:b/>
        <w:sz w:val="20"/>
      </w:rPr>
      <w:t>3</w:t>
    </w:r>
    <w:r w:rsidR="00600067" w:rsidRPr="007F1C52">
      <w:rPr>
        <w:rFonts w:asciiTheme="minorHAnsi" w:hAnsiTheme="minorHAnsi" w:cstheme="minorHAnsi"/>
        <w:b/>
        <w:sz w:val="20"/>
      </w:rPr>
      <w:tab/>
    </w:r>
    <w:r w:rsidR="00600067" w:rsidRPr="007F1C52">
      <w:rPr>
        <w:rFonts w:asciiTheme="minorHAnsi" w:hAnsiTheme="minorHAnsi" w:cstheme="minorHAnsi"/>
        <w:b/>
        <w:sz w:val="20"/>
      </w:rPr>
      <w:tab/>
    </w:r>
    <w:r w:rsidR="005A6A65" w:rsidRPr="007F1C52">
      <w:rPr>
        <w:rFonts w:asciiTheme="minorHAnsi" w:hAnsiTheme="minorHAnsi" w:cstheme="minorHAnsi"/>
        <w:b/>
        <w:bCs/>
        <w:sz w:val="20"/>
      </w:rPr>
      <w:t xml:space="preserve">Załącznik nr </w:t>
    </w:r>
    <w:r w:rsidR="007F1C52" w:rsidRPr="007F1C52">
      <w:rPr>
        <w:rFonts w:asciiTheme="minorHAnsi" w:hAnsiTheme="minorHAnsi" w:cstheme="minorHAnsi"/>
        <w:b/>
        <w:bCs/>
        <w:sz w:val="20"/>
      </w:rPr>
      <w:t>6</w:t>
    </w:r>
    <w:r w:rsidR="005A6A65" w:rsidRPr="007F1C52">
      <w:rPr>
        <w:rFonts w:asciiTheme="minorHAnsi" w:hAnsiTheme="minorHAnsi" w:cstheme="minorHAnsi"/>
        <w:b/>
        <w:bCs/>
        <w:sz w:val="20"/>
      </w:rPr>
      <w:t xml:space="preserve"> do SWZ</w:t>
    </w:r>
  </w:p>
  <w:p w14:paraId="1C89A707" w14:textId="77777777" w:rsidR="005A6A65" w:rsidRPr="007F1C52" w:rsidRDefault="005A6A65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7772477">
    <w:abstractNumId w:val="2"/>
  </w:num>
  <w:num w:numId="2" w16cid:durableId="1795950805">
    <w:abstractNumId w:val="3"/>
  </w:num>
  <w:num w:numId="3" w16cid:durableId="2011367718">
    <w:abstractNumId w:val="1"/>
  </w:num>
  <w:num w:numId="4" w16cid:durableId="205110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C5D"/>
    <w:rsid w:val="000332A3"/>
    <w:rsid w:val="000736EF"/>
    <w:rsid w:val="00082782"/>
    <w:rsid w:val="00112D4F"/>
    <w:rsid w:val="00143DE8"/>
    <w:rsid w:val="00230360"/>
    <w:rsid w:val="0028477C"/>
    <w:rsid w:val="003271CA"/>
    <w:rsid w:val="00480F1E"/>
    <w:rsid w:val="00526011"/>
    <w:rsid w:val="005A6A65"/>
    <w:rsid w:val="00600067"/>
    <w:rsid w:val="006B177A"/>
    <w:rsid w:val="007652C9"/>
    <w:rsid w:val="007D1864"/>
    <w:rsid w:val="007F1C52"/>
    <w:rsid w:val="00841CCB"/>
    <w:rsid w:val="008B42E1"/>
    <w:rsid w:val="008C327D"/>
    <w:rsid w:val="00901929"/>
    <w:rsid w:val="00A0196C"/>
    <w:rsid w:val="00A7452D"/>
    <w:rsid w:val="00A7744B"/>
    <w:rsid w:val="00B17611"/>
    <w:rsid w:val="00B55574"/>
    <w:rsid w:val="00B55D06"/>
    <w:rsid w:val="00C1579B"/>
    <w:rsid w:val="00D61C5D"/>
    <w:rsid w:val="00E47097"/>
    <w:rsid w:val="00E50F42"/>
    <w:rsid w:val="0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DECD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Magdalena Pawlicka</cp:lastModifiedBy>
  <cp:revision>7</cp:revision>
  <dcterms:created xsi:type="dcterms:W3CDTF">2021-04-22T08:08:00Z</dcterms:created>
  <dcterms:modified xsi:type="dcterms:W3CDTF">2023-07-03T14:01:00Z</dcterms:modified>
</cp:coreProperties>
</file>