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4C" w:rsidRPr="00997D4C" w:rsidRDefault="00FC2F86" w:rsidP="00997D4C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  <w:bookmarkEnd w:id="0"/>
    </w:p>
    <w:p w:rsidR="00997D4C" w:rsidRPr="00997D4C" w:rsidRDefault="00997D4C" w:rsidP="00997D4C">
      <w:pPr>
        <w:spacing w:after="0" w:line="240" w:lineRule="auto"/>
        <w:ind w:left="4956" w:firstLine="708"/>
        <w:jc w:val="both"/>
        <w:rPr>
          <w:rFonts w:cs="Arial"/>
          <w:sz w:val="22"/>
        </w:rPr>
      </w:pPr>
      <w:r w:rsidRPr="00997D4C">
        <w:rPr>
          <w:rFonts w:cs="Arial"/>
          <w:sz w:val="22"/>
        </w:rPr>
        <w:t>Ruda Śląska, dnia 1</w:t>
      </w:r>
      <w:r>
        <w:rPr>
          <w:rFonts w:cs="Arial"/>
          <w:sz w:val="22"/>
        </w:rPr>
        <w:t>9.06.2024</w:t>
      </w:r>
      <w:r w:rsidRPr="00997D4C">
        <w:rPr>
          <w:rFonts w:cs="Arial"/>
          <w:sz w:val="22"/>
        </w:rPr>
        <w:t xml:space="preserve"> r.</w:t>
      </w:r>
    </w:p>
    <w:p w:rsidR="00997D4C" w:rsidRPr="00997D4C" w:rsidRDefault="00997D4C" w:rsidP="00997D4C">
      <w:pPr>
        <w:spacing w:after="0" w:line="240" w:lineRule="auto"/>
        <w:jc w:val="both"/>
        <w:rPr>
          <w:rFonts w:cs="Arial"/>
          <w:b/>
          <w:sz w:val="22"/>
        </w:rPr>
      </w:pPr>
      <w:r>
        <w:rPr>
          <w:rFonts w:cs="Arial"/>
          <w:sz w:val="22"/>
        </w:rPr>
        <w:t>OZ</w:t>
      </w:r>
      <w:r w:rsidRPr="00997D4C">
        <w:rPr>
          <w:rFonts w:cs="Arial"/>
          <w:sz w:val="22"/>
        </w:rPr>
        <w:t>/260/</w:t>
      </w:r>
      <w:r>
        <w:rPr>
          <w:rFonts w:cs="Arial"/>
          <w:sz w:val="22"/>
        </w:rPr>
        <w:t>20</w:t>
      </w:r>
      <w:r w:rsidRPr="00997D4C">
        <w:rPr>
          <w:rFonts w:cs="Arial"/>
          <w:sz w:val="22"/>
        </w:rPr>
        <w:t>/</w:t>
      </w:r>
      <w:r>
        <w:rPr>
          <w:rFonts w:cs="Arial"/>
          <w:sz w:val="22"/>
        </w:rPr>
        <w:t>2024</w:t>
      </w:r>
      <w:r w:rsidRPr="00997D4C">
        <w:rPr>
          <w:rFonts w:cs="Arial"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  <w:r w:rsidRPr="00997D4C">
        <w:rPr>
          <w:rFonts w:cs="Arial"/>
          <w:b/>
          <w:sz w:val="22"/>
        </w:rPr>
        <w:tab/>
      </w:r>
    </w:p>
    <w:p w:rsidR="00997D4C" w:rsidRPr="00997D4C" w:rsidRDefault="00997D4C" w:rsidP="00997D4C">
      <w:pPr>
        <w:spacing w:after="0" w:line="240" w:lineRule="auto"/>
        <w:ind w:left="4956" w:firstLine="708"/>
        <w:jc w:val="both"/>
        <w:rPr>
          <w:rFonts w:cs="Arial"/>
          <w:b/>
          <w:sz w:val="22"/>
        </w:rPr>
      </w:pPr>
    </w:p>
    <w:p w:rsidR="00997D4C" w:rsidRPr="00997D4C" w:rsidRDefault="00997D4C" w:rsidP="00997D4C">
      <w:pPr>
        <w:spacing w:after="0" w:line="240" w:lineRule="auto"/>
        <w:ind w:left="4956" w:firstLine="708"/>
        <w:jc w:val="both"/>
        <w:rPr>
          <w:rFonts w:cs="Arial"/>
          <w:sz w:val="22"/>
        </w:rPr>
      </w:pPr>
      <w:r w:rsidRPr="00997D4C">
        <w:rPr>
          <w:rFonts w:cs="Arial"/>
          <w:b/>
          <w:sz w:val="22"/>
        </w:rPr>
        <w:t>Wg rozdzielnika</w:t>
      </w:r>
    </w:p>
    <w:p w:rsidR="00997D4C" w:rsidRDefault="00997D4C" w:rsidP="00997D4C">
      <w:pPr>
        <w:spacing w:after="0" w:line="240" w:lineRule="auto"/>
        <w:jc w:val="both"/>
        <w:rPr>
          <w:rFonts w:cs="Arial"/>
          <w:b/>
        </w:rPr>
      </w:pPr>
    </w:p>
    <w:p w:rsidR="00997D4C" w:rsidRPr="00617B5A" w:rsidRDefault="00997D4C" w:rsidP="00997D4C">
      <w:pPr>
        <w:spacing w:after="0" w:line="240" w:lineRule="auto"/>
        <w:jc w:val="both"/>
        <w:rPr>
          <w:rFonts w:cs="Arial"/>
          <w:b/>
        </w:rPr>
      </w:pPr>
    </w:p>
    <w:p w:rsidR="00997D4C" w:rsidRDefault="00997D4C" w:rsidP="00997D4C">
      <w:pPr>
        <w:pStyle w:val="Nagwek1"/>
        <w:spacing w:before="0" w:after="0" w:line="240" w:lineRule="auto"/>
        <w:jc w:val="center"/>
        <w:rPr>
          <w:sz w:val="22"/>
          <w:szCs w:val="22"/>
        </w:rPr>
      </w:pPr>
      <w:r w:rsidRPr="000656CB">
        <w:rPr>
          <w:sz w:val="22"/>
          <w:szCs w:val="22"/>
        </w:rPr>
        <w:t>ZAWIADOMIENIE O WYNIKU PRZETARGU NIEOGRANICZONEGO</w:t>
      </w:r>
    </w:p>
    <w:p w:rsidR="00997D4C" w:rsidRPr="003529F7" w:rsidRDefault="00997D4C" w:rsidP="00997D4C">
      <w:pPr>
        <w:spacing w:after="0" w:line="240" w:lineRule="auto"/>
      </w:pPr>
    </w:p>
    <w:p w:rsidR="00997D4C" w:rsidRPr="00997D4C" w:rsidRDefault="00997D4C" w:rsidP="00997D4C">
      <w:pPr>
        <w:spacing w:after="0" w:line="240" w:lineRule="auto"/>
        <w:rPr>
          <w:b/>
          <w:i/>
          <w:sz w:val="20"/>
          <w:szCs w:val="20"/>
        </w:rPr>
      </w:pPr>
      <w:r w:rsidRPr="00997D4C">
        <w:rPr>
          <w:b/>
          <w:sz w:val="20"/>
          <w:szCs w:val="20"/>
        </w:rPr>
        <w:t>Dotyczy postępowania nr PT/261/25-OZ/2024 prowadzonego w trybie przetargu nieograniczonego pn. „Dostawa rur PE RC, kształtek segmentowych” (ID 931063)</w:t>
      </w:r>
    </w:p>
    <w:p w:rsidR="00997D4C" w:rsidRDefault="00997D4C" w:rsidP="00997D4C">
      <w:pPr>
        <w:pStyle w:val="db"/>
        <w:ind w:left="360"/>
        <w:jc w:val="both"/>
        <w:rPr>
          <w:rFonts w:ascii="Trebuchet MS" w:hAnsi="Trebuchet MS" w:cs="Trebuchet MS"/>
          <w:color w:val="auto"/>
          <w:sz w:val="20"/>
        </w:rPr>
      </w:pPr>
    </w:p>
    <w:p w:rsidR="00997D4C" w:rsidRDefault="00997D4C" w:rsidP="00997D4C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</w:t>
      </w:r>
      <w:r>
        <w:rPr>
          <w:rFonts w:ascii="Trebuchet MS" w:hAnsi="Trebuchet MS" w:cs="Trebuchet MS"/>
          <w:color w:val="auto"/>
          <w:sz w:val="20"/>
        </w:rPr>
        <w:t xml:space="preserve"> w ramach poszczególnych zadań,  złożonej przez n/w Wykonawców</w:t>
      </w:r>
      <w:r w:rsidRPr="007221F3">
        <w:rPr>
          <w:rFonts w:ascii="Trebuchet MS" w:hAnsi="Trebuchet MS" w:cs="Trebuchet MS"/>
          <w:color w:val="auto"/>
          <w:sz w:val="20"/>
        </w:rPr>
        <w:t>:</w:t>
      </w:r>
    </w:p>
    <w:p w:rsidR="00997D4C" w:rsidRDefault="00997D4C" w:rsidP="00997D4C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97D4C" w:rsidRPr="00077BF9" w:rsidRDefault="00997D4C" w:rsidP="00C71FE2">
      <w:pPr>
        <w:spacing w:after="0" w:line="240" w:lineRule="auto"/>
        <w:rPr>
          <w:b/>
          <w:sz w:val="20"/>
          <w:szCs w:val="20"/>
        </w:rPr>
      </w:pPr>
      <w:r w:rsidRPr="00077BF9">
        <w:rPr>
          <w:b/>
          <w:sz w:val="20"/>
          <w:szCs w:val="20"/>
        </w:rPr>
        <w:t>ZADANIE I – dostawa rur PE RC</w:t>
      </w:r>
    </w:p>
    <w:p w:rsidR="00997D4C" w:rsidRDefault="00997D4C" w:rsidP="00C71FE2">
      <w:pPr>
        <w:spacing w:after="0" w:line="240" w:lineRule="auto"/>
        <w:rPr>
          <w:sz w:val="20"/>
          <w:szCs w:val="20"/>
        </w:rPr>
      </w:pPr>
    </w:p>
    <w:p w:rsidR="00997D4C" w:rsidRDefault="00997D4C" w:rsidP="00C71FE2">
      <w:pPr>
        <w:spacing w:after="0" w:line="240" w:lineRule="auto"/>
        <w:rPr>
          <w:sz w:val="20"/>
          <w:szCs w:val="20"/>
        </w:rPr>
      </w:pPr>
      <w:r w:rsidRPr="00077BF9">
        <w:rPr>
          <w:sz w:val="20"/>
          <w:szCs w:val="20"/>
        </w:rPr>
        <w:t>Przedsiębiorstwo Obrotu Hurtowego WOD BUD Marta Lachow</w:t>
      </w:r>
      <w:r>
        <w:rPr>
          <w:sz w:val="20"/>
          <w:szCs w:val="20"/>
        </w:rPr>
        <w:t>icz – Zontek, Sp.</w:t>
      </w:r>
      <w:r w:rsidR="00887454">
        <w:rPr>
          <w:sz w:val="20"/>
          <w:szCs w:val="20"/>
        </w:rPr>
        <w:t xml:space="preserve"> </w:t>
      </w:r>
      <w:bookmarkStart w:id="1" w:name="_GoBack"/>
      <w:bookmarkEnd w:id="1"/>
      <w:r>
        <w:rPr>
          <w:sz w:val="20"/>
          <w:szCs w:val="20"/>
        </w:rPr>
        <w:t xml:space="preserve">Jawna, </w:t>
      </w:r>
      <w:r w:rsidRPr="00077BF9">
        <w:rPr>
          <w:sz w:val="20"/>
          <w:szCs w:val="20"/>
        </w:rPr>
        <w:t>Sosnowiec</w:t>
      </w:r>
    </w:p>
    <w:p w:rsidR="00997D4C" w:rsidRPr="00077BF9" w:rsidRDefault="00997D4C" w:rsidP="00C71FE2">
      <w:pPr>
        <w:spacing w:after="0" w:line="240" w:lineRule="auto"/>
        <w:rPr>
          <w:sz w:val="20"/>
          <w:szCs w:val="20"/>
        </w:rPr>
      </w:pPr>
      <w:r w:rsidRPr="00077BF9">
        <w:rPr>
          <w:sz w:val="20"/>
          <w:szCs w:val="20"/>
        </w:rPr>
        <w:t>- oferowana cena netto: 96 171,44 zł</w:t>
      </w:r>
    </w:p>
    <w:p w:rsidR="00997D4C" w:rsidRPr="002A3DA1" w:rsidRDefault="00997D4C" w:rsidP="00C71FE2">
      <w:pPr>
        <w:spacing w:after="0" w:line="240" w:lineRule="auto"/>
        <w:jc w:val="both"/>
        <w:rPr>
          <w:rFonts w:cs="Trebuchet MS"/>
          <w:bCs/>
          <w:sz w:val="20"/>
          <w:szCs w:val="20"/>
        </w:rPr>
      </w:pPr>
    </w:p>
    <w:p w:rsidR="00997D4C" w:rsidRPr="00077BF9" w:rsidRDefault="00997D4C" w:rsidP="00C71FE2">
      <w:pPr>
        <w:spacing w:after="0" w:line="240" w:lineRule="auto"/>
        <w:rPr>
          <w:rFonts w:cs="Arial"/>
          <w:b/>
          <w:sz w:val="20"/>
          <w:szCs w:val="20"/>
        </w:rPr>
      </w:pPr>
      <w:r w:rsidRPr="00077BF9">
        <w:rPr>
          <w:b/>
          <w:sz w:val="20"/>
          <w:szCs w:val="20"/>
        </w:rPr>
        <w:t xml:space="preserve">ZADANIE II – </w:t>
      </w:r>
      <w:r w:rsidRPr="00077BF9">
        <w:rPr>
          <w:rFonts w:cs="Arial"/>
          <w:b/>
          <w:sz w:val="20"/>
          <w:szCs w:val="20"/>
        </w:rPr>
        <w:t>dostawa kształtek PE segmentowych</w:t>
      </w:r>
    </w:p>
    <w:p w:rsidR="00997D4C" w:rsidRDefault="00997D4C" w:rsidP="00C71FE2">
      <w:pPr>
        <w:spacing w:after="0" w:line="240" w:lineRule="auto"/>
        <w:rPr>
          <w:sz w:val="20"/>
          <w:szCs w:val="20"/>
        </w:rPr>
      </w:pPr>
    </w:p>
    <w:p w:rsidR="00997D4C" w:rsidRPr="00077BF9" w:rsidRDefault="00997D4C" w:rsidP="00C71FE2">
      <w:pPr>
        <w:spacing w:after="0" w:line="240" w:lineRule="auto"/>
        <w:rPr>
          <w:sz w:val="20"/>
          <w:szCs w:val="20"/>
        </w:rPr>
      </w:pPr>
      <w:proofErr w:type="spellStart"/>
      <w:r w:rsidRPr="00077BF9">
        <w:rPr>
          <w:sz w:val="20"/>
          <w:szCs w:val="20"/>
        </w:rPr>
        <w:t>Instal</w:t>
      </w:r>
      <w:proofErr w:type="spellEnd"/>
      <w:r w:rsidRPr="00077BF9">
        <w:rPr>
          <w:sz w:val="20"/>
          <w:szCs w:val="20"/>
        </w:rPr>
        <w:t xml:space="preserve"> Inżynieria Przemysłowa Sp. </w:t>
      </w:r>
      <w:r w:rsidR="00C71FE2">
        <w:rPr>
          <w:sz w:val="20"/>
          <w:szCs w:val="20"/>
        </w:rPr>
        <w:t xml:space="preserve">z o.o., </w:t>
      </w:r>
      <w:r w:rsidRPr="00077BF9">
        <w:rPr>
          <w:sz w:val="20"/>
          <w:szCs w:val="20"/>
        </w:rPr>
        <w:t>Katowice</w:t>
      </w:r>
    </w:p>
    <w:p w:rsidR="00997D4C" w:rsidRDefault="00997D4C" w:rsidP="00C71FE2">
      <w:pPr>
        <w:spacing w:after="0" w:line="240" w:lineRule="auto"/>
        <w:rPr>
          <w:sz w:val="20"/>
          <w:szCs w:val="20"/>
        </w:rPr>
      </w:pPr>
      <w:r w:rsidRPr="00077BF9">
        <w:rPr>
          <w:sz w:val="20"/>
          <w:szCs w:val="20"/>
        </w:rPr>
        <w:t>- oferowana cena netto – 25 120,46 zł</w:t>
      </w:r>
    </w:p>
    <w:p w:rsidR="00997D4C" w:rsidRDefault="00997D4C" w:rsidP="00C71FE2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97D4C" w:rsidRPr="008F711D" w:rsidRDefault="00997D4C" w:rsidP="00C71FE2">
      <w:pPr>
        <w:spacing w:after="0" w:line="240" w:lineRule="auto"/>
        <w:jc w:val="both"/>
        <w:rPr>
          <w:rFonts w:cs="Arial"/>
          <w:sz w:val="20"/>
          <w:szCs w:val="20"/>
        </w:rPr>
      </w:pPr>
      <w:r w:rsidRPr="008F711D">
        <w:rPr>
          <w:rFonts w:cs="Arial"/>
          <w:b/>
          <w:sz w:val="20"/>
          <w:szCs w:val="20"/>
        </w:rPr>
        <w:t>W celu podpisania umowy</w:t>
      </w:r>
      <w:r>
        <w:rPr>
          <w:rFonts w:cs="Arial"/>
          <w:sz w:val="20"/>
          <w:szCs w:val="20"/>
        </w:rPr>
        <w:t xml:space="preserve"> Wykonawca</w:t>
      </w:r>
      <w:r w:rsidRPr="008F711D">
        <w:rPr>
          <w:rFonts w:cs="Arial"/>
          <w:sz w:val="20"/>
          <w:szCs w:val="20"/>
        </w:rPr>
        <w:t xml:space="preserve">, którego oferta została uznana za najkorzystniejszą winien skontaktować się z </w:t>
      </w:r>
      <w:r>
        <w:rPr>
          <w:rFonts w:cs="Arial"/>
          <w:sz w:val="20"/>
          <w:szCs w:val="20"/>
        </w:rPr>
        <w:t xml:space="preserve">Zamawiającym, </w:t>
      </w:r>
      <w:r w:rsidRPr="008F711D">
        <w:rPr>
          <w:rFonts w:cs="Arial"/>
          <w:sz w:val="20"/>
          <w:szCs w:val="20"/>
        </w:rPr>
        <w:t>tel. 32/34-24-269.</w:t>
      </w:r>
    </w:p>
    <w:p w:rsidR="00997D4C" w:rsidRDefault="00997D4C" w:rsidP="00997D4C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97D4C" w:rsidRPr="004A29D1" w:rsidRDefault="00997D4C" w:rsidP="00997D4C">
      <w:pPr>
        <w:spacing w:after="0" w:line="240" w:lineRule="auto"/>
        <w:ind w:left="360"/>
        <w:jc w:val="both"/>
        <w:rPr>
          <w:sz w:val="20"/>
          <w:szCs w:val="20"/>
        </w:rPr>
      </w:pPr>
    </w:p>
    <w:p w:rsidR="00997D4C" w:rsidRDefault="00997D4C" w:rsidP="00997D4C">
      <w:pPr>
        <w:spacing w:after="0" w:line="240" w:lineRule="auto"/>
        <w:ind w:firstLine="360"/>
        <w:jc w:val="both"/>
        <w:rPr>
          <w:sz w:val="20"/>
          <w:szCs w:val="20"/>
          <w:u w:val="single"/>
        </w:rPr>
      </w:pPr>
    </w:p>
    <w:p w:rsidR="00997D4C" w:rsidRDefault="00997D4C" w:rsidP="00997D4C">
      <w:pPr>
        <w:spacing w:after="0" w:line="240" w:lineRule="auto"/>
        <w:ind w:left="360"/>
        <w:jc w:val="both"/>
        <w:rPr>
          <w:sz w:val="20"/>
          <w:szCs w:val="20"/>
        </w:rPr>
      </w:pPr>
    </w:p>
    <w:p w:rsidR="00704CA1" w:rsidRDefault="00704CA1" w:rsidP="00997D4C">
      <w:pPr>
        <w:spacing w:after="0" w:line="240" w:lineRule="auto"/>
        <w:ind w:left="360"/>
        <w:jc w:val="both"/>
        <w:rPr>
          <w:sz w:val="20"/>
          <w:szCs w:val="20"/>
        </w:rPr>
      </w:pPr>
    </w:p>
    <w:p w:rsidR="00704CA1" w:rsidRPr="00D117A2" w:rsidRDefault="00704CA1" w:rsidP="00704CA1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704CA1" w:rsidRPr="00D117A2" w:rsidRDefault="00704CA1" w:rsidP="00704CA1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704CA1" w:rsidRPr="00D117A2" w:rsidRDefault="00704CA1" w:rsidP="00704CA1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C71FE2" w:rsidRDefault="00C71FE2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127EEB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991151" w:rsidRDefault="001A6026" w:rsidP="00991151"/>
    <w:sectPr w:rsidR="001A6026" w:rsidRPr="00991151" w:rsidSect="00B855E9">
      <w:headerReference w:type="default" r:id="rId12"/>
      <w:footerReference w:type="default" r:id="rId13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4F8" w:rsidRDefault="000804F8" w:rsidP="00964732">
      <w:pPr>
        <w:spacing w:after="0" w:line="240" w:lineRule="auto"/>
      </w:pPr>
      <w:r>
        <w:separator/>
      </w:r>
    </w:p>
  </w:endnote>
  <w:endnote w:type="continuationSeparator" w:id="0">
    <w:p w:rsidR="000804F8" w:rsidRDefault="000804F8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4F8" w:rsidRDefault="000804F8" w:rsidP="00964732">
      <w:pPr>
        <w:spacing w:after="0" w:line="240" w:lineRule="auto"/>
      </w:pPr>
      <w:r>
        <w:separator/>
      </w:r>
    </w:p>
  </w:footnote>
  <w:footnote w:type="continuationSeparator" w:id="0">
    <w:p w:rsidR="000804F8" w:rsidRDefault="000804F8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2" name="Obraz 2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176AE"/>
    <w:multiLevelType w:val="hybridMultilevel"/>
    <w:tmpl w:val="A35EF9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804F8"/>
    <w:rsid w:val="000B5E5B"/>
    <w:rsid w:val="000F4173"/>
    <w:rsid w:val="001101C7"/>
    <w:rsid w:val="00127EEB"/>
    <w:rsid w:val="001533CE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316960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3F591E"/>
    <w:rsid w:val="00456C52"/>
    <w:rsid w:val="004A4E15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6408A"/>
    <w:rsid w:val="006840AB"/>
    <w:rsid w:val="006B1DEB"/>
    <w:rsid w:val="006B4E82"/>
    <w:rsid w:val="006D1392"/>
    <w:rsid w:val="006E6F8B"/>
    <w:rsid w:val="006F010B"/>
    <w:rsid w:val="006F08E9"/>
    <w:rsid w:val="006F371A"/>
    <w:rsid w:val="006F7E70"/>
    <w:rsid w:val="00704CA1"/>
    <w:rsid w:val="0071530B"/>
    <w:rsid w:val="007313A2"/>
    <w:rsid w:val="00737918"/>
    <w:rsid w:val="007449B2"/>
    <w:rsid w:val="007724AA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87454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97D4C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5E9"/>
    <w:rsid w:val="00B85B54"/>
    <w:rsid w:val="00BC2683"/>
    <w:rsid w:val="00BD14FE"/>
    <w:rsid w:val="00BF4FAA"/>
    <w:rsid w:val="00C150C3"/>
    <w:rsid w:val="00C33451"/>
    <w:rsid w:val="00C35EC0"/>
    <w:rsid w:val="00C41CB7"/>
    <w:rsid w:val="00C71FE2"/>
    <w:rsid w:val="00CD089C"/>
    <w:rsid w:val="00CF5DE0"/>
    <w:rsid w:val="00D17F48"/>
    <w:rsid w:val="00D26C53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83E41"/>
    <w:rsid w:val="00EA6303"/>
    <w:rsid w:val="00EB2381"/>
    <w:rsid w:val="00ED1BD8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695B3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">
    <w:name w:val="Body Text"/>
    <w:basedOn w:val="Normalny"/>
    <w:link w:val="TekstpodstawowyZnak"/>
    <w:semiHidden/>
    <w:rsid w:val="00997D4C"/>
    <w:pPr>
      <w:suppressAutoHyphens w:val="0"/>
      <w:spacing w:after="0" w:line="240" w:lineRule="auto"/>
    </w:pPr>
    <w:rPr>
      <w:rFonts w:ascii="Times New Roman" w:eastAsia="Times New Roman" w:hAnsi="Times New Roman"/>
      <w:color w:val="000000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97D4C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4F71C4-ACAA-40D0-B1CB-1A7F652F8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1286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8</cp:revision>
  <cp:lastPrinted>2024-06-18T06:49:00Z</cp:lastPrinted>
  <dcterms:created xsi:type="dcterms:W3CDTF">2024-06-19T13:39:00Z</dcterms:created>
  <dcterms:modified xsi:type="dcterms:W3CDTF">2024-06-24T10:18:00Z</dcterms:modified>
</cp:coreProperties>
</file>