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CF7B" w14:textId="77777777" w:rsidR="002D19CF" w:rsidRPr="00266BA6" w:rsidRDefault="002D19CF" w:rsidP="002D19CF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66BA6">
        <w:rPr>
          <w:b/>
          <w:bCs/>
          <w:sz w:val="24"/>
          <w:szCs w:val="24"/>
          <w:u w:val="single"/>
        </w:rPr>
        <w:t>Dane obiektu budowlanego :</w:t>
      </w:r>
    </w:p>
    <w:p w14:paraId="58D787A9" w14:textId="77777777" w:rsidR="002D19CF" w:rsidRDefault="002D19CF" w:rsidP="002D19CF">
      <w:pPr>
        <w:rPr>
          <w:b/>
          <w:bCs/>
          <w:sz w:val="24"/>
          <w:szCs w:val="24"/>
        </w:rPr>
      </w:pPr>
    </w:p>
    <w:p w14:paraId="3CBF795F" w14:textId="74D9A874" w:rsidR="002D19CF" w:rsidRPr="00266BA6" w:rsidRDefault="002D19CF" w:rsidP="002D19CF">
      <w:pPr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 xml:space="preserve">  </w:t>
      </w:r>
      <w:r w:rsidRPr="00266BA6">
        <w:rPr>
          <w:sz w:val="24"/>
          <w:szCs w:val="24"/>
        </w:rPr>
        <w:t xml:space="preserve">-  </w:t>
      </w:r>
      <w:r w:rsidRPr="00266BA6">
        <w:rPr>
          <w:rFonts w:ascii="Verdana" w:hAnsi="Verdana"/>
          <w:sz w:val="20"/>
          <w:szCs w:val="20"/>
        </w:rPr>
        <w:t>adres obiektu</w:t>
      </w:r>
      <w:r w:rsidR="00266BA6">
        <w:rPr>
          <w:rFonts w:ascii="Verdana" w:hAnsi="Verdana"/>
          <w:sz w:val="20"/>
          <w:szCs w:val="20"/>
        </w:rPr>
        <w:t>:</w:t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Pr="00266BA6">
        <w:rPr>
          <w:rFonts w:ascii="Verdana" w:hAnsi="Verdana"/>
          <w:sz w:val="20"/>
          <w:szCs w:val="20"/>
        </w:rPr>
        <w:t>Idzikowice 3  , gmina Wilków</w:t>
      </w:r>
      <w:r w:rsidR="00266BA6">
        <w:rPr>
          <w:rFonts w:ascii="Verdana" w:hAnsi="Verdana"/>
          <w:sz w:val="20"/>
          <w:szCs w:val="20"/>
        </w:rPr>
        <w:t xml:space="preserve">, </w:t>
      </w:r>
      <w:r w:rsidRPr="00266BA6">
        <w:rPr>
          <w:rFonts w:ascii="Verdana" w:hAnsi="Verdana"/>
          <w:sz w:val="20"/>
          <w:szCs w:val="20"/>
        </w:rPr>
        <w:t>powiat: namysłowski</w:t>
      </w:r>
      <w:r w:rsidR="00266BA6">
        <w:rPr>
          <w:rFonts w:ascii="Verdana" w:hAnsi="Verdana"/>
          <w:sz w:val="20"/>
          <w:szCs w:val="20"/>
        </w:rPr>
        <w:t xml:space="preserve">, </w:t>
      </w:r>
      <w:r w:rsidRPr="00266BA6">
        <w:rPr>
          <w:rFonts w:ascii="Verdana" w:hAnsi="Verdana"/>
          <w:sz w:val="20"/>
          <w:szCs w:val="20"/>
        </w:rPr>
        <w:t xml:space="preserve">województwo opolskie </w:t>
      </w:r>
    </w:p>
    <w:p w14:paraId="18A01611" w14:textId="63A7F9D0" w:rsidR="002D19CF" w:rsidRPr="00266BA6" w:rsidRDefault="002D19CF" w:rsidP="002D19CF">
      <w:pPr>
        <w:rPr>
          <w:rFonts w:ascii="Verdana" w:hAnsi="Verdana"/>
          <w:color w:val="FF0000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 -</w:t>
      </w:r>
      <w:r w:rsidR="00266BA6">
        <w:rPr>
          <w:rFonts w:ascii="Verdana" w:hAnsi="Verdana"/>
          <w:sz w:val="20"/>
          <w:szCs w:val="20"/>
        </w:rPr>
        <w:t xml:space="preserve"> </w:t>
      </w:r>
      <w:r w:rsidRPr="00266BA6">
        <w:rPr>
          <w:rFonts w:ascii="Verdana" w:hAnsi="Verdana"/>
          <w:sz w:val="20"/>
          <w:szCs w:val="20"/>
        </w:rPr>
        <w:t xml:space="preserve"> działka:</w:t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Pr="00266BA6">
        <w:rPr>
          <w:rFonts w:ascii="Verdana" w:hAnsi="Verdana"/>
          <w:sz w:val="20"/>
          <w:szCs w:val="20"/>
        </w:rPr>
        <w:t>nr 13/3</w:t>
      </w:r>
      <w:r w:rsidRPr="00266BA6">
        <w:rPr>
          <w:rFonts w:ascii="Verdana" w:hAnsi="Verdana"/>
          <w:color w:val="FF0000"/>
          <w:sz w:val="20"/>
          <w:szCs w:val="20"/>
        </w:rPr>
        <w:t xml:space="preserve">  </w:t>
      </w:r>
      <w:r w:rsidRPr="00266BA6">
        <w:rPr>
          <w:rFonts w:ascii="Verdana" w:hAnsi="Verdana"/>
          <w:sz w:val="20"/>
          <w:szCs w:val="20"/>
        </w:rPr>
        <w:t>AM-2 o powierzchni 0,2399 ha</w:t>
      </w:r>
    </w:p>
    <w:p w14:paraId="507B5ADF" w14:textId="77777777" w:rsidR="002D19CF" w:rsidRPr="00266BA6" w:rsidRDefault="002D19CF" w:rsidP="002D19CF">
      <w:pPr>
        <w:rPr>
          <w:rFonts w:ascii="Verdana" w:hAnsi="Verdana"/>
          <w:color w:val="FF0000"/>
          <w:sz w:val="20"/>
          <w:szCs w:val="20"/>
        </w:rPr>
      </w:pPr>
    </w:p>
    <w:p w14:paraId="275A0EE8" w14:textId="64B60241" w:rsidR="002D19CF" w:rsidRDefault="002D19CF" w:rsidP="002D19CF">
      <w:pPr>
        <w:pStyle w:val="Tekstpodstawowy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266BA6">
        <w:rPr>
          <w:rFonts w:ascii="Verdana" w:hAnsi="Verdana"/>
          <w:i/>
          <w:iCs/>
          <w:sz w:val="20"/>
          <w:szCs w:val="20"/>
        </w:rPr>
        <w:t>  </w:t>
      </w:r>
      <w:r w:rsidRPr="00266BA6">
        <w:rPr>
          <w:rFonts w:ascii="Verdana" w:hAnsi="Verdana"/>
          <w:i/>
          <w:iCs/>
          <w:sz w:val="20"/>
          <w:szCs w:val="20"/>
          <w:u w:val="single"/>
        </w:rPr>
        <w:t> </w:t>
      </w:r>
      <w:r w:rsidRPr="00266BA6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dane techniczne : </w:t>
      </w:r>
    </w:p>
    <w:p w14:paraId="35816F46" w14:textId="77777777" w:rsidR="00266BA6" w:rsidRPr="00266BA6" w:rsidRDefault="00266BA6" w:rsidP="002D19CF">
      <w:pPr>
        <w:pStyle w:val="Tekstpodstawowy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3F58C0B0" w14:textId="154D1C70" w:rsidR="00266BA6" w:rsidRDefault="002D19CF" w:rsidP="002D19CF">
      <w:pPr>
        <w:pStyle w:val="Tekstpodstawowy"/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i/>
          <w:iCs/>
          <w:sz w:val="20"/>
          <w:szCs w:val="20"/>
        </w:rPr>
        <w:t>  </w:t>
      </w:r>
      <w:r w:rsidRPr="00266BA6">
        <w:rPr>
          <w:rFonts w:ascii="Verdana" w:hAnsi="Verdana"/>
          <w:sz w:val="20"/>
          <w:szCs w:val="20"/>
        </w:rPr>
        <w:t>Powierzchnia zabudowy </w:t>
      </w:r>
      <w:r w:rsidR="00266BA6" w:rsidRPr="00266BA6">
        <w:rPr>
          <w:rFonts w:ascii="Verdana" w:hAnsi="Verdana"/>
          <w:sz w:val="20"/>
          <w:szCs w:val="20"/>
        </w:rPr>
        <w:t>:</w:t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Pr="00266BA6">
        <w:rPr>
          <w:rFonts w:ascii="Verdana" w:hAnsi="Verdana"/>
          <w:sz w:val="20"/>
          <w:szCs w:val="20"/>
        </w:rPr>
        <w:t>394,00 m</w:t>
      </w:r>
      <w:r w:rsidRPr="00266BA6">
        <w:rPr>
          <w:rFonts w:ascii="Verdana" w:hAnsi="Verdana"/>
          <w:sz w:val="20"/>
          <w:szCs w:val="20"/>
          <w:vertAlign w:val="superscript"/>
        </w:rPr>
        <w:t>2</w:t>
      </w:r>
      <w:r w:rsidRPr="00266BA6">
        <w:rPr>
          <w:rFonts w:ascii="Verdana" w:hAnsi="Verdana"/>
          <w:sz w:val="20"/>
          <w:szCs w:val="20"/>
        </w:rPr>
        <w:t xml:space="preserve">                                              </w:t>
      </w:r>
    </w:p>
    <w:p w14:paraId="44FA915B" w14:textId="50C84297" w:rsidR="002D19CF" w:rsidRPr="00266BA6" w:rsidRDefault="00266BA6" w:rsidP="002D19CF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D19CF" w:rsidRPr="00266BA6">
        <w:rPr>
          <w:rFonts w:ascii="Verdana" w:hAnsi="Verdana"/>
          <w:sz w:val="20"/>
          <w:szCs w:val="20"/>
        </w:rPr>
        <w:t>Wysokość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D19CF" w:rsidRPr="00266BA6">
        <w:rPr>
          <w:rFonts w:ascii="Verdana" w:hAnsi="Verdana"/>
          <w:sz w:val="20"/>
          <w:szCs w:val="20"/>
        </w:rPr>
        <w:t xml:space="preserve">13,97m  </w:t>
      </w:r>
    </w:p>
    <w:p w14:paraId="5BA716F0" w14:textId="3AE7294D" w:rsidR="002D19CF" w:rsidRPr="00266BA6" w:rsidRDefault="002D19CF" w:rsidP="002D19CF">
      <w:pPr>
        <w:pStyle w:val="Tekstpodstawowy"/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  Powierzchnia netto ( ogólna )</w:t>
      </w:r>
      <w:r w:rsidR="00266BA6">
        <w:rPr>
          <w:rFonts w:ascii="Verdana" w:hAnsi="Verdana"/>
          <w:sz w:val="20"/>
          <w:szCs w:val="20"/>
        </w:rPr>
        <w:t>:</w:t>
      </w:r>
      <w:r w:rsidR="00266BA6">
        <w:rPr>
          <w:rFonts w:ascii="Verdana" w:hAnsi="Verdana"/>
          <w:sz w:val="20"/>
          <w:szCs w:val="20"/>
        </w:rPr>
        <w:tab/>
      </w:r>
      <w:r w:rsidRPr="00266BA6">
        <w:rPr>
          <w:rFonts w:ascii="Verdana" w:hAnsi="Verdana"/>
          <w:sz w:val="20"/>
          <w:szCs w:val="20"/>
        </w:rPr>
        <w:t>1267,00 m</w:t>
      </w:r>
      <w:r w:rsidRPr="00266BA6">
        <w:rPr>
          <w:rFonts w:ascii="Verdana" w:hAnsi="Verdana"/>
          <w:sz w:val="20"/>
          <w:szCs w:val="20"/>
          <w:vertAlign w:val="superscript"/>
        </w:rPr>
        <w:t>2</w:t>
      </w:r>
      <w:r w:rsidRPr="00266BA6">
        <w:rPr>
          <w:rFonts w:ascii="Verdana" w:hAnsi="Verdana"/>
          <w:sz w:val="20"/>
          <w:szCs w:val="20"/>
        </w:rPr>
        <w:t xml:space="preserve">               </w:t>
      </w:r>
    </w:p>
    <w:p w14:paraId="3427EEF2" w14:textId="62E79682" w:rsidR="002D19CF" w:rsidRPr="00266BA6" w:rsidRDefault="002D19CF" w:rsidP="002D19CF">
      <w:pPr>
        <w:rPr>
          <w:rFonts w:ascii="Verdana" w:hAnsi="Verdana"/>
          <w:i/>
          <w:iCs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  Kubatura budynku</w:t>
      </w:r>
      <w:r w:rsidR="00266BA6">
        <w:rPr>
          <w:rFonts w:ascii="Verdana" w:hAnsi="Verdana"/>
          <w:sz w:val="20"/>
          <w:szCs w:val="20"/>
        </w:rPr>
        <w:t>:</w:t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Pr="00266BA6">
        <w:rPr>
          <w:rFonts w:ascii="Verdana" w:hAnsi="Verdana"/>
          <w:sz w:val="20"/>
          <w:szCs w:val="20"/>
        </w:rPr>
        <w:t>2315,40m</w:t>
      </w:r>
      <w:r w:rsidRPr="00266BA6">
        <w:rPr>
          <w:rFonts w:ascii="Verdana" w:hAnsi="Verdana"/>
          <w:sz w:val="20"/>
          <w:szCs w:val="20"/>
          <w:vertAlign w:val="superscript"/>
        </w:rPr>
        <w:t>3</w:t>
      </w:r>
    </w:p>
    <w:p w14:paraId="7B069A1E" w14:textId="1FF231E6" w:rsidR="002D19CF" w:rsidRPr="00266BA6" w:rsidRDefault="002D19CF" w:rsidP="002D19CF">
      <w:pPr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  Rok budowy</w:t>
      </w:r>
      <w:r w:rsidR="00266BA6">
        <w:rPr>
          <w:rFonts w:ascii="Verdana" w:hAnsi="Verdana"/>
          <w:sz w:val="20"/>
          <w:szCs w:val="20"/>
        </w:rPr>
        <w:t>:</w:t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="00266BA6">
        <w:rPr>
          <w:rFonts w:ascii="Verdana" w:hAnsi="Verdana"/>
          <w:sz w:val="20"/>
          <w:szCs w:val="20"/>
        </w:rPr>
        <w:tab/>
      </w:r>
      <w:r w:rsidRPr="00266BA6">
        <w:rPr>
          <w:rFonts w:ascii="Verdana" w:hAnsi="Verdana"/>
          <w:sz w:val="20"/>
          <w:szCs w:val="20"/>
        </w:rPr>
        <w:t>1924</w:t>
      </w:r>
    </w:p>
    <w:p w14:paraId="475379CB" w14:textId="77777777" w:rsidR="002D19CF" w:rsidRPr="00266BA6" w:rsidRDefault="002D19CF" w:rsidP="002D19CF">
      <w:pPr>
        <w:rPr>
          <w:rFonts w:ascii="Verdana" w:hAnsi="Verdana"/>
          <w:sz w:val="20"/>
          <w:szCs w:val="20"/>
        </w:rPr>
      </w:pPr>
    </w:p>
    <w:p w14:paraId="1328FA0D" w14:textId="24A65BC9" w:rsidR="00266BA6" w:rsidRDefault="002D19CF" w:rsidP="002D19CF">
      <w:pPr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Do wykonania kotłownia docelowo kaskadowa zamknięta, olejowa</w:t>
      </w:r>
      <w:r w:rsidR="00266BA6">
        <w:rPr>
          <w:rFonts w:ascii="Verdana" w:hAnsi="Verdana"/>
          <w:sz w:val="20"/>
          <w:szCs w:val="20"/>
        </w:rPr>
        <w:t>:</w:t>
      </w:r>
    </w:p>
    <w:p w14:paraId="1D1BE64B" w14:textId="77777777" w:rsidR="00266BA6" w:rsidRDefault="00266BA6" w:rsidP="002D19CF">
      <w:pPr>
        <w:rPr>
          <w:rFonts w:ascii="Verdana" w:hAnsi="Verdana"/>
          <w:sz w:val="20"/>
          <w:szCs w:val="20"/>
        </w:rPr>
      </w:pPr>
    </w:p>
    <w:p w14:paraId="3AFBE522" w14:textId="578D73ED" w:rsidR="00266BA6" w:rsidRDefault="002D19CF" w:rsidP="00266BA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1 etap – ogrzewanie pomieszczeń parteru zaznaczonych na rysunku, przeniesienie zbiornika cwu z miejsca obecnej zbudowy do kotłowni - na odległość około 10 m</w:t>
      </w:r>
      <w:r w:rsidR="00266BA6">
        <w:rPr>
          <w:rFonts w:ascii="Verdana" w:hAnsi="Verdana"/>
          <w:sz w:val="20"/>
          <w:szCs w:val="20"/>
        </w:rPr>
        <w:t>.</w:t>
      </w:r>
    </w:p>
    <w:p w14:paraId="68A52E73" w14:textId="77777777" w:rsidR="00266BA6" w:rsidRPr="00266BA6" w:rsidRDefault="00266BA6" w:rsidP="00266BA6">
      <w:pPr>
        <w:pStyle w:val="Akapitzlist"/>
        <w:rPr>
          <w:rFonts w:ascii="Verdana" w:hAnsi="Verdana"/>
          <w:sz w:val="20"/>
          <w:szCs w:val="20"/>
        </w:rPr>
      </w:pPr>
    </w:p>
    <w:p w14:paraId="4D29677A" w14:textId="503F3A24" w:rsidR="002D19CF" w:rsidRPr="00266BA6" w:rsidRDefault="002D19CF" w:rsidP="00266BA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2 etap – ogrzewanie dodatkowo pomieszczeń 1 piętra i częściowo poddasza    </w:t>
      </w:r>
    </w:p>
    <w:p w14:paraId="48738285" w14:textId="77777777" w:rsidR="002D19CF" w:rsidRPr="00266BA6" w:rsidRDefault="002D19CF" w:rsidP="002D19CF">
      <w:pPr>
        <w:rPr>
          <w:rFonts w:ascii="Verdana" w:hAnsi="Verdana"/>
          <w:sz w:val="20"/>
          <w:szCs w:val="20"/>
        </w:rPr>
      </w:pPr>
    </w:p>
    <w:p w14:paraId="126301EF" w14:textId="525E8E88" w:rsidR="002D19CF" w:rsidRPr="00266BA6" w:rsidRDefault="002D19CF" w:rsidP="00266BA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>Wpięcie do istniejącego komina bezpośrednio – zaznaczona na czarno.</w:t>
      </w:r>
    </w:p>
    <w:p w14:paraId="7B4DEA96" w14:textId="77777777" w:rsidR="002D19CF" w:rsidRPr="00266BA6" w:rsidRDefault="002D19CF" w:rsidP="002D19CF">
      <w:pPr>
        <w:rPr>
          <w:rFonts w:ascii="Verdana" w:hAnsi="Verdana"/>
          <w:sz w:val="20"/>
          <w:szCs w:val="20"/>
        </w:rPr>
      </w:pPr>
    </w:p>
    <w:p w14:paraId="772D889B" w14:textId="77777777" w:rsidR="002D19CF" w:rsidRPr="00266BA6" w:rsidRDefault="002D19CF" w:rsidP="00266BA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66BA6">
        <w:rPr>
          <w:rFonts w:ascii="Verdana" w:hAnsi="Verdana"/>
          <w:sz w:val="20"/>
          <w:szCs w:val="20"/>
        </w:rPr>
        <w:t xml:space="preserve">Kotłownia przewidziana jest jako modernizacja obecnie istniejącej. </w:t>
      </w:r>
    </w:p>
    <w:p w14:paraId="6D7D1899" w14:textId="23F3EC70" w:rsidR="00FA1337" w:rsidRDefault="00266BA6">
      <w:pPr>
        <w:rPr>
          <w:rFonts w:ascii="Verdana" w:hAnsi="Verdana"/>
          <w:sz w:val="20"/>
          <w:szCs w:val="20"/>
        </w:rPr>
      </w:pPr>
    </w:p>
    <w:p w14:paraId="5FC2456D" w14:textId="3AEE3E0A" w:rsidR="00266BA6" w:rsidRDefault="00266BA6">
      <w:pPr>
        <w:rPr>
          <w:rFonts w:ascii="Verdana" w:hAnsi="Verdana"/>
          <w:sz w:val="20"/>
          <w:szCs w:val="20"/>
        </w:rPr>
      </w:pPr>
    </w:p>
    <w:p w14:paraId="60CEDE7F" w14:textId="61F34B46" w:rsidR="00266BA6" w:rsidRDefault="00266BA6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80CBC39" wp14:editId="333DB91D">
            <wp:extent cx="5760720" cy="554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B00B" w14:textId="611126F6" w:rsidR="00266BA6" w:rsidRDefault="00266BA6">
      <w:pPr>
        <w:rPr>
          <w:rFonts w:ascii="Verdana" w:hAnsi="Verdana"/>
          <w:sz w:val="20"/>
          <w:szCs w:val="20"/>
        </w:rPr>
      </w:pPr>
    </w:p>
    <w:p w14:paraId="6A10A6C6" w14:textId="1BDAD9FE" w:rsidR="00266BA6" w:rsidRDefault="00266BA6">
      <w:pPr>
        <w:rPr>
          <w:rFonts w:ascii="Verdana" w:hAnsi="Verdana"/>
          <w:sz w:val="20"/>
          <w:szCs w:val="20"/>
        </w:rPr>
      </w:pPr>
    </w:p>
    <w:p w14:paraId="35E99381" w14:textId="5CCC9879" w:rsidR="00266BA6" w:rsidRDefault="00266BA6">
      <w:pPr>
        <w:rPr>
          <w:rFonts w:ascii="Verdana" w:hAnsi="Verdana"/>
          <w:sz w:val="20"/>
          <w:szCs w:val="20"/>
        </w:rPr>
      </w:pPr>
    </w:p>
    <w:p w14:paraId="30024747" w14:textId="4BF68ECF" w:rsidR="00266BA6" w:rsidRPr="00266BA6" w:rsidRDefault="00266BA6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CD17530" wp14:editId="1A89920C">
            <wp:extent cx="5715000" cy="5762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BA6" w:rsidRPr="0026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34BB"/>
    <w:multiLevelType w:val="hybridMultilevel"/>
    <w:tmpl w:val="CED8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F"/>
    <w:rsid w:val="00266BA6"/>
    <w:rsid w:val="002D19CF"/>
    <w:rsid w:val="006752D3"/>
    <w:rsid w:val="007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70D"/>
  <w15:chartTrackingRefBased/>
  <w15:docId w15:val="{3D40EDCB-6676-43D1-8CE5-EEFA394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9C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9C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2</cp:revision>
  <dcterms:created xsi:type="dcterms:W3CDTF">2021-05-28T13:01:00Z</dcterms:created>
  <dcterms:modified xsi:type="dcterms:W3CDTF">2021-05-28T13:10:00Z</dcterms:modified>
</cp:coreProperties>
</file>